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2A8C88" w14:textId="77777777" w:rsidR="0047506F" w:rsidRPr="00B46DAC" w:rsidRDefault="0047506F" w:rsidP="0047506F">
      <w:pPr>
        <w:spacing w:after="120"/>
        <w:ind w:firstLine="0"/>
        <w:jc w:val="center"/>
        <w:rPr>
          <w:b/>
        </w:rPr>
      </w:pPr>
      <w:r w:rsidRPr="00B46DAC">
        <w:rPr>
          <w:b/>
        </w:rPr>
        <w:t>T.C.</w:t>
      </w:r>
    </w:p>
    <w:p w14:paraId="582A8C89" w14:textId="77777777" w:rsidR="0047506F" w:rsidRPr="00B46DAC" w:rsidRDefault="0047506F" w:rsidP="0047506F">
      <w:pPr>
        <w:spacing w:after="120"/>
        <w:ind w:firstLine="0"/>
        <w:jc w:val="center"/>
        <w:rPr>
          <w:b/>
        </w:rPr>
      </w:pPr>
      <w:r w:rsidRPr="00B46DAC">
        <w:rPr>
          <w:b/>
        </w:rPr>
        <w:t xml:space="preserve">AYDIN ADNAN MENDERES ÜNİVERSİTESİ </w:t>
      </w:r>
    </w:p>
    <w:p w14:paraId="582A8C8A" w14:textId="77777777" w:rsidR="0047506F" w:rsidRPr="00B46DAC" w:rsidRDefault="0047506F" w:rsidP="0047506F">
      <w:pPr>
        <w:spacing w:after="120"/>
        <w:ind w:firstLine="0"/>
        <w:jc w:val="center"/>
        <w:rPr>
          <w:b/>
        </w:rPr>
      </w:pPr>
      <w:r w:rsidRPr="00B46DAC">
        <w:rPr>
          <w:b/>
        </w:rPr>
        <w:t xml:space="preserve">SAĞLIK BİLİMLERİ ENSTİTÜSÜ </w:t>
      </w:r>
    </w:p>
    <w:p w14:paraId="582A8C8B" w14:textId="77777777" w:rsidR="0047506F" w:rsidRPr="00B46DAC" w:rsidRDefault="0047506F" w:rsidP="0047506F">
      <w:pPr>
        <w:spacing w:after="120"/>
        <w:ind w:firstLine="0"/>
        <w:jc w:val="center"/>
        <w:rPr>
          <w:b/>
        </w:rPr>
      </w:pPr>
      <w:r w:rsidRPr="00B46DAC">
        <w:rPr>
          <w:b/>
        </w:rPr>
        <w:t>CERRAHİ HASTALIKLARI HEMŞİRELİĞİ</w:t>
      </w:r>
    </w:p>
    <w:p w14:paraId="582A8C8C" w14:textId="614496D0" w:rsidR="0047506F" w:rsidRPr="00B46DAC" w:rsidRDefault="00F3024B" w:rsidP="0047506F">
      <w:pPr>
        <w:spacing w:after="120"/>
        <w:ind w:firstLine="0"/>
        <w:jc w:val="center"/>
        <w:rPr>
          <w:b/>
        </w:rPr>
      </w:pPr>
      <w:r>
        <w:rPr>
          <w:b/>
        </w:rPr>
        <w:t xml:space="preserve">TEZLİ </w:t>
      </w:r>
      <w:r w:rsidR="0047506F" w:rsidRPr="00B46DAC">
        <w:rPr>
          <w:b/>
        </w:rPr>
        <w:t>YÜKSEK LİSANS PROGRAMI</w:t>
      </w:r>
    </w:p>
    <w:p w14:paraId="582A8C8D" w14:textId="77777777" w:rsidR="0047506F" w:rsidRPr="00B46DAC" w:rsidRDefault="0047506F" w:rsidP="0047506F"/>
    <w:p w14:paraId="582A8C8E" w14:textId="77777777" w:rsidR="0047506F" w:rsidRPr="00B46DAC" w:rsidRDefault="0047506F" w:rsidP="0047506F"/>
    <w:p w14:paraId="582A8C8F" w14:textId="77777777" w:rsidR="0047506F" w:rsidRPr="00B46DAC" w:rsidRDefault="0047506F" w:rsidP="0047506F"/>
    <w:p w14:paraId="582A8C90" w14:textId="77777777" w:rsidR="0047506F" w:rsidRPr="00B46DAC" w:rsidRDefault="0047506F" w:rsidP="0047506F"/>
    <w:p w14:paraId="582A8C91" w14:textId="77777777" w:rsidR="000F3342" w:rsidRPr="00B46DAC" w:rsidRDefault="000F3342" w:rsidP="000F3342">
      <w:pPr>
        <w:jc w:val="center"/>
        <w:rPr>
          <w:b/>
          <w:sz w:val="32"/>
          <w:szCs w:val="32"/>
        </w:rPr>
      </w:pPr>
      <w:r w:rsidRPr="00B46DAC">
        <w:rPr>
          <w:b/>
          <w:sz w:val="32"/>
          <w:szCs w:val="32"/>
        </w:rPr>
        <w:t>BARİATRİK CERRAHİ GEÇİREN HASTALARA VERİLEN TABURCULUK EĞİTİMİNİN YAŞAM KALİTESİ ÜZERİNE ETKİSİ: KARMA DESENLİ BİR ÇALIŞMA</w:t>
      </w:r>
    </w:p>
    <w:p w14:paraId="582A8C92" w14:textId="77777777" w:rsidR="0047506F" w:rsidRPr="00B46DAC" w:rsidRDefault="0047506F" w:rsidP="000F3342">
      <w:pPr>
        <w:jc w:val="center"/>
        <w:rPr>
          <w:b/>
          <w:sz w:val="32"/>
          <w:szCs w:val="32"/>
        </w:rPr>
      </w:pPr>
    </w:p>
    <w:p w14:paraId="582A8C93" w14:textId="77777777" w:rsidR="0047506F" w:rsidRPr="00B46DAC" w:rsidRDefault="0047506F" w:rsidP="0047506F">
      <w:pPr>
        <w:jc w:val="center"/>
        <w:rPr>
          <w:b/>
        </w:rPr>
      </w:pPr>
    </w:p>
    <w:p w14:paraId="582A8C94" w14:textId="77777777" w:rsidR="0047506F" w:rsidRPr="00B46DAC" w:rsidRDefault="0047506F" w:rsidP="0047506F">
      <w:pPr>
        <w:jc w:val="center"/>
        <w:rPr>
          <w:b/>
        </w:rPr>
      </w:pPr>
    </w:p>
    <w:p w14:paraId="582A8C95" w14:textId="77777777" w:rsidR="0047506F" w:rsidRPr="00B46DAC" w:rsidRDefault="000F3342" w:rsidP="0047506F">
      <w:pPr>
        <w:spacing w:after="120"/>
        <w:ind w:firstLine="0"/>
        <w:jc w:val="center"/>
        <w:rPr>
          <w:b/>
        </w:rPr>
      </w:pPr>
      <w:r w:rsidRPr="00B46DAC">
        <w:rPr>
          <w:b/>
        </w:rPr>
        <w:t>SÜMEYRA DAMGACI</w:t>
      </w:r>
    </w:p>
    <w:p w14:paraId="582A8C96" w14:textId="77777777" w:rsidR="0047506F" w:rsidRPr="00B46DAC" w:rsidRDefault="0047506F" w:rsidP="0047506F">
      <w:pPr>
        <w:spacing w:after="120"/>
        <w:ind w:firstLine="0"/>
        <w:jc w:val="center"/>
        <w:rPr>
          <w:b/>
        </w:rPr>
      </w:pPr>
      <w:r w:rsidRPr="00B46DAC">
        <w:rPr>
          <w:b/>
        </w:rPr>
        <w:t>YÜKSEK LİSANS TEZİ</w:t>
      </w:r>
    </w:p>
    <w:p w14:paraId="582A8C97" w14:textId="77777777" w:rsidR="0047506F" w:rsidRPr="00B46DAC" w:rsidRDefault="0047506F" w:rsidP="0047506F">
      <w:pPr>
        <w:jc w:val="center"/>
        <w:rPr>
          <w:b/>
        </w:rPr>
      </w:pPr>
    </w:p>
    <w:p w14:paraId="582A8C98" w14:textId="77777777" w:rsidR="0047506F" w:rsidRPr="00B46DAC" w:rsidRDefault="0047506F" w:rsidP="0047506F">
      <w:pPr>
        <w:jc w:val="center"/>
        <w:rPr>
          <w:b/>
        </w:rPr>
      </w:pPr>
    </w:p>
    <w:p w14:paraId="582A8C99" w14:textId="77777777" w:rsidR="0047506F" w:rsidRPr="00B46DAC" w:rsidRDefault="0047506F" w:rsidP="0047506F">
      <w:pPr>
        <w:ind w:firstLine="0"/>
        <w:jc w:val="center"/>
        <w:rPr>
          <w:b/>
        </w:rPr>
      </w:pPr>
    </w:p>
    <w:p w14:paraId="582A8C9A" w14:textId="77777777" w:rsidR="0047506F" w:rsidRPr="00B46DAC" w:rsidRDefault="0047506F" w:rsidP="0047506F">
      <w:pPr>
        <w:spacing w:after="120"/>
        <w:ind w:firstLine="0"/>
        <w:jc w:val="center"/>
        <w:rPr>
          <w:b/>
        </w:rPr>
      </w:pPr>
      <w:r w:rsidRPr="00B46DAC">
        <w:rPr>
          <w:b/>
        </w:rPr>
        <w:t>DANIŞMAN</w:t>
      </w:r>
    </w:p>
    <w:p w14:paraId="582A8C9B" w14:textId="77777777" w:rsidR="0047506F" w:rsidRPr="00B46DAC" w:rsidRDefault="00D533F5" w:rsidP="0047506F">
      <w:pPr>
        <w:spacing w:after="120"/>
        <w:ind w:firstLine="0"/>
        <w:jc w:val="center"/>
        <w:rPr>
          <w:b/>
        </w:rPr>
      </w:pPr>
      <w:r w:rsidRPr="00B46DAC">
        <w:rPr>
          <w:b/>
        </w:rPr>
        <w:t>DOÇ. DR. NURDAN GEZER</w:t>
      </w:r>
    </w:p>
    <w:p w14:paraId="582A8C9C" w14:textId="77777777" w:rsidR="0047506F" w:rsidRPr="00B46DAC" w:rsidRDefault="0047506F" w:rsidP="0047506F">
      <w:pPr>
        <w:jc w:val="center"/>
        <w:rPr>
          <w:b/>
        </w:rPr>
      </w:pPr>
    </w:p>
    <w:p w14:paraId="582A8C9D" w14:textId="77777777" w:rsidR="00D25D81" w:rsidRPr="00B46DAC" w:rsidRDefault="00D25D81"/>
    <w:p w14:paraId="582A8C9E" w14:textId="77777777" w:rsidR="000F3342" w:rsidRPr="00B46DAC" w:rsidRDefault="000F3342"/>
    <w:p w14:paraId="582A8C9F" w14:textId="77777777" w:rsidR="000F3342" w:rsidRPr="00B46DAC" w:rsidRDefault="000F3342"/>
    <w:p w14:paraId="582A8CA0" w14:textId="77777777" w:rsidR="000F3342" w:rsidRPr="00B46DAC" w:rsidRDefault="000F3342"/>
    <w:p w14:paraId="582A8CA1" w14:textId="77777777" w:rsidR="000F3342" w:rsidRPr="00B46DAC" w:rsidRDefault="000F3342"/>
    <w:p w14:paraId="582A8CA2" w14:textId="77777777" w:rsidR="000F3342" w:rsidRPr="00B46DAC" w:rsidRDefault="00331129" w:rsidP="00331129">
      <w:pPr>
        <w:jc w:val="center"/>
        <w:rPr>
          <w:b/>
        </w:rPr>
      </w:pPr>
      <w:r w:rsidRPr="00B46DAC">
        <w:rPr>
          <w:b/>
        </w:rPr>
        <w:t>AYDIN, 2025</w:t>
      </w:r>
    </w:p>
    <w:p w14:paraId="582A8CA3" w14:textId="77777777" w:rsidR="000F3342" w:rsidRPr="00B46DAC" w:rsidRDefault="000F3342"/>
    <w:p w14:paraId="582A8CA4" w14:textId="77777777" w:rsidR="001C4D46" w:rsidRPr="00B46DAC" w:rsidRDefault="001C4D46" w:rsidP="00F41C8C">
      <w:pPr>
        <w:spacing w:after="120"/>
        <w:rPr>
          <w:rFonts w:eastAsia="Times New Roman" w:cs="Times New Roman"/>
          <w:b/>
          <w:sz w:val="28"/>
          <w:szCs w:val="24"/>
          <w:lang w:eastAsia="tr-TR"/>
        </w:rPr>
        <w:sectPr w:rsidR="001C4D46" w:rsidRPr="00B46DAC" w:rsidSect="00A51BC1">
          <w:footerReference w:type="default" r:id="rId8"/>
          <w:pgSz w:w="11906" w:h="16838"/>
          <w:pgMar w:top="1418" w:right="1134" w:bottom="1418" w:left="1701" w:header="709" w:footer="709" w:gutter="0"/>
          <w:cols w:space="708"/>
          <w:docGrid w:linePitch="360"/>
        </w:sectPr>
      </w:pPr>
    </w:p>
    <w:p w14:paraId="582A8CA5" w14:textId="77777777" w:rsidR="000F3342" w:rsidRPr="00B46DAC" w:rsidRDefault="000F3342" w:rsidP="00F41C8C">
      <w:pPr>
        <w:pStyle w:val="Balk1"/>
        <w:ind w:firstLine="0"/>
      </w:pPr>
      <w:bookmarkStart w:id="0" w:name="_Toc213002299"/>
      <w:r w:rsidRPr="00B46DAC">
        <w:lastRenderedPageBreak/>
        <w:t>KABUL VE ONAY</w:t>
      </w:r>
      <w:bookmarkEnd w:id="0"/>
    </w:p>
    <w:p w14:paraId="582A8CA6" w14:textId="6D770184" w:rsidR="00D533F5" w:rsidRPr="00B46DAC" w:rsidRDefault="00D533F5" w:rsidP="00A86798">
      <w:pPr>
        <w:spacing w:after="120"/>
        <w:ind w:firstLine="0"/>
        <w:rPr>
          <w:rFonts w:eastAsia="Times New Roman" w:cs="Times New Roman"/>
          <w:szCs w:val="24"/>
          <w:lang w:eastAsia="tr-TR"/>
        </w:rPr>
      </w:pPr>
      <w:r w:rsidRPr="00B46DAC">
        <w:rPr>
          <w:rFonts w:eastAsia="Times New Roman" w:cs="Times New Roman"/>
          <w:szCs w:val="24"/>
          <w:lang w:eastAsia="tr-TR"/>
        </w:rPr>
        <w:t>T.C. Aydın Adnan Menderes Üniversitesi Sağlık Bilimleri Cerrahi Hastalıkları Hemşireliği Anabilim Dalı Yüksek Lisans Programı çerçevesinde Sümeyra DAMGACI tarafından hazırlanan “</w:t>
      </w:r>
      <w:proofErr w:type="spellStart"/>
      <w:r w:rsidR="003A5210" w:rsidRPr="00B46DAC">
        <w:rPr>
          <w:szCs w:val="24"/>
        </w:rPr>
        <w:t>Bariatrik</w:t>
      </w:r>
      <w:proofErr w:type="spellEnd"/>
      <w:r w:rsidR="003A5210" w:rsidRPr="00B46DAC">
        <w:rPr>
          <w:szCs w:val="24"/>
        </w:rPr>
        <w:t xml:space="preserve"> Cerrahi Geçiren Hastalara Verilen Taburculuk Eğitiminin Yaşam Kalitesi Üzerine Etkisi: Karma Desenli Bir Çalışma</w:t>
      </w:r>
      <w:r w:rsidRPr="00B46DAC">
        <w:rPr>
          <w:rFonts w:eastAsia="Times New Roman" w:cs="Times New Roman"/>
          <w:szCs w:val="24"/>
          <w:lang w:eastAsia="tr-TR"/>
        </w:rPr>
        <w:t>” başlıklı tez, aşağıdaki jüri tarafından Yüksek Lisans Tezi olarak kabul edilmiştir.</w:t>
      </w:r>
    </w:p>
    <w:p w14:paraId="582A8CA7" w14:textId="77777777" w:rsidR="00D533F5" w:rsidRPr="00B46DAC" w:rsidRDefault="00D533F5" w:rsidP="00A86798">
      <w:pPr>
        <w:spacing w:after="120"/>
        <w:ind w:left="4956" w:firstLine="0"/>
        <w:rPr>
          <w:rFonts w:eastAsia="Times New Roman" w:cs="Times New Roman"/>
          <w:szCs w:val="24"/>
          <w:lang w:eastAsia="tr-TR"/>
        </w:rPr>
      </w:pPr>
      <w:r w:rsidRPr="00B46DAC">
        <w:rPr>
          <w:rFonts w:eastAsia="Times New Roman" w:cs="Times New Roman"/>
          <w:szCs w:val="24"/>
          <w:lang w:eastAsia="tr-TR"/>
        </w:rPr>
        <w:t xml:space="preserve">             </w:t>
      </w:r>
    </w:p>
    <w:p w14:paraId="43DF328A" w14:textId="336F9F7A" w:rsidR="00424561" w:rsidRDefault="00D533F5" w:rsidP="00F41C8C">
      <w:pPr>
        <w:spacing w:after="120"/>
        <w:ind w:left="4956" w:firstLine="708"/>
        <w:rPr>
          <w:rFonts w:eastAsia="Times New Roman" w:cs="Times New Roman"/>
          <w:szCs w:val="24"/>
          <w:lang w:eastAsia="tr-TR"/>
        </w:rPr>
      </w:pPr>
      <w:r w:rsidRPr="00B46DAC">
        <w:rPr>
          <w:rFonts w:eastAsia="Times New Roman" w:cs="Times New Roman"/>
          <w:szCs w:val="24"/>
          <w:lang w:eastAsia="tr-TR"/>
        </w:rPr>
        <w:t xml:space="preserve"> Tez Savunma Tarihi:  </w:t>
      </w:r>
      <w:r w:rsidR="00692407">
        <w:rPr>
          <w:rFonts w:eastAsia="Times New Roman" w:cs="Times New Roman"/>
          <w:szCs w:val="24"/>
          <w:lang w:eastAsia="tr-TR"/>
        </w:rPr>
        <w:t>31.10.2025</w:t>
      </w:r>
    </w:p>
    <w:tbl>
      <w:tblPr>
        <w:tblStyle w:val="DzTablo1"/>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00" w:firstRow="0" w:lastRow="0" w:firstColumn="0" w:lastColumn="0" w:noHBand="0" w:noVBand="1"/>
      </w:tblPr>
      <w:tblGrid>
        <w:gridCol w:w="2265"/>
        <w:gridCol w:w="2838"/>
        <w:gridCol w:w="2265"/>
        <w:gridCol w:w="2266"/>
      </w:tblGrid>
      <w:tr w:rsidR="00424561" w:rsidRPr="00424561" w14:paraId="6DD3B810" w14:textId="77777777" w:rsidTr="00591F90">
        <w:trPr>
          <w:cnfStyle w:val="000000100000" w:firstRow="0" w:lastRow="0" w:firstColumn="0" w:lastColumn="0" w:oddVBand="0" w:evenVBand="0" w:oddHBand="1" w:evenHBand="0" w:firstRowFirstColumn="0" w:firstRowLastColumn="0" w:lastRowFirstColumn="0" w:lastRowLastColumn="0"/>
        </w:trPr>
        <w:tc>
          <w:tcPr>
            <w:tcW w:w="2265" w:type="dxa"/>
            <w:shd w:val="clear" w:color="auto" w:fill="FFFFFF" w:themeFill="background1"/>
          </w:tcPr>
          <w:p w14:paraId="2B9F3C80" w14:textId="6E49285C" w:rsidR="00424561" w:rsidRPr="00424561" w:rsidRDefault="00424561" w:rsidP="00A86798">
            <w:r>
              <w:t>Üye (T.D.)</w:t>
            </w:r>
          </w:p>
        </w:tc>
        <w:tc>
          <w:tcPr>
            <w:tcW w:w="2838" w:type="dxa"/>
            <w:shd w:val="clear" w:color="auto" w:fill="FFFFFF" w:themeFill="background1"/>
          </w:tcPr>
          <w:p w14:paraId="16E0CDF9" w14:textId="2B906639" w:rsidR="00424561" w:rsidRPr="00424561" w:rsidRDefault="00424561" w:rsidP="00385E64">
            <w:pPr>
              <w:ind w:firstLine="0"/>
              <w:jc w:val="left"/>
            </w:pPr>
            <w:proofErr w:type="spellStart"/>
            <w:r>
              <w:t>Doç</w:t>
            </w:r>
            <w:proofErr w:type="spellEnd"/>
            <w:r w:rsidR="008C0F46">
              <w:t xml:space="preserve"> </w:t>
            </w:r>
            <w:proofErr w:type="spellStart"/>
            <w:r>
              <w:t>Dr</w:t>
            </w:r>
            <w:proofErr w:type="spellEnd"/>
            <w:r w:rsidR="004D6356">
              <w:t xml:space="preserve"> </w:t>
            </w:r>
            <w:r>
              <w:t>Nurda</w:t>
            </w:r>
            <w:r w:rsidR="00F41C8C">
              <w:t xml:space="preserve">n </w:t>
            </w:r>
            <w:r>
              <w:t>GEZER</w:t>
            </w:r>
            <w:r w:rsidR="00F41C8C">
              <w:t xml:space="preserve">  </w:t>
            </w:r>
          </w:p>
        </w:tc>
        <w:tc>
          <w:tcPr>
            <w:tcW w:w="2265" w:type="dxa"/>
            <w:shd w:val="clear" w:color="auto" w:fill="FFFFFF" w:themeFill="background1"/>
          </w:tcPr>
          <w:p w14:paraId="494A8A45" w14:textId="7294FFD5" w:rsidR="00424561" w:rsidRPr="00424561" w:rsidRDefault="00591F90" w:rsidP="00591F90">
            <w:pPr>
              <w:ind w:left="40" w:firstLine="0"/>
            </w:pPr>
            <w:r>
              <w:t xml:space="preserve">Aydın </w:t>
            </w:r>
            <w:r w:rsidR="00424561">
              <w:t>Adnan Menderes Üniversitesi</w:t>
            </w:r>
          </w:p>
        </w:tc>
        <w:tc>
          <w:tcPr>
            <w:tcW w:w="2266" w:type="dxa"/>
            <w:shd w:val="clear" w:color="auto" w:fill="FFFFFF" w:themeFill="background1"/>
          </w:tcPr>
          <w:p w14:paraId="4BA7577A" w14:textId="2C5650AC" w:rsidR="00424561" w:rsidRPr="00424561" w:rsidRDefault="00424561" w:rsidP="00A86798"/>
        </w:tc>
      </w:tr>
      <w:tr w:rsidR="00424561" w:rsidRPr="00424561" w14:paraId="2334F8C7" w14:textId="77777777" w:rsidTr="00591F90">
        <w:tc>
          <w:tcPr>
            <w:tcW w:w="2265" w:type="dxa"/>
            <w:shd w:val="clear" w:color="auto" w:fill="FFFFFF" w:themeFill="background1"/>
          </w:tcPr>
          <w:p w14:paraId="4ADF702D" w14:textId="4238C27C" w:rsidR="00424561" w:rsidRDefault="00424561" w:rsidP="00A86798">
            <w:r>
              <w:t>Üye</w:t>
            </w:r>
          </w:p>
        </w:tc>
        <w:tc>
          <w:tcPr>
            <w:tcW w:w="2838" w:type="dxa"/>
            <w:shd w:val="clear" w:color="auto" w:fill="FFFFFF" w:themeFill="background1"/>
          </w:tcPr>
          <w:p w14:paraId="78DF43D6" w14:textId="57330A6F" w:rsidR="00424561" w:rsidRDefault="00424561" w:rsidP="00385E64">
            <w:pPr>
              <w:ind w:firstLine="0"/>
              <w:jc w:val="left"/>
            </w:pPr>
            <w:proofErr w:type="spellStart"/>
            <w:r>
              <w:t>Doç</w:t>
            </w:r>
            <w:proofErr w:type="spellEnd"/>
            <w:r>
              <w:t xml:space="preserve"> </w:t>
            </w:r>
            <w:proofErr w:type="spellStart"/>
            <w:r>
              <w:t>Dr</w:t>
            </w:r>
            <w:proofErr w:type="spellEnd"/>
            <w:r>
              <w:t xml:space="preserve"> Rahşan ÇAM</w:t>
            </w:r>
          </w:p>
        </w:tc>
        <w:tc>
          <w:tcPr>
            <w:tcW w:w="2265" w:type="dxa"/>
            <w:shd w:val="clear" w:color="auto" w:fill="FFFFFF" w:themeFill="background1"/>
          </w:tcPr>
          <w:p w14:paraId="283A729D" w14:textId="0AD32F27" w:rsidR="00424561" w:rsidRDefault="00591F90" w:rsidP="00591F90">
            <w:pPr>
              <w:ind w:firstLine="0"/>
            </w:pPr>
            <w:r>
              <w:t xml:space="preserve">Aydın </w:t>
            </w:r>
            <w:r w:rsidR="00424561">
              <w:t xml:space="preserve">Adnan </w:t>
            </w:r>
            <w:r w:rsidR="0099683A">
              <w:t xml:space="preserve">   </w:t>
            </w:r>
            <w:r>
              <w:t xml:space="preserve">               </w:t>
            </w:r>
            <w:r w:rsidR="00424561">
              <w:t>Menderes Üniversitesi</w:t>
            </w:r>
          </w:p>
        </w:tc>
        <w:tc>
          <w:tcPr>
            <w:tcW w:w="2266" w:type="dxa"/>
            <w:shd w:val="clear" w:color="auto" w:fill="FFFFFF" w:themeFill="background1"/>
          </w:tcPr>
          <w:p w14:paraId="654BACE7" w14:textId="13F89732" w:rsidR="00424561" w:rsidRDefault="00424561" w:rsidP="00A86798"/>
        </w:tc>
      </w:tr>
      <w:tr w:rsidR="00424561" w:rsidRPr="00424561" w14:paraId="4AD9486A" w14:textId="77777777" w:rsidTr="00591F90">
        <w:trPr>
          <w:cnfStyle w:val="000000100000" w:firstRow="0" w:lastRow="0" w:firstColumn="0" w:lastColumn="0" w:oddVBand="0" w:evenVBand="0" w:oddHBand="1" w:evenHBand="0" w:firstRowFirstColumn="0" w:firstRowLastColumn="0" w:lastRowFirstColumn="0" w:lastRowLastColumn="0"/>
        </w:trPr>
        <w:tc>
          <w:tcPr>
            <w:tcW w:w="2265" w:type="dxa"/>
            <w:shd w:val="clear" w:color="auto" w:fill="FFFFFF" w:themeFill="background1"/>
          </w:tcPr>
          <w:p w14:paraId="1D2F9755" w14:textId="0CBBEC5E" w:rsidR="00424561" w:rsidRDefault="00424561" w:rsidP="00A86798">
            <w:r>
              <w:t>Üye</w:t>
            </w:r>
          </w:p>
        </w:tc>
        <w:tc>
          <w:tcPr>
            <w:tcW w:w="2838" w:type="dxa"/>
            <w:shd w:val="clear" w:color="auto" w:fill="FFFFFF" w:themeFill="background1"/>
          </w:tcPr>
          <w:p w14:paraId="45CD6774" w14:textId="70F67F4E" w:rsidR="00424561" w:rsidRDefault="00424561" w:rsidP="00385E64">
            <w:pPr>
              <w:ind w:firstLine="0"/>
              <w:jc w:val="left"/>
            </w:pPr>
            <w:proofErr w:type="spellStart"/>
            <w:r>
              <w:t>Doç</w:t>
            </w:r>
            <w:proofErr w:type="spellEnd"/>
            <w:r w:rsidR="008C0F46">
              <w:t xml:space="preserve"> </w:t>
            </w:r>
            <w:proofErr w:type="spellStart"/>
            <w:r>
              <w:t>Dr</w:t>
            </w:r>
            <w:proofErr w:type="spellEnd"/>
            <w:r w:rsidR="004D6356">
              <w:t xml:space="preserve"> </w:t>
            </w:r>
            <w:r>
              <w:t>Yelda Candan DÖNMEZ</w:t>
            </w:r>
          </w:p>
        </w:tc>
        <w:tc>
          <w:tcPr>
            <w:tcW w:w="2265" w:type="dxa"/>
            <w:shd w:val="clear" w:color="auto" w:fill="FFFFFF" w:themeFill="background1"/>
          </w:tcPr>
          <w:p w14:paraId="7406A33B" w14:textId="74A3F22E" w:rsidR="00424561" w:rsidRDefault="00424561" w:rsidP="00591F90">
            <w:pPr>
              <w:ind w:firstLine="0"/>
            </w:pPr>
            <w:r>
              <w:t>Ege Üniversitesi</w:t>
            </w:r>
          </w:p>
        </w:tc>
        <w:tc>
          <w:tcPr>
            <w:tcW w:w="2266" w:type="dxa"/>
            <w:shd w:val="clear" w:color="auto" w:fill="FFFFFF" w:themeFill="background1"/>
          </w:tcPr>
          <w:p w14:paraId="3DB10352" w14:textId="75818170" w:rsidR="00424561" w:rsidRDefault="00424561" w:rsidP="00A86798"/>
        </w:tc>
      </w:tr>
    </w:tbl>
    <w:p w14:paraId="11CE1602" w14:textId="77777777" w:rsidR="00F41C8C" w:rsidRDefault="00F41C8C" w:rsidP="00A86798">
      <w:pPr>
        <w:spacing w:after="120"/>
        <w:ind w:firstLine="0"/>
        <w:rPr>
          <w:rFonts w:eastAsia="Times New Roman" w:cs="Times New Roman"/>
          <w:szCs w:val="24"/>
          <w:lang w:eastAsia="tr-TR"/>
        </w:rPr>
      </w:pPr>
    </w:p>
    <w:p w14:paraId="582A8CBD" w14:textId="3FEA1255" w:rsidR="00D533F5" w:rsidRPr="00B46DAC" w:rsidRDefault="00D533F5" w:rsidP="00A86798">
      <w:pPr>
        <w:spacing w:after="120"/>
        <w:ind w:firstLine="0"/>
        <w:rPr>
          <w:rFonts w:eastAsia="Times New Roman" w:cs="Times New Roman"/>
          <w:szCs w:val="24"/>
          <w:lang w:eastAsia="tr-TR"/>
        </w:rPr>
      </w:pPr>
      <w:r w:rsidRPr="00B46DAC">
        <w:rPr>
          <w:rFonts w:eastAsia="Times New Roman" w:cs="Times New Roman"/>
          <w:szCs w:val="24"/>
          <w:lang w:eastAsia="tr-TR"/>
        </w:rPr>
        <w:t xml:space="preserve">ONAY: </w:t>
      </w:r>
    </w:p>
    <w:p w14:paraId="582A8CBE" w14:textId="77777777" w:rsidR="00D533F5" w:rsidRPr="00B46DAC" w:rsidRDefault="00D533F5" w:rsidP="00A86798">
      <w:pPr>
        <w:autoSpaceDE w:val="0"/>
        <w:autoSpaceDN w:val="0"/>
        <w:adjustRightInd w:val="0"/>
        <w:spacing w:after="120"/>
        <w:ind w:firstLine="0"/>
        <w:rPr>
          <w:rFonts w:eastAsia="Times New Roman" w:cs="Times New Roman"/>
          <w:szCs w:val="24"/>
          <w:lang w:eastAsia="tr-TR"/>
        </w:rPr>
      </w:pPr>
      <w:r w:rsidRPr="00B46DAC">
        <w:rPr>
          <w:rFonts w:eastAsia="Times New Roman" w:cs="Times New Roman"/>
          <w:szCs w:val="24"/>
          <w:lang w:eastAsia="tr-TR"/>
        </w:rPr>
        <w:t>Bu tez Aydın Adnan Menderes Üniversitesi Lisansüstü Eğitim-Öğretim ve Sınav Yönetmeliğinin ilgili maddeleri uyarınca yukarıdaki jüri tarafından uygun görülmüş ve Sağlık Bilimleri Enstitüsünün ………</w:t>
      </w:r>
      <w:proofErr w:type="gramStart"/>
      <w:r w:rsidRPr="00B46DAC">
        <w:rPr>
          <w:rFonts w:eastAsia="Times New Roman" w:cs="Times New Roman"/>
          <w:szCs w:val="24"/>
          <w:lang w:eastAsia="tr-TR"/>
        </w:rPr>
        <w:t>…….</w:t>
      </w:r>
      <w:proofErr w:type="gramEnd"/>
      <w:r w:rsidRPr="00B46DAC">
        <w:rPr>
          <w:rFonts w:eastAsia="Times New Roman" w:cs="Times New Roman"/>
          <w:szCs w:val="24"/>
          <w:lang w:eastAsia="tr-TR"/>
        </w:rPr>
        <w:t>.</w:t>
      </w:r>
      <w:proofErr w:type="gramStart"/>
      <w:r w:rsidRPr="00B46DAC">
        <w:rPr>
          <w:rFonts w:eastAsia="Times New Roman" w:cs="Times New Roman"/>
          <w:szCs w:val="24"/>
          <w:lang w:eastAsia="tr-TR"/>
        </w:rPr>
        <w:t>…….</w:t>
      </w:r>
      <w:proofErr w:type="gramEnd"/>
      <w:r w:rsidRPr="00B46DAC">
        <w:rPr>
          <w:rFonts w:eastAsia="Times New Roman" w:cs="Times New Roman"/>
          <w:szCs w:val="24"/>
          <w:lang w:eastAsia="tr-TR"/>
        </w:rPr>
        <w:t xml:space="preserve">.… </w:t>
      </w:r>
      <w:proofErr w:type="gramStart"/>
      <w:r w:rsidRPr="00B46DAC">
        <w:rPr>
          <w:rFonts w:eastAsia="Times New Roman" w:cs="Times New Roman"/>
          <w:szCs w:val="24"/>
          <w:lang w:eastAsia="tr-TR"/>
        </w:rPr>
        <w:t>tarih</w:t>
      </w:r>
      <w:proofErr w:type="gramEnd"/>
      <w:r w:rsidRPr="00B46DAC">
        <w:rPr>
          <w:rFonts w:eastAsia="Times New Roman" w:cs="Times New Roman"/>
          <w:szCs w:val="24"/>
          <w:lang w:eastAsia="tr-TR"/>
        </w:rPr>
        <w:t xml:space="preserve"> ve ………………………… sayılı oturumunda alınan …………………… </w:t>
      </w:r>
      <w:proofErr w:type="spellStart"/>
      <w:r w:rsidRPr="00B46DAC">
        <w:rPr>
          <w:rFonts w:eastAsia="Times New Roman" w:cs="Times New Roman"/>
          <w:szCs w:val="24"/>
          <w:lang w:eastAsia="tr-TR"/>
        </w:rPr>
        <w:t>nolu</w:t>
      </w:r>
      <w:proofErr w:type="spellEnd"/>
      <w:r w:rsidRPr="00B46DAC">
        <w:rPr>
          <w:rFonts w:eastAsia="Times New Roman" w:cs="Times New Roman"/>
          <w:szCs w:val="24"/>
          <w:lang w:eastAsia="tr-TR"/>
        </w:rPr>
        <w:t xml:space="preserve"> Yönetim Kurulu kararıyla kabul edilmiştir. </w:t>
      </w:r>
    </w:p>
    <w:p w14:paraId="582A8CBF" w14:textId="77777777" w:rsidR="00D533F5" w:rsidRPr="00B46DAC" w:rsidRDefault="00D533F5" w:rsidP="00A86798">
      <w:pPr>
        <w:autoSpaceDE w:val="0"/>
        <w:autoSpaceDN w:val="0"/>
        <w:adjustRightInd w:val="0"/>
        <w:spacing w:after="120"/>
        <w:ind w:firstLine="0"/>
        <w:rPr>
          <w:rFonts w:eastAsia="Times New Roman" w:cs="Times New Roman"/>
          <w:szCs w:val="24"/>
          <w:lang w:eastAsia="tr-TR"/>
        </w:rPr>
      </w:pPr>
    </w:p>
    <w:p w14:paraId="582A8CC0" w14:textId="77777777" w:rsidR="00D533F5" w:rsidRPr="00B46DAC" w:rsidRDefault="00D533F5" w:rsidP="00A86798">
      <w:pPr>
        <w:autoSpaceDE w:val="0"/>
        <w:autoSpaceDN w:val="0"/>
        <w:adjustRightInd w:val="0"/>
        <w:spacing w:after="120"/>
        <w:ind w:firstLine="0"/>
        <w:rPr>
          <w:rFonts w:eastAsia="Times New Roman" w:cs="Times New Roman"/>
          <w:szCs w:val="24"/>
          <w:lang w:eastAsia="tr-TR"/>
        </w:rPr>
      </w:pPr>
    </w:p>
    <w:p w14:paraId="582A8CC1" w14:textId="77777777" w:rsidR="00D533F5" w:rsidRPr="00B46DAC" w:rsidRDefault="00D533F5" w:rsidP="00A86798">
      <w:pPr>
        <w:spacing w:after="120"/>
        <w:ind w:firstLine="0"/>
        <w:rPr>
          <w:rFonts w:eastAsia="Times New Roman" w:cs="Times New Roman"/>
          <w:szCs w:val="24"/>
          <w:lang w:eastAsia="tr-TR"/>
        </w:rPr>
      </w:pPr>
      <w:r w:rsidRPr="00B46DAC">
        <w:rPr>
          <w:rFonts w:eastAsia="Times New Roman" w:cs="Times New Roman"/>
          <w:szCs w:val="24"/>
          <w:lang w:eastAsia="tr-TR"/>
        </w:rPr>
        <w:tab/>
      </w:r>
      <w:r w:rsidRPr="00B46DAC">
        <w:rPr>
          <w:rFonts w:eastAsia="Times New Roman" w:cs="Times New Roman"/>
          <w:szCs w:val="24"/>
          <w:lang w:eastAsia="tr-TR"/>
        </w:rPr>
        <w:tab/>
      </w:r>
      <w:r w:rsidRPr="00B46DAC">
        <w:rPr>
          <w:rFonts w:eastAsia="Times New Roman" w:cs="Times New Roman"/>
          <w:szCs w:val="24"/>
          <w:lang w:eastAsia="tr-TR"/>
        </w:rPr>
        <w:tab/>
      </w:r>
      <w:r w:rsidRPr="00B46DAC">
        <w:rPr>
          <w:rFonts w:eastAsia="Times New Roman" w:cs="Times New Roman"/>
          <w:szCs w:val="24"/>
          <w:lang w:eastAsia="tr-TR"/>
        </w:rPr>
        <w:tab/>
        <w:t xml:space="preserve">                                                         Prof. Dr. Süleyman AYPAK         </w:t>
      </w:r>
    </w:p>
    <w:p w14:paraId="582A8CC2" w14:textId="77777777" w:rsidR="00D533F5" w:rsidRPr="00B46DAC" w:rsidRDefault="00D533F5" w:rsidP="00A86798">
      <w:pPr>
        <w:spacing w:after="120"/>
        <w:ind w:firstLine="0"/>
        <w:rPr>
          <w:rFonts w:eastAsia="Times New Roman" w:cs="Times New Roman"/>
          <w:b/>
          <w:szCs w:val="24"/>
          <w:lang w:eastAsia="tr-TR"/>
        </w:rPr>
      </w:pPr>
      <w:r w:rsidRPr="00B46DAC">
        <w:rPr>
          <w:rFonts w:eastAsia="Times New Roman" w:cs="Times New Roman"/>
          <w:szCs w:val="24"/>
          <w:lang w:eastAsia="tr-TR"/>
        </w:rPr>
        <w:t xml:space="preserve">                                                                                                           Enstitü Müdürü   </w:t>
      </w:r>
    </w:p>
    <w:p w14:paraId="582A8CC3" w14:textId="77777777" w:rsidR="003A5210" w:rsidRPr="00B46DAC" w:rsidRDefault="003A5210" w:rsidP="00A86798">
      <w:pPr>
        <w:spacing w:after="120"/>
        <w:ind w:firstLine="0"/>
        <w:rPr>
          <w:rFonts w:eastAsia="Times New Roman" w:cs="Times New Roman"/>
          <w:b/>
          <w:sz w:val="28"/>
          <w:szCs w:val="24"/>
          <w:lang w:eastAsia="tr-TR"/>
        </w:rPr>
      </w:pPr>
    </w:p>
    <w:p w14:paraId="582A8CC4" w14:textId="77777777" w:rsidR="003A5210" w:rsidRPr="00B46DAC" w:rsidRDefault="003A5210" w:rsidP="00A86798">
      <w:pPr>
        <w:spacing w:after="120"/>
        <w:ind w:firstLine="0"/>
        <w:rPr>
          <w:rFonts w:eastAsia="Times New Roman" w:cs="Times New Roman"/>
          <w:b/>
          <w:sz w:val="28"/>
          <w:szCs w:val="24"/>
          <w:lang w:eastAsia="tr-TR"/>
        </w:rPr>
      </w:pPr>
    </w:p>
    <w:p w14:paraId="204C0DF9" w14:textId="2AC256CE" w:rsidR="00621A22" w:rsidRDefault="00C00943" w:rsidP="00F41C8C">
      <w:pPr>
        <w:pStyle w:val="Balk1"/>
        <w:ind w:firstLine="0"/>
      </w:pPr>
      <w:bookmarkStart w:id="1" w:name="_Toc213002300"/>
      <w:r>
        <w:lastRenderedPageBreak/>
        <w:t>TEŞEKKÜR</w:t>
      </w:r>
      <w:bookmarkEnd w:id="1"/>
    </w:p>
    <w:p w14:paraId="20C0BC7C" w14:textId="39FF23EC" w:rsidR="00621A22" w:rsidRDefault="00621A22" w:rsidP="00A86798">
      <w:pPr>
        <w:rPr>
          <w:lang w:eastAsia="tr-TR"/>
        </w:rPr>
      </w:pPr>
      <w:r w:rsidRPr="004B4F65">
        <w:rPr>
          <w:lang w:eastAsia="tr-TR"/>
        </w:rPr>
        <w:t>Yüksek Lisans tez çalışmamda ilgi</w:t>
      </w:r>
      <w:r>
        <w:rPr>
          <w:lang w:eastAsia="tr-TR"/>
        </w:rPr>
        <w:t>,</w:t>
      </w:r>
      <w:r w:rsidRPr="004B4F65">
        <w:rPr>
          <w:lang w:eastAsia="tr-TR"/>
        </w:rPr>
        <w:t xml:space="preserve"> yardım ve hoşgörüsünü esirgemeyen </w:t>
      </w:r>
      <w:r>
        <w:rPr>
          <w:lang w:eastAsia="tr-TR"/>
        </w:rPr>
        <w:t xml:space="preserve">ve bu süreçte beni cesaretlendiren </w:t>
      </w:r>
      <w:r w:rsidRPr="004B4F65">
        <w:rPr>
          <w:lang w:eastAsia="tr-TR"/>
        </w:rPr>
        <w:t>danışmanım</w:t>
      </w:r>
      <w:r>
        <w:rPr>
          <w:lang w:eastAsia="tr-TR"/>
        </w:rPr>
        <w:t xml:space="preserve"> </w:t>
      </w:r>
      <w:bookmarkStart w:id="2" w:name="_Hlk152687561"/>
      <w:r>
        <w:rPr>
          <w:lang w:eastAsia="tr-TR"/>
        </w:rPr>
        <w:t xml:space="preserve">Aydın Adnan Menderes Üniversitesi Hemşirelik Fakültesi </w:t>
      </w:r>
      <w:bookmarkEnd w:id="2"/>
      <w:r>
        <w:rPr>
          <w:lang w:eastAsia="tr-TR"/>
        </w:rPr>
        <w:t xml:space="preserve">Cerrahi Hastalıkları Hemşireliği Anabilim Dalı Başkanı Doç. Dr. Nurdan </w:t>
      </w:r>
      <w:proofErr w:type="spellStart"/>
      <w:r>
        <w:rPr>
          <w:lang w:eastAsia="tr-TR"/>
        </w:rPr>
        <w:t>GEZER</w:t>
      </w:r>
      <w:r w:rsidRPr="004B4F65">
        <w:rPr>
          <w:lang w:eastAsia="tr-TR"/>
        </w:rPr>
        <w:t>’</w:t>
      </w:r>
      <w:r>
        <w:rPr>
          <w:lang w:eastAsia="tr-TR"/>
        </w:rPr>
        <w:t>e</w:t>
      </w:r>
      <w:proofErr w:type="spellEnd"/>
      <w:r>
        <w:rPr>
          <w:lang w:eastAsia="tr-TR"/>
        </w:rPr>
        <w:t>,</w:t>
      </w:r>
    </w:p>
    <w:p w14:paraId="6940B9AC" w14:textId="2CA732DA" w:rsidR="00F05CBE" w:rsidRDefault="00621A22" w:rsidP="00A86798">
      <w:pPr>
        <w:rPr>
          <w:lang w:eastAsia="tr-TR"/>
        </w:rPr>
      </w:pPr>
      <w:r w:rsidRPr="004B4F65">
        <w:rPr>
          <w:lang w:eastAsia="tr-TR"/>
        </w:rPr>
        <w:t>Ayrıca</w:t>
      </w:r>
      <w:r>
        <w:rPr>
          <w:lang w:eastAsia="tr-TR"/>
        </w:rPr>
        <w:t xml:space="preserve"> yüksek lisans eğitimim sürecinde bilgi ve deneyimlerinden faydalandığım </w:t>
      </w:r>
      <w:r w:rsidRPr="0083308A">
        <w:rPr>
          <w:lang w:eastAsia="tr-TR"/>
        </w:rPr>
        <w:t xml:space="preserve">Aydın Adnan Menderes Üniversitesi Hemşirelik Fakültesi </w:t>
      </w:r>
      <w:r>
        <w:rPr>
          <w:lang w:eastAsia="tr-TR"/>
        </w:rPr>
        <w:t xml:space="preserve">Cerrahi Hastalıkları Hemşireliği </w:t>
      </w:r>
      <w:r w:rsidRPr="004B4F65">
        <w:rPr>
          <w:lang w:eastAsia="tr-TR"/>
        </w:rPr>
        <w:t>Anabilim Dalı öğretim üyeleri</w:t>
      </w:r>
      <w:r>
        <w:rPr>
          <w:lang w:eastAsia="tr-TR"/>
        </w:rPr>
        <w:t>nden</w:t>
      </w:r>
      <w:r w:rsidRPr="004B4F65">
        <w:rPr>
          <w:lang w:eastAsia="tr-TR"/>
        </w:rPr>
        <w:t xml:space="preserve"> </w:t>
      </w:r>
      <w:r>
        <w:rPr>
          <w:lang w:eastAsia="tr-TR"/>
        </w:rPr>
        <w:t xml:space="preserve">Doç. Dr. Rahşan </w:t>
      </w:r>
      <w:proofErr w:type="spellStart"/>
      <w:r>
        <w:rPr>
          <w:lang w:eastAsia="tr-TR"/>
        </w:rPr>
        <w:t>ÇAM’</w:t>
      </w:r>
      <w:r w:rsidR="00583B45">
        <w:rPr>
          <w:lang w:eastAsia="tr-TR"/>
        </w:rPr>
        <w:t>a</w:t>
      </w:r>
      <w:proofErr w:type="spellEnd"/>
      <w:r w:rsidR="003A6392">
        <w:rPr>
          <w:lang w:eastAsia="tr-TR"/>
        </w:rPr>
        <w:t>,</w:t>
      </w:r>
      <w:r w:rsidR="009B32F6">
        <w:rPr>
          <w:lang w:eastAsia="tr-TR"/>
        </w:rPr>
        <w:t xml:space="preserve"> </w:t>
      </w:r>
      <w:r w:rsidR="00583B45">
        <w:rPr>
          <w:lang w:eastAsia="tr-TR"/>
        </w:rPr>
        <w:t>Do</w:t>
      </w:r>
      <w:r>
        <w:rPr>
          <w:lang w:eastAsia="tr-TR"/>
        </w:rPr>
        <w:t xml:space="preserve">ç. Dr. Sultan </w:t>
      </w:r>
      <w:proofErr w:type="spellStart"/>
      <w:r>
        <w:rPr>
          <w:lang w:eastAsia="tr-TR"/>
        </w:rPr>
        <w:t>ÖZKAN’a</w:t>
      </w:r>
      <w:proofErr w:type="spellEnd"/>
      <w:r w:rsidR="00F05CBE">
        <w:rPr>
          <w:lang w:eastAsia="tr-TR"/>
        </w:rPr>
        <w:t>,</w:t>
      </w:r>
      <w:r w:rsidR="00583B45">
        <w:rPr>
          <w:lang w:eastAsia="tr-TR"/>
        </w:rPr>
        <w:t xml:space="preserve"> </w:t>
      </w:r>
      <w:proofErr w:type="spellStart"/>
      <w:r w:rsidR="00583B45">
        <w:rPr>
          <w:lang w:eastAsia="tr-TR"/>
        </w:rPr>
        <w:t>Dr</w:t>
      </w:r>
      <w:proofErr w:type="spellEnd"/>
      <w:r w:rsidR="00583B45">
        <w:rPr>
          <w:lang w:eastAsia="tr-TR"/>
        </w:rPr>
        <w:t xml:space="preserve"> Öğretim Üyesi Büşra </w:t>
      </w:r>
      <w:proofErr w:type="spellStart"/>
      <w:r w:rsidR="00583B45">
        <w:rPr>
          <w:lang w:eastAsia="tr-TR"/>
        </w:rPr>
        <w:t>ŞAHİN’</w:t>
      </w:r>
      <w:r w:rsidR="009B32F6">
        <w:rPr>
          <w:lang w:eastAsia="tr-TR"/>
        </w:rPr>
        <w:t>e</w:t>
      </w:r>
      <w:proofErr w:type="spellEnd"/>
      <w:r w:rsidR="00F05CBE">
        <w:rPr>
          <w:lang w:eastAsia="tr-TR"/>
        </w:rPr>
        <w:t xml:space="preserve"> ve Ar</w:t>
      </w:r>
      <w:r w:rsidR="00AF74FA">
        <w:rPr>
          <w:lang w:eastAsia="tr-TR"/>
        </w:rPr>
        <w:t>aştırma</w:t>
      </w:r>
      <w:r w:rsidR="00F05CBE">
        <w:rPr>
          <w:lang w:eastAsia="tr-TR"/>
        </w:rPr>
        <w:t xml:space="preserve"> Görevlisi </w:t>
      </w:r>
      <w:proofErr w:type="spellStart"/>
      <w:r w:rsidR="00F05CBE">
        <w:rPr>
          <w:lang w:eastAsia="tr-TR"/>
        </w:rPr>
        <w:t>Dr</w:t>
      </w:r>
      <w:proofErr w:type="spellEnd"/>
      <w:r w:rsidR="00F05CBE">
        <w:rPr>
          <w:lang w:eastAsia="tr-TR"/>
        </w:rPr>
        <w:t xml:space="preserve"> Dilara </w:t>
      </w:r>
      <w:proofErr w:type="spellStart"/>
      <w:r w:rsidR="00F05CBE">
        <w:rPr>
          <w:lang w:eastAsia="tr-TR"/>
        </w:rPr>
        <w:t>ŞAHAN’a</w:t>
      </w:r>
      <w:proofErr w:type="spellEnd"/>
      <w:r w:rsidR="00F05CBE">
        <w:rPr>
          <w:lang w:eastAsia="tr-TR"/>
        </w:rPr>
        <w:t>,</w:t>
      </w:r>
    </w:p>
    <w:p w14:paraId="06B3ED85" w14:textId="3FABCA9A" w:rsidR="004F1954" w:rsidRDefault="0046563F" w:rsidP="00A86798">
      <w:pPr>
        <w:rPr>
          <w:lang w:eastAsia="tr-TR"/>
        </w:rPr>
      </w:pPr>
      <w:r>
        <w:rPr>
          <w:lang w:eastAsia="tr-TR"/>
        </w:rPr>
        <w:t xml:space="preserve">Cerrahi Hastalıkları Hemşireliği </w:t>
      </w:r>
      <w:r w:rsidR="00BE5B82">
        <w:rPr>
          <w:lang w:eastAsia="tr-TR"/>
        </w:rPr>
        <w:t>Tezsiz Yüksek</w:t>
      </w:r>
      <w:r w:rsidR="00780698">
        <w:rPr>
          <w:lang w:eastAsia="tr-TR"/>
        </w:rPr>
        <w:t xml:space="preserve"> Lisans eğitimimde bilgi ve deneyimlerinden yararlandığım</w:t>
      </w:r>
      <w:r w:rsidR="00A5179F">
        <w:rPr>
          <w:lang w:eastAsia="tr-TR"/>
        </w:rPr>
        <w:t xml:space="preserve"> Manisa Celal Bayar Üniversitesi </w:t>
      </w:r>
      <w:r w:rsidR="00F51E76">
        <w:rPr>
          <w:lang w:eastAsia="tr-TR"/>
        </w:rPr>
        <w:t xml:space="preserve">Sağlık Bilimleri Fakültesi Cerrahi Hastalıkları Hemşireliği </w:t>
      </w:r>
      <w:r w:rsidR="00914DAF">
        <w:rPr>
          <w:lang w:eastAsia="tr-TR"/>
        </w:rPr>
        <w:t xml:space="preserve">Anabilim Dalı öğretim üyelerinden </w:t>
      </w:r>
      <w:proofErr w:type="spellStart"/>
      <w:r w:rsidR="00914DAF">
        <w:rPr>
          <w:lang w:eastAsia="tr-TR"/>
        </w:rPr>
        <w:t>Prof</w:t>
      </w:r>
      <w:proofErr w:type="spellEnd"/>
      <w:r w:rsidR="00914DAF">
        <w:rPr>
          <w:lang w:eastAsia="tr-TR"/>
        </w:rPr>
        <w:t xml:space="preserve"> </w:t>
      </w:r>
      <w:proofErr w:type="spellStart"/>
      <w:r w:rsidR="00914DAF">
        <w:rPr>
          <w:lang w:eastAsia="tr-TR"/>
        </w:rPr>
        <w:t>Dr</w:t>
      </w:r>
      <w:proofErr w:type="spellEnd"/>
      <w:r w:rsidR="00914DAF">
        <w:rPr>
          <w:lang w:eastAsia="tr-TR"/>
        </w:rPr>
        <w:t xml:space="preserve"> Emel </w:t>
      </w:r>
      <w:proofErr w:type="spellStart"/>
      <w:r w:rsidR="00914DAF">
        <w:rPr>
          <w:lang w:eastAsia="tr-TR"/>
        </w:rPr>
        <w:t>YILMAZ’a</w:t>
      </w:r>
      <w:proofErr w:type="spellEnd"/>
      <w:r w:rsidR="004F1954">
        <w:rPr>
          <w:lang w:eastAsia="tr-TR"/>
        </w:rPr>
        <w:t>,</w:t>
      </w:r>
    </w:p>
    <w:p w14:paraId="16F986F6" w14:textId="195C584B" w:rsidR="001C0DE0" w:rsidRDefault="009B32F6" w:rsidP="00A86798">
      <w:pPr>
        <w:rPr>
          <w:lang w:eastAsia="tr-TR"/>
        </w:rPr>
      </w:pPr>
      <w:r>
        <w:rPr>
          <w:lang w:eastAsia="tr-TR"/>
        </w:rPr>
        <w:t>T</w:t>
      </w:r>
      <w:r w:rsidR="001C0DE0">
        <w:rPr>
          <w:lang w:eastAsia="tr-TR"/>
        </w:rPr>
        <w:t xml:space="preserve">aburculuk Eğitim Kitapçığı incelenme sürecinde uzman görüşünü ve desteğini esirgemeyen Rize Eğitim Araştırma Hastanesi Gastroenterolojik Cerrahi Uzmanı </w:t>
      </w:r>
      <w:proofErr w:type="spellStart"/>
      <w:r w:rsidR="001C0DE0">
        <w:rPr>
          <w:lang w:eastAsia="tr-TR"/>
        </w:rPr>
        <w:t>Dr</w:t>
      </w:r>
      <w:proofErr w:type="spellEnd"/>
      <w:r w:rsidR="001C0DE0">
        <w:rPr>
          <w:lang w:eastAsia="tr-TR"/>
        </w:rPr>
        <w:t xml:space="preserve"> Zehra Zeynep </w:t>
      </w:r>
      <w:proofErr w:type="spellStart"/>
      <w:r w:rsidR="001C0DE0">
        <w:rPr>
          <w:lang w:eastAsia="tr-TR"/>
        </w:rPr>
        <w:t>KEKLİKKIRAN’a</w:t>
      </w:r>
      <w:proofErr w:type="spellEnd"/>
      <w:r w:rsidR="00B63884">
        <w:rPr>
          <w:lang w:eastAsia="tr-TR"/>
        </w:rPr>
        <w:t>,</w:t>
      </w:r>
    </w:p>
    <w:p w14:paraId="644FDC2E" w14:textId="49B2CB57" w:rsidR="00621A22" w:rsidRDefault="001C0DE0" w:rsidP="00A86798">
      <w:pPr>
        <w:ind w:firstLine="0"/>
        <w:rPr>
          <w:lang w:eastAsia="tr-TR"/>
        </w:rPr>
      </w:pPr>
      <w:r>
        <w:rPr>
          <w:lang w:eastAsia="tr-TR"/>
        </w:rPr>
        <w:t xml:space="preserve">         </w:t>
      </w:r>
      <w:r w:rsidR="00621A22">
        <w:rPr>
          <w:lang w:eastAsia="tr-TR"/>
        </w:rPr>
        <w:t>T</w:t>
      </w:r>
      <w:r w:rsidR="00621A22" w:rsidRPr="004B4F65">
        <w:rPr>
          <w:lang w:eastAsia="tr-TR"/>
        </w:rPr>
        <w:t xml:space="preserve">ez </w:t>
      </w:r>
      <w:r w:rsidR="00621A22">
        <w:rPr>
          <w:lang w:eastAsia="tr-TR"/>
        </w:rPr>
        <w:t xml:space="preserve">çalışmamın veri analizi ve yorumlama sürecinde yardımlarını esirgemeyen ve </w:t>
      </w:r>
      <w:r w:rsidR="004B03FB">
        <w:rPr>
          <w:lang w:eastAsia="tr-TR"/>
        </w:rPr>
        <w:t xml:space="preserve">her zaman </w:t>
      </w:r>
      <w:r w:rsidR="00621A22">
        <w:rPr>
          <w:lang w:eastAsia="tr-TR"/>
        </w:rPr>
        <w:t xml:space="preserve">destek olan </w:t>
      </w:r>
      <w:r w:rsidR="00862619">
        <w:rPr>
          <w:lang w:eastAsia="tr-TR"/>
        </w:rPr>
        <w:t xml:space="preserve">Recep Tayyip Erdoğan </w:t>
      </w:r>
      <w:r w:rsidR="00621A22" w:rsidRPr="000C4914">
        <w:rPr>
          <w:lang w:eastAsia="tr-TR"/>
        </w:rPr>
        <w:t xml:space="preserve">Üniversitesi </w:t>
      </w:r>
      <w:r w:rsidR="00862619">
        <w:rPr>
          <w:lang w:eastAsia="tr-TR"/>
        </w:rPr>
        <w:t xml:space="preserve">Tıp </w:t>
      </w:r>
      <w:r w:rsidR="00621A22" w:rsidRPr="000C4914">
        <w:rPr>
          <w:lang w:eastAsia="tr-TR"/>
        </w:rPr>
        <w:t>Fakültesi</w:t>
      </w:r>
      <w:r w:rsidR="00621A22">
        <w:rPr>
          <w:lang w:eastAsia="tr-TR"/>
        </w:rPr>
        <w:t xml:space="preserve"> </w:t>
      </w:r>
      <w:r w:rsidR="00862619">
        <w:rPr>
          <w:lang w:eastAsia="tr-TR"/>
        </w:rPr>
        <w:t xml:space="preserve">Gastroenteroloji </w:t>
      </w:r>
      <w:r w:rsidR="00621A22">
        <w:rPr>
          <w:lang w:eastAsia="tr-TR"/>
        </w:rPr>
        <w:t xml:space="preserve">Ana Bilim Dalı </w:t>
      </w:r>
      <w:proofErr w:type="spellStart"/>
      <w:r w:rsidR="00862619">
        <w:rPr>
          <w:lang w:eastAsia="tr-TR"/>
        </w:rPr>
        <w:t>Dr</w:t>
      </w:r>
      <w:proofErr w:type="spellEnd"/>
      <w:r w:rsidR="00862619">
        <w:rPr>
          <w:lang w:eastAsia="tr-TR"/>
        </w:rPr>
        <w:t xml:space="preserve"> </w:t>
      </w:r>
      <w:r w:rsidR="00621A22">
        <w:rPr>
          <w:lang w:eastAsia="tr-TR"/>
        </w:rPr>
        <w:t>Öğretim Üyesi</w:t>
      </w:r>
      <w:r w:rsidR="00862619">
        <w:rPr>
          <w:lang w:eastAsia="tr-TR"/>
        </w:rPr>
        <w:t xml:space="preserve"> Çağlayan </w:t>
      </w:r>
      <w:proofErr w:type="spellStart"/>
      <w:r w:rsidR="00862619">
        <w:rPr>
          <w:lang w:eastAsia="tr-TR"/>
        </w:rPr>
        <w:t>KEKLİKKIRAN</w:t>
      </w:r>
      <w:r w:rsidR="00621A22">
        <w:rPr>
          <w:lang w:eastAsia="tr-TR"/>
        </w:rPr>
        <w:t>’a</w:t>
      </w:r>
      <w:proofErr w:type="spellEnd"/>
      <w:r w:rsidR="00B63884">
        <w:rPr>
          <w:lang w:eastAsia="tr-TR"/>
        </w:rPr>
        <w:t>,</w:t>
      </w:r>
    </w:p>
    <w:p w14:paraId="66BEC30D" w14:textId="6318A2DC" w:rsidR="00621A22" w:rsidRDefault="00621A22" w:rsidP="00A86798">
      <w:pPr>
        <w:rPr>
          <w:lang w:eastAsia="tr-TR"/>
        </w:rPr>
      </w:pPr>
      <w:r>
        <w:rPr>
          <w:lang w:eastAsia="tr-TR"/>
        </w:rPr>
        <w:t xml:space="preserve">Tez savunmama katılan değerli jüri üyesi Doç. </w:t>
      </w:r>
      <w:proofErr w:type="spellStart"/>
      <w:proofErr w:type="gramStart"/>
      <w:r>
        <w:rPr>
          <w:lang w:eastAsia="tr-TR"/>
        </w:rPr>
        <w:t>Dr.</w:t>
      </w:r>
      <w:r w:rsidR="00716DBB">
        <w:rPr>
          <w:lang w:eastAsia="tr-TR"/>
        </w:rPr>
        <w:t>Yelda</w:t>
      </w:r>
      <w:proofErr w:type="spellEnd"/>
      <w:proofErr w:type="gramEnd"/>
      <w:r w:rsidR="00716DBB">
        <w:rPr>
          <w:lang w:eastAsia="tr-TR"/>
        </w:rPr>
        <w:t xml:space="preserve"> </w:t>
      </w:r>
      <w:r w:rsidR="00E4361D">
        <w:rPr>
          <w:lang w:eastAsia="tr-TR"/>
        </w:rPr>
        <w:t xml:space="preserve">Candan </w:t>
      </w:r>
      <w:proofErr w:type="spellStart"/>
      <w:r w:rsidR="00E4361D">
        <w:rPr>
          <w:lang w:eastAsia="tr-TR"/>
        </w:rPr>
        <w:t>DÖNMEZ</w:t>
      </w:r>
      <w:r>
        <w:rPr>
          <w:lang w:eastAsia="tr-TR"/>
        </w:rPr>
        <w:t>’e</w:t>
      </w:r>
      <w:proofErr w:type="spellEnd"/>
      <w:r w:rsidR="00B63884">
        <w:rPr>
          <w:lang w:eastAsia="tr-TR"/>
        </w:rPr>
        <w:t>,</w:t>
      </w:r>
    </w:p>
    <w:p w14:paraId="3F4DAA9B" w14:textId="422C17C3" w:rsidR="00621A22" w:rsidRDefault="00621A22" w:rsidP="00A86798">
      <w:pPr>
        <w:rPr>
          <w:lang w:eastAsia="tr-TR"/>
        </w:rPr>
      </w:pPr>
      <w:r w:rsidRPr="00E24D50">
        <w:rPr>
          <w:lang w:eastAsia="tr-TR"/>
        </w:rPr>
        <w:t xml:space="preserve">Her daim yanımda olan ve kararlarımı destekleyen </w:t>
      </w:r>
      <w:r>
        <w:rPr>
          <w:lang w:eastAsia="tr-TR"/>
        </w:rPr>
        <w:t>kıymetli</w:t>
      </w:r>
      <w:r w:rsidRPr="00E24D50">
        <w:rPr>
          <w:lang w:eastAsia="tr-TR"/>
        </w:rPr>
        <w:t xml:space="preserve"> </w:t>
      </w:r>
      <w:r>
        <w:rPr>
          <w:lang w:eastAsia="tr-TR"/>
        </w:rPr>
        <w:t>annem, babam ve kız kardeşim</w:t>
      </w:r>
      <w:r w:rsidR="00B63884">
        <w:rPr>
          <w:lang w:eastAsia="tr-TR"/>
        </w:rPr>
        <w:t>e,</w:t>
      </w:r>
    </w:p>
    <w:p w14:paraId="2AB0F555" w14:textId="77777777" w:rsidR="00E22A93" w:rsidRDefault="00621A22" w:rsidP="00A86798">
      <w:pPr>
        <w:rPr>
          <w:lang w:eastAsia="tr-TR"/>
        </w:rPr>
      </w:pPr>
      <w:r>
        <w:rPr>
          <w:lang w:eastAsia="tr-TR"/>
        </w:rPr>
        <w:t xml:space="preserve">Bu yola beraber çıktığımız ve zor zamanlarımızda birbirimizi desteklediğimiz değerli arkadaşlarım </w:t>
      </w:r>
      <w:r w:rsidR="00E22A93">
        <w:rPr>
          <w:lang w:eastAsia="tr-TR"/>
        </w:rPr>
        <w:t xml:space="preserve">Ebru ERTAŞ ve </w:t>
      </w:r>
      <w:r>
        <w:rPr>
          <w:lang w:eastAsia="tr-TR"/>
        </w:rPr>
        <w:t xml:space="preserve">Beste </w:t>
      </w:r>
      <w:proofErr w:type="spellStart"/>
      <w:r>
        <w:rPr>
          <w:lang w:eastAsia="tr-TR"/>
        </w:rPr>
        <w:t>AKDUMAN</w:t>
      </w:r>
      <w:r w:rsidR="00E22A93">
        <w:rPr>
          <w:lang w:eastAsia="tr-TR"/>
        </w:rPr>
        <w:t>’a</w:t>
      </w:r>
      <w:proofErr w:type="spellEnd"/>
    </w:p>
    <w:p w14:paraId="002F607A" w14:textId="77A763FF" w:rsidR="00621A22" w:rsidRDefault="00621A22" w:rsidP="00A86798">
      <w:pPr>
        <w:rPr>
          <w:lang w:eastAsia="tr-TR"/>
        </w:rPr>
      </w:pPr>
      <w:r>
        <w:rPr>
          <w:lang w:eastAsia="tr-TR"/>
        </w:rPr>
        <w:t xml:space="preserve">Araştırmaya katılmayı kabul eden, zamanlarını ayıran ve içtenlikle sorularımı yanıtlayan değerli </w:t>
      </w:r>
      <w:r w:rsidR="00E22A93">
        <w:rPr>
          <w:lang w:eastAsia="tr-TR"/>
        </w:rPr>
        <w:t xml:space="preserve">hastalarıma </w:t>
      </w:r>
      <w:r>
        <w:rPr>
          <w:lang w:eastAsia="tr-TR"/>
        </w:rPr>
        <w:t>sonsuz teşekkürlerimi sunarım.</w:t>
      </w:r>
    </w:p>
    <w:p w14:paraId="582A8CC7" w14:textId="1FCAB64D" w:rsidR="00737D89" w:rsidRPr="00B46DAC" w:rsidRDefault="00E22A93" w:rsidP="005B0461">
      <w:pPr>
        <w:jc w:val="right"/>
      </w:pPr>
      <w:r>
        <w:rPr>
          <w:lang w:eastAsia="tr-TR"/>
        </w:rPr>
        <w:t>Sümeyra DAMGACI</w:t>
      </w:r>
    </w:p>
    <w:p w14:paraId="582A8CC8" w14:textId="77777777" w:rsidR="00737D89" w:rsidRPr="00B46DAC" w:rsidRDefault="00737D89" w:rsidP="00A86798"/>
    <w:p w14:paraId="582A8CCA" w14:textId="77777777" w:rsidR="00737D89" w:rsidRPr="00B46DAC" w:rsidRDefault="00737D89" w:rsidP="00A86798"/>
    <w:p w14:paraId="582A8CCB" w14:textId="77777777" w:rsidR="00737D89" w:rsidRPr="00B46DAC" w:rsidRDefault="00737D89" w:rsidP="00A86798"/>
    <w:p w14:paraId="582A8CCC" w14:textId="77777777" w:rsidR="00737D89" w:rsidRPr="00B46DAC" w:rsidRDefault="00737D89" w:rsidP="00A86798"/>
    <w:p w14:paraId="582A8CDA" w14:textId="77777777" w:rsidR="00737D89" w:rsidRPr="00B46DAC" w:rsidRDefault="00737D89" w:rsidP="00A86798">
      <w:pPr>
        <w:ind w:firstLine="0"/>
      </w:pPr>
    </w:p>
    <w:p w14:paraId="163CDA31" w14:textId="377B4759" w:rsidR="001009AC" w:rsidRDefault="001009AC" w:rsidP="00A86798">
      <w:bookmarkStart w:id="3" w:name="_Toc488176614"/>
    </w:p>
    <w:p w14:paraId="6E9ED7DA" w14:textId="77777777" w:rsidR="00CC0574" w:rsidRDefault="00CC0574" w:rsidP="00A86798"/>
    <w:p w14:paraId="45BB9FF3" w14:textId="77777777" w:rsidR="00CC0574" w:rsidRDefault="00CC0574" w:rsidP="00A86798"/>
    <w:p w14:paraId="30F00503" w14:textId="6371340D" w:rsidR="00CC0574" w:rsidRDefault="00CC0574" w:rsidP="007F66E0">
      <w:pPr>
        <w:jc w:val="center"/>
        <w:rPr>
          <w:b/>
          <w:bCs/>
          <w:sz w:val="28"/>
          <w:szCs w:val="28"/>
        </w:rPr>
      </w:pPr>
      <w:r w:rsidRPr="00CC0574">
        <w:rPr>
          <w:b/>
          <w:bCs/>
          <w:sz w:val="28"/>
          <w:szCs w:val="28"/>
        </w:rPr>
        <w:lastRenderedPageBreak/>
        <w:t>İÇİNDEKİLER</w:t>
      </w:r>
    </w:p>
    <w:tbl>
      <w:tblPr>
        <w:tblpPr w:leftFromText="141" w:rightFromText="141" w:vertAnchor="text" w:horzAnchor="margin" w:tblpY="981"/>
        <w:tblW w:w="9693" w:type="dxa"/>
        <w:tblLook w:val="04A0" w:firstRow="1" w:lastRow="0" w:firstColumn="1" w:lastColumn="0" w:noHBand="0" w:noVBand="1"/>
      </w:tblPr>
      <w:tblGrid>
        <w:gridCol w:w="9457"/>
        <w:gridCol w:w="236"/>
      </w:tblGrid>
      <w:tr w:rsidR="00264E3F" w:rsidRPr="00B46DAC" w14:paraId="597BC1BA" w14:textId="77777777" w:rsidTr="00264E3F">
        <w:trPr>
          <w:trHeight w:val="287"/>
        </w:trPr>
        <w:tc>
          <w:tcPr>
            <w:tcW w:w="9457" w:type="dxa"/>
            <w:vAlign w:val="center"/>
          </w:tcPr>
          <w:sdt>
            <w:sdtPr>
              <w:rPr>
                <w:rFonts w:ascii="Times New Roman" w:eastAsiaTheme="minorHAnsi" w:hAnsi="Times New Roman" w:cstheme="minorBidi"/>
                <w:b w:val="0"/>
                <w:bCs w:val="0"/>
                <w:color w:val="auto"/>
                <w:sz w:val="24"/>
                <w:szCs w:val="22"/>
                <w:lang w:eastAsia="en-US"/>
              </w:rPr>
              <w:id w:val="1266196242"/>
              <w:docPartObj>
                <w:docPartGallery w:val="Table of Contents"/>
                <w:docPartUnique/>
              </w:docPartObj>
            </w:sdtPr>
            <w:sdtContent>
              <w:p w14:paraId="70CDDE2D" w14:textId="4F3113C5" w:rsidR="00E03DFC" w:rsidRDefault="00E03DFC">
                <w:pPr>
                  <w:pStyle w:val="TBal"/>
                </w:pPr>
              </w:p>
              <w:p w14:paraId="16F02DEC" w14:textId="051695BB" w:rsidR="00E03DFC" w:rsidRDefault="00731EF5" w:rsidP="00E03DFC">
                <w:pPr>
                  <w:pStyle w:val="T1"/>
                  <w:tabs>
                    <w:tab w:val="right" w:leader="dot" w:pos="-10"/>
                  </w:tabs>
                  <w:ind w:firstLine="0"/>
                  <w:rPr>
                    <w:rFonts w:asciiTheme="minorHAnsi" w:eastAsiaTheme="minorEastAsia" w:hAnsiTheme="minorHAnsi"/>
                    <w:noProof/>
                    <w:kern w:val="2"/>
                    <w:szCs w:val="24"/>
                    <w:lang w:eastAsia="tr-TR"/>
                    <w14:ligatures w14:val="standardContextual"/>
                  </w:rPr>
                </w:pPr>
                <w:r>
                  <w:t xml:space="preserve">          </w:t>
                </w:r>
                <w:r w:rsidR="00E03DFC">
                  <w:fldChar w:fldCharType="begin"/>
                </w:r>
                <w:r w:rsidR="00E03DFC">
                  <w:instrText xml:space="preserve"> TOC \o "1-3" \h \z \u </w:instrText>
                </w:r>
                <w:r w:rsidR="00E03DFC">
                  <w:fldChar w:fldCharType="separate"/>
                </w:r>
                <w:hyperlink w:anchor="_Toc213002299" w:history="1">
                  <w:r w:rsidR="00E03DFC" w:rsidRPr="00E50965">
                    <w:rPr>
                      <w:rStyle w:val="Kpr"/>
                      <w:noProof/>
                    </w:rPr>
                    <w:t>KABUL VE ONAY</w:t>
                  </w:r>
                  <w:r>
                    <w:rPr>
                      <w:rStyle w:val="Kpr"/>
                      <w:noProof/>
                    </w:rPr>
                    <w:t>…………………………………………………………………</w:t>
                  </w:r>
                  <w:r w:rsidR="009E66E1">
                    <w:rPr>
                      <w:rStyle w:val="Kpr"/>
                      <w:noProof/>
                    </w:rPr>
                    <w:t>.</w:t>
                  </w:r>
                  <w:r w:rsidR="00E03DFC">
                    <w:rPr>
                      <w:noProof/>
                      <w:webHidden/>
                    </w:rPr>
                    <w:fldChar w:fldCharType="begin"/>
                  </w:r>
                  <w:r w:rsidR="00E03DFC">
                    <w:rPr>
                      <w:noProof/>
                      <w:webHidden/>
                    </w:rPr>
                    <w:instrText xml:space="preserve"> PAGEREF _Toc213002299 \h </w:instrText>
                  </w:r>
                  <w:r w:rsidR="00E03DFC">
                    <w:rPr>
                      <w:noProof/>
                      <w:webHidden/>
                    </w:rPr>
                  </w:r>
                  <w:r w:rsidR="00E03DFC">
                    <w:rPr>
                      <w:noProof/>
                      <w:webHidden/>
                    </w:rPr>
                    <w:fldChar w:fldCharType="separate"/>
                  </w:r>
                  <w:r w:rsidR="00E03DFC">
                    <w:rPr>
                      <w:noProof/>
                      <w:webHidden/>
                    </w:rPr>
                    <w:t>i</w:t>
                  </w:r>
                  <w:r w:rsidR="00E03DFC">
                    <w:rPr>
                      <w:noProof/>
                      <w:webHidden/>
                    </w:rPr>
                    <w:fldChar w:fldCharType="end"/>
                  </w:r>
                </w:hyperlink>
              </w:p>
              <w:p w14:paraId="171E73F4" w14:textId="5A25B8A4"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0" w:history="1">
                  <w:r w:rsidRPr="00E50965">
                    <w:rPr>
                      <w:rStyle w:val="Kpr"/>
                      <w:noProof/>
                    </w:rPr>
                    <w:t>TEŞEKKÜR</w:t>
                  </w:r>
                  <w:r w:rsidR="00731EF5">
                    <w:rPr>
                      <w:rStyle w:val="Kpr"/>
                      <w:noProof/>
                    </w:rPr>
                    <w:t>………………………………………………………………………..</w:t>
                  </w:r>
                  <w:r>
                    <w:rPr>
                      <w:noProof/>
                      <w:webHidden/>
                    </w:rPr>
                    <w:tab/>
                  </w:r>
                  <w:r>
                    <w:rPr>
                      <w:noProof/>
                      <w:webHidden/>
                    </w:rPr>
                    <w:fldChar w:fldCharType="begin"/>
                  </w:r>
                  <w:r>
                    <w:rPr>
                      <w:noProof/>
                      <w:webHidden/>
                    </w:rPr>
                    <w:instrText xml:space="preserve"> PAGEREF _Toc213002300 \h </w:instrText>
                  </w:r>
                  <w:r>
                    <w:rPr>
                      <w:noProof/>
                      <w:webHidden/>
                    </w:rPr>
                  </w:r>
                  <w:r>
                    <w:rPr>
                      <w:noProof/>
                      <w:webHidden/>
                    </w:rPr>
                    <w:fldChar w:fldCharType="separate"/>
                  </w:r>
                  <w:r>
                    <w:rPr>
                      <w:noProof/>
                      <w:webHidden/>
                    </w:rPr>
                    <w:t>iii</w:t>
                  </w:r>
                  <w:r>
                    <w:rPr>
                      <w:noProof/>
                      <w:webHidden/>
                    </w:rPr>
                    <w:fldChar w:fldCharType="end"/>
                  </w:r>
                </w:hyperlink>
              </w:p>
              <w:p w14:paraId="06531A7B" w14:textId="68541C6D"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1" w:history="1">
                  <w:r w:rsidRPr="00E50965">
                    <w:rPr>
                      <w:rStyle w:val="Kpr"/>
                      <w:noProof/>
                    </w:rPr>
                    <w:t>SİMGELER VE KISALTMALAR DİZİNİ</w:t>
                  </w:r>
                  <w:r w:rsidR="004E1D76">
                    <w:rPr>
                      <w:rStyle w:val="Kpr"/>
                      <w:noProof/>
                    </w:rPr>
                    <w:t>………………………………………..</w:t>
                  </w:r>
                  <w:r>
                    <w:rPr>
                      <w:noProof/>
                      <w:webHidden/>
                    </w:rPr>
                    <w:tab/>
                  </w:r>
                  <w:r>
                    <w:rPr>
                      <w:noProof/>
                      <w:webHidden/>
                    </w:rPr>
                    <w:fldChar w:fldCharType="begin"/>
                  </w:r>
                  <w:r>
                    <w:rPr>
                      <w:noProof/>
                      <w:webHidden/>
                    </w:rPr>
                    <w:instrText xml:space="preserve"> PAGEREF _Toc213002301 \h </w:instrText>
                  </w:r>
                  <w:r>
                    <w:rPr>
                      <w:noProof/>
                      <w:webHidden/>
                    </w:rPr>
                  </w:r>
                  <w:r>
                    <w:rPr>
                      <w:noProof/>
                      <w:webHidden/>
                    </w:rPr>
                    <w:fldChar w:fldCharType="separate"/>
                  </w:r>
                  <w:r>
                    <w:rPr>
                      <w:noProof/>
                      <w:webHidden/>
                    </w:rPr>
                    <w:t>vi</w:t>
                  </w:r>
                  <w:r>
                    <w:rPr>
                      <w:noProof/>
                      <w:webHidden/>
                    </w:rPr>
                    <w:fldChar w:fldCharType="end"/>
                  </w:r>
                </w:hyperlink>
              </w:p>
              <w:p w14:paraId="3D2B950F" w14:textId="676E67C7"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2" w:history="1">
                  <w:r w:rsidRPr="00E50965">
                    <w:rPr>
                      <w:rStyle w:val="Kpr"/>
                      <w:noProof/>
                    </w:rPr>
                    <w:t>ŞEKİLLER DİZİNİ</w:t>
                  </w:r>
                  <w:r w:rsidR="004E1D76">
                    <w:rPr>
                      <w:rStyle w:val="Kpr"/>
                      <w:noProof/>
                    </w:rPr>
                    <w:t>…………………………………………………………………</w:t>
                  </w:r>
                  <w:r>
                    <w:rPr>
                      <w:noProof/>
                      <w:webHidden/>
                    </w:rPr>
                    <w:tab/>
                  </w:r>
                  <w:r>
                    <w:rPr>
                      <w:noProof/>
                      <w:webHidden/>
                    </w:rPr>
                    <w:fldChar w:fldCharType="begin"/>
                  </w:r>
                  <w:r>
                    <w:rPr>
                      <w:noProof/>
                      <w:webHidden/>
                    </w:rPr>
                    <w:instrText xml:space="preserve"> PAGEREF _Toc213002302 \h </w:instrText>
                  </w:r>
                  <w:r>
                    <w:rPr>
                      <w:noProof/>
                      <w:webHidden/>
                    </w:rPr>
                  </w:r>
                  <w:r>
                    <w:rPr>
                      <w:noProof/>
                      <w:webHidden/>
                    </w:rPr>
                    <w:fldChar w:fldCharType="separate"/>
                  </w:r>
                  <w:r>
                    <w:rPr>
                      <w:noProof/>
                      <w:webHidden/>
                    </w:rPr>
                    <w:t>vi</w:t>
                  </w:r>
                  <w:r>
                    <w:rPr>
                      <w:noProof/>
                      <w:webHidden/>
                    </w:rPr>
                    <w:fldChar w:fldCharType="end"/>
                  </w:r>
                </w:hyperlink>
              </w:p>
              <w:p w14:paraId="4C023904" w14:textId="1D985A3A"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3" w:history="1">
                  <w:r w:rsidRPr="00E50965">
                    <w:rPr>
                      <w:rStyle w:val="Kpr"/>
                      <w:noProof/>
                    </w:rPr>
                    <w:t>TABLOLAR DİZİNİ</w:t>
                  </w:r>
                  <w:r w:rsidR="00FC0595">
                    <w:rPr>
                      <w:rStyle w:val="Kpr"/>
                      <w:noProof/>
                    </w:rPr>
                    <w:t>…</w:t>
                  </w:r>
                  <w:r w:rsidR="00FC0595">
                    <w:rPr>
                      <w:rStyle w:val="Kpr"/>
                    </w:rPr>
                    <w:t>………………………………………………………</w:t>
                  </w:r>
                  <w:r w:rsidR="004E1D76">
                    <w:rPr>
                      <w:rStyle w:val="Kpr"/>
                    </w:rPr>
                    <w:t>……</w:t>
                  </w:r>
                  <w:r>
                    <w:rPr>
                      <w:noProof/>
                      <w:webHidden/>
                    </w:rPr>
                    <w:fldChar w:fldCharType="begin"/>
                  </w:r>
                  <w:r>
                    <w:rPr>
                      <w:noProof/>
                      <w:webHidden/>
                    </w:rPr>
                    <w:instrText xml:space="preserve"> PAGEREF _Toc213002303 \h </w:instrText>
                  </w:r>
                  <w:r>
                    <w:rPr>
                      <w:noProof/>
                      <w:webHidden/>
                    </w:rPr>
                  </w:r>
                  <w:r>
                    <w:rPr>
                      <w:noProof/>
                      <w:webHidden/>
                    </w:rPr>
                    <w:fldChar w:fldCharType="separate"/>
                  </w:r>
                  <w:r>
                    <w:rPr>
                      <w:noProof/>
                      <w:webHidden/>
                    </w:rPr>
                    <w:t>xii</w:t>
                  </w:r>
                  <w:r>
                    <w:rPr>
                      <w:noProof/>
                      <w:webHidden/>
                    </w:rPr>
                    <w:fldChar w:fldCharType="end"/>
                  </w:r>
                </w:hyperlink>
              </w:p>
              <w:p w14:paraId="4525EAD6" w14:textId="38B5056A"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5" w:history="1">
                  <w:r w:rsidRPr="00E50965">
                    <w:rPr>
                      <w:rStyle w:val="Kpr"/>
                      <w:noProof/>
                    </w:rPr>
                    <w:t>ÖZET</w:t>
                  </w:r>
                  <w:r w:rsidR="00FC0595">
                    <w:rPr>
                      <w:rStyle w:val="Kpr"/>
                      <w:noProof/>
                    </w:rPr>
                    <w:t>…</w:t>
                  </w:r>
                  <w:r w:rsidR="00FC0595">
                    <w:rPr>
                      <w:rStyle w:val="Kpr"/>
                    </w:rPr>
                    <w:t>……………………………………………………………………………</w:t>
                  </w:r>
                  <w:r>
                    <w:rPr>
                      <w:noProof/>
                      <w:webHidden/>
                    </w:rPr>
                    <w:fldChar w:fldCharType="begin"/>
                  </w:r>
                  <w:r>
                    <w:rPr>
                      <w:noProof/>
                      <w:webHidden/>
                    </w:rPr>
                    <w:instrText xml:space="preserve"> PAGEREF _Toc213002305 \h </w:instrText>
                  </w:r>
                  <w:r>
                    <w:rPr>
                      <w:noProof/>
                      <w:webHidden/>
                    </w:rPr>
                  </w:r>
                  <w:r>
                    <w:rPr>
                      <w:noProof/>
                      <w:webHidden/>
                    </w:rPr>
                    <w:fldChar w:fldCharType="separate"/>
                  </w:r>
                  <w:r>
                    <w:rPr>
                      <w:noProof/>
                      <w:webHidden/>
                    </w:rPr>
                    <w:t>xiii</w:t>
                  </w:r>
                  <w:r>
                    <w:rPr>
                      <w:noProof/>
                      <w:webHidden/>
                    </w:rPr>
                    <w:fldChar w:fldCharType="end"/>
                  </w:r>
                </w:hyperlink>
              </w:p>
              <w:p w14:paraId="5AAEDB99" w14:textId="32598D57"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6" w:history="1">
                  <w:r w:rsidRPr="00E50965">
                    <w:rPr>
                      <w:rStyle w:val="Kpr"/>
                      <w:noProof/>
                    </w:rPr>
                    <w:t>ABSTRACT</w:t>
                  </w:r>
                  <w:r w:rsidR="00FC0595">
                    <w:rPr>
                      <w:rStyle w:val="Kpr"/>
                      <w:noProof/>
                    </w:rPr>
                    <w:t>……………………………………………………………………….</w:t>
                  </w:r>
                  <w:r>
                    <w:rPr>
                      <w:noProof/>
                      <w:webHidden/>
                    </w:rPr>
                    <w:fldChar w:fldCharType="begin"/>
                  </w:r>
                  <w:r>
                    <w:rPr>
                      <w:noProof/>
                      <w:webHidden/>
                    </w:rPr>
                    <w:instrText xml:space="preserve"> PAGEREF _Toc213002306 \h </w:instrText>
                  </w:r>
                  <w:r>
                    <w:rPr>
                      <w:noProof/>
                      <w:webHidden/>
                    </w:rPr>
                  </w:r>
                  <w:r>
                    <w:rPr>
                      <w:noProof/>
                      <w:webHidden/>
                    </w:rPr>
                    <w:fldChar w:fldCharType="separate"/>
                  </w:r>
                  <w:r>
                    <w:rPr>
                      <w:noProof/>
                      <w:webHidden/>
                    </w:rPr>
                    <w:t>xiv</w:t>
                  </w:r>
                  <w:r>
                    <w:rPr>
                      <w:noProof/>
                      <w:webHidden/>
                    </w:rPr>
                    <w:fldChar w:fldCharType="end"/>
                  </w:r>
                </w:hyperlink>
              </w:p>
              <w:p w14:paraId="012B5DD8" w14:textId="6C911AAE"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07" w:history="1">
                  <w:r w:rsidRPr="00E50965">
                    <w:rPr>
                      <w:rStyle w:val="Kpr"/>
                      <w:noProof/>
                    </w:rPr>
                    <w:t>GİRİŞ</w:t>
                  </w:r>
                  <w:r w:rsidR="00FC0595">
                    <w:rPr>
                      <w:rStyle w:val="Kpr"/>
                      <w:noProof/>
                    </w:rPr>
                    <w:t>……………………………………………………………………………….</w:t>
                  </w:r>
                  <w:r>
                    <w:rPr>
                      <w:noProof/>
                      <w:webHidden/>
                    </w:rPr>
                    <w:tab/>
                  </w:r>
                  <w:r>
                    <w:rPr>
                      <w:noProof/>
                      <w:webHidden/>
                    </w:rPr>
                    <w:fldChar w:fldCharType="begin"/>
                  </w:r>
                  <w:r>
                    <w:rPr>
                      <w:noProof/>
                      <w:webHidden/>
                    </w:rPr>
                    <w:instrText xml:space="preserve"> PAGEREF _Toc213002307 \h </w:instrText>
                  </w:r>
                  <w:r>
                    <w:rPr>
                      <w:noProof/>
                      <w:webHidden/>
                    </w:rPr>
                  </w:r>
                  <w:r>
                    <w:rPr>
                      <w:noProof/>
                      <w:webHidden/>
                    </w:rPr>
                    <w:fldChar w:fldCharType="separate"/>
                  </w:r>
                  <w:r>
                    <w:rPr>
                      <w:noProof/>
                      <w:webHidden/>
                    </w:rPr>
                    <w:t>1</w:t>
                  </w:r>
                  <w:r>
                    <w:rPr>
                      <w:noProof/>
                      <w:webHidden/>
                    </w:rPr>
                    <w:fldChar w:fldCharType="end"/>
                  </w:r>
                </w:hyperlink>
              </w:p>
              <w:p w14:paraId="77BBD21A" w14:textId="02C7E74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08" w:history="1">
                  <w:r w:rsidRPr="00E50965">
                    <w:rPr>
                      <w:rStyle w:val="Kpr"/>
                      <w:noProof/>
                    </w:rPr>
                    <w:t>1.2 Araştırmanın Amacı</w:t>
                  </w:r>
                  <w:r w:rsidR="00FC0595">
                    <w:rPr>
                      <w:rStyle w:val="Kpr"/>
                      <w:noProof/>
                    </w:rPr>
                    <w:t>………………………………………………………….</w:t>
                  </w:r>
                  <w:r>
                    <w:rPr>
                      <w:noProof/>
                      <w:webHidden/>
                    </w:rPr>
                    <w:tab/>
                  </w:r>
                  <w:r>
                    <w:rPr>
                      <w:noProof/>
                      <w:webHidden/>
                    </w:rPr>
                    <w:fldChar w:fldCharType="begin"/>
                  </w:r>
                  <w:r>
                    <w:rPr>
                      <w:noProof/>
                      <w:webHidden/>
                    </w:rPr>
                    <w:instrText xml:space="preserve"> PAGEREF _Toc213002308 \h </w:instrText>
                  </w:r>
                  <w:r>
                    <w:rPr>
                      <w:noProof/>
                      <w:webHidden/>
                    </w:rPr>
                  </w:r>
                  <w:r>
                    <w:rPr>
                      <w:noProof/>
                      <w:webHidden/>
                    </w:rPr>
                    <w:fldChar w:fldCharType="separate"/>
                  </w:r>
                  <w:r>
                    <w:rPr>
                      <w:noProof/>
                      <w:webHidden/>
                    </w:rPr>
                    <w:t>3</w:t>
                  </w:r>
                  <w:r>
                    <w:rPr>
                      <w:noProof/>
                      <w:webHidden/>
                    </w:rPr>
                    <w:fldChar w:fldCharType="end"/>
                  </w:r>
                </w:hyperlink>
              </w:p>
              <w:p w14:paraId="7B7816D8" w14:textId="4B34C15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09" w:history="1">
                  <w:r w:rsidRPr="00E50965">
                    <w:rPr>
                      <w:rStyle w:val="Kpr"/>
                      <w:noProof/>
                    </w:rPr>
                    <w:t>1.3 Araştırmanın Soruları</w:t>
                  </w:r>
                  <w:r w:rsidR="00FC0595">
                    <w:rPr>
                      <w:rStyle w:val="Kpr"/>
                      <w:noProof/>
                    </w:rPr>
                    <w:t>………………………………………………………...</w:t>
                  </w:r>
                  <w:r>
                    <w:rPr>
                      <w:noProof/>
                      <w:webHidden/>
                    </w:rPr>
                    <w:tab/>
                  </w:r>
                  <w:r>
                    <w:rPr>
                      <w:noProof/>
                      <w:webHidden/>
                    </w:rPr>
                    <w:fldChar w:fldCharType="begin"/>
                  </w:r>
                  <w:r>
                    <w:rPr>
                      <w:noProof/>
                      <w:webHidden/>
                    </w:rPr>
                    <w:instrText xml:space="preserve"> PAGEREF _Toc213002309 \h </w:instrText>
                  </w:r>
                  <w:r>
                    <w:rPr>
                      <w:noProof/>
                      <w:webHidden/>
                    </w:rPr>
                  </w:r>
                  <w:r>
                    <w:rPr>
                      <w:noProof/>
                      <w:webHidden/>
                    </w:rPr>
                    <w:fldChar w:fldCharType="separate"/>
                  </w:r>
                  <w:r>
                    <w:rPr>
                      <w:noProof/>
                      <w:webHidden/>
                    </w:rPr>
                    <w:t>3</w:t>
                  </w:r>
                  <w:r>
                    <w:rPr>
                      <w:noProof/>
                      <w:webHidden/>
                    </w:rPr>
                    <w:fldChar w:fldCharType="end"/>
                  </w:r>
                </w:hyperlink>
              </w:p>
              <w:p w14:paraId="49115B52" w14:textId="3A8FC03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0" w:history="1">
                  <w:r w:rsidRPr="00E50965">
                    <w:rPr>
                      <w:rStyle w:val="Kpr"/>
                      <w:noProof/>
                    </w:rPr>
                    <w:t>1.4 Araştırmanın Hipotezleri</w:t>
                  </w:r>
                  <w:r w:rsidR="00FC0595">
                    <w:rPr>
                      <w:rStyle w:val="Kpr"/>
                      <w:noProof/>
                    </w:rPr>
                    <w:t>…………………………………………………….</w:t>
                  </w:r>
                  <w:r>
                    <w:rPr>
                      <w:noProof/>
                      <w:webHidden/>
                    </w:rPr>
                    <w:tab/>
                  </w:r>
                  <w:r>
                    <w:rPr>
                      <w:noProof/>
                      <w:webHidden/>
                    </w:rPr>
                    <w:fldChar w:fldCharType="begin"/>
                  </w:r>
                  <w:r>
                    <w:rPr>
                      <w:noProof/>
                      <w:webHidden/>
                    </w:rPr>
                    <w:instrText xml:space="preserve"> PAGEREF _Toc213002310 \h </w:instrText>
                  </w:r>
                  <w:r>
                    <w:rPr>
                      <w:noProof/>
                      <w:webHidden/>
                    </w:rPr>
                  </w:r>
                  <w:r>
                    <w:rPr>
                      <w:noProof/>
                      <w:webHidden/>
                    </w:rPr>
                    <w:fldChar w:fldCharType="separate"/>
                  </w:r>
                  <w:r>
                    <w:rPr>
                      <w:noProof/>
                      <w:webHidden/>
                    </w:rPr>
                    <w:t>3</w:t>
                  </w:r>
                  <w:r>
                    <w:rPr>
                      <w:noProof/>
                      <w:webHidden/>
                    </w:rPr>
                    <w:fldChar w:fldCharType="end"/>
                  </w:r>
                </w:hyperlink>
              </w:p>
              <w:p w14:paraId="39E9468F" w14:textId="76F2A905"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11" w:history="1">
                  <w:r w:rsidRPr="00E50965">
                    <w:rPr>
                      <w:rStyle w:val="Kpr"/>
                      <w:noProof/>
                    </w:rPr>
                    <w:t>2. GENEL BİLGİLER</w:t>
                  </w:r>
                  <w:r w:rsidR="00FC0595">
                    <w:rPr>
                      <w:rStyle w:val="Kpr"/>
                      <w:noProof/>
                    </w:rPr>
                    <w:t>……………………………………………………………...</w:t>
                  </w:r>
                  <w:r>
                    <w:rPr>
                      <w:noProof/>
                      <w:webHidden/>
                    </w:rPr>
                    <w:tab/>
                  </w:r>
                  <w:r>
                    <w:rPr>
                      <w:noProof/>
                      <w:webHidden/>
                    </w:rPr>
                    <w:fldChar w:fldCharType="begin"/>
                  </w:r>
                  <w:r>
                    <w:rPr>
                      <w:noProof/>
                      <w:webHidden/>
                    </w:rPr>
                    <w:instrText xml:space="preserve"> PAGEREF _Toc213002311 \h </w:instrText>
                  </w:r>
                  <w:r>
                    <w:rPr>
                      <w:noProof/>
                      <w:webHidden/>
                    </w:rPr>
                  </w:r>
                  <w:r>
                    <w:rPr>
                      <w:noProof/>
                      <w:webHidden/>
                    </w:rPr>
                    <w:fldChar w:fldCharType="separate"/>
                  </w:r>
                  <w:r>
                    <w:rPr>
                      <w:noProof/>
                      <w:webHidden/>
                    </w:rPr>
                    <w:t>4</w:t>
                  </w:r>
                  <w:r>
                    <w:rPr>
                      <w:noProof/>
                      <w:webHidden/>
                    </w:rPr>
                    <w:fldChar w:fldCharType="end"/>
                  </w:r>
                </w:hyperlink>
              </w:p>
              <w:p w14:paraId="4544B9C2" w14:textId="12B3905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2" w:history="1">
                  <w:r w:rsidRPr="00E50965">
                    <w:rPr>
                      <w:rStyle w:val="Kpr"/>
                      <w:noProof/>
                    </w:rPr>
                    <w:t>2.1 Obezitenin Tanımı ve Prevalansı</w:t>
                  </w:r>
                  <w:r w:rsidR="00FC0595">
                    <w:rPr>
                      <w:rStyle w:val="Kpr"/>
                      <w:noProof/>
                    </w:rPr>
                    <w:t>…………………………………………….</w:t>
                  </w:r>
                  <w:r>
                    <w:rPr>
                      <w:noProof/>
                      <w:webHidden/>
                    </w:rPr>
                    <w:tab/>
                  </w:r>
                  <w:r>
                    <w:rPr>
                      <w:noProof/>
                      <w:webHidden/>
                    </w:rPr>
                    <w:fldChar w:fldCharType="begin"/>
                  </w:r>
                  <w:r>
                    <w:rPr>
                      <w:noProof/>
                      <w:webHidden/>
                    </w:rPr>
                    <w:instrText xml:space="preserve"> PAGEREF _Toc213002312 \h </w:instrText>
                  </w:r>
                  <w:r>
                    <w:rPr>
                      <w:noProof/>
                      <w:webHidden/>
                    </w:rPr>
                  </w:r>
                  <w:r>
                    <w:rPr>
                      <w:noProof/>
                      <w:webHidden/>
                    </w:rPr>
                    <w:fldChar w:fldCharType="separate"/>
                  </w:r>
                  <w:r>
                    <w:rPr>
                      <w:noProof/>
                      <w:webHidden/>
                    </w:rPr>
                    <w:t>4</w:t>
                  </w:r>
                  <w:r>
                    <w:rPr>
                      <w:noProof/>
                      <w:webHidden/>
                    </w:rPr>
                    <w:fldChar w:fldCharType="end"/>
                  </w:r>
                </w:hyperlink>
              </w:p>
              <w:p w14:paraId="5B4756AE" w14:textId="2BA74BF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4" w:history="1">
                  <w:r w:rsidRPr="00E50965">
                    <w:rPr>
                      <w:rStyle w:val="Kpr"/>
                      <w:noProof/>
                    </w:rPr>
                    <w:t>2.2 Obezitenin Etiyolojisi</w:t>
                  </w:r>
                  <w:r w:rsidR="00EA5CDE">
                    <w:rPr>
                      <w:rStyle w:val="Kpr"/>
                      <w:noProof/>
                    </w:rPr>
                    <w:t>………………………………………………………..</w:t>
                  </w:r>
                  <w:r>
                    <w:rPr>
                      <w:noProof/>
                      <w:webHidden/>
                    </w:rPr>
                    <w:tab/>
                  </w:r>
                  <w:r>
                    <w:rPr>
                      <w:noProof/>
                      <w:webHidden/>
                    </w:rPr>
                    <w:fldChar w:fldCharType="begin"/>
                  </w:r>
                  <w:r>
                    <w:rPr>
                      <w:noProof/>
                      <w:webHidden/>
                    </w:rPr>
                    <w:instrText xml:space="preserve"> PAGEREF _Toc213002314 \h </w:instrText>
                  </w:r>
                  <w:r>
                    <w:rPr>
                      <w:noProof/>
                      <w:webHidden/>
                    </w:rPr>
                  </w:r>
                  <w:r>
                    <w:rPr>
                      <w:noProof/>
                      <w:webHidden/>
                    </w:rPr>
                    <w:fldChar w:fldCharType="separate"/>
                  </w:r>
                  <w:r>
                    <w:rPr>
                      <w:noProof/>
                      <w:webHidden/>
                    </w:rPr>
                    <w:t>5</w:t>
                  </w:r>
                  <w:r>
                    <w:rPr>
                      <w:noProof/>
                      <w:webHidden/>
                    </w:rPr>
                    <w:fldChar w:fldCharType="end"/>
                  </w:r>
                </w:hyperlink>
              </w:p>
              <w:p w14:paraId="5AD53371" w14:textId="37F818A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5" w:history="1">
                  <w:r w:rsidRPr="00E50965">
                    <w:rPr>
                      <w:rStyle w:val="Kpr"/>
                      <w:noProof/>
                    </w:rPr>
                    <w:t>2.3 Obezitenin Tedavi Yöntemleri</w:t>
                  </w:r>
                  <w:r w:rsidR="00EA5CDE">
                    <w:rPr>
                      <w:rStyle w:val="Kpr"/>
                      <w:noProof/>
                    </w:rPr>
                    <w:t>……………………………………………….</w:t>
                  </w:r>
                  <w:r>
                    <w:rPr>
                      <w:noProof/>
                      <w:webHidden/>
                    </w:rPr>
                    <w:tab/>
                  </w:r>
                  <w:r>
                    <w:rPr>
                      <w:noProof/>
                      <w:webHidden/>
                    </w:rPr>
                    <w:fldChar w:fldCharType="begin"/>
                  </w:r>
                  <w:r>
                    <w:rPr>
                      <w:noProof/>
                      <w:webHidden/>
                    </w:rPr>
                    <w:instrText xml:space="preserve"> PAGEREF _Toc213002315 \h </w:instrText>
                  </w:r>
                  <w:r>
                    <w:rPr>
                      <w:noProof/>
                      <w:webHidden/>
                    </w:rPr>
                  </w:r>
                  <w:r>
                    <w:rPr>
                      <w:noProof/>
                      <w:webHidden/>
                    </w:rPr>
                    <w:fldChar w:fldCharType="separate"/>
                  </w:r>
                  <w:r>
                    <w:rPr>
                      <w:noProof/>
                      <w:webHidden/>
                    </w:rPr>
                    <w:t>6</w:t>
                  </w:r>
                  <w:r>
                    <w:rPr>
                      <w:noProof/>
                      <w:webHidden/>
                    </w:rPr>
                    <w:fldChar w:fldCharType="end"/>
                  </w:r>
                </w:hyperlink>
              </w:p>
              <w:p w14:paraId="402354E9" w14:textId="14C34C4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6" w:history="1">
                  <w:r w:rsidRPr="00E50965">
                    <w:rPr>
                      <w:rStyle w:val="Kpr"/>
                      <w:noProof/>
                    </w:rPr>
                    <w:t>2.4 Bariatrik Cerrahi Tanımı ve Tarihçesi</w:t>
                  </w:r>
                  <w:r w:rsidR="00EA5CDE">
                    <w:rPr>
                      <w:rStyle w:val="Kpr"/>
                      <w:noProof/>
                    </w:rPr>
                    <w:t>………………………………………</w:t>
                  </w:r>
                  <w:r>
                    <w:rPr>
                      <w:noProof/>
                      <w:webHidden/>
                    </w:rPr>
                    <w:tab/>
                  </w:r>
                  <w:r>
                    <w:rPr>
                      <w:noProof/>
                      <w:webHidden/>
                    </w:rPr>
                    <w:fldChar w:fldCharType="begin"/>
                  </w:r>
                  <w:r>
                    <w:rPr>
                      <w:noProof/>
                      <w:webHidden/>
                    </w:rPr>
                    <w:instrText xml:space="preserve"> PAGEREF _Toc213002316 \h </w:instrText>
                  </w:r>
                  <w:r>
                    <w:rPr>
                      <w:noProof/>
                      <w:webHidden/>
                    </w:rPr>
                  </w:r>
                  <w:r>
                    <w:rPr>
                      <w:noProof/>
                      <w:webHidden/>
                    </w:rPr>
                    <w:fldChar w:fldCharType="separate"/>
                  </w:r>
                  <w:r>
                    <w:rPr>
                      <w:noProof/>
                      <w:webHidden/>
                    </w:rPr>
                    <w:t>6</w:t>
                  </w:r>
                  <w:r>
                    <w:rPr>
                      <w:noProof/>
                      <w:webHidden/>
                    </w:rPr>
                    <w:fldChar w:fldCharType="end"/>
                  </w:r>
                </w:hyperlink>
              </w:p>
              <w:p w14:paraId="267D46D6" w14:textId="5CEB449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7" w:history="1">
                  <w:r w:rsidRPr="00E50965">
                    <w:rPr>
                      <w:rStyle w:val="Kpr"/>
                      <w:noProof/>
                    </w:rPr>
                    <w:t>2.5 Bariatrik Cerrahi Endikasyonları/Kontrendikasyonları</w:t>
                  </w:r>
                  <w:r w:rsidR="00EA5CDE">
                    <w:rPr>
                      <w:rStyle w:val="Kpr"/>
                      <w:noProof/>
                    </w:rPr>
                    <w:t>……………………...</w:t>
                  </w:r>
                  <w:r>
                    <w:rPr>
                      <w:noProof/>
                      <w:webHidden/>
                    </w:rPr>
                    <w:tab/>
                  </w:r>
                  <w:r>
                    <w:rPr>
                      <w:noProof/>
                      <w:webHidden/>
                    </w:rPr>
                    <w:fldChar w:fldCharType="begin"/>
                  </w:r>
                  <w:r>
                    <w:rPr>
                      <w:noProof/>
                      <w:webHidden/>
                    </w:rPr>
                    <w:instrText xml:space="preserve"> PAGEREF _Toc213002317 \h </w:instrText>
                  </w:r>
                  <w:r>
                    <w:rPr>
                      <w:noProof/>
                      <w:webHidden/>
                    </w:rPr>
                  </w:r>
                  <w:r>
                    <w:rPr>
                      <w:noProof/>
                      <w:webHidden/>
                    </w:rPr>
                    <w:fldChar w:fldCharType="separate"/>
                  </w:r>
                  <w:r>
                    <w:rPr>
                      <w:noProof/>
                      <w:webHidden/>
                    </w:rPr>
                    <w:t>7</w:t>
                  </w:r>
                  <w:r>
                    <w:rPr>
                      <w:noProof/>
                      <w:webHidden/>
                    </w:rPr>
                    <w:fldChar w:fldCharType="end"/>
                  </w:r>
                </w:hyperlink>
              </w:p>
              <w:p w14:paraId="2F135191" w14:textId="0DB58B67"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8" w:history="1">
                  <w:r w:rsidRPr="00E50965">
                    <w:rPr>
                      <w:rStyle w:val="Kpr"/>
                      <w:noProof/>
                    </w:rPr>
                    <w:t>2.5.1 Bariatrik Cerrahi Endikasyonları</w:t>
                  </w:r>
                  <w:r w:rsidR="00EA5CDE">
                    <w:rPr>
                      <w:rStyle w:val="Kpr"/>
                      <w:noProof/>
                    </w:rPr>
                    <w:t>…………………………………………..</w:t>
                  </w:r>
                  <w:r>
                    <w:rPr>
                      <w:noProof/>
                      <w:webHidden/>
                    </w:rPr>
                    <w:tab/>
                  </w:r>
                  <w:r>
                    <w:rPr>
                      <w:noProof/>
                      <w:webHidden/>
                    </w:rPr>
                    <w:fldChar w:fldCharType="begin"/>
                  </w:r>
                  <w:r>
                    <w:rPr>
                      <w:noProof/>
                      <w:webHidden/>
                    </w:rPr>
                    <w:instrText xml:space="preserve"> PAGEREF _Toc213002318 \h </w:instrText>
                  </w:r>
                  <w:r>
                    <w:rPr>
                      <w:noProof/>
                      <w:webHidden/>
                    </w:rPr>
                  </w:r>
                  <w:r>
                    <w:rPr>
                      <w:noProof/>
                      <w:webHidden/>
                    </w:rPr>
                    <w:fldChar w:fldCharType="separate"/>
                  </w:r>
                  <w:r>
                    <w:rPr>
                      <w:noProof/>
                      <w:webHidden/>
                    </w:rPr>
                    <w:t>7</w:t>
                  </w:r>
                  <w:r>
                    <w:rPr>
                      <w:noProof/>
                      <w:webHidden/>
                    </w:rPr>
                    <w:fldChar w:fldCharType="end"/>
                  </w:r>
                </w:hyperlink>
              </w:p>
              <w:p w14:paraId="132CE8A4" w14:textId="7304294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19" w:history="1">
                  <w:r w:rsidRPr="00E50965">
                    <w:rPr>
                      <w:rStyle w:val="Kpr"/>
                      <w:noProof/>
                    </w:rPr>
                    <w:t>2.5.2 Bariatrik Cerrahi Kontrendikasyonları</w:t>
                  </w:r>
                  <w:r w:rsidR="00EA5CDE">
                    <w:rPr>
                      <w:rStyle w:val="Kpr"/>
                      <w:noProof/>
                    </w:rPr>
                    <w:t>……………………………………..</w:t>
                  </w:r>
                  <w:r>
                    <w:rPr>
                      <w:noProof/>
                      <w:webHidden/>
                    </w:rPr>
                    <w:tab/>
                  </w:r>
                  <w:r>
                    <w:rPr>
                      <w:noProof/>
                      <w:webHidden/>
                    </w:rPr>
                    <w:fldChar w:fldCharType="begin"/>
                  </w:r>
                  <w:r>
                    <w:rPr>
                      <w:noProof/>
                      <w:webHidden/>
                    </w:rPr>
                    <w:instrText xml:space="preserve"> PAGEREF _Toc213002319 \h </w:instrText>
                  </w:r>
                  <w:r>
                    <w:rPr>
                      <w:noProof/>
                      <w:webHidden/>
                    </w:rPr>
                  </w:r>
                  <w:r>
                    <w:rPr>
                      <w:noProof/>
                      <w:webHidden/>
                    </w:rPr>
                    <w:fldChar w:fldCharType="separate"/>
                  </w:r>
                  <w:r>
                    <w:rPr>
                      <w:noProof/>
                      <w:webHidden/>
                    </w:rPr>
                    <w:t>8</w:t>
                  </w:r>
                  <w:r>
                    <w:rPr>
                      <w:noProof/>
                      <w:webHidden/>
                    </w:rPr>
                    <w:fldChar w:fldCharType="end"/>
                  </w:r>
                </w:hyperlink>
              </w:p>
              <w:p w14:paraId="3CE5A190" w14:textId="3DD5E63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0" w:history="1">
                  <w:r w:rsidRPr="00E50965">
                    <w:rPr>
                      <w:rStyle w:val="Kpr"/>
                      <w:noProof/>
                    </w:rPr>
                    <w:t>2.6 Bariatrik Cerrahi Yöntemleri</w:t>
                  </w:r>
                  <w:r w:rsidR="00EA5CDE">
                    <w:rPr>
                      <w:rStyle w:val="Kpr"/>
                      <w:noProof/>
                    </w:rPr>
                    <w:t>………………………………………………...</w:t>
                  </w:r>
                  <w:r>
                    <w:rPr>
                      <w:noProof/>
                      <w:webHidden/>
                    </w:rPr>
                    <w:tab/>
                  </w:r>
                  <w:r>
                    <w:rPr>
                      <w:noProof/>
                      <w:webHidden/>
                    </w:rPr>
                    <w:fldChar w:fldCharType="begin"/>
                  </w:r>
                  <w:r>
                    <w:rPr>
                      <w:noProof/>
                      <w:webHidden/>
                    </w:rPr>
                    <w:instrText xml:space="preserve"> PAGEREF _Toc213002320 \h </w:instrText>
                  </w:r>
                  <w:r>
                    <w:rPr>
                      <w:noProof/>
                      <w:webHidden/>
                    </w:rPr>
                  </w:r>
                  <w:r>
                    <w:rPr>
                      <w:noProof/>
                      <w:webHidden/>
                    </w:rPr>
                    <w:fldChar w:fldCharType="separate"/>
                  </w:r>
                  <w:r>
                    <w:rPr>
                      <w:noProof/>
                      <w:webHidden/>
                    </w:rPr>
                    <w:t>8</w:t>
                  </w:r>
                  <w:r>
                    <w:rPr>
                      <w:noProof/>
                      <w:webHidden/>
                    </w:rPr>
                    <w:fldChar w:fldCharType="end"/>
                  </w:r>
                </w:hyperlink>
              </w:p>
              <w:p w14:paraId="5073DDD0" w14:textId="641C776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1" w:history="1">
                  <w:r w:rsidRPr="00E50965">
                    <w:rPr>
                      <w:rStyle w:val="Kpr"/>
                      <w:noProof/>
                    </w:rPr>
                    <w:t>2.6.1 Ayarlanabilir Gastrik Bant</w:t>
                  </w:r>
                  <w:r w:rsidR="00EA5CDE">
                    <w:rPr>
                      <w:rStyle w:val="Kpr"/>
                      <w:noProof/>
                    </w:rPr>
                    <w:t>…………………………………………………</w:t>
                  </w:r>
                  <w:r>
                    <w:rPr>
                      <w:noProof/>
                      <w:webHidden/>
                    </w:rPr>
                    <w:tab/>
                  </w:r>
                  <w:r>
                    <w:rPr>
                      <w:noProof/>
                      <w:webHidden/>
                    </w:rPr>
                    <w:fldChar w:fldCharType="begin"/>
                  </w:r>
                  <w:r>
                    <w:rPr>
                      <w:noProof/>
                      <w:webHidden/>
                    </w:rPr>
                    <w:instrText xml:space="preserve"> PAGEREF _Toc213002321 \h </w:instrText>
                  </w:r>
                  <w:r>
                    <w:rPr>
                      <w:noProof/>
                      <w:webHidden/>
                    </w:rPr>
                  </w:r>
                  <w:r>
                    <w:rPr>
                      <w:noProof/>
                      <w:webHidden/>
                    </w:rPr>
                    <w:fldChar w:fldCharType="separate"/>
                  </w:r>
                  <w:r>
                    <w:rPr>
                      <w:noProof/>
                      <w:webHidden/>
                    </w:rPr>
                    <w:t>9</w:t>
                  </w:r>
                  <w:r>
                    <w:rPr>
                      <w:noProof/>
                      <w:webHidden/>
                    </w:rPr>
                    <w:fldChar w:fldCharType="end"/>
                  </w:r>
                </w:hyperlink>
              </w:p>
              <w:p w14:paraId="08115FDD" w14:textId="76A12D9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2" w:history="1">
                  <w:r w:rsidRPr="00E50965">
                    <w:rPr>
                      <w:rStyle w:val="Kpr"/>
                      <w:noProof/>
                    </w:rPr>
                    <w:t>2.6.2 Sleeve Gastrektomi</w:t>
                  </w:r>
                  <w:r w:rsidR="00EA5CDE">
                    <w:rPr>
                      <w:rStyle w:val="Kpr"/>
                      <w:noProof/>
                    </w:rPr>
                    <w:t>………………………………………………………...</w:t>
                  </w:r>
                  <w:r>
                    <w:rPr>
                      <w:noProof/>
                      <w:webHidden/>
                    </w:rPr>
                    <w:tab/>
                  </w:r>
                  <w:r>
                    <w:rPr>
                      <w:noProof/>
                      <w:webHidden/>
                    </w:rPr>
                    <w:fldChar w:fldCharType="begin"/>
                  </w:r>
                  <w:r>
                    <w:rPr>
                      <w:noProof/>
                      <w:webHidden/>
                    </w:rPr>
                    <w:instrText xml:space="preserve"> PAGEREF _Toc213002322 \h </w:instrText>
                  </w:r>
                  <w:r>
                    <w:rPr>
                      <w:noProof/>
                      <w:webHidden/>
                    </w:rPr>
                  </w:r>
                  <w:r>
                    <w:rPr>
                      <w:noProof/>
                      <w:webHidden/>
                    </w:rPr>
                    <w:fldChar w:fldCharType="separate"/>
                  </w:r>
                  <w:r>
                    <w:rPr>
                      <w:noProof/>
                      <w:webHidden/>
                    </w:rPr>
                    <w:t>9</w:t>
                  </w:r>
                  <w:r>
                    <w:rPr>
                      <w:noProof/>
                      <w:webHidden/>
                    </w:rPr>
                    <w:fldChar w:fldCharType="end"/>
                  </w:r>
                </w:hyperlink>
              </w:p>
              <w:p w14:paraId="1D9758F6" w14:textId="455F1A34"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3" w:history="1">
                  <w:r w:rsidRPr="00E50965">
                    <w:rPr>
                      <w:rStyle w:val="Kpr"/>
                      <w:noProof/>
                    </w:rPr>
                    <w:t>2.6.3 Roux-en-Y Gastrik Bypass</w:t>
                  </w:r>
                  <w:r w:rsidR="00EA5CDE">
                    <w:rPr>
                      <w:rStyle w:val="Kpr"/>
                      <w:noProof/>
                    </w:rPr>
                    <w:t>………………………………………………...</w:t>
                  </w:r>
                  <w:r>
                    <w:rPr>
                      <w:noProof/>
                      <w:webHidden/>
                    </w:rPr>
                    <w:tab/>
                  </w:r>
                  <w:r>
                    <w:rPr>
                      <w:noProof/>
                      <w:webHidden/>
                    </w:rPr>
                    <w:fldChar w:fldCharType="begin"/>
                  </w:r>
                  <w:r>
                    <w:rPr>
                      <w:noProof/>
                      <w:webHidden/>
                    </w:rPr>
                    <w:instrText xml:space="preserve"> PAGEREF _Toc213002323 \h </w:instrText>
                  </w:r>
                  <w:r>
                    <w:rPr>
                      <w:noProof/>
                      <w:webHidden/>
                    </w:rPr>
                  </w:r>
                  <w:r>
                    <w:rPr>
                      <w:noProof/>
                      <w:webHidden/>
                    </w:rPr>
                    <w:fldChar w:fldCharType="separate"/>
                  </w:r>
                  <w:r>
                    <w:rPr>
                      <w:noProof/>
                      <w:webHidden/>
                    </w:rPr>
                    <w:t>10</w:t>
                  </w:r>
                  <w:r>
                    <w:rPr>
                      <w:noProof/>
                      <w:webHidden/>
                    </w:rPr>
                    <w:fldChar w:fldCharType="end"/>
                  </w:r>
                </w:hyperlink>
              </w:p>
              <w:p w14:paraId="523C8745" w14:textId="6D73624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4" w:history="1">
                  <w:r w:rsidRPr="00E50965">
                    <w:rPr>
                      <w:rStyle w:val="Kpr"/>
                      <w:noProof/>
                    </w:rPr>
                    <w:t>2.6.4 Biliopankreatik Diversiyon Duedonal Switch</w:t>
                  </w:r>
                  <w:r w:rsidR="002B27A3">
                    <w:rPr>
                      <w:rStyle w:val="Kpr"/>
                      <w:noProof/>
                    </w:rPr>
                    <w:t>……………………………..</w:t>
                  </w:r>
                  <w:r>
                    <w:rPr>
                      <w:noProof/>
                      <w:webHidden/>
                    </w:rPr>
                    <w:tab/>
                  </w:r>
                  <w:r>
                    <w:rPr>
                      <w:noProof/>
                      <w:webHidden/>
                    </w:rPr>
                    <w:fldChar w:fldCharType="begin"/>
                  </w:r>
                  <w:r>
                    <w:rPr>
                      <w:noProof/>
                      <w:webHidden/>
                    </w:rPr>
                    <w:instrText xml:space="preserve"> PAGEREF _Toc213002324 \h </w:instrText>
                  </w:r>
                  <w:r>
                    <w:rPr>
                      <w:noProof/>
                      <w:webHidden/>
                    </w:rPr>
                  </w:r>
                  <w:r>
                    <w:rPr>
                      <w:noProof/>
                      <w:webHidden/>
                    </w:rPr>
                    <w:fldChar w:fldCharType="separate"/>
                  </w:r>
                  <w:r>
                    <w:rPr>
                      <w:noProof/>
                      <w:webHidden/>
                    </w:rPr>
                    <w:t>10</w:t>
                  </w:r>
                  <w:r>
                    <w:rPr>
                      <w:noProof/>
                      <w:webHidden/>
                    </w:rPr>
                    <w:fldChar w:fldCharType="end"/>
                  </w:r>
                </w:hyperlink>
              </w:p>
              <w:p w14:paraId="771E3ADA" w14:textId="1B492F3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5" w:history="1">
                  <w:r w:rsidRPr="00E50965">
                    <w:rPr>
                      <w:rStyle w:val="Kpr"/>
                      <w:noProof/>
                    </w:rPr>
                    <w:t>2.6.5 Mini Gastrik Bypass</w:t>
                  </w:r>
                  <w:r w:rsidR="002B27A3">
                    <w:rPr>
                      <w:rStyle w:val="Kpr"/>
                      <w:noProof/>
                    </w:rPr>
                    <w:t>……………………………………………………….</w:t>
                  </w:r>
                  <w:r>
                    <w:rPr>
                      <w:noProof/>
                      <w:webHidden/>
                    </w:rPr>
                    <w:tab/>
                  </w:r>
                  <w:r>
                    <w:rPr>
                      <w:noProof/>
                      <w:webHidden/>
                    </w:rPr>
                    <w:fldChar w:fldCharType="begin"/>
                  </w:r>
                  <w:r>
                    <w:rPr>
                      <w:noProof/>
                      <w:webHidden/>
                    </w:rPr>
                    <w:instrText xml:space="preserve"> PAGEREF _Toc213002325 \h </w:instrText>
                  </w:r>
                  <w:r>
                    <w:rPr>
                      <w:noProof/>
                      <w:webHidden/>
                    </w:rPr>
                  </w:r>
                  <w:r>
                    <w:rPr>
                      <w:noProof/>
                      <w:webHidden/>
                    </w:rPr>
                    <w:fldChar w:fldCharType="separate"/>
                  </w:r>
                  <w:r>
                    <w:rPr>
                      <w:noProof/>
                      <w:webHidden/>
                    </w:rPr>
                    <w:t>11</w:t>
                  </w:r>
                  <w:r>
                    <w:rPr>
                      <w:noProof/>
                      <w:webHidden/>
                    </w:rPr>
                    <w:fldChar w:fldCharType="end"/>
                  </w:r>
                </w:hyperlink>
              </w:p>
              <w:p w14:paraId="5DC4C6C3" w14:textId="2E0C745B"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6" w:history="1">
                  <w:r w:rsidRPr="00E50965">
                    <w:rPr>
                      <w:rStyle w:val="Kpr"/>
                      <w:noProof/>
                    </w:rPr>
                    <w:t>2.7 Bariatrik Cerrahi Sonrası Oluşan Komplikasyonlar</w:t>
                  </w:r>
                  <w:r w:rsidR="002B27A3">
                    <w:rPr>
                      <w:rStyle w:val="Kpr"/>
                      <w:noProof/>
                    </w:rPr>
                    <w:t>…………………………</w:t>
                  </w:r>
                  <w:r>
                    <w:rPr>
                      <w:noProof/>
                      <w:webHidden/>
                    </w:rPr>
                    <w:tab/>
                  </w:r>
                  <w:r>
                    <w:rPr>
                      <w:noProof/>
                      <w:webHidden/>
                    </w:rPr>
                    <w:fldChar w:fldCharType="begin"/>
                  </w:r>
                  <w:r>
                    <w:rPr>
                      <w:noProof/>
                      <w:webHidden/>
                    </w:rPr>
                    <w:instrText xml:space="preserve"> PAGEREF _Toc213002326 \h </w:instrText>
                  </w:r>
                  <w:r>
                    <w:rPr>
                      <w:noProof/>
                      <w:webHidden/>
                    </w:rPr>
                  </w:r>
                  <w:r>
                    <w:rPr>
                      <w:noProof/>
                      <w:webHidden/>
                    </w:rPr>
                    <w:fldChar w:fldCharType="separate"/>
                  </w:r>
                  <w:r>
                    <w:rPr>
                      <w:noProof/>
                      <w:webHidden/>
                    </w:rPr>
                    <w:t>11</w:t>
                  </w:r>
                  <w:r>
                    <w:rPr>
                      <w:noProof/>
                      <w:webHidden/>
                    </w:rPr>
                    <w:fldChar w:fldCharType="end"/>
                  </w:r>
                </w:hyperlink>
              </w:p>
              <w:p w14:paraId="610A138F" w14:textId="697A9486"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7" w:history="1">
                  <w:r w:rsidRPr="00E50965">
                    <w:rPr>
                      <w:rStyle w:val="Kpr"/>
                      <w:noProof/>
                    </w:rPr>
                    <w:t>2.8 Bariatrik Cerrahide Hemşirelik Bakımı</w:t>
                  </w:r>
                  <w:r w:rsidR="002B27A3">
                    <w:rPr>
                      <w:rStyle w:val="Kpr"/>
                      <w:noProof/>
                    </w:rPr>
                    <w:t>……………………………………...</w:t>
                  </w:r>
                  <w:r>
                    <w:rPr>
                      <w:noProof/>
                      <w:webHidden/>
                    </w:rPr>
                    <w:tab/>
                  </w:r>
                  <w:r>
                    <w:rPr>
                      <w:noProof/>
                      <w:webHidden/>
                    </w:rPr>
                    <w:fldChar w:fldCharType="begin"/>
                  </w:r>
                  <w:r>
                    <w:rPr>
                      <w:noProof/>
                      <w:webHidden/>
                    </w:rPr>
                    <w:instrText xml:space="preserve"> PAGEREF _Toc213002327 \h </w:instrText>
                  </w:r>
                  <w:r>
                    <w:rPr>
                      <w:noProof/>
                      <w:webHidden/>
                    </w:rPr>
                  </w:r>
                  <w:r>
                    <w:rPr>
                      <w:noProof/>
                      <w:webHidden/>
                    </w:rPr>
                    <w:fldChar w:fldCharType="separate"/>
                  </w:r>
                  <w:r>
                    <w:rPr>
                      <w:noProof/>
                      <w:webHidden/>
                    </w:rPr>
                    <w:t>13</w:t>
                  </w:r>
                  <w:r>
                    <w:rPr>
                      <w:noProof/>
                      <w:webHidden/>
                    </w:rPr>
                    <w:fldChar w:fldCharType="end"/>
                  </w:r>
                </w:hyperlink>
              </w:p>
              <w:p w14:paraId="5A9D444B" w14:textId="467249E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8" w:history="1">
                  <w:r w:rsidRPr="00E50965">
                    <w:rPr>
                      <w:rStyle w:val="Kpr"/>
                      <w:noProof/>
                    </w:rPr>
                    <w:t>2.8.1 Bariatrik Cerrahi Uygulanan Hastanın Ameliyat Öncesi Hemşirelik Bakımı</w:t>
                  </w:r>
                  <w:r>
                    <w:rPr>
                      <w:noProof/>
                      <w:webHidden/>
                    </w:rPr>
                    <w:tab/>
                  </w:r>
                  <w:r w:rsidR="002B27A3">
                    <w:rPr>
                      <w:noProof/>
                      <w:webHidden/>
                    </w:rPr>
                    <w:t>…</w:t>
                  </w:r>
                  <w:r w:rsidR="002B27A3">
                    <w:rPr>
                      <w:webHidden/>
                    </w:rPr>
                    <w:t>…………………………………………………………………………………..</w:t>
                  </w:r>
                  <w:r>
                    <w:rPr>
                      <w:noProof/>
                      <w:webHidden/>
                    </w:rPr>
                    <w:fldChar w:fldCharType="begin"/>
                  </w:r>
                  <w:r>
                    <w:rPr>
                      <w:noProof/>
                      <w:webHidden/>
                    </w:rPr>
                    <w:instrText xml:space="preserve"> PAGEREF _Toc213002328 \h </w:instrText>
                  </w:r>
                  <w:r>
                    <w:rPr>
                      <w:noProof/>
                      <w:webHidden/>
                    </w:rPr>
                  </w:r>
                  <w:r>
                    <w:rPr>
                      <w:noProof/>
                      <w:webHidden/>
                    </w:rPr>
                    <w:fldChar w:fldCharType="separate"/>
                  </w:r>
                  <w:r>
                    <w:rPr>
                      <w:noProof/>
                      <w:webHidden/>
                    </w:rPr>
                    <w:t>13</w:t>
                  </w:r>
                  <w:r>
                    <w:rPr>
                      <w:noProof/>
                      <w:webHidden/>
                    </w:rPr>
                    <w:fldChar w:fldCharType="end"/>
                  </w:r>
                </w:hyperlink>
              </w:p>
              <w:p w14:paraId="5E51C7F0" w14:textId="082B4DF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29" w:history="1">
                  <w:r w:rsidRPr="00E50965">
                    <w:rPr>
                      <w:rStyle w:val="Kpr"/>
                      <w:noProof/>
                    </w:rPr>
                    <w:t>2.8.2 Bariatrik Cerrahi Uygulanan Hastanın Ameliyat Sırası Hemşirelik Bakımı</w:t>
                  </w:r>
                  <w:r>
                    <w:rPr>
                      <w:noProof/>
                      <w:webHidden/>
                    </w:rPr>
                    <w:tab/>
                  </w:r>
                  <w:r>
                    <w:rPr>
                      <w:noProof/>
                      <w:webHidden/>
                    </w:rPr>
                    <w:fldChar w:fldCharType="begin"/>
                  </w:r>
                  <w:r>
                    <w:rPr>
                      <w:noProof/>
                      <w:webHidden/>
                    </w:rPr>
                    <w:instrText xml:space="preserve"> PAGEREF _Toc213002329 \h </w:instrText>
                  </w:r>
                  <w:r>
                    <w:rPr>
                      <w:noProof/>
                      <w:webHidden/>
                    </w:rPr>
                  </w:r>
                  <w:r>
                    <w:rPr>
                      <w:noProof/>
                      <w:webHidden/>
                    </w:rPr>
                    <w:fldChar w:fldCharType="separate"/>
                  </w:r>
                  <w:r>
                    <w:rPr>
                      <w:noProof/>
                      <w:webHidden/>
                    </w:rPr>
                    <w:t>14</w:t>
                  </w:r>
                  <w:r>
                    <w:rPr>
                      <w:noProof/>
                      <w:webHidden/>
                    </w:rPr>
                    <w:fldChar w:fldCharType="end"/>
                  </w:r>
                </w:hyperlink>
              </w:p>
              <w:p w14:paraId="0270221A" w14:textId="0B2712F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0" w:history="1">
                  <w:r w:rsidRPr="00E50965">
                    <w:rPr>
                      <w:rStyle w:val="Kpr"/>
                      <w:noProof/>
                    </w:rPr>
                    <w:t>2.8.3 Bariatrik Cerrahi Uygulanan Hastanın Ameliyat Sonrası Hemşirelik Bakımı</w:t>
                  </w:r>
                  <w:r>
                    <w:rPr>
                      <w:noProof/>
                      <w:webHidden/>
                    </w:rPr>
                    <w:tab/>
                  </w:r>
                  <w:r w:rsidR="00A818E7">
                    <w:rPr>
                      <w:noProof/>
                      <w:webHidden/>
                    </w:rPr>
                    <w:t>…</w:t>
                  </w:r>
                  <w:r w:rsidR="00A818E7">
                    <w:rPr>
                      <w:webHidden/>
                    </w:rPr>
                    <w:t>…………………………………………………………………………………..</w:t>
                  </w:r>
                  <w:r>
                    <w:rPr>
                      <w:noProof/>
                      <w:webHidden/>
                    </w:rPr>
                    <w:fldChar w:fldCharType="begin"/>
                  </w:r>
                  <w:r>
                    <w:rPr>
                      <w:noProof/>
                      <w:webHidden/>
                    </w:rPr>
                    <w:instrText xml:space="preserve"> PAGEREF _Toc213002330 \h </w:instrText>
                  </w:r>
                  <w:r>
                    <w:rPr>
                      <w:noProof/>
                      <w:webHidden/>
                    </w:rPr>
                  </w:r>
                  <w:r>
                    <w:rPr>
                      <w:noProof/>
                      <w:webHidden/>
                    </w:rPr>
                    <w:fldChar w:fldCharType="separate"/>
                  </w:r>
                  <w:r>
                    <w:rPr>
                      <w:noProof/>
                      <w:webHidden/>
                    </w:rPr>
                    <w:t>14</w:t>
                  </w:r>
                  <w:r>
                    <w:rPr>
                      <w:noProof/>
                      <w:webHidden/>
                    </w:rPr>
                    <w:fldChar w:fldCharType="end"/>
                  </w:r>
                </w:hyperlink>
              </w:p>
              <w:p w14:paraId="22D8DFBE" w14:textId="3BE5AD6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1" w:history="1">
                  <w:r w:rsidRPr="00E50965">
                    <w:rPr>
                      <w:rStyle w:val="Kpr"/>
                      <w:noProof/>
                    </w:rPr>
                    <w:t>2.9 Bariatrik Cerrahi Uygulanan Hastanın Taburculuk Eğitimi</w:t>
                  </w:r>
                  <w:r w:rsidR="00A818E7">
                    <w:rPr>
                      <w:rStyle w:val="Kpr"/>
                      <w:noProof/>
                    </w:rPr>
                    <w:t>…………………</w:t>
                  </w:r>
                  <w:r>
                    <w:rPr>
                      <w:noProof/>
                      <w:webHidden/>
                    </w:rPr>
                    <w:tab/>
                  </w:r>
                  <w:r>
                    <w:rPr>
                      <w:noProof/>
                      <w:webHidden/>
                    </w:rPr>
                    <w:fldChar w:fldCharType="begin"/>
                  </w:r>
                  <w:r>
                    <w:rPr>
                      <w:noProof/>
                      <w:webHidden/>
                    </w:rPr>
                    <w:instrText xml:space="preserve"> PAGEREF _Toc213002331 \h </w:instrText>
                  </w:r>
                  <w:r>
                    <w:rPr>
                      <w:noProof/>
                      <w:webHidden/>
                    </w:rPr>
                  </w:r>
                  <w:r>
                    <w:rPr>
                      <w:noProof/>
                      <w:webHidden/>
                    </w:rPr>
                    <w:fldChar w:fldCharType="separate"/>
                  </w:r>
                  <w:r>
                    <w:rPr>
                      <w:noProof/>
                      <w:webHidden/>
                    </w:rPr>
                    <w:t>15</w:t>
                  </w:r>
                  <w:r>
                    <w:rPr>
                      <w:noProof/>
                      <w:webHidden/>
                    </w:rPr>
                    <w:fldChar w:fldCharType="end"/>
                  </w:r>
                </w:hyperlink>
              </w:p>
              <w:p w14:paraId="750C3A83" w14:textId="61FF104D"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32" w:history="1">
                  <w:r w:rsidRPr="00E50965">
                    <w:rPr>
                      <w:rStyle w:val="Kpr"/>
                      <w:noProof/>
                    </w:rPr>
                    <w:t>3. GEREÇ VE YÖNTEM</w:t>
                  </w:r>
                  <w:r w:rsidR="00A818E7">
                    <w:rPr>
                      <w:rStyle w:val="Kpr"/>
                      <w:noProof/>
                    </w:rPr>
                    <w:t>…………………………………………………………..</w:t>
                  </w:r>
                  <w:r>
                    <w:rPr>
                      <w:noProof/>
                      <w:webHidden/>
                    </w:rPr>
                    <w:tab/>
                  </w:r>
                  <w:r>
                    <w:rPr>
                      <w:noProof/>
                      <w:webHidden/>
                    </w:rPr>
                    <w:fldChar w:fldCharType="begin"/>
                  </w:r>
                  <w:r>
                    <w:rPr>
                      <w:noProof/>
                      <w:webHidden/>
                    </w:rPr>
                    <w:instrText xml:space="preserve"> PAGEREF _Toc213002332 \h </w:instrText>
                  </w:r>
                  <w:r>
                    <w:rPr>
                      <w:noProof/>
                      <w:webHidden/>
                    </w:rPr>
                  </w:r>
                  <w:r>
                    <w:rPr>
                      <w:noProof/>
                      <w:webHidden/>
                    </w:rPr>
                    <w:fldChar w:fldCharType="separate"/>
                  </w:r>
                  <w:r>
                    <w:rPr>
                      <w:noProof/>
                      <w:webHidden/>
                    </w:rPr>
                    <w:t>16</w:t>
                  </w:r>
                  <w:r>
                    <w:rPr>
                      <w:noProof/>
                      <w:webHidden/>
                    </w:rPr>
                    <w:fldChar w:fldCharType="end"/>
                  </w:r>
                </w:hyperlink>
              </w:p>
              <w:p w14:paraId="712DB729" w14:textId="2C3D78C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3" w:history="1">
                  <w:r w:rsidRPr="00E50965">
                    <w:rPr>
                      <w:rStyle w:val="Kpr"/>
                      <w:noProof/>
                    </w:rPr>
                    <w:t>3.1 Araştırmanın Tipi</w:t>
                  </w:r>
                  <w:r w:rsidR="00A818E7">
                    <w:rPr>
                      <w:rStyle w:val="Kpr"/>
                      <w:noProof/>
                    </w:rPr>
                    <w:t>…………………………………………………………….</w:t>
                  </w:r>
                  <w:r>
                    <w:rPr>
                      <w:noProof/>
                      <w:webHidden/>
                    </w:rPr>
                    <w:tab/>
                  </w:r>
                  <w:r>
                    <w:rPr>
                      <w:noProof/>
                      <w:webHidden/>
                    </w:rPr>
                    <w:fldChar w:fldCharType="begin"/>
                  </w:r>
                  <w:r>
                    <w:rPr>
                      <w:noProof/>
                      <w:webHidden/>
                    </w:rPr>
                    <w:instrText xml:space="preserve"> PAGEREF _Toc213002333 \h </w:instrText>
                  </w:r>
                  <w:r>
                    <w:rPr>
                      <w:noProof/>
                      <w:webHidden/>
                    </w:rPr>
                  </w:r>
                  <w:r>
                    <w:rPr>
                      <w:noProof/>
                      <w:webHidden/>
                    </w:rPr>
                    <w:fldChar w:fldCharType="separate"/>
                  </w:r>
                  <w:r>
                    <w:rPr>
                      <w:noProof/>
                      <w:webHidden/>
                    </w:rPr>
                    <w:t>16</w:t>
                  </w:r>
                  <w:r>
                    <w:rPr>
                      <w:noProof/>
                      <w:webHidden/>
                    </w:rPr>
                    <w:fldChar w:fldCharType="end"/>
                  </w:r>
                </w:hyperlink>
              </w:p>
              <w:p w14:paraId="01D89E9A" w14:textId="493FFF4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4" w:history="1">
                  <w:r w:rsidRPr="00E50965">
                    <w:rPr>
                      <w:rStyle w:val="Kpr"/>
                      <w:noProof/>
                    </w:rPr>
                    <w:t>3.2. Araştırmanın Yeri ve Özellikleri</w:t>
                  </w:r>
                  <w:r w:rsidR="00A818E7">
                    <w:rPr>
                      <w:rStyle w:val="Kpr"/>
                      <w:noProof/>
                    </w:rPr>
                    <w:t>…………………………………………….</w:t>
                  </w:r>
                  <w:r>
                    <w:rPr>
                      <w:noProof/>
                      <w:webHidden/>
                    </w:rPr>
                    <w:tab/>
                  </w:r>
                  <w:r>
                    <w:rPr>
                      <w:noProof/>
                      <w:webHidden/>
                    </w:rPr>
                    <w:fldChar w:fldCharType="begin"/>
                  </w:r>
                  <w:r>
                    <w:rPr>
                      <w:noProof/>
                      <w:webHidden/>
                    </w:rPr>
                    <w:instrText xml:space="preserve"> PAGEREF _Toc213002334 \h </w:instrText>
                  </w:r>
                  <w:r>
                    <w:rPr>
                      <w:noProof/>
                      <w:webHidden/>
                    </w:rPr>
                  </w:r>
                  <w:r>
                    <w:rPr>
                      <w:noProof/>
                      <w:webHidden/>
                    </w:rPr>
                    <w:fldChar w:fldCharType="separate"/>
                  </w:r>
                  <w:r>
                    <w:rPr>
                      <w:noProof/>
                      <w:webHidden/>
                    </w:rPr>
                    <w:t>16</w:t>
                  </w:r>
                  <w:r>
                    <w:rPr>
                      <w:noProof/>
                      <w:webHidden/>
                    </w:rPr>
                    <w:fldChar w:fldCharType="end"/>
                  </w:r>
                </w:hyperlink>
              </w:p>
              <w:p w14:paraId="6E49336A" w14:textId="43D42FF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5" w:history="1">
                  <w:r w:rsidRPr="00E50965">
                    <w:rPr>
                      <w:rStyle w:val="Kpr"/>
                      <w:noProof/>
                    </w:rPr>
                    <w:t>3.3. Araştırmanın Zamanı</w:t>
                  </w:r>
                  <w:r w:rsidR="00341173">
                    <w:rPr>
                      <w:rStyle w:val="Kpr"/>
                      <w:noProof/>
                    </w:rPr>
                    <w:t>………………………………………………………..</w:t>
                  </w:r>
                  <w:r>
                    <w:rPr>
                      <w:noProof/>
                      <w:webHidden/>
                    </w:rPr>
                    <w:tab/>
                  </w:r>
                  <w:r>
                    <w:rPr>
                      <w:noProof/>
                      <w:webHidden/>
                    </w:rPr>
                    <w:fldChar w:fldCharType="begin"/>
                  </w:r>
                  <w:r>
                    <w:rPr>
                      <w:noProof/>
                      <w:webHidden/>
                    </w:rPr>
                    <w:instrText xml:space="preserve"> PAGEREF _Toc213002335 \h </w:instrText>
                  </w:r>
                  <w:r>
                    <w:rPr>
                      <w:noProof/>
                      <w:webHidden/>
                    </w:rPr>
                  </w:r>
                  <w:r>
                    <w:rPr>
                      <w:noProof/>
                      <w:webHidden/>
                    </w:rPr>
                    <w:fldChar w:fldCharType="separate"/>
                  </w:r>
                  <w:r>
                    <w:rPr>
                      <w:noProof/>
                      <w:webHidden/>
                    </w:rPr>
                    <w:t>16</w:t>
                  </w:r>
                  <w:r>
                    <w:rPr>
                      <w:noProof/>
                      <w:webHidden/>
                    </w:rPr>
                    <w:fldChar w:fldCharType="end"/>
                  </w:r>
                </w:hyperlink>
              </w:p>
              <w:p w14:paraId="09464F91" w14:textId="796F27E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6" w:history="1">
                  <w:r w:rsidRPr="00E50965">
                    <w:rPr>
                      <w:rStyle w:val="Kpr"/>
                      <w:noProof/>
                    </w:rPr>
                    <w:t>3.4. Araştırmanın Evreni ve Örneklemi</w:t>
                  </w:r>
                  <w:r w:rsidR="00341173">
                    <w:rPr>
                      <w:rStyle w:val="Kpr"/>
                      <w:noProof/>
                    </w:rPr>
                    <w:t>………………………………………….</w:t>
                  </w:r>
                  <w:r>
                    <w:rPr>
                      <w:noProof/>
                      <w:webHidden/>
                    </w:rPr>
                    <w:tab/>
                  </w:r>
                  <w:r>
                    <w:rPr>
                      <w:noProof/>
                      <w:webHidden/>
                    </w:rPr>
                    <w:fldChar w:fldCharType="begin"/>
                  </w:r>
                  <w:r>
                    <w:rPr>
                      <w:noProof/>
                      <w:webHidden/>
                    </w:rPr>
                    <w:instrText xml:space="preserve"> PAGEREF _Toc213002336 \h </w:instrText>
                  </w:r>
                  <w:r>
                    <w:rPr>
                      <w:noProof/>
                      <w:webHidden/>
                    </w:rPr>
                  </w:r>
                  <w:r>
                    <w:rPr>
                      <w:noProof/>
                      <w:webHidden/>
                    </w:rPr>
                    <w:fldChar w:fldCharType="separate"/>
                  </w:r>
                  <w:r>
                    <w:rPr>
                      <w:noProof/>
                      <w:webHidden/>
                    </w:rPr>
                    <w:t>16</w:t>
                  </w:r>
                  <w:r>
                    <w:rPr>
                      <w:noProof/>
                      <w:webHidden/>
                    </w:rPr>
                    <w:fldChar w:fldCharType="end"/>
                  </w:r>
                </w:hyperlink>
              </w:p>
              <w:p w14:paraId="69672100" w14:textId="2ABA84C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7" w:history="1">
                  <w:r w:rsidRPr="00E50965">
                    <w:rPr>
                      <w:rStyle w:val="Kpr"/>
                      <w:noProof/>
                    </w:rPr>
                    <w:t>3.5. Araştırmaya Kabul Edilme ve Dışlanma Kriterleri</w:t>
                  </w:r>
                  <w:r w:rsidR="00341173">
                    <w:rPr>
                      <w:rStyle w:val="Kpr"/>
                      <w:noProof/>
                    </w:rPr>
                    <w:t>…………………………</w:t>
                  </w:r>
                  <w:r>
                    <w:rPr>
                      <w:noProof/>
                      <w:webHidden/>
                    </w:rPr>
                    <w:tab/>
                  </w:r>
                  <w:r>
                    <w:rPr>
                      <w:noProof/>
                      <w:webHidden/>
                    </w:rPr>
                    <w:fldChar w:fldCharType="begin"/>
                  </w:r>
                  <w:r>
                    <w:rPr>
                      <w:noProof/>
                      <w:webHidden/>
                    </w:rPr>
                    <w:instrText xml:space="preserve"> PAGEREF _Toc213002337 \h </w:instrText>
                  </w:r>
                  <w:r>
                    <w:rPr>
                      <w:noProof/>
                      <w:webHidden/>
                    </w:rPr>
                  </w:r>
                  <w:r>
                    <w:rPr>
                      <w:noProof/>
                      <w:webHidden/>
                    </w:rPr>
                    <w:fldChar w:fldCharType="separate"/>
                  </w:r>
                  <w:r>
                    <w:rPr>
                      <w:noProof/>
                      <w:webHidden/>
                    </w:rPr>
                    <w:t>17</w:t>
                  </w:r>
                  <w:r>
                    <w:rPr>
                      <w:noProof/>
                      <w:webHidden/>
                    </w:rPr>
                    <w:fldChar w:fldCharType="end"/>
                  </w:r>
                </w:hyperlink>
              </w:p>
              <w:p w14:paraId="3469E719" w14:textId="1B69018B"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8" w:history="1">
                  <w:r w:rsidRPr="00E50965">
                    <w:rPr>
                      <w:rStyle w:val="Kpr"/>
                      <w:noProof/>
                    </w:rPr>
                    <w:t>3.5.1. Araştırmaya Kabul Edilme Kriterleri</w:t>
                  </w:r>
                  <w:r>
                    <w:rPr>
                      <w:noProof/>
                      <w:webHidden/>
                    </w:rPr>
                    <w:tab/>
                  </w:r>
                  <w:r w:rsidR="0072228E">
                    <w:rPr>
                      <w:noProof/>
                      <w:webHidden/>
                    </w:rPr>
                    <w:t>…</w:t>
                  </w:r>
                  <w:r w:rsidR="0072228E">
                    <w:rPr>
                      <w:webHidden/>
                    </w:rPr>
                    <w:t>…………………………………...</w:t>
                  </w:r>
                  <w:r>
                    <w:rPr>
                      <w:noProof/>
                      <w:webHidden/>
                    </w:rPr>
                    <w:fldChar w:fldCharType="begin"/>
                  </w:r>
                  <w:r>
                    <w:rPr>
                      <w:noProof/>
                      <w:webHidden/>
                    </w:rPr>
                    <w:instrText xml:space="preserve"> PAGEREF _Toc213002338 \h </w:instrText>
                  </w:r>
                  <w:r>
                    <w:rPr>
                      <w:noProof/>
                      <w:webHidden/>
                    </w:rPr>
                  </w:r>
                  <w:r>
                    <w:rPr>
                      <w:noProof/>
                      <w:webHidden/>
                    </w:rPr>
                    <w:fldChar w:fldCharType="separate"/>
                  </w:r>
                  <w:r>
                    <w:rPr>
                      <w:noProof/>
                      <w:webHidden/>
                    </w:rPr>
                    <w:t>17</w:t>
                  </w:r>
                  <w:r>
                    <w:rPr>
                      <w:noProof/>
                      <w:webHidden/>
                    </w:rPr>
                    <w:fldChar w:fldCharType="end"/>
                  </w:r>
                </w:hyperlink>
              </w:p>
              <w:p w14:paraId="5DD38BB6" w14:textId="3E42287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39" w:history="1">
                  <w:r w:rsidRPr="00E50965">
                    <w:rPr>
                      <w:rStyle w:val="Kpr"/>
                      <w:noProof/>
                    </w:rPr>
                    <w:t>3.5.2. Araştırmadan Dışlanma Kriterleri</w:t>
                  </w:r>
                  <w:r w:rsidR="0072228E">
                    <w:rPr>
                      <w:rStyle w:val="Kpr"/>
                      <w:noProof/>
                    </w:rPr>
                    <w:t>…………………………………………</w:t>
                  </w:r>
                  <w:r>
                    <w:rPr>
                      <w:noProof/>
                      <w:webHidden/>
                    </w:rPr>
                    <w:tab/>
                  </w:r>
                  <w:r>
                    <w:rPr>
                      <w:noProof/>
                      <w:webHidden/>
                    </w:rPr>
                    <w:fldChar w:fldCharType="begin"/>
                  </w:r>
                  <w:r>
                    <w:rPr>
                      <w:noProof/>
                      <w:webHidden/>
                    </w:rPr>
                    <w:instrText xml:space="preserve"> PAGEREF _Toc213002339 \h </w:instrText>
                  </w:r>
                  <w:r>
                    <w:rPr>
                      <w:noProof/>
                      <w:webHidden/>
                    </w:rPr>
                  </w:r>
                  <w:r>
                    <w:rPr>
                      <w:noProof/>
                      <w:webHidden/>
                    </w:rPr>
                    <w:fldChar w:fldCharType="separate"/>
                  </w:r>
                  <w:r>
                    <w:rPr>
                      <w:noProof/>
                      <w:webHidden/>
                    </w:rPr>
                    <w:t>17</w:t>
                  </w:r>
                  <w:r>
                    <w:rPr>
                      <w:noProof/>
                      <w:webHidden/>
                    </w:rPr>
                    <w:fldChar w:fldCharType="end"/>
                  </w:r>
                </w:hyperlink>
              </w:p>
              <w:p w14:paraId="17A3B8F6" w14:textId="05DD9BF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0" w:history="1">
                  <w:r w:rsidRPr="00E50965">
                    <w:rPr>
                      <w:rStyle w:val="Kpr"/>
                      <w:noProof/>
                    </w:rPr>
                    <w:t>3.6. Veri Toplama Yöntemi</w:t>
                  </w:r>
                  <w:r w:rsidR="0072228E">
                    <w:rPr>
                      <w:rStyle w:val="Kpr"/>
                      <w:noProof/>
                    </w:rPr>
                    <w:t>……………………………………………………...</w:t>
                  </w:r>
                  <w:r>
                    <w:rPr>
                      <w:noProof/>
                      <w:webHidden/>
                    </w:rPr>
                    <w:tab/>
                  </w:r>
                  <w:r>
                    <w:rPr>
                      <w:noProof/>
                      <w:webHidden/>
                    </w:rPr>
                    <w:fldChar w:fldCharType="begin"/>
                  </w:r>
                  <w:r>
                    <w:rPr>
                      <w:noProof/>
                      <w:webHidden/>
                    </w:rPr>
                    <w:instrText xml:space="preserve"> PAGEREF _Toc213002340 \h </w:instrText>
                  </w:r>
                  <w:r>
                    <w:rPr>
                      <w:noProof/>
                      <w:webHidden/>
                    </w:rPr>
                  </w:r>
                  <w:r>
                    <w:rPr>
                      <w:noProof/>
                      <w:webHidden/>
                    </w:rPr>
                    <w:fldChar w:fldCharType="separate"/>
                  </w:r>
                  <w:r>
                    <w:rPr>
                      <w:noProof/>
                      <w:webHidden/>
                    </w:rPr>
                    <w:t>17</w:t>
                  </w:r>
                  <w:r>
                    <w:rPr>
                      <w:noProof/>
                      <w:webHidden/>
                    </w:rPr>
                    <w:fldChar w:fldCharType="end"/>
                  </w:r>
                </w:hyperlink>
              </w:p>
              <w:p w14:paraId="7EFB61CC" w14:textId="0C37F98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1" w:history="1">
                  <w:r w:rsidRPr="00E50965">
                    <w:rPr>
                      <w:rStyle w:val="Kpr"/>
                      <w:noProof/>
                    </w:rPr>
                    <w:t xml:space="preserve">3.6.1 </w:t>
                  </w:r>
                  <w:r w:rsidRPr="00E50965">
                    <w:rPr>
                      <w:rStyle w:val="Kpr"/>
                      <w:bCs/>
                      <w:noProof/>
                    </w:rPr>
                    <w:t>Hasta Demografik Verilerinin Toplandığı Soru Formu</w:t>
                  </w:r>
                  <w:r w:rsidR="0072228E">
                    <w:rPr>
                      <w:rStyle w:val="Kpr"/>
                      <w:bCs/>
                      <w:noProof/>
                    </w:rPr>
                    <w:t>……………………</w:t>
                  </w:r>
                  <w:r>
                    <w:rPr>
                      <w:noProof/>
                      <w:webHidden/>
                    </w:rPr>
                    <w:tab/>
                  </w:r>
                  <w:r>
                    <w:rPr>
                      <w:noProof/>
                      <w:webHidden/>
                    </w:rPr>
                    <w:fldChar w:fldCharType="begin"/>
                  </w:r>
                  <w:r>
                    <w:rPr>
                      <w:noProof/>
                      <w:webHidden/>
                    </w:rPr>
                    <w:instrText xml:space="preserve"> PAGEREF _Toc213002341 \h </w:instrText>
                  </w:r>
                  <w:r>
                    <w:rPr>
                      <w:noProof/>
                      <w:webHidden/>
                    </w:rPr>
                  </w:r>
                  <w:r>
                    <w:rPr>
                      <w:noProof/>
                      <w:webHidden/>
                    </w:rPr>
                    <w:fldChar w:fldCharType="separate"/>
                  </w:r>
                  <w:r>
                    <w:rPr>
                      <w:noProof/>
                      <w:webHidden/>
                    </w:rPr>
                    <w:t>17</w:t>
                  </w:r>
                  <w:r>
                    <w:rPr>
                      <w:noProof/>
                      <w:webHidden/>
                    </w:rPr>
                    <w:fldChar w:fldCharType="end"/>
                  </w:r>
                </w:hyperlink>
              </w:p>
              <w:p w14:paraId="0CE3C44D" w14:textId="15FE377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2" w:history="1">
                  <w:r w:rsidRPr="00E50965">
                    <w:rPr>
                      <w:rStyle w:val="Kpr"/>
                      <w:noProof/>
                    </w:rPr>
                    <w:t xml:space="preserve">3.6.2  </w:t>
                  </w:r>
                  <w:r w:rsidRPr="00E50965">
                    <w:rPr>
                      <w:rStyle w:val="Kpr"/>
                      <w:bCs/>
                      <w:noProof/>
                    </w:rPr>
                    <w:t>Moorehead-Ardelt Yaşam Kalitesi Ölçeği II</w:t>
                  </w:r>
                  <w:r w:rsidR="0072228E">
                    <w:rPr>
                      <w:rStyle w:val="Kpr"/>
                      <w:bCs/>
                      <w:noProof/>
                    </w:rPr>
                    <w:t>……………………………...</w:t>
                  </w:r>
                  <w:r>
                    <w:rPr>
                      <w:noProof/>
                      <w:webHidden/>
                    </w:rPr>
                    <w:tab/>
                  </w:r>
                  <w:r>
                    <w:rPr>
                      <w:noProof/>
                      <w:webHidden/>
                    </w:rPr>
                    <w:fldChar w:fldCharType="begin"/>
                  </w:r>
                  <w:r>
                    <w:rPr>
                      <w:noProof/>
                      <w:webHidden/>
                    </w:rPr>
                    <w:instrText xml:space="preserve"> PAGEREF _Toc213002342 \h </w:instrText>
                  </w:r>
                  <w:r>
                    <w:rPr>
                      <w:noProof/>
                      <w:webHidden/>
                    </w:rPr>
                  </w:r>
                  <w:r>
                    <w:rPr>
                      <w:noProof/>
                      <w:webHidden/>
                    </w:rPr>
                    <w:fldChar w:fldCharType="separate"/>
                  </w:r>
                  <w:r>
                    <w:rPr>
                      <w:noProof/>
                      <w:webHidden/>
                    </w:rPr>
                    <w:t>17</w:t>
                  </w:r>
                  <w:r>
                    <w:rPr>
                      <w:noProof/>
                      <w:webHidden/>
                    </w:rPr>
                    <w:fldChar w:fldCharType="end"/>
                  </w:r>
                </w:hyperlink>
              </w:p>
              <w:p w14:paraId="18EE74BF" w14:textId="6705004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3" w:history="1">
                  <w:r w:rsidRPr="00E50965">
                    <w:rPr>
                      <w:rStyle w:val="Kpr"/>
                      <w:noProof/>
                    </w:rPr>
                    <w:t>3.6.3 Açık Uçlu Görüşme Soruları</w:t>
                  </w:r>
                  <w:r w:rsidR="0072228E">
                    <w:rPr>
                      <w:rStyle w:val="Kpr"/>
                      <w:noProof/>
                    </w:rPr>
                    <w:t>……………………………………………….</w:t>
                  </w:r>
                  <w:r>
                    <w:rPr>
                      <w:noProof/>
                      <w:webHidden/>
                    </w:rPr>
                    <w:tab/>
                  </w:r>
                  <w:r>
                    <w:rPr>
                      <w:noProof/>
                      <w:webHidden/>
                    </w:rPr>
                    <w:fldChar w:fldCharType="begin"/>
                  </w:r>
                  <w:r>
                    <w:rPr>
                      <w:noProof/>
                      <w:webHidden/>
                    </w:rPr>
                    <w:instrText xml:space="preserve"> PAGEREF _Toc213002343 \h </w:instrText>
                  </w:r>
                  <w:r>
                    <w:rPr>
                      <w:noProof/>
                      <w:webHidden/>
                    </w:rPr>
                  </w:r>
                  <w:r>
                    <w:rPr>
                      <w:noProof/>
                      <w:webHidden/>
                    </w:rPr>
                    <w:fldChar w:fldCharType="separate"/>
                  </w:r>
                  <w:r>
                    <w:rPr>
                      <w:noProof/>
                      <w:webHidden/>
                    </w:rPr>
                    <w:t>18</w:t>
                  </w:r>
                  <w:r>
                    <w:rPr>
                      <w:noProof/>
                      <w:webHidden/>
                    </w:rPr>
                    <w:fldChar w:fldCharType="end"/>
                  </w:r>
                </w:hyperlink>
              </w:p>
              <w:p w14:paraId="0F0194C3" w14:textId="1E20D10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4" w:history="1">
                  <w:r w:rsidRPr="00E50965">
                    <w:rPr>
                      <w:rStyle w:val="Kpr"/>
                      <w:noProof/>
                    </w:rPr>
                    <w:t>3.7. Verilerin Toplanması</w:t>
                  </w:r>
                  <w:r w:rsidR="0072228E">
                    <w:rPr>
                      <w:rStyle w:val="Kpr"/>
                      <w:noProof/>
                    </w:rPr>
                    <w:t>………………………………………………………..</w:t>
                  </w:r>
                  <w:r>
                    <w:rPr>
                      <w:noProof/>
                      <w:webHidden/>
                    </w:rPr>
                    <w:tab/>
                  </w:r>
                  <w:r>
                    <w:rPr>
                      <w:noProof/>
                      <w:webHidden/>
                    </w:rPr>
                    <w:fldChar w:fldCharType="begin"/>
                  </w:r>
                  <w:r>
                    <w:rPr>
                      <w:noProof/>
                      <w:webHidden/>
                    </w:rPr>
                    <w:instrText xml:space="preserve"> PAGEREF _Toc213002344 \h </w:instrText>
                  </w:r>
                  <w:r>
                    <w:rPr>
                      <w:noProof/>
                      <w:webHidden/>
                    </w:rPr>
                  </w:r>
                  <w:r>
                    <w:rPr>
                      <w:noProof/>
                      <w:webHidden/>
                    </w:rPr>
                    <w:fldChar w:fldCharType="separate"/>
                  </w:r>
                  <w:r>
                    <w:rPr>
                      <w:noProof/>
                      <w:webHidden/>
                    </w:rPr>
                    <w:t>19</w:t>
                  </w:r>
                  <w:r>
                    <w:rPr>
                      <w:noProof/>
                      <w:webHidden/>
                    </w:rPr>
                    <w:fldChar w:fldCharType="end"/>
                  </w:r>
                </w:hyperlink>
              </w:p>
              <w:p w14:paraId="4AB4BA5B" w14:textId="777D88B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5" w:history="1">
                  <w:r w:rsidRPr="00E50965">
                    <w:rPr>
                      <w:rStyle w:val="Kpr"/>
                      <w:noProof/>
                    </w:rPr>
                    <w:t>3.8. Verilerin Değerlendirilmesi</w:t>
                  </w:r>
                  <w:r w:rsidR="0072228E">
                    <w:rPr>
                      <w:rStyle w:val="Kpr"/>
                      <w:noProof/>
                    </w:rPr>
                    <w:t>…………………………………………………</w:t>
                  </w:r>
                  <w:r>
                    <w:rPr>
                      <w:noProof/>
                      <w:webHidden/>
                    </w:rPr>
                    <w:tab/>
                  </w:r>
                  <w:r>
                    <w:rPr>
                      <w:noProof/>
                      <w:webHidden/>
                    </w:rPr>
                    <w:fldChar w:fldCharType="begin"/>
                  </w:r>
                  <w:r>
                    <w:rPr>
                      <w:noProof/>
                      <w:webHidden/>
                    </w:rPr>
                    <w:instrText xml:space="preserve"> PAGEREF _Toc213002345 \h </w:instrText>
                  </w:r>
                  <w:r>
                    <w:rPr>
                      <w:noProof/>
                      <w:webHidden/>
                    </w:rPr>
                  </w:r>
                  <w:r>
                    <w:rPr>
                      <w:noProof/>
                      <w:webHidden/>
                    </w:rPr>
                    <w:fldChar w:fldCharType="separate"/>
                  </w:r>
                  <w:r>
                    <w:rPr>
                      <w:noProof/>
                      <w:webHidden/>
                    </w:rPr>
                    <w:t>20</w:t>
                  </w:r>
                  <w:r>
                    <w:rPr>
                      <w:noProof/>
                      <w:webHidden/>
                    </w:rPr>
                    <w:fldChar w:fldCharType="end"/>
                  </w:r>
                </w:hyperlink>
              </w:p>
              <w:p w14:paraId="125E13C5" w14:textId="10A9CEE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6" w:history="1">
                  <w:r w:rsidRPr="00E50965">
                    <w:rPr>
                      <w:rStyle w:val="Kpr"/>
                      <w:noProof/>
                    </w:rPr>
                    <w:t>3.9. Araştırmanın Sınırlılıkları ve Güçlükleri</w:t>
                  </w:r>
                  <w:r w:rsidR="0072228E">
                    <w:rPr>
                      <w:rStyle w:val="Kpr"/>
                      <w:noProof/>
                    </w:rPr>
                    <w:t>……………………………………</w:t>
                  </w:r>
                  <w:r>
                    <w:rPr>
                      <w:noProof/>
                      <w:webHidden/>
                    </w:rPr>
                    <w:tab/>
                  </w:r>
                  <w:r>
                    <w:rPr>
                      <w:noProof/>
                      <w:webHidden/>
                    </w:rPr>
                    <w:fldChar w:fldCharType="begin"/>
                  </w:r>
                  <w:r>
                    <w:rPr>
                      <w:noProof/>
                      <w:webHidden/>
                    </w:rPr>
                    <w:instrText xml:space="preserve"> PAGEREF _Toc213002346 \h </w:instrText>
                  </w:r>
                  <w:r>
                    <w:rPr>
                      <w:noProof/>
                      <w:webHidden/>
                    </w:rPr>
                  </w:r>
                  <w:r>
                    <w:rPr>
                      <w:noProof/>
                      <w:webHidden/>
                    </w:rPr>
                    <w:fldChar w:fldCharType="separate"/>
                  </w:r>
                  <w:r>
                    <w:rPr>
                      <w:noProof/>
                      <w:webHidden/>
                    </w:rPr>
                    <w:t>20</w:t>
                  </w:r>
                  <w:r>
                    <w:rPr>
                      <w:noProof/>
                      <w:webHidden/>
                    </w:rPr>
                    <w:fldChar w:fldCharType="end"/>
                  </w:r>
                </w:hyperlink>
              </w:p>
              <w:p w14:paraId="3E2936D2" w14:textId="32B27B77"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7" w:history="1">
                  <w:r w:rsidRPr="00E50965">
                    <w:rPr>
                      <w:rStyle w:val="Kpr"/>
                      <w:noProof/>
                    </w:rPr>
                    <w:t>3.10. Araştırmanın Etik Yönü</w:t>
                  </w:r>
                  <w:r w:rsidR="0072228E">
                    <w:rPr>
                      <w:rStyle w:val="Kpr"/>
                      <w:noProof/>
                    </w:rPr>
                    <w:t>……………………………………………………</w:t>
                  </w:r>
                  <w:r>
                    <w:rPr>
                      <w:noProof/>
                      <w:webHidden/>
                    </w:rPr>
                    <w:tab/>
                  </w:r>
                  <w:r>
                    <w:rPr>
                      <w:noProof/>
                      <w:webHidden/>
                    </w:rPr>
                    <w:fldChar w:fldCharType="begin"/>
                  </w:r>
                  <w:r>
                    <w:rPr>
                      <w:noProof/>
                      <w:webHidden/>
                    </w:rPr>
                    <w:instrText xml:space="preserve"> PAGEREF _Toc213002347 \h </w:instrText>
                  </w:r>
                  <w:r>
                    <w:rPr>
                      <w:noProof/>
                      <w:webHidden/>
                    </w:rPr>
                  </w:r>
                  <w:r>
                    <w:rPr>
                      <w:noProof/>
                      <w:webHidden/>
                    </w:rPr>
                    <w:fldChar w:fldCharType="separate"/>
                  </w:r>
                  <w:r>
                    <w:rPr>
                      <w:noProof/>
                      <w:webHidden/>
                    </w:rPr>
                    <w:t>20</w:t>
                  </w:r>
                  <w:r>
                    <w:rPr>
                      <w:noProof/>
                      <w:webHidden/>
                    </w:rPr>
                    <w:fldChar w:fldCharType="end"/>
                  </w:r>
                </w:hyperlink>
              </w:p>
              <w:p w14:paraId="4E28F05A" w14:textId="7E6E39E7"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348" w:history="1">
                  <w:r w:rsidRPr="00E50965">
                    <w:rPr>
                      <w:rStyle w:val="Kpr"/>
                      <w:noProof/>
                      <w:shd w:val="clear" w:color="auto" w:fill="FFFFFF"/>
                    </w:rPr>
                    <w:t>4. BULGULAR</w:t>
                  </w:r>
                  <w:r w:rsidR="0072228E">
                    <w:rPr>
                      <w:rStyle w:val="Kpr"/>
                      <w:noProof/>
                      <w:shd w:val="clear" w:color="auto" w:fill="FFFFFF"/>
                    </w:rPr>
                    <w:t>……………………………………………………………………..</w:t>
                  </w:r>
                  <w:r>
                    <w:rPr>
                      <w:noProof/>
                      <w:webHidden/>
                    </w:rPr>
                    <w:tab/>
                  </w:r>
                  <w:r>
                    <w:rPr>
                      <w:noProof/>
                      <w:webHidden/>
                    </w:rPr>
                    <w:fldChar w:fldCharType="begin"/>
                  </w:r>
                  <w:r>
                    <w:rPr>
                      <w:noProof/>
                      <w:webHidden/>
                    </w:rPr>
                    <w:instrText xml:space="preserve"> PAGEREF _Toc213002348 \h </w:instrText>
                  </w:r>
                  <w:r>
                    <w:rPr>
                      <w:noProof/>
                      <w:webHidden/>
                    </w:rPr>
                  </w:r>
                  <w:r>
                    <w:rPr>
                      <w:noProof/>
                      <w:webHidden/>
                    </w:rPr>
                    <w:fldChar w:fldCharType="separate"/>
                  </w:r>
                  <w:r>
                    <w:rPr>
                      <w:noProof/>
                      <w:webHidden/>
                    </w:rPr>
                    <w:t>21</w:t>
                  </w:r>
                  <w:r>
                    <w:rPr>
                      <w:noProof/>
                      <w:webHidden/>
                    </w:rPr>
                    <w:fldChar w:fldCharType="end"/>
                  </w:r>
                </w:hyperlink>
              </w:p>
              <w:p w14:paraId="13999346" w14:textId="08C9A26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49" w:history="1">
                  <w:r w:rsidRPr="00E50965">
                    <w:rPr>
                      <w:rStyle w:val="Kpr"/>
                      <w:noProof/>
                    </w:rPr>
                    <w:t>4.1 Ameliyat Öncesi ve Anı</w:t>
                  </w:r>
                  <w:r w:rsidR="0072228E">
                    <w:rPr>
                      <w:rStyle w:val="Kpr"/>
                      <w:noProof/>
                    </w:rPr>
                    <w:t>……………………………………………………...</w:t>
                  </w:r>
                  <w:r>
                    <w:rPr>
                      <w:noProof/>
                      <w:webHidden/>
                    </w:rPr>
                    <w:tab/>
                  </w:r>
                  <w:r>
                    <w:rPr>
                      <w:noProof/>
                      <w:webHidden/>
                    </w:rPr>
                    <w:fldChar w:fldCharType="begin"/>
                  </w:r>
                  <w:r>
                    <w:rPr>
                      <w:noProof/>
                      <w:webHidden/>
                    </w:rPr>
                    <w:instrText xml:space="preserve"> PAGEREF _Toc213002349 \h </w:instrText>
                  </w:r>
                  <w:r>
                    <w:rPr>
                      <w:noProof/>
                      <w:webHidden/>
                    </w:rPr>
                  </w:r>
                  <w:r>
                    <w:rPr>
                      <w:noProof/>
                      <w:webHidden/>
                    </w:rPr>
                    <w:fldChar w:fldCharType="separate"/>
                  </w:r>
                  <w:r>
                    <w:rPr>
                      <w:noProof/>
                      <w:webHidden/>
                    </w:rPr>
                    <w:t>21</w:t>
                  </w:r>
                  <w:r>
                    <w:rPr>
                      <w:noProof/>
                      <w:webHidden/>
                    </w:rPr>
                    <w:fldChar w:fldCharType="end"/>
                  </w:r>
                </w:hyperlink>
              </w:p>
              <w:p w14:paraId="05B3B176" w14:textId="04F4F35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0" w:history="1">
                  <w:r w:rsidRPr="00E50965">
                    <w:rPr>
                      <w:rStyle w:val="Kpr"/>
                      <w:noProof/>
                    </w:rPr>
                    <w:t>4.2 Ameliyat Öncesi Zorluklar</w:t>
                  </w:r>
                  <w:r w:rsidR="0072228E">
                    <w:rPr>
                      <w:rStyle w:val="Kpr"/>
                      <w:noProof/>
                    </w:rPr>
                    <w:t>…………………………………………………..</w:t>
                  </w:r>
                  <w:r>
                    <w:rPr>
                      <w:noProof/>
                      <w:webHidden/>
                    </w:rPr>
                    <w:tab/>
                  </w:r>
                  <w:r>
                    <w:rPr>
                      <w:noProof/>
                      <w:webHidden/>
                    </w:rPr>
                    <w:fldChar w:fldCharType="begin"/>
                  </w:r>
                  <w:r>
                    <w:rPr>
                      <w:noProof/>
                      <w:webHidden/>
                    </w:rPr>
                    <w:instrText xml:space="preserve"> PAGEREF _Toc213002350 \h </w:instrText>
                  </w:r>
                  <w:r>
                    <w:rPr>
                      <w:noProof/>
                      <w:webHidden/>
                    </w:rPr>
                  </w:r>
                  <w:r>
                    <w:rPr>
                      <w:noProof/>
                      <w:webHidden/>
                    </w:rPr>
                    <w:fldChar w:fldCharType="separate"/>
                  </w:r>
                  <w:r>
                    <w:rPr>
                      <w:noProof/>
                      <w:webHidden/>
                    </w:rPr>
                    <w:t>21</w:t>
                  </w:r>
                  <w:r>
                    <w:rPr>
                      <w:noProof/>
                      <w:webHidden/>
                    </w:rPr>
                    <w:fldChar w:fldCharType="end"/>
                  </w:r>
                </w:hyperlink>
              </w:p>
              <w:p w14:paraId="59ABA4DA" w14:textId="640E005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1" w:history="1">
                  <w:r w:rsidRPr="00E50965">
                    <w:rPr>
                      <w:rStyle w:val="Kpr"/>
                      <w:noProof/>
                    </w:rPr>
                    <w:t>4.2.1 Özgüven Düşüklüğü</w:t>
                  </w:r>
                  <w:r w:rsidR="0072228E">
                    <w:rPr>
                      <w:rStyle w:val="Kpr"/>
                      <w:noProof/>
                    </w:rPr>
                    <w:t>………………………………………………………..</w:t>
                  </w:r>
                  <w:r>
                    <w:rPr>
                      <w:noProof/>
                      <w:webHidden/>
                    </w:rPr>
                    <w:tab/>
                  </w:r>
                  <w:r>
                    <w:rPr>
                      <w:noProof/>
                      <w:webHidden/>
                    </w:rPr>
                    <w:fldChar w:fldCharType="begin"/>
                  </w:r>
                  <w:r>
                    <w:rPr>
                      <w:noProof/>
                      <w:webHidden/>
                    </w:rPr>
                    <w:instrText xml:space="preserve"> PAGEREF _Toc213002351 \h </w:instrText>
                  </w:r>
                  <w:r>
                    <w:rPr>
                      <w:noProof/>
                      <w:webHidden/>
                    </w:rPr>
                  </w:r>
                  <w:r>
                    <w:rPr>
                      <w:noProof/>
                      <w:webHidden/>
                    </w:rPr>
                    <w:fldChar w:fldCharType="separate"/>
                  </w:r>
                  <w:r>
                    <w:rPr>
                      <w:noProof/>
                      <w:webHidden/>
                    </w:rPr>
                    <w:t>22</w:t>
                  </w:r>
                  <w:r>
                    <w:rPr>
                      <w:noProof/>
                      <w:webHidden/>
                    </w:rPr>
                    <w:fldChar w:fldCharType="end"/>
                  </w:r>
                </w:hyperlink>
              </w:p>
              <w:p w14:paraId="28E026BF" w14:textId="5323B33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2" w:history="1">
                  <w:r w:rsidRPr="00E50965">
                    <w:rPr>
                      <w:rStyle w:val="Kpr"/>
                      <w:noProof/>
                    </w:rPr>
                    <w:t>4.2.2 Kilo Problemi</w:t>
                  </w:r>
                  <w:r w:rsidR="0072228E">
                    <w:rPr>
                      <w:rStyle w:val="Kpr"/>
                      <w:noProof/>
                    </w:rPr>
                    <w:t>…</w:t>
                  </w:r>
                  <w:r w:rsidR="0072228E">
                    <w:rPr>
                      <w:rStyle w:val="Kpr"/>
                    </w:rPr>
                    <w:t>……………………………………………………………</w:t>
                  </w:r>
                  <w:r>
                    <w:rPr>
                      <w:noProof/>
                      <w:webHidden/>
                    </w:rPr>
                    <w:tab/>
                  </w:r>
                  <w:r>
                    <w:rPr>
                      <w:noProof/>
                      <w:webHidden/>
                    </w:rPr>
                    <w:fldChar w:fldCharType="begin"/>
                  </w:r>
                  <w:r>
                    <w:rPr>
                      <w:noProof/>
                      <w:webHidden/>
                    </w:rPr>
                    <w:instrText xml:space="preserve"> PAGEREF _Toc213002352 \h </w:instrText>
                  </w:r>
                  <w:r>
                    <w:rPr>
                      <w:noProof/>
                      <w:webHidden/>
                    </w:rPr>
                  </w:r>
                  <w:r>
                    <w:rPr>
                      <w:noProof/>
                      <w:webHidden/>
                    </w:rPr>
                    <w:fldChar w:fldCharType="separate"/>
                  </w:r>
                  <w:r>
                    <w:rPr>
                      <w:noProof/>
                      <w:webHidden/>
                    </w:rPr>
                    <w:t>22</w:t>
                  </w:r>
                  <w:r>
                    <w:rPr>
                      <w:noProof/>
                      <w:webHidden/>
                    </w:rPr>
                    <w:fldChar w:fldCharType="end"/>
                  </w:r>
                </w:hyperlink>
              </w:p>
              <w:p w14:paraId="3A3B4847" w14:textId="0614A75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3" w:history="1">
                  <w:r w:rsidRPr="00E50965">
                    <w:rPr>
                      <w:rStyle w:val="Kpr"/>
                      <w:noProof/>
                    </w:rPr>
                    <w:t>4.2.3 Hareket Etmekte Zorluk</w:t>
                  </w:r>
                  <w:r w:rsidR="0072228E">
                    <w:rPr>
                      <w:rStyle w:val="Kpr"/>
                      <w:noProof/>
                    </w:rPr>
                    <w:t>…</w:t>
                  </w:r>
                  <w:r w:rsidR="0072228E">
                    <w:rPr>
                      <w:rStyle w:val="Kpr"/>
                    </w:rPr>
                    <w:t>…………………………………………………</w:t>
                  </w:r>
                  <w:r>
                    <w:rPr>
                      <w:noProof/>
                      <w:webHidden/>
                    </w:rPr>
                    <w:tab/>
                  </w:r>
                  <w:r>
                    <w:rPr>
                      <w:noProof/>
                      <w:webHidden/>
                    </w:rPr>
                    <w:fldChar w:fldCharType="begin"/>
                  </w:r>
                  <w:r>
                    <w:rPr>
                      <w:noProof/>
                      <w:webHidden/>
                    </w:rPr>
                    <w:instrText xml:space="preserve"> PAGEREF _Toc213002353 \h </w:instrText>
                  </w:r>
                  <w:r>
                    <w:rPr>
                      <w:noProof/>
                      <w:webHidden/>
                    </w:rPr>
                  </w:r>
                  <w:r>
                    <w:rPr>
                      <w:noProof/>
                      <w:webHidden/>
                    </w:rPr>
                    <w:fldChar w:fldCharType="separate"/>
                  </w:r>
                  <w:r>
                    <w:rPr>
                      <w:noProof/>
                      <w:webHidden/>
                    </w:rPr>
                    <w:t>22</w:t>
                  </w:r>
                  <w:r>
                    <w:rPr>
                      <w:noProof/>
                      <w:webHidden/>
                    </w:rPr>
                    <w:fldChar w:fldCharType="end"/>
                  </w:r>
                </w:hyperlink>
              </w:p>
              <w:p w14:paraId="0F508BEF" w14:textId="32A7395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4" w:history="1">
                  <w:r w:rsidRPr="00E50965">
                    <w:rPr>
                      <w:rStyle w:val="Kpr"/>
                      <w:noProof/>
                    </w:rPr>
                    <w:t>4.2.4 İsteksiz ve Hareketsiz Olma</w:t>
                  </w:r>
                  <w:r w:rsidR="0072228E">
                    <w:rPr>
                      <w:rStyle w:val="Kpr"/>
                      <w:noProof/>
                    </w:rPr>
                    <w:t>…</w:t>
                  </w:r>
                  <w:r w:rsidR="0072228E">
                    <w:rPr>
                      <w:rStyle w:val="Kpr"/>
                    </w:rPr>
                    <w:t>……………………………………………..</w:t>
                  </w:r>
                  <w:r>
                    <w:rPr>
                      <w:noProof/>
                      <w:webHidden/>
                    </w:rPr>
                    <w:tab/>
                  </w:r>
                  <w:r>
                    <w:rPr>
                      <w:noProof/>
                      <w:webHidden/>
                    </w:rPr>
                    <w:fldChar w:fldCharType="begin"/>
                  </w:r>
                  <w:r>
                    <w:rPr>
                      <w:noProof/>
                      <w:webHidden/>
                    </w:rPr>
                    <w:instrText xml:space="preserve"> PAGEREF _Toc213002354 \h </w:instrText>
                  </w:r>
                  <w:r>
                    <w:rPr>
                      <w:noProof/>
                      <w:webHidden/>
                    </w:rPr>
                  </w:r>
                  <w:r>
                    <w:rPr>
                      <w:noProof/>
                      <w:webHidden/>
                    </w:rPr>
                    <w:fldChar w:fldCharType="separate"/>
                  </w:r>
                  <w:r>
                    <w:rPr>
                      <w:noProof/>
                      <w:webHidden/>
                    </w:rPr>
                    <w:t>22</w:t>
                  </w:r>
                  <w:r>
                    <w:rPr>
                      <w:noProof/>
                      <w:webHidden/>
                    </w:rPr>
                    <w:fldChar w:fldCharType="end"/>
                  </w:r>
                </w:hyperlink>
              </w:p>
              <w:p w14:paraId="201515E2" w14:textId="7C5AE2C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5" w:history="1">
                  <w:r w:rsidRPr="00E50965">
                    <w:rPr>
                      <w:rStyle w:val="Kpr"/>
                      <w:noProof/>
                    </w:rPr>
                    <w:t>4.2.5 Vücut Yorgunluğu</w:t>
                  </w:r>
                  <w:r w:rsidR="0072228E">
                    <w:rPr>
                      <w:rStyle w:val="Kpr"/>
                      <w:noProof/>
                    </w:rPr>
                    <w:t>…</w:t>
                  </w:r>
                  <w:r w:rsidR="0072228E">
                    <w:rPr>
                      <w:rStyle w:val="Kpr"/>
                    </w:rPr>
                    <w:t>……………………………………………………….</w:t>
                  </w:r>
                  <w:r>
                    <w:rPr>
                      <w:noProof/>
                      <w:webHidden/>
                    </w:rPr>
                    <w:tab/>
                  </w:r>
                  <w:r>
                    <w:rPr>
                      <w:noProof/>
                      <w:webHidden/>
                    </w:rPr>
                    <w:fldChar w:fldCharType="begin"/>
                  </w:r>
                  <w:r>
                    <w:rPr>
                      <w:noProof/>
                      <w:webHidden/>
                    </w:rPr>
                    <w:instrText xml:space="preserve"> PAGEREF _Toc213002355 \h </w:instrText>
                  </w:r>
                  <w:r>
                    <w:rPr>
                      <w:noProof/>
                      <w:webHidden/>
                    </w:rPr>
                  </w:r>
                  <w:r>
                    <w:rPr>
                      <w:noProof/>
                      <w:webHidden/>
                    </w:rPr>
                    <w:fldChar w:fldCharType="separate"/>
                  </w:r>
                  <w:r>
                    <w:rPr>
                      <w:noProof/>
                      <w:webHidden/>
                    </w:rPr>
                    <w:t>23</w:t>
                  </w:r>
                  <w:r>
                    <w:rPr>
                      <w:noProof/>
                      <w:webHidden/>
                    </w:rPr>
                    <w:fldChar w:fldCharType="end"/>
                  </w:r>
                </w:hyperlink>
              </w:p>
              <w:p w14:paraId="63F55292" w14:textId="529DE26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6" w:history="1">
                  <w:r w:rsidRPr="00E50965">
                    <w:rPr>
                      <w:rStyle w:val="Kpr"/>
                      <w:noProof/>
                    </w:rPr>
                    <w:t>4.2.6 Uyku Problemi</w:t>
                  </w:r>
                  <w:r>
                    <w:rPr>
                      <w:noProof/>
                      <w:webHidden/>
                    </w:rPr>
                    <w:tab/>
                  </w:r>
                  <w:r w:rsidR="0072228E">
                    <w:rPr>
                      <w:noProof/>
                      <w:webHidden/>
                    </w:rPr>
                    <w:t>……………………………………………………………..</w:t>
                  </w:r>
                  <w:r>
                    <w:rPr>
                      <w:noProof/>
                      <w:webHidden/>
                    </w:rPr>
                    <w:fldChar w:fldCharType="begin"/>
                  </w:r>
                  <w:r>
                    <w:rPr>
                      <w:noProof/>
                      <w:webHidden/>
                    </w:rPr>
                    <w:instrText xml:space="preserve"> PAGEREF _Toc213002356 \h </w:instrText>
                  </w:r>
                  <w:r>
                    <w:rPr>
                      <w:noProof/>
                      <w:webHidden/>
                    </w:rPr>
                  </w:r>
                  <w:r>
                    <w:rPr>
                      <w:noProof/>
                      <w:webHidden/>
                    </w:rPr>
                    <w:fldChar w:fldCharType="separate"/>
                  </w:r>
                  <w:r>
                    <w:rPr>
                      <w:noProof/>
                      <w:webHidden/>
                    </w:rPr>
                    <w:t>23</w:t>
                  </w:r>
                  <w:r>
                    <w:rPr>
                      <w:noProof/>
                      <w:webHidden/>
                    </w:rPr>
                    <w:fldChar w:fldCharType="end"/>
                  </w:r>
                </w:hyperlink>
              </w:p>
              <w:p w14:paraId="556D9237" w14:textId="027F820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7" w:history="1">
                  <w:r w:rsidRPr="00E50965">
                    <w:rPr>
                      <w:rStyle w:val="Kpr"/>
                      <w:noProof/>
                    </w:rPr>
                    <w:t>4.2.7 Kendi Kendine Yetememe</w:t>
                  </w:r>
                  <w:r w:rsidR="0072228E">
                    <w:rPr>
                      <w:rStyle w:val="Kpr"/>
                      <w:noProof/>
                    </w:rPr>
                    <w:t>…………………………………………………</w:t>
                  </w:r>
                  <w:r>
                    <w:rPr>
                      <w:noProof/>
                      <w:webHidden/>
                    </w:rPr>
                    <w:tab/>
                  </w:r>
                  <w:r>
                    <w:rPr>
                      <w:noProof/>
                      <w:webHidden/>
                    </w:rPr>
                    <w:fldChar w:fldCharType="begin"/>
                  </w:r>
                  <w:r>
                    <w:rPr>
                      <w:noProof/>
                      <w:webHidden/>
                    </w:rPr>
                    <w:instrText xml:space="preserve"> PAGEREF _Toc213002357 \h </w:instrText>
                  </w:r>
                  <w:r>
                    <w:rPr>
                      <w:noProof/>
                      <w:webHidden/>
                    </w:rPr>
                  </w:r>
                  <w:r>
                    <w:rPr>
                      <w:noProof/>
                      <w:webHidden/>
                    </w:rPr>
                    <w:fldChar w:fldCharType="separate"/>
                  </w:r>
                  <w:r>
                    <w:rPr>
                      <w:noProof/>
                      <w:webHidden/>
                    </w:rPr>
                    <w:t>23</w:t>
                  </w:r>
                  <w:r>
                    <w:rPr>
                      <w:noProof/>
                      <w:webHidden/>
                    </w:rPr>
                    <w:fldChar w:fldCharType="end"/>
                  </w:r>
                </w:hyperlink>
              </w:p>
              <w:p w14:paraId="678F2663" w14:textId="069F236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8" w:history="1">
                  <w:r w:rsidRPr="00E50965">
                    <w:rPr>
                      <w:rStyle w:val="Kpr"/>
                      <w:rFonts w:eastAsia="Times New Roman"/>
                      <w:noProof/>
                      <w:lang w:eastAsia="tr-TR"/>
                    </w:rPr>
                    <w:t>4.3 Ameliyat Anı Deneyimleri</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_Toc213002358 \h </w:instrText>
                  </w:r>
                  <w:r>
                    <w:rPr>
                      <w:noProof/>
                      <w:webHidden/>
                    </w:rPr>
                  </w:r>
                  <w:r>
                    <w:rPr>
                      <w:noProof/>
                      <w:webHidden/>
                    </w:rPr>
                    <w:fldChar w:fldCharType="separate"/>
                  </w:r>
                  <w:r>
                    <w:rPr>
                      <w:noProof/>
                      <w:webHidden/>
                    </w:rPr>
                    <w:t>23</w:t>
                  </w:r>
                  <w:r>
                    <w:rPr>
                      <w:noProof/>
                      <w:webHidden/>
                    </w:rPr>
                    <w:fldChar w:fldCharType="end"/>
                  </w:r>
                </w:hyperlink>
              </w:p>
              <w:p w14:paraId="79C09F12" w14:textId="074BEB8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59" w:history="1">
                  <w:r w:rsidRPr="00E50965">
                    <w:rPr>
                      <w:rStyle w:val="Kpr"/>
                      <w:rFonts w:eastAsia="Times New Roman"/>
                      <w:noProof/>
                      <w:lang w:eastAsia="tr-TR"/>
                    </w:rPr>
                    <w:t>4.3.1 Ağrı Yaşama</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_Toc213002359 \h </w:instrText>
                  </w:r>
                  <w:r>
                    <w:rPr>
                      <w:noProof/>
                      <w:webHidden/>
                    </w:rPr>
                  </w:r>
                  <w:r>
                    <w:rPr>
                      <w:noProof/>
                      <w:webHidden/>
                    </w:rPr>
                    <w:fldChar w:fldCharType="separate"/>
                  </w:r>
                  <w:r>
                    <w:rPr>
                      <w:noProof/>
                      <w:webHidden/>
                    </w:rPr>
                    <w:t>24</w:t>
                  </w:r>
                  <w:r>
                    <w:rPr>
                      <w:noProof/>
                      <w:webHidden/>
                    </w:rPr>
                    <w:fldChar w:fldCharType="end"/>
                  </w:r>
                </w:hyperlink>
              </w:p>
              <w:p w14:paraId="6DA36016" w14:textId="68A716E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0" w:history="1">
                  <w:r w:rsidRPr="00E50965">
                    <w:rPr>
                      <w:rStyle w:val="Kpr"/>
                      <w:rFonts w:eastAsia="Times New Roman"/>
                      <w:noProof/>
                      <w:lang w:eastAsia="tr-TR"/>
                    </w:rPr>
                    <w:t>4.3.2 Mide Bulantısı ve Kusma</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_Toc213002360 \h </w:instrText>
                  </w:r>
                  <w:r>
                    <w:rPr>
                      <w:noProof/>
                      <w:webHidden/>
                    </w:rPr>
                  </w:r>
                  <w:r>
                    <w:rPr>
                      <w:noProof/>
                      <w:webHidden/>
                    </w:rPr>
                    <w:fldChar w:fldCharType="separate"/>
                  </w:r>
                  <w:r>
                    <w:rPr>
                      <w:noProof/>
                      <w:webHidden/>
                    </w:rPr>
                    <w:t>24</w:t>
                  </w:r>
                  <w:r>
                    <w:rPr>
                      <w:noProof/>
                      <w:webHidden/>
                    </w:rPr>
                    <w:fldChar w:fldCharType="end"/>
                  </w:r>
                </w:hyperlink>
              </w:p>
              <w:p w14:paraId="2FAA1139" w14:textId="27D92956"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1" w:history="1">
                  <w:r w:rsidRPr="00E50965">
                    <w:rPr>
                      <w:rStyle w:val="Kpr"/>
                      <w:rFonts w:eastAsia="Times New Roman"/>
                      <w:noProof/>
                      <w:lang w:eastAsia="tr-TR"/>
                    </w:rPr>
                    <w:t>4.3.3 Baş Dönmesi ve Göz Kararması</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_Toc213002361 \h </w:instrText>
                  </w:r>
                  <w:r>
                    <w:rPr>
                      <w:noProof/>
                      <w:webHidden/>
                    </w:rPr>
                  </w:r>
                  <w:r>
                    <w:rPr>
                      <w:noProof/>
                      <w:webHidden/>
                    </w:rPr>
                    <w:fldChar w:fldCharType="separate"/>
                  </w:r>
                  <w:r>
                    <w:rPr>
                      <w:noProof/>
                      <w:webHidden/>
                    </w:rPr>
                    <w:t>24</w:t>
                  </w:r>
                  <w:r>
                    <w:rPr>
                      <w:noProof/>
                      <w:webHidden/>
                    </w:rPr>
                    <w:fldChar w:fldCharType="end"/>
                  </w:r>
                </w:hyperlink>
              </w:p>
              <w:p w14:paraId="2A637A78" w14:textId="01894CA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2" w:history="1">
                  <w:r w:rsidRPr="00E50965">
                    <w:rPr>
                      <w:rStyle w:val="Kpr"/>
                      <w:rFonts w:eastAsia="Times New Roman"/>
                      <w:noProof/>
                      <w:lang w:eastAsia="tr-TR"/>
                    </w:rPr>
                    <w:t>4.3.4 Sadece Sıvı Tüketme</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_Toc213002362 \h </w:instrText>
                  </w:r>
                  <w:r>
                    <w:rPr>
                      <w:noProof/>
                      <w:webHidden/>
                    </w:rPr>
                  </w:r>
                  <w:r>
                    <w:rPr>
                      <w:noProof/>
                      <w:webHidden/>
                    </w:rPr>
                    <w:fldChar w:fldCharType="separate"/>
                  </w:r>
                  <w:r>
                    <w:rPr>
                      <w:noProof/>
                      <w:webHidden/>
                    </w:rPr>
                    <w:t>24</w:t>
                  </w:r>
                  <w:r>
                    <w:rPr>
                      <w:noProof/>
                      <w:webHidden/>
                    </w:rPr>
                    <w:fldChar w:fldCharType="end"/>
                  </w:r>
                </w:hyperlink>
              </w:p>
              <w:p w14:paraId="455E215D" w14:textId="3092814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3" w:history="1">
                  <w:r w:rsidRPr="00E50965">
                    <w:rPr>
                      <w:rStyle w:val="Kpr"/>
                      <w:rFonts w:eastAsia="Times New Roman"/>
                      <w:noProof/>
                      <w:lang w:eastAsia="tr-TR"/>
                    </w:rPr>
                    <w:t>4.3.5 Ameliyat Zamanı Gergin Hissetme</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_Toc213002363 \h </w:instrText>
                  </w:r>
                  <w:r>
                    <w:rPr>
                      <w:noProof/>
                      <w:webHidden/>
                    </w:rPr>
                  </w:r>
                  <w:r>
                    <w:rPr>
                      <w:noProof/>
                      <w:webHidden/>
                    </w:rPr>
                    <w:fldChar w:fldCharType="separate"/>
                  </w:r>
                  <w:r>
                    <w:rPr>
                      <w:noProof/>
                      <w:webHidden/>
                    </w:rPr>
                    <w:t>24</w:t>
                  </w:r>
                  <w:r>
                    <w:rPr>
                      <w:noProof/>
                      <w:webHidden/>
                    </w:rPr>
                    <w:fldChar w:fldCharType="end"/>
                  </w:r>
                </w:hyperlink>
              </w:p>
              <w:p w14:paraId="4732C979" w14:textId="1EBF018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4" w:history="1">
                  <w:r w:rsidRPr="00E50965">
                    <w:rPr>
                      <w:rStyle w:val="Kpr"/>
                      <w:rFonts w:eastAsia="Times New Roman"/>
                      <w:noProof/>
                      <w:lang w:eastAsia="tr-TR"/>
                    </w:rPr>
                    <w:t>4.4 Ameliyata Hazırlık Süreci</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_Toc213002364 \h </w:instrText>
                  </w:r>
                  <w:r>
                    <w:rPr>
                      <w:noProof/>
                      <w:webHidden/>
                    </w:rPr>
                  </w:r>
                  <w:r>
                    <w:rPr>
                      <w:noProof/>
                      <w:webHidden/>
                    </w:rPr>
                    <w:fldChar w:fldCharType="separate"/>
                  </w:r>
                  <w:r>
                    <w:rPr>
                      <w:noProof/>
                      <w:webHidden/>
                    </w:rPr>
                    <w:t>25</w:t>
                  </w:r>
                  <w:r>
                    <w:rPr>
                      <w:noProof/>
                      <w:webHidden/>
                    </w:rPr>
                    <w:fldChar w:fldCharType="end"/>
                  </w:r>
                </w:hyperlink>
              </w:p>
              <w:p w14:paraId="0267F4E3" w14:textId="7541B4FB"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5" w:history="1">
                  <w:r w:rsidRPr="00E50965">
                    <w:rPr>
                      <w:rStyle w:val="Kpr"/>
                      <w:rFonts w:eastAsia="Times New Roman"/>
                      <w:noProof/>
                      <w:lang w:eastAsia="tr-TR"/>
                    </w:rPr>
                    <w:t>4.4.1 Diyet Başarısızlığı ve Ameliyat Kararı</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_Toc213002365 \h </w:instrText>
                  </w:r>
                  <w:r>
                    <w:rPr>
                      <w:noProof/>
                      <w:webHidden/>
                    </w:rPr>
                  </w:r>
                  <w:r>
                    <w:rPr>
                      <w:noProof/>
                      <w:webHidden/>
                    </w:rPr>
                    <w:fldChar w:fldCharType="separate"/>
                  </w:r>
                  <w:r>
                    <w:rPr>
                      <w:noProof/>
                      <w:webHidden/>
                    </w:rPr>
                    <w:t>25</w:t>
                  </w:r>
                  <w:r>
                    <w:rPr>
                      <w:noProof/>
                      <w:webHidden/>
                    </w:rPr>
                    <w:fldChar w:fldCharType="end"/>
                  </w:r>
                </w:hyperlink>
              </w:p>
              <w:p w14:paraId="692A5858" w14:textId="52BC91F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6" w:history="1">
                  <w:r w:rsidRPr="00E50965">
                    <w:rPr>
                      <w:rStyle w:val="Kpr"/>
                      <w:rFonts w:eastAsia="Times New Roman"/>
                      <w:noProof/>
                      <w:lang w:eastAsia="tr-TR"/>
                    </w:rPr>
                    <w:t>4.4.2 Hastanın Kendini Hazır Hissetmesi</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_Toc213002366 \h </w:instrText>
                  </w:r>
                  <w:r>
                    <w:rPr>
                      <w:noProof/>
                      <w:webHidden/>
                    </w:rPr>
                  </w:r>
                  <w:r>
                    <w:rPr>
                      <w:noProof/>
                      <w:webHidden/>
                    </w:rPr>
                    <w:fldChar w:fldCharType="separate"/>
                  </w:r>
                  <w:r>
                    <w:rPr>
                      <w:noProof/>
                      <w:webHidden/>
                    </w:rPr>
                    <w:t>25</w:t>
                  </w:r>
                  <w:r>
                    <w:rPr>
                      <w:noProof/>
                      <w:webHidden/>
                    </w:rPr>
                    <w:fldChar w:fldCharType="end"/>
                  </w:r>
                </w:hyperlink>
              </w:p>
              <w:p w14:paraId="188C046F" w14:textId="4C5CAED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7" w:history="1">
                  <w:r w:rsidRPr="00E50965">
                    <w:rPr>
                      <w:rStyle w:val="Kpr"/>
                      <w:rFonts w:eastAsia="Times New Roman"/>
                      <w:noProof/>
                      <w:lang w:eastAsia="tr-TR"/>
                    </w:rPr>
                    <w:t>4.5 Sağlık İçin Ameliyat Kararı</w:t>
                  </w:r>
                  <w:r w:rsidR="0072228E">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_Toc213002367 \h </w:instrText>
                  </w:r>
                  <w:r>
                    <w:rPr>
                      <w:noProof/>
                      <w:webHidden/>
                    </w:rPr>
                  </w:r>
                  <w:r>
                    <w:rPr>
                      <w:noProof/>
                      <w:webHidden/>
                    </w:rPr>
                    <w:fldChar w:fldCharType="separate"/>
                  </w:r>
                  <w:r>
                    <w:rPr>
                      <w:noProof/>
                      <w:webHidden/>
                    </w:rPr>
                    <w:t>25</w:t>
                  </w:r>
                  <w:r>
                    <w:rPr>
                      <w:noProof/>
                      <w:webHidden/>
                    </w:rPr>
                    <w:fldChar w:fldCharType="end"/>
                  </w:r>
                </w:hyperlink>
              </w:p>
              <w:p w14:paraId="4E92E659" w14:textId="6F5DE4B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8" w:history="1">
                  <w:r w:rsidRPr="00E50965">
                    <w:rPr>
                      <w:rStyle w:val="Kpr"/>
                      <w:noProof/>
                    </w:rPr>
                    <w:t>4.6 Ameliyat Sonrası Deneyimleri</w:t>
                  </w:r>
                  <w:r w:rsidR="0072228E">
                    <w:rPr>
                      <w:rStyle w:val="Kpr"/>
                      <w:noProof/>
                    </w:rPr>
                    <w:t>……………………………………………….</w:t>
                  </w:r>
                  <w:r>
                    <w:rPr>
                      <w:noProof/>
                      <w:webHidden/>
                    </w:rPr>
                    <w:tab/>
                  </w:r>
                  <w:r>
                    <w:rPr>
                      <w:noProof/>
                      <w:webHidden/>
                    </w:rPr>
                    <w:fldChar w:fldCharType="begin"/>
                  </w:r>
                  <w:r>
                    <w:rPr>
                      <w:noProof/>
                      <w:webHidden/>
                    </w:rPr>
                    <w:instrText xml:space="preserve"> PAGEREF _Toc213002368 \h </w:instrText>
                  </w:r>
                  <w:r>
                    <w:rPr>
                      <w:noProof/>
                      <w:webHidden/>
                    </w:rPr>
                  </w:r>
                  <w:r>
                    <w:rPr>
                      <w:noProof/>
                      <w:webHidden/>
                    </w:rPr>
                    <w:fldChar w:fldCharType="separate"/>
                  </w:r>
                  <w:r>
                    <w:rPr>
                      <w:noProof/>
                      <w:webHidden/>
                    </w:rPr>
                    <w:t>26</w:t>
                  </w:r>
                  <w:r>
                    <w:rPr>
                      <w:noProof/>
                      <w:webHidden/>
                    </w:rPr>
                    <w:fldChar w:fldCharType="end"/>
                  </w:r>
                </w:hyperlink>
              </w:p>
              <w:p w14:paraId="749BBDDE" w14:textId="396A8EA6"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69" w:history="1">
                  <w:r w:rsidRPr="00E50965">
                    <w:rPr>
                      <w:rStyle w:val="Kpr"/>
                      <w:noProof/>
                    </w:rPr>
                    <w:t>4.6.2 Yakınların Desteğiyle Toparlanma</w:t>
                  </w:r>
                  <w:r w:rsidR="00B77EA7">
                    <w:rPr>
                      <w:rStyle w:val="Kpr"/>
                      <w:noProof/>
                    </w:rPr>
                    <w:t>…</w:t>
                  </w:r>
                  <w:r w:rsidR="0072228E">
                    <w:rPr>
                      <w:rStyle w:val="Kpr"/>
                      <w:noProof/>
                    </w:rPr>
                    <w:t>……………………………………...</w:t>
                  </w:r>
                  <w:r>
                    <w:rPr>
                      <w:noProof/>
                      <w:webHidden/>
                    </w:rPr>
                    <w:tab/>
                  </w:r>
                  <w:r>
                    <w:rPr>
                      <w:noProof/>
                      <w:webHidden/>
                    </w:rPr>
                    <w:fldChar w:fldCharType="begin"/>
                  </w:r>
                  <w:r>
                    <w:rPr>
                      <w:noProof/>
                      <w:webHidden/>
                    </w:rPr>
                    <w:instrText xml:space="preserve"> PAGEREF _Toc213002369 \h </w:instrText>
                  </w:r>
                  <w:r>
                    <w:rPr>
                      <w:noProof/>
                      <w:webHidden/>
                    </w:rPr>
                  </w:r>
                  <w:r>
                    <w:rPr>
                      <w:noProof/>
                      <w:webHidden/>
                    </w:rPr>
                    <w:fldChar w:fldCharType="separate"/>
                  </w:r>
                  <w:r>
                    <w:rPr>
                      <w:noProof/>
                      <w:webHidden/>
                    </w:rPr>
                    <w:t>27</w:t>
                  </w:r>
                  <w:r>
                    <w:rPr>
                      <w:noProof/>
                      <w:webHidden/>
                    </w:rPr>
                    <w:fldChar w:fldCharType="end"/>
                  </w:r>
                </w:hyperlink>
              </w:p>
              <w:p w14:paraId="15CFF02D" w14:textId="48D3D01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0" w:history="1">
                  <w:r w:rsidRPr="00E50965">
                    <w:rPr>
                      <w:rStyle w:val="Kpr"/>
                      <w:noProof/>
                    </w:rPr>
                    <w:t>4.6.3 Dinlenme</w:t>
                  </w:r>
                  <w:r w:rsidR="00B77EA7">
                    <w:rPr>
                      <w:rStyle w:val="Kpr"/>
                      <w:noProof/>
                    </w:rPr>
                    <w:t>…………………………………………………………………...</w:t>
                  </w:r>
                  <w:r>
                    <w:rPr>
                      <w:noProof/>
                      <w:webHidden/>
                    </w:rPr>
                    <w:tab/>
                  </w:r>
                  <w:r>
                    <w:rPr>
                      <w:noProof/>
                      <w:webHidden/>
                    </w:rPr>
                    <w:fldChar w:fldCharType="begin"/>
                  </w:r>
                  <w:r>
                    <w:rPr>
                      <w:noProof/>
                      <w:webHidden/>
                    </w:rPr>
                    <w:instrText xml:space="preserve"> PAGEREF _Toc213002370 \h </w:instrText>
                  </w:r>
                  <w:r>
                    <w:rPr>
                      <w:noProof/>
                      <w:webHidden/>
                    </w:rPr>
                  </w:r>
                  <w:r>
                    <w:rPr>
                      <w:noProof/>
                      <w:webHidden/>
                    </w:rPr>
                    <w:fldChar w:fldCharType="separate"/>
                  </w:r>
                  <w:r>
                    <w:rPr>
                      <w:noProof/>
                      <w:webHidden/>
                    </w:rPr>
                    <w:t>27</w:t>
                  </w:r>
                  <w:r>
                    <w:rPr>
                      <w:noProof/>
                      <w:webHidden/>
                    </w:rPr>
                    <w:fldChar w:fldCharType="end"/>
                  </w:r>
                </w:hyperlink>
              </w:p>
              <w:p w14:paraId="653DB202" w14:textId="3E09DF9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1" w:history="1">
                  <w:r w:rsidRPr="00E50965">
                    <w:rPr>
                      <w:rStyle w:val="Kpr"/>
                      <w:rFonts w:eastAsia="Times New Roman"/>
                      <w:noProof/>
                      <w:lang w:eastAsia="tr-TR"/>
                    </w:rPr>
                    <w:t>4.7 Ameliyat Sonrasında Olumlu Değişiklikler</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_Toc213002371 \h </w:instrText>
                  </w:r>
                  <w:r>
                    <w:rPr>
                      <w:noProof/>
                      <w:webHidden/>
                    </w:rPr>
                  </w:r>
                  <w:r>
                    <w:rPr>
                      <w:noProof/>
                      <w:webHidden/>
                    </w:rPr>
                    <w:fldChar w:fldCharType="separate"/>
                  </w:r>
                  <w:r>
                    <w:rPr>
                      <w:noProof/>
                      <w:webHidden/>
                    </w:rPr>
                    <w:t>27</w:t>
                  </w:r>
                  <w:r>
                    <w:rPr>
                      <w:noProof/>
                      <w:webHidden/>
                    </w:rPr>
                    <w:fldChar w:fldCharType="end"/>
                  </w:r>
                </w:hyperlink>
              </w:p>
              <w:p w14:paraId="0AE2D165" w14:textId="3FA237D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2" w:history="1">
                  <w:r w:rsidRPr="00E50965">
                    <w:rPr>
                      <w:rStyle w:val="Kpr"/>
                      <w:rFonts w:eastAsia="Times New Roman"/>
                      <w:noProof/>
                      <w:lang w:eastAsia="tr-TR"/>
                    </w:rPr>
                    <w:t>4.7.1 Özgüveni Hissetme</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_Toc213002372 \h </w:instrText>
                  </w:r>
                  <w:r>
                    <w:rPr>
                      <w:noProof/>
                      <w:webHidden/>
                    </w:rPr>
                  </w:r>
                  <w:r>
                    <w:rPr>
                      <w:noProof/>
                      <w:webHidden/>
                    </w:rPr>
                    <w:fldChar w:fldCharType="separate"/>
                  </w:r>
                  <w:r>
                    <w:rPr>
                      <w:noProof/>
                      <w:webHidden/>
                    </w:rPr>
                    <w:t>28</w:t>
                  </w:r>
                  <w:r>
                    <w:rPr>
                      <w:noProof/>
                      <w:webHidden/>
                    </w:rPr>
                    <w:fldChar w:fldCharType="end"/>
                  </w:r>
                </w:hyperlink>
              </w:p>
              <w:p w14:paraId="3A87BAED" w14:textId="7121E9C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3" w:history="1">
                  <w:r w:rsidRPr="00E50965">
                    <w:rPr>
                      <w:rStyle w:val="Kpr"/>
                      <w:rFonts w:eastAsia="Times New Roman"/>
                      <w:noProof/>
                      <w:lang w:eastAsia="tr-TR"/>
                    </w:rPr>
                    <w:t>4.7.2 Fiziksel Değişim ve Mutluluk</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_Toc213002373 \h </w:instrText>
                  </w:r>
                  <w:r>
                    <w:rPr>
                      <w:noProof/>
                      <w:webHidden/>
                    </w:rPr>
                  </w:r>
                  <w:r>
                    <w:rPr>
                      <w:noProof/>
                      <w:webHidden/>
                    </w:rPr>
                    <w:fldChar w:fldCharType="separate"/>
                  </w:r>
                  <w:r>
                    <w:rPr>
                      <w:noProof/>
                      <w:webHidden/>
                    </w:rPr>
                    <w:t>28</w:t>
                  </w:r>
                  <w:r>
                    <w:rPr>
                      <w:noProof/>
                      <w:webHidden/>
                    </w:rPr>
                    <w:fldChar w:fldCharType="end"/>
                  </w:r>
                </w:hyperlink>
              </w:p>
              <w:p w14:paraId="041AE886" w14:textId="24015DA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4" w:history="1">
                  <w:r w:rsidRPr="00E50965">
                    <w:rPr>
                      <w:rStyle w:val="Kpr"/>
                      <w:rFonts w:eastAsia="Times New Roman"/>
                      <w:noProof/>
                      <w:lang w:eastAsia="tr-TR"/>
                    </w:rPr>
                    <w:t>4.7.3 Psikolojik ve Fiziksel İyi Hissetme</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_Toc213002374 \h </w:instrText>
                  </w:r>
                  <w:r>
                    <w:rPr>
                      <w:noProof/>
                      <w:webHidden/>
                    </w:rPr>
                  </w:r>
                  <w:r>
                    <w:rPr>
                      <w:noProof/>
                      <w:webHidden/>
                    </w:rPr>
                    <w:fldChar w:fldCharType="separate"/>
                  </w:r>
                  <w:r>
                    <w:rPr>
                      <w:noProof/>
                      <w:webHidden/>
                    </w:rPr>
                    <w:t>28</w:t>
                  </w:r>
                  <w:r>
                    <w:rPr>
                      <w:noProof/>
                      <w:webHidden/>
                    </w:rPr>
                    <w:fldChar w:fldCharType="end"/>
                  </w:r>
                </w:hyperlink>
              </w:p>
              <w:p w14:paraId="175708AA" w14:textId="40BC9A3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5" w:history="1">
                  <w:r w:rsidRPr="00E50965">
                    <w:rPr>
                      <w:rStyle w:val="Kpr"/>
                      <w:rFonts w:eastAsia="Times New Roman"/>
                      <w:noProof/>
                      <w:lang w:eastAsia="tr-TR"/>
                    </w:rPr>
                    <w:t>4.7.4 Sosyal Olmak</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_Toc213002375 \h </w:instrText>
                  </w:r>
                  <w:r>
                    <w:rPr>
                      <w:noProof/>
                      <w:webHidden/>
                    </w:rPr>
                  </w:r>
                  <w:r>
                    <w:rPr>
                      <w:noProof/>
                      <w:webHidden/>
                    </w:rPr>
                    <w:fldChar w:fldCharType="separate"/>
                  </w:r>
                  <w:r>
                    <w:rPr>
                      <w:noProof/>
                      <w:webHidden/>
                    </w:rPr>
                    <w:t>28</w:t>
                  </w:r>
                  <w:r>
                    <w:rPr>
                      <w:noProof/>
                      <w:webHidden/>
                    </w:rPr>
                    <w:fldChar w:fldCharType="end"/>
                  </w:r>
                </w:hyperlink>
              </w:p>
              <w:p w14:paraId="00F42D24" w14:textId="2DD85C3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6" w:history="1">
                  <w:r w:rsidRPr="00E50965">
                    <w:rPr>
                      <w:rStyle w:val="Kpr"/>
                      <w:rFonts w:eastAsia="Times New Roman"/>
                      <w:noProof/>
                      <w:lang w:eastAsia="tr-TR"/>
                    </w:rPr>
                    <w:t>4.7.5 İradeli Olması</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_Toc213002376 \h </w:instrText>
                  </w:r>
                  <w:r>
                    <w:rPr>
                      <w:noProof/>
                      <w:webHidden/>
                    </w:rPr>
                  </w:r>
                  <w:r>
                    <w:rPr>
                      <w:noProof/>
                      <w:webHidden/>
                    </w:rPr>
                    <w:fldChar w:fldCharType="separate"/>
                  </w:r>
                  <w:r>
                    <w:rPr>
                      <w:noProof/>
                      <w:webHidden/>
                    </w:rPr>
                    <w:t>29</w:t>
                  </w:r>
                  <w:r>
                    <w:rPr>
                      <w:noProof/>
                      <w:webHidden/>
                    </w:rPr>
                    <w:fldChar w:fldCharType="end"/>
                  </w:r>
                </w:hyperlink>
              </w:p>
              <w:p w14:paraId="32746737" w14:textId="51FDA29B"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7" w:history="1">
                  <w:r w:rsidRPr="00E50965">
                    <w:rPr>
                      <w:rStyle w:val="Kpr"/>
                      <w:noProof/>
                    </w:rPr>
                    <w:t>4.8 Ameliyat Sonrası Beslenme Sorunları</w:t>
                  </w:r>
                  <w:r w:rsidR="00B77EA7">
                    <w:rPr>
                      <w:rStyle w:val="Kpr"/>
                      <w:noProof/>
                    </w:rPr>
                    <w:t>……………………………………….</w:t>
                  </w:r>
                  <w:r>
                    <w:rPr>
                      <w:noProof/>
                      <w:webHidden/>
                    </w:rPr>
                    <w:tab/>
                  </w:r>
                  <w:r>
                    <w:rPr>
                      <w:noProof/>
                      <w:webHidden/>
                    </w:rPr>
                    <w:fldChar w:fldCharType="begin"/>
                  </w:r>
                  <w:r>
                    <w:rPr>
                      <w:noProof/>
                      <w:webHidden/>
                    </w:rPr>
                    <w:instrText xml:space="preserve"> PAGEREF _Toc213002377 \h </w:instrText>
                  </w:r>
                  <w:r>
                    <w:rPr>
                      <w:noProof/>
                      <w:webHidden/>
                    </w:rPr>
                  </w:r>
                  <w:r>
                    <w:rPr>
                      <w:noProof/>
                      <w:webHidden/>
                    </w:rPr>
                    <w:fldChar w:fldCharType="separate"/>
                  </w:r>
                  <w:r>
                    <w:rPr>
                      <w:noProof/>
                      <w:webHidden/>
                    </w:rPr>
                    <w:t>29</w:t>
                  </w:r>
                  <w:r>
                    <w:rPr>
                      <w:noProof/>
                      <w:webHidden/>
                    </w:rPr>
                    <w:fldChar w:fldCharType="end"/>
                  </w:r>
                </w:hyperlink>
              </w:p>
              <w:p w14:paraId="36A8781B" w14:textId="334A5E9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8" w:history="1">
                  <w:r w:rsidRPr="00E50965">
                    <w:rPr>
                      <w:rStyle w:val="Kpr"/>
                      <w:bCs/>
                      <w:noProof/>
                    </w:rPr>
                    <w:t>4.8.2 Yemek Yemekten Korkma</w:t>
                  </w:r>
                  <w:r w:rsidR="00B77EA7">
                    <w:rPr>
                      <w:rStyle w:val="Kpr"/>
                      <w:bCs/>
                      <w:noProof/>
                    </w:rPr>
                    <w:t>…………………………………………………</w:t>
                  </w:r>
                  <w:r>
                    <w:rPr>
                      <w:noProof/>
                      <w:webHidden/>
                    </w:rPr>
                    <w:tab/>
                  </w:r>
                  <w:r>
                    <w:rPr>
                      <w:noProof/>
                      <w:webHidden/>
                    </w:rPr>
                    <w:fldChar w:fldCharType="begin"/>
                  </w:r>
                  <w:r>
                    <w:rPr>
                      <w:noProof/>
                      <w:webHidden/>
                    </w:rPr>
                    <w:instrText xml:space="preserve"> PAGEREF _Toc213002378 \h </w:instrText>
                  </w:r>
                  <w:r>
                    <w:rPr>
                      <w:noProof/>
                      <w:webHidden/>
                    </w:rPr>
                  </w:r>
                  <w:r>
                    <w:rPr>
                      <w:noProof/>
                      <w:webHidden/>
                    </w:rPr>
                    <w:fldChar w:fldCharType="separate"/>
                  </w:r>
                  <w:r>
                    <w:rPr>
                      <w:noProof/>
                      <w:webHidden/>
                    </w:rPr>
                    <w:t>30</w:t>
                  </w:r>
                  <w:r>
                    <w:rPr>
                      <w:noProof/>
                      <w:webHidden/>
                    </w:rPr>
                    <w:fldChar w:fldCharType="end"/>
                  </w:r>
                </w:hyperlink>
              </w:p>
              <w:p w14:paraId="781481F4" w14:textId="7377F64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79" w:history="1">
                  <w:r w:rsidRPr="00E50965">
                    <w:rPr>
                      <w:rStyle w:val="Kpr"/>
                      <w:noProof/>
                    </w:rPr>
                    <w:t>4.8.3 Alerji Başlangıçları</w:t>
                  </w:r>
                  <w:r w:rsidR="00B77EA7">
                    <w:rPr>
                      <w:rStyle w:val="Kpr"/>
                      <w:noProof/>
                    </w:rPr>
                    <w:t>………………………………………………………...</w:t>
                  </w:r>
                  <w:r>
                    <w:rPr>
                      <w:noProof/>
                      <w:webHidden/>
                    </w:rPr>
                    <w:tab/>
                  </w:r>
                  <w:r>
                    <w:rPr>
                      <w:noProof/>
                      <w:webHidden/>
                    </w:rPr>
                    <w:fldChar w:fldCharType="begin"/>
                  </w:r>
                  <w:r>
                    <w:rPr>
                      <w:noProof/>
                      <w:webHidden/>
                    </w:rPr>
                    <w:instrText xml:space="preserve"> PAGEREF _Toc213002379 \h </w:instrText>
                  </w:r>
                  <w:r>
                    <w:rPr>
                      <w:noProof/>
                      <w:webHidden/>
                    </w:rPr>
                  </w:r>
                  <w:r>
                    <w:rPr>
                      <w:noProof/>
                      <w:webHidden/>
                    </w:rPr>
                    <w:fldChar w:fldCharType="separate"/>
                  </w:r>
                  <w:r>
                    <w:rPr>
                      <w:noProof/>
                      <w:webHidden/>
                    </w:rPr>
                    <w:t>30</w:t>
                  </w:r>
                  <w:r>
                    <w:rPr>
                      <w:noProof/>
                      <w:webHidden/>
                    </w:rPr>
                    <w:fldChar w:fldCharType="end"/>
                  </w:r>
                </w:hyperlink>
              </w:p>
              <w:p w14:paraId="45CA6394" w14:textId="451DFAF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0" w:history="1">
                  <w:r w:rsidRPr="00E50965">
                    <w:rPr>
                      <w:rStyle w:val="Kpr"/>
                      <w:noProof/>
                    </w:rPr>
                    <w:t>4.8.4 Diyetisyen ile Beslenme</w:t>
                  </w:r>
                  <w:r w:rsidR="00B77EA7">
                    <w:rPr>
                      <w:rStyle w:val="Kpr"/>
                      <w:noProof/>
                    </w:rPr>
                    <w:t>……………………………………………………</w:t>
                  </w:r>
                  <w:r>
                    <w:rPr>
                      <w:noProof/>
                      <w:webHidden/>
                    </w:rPr>
                    <w:tab/>
                  </w:r>
                  <w:r>
                    <w:rPr>
                      <w:noProof/>
                      <w:webHidden/>
                    </w:rPr>
                    <w:fldChar w:fldCharType="begin"/>
                  </w:r>
                  <w:r>
                    <w:rPr>
                      <w:noProof/>
                      <w:webHidden/>
                    </w:rPr>
                    <w:instrText xml:space="preserve"> PAGEREF _Toc213002380 \h </w:instrText>
                  </w:r>
                  <w:r>
                    <w:rPr>
                      <w:noProof/>
                      <w:webHidden/>
                    </w:rPr>
                  </w:r>
                  <w:r>
                    <w:rPr>
                      <w:noProof/>
                      <w:webHidden/>
                    </w:rPr>
                    <w:fldChar w:fldCharType="separate"/>
                  </w:r>
                  <w:r>
                    <w:rPr>
                      <w:noProof/>
                      <w:webHidden/>
                    </w:rPr>
                    <w:t>30</w:t>
                  </w:r>
                  <w:r>
                    <w:rPr>
                      <w:noProof/>
                      <w:webHidden/>
                    </w:rPr>
                    <w:fldChar w:fldCharType="end"/>
                  </w:r>
                </w:hyperlink>
              </w:p>
              <w:p w14:paraId="005AFB03" w14:textId="1B1723E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1" w:history="1">
                  <w:r w:rsidRPr="00E50965">
                    <w:rPr>
                      <w:rStyle w:val="Kpr"/>
                      <w:noProof/>
                    </w:rPr>
                    <w:t>4.9 Ameliyat Sonrası Karşılaşılan Fiziksel Zorluklar</w:t>
                  </w:r>
                  <w:r w:rsidR="00B77EA7">
                    <w:rPr>
                      <w:rStyle w:val="Kpr"/>
                      <w:noProof/>
                    </w:rPr>
                    <w:t>……………………………</w:t>
                  </w:r>
                  <w:r>
                    <w:rPr>
                      <w:noProof/>
                      <w:webHidden/>
                    </w:rPr>
                    <w:tab/>
                  </w:r>
                  <w:r>
                    <w:rPr>
                      <w:noProof/>
                      <w:webHidden/>
                    </w:rPr>
                    <w:fldChar w:fldCharType="begin"/>
                  </w:r>
                  <w:r>
                    <w:rPr>
                      <w:noProof/>
                      <w:webHidden/>
                    </w:rPr>
                    <w:instrText xml:space="preserve"> PAGEREF _Toc213002381 \h </w:instrText>
                  </w:r>
                  <w:r>
                    <w:rPr>
                      <w:noProof/>
                      <w:webHidden/>
                    </w:rPr>
                  </w:r>
                  <w:r>
                    <w:rPr>
                      <w:noProof/>
                      <w:webHidden/>
                    </w:rPr>
                    <w:fldChar w:fldCharType="separate"/>
                  </w:r>
                  <w:r>
                    <w:rPr>
                      <w:noProof/>
                      <w:webHidden/>
                    </w:rPr>
                    <w:t>30</w:t>
                  </w:r>
                  <w:r>
                    <w:rPr>
                      <w:noProof/>
                      <w:webHidden/>
                    </w:rPr>
                    <w:fldChar w:fldCharType="end"/>
                  </w:r>
                </w:hyperlink>
              </w:p>
              <w:p w14:paraId="3D5C5830" w14:textId="3CCE7F0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2" w:history="1">
                  <w:r w:rsidRPr="00E50965">
                    <w:rPr>
                      <w:rStyle w:val="Kpr"/>
                      <w:noProof/>
                    </w:rPr>
                    <w:t>4.9.1 Spor Yapmakta Zorlanma</w:t>
                  </w:r>
                  <w:r w:rsidR="00B77EA7">
                    <w:rPr>
                      <w:rStyle w:val="Kpr"/>
                      <w:noProof/>
                    </w:rPr>
                    <w:t>………………………………………………….</w:t>
                  </w:r>
                  <w:r>
                    <w:rPr>
                      <w:noProof/>
                      <w:webHidden/>
                    </w:rPr>
                    <w:tab/>
                  </w:r>
                  <w:r>
                    <w:rPr>
                      <w:noProof/>
                      <w:webHidden/>
                    </w:rPr>
                    <w:fldChar w:fldCharType="begin"/>
                  </w:r>
                  <w:r>
                    <w:rPr>
                      <w:noProof/>
                      <w:webHidden/>
                    </w:rPr>
                    <w:instrText xml:space="preserve"> PAGEREF _Toc213002382 \h </w:instrText>
                  </w:r>
                  <w:r>
                    <w:rPr>
                      <w:noProof/>
                      <w:webHidden/>
                    </w:rPr>
                  </w:r>
                  <w:r>
                    <w:rPr>
                      <w:noProof/>
                      <w:webHidden/>
                    </w:rPr>
                    <w:fldChar w:fldCharType="separate"/>
                  </w:r>
                  <w:r>
                    <w:rPr>
                      <w:noProof/>
                      <w:webHidden/>
                    </w:rPr>
                    <w:t>31</w:t>
                  </w:r>
                  <w:r>
                    <w:rPr>
                      <w:noProof/>
                      <w:webHidden/>
                    </w:rPr>
                    <w:fldChar w:fldCharType="end"/>
                  </w:r>
                </w:hyperlink>
              </w:p>
              <w:p w14:paraId="1AB008D3" w14:textId="4341B3F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3" w:history="1">
                  <w:r w:rsidRPr="00E50965">
                    <w:rPr>
                      <w:rStyle w:val="Kpr"/>
                      <w:noProof/>
                    </w:rPr>
                    <w:t>4.9.2 Ameliyat Yaralarından Dolayı Hareket Kısıtlılığı</w:t>
                  </w:r>
                  <w:r w:rsidR="00B77EA7">
                    <w:rPr>
                      <w:rStyle w:val="Kpr"/>
                      <w:noProof/>
                    </w:rPr>
                    <w:t>…………………………</w:t>
                  </w:r>
                  <w:r>
                    <w:rPr>
                      <w:noProof/>
                      <w:webHidden/>
                    </w:rPr>
                    <w:tab/>
                  </w:r>
                  <w:r>
                    <w:rPr>
                      <w:noProof/>
                      <w:webHidden/>
                    </w:rPr>
                    <w:fldChar w:fldCharType="begin"/>
                  </w:r>
                  <w:r>
                    <w:rPr>
                      <w:noProof/>
                      <w:webHidden/>
                    </w:rPr>
                    <w:instrText xml:space="preserve"> PAGEREF _Toc213002383 \h </w:instrText>
                  </w:r>
                  <w:r>
                    <w:rPr>
                      <w:noProof/>
                      <w:webHidden/>
                    </w:rPr>
                  </w:r>
                  <w:r>
                    <w:rPr>
                      <w:noProof/>
                      <w:webHidden/>
                    </w:rPr>
                    <w:fldChar w:fldCharType="separate"/>
                  </w:r>
                  <w:r>
                    <w:rPr>
                      <w:noProof/>
                      <w:webHidden/>
                    </w:rPr>
                    <w:t>31</w:t>
                  </w:r>
                  <w:r>
                    <w:rPr>
                      <w:noProof/>
                      <w:webHidden/>
                    </w:rPr>
                    <w:fldChar w:fldCharType="end"/>
                  </w:r>
                </w:hyperlink>
              </w:p>
              <w:p w14:paraId="6E4F5147" w14:textId="7E101D1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4" w:history="1">
                  <w:r w:rsidRPr="00E50965">
                    <w:rPr>
                      <w:rStyle w:val="Kpr"/>
                      <w:noProof/>
                    </w:rPr>
                    <w:t>4.9.3 Yürümekte Zorlanma</w:t>
                  </w:r>
                  <w:r w:rsidR="00B77EA7">
                    <w:rPr>
                      <w:rStyle w:val="Kpr"/>
                      <w:noProof/>
                    </w:rPr>
                    <w:t>………………………………………………………</w:t>
                  </w:r>
                  <w:r>
                    <w:rPr>
                      <w:noProof/>
                      <w:webHidden/>
                    </w:rPr>
                    <w:tab/>
                  </w:r>
                  <w:r>
                    <w:rPr>
                      <w:noProof/>
                      <w:webHidden/>
                    </w:rPr>
                    <w:fldChar w:fldCharType="begin"/>
                  </w:r>
                  <w:r>
                    <w:rPr>
                      <w:noProof/>
                      <w:webHidden/>
                    </w:rPr>
                    <w:instrText xml:space="preserve"> PAGEREF _Toc213002384 \h </w:instrText>
                  </w:r>
                  <w:r>
                    <w:rPr>
                      <w:noProof/>
                      <w:webHidden/>
                    </w:rPr>
                  </w:r>
                  <w:r>
                    <w:rPr>
                      <w:noProof/>
                      <w:webHidden/>
                    </w:rPr>
                    <w:fldChar w:fldCharType="separate"/>
                  </w:r>
                  <w:r>
                    <w:rPr>
                      <w:noProof/>
                      <w:webHidden/>
                    </w:rPr>
                    <w:t>31</w:t>
                  </w:r>
                  <w:r>
                    <w:rPr>
                      <w:noProof/>
                      <w:webHidden/>
                    </w:rPr>
                    <w:fldChar w:fldCharType="end"/>
                  </w:r>
                </w:hyperlink>
              </w:p>
              <w:p w14:paraId="73EE0DB2" w14:textId="604CE83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5" w:history="1">
                  <w:r w:rsidRPr="00E50965">
                    <w:rPr>
                      <w:rStyle w:val="Kpr"/>
                      <w:noProof/>
                    </w:rPr>
                    <w:t>4.9.4 Yemek Yiyememe</w:t>
                  </w:r>
                  <w:r w:rsidR="00B77EA7">
                    <w:rPr>
                      <w:rStyle w:val="Kpr"/>
                      <w:noProof/>
                    </w:rPr>
                    <w:t>………………………………………………………….</w:t>
                  </w:r>
                  <w:r>
                    <w:rPr>
                      <w:noProof/>
                      <w:webHidden/>
                    </w:rPr>
                    <w:tab/>
                  </w:r>
                  <w:r>
                    <w:rPr>
                      <w:noProof/>
                      <w:webHidden/>
                    </w:rPr>
                    <w:fldChar w:fldCharType="begin"/>
                  </w:r>
                  <w:r>
                    <w:rPr>
                      <w:noProof/>
                      <w:webHidden/>
                    </w:rPr>
                    <w:instrText xml:space="preserve"> PAGEREF _Toc213002385 \h </w:instrText>
                  </w:r>
                  <w:r>
                    <w:rPr>
                      <w:noProof/>
                      <w:webHidden/>
                    </w:rPr>
                  </w:r>
                  <w:r>
                    <w:rPr>
                      <w:noProof/>
                      <w:webHidden/>
                    </w:rPr>
                    <w:fldChar w:fldCharType="separate"/>
                  </w:r>
                  <w:r>
                    <w:rPr>
                      <w:noProof/>
                      <w:webHidden/>
                    </w:rPr>
                    <w:t>31</w:t>
                  </w:r>
                  <w:r>
                    <w:rPr>
                      <w:noProof/>
                      <w:webHidden/>
                    </w:rPr>
                    <w:fldChar w:fldCharType="end"/>
                  </w:r>
                </w:hyperlink>
              </w:p>
              <w:p w14:paraId="0E905E14" w14:textId="765911A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6" w:history="1">
                  <w:r w:rsidRPr="00E50965">
                    <w:rPr>
                      <w:rStyle w:val="Kpr"/>
                      <w:rFonts w:eastAsia="Times New Roman"/>
                      <w:noProof/>
                      <w:lang w:eastAsia="tr-TR"/>
                    </w:rPr>
                    <w:t>4.10 Ameliyat Sonrası Duygusal Zorluklar</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_Toc213002386 \h </w:instrText>
                  </w:r>
                  <w:r>
                    <w:rPr>
                      <w:noProof/>
                      <w:webHidden/>
                    </w:rPr>
                  </w:r>
                  <w:r>
                    <w:rPr>
                      <w:noProof/>
                      <w:webHidden/>
                    </w:rPr>
                    <w:fldChar w:fldCharType="separate"/>
                  </w:r>
                  <w:r>
                    <w:rPr>
                      <w:noProof/>
                      <w:webHidden/>
                    </w:rPr>
                    <w:t>32</w:t>
                  </w:r>
                  <w:r>
                    <w:rPr>
                      <w:noProof/>
                      <w:webHidden/>
                    </w:rPr>
                    <w:fldChar w:fldCharType="end"/>
                  </w:r>
                </w:hyperlink>
              </w:p>
              <w:p w14:paraId="5375D4D8" w14:textId="0C127B8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7" w:history="1">
                  <w:r w:rsidRPr="00E50965">
                    <w:rPr>
                      <w:rStyle w:val="Kpr"/>
                      <w:rFonts w:eastAsia="Times New Roman"/>
                      <w:noProof/>
                      <w:lang w:eastAsia="tr-TR"/>
                    </w:rPr>
                    <w:t>4.10.1 Yeme Özgürlüğünün Kısıtlanması</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_Toc213002387 \h </w:instrText>
                  </w:r>
                  <w:r>
                    <w:rPr>
                      <w:noProof/>
                      <w:webHidden/>
                    </w:rPr>
                  </w:r>
                  <w:r>
                    <w:rPr>
                      <w:noProof/>
                      <w:webHidden/>
                    </w:rPr>
                    <w:fldChar w:fldCharType="separate"/>
                  </w:r>
                  <w:r>
                    <w:rPr>
                      <w:noProof/>
                      <w:webHidden/>
                    </w:rPr>
                    <w:t>32</w:t>
                  </w:r>
                  <w:r>
                    <w:rPr>
                      <w:noProof/>
                      <w:webHidden/>
                    </w:rPr>
                    <w:fldChar w:fldCharType="end"/>
                  </w:r>
                </w:hyperlink>
              </w:p>
              <w:p w14:paraId="6A73496B" w14:textId="6E594EC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8" w:history="1">
                  <w:r w:rsidRPr="00E50965">
                    <w:rPr>
                      <w:rStyle w:val="Kpr"/>
                      <w:rFonts w:eastAsia="Times New Roman"/>
                      <w:noProof/>
                      <w:lang w:eastAsia="tr-TR"/>
                    </w:rPr>
                    <w:t>4.10.2 Ameliyat Olmaktan Pişmanlık Duyma</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_Toc213002388 \h </w:instrText>
                  </w:r>
                  <w:r>
                    <w:rPr>
                      <w:noProof/>
                      <w:webHidden/>
                    </w:rPr>
                  </w:r>
                  <w:r>
                    <w:rPr>
                      <w:noProof/>
                      <w:webHidden/>
                    </w:rPr>
                    <w:fldChar w:fldCharType="separate"/>
                  </w:r>
                  <w:r>
                    <w:rPr>
                      <w:noProof/>
                      <w:webHidden/>
                    </w:rPr>
                    <w:t>32</w:t>
                  </w:r>
                  <w:r>
                    <w:rPr>
                      <w:noProof/>
                      <w:webHidden/>
                    </w:rPr>
                    <w:fldChar w:fldCharType="end"/>
                  </w:r>
                </w:hyperlink>
              </w:p>
              <w:p w14:paraId="63D47DBD" w14:textId="5CC7B93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89" w:history="1">
                  <w:r w:rsidRPr="00E50965">
                    <w:rPr>
                      <w:rStyle w:val="Kpr"/>
                      <w:rFonts w:eastAsia="Times New Roman"/>
                      <w:noProof/>
                      <w:lang w:eastAsia="tr-TR"/>
                    </w:rPr>
                    <w:t>4.10.3 Duygusal Olarak Zorlanma</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_Toc213002389 \h </w:instrText>
                  </w:r>
                  <w:r>
                    <w:rPr>
                      <w:noProof/>
                      <w:webHidden/>
                    </w:rPr>
                  </w:r>
                  <w:r>
                    <w:rPr>
                      <w:noProof/>
                      <w:webHidden/>
                    </w:rPr>
                    <w:fldChar w:fldCharType="separate"/>
                  </w:r>
                  <w:r>
                    <w:rPr>
                      <w:noProof/>
                      <w:webHidden/>
                    </w:rPr>
                    <w:t>32</w:t>
                  </w:r>
                  <w:r>
                    <w:rPr>
                      <w:noProof/>
                      <w:webHidden/>
                    </w:rPr>
                    <w:fldChar w:fldCharType="end"/>
                  </w:r>
                </w:hyperlink>
              </w:p>
              <w:p w14:paraId="69E89CC4" w14:textId="145F49B2"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0" w:history="1">
                  <w:r w:rsidRPr="00E50965">
                    <w:rPr>
                      <w:rStyle w:val="Kpr"/>
                      <w:noProof/>
                    </w:rPr>
                    <w:t>4.11 Olumsuz Durumlarla Başa Çıkma Yöntemleri</w:t>
                  </w:r>
                  <w:r w:rsidR="00B77EA7">
                    <w:rPr>
                      <w:rStyle w:val="Kpr"/>
                      <w:noProof/>
                    </w:rPr>
                    <w:t>……………………………..</w:t>
                  </w:r>
                  <w:r>
                    <w:rPr>
                      <w:noProof/>
                      <w:webHidden/>
                    </w:rPr>
                    <w:tab/>
                  </w:r>
                  <w:r>
                    <w:rPr>
                      <w:noProof/>
                      <w:webHidden/>
                    </w:rPr>
                    <w:fldChar w:fldCharType="begin"/>
                  </w:r>
                  <w:r>
                    <w:rPr>
                      <w:noProof/>
                      <w:webHidden/>
                    </w:rPr>
                    <w:instrText xml:space="preserve"> PAGEREF _Toc213002390 \h </w:instrText>
                  </w:r>
                  <w:r>
                    <w:rPr>
                      <w:noProof/>
                      <w:webHidden/>
                    </w:rPr>
                  </w:r>
                  <w:r>
                    <w:rPr>
                      <w:noProof/>
                      <w:webHidden/>
                    </w:rPr>
                    <w:fldChar w:fldCharType="separate"/>
                  </w:r>
                  <w:r>
                    <w:rPr>
                      <w:noProof/>
                      <w:webHidden/>
                    </w:rPr>
                    <w:t>33</w:t>
                  </w:r>
                  <w:r>
                    <w:rPr>
                      <w:noProof/>
                      <w:webHidden/>
                    </w:rPr>
                    <w:fldChar w:fldCharType="end"/>
                  </w:r>
                </w:hyperlink>
              </w:p>
              <w:p w14:paraId="1BD2F4A1" w14:textId="1A8DA14B"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1" w:history="1">
                  <w:r w:rsidRPr="00E50965">
                    <w:rPr>
                      <w:rStyle w:val="Kpr"/>
                      <w:noProof/>
                    </w:rPr>
                    <w:t>4.11.1. Kendi Kendine Başa Çıkma</w:t>
                  </w:r>
                  <w:r w:rsidR="00B77EA7">
                    <w:rPr>
                      <w:rStyle w:val="Kpr"/>
                      <w:noProof/>
                    </w:rPr>
                    <w:t>……………………………………………...</w:t>
                  </w:r>
                  <w:r>
                    <w:rPr>
                      <w:noProof/>
                      <w:webHidden/>
                    </w:rPr>
                    <w:tab/>
                  </w:r>
                  <w:r>
                    <w:rPr>
                      <w:noProof/>
                      <w:webHidden/>
                    </w:rPr>
                    <w:fldChar w:fldCharType="begin"/>
                  </w:r>
                  <w:r>
                    <w:rPr>
                      <w:noProof/>
                      <w:webHidden/>
                    </w:rPr>
                    <w:instrText xml:space="preserve"> PAGEREF _Toc213002391 \h </w:instrText>
                  </w:r>
                  <w:r>
                    <w:rPr>
                      <w:noProof/>
                      <w:webHidden/>
                    </w:rPr>
                  </w:r>
                  <w:r>
                    <w:rPr>
                      <w:noProof/>
                      <w:webHidden/>
                    </w:rPr>
                    <w:fldChar w:fldCharType="separate"/>
                  </w:r>
                  <w:r>
                    <w:rPr>
                      <w:noProof/>
                      <w:webHidden/>
                    </w:rPr>
                    <w:t>33</w:t>
                  </w:r>
                  <w:r>
                    <w:rPr>
                      <w:noProof/>
                      <w:webHidden/>
                    </w:rPr>
                    <w:fldChar w:fldCharType="end"/>
                  </w:r>
                </w:hyperlink>
              </w:p>
              <w:p w14:paraId="06FF8DC6" w14:textId="624647C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2" w:history="1">
                  <w:r w:rsidRPr="00E50965">
                    <w:rPr>
                      <w:rStyle w:val="Kpr"/>
                      <w:noProof/>
                    </w:rPr>
                    <w:t>4.11.2. Aile Desteği</w:t>
                  </w:r>
                  <w:r w:rsidR="00B77EA7">
                    <w:rPr>
                      <w:rStyle w:val="Kpr"/>
                      <w:noProof/>
                    </w:rPr>
                    <w:t>………………………………………………………………</w:t>
                  </w:r>
                  <w:r>
                    <w:rPr>
                      <w:noProof/>
                      <w:webHidden/>
                    </w:rPr>
                    <w:tab/>
                  </w:r>
                  <w:r>
                    <w:rPr>
                      <w:noProof/>
                      <w:webHidden/>
                    </w:rPr>
                    <w:fldChar w:fldCharType="begin"/>
                  </w:r>
                  <w:r>
                    <w:rPr>
                      <w:noProof/>
                      <w:webHidden/>
                    </w:rPr>
                    <w:instrText xml:space="preserve"> PAGEREF _Toc213002392 \h </w:instrText>
                  </w:r>
                  <w:r>
                    <w:rPr>
                      <w:noProof/>
                      <w:webHidden/>
                    </w:rPr>
                  </w:r>
                  <w:r>
                    <w:rPr>
                      <w:noProof/>
                      <w:webHidden/>
                    </w:rPr>
                    <w:fldChar w:fldCharType="separate"/>
                  </w:r>
                  <w:r>
                    <w:rPr>
                      <w:noProof/>
                      <w:webHidden/>
                    </w:rPr>
                    <w:t>33</w:t>
                  </w:r>
                  <w:r>
                    <w:rPr>
                      <w:noProof/>
                      <w:webHidden/>
                    </w:rPr>
                    <w:fldChar w:fldCharType="end"/>
                  </w:r>
                </w:hyperlink>
              </w:p>
              <w:p w14:paraId="14EE8AC5" w14:textId="046B177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3" w:history="1">
                  <w:r w:rsidRPr="00E50965">
                    <w:rPr>
                      <w:rStyle w:val="Kpr"/>
                      <w:noProof/>
                    </w:rPr>
                    <w:t>4.11.3. Eş Desteği</w:t>
                  </w:r>
                  <w:r w:rsidR="00B77EA7">
                    <w:rPr>
                      <w:rStyle w:val="Kpr"/>
                      <w:noProof/>
                    </w:rPr>
                    <w:t>………………………………………………………………..</w:t>
                  </w:r>
                  <w:r>
                    <w:rPr>
                      <w:noProof/>
                      <w:webHidden/>
                    </w:rPr>
                    <w:tab/>
                  </w:r>
                  <w:r>
                    <w:rPr>
                      <w:noProof/>
                      <w:webHidden/>
                    </w:rPr>
                    <w:fldChar w:fldCharType="begin"/>
                  </w:r>
                  <w:r>
                    <w:rPr>
                      <w:noProof/>
                      <w:webHidden/>
                    </w:rPr>
                    <w:instrText xml:space="preserve"> PAGEREF _Toc213002393 \h </w:instrText>
                  </w:r>
                  <w:r>
                    <w:rPr>
                      <w:noProof/>
                      <w:webHidden/>
                    </w:rPr>
                  </w:r>
                  <w:r>
                    <w:rPr>
                      <w:noProof/>
                      <w:webHidden/>
                    </w:rPr>
                    <w:fldChar w:fldCharType="separate"/>
                  </w:r>
                  <w:r>
                    <w:rPr>
                      <w:noProof/>
                      <w:webHidden/>
                    </w:rPr>
                    <w:t>34</w:t>
                  </w:r>
                  <w:r>
                    <w:rPr>
                      <w:noProof/>
                      <w:webHidden/>
                    </w:rPr>
                    <w:fldChar w:fldCharType="end"/>
                  </w:r>
                </w:hyperlink>
              </w:p>
              <w:p w14:paraId="1E4E76FE" w14:textId="4B88203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4" w:history="1">
                  <w:r w:rsidRPr="00E50965">
                    <w:rPr>
                      <w:rStyle w:val="Kpr"/>
                      <w:bCs/>
                      <w:noProof/>
                    </w:rPr>
                    <w:t>4.11.4 Sosyal Medyada Sohbet Grubu</w:t>
                  </w:r>
                  <w:r w:rsidR="00B77EA7">
                    <w:rPr>
                      <w:rStyle w:val="Kpr"/>
                      <w:bCs/>
                      <w:noProof/>
                    </w:rPr>
                    <w:t>…………………………………………...</w:t>
                  </w:r>
                  <w:r>
                    <w:rPr>
                      <w:noProof/>
                      <w:webHidden/>
                    </w:rPr>
                    <w:tab/>
                  </w:r>
                  <w:r>
                    <w:rPr>
                      <w:noProof/>
                      <w:webHidden/>
                    </w:rPr>
                    <w:fldChar w:fldCharType="begin"/>
                  </w:r>
                  <w:r>
                    <w:rPr>
                      <w:noProof/>
                      <w:webHidden/>
                    </w:rPr>
                    <w:instrText xml:space="preserve"> PAGEREF _Toc213002394 \h </w:instrText>
                  </w:r>
                  <w:r>
                    <w:rPr>
                      <w:noProof/>
                      <w:webHidden/>
                    </w:rPr>
                  </w:r>
                  <w:r>
                    <w:rPr>
                      <w:noProof/>
                      <w:webHidden/>
                    </w:rPr>
                    <w:fldChar w:fldCharType="separate"/>
                  </w:r>
                  <w:r>
                    <w:rPr>
                      <w:noProof/>
                      <w:webHidden/>
                    </w:rPr>
                    <w:t>34</w:t>
                  </w:r>
                  <w:r>
                    <w:rPr>
                      <w:noProof/>
                      <w:webHidden/>
                    </w:rPr>
                    <w:fldChar w:fldCharType="end"/>
                  </w:r>
                </w:hyperlink>
              </w:p>
              <w:p w14:paraId="4337B66E" w14:textId="60DF563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5" w:history="1">
                  <w:r w:rsidRPr="00E50965">
                    <w:rPr>
                      <w:rStyle w:val="Kpr"/>
                      <w:noProof/>
                    </w:rPr>
                    <w:t>4.11.5 Hastaneye Başvurma</w:t>
                  </w:r>
                  <w:r w:rsidR="00B77EA7">
                    <w:rPr>
                      <w:rStyle w:val="Kpr"/>
                      <w:noProof/>
                    </w:rPr>
                    <w:t>……………………………………………………...</w:t>
                  </w:r>
                  <w:r>
                    <w:rPr>
                      <w:noProof/>
                      <w:webHidden/>
                    </w:rPr>
                    <w:tab/>
                  </w:r>
                  <w:r>
                    <w:rPr>
                      <w:noProof/>
                      <w:webHidden/>
                    </w:rPr>
                    <w:fldChar w:fldCharType="begin"/>
                  </w:r>
                  <w:r>
                    <w:rPr>
                      <w:noProof/>
                      <w:webHidden/>
                    </w:rPr>
                    <w:instrText xml:space="preserve"> PAGEREF _Toc213002395 \h </w:instrText>
                  </w:r>
                  <w:r>
                    <w:rPr>
                      <w:noProof/>
                      <w:webHidden/>
                    </w:rPr>
                  </w:r>
                  <w:r>
                    <w:rPr>
                      <w:noProof/>
                      <w:webHidden/>
                    </w:rPr>
                    <w:fldChar w:fldCharType="separate"/>
                  </w:r>
                  <w:r>
                    <w:rPr>
                      <w:noProof/>
                      <w:webHidden/>
                    </w:rPr>
                    <w:t>34</w:t>
                  </w:r>
                  <w:r>
                    <w:rPr>
                      <w:noProof/>
                      <w:webHidden/>
                    </w:rPr>
                    <w:fldChar w:fldCharType="end"/>
                  </w:r>
                </w:hyperlink>
              </w:p>
              <w:p w14:paraId="4B5E70BA" w14:textId="37ACB9D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6" w:history="1">
                  <w:r w:rsidRPr="00E50965">
                    <w:rPr>
                      <w:rStyle w:val="Kpr"/>
                      <w:noProof/>
                    </w:rPr>
                    <w:t>4.11.6 Ameliyat Olan Başka Bir Hastayla İletişim Kurma</w:t>
                  </w:r>
                  <w:r w:rsidR="00B77EA7">
                    <w:rPr>
                      <w:rStyle w:val="Kpr"/>
                      <w:noProof/>
                    </w:rPr>
                    <w:t>………………………</w:t>
                  </w:r>
                  <w:r>
                    <w:rPr>
                      <w:noProof/>
                      <w:webHidden/>
                    </w:rPr>
                    <w:tab/>
                  </w:r>
                  <w:r>
                    <w:rPr>
                      <w:noProof/>
                      <w:webHidden/>
                    </w:rPr>
                    <w:fldChar w:fldCharType="begin"/>
                  </w:r>
                  <w:r>
                    <w:rPr>
                      <w:noProof/>
                      <w:webHidden/>
                    </w:rPr>
                    <w:instrText xml:space="preserve"> PAGEREF _Toc213002396 \h </w:instrText>
                  </w:r>
                  <w:r>
                    <w:rPr>
                      <w:noProof/>
                      <w:webHidden/>
                    </w:rPr>
                  </w:r>
                  <w:r>
                    <w:rPr>
                      <w:noProof/>
                      <w:webHidden/>
                    </w:rPr>
                    <w:fldChar w:fldCharType="separate"/>
                  </w:r>
                  <w:r>
                    <w:rPr>
                      <w:noProof/>
                      <w:webHidden/>
                    </w:rPr>
                    <w:t>34</w:t>
                  </w:r>
                  <w:r>
                    <w:rPr>
                      <w:noProof/>
                      <w:webHidden/>
                    </w:rPr>
                    <w:fldChar w:fldCharType="end"/>
                  </w:r>
                </w:hyperlink>
              </w:p>
              <w:p w14:paraId="01177673" w14:textId="5844DBB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7" w:history="1">
                  <w:r w:rsidRPr="00E50965">
                    <w:rPr>
                      <w:rStyle w:val="Kpr"/>
                      <w:noProof/>
                    </w:rPr>
                    <w:t>4.11.7 Arkadaş Desteği</w:t>
                  </w:r>
                  <w:r w:rsidR="00B77EA7">
                    <w:rPr>
                      <w:rStyle w:val="Kpr"/>
                      <w:noProof/>
                    </w:rPr>
                    <w:t>…………………………………………………………..</w:t>
                  </w:r>
                  <w:r>
                    <w:rPr>
                      <w:noProof/>
                      <w:webHidden/>
                    </w:rPr>
                    <w:tab/>
                  </w:r>
                  <w:r>
                    <w:rPr>
                      <w:noProof/>
                      <w:webHidden/>
                    </w:rPr>
                    <w:fldChar w:fldCharType="begin"/>
                  </w:r>
                  <w:r>
                    <w:rPr>
                      <w:noProof/>
                      <w:webHidden/>
                    </w:rPr>
                    <w:instrText xml:space="preserve"> PAGEREF _Toc213002397 \h </w:instrText>
                  </w:r>
                  <w:r>
                    <w:rPr>
                      <w:noProof/>
                      <w:webHidden/>
                    </w:rPr>
                  </w:r>
                  <w:r>
                    <w:rPr>
                      <w:noProof/>
                      <w:webHidden/>
                    </w:rPr>
                    <w:fldChar w:fldCharType="separate"/>
                  </w:r>
                  <w:r>
                    <w:rPr>
                      <w:noProof/>
                      <w:webHidden/>
                    </w:rPr>
                    <w:t>35</w:t>
                  </w:r>
                  <w:r>
                    <w:rPr>
                      <w:noProof/>
                      <w:webHidden/>
                    </w:rPr>
                    <w:fldChar w:fldCharType="end"/>
                  </w:r>
                </w:hyperlink>
              </w:p>
              <w:p w14:paraId="7C27DC4F" w14:textId="39E6814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8" w:history="1">
                  <w:r w:rsidRPr="00E50965">
                    <w:rPr>
                      <w:rStyle w:val="Kpr"/>
                      <w:noProof/>
                    </w:rPr>
                    <w:t>4.11.8 Aile Bireyleriyle ve Arkadaş İletişimi</w:t>
                  </w:r>
                  <w:r w:rsidR="00B77EA7">
                    <w:rPr>
                      <w:rStyle w:val="Kpr"/>
                      <w:noProof/>
                    </w:rPr>
                    <w:t>……………………………………</w:t>
                  </w:r>
                  <w:r>
                    <w:rPr>
                      <w:noProof/>
                      <w:webHidden/>
                    </w:rPr>
                    <w:tab/>
                  </w:r>
                  <w:r>
                    <w:rPr>
                      <w:noProof/>
                      <w:webHidden/>
                    </w:rPr>
                    <w:fldChar w:fldCharType="begin"/>
                  </w:r>
                  <w:r>
                    <w:rPr>
                      <w:noProof/>
                      <w:webHidden/>
                    </w:rPr>
                    <w:instrText xml:space="preserve"> PAGEREF _Toc213002398 \h </w:instrText>
                  </w:r>
                  <w:r>
                    <w:rPr>
                      <w:noProof/>
                      <w:webHidden/>
                    </w:rPr>
                  </w:r>
                  <w:r>
                    <w:rPr>
                      <w:noProof/>
                      <w:webHidden/>
                    </w:rPr>
                    <w:fldChar w:fldCharType="separate"/>
                  </w:r>
                  <w:r>
                    <w:rPr>
                      <w:noProof/>
                      <w:webHidden/>
                    </w:rPr>
                    <w:t>35</w:t>
                  </w:r>
                  <w:r>
                    <w:rPr>
                      <w:noProof/>
                      <w:webHidden/>
                    </w:rPr>
                    <w:fldChar w:fldCharType="end"/>
                  </w:r>
                </w:hyperlink>
              </w:p>
              <w:p w14:paraId="203BCE4B" w14:textId="102D5C5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399" w:history="1">
                  <w:r w:rsidRPr="00E50965">
                    <w:rPr>
                      <w:rStyle w:val="Kpr"/>
                      <w:rFonts w:eastAsia="Times New Roman"/>
                      <w:noProof/>
                      <w:lang w:eastAsia="tr-TR"/>
                    </w:rPr>
                    <w:t>4.12 Geleceğe Yönelik Beklentiler</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_Toc213002399 \h </w:instrText>
                  </w:r>
                  <w:r>
                    <w:rPr>
                      <w:noProof/>
                      <w:webHidden/>
                    </w:rPr>
                  </w:r>
                  <w:r>
                    <w:rPr>
                      <w:noProof/>
                      <w:webHidden/>
                    </w:rPr>
                    <w:fldChar w:fldCharType="separate"/>
                  </w:r>
                  <w:r>
                    <w:rPr>
                      <w:noProof/>
                      <w:webHidden/>
                    </w:rPr>
                    <w:t>35</w:t>
                  </w:r>
                  <w:r>
                    <w:rPr>
                      <w:noProof/>
                      <w:webHidden/>
                    </w:rPr>
                    <w:fldChar w:fldCharType="end"/>
                  </w:r>
                </w:hyperlink>
              </w:p>
              <w:p w14:paraId="3165E18C" w14:textId="5E29EA4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0" w:history="1">
                  <w:r w:rsidRPr="00E50965">
                    <w:rPr>
                      <w:rStyle w:val="Kpr"/>
                      <w:rFonts w:eastAsia="Times New Roman"/>
                      <w:noProof/>
                      <w:lang w:eastAsia="tr-TR"/>
                    </w:rPr>
                    <w:t>4.12.1 Çalışma Hayatına Dahil Olma</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_Toc213002400 \h </w:instrText>
                  </w:r>
                  <w:r>
                    <w:rPr>
                      <w:noProof/>
                      <w:webHidden/>
                    </w:rPr>
                  </w:r>
                  <w:r>
                    <w:rPr>
                      <w:noProof/>
                      <w:webHidden/>
                    </w:rPr>
                    <w:fldChar w:fldCharType="separate"/>
                  </w:r>
                  <w:r>
                    <w:rPr>
                      <w:noProof/>
                      <w:webHidden/>
                    </w:rPr>
                    <w:t>35</w:t>
                  </w:r>
                  <w:r>
                    <w:rPr>
                      <w:noProof/>
                      <w:webHidden/>
                    </w:rPr>
                    <w:fldChar w:fldCharType="end"/>
                  </w:r>
                </w:hyperlink>
              </w:p>
              <w:p w14:paraId="2C8A8A95" w14:textId="7AB24164"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1" w:history="1">
                  <w:r w:rsidRPr="00E50965">
                    <w:rPr>
                      <w:rStyle w:val="Kpr"/>
                      <w:rFonts w:eastAsia="Times New Roman"/>
                      <w:noProof/>
                      <w:lang w:eastAsia="tr-TR"/>
                    </w:rPr>
                    <w:t>4.12.2 Hastanın Şu Anki Görüntüsünü Koruması</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_Toc213002401 \h </w:instrText>
                  </w:r>
                  <w:r>
                    <w:rPr>
                      <w:noProof/>
                      <w:webHidden/>
                    </w:rPr>
                  </w:r>
                  <w:r>
                    <w:rPr>
                      <w:noProof/>
                      <w:webHidden/>
                    </w:rPr>
                    <w:fldChar w:fldCharType="separate"/>
                  </w:r>
                  <w:r>
                    <w:rPr>
                      <w:noProof/>
                      <w:webHidden/>
                    </w:rPr>
                    <w:t>36</w:t>
                  </w:r>
                  <w:r>
                    <w:rPr>
                      <w:noProof/>
                      <w:webHidden/>
                    </w:rPr>
                    <w:fldChar w:fldCharType="end"/>
                  </w:r>
                </w:hyperlink>
              </w:p>
              <w:p w14:paraId="59F33DFC" w14:textId="2909677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2" w:history="1">
                  <w:r w:rsidRPr="00E50965">
                    <w:rPr>
                      <w:rStyle w:val="Kpr"/>
                      <w:rFonts w:eastAsia="Times New Roman"/>
                      <w:noProof/>
                      <w:lang w:eastAsia="tr-TR"/>
                    </w:rPr>
                    <w:t>4.12.3 Sağlıklı Olma</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_Toc213002402 \h </w:instrText>
                  </w:r>
                  <w:r>
                    <w:rPr>
                      <w:noProof/>
                      <w:webHidden/>
                    </w:rPr>
                  </w:r>
                  <w:r>
                    <w:rPr>
                      <w:noProof/>
                      <w:webHidden/>
                    </w:rPr>
                    <w:fldChar w:fldCharType="separate"/>
                  </w:r>
                  <w:r>
                    <w:rPr>
                      <w:noProof/>
                      <w:webHidden/>
                    </w:rPr>
                    <w:t>36</w:t>
                  </w:r>
                  <w:r>
                    <w:rPr>
                      <w:noProof/>
                      <w:webHidden/>
                    </w:rPr>
                    <w:fldChar w:fldCharType="end"/>
                  </w:r>
                </w:hyperlink>
              </w:p>
              <w:p w14:paraId="639DCDCD" w14:textId="40EC19D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3" w:history="1">
                  <w:r w:rsidRPr="00E50965">
                    <w:rPr>
                      <w:rStyle w:val="Kpr"/>
                      <w:rFonts w:eastAsia="Times New Roman"/>
                      <w:noProof/>
                      <w:lang w:eastAsia="tr-TR"/>
                    </w:rPr>
                    <w:t>4.13 Bariatrik Cerrahiye Dair Paylaşılan Deneyimler ve Öneriler</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_Toc213002403 \h </w:instrText>
                  </w:r>
                  <w:r>
                    <w:rPr>
                      <w:noProof/>
                      <w:webHidden/>
                    </w:rPr>
                  </w:r>
                  <w:r>
                    <w:rPr>
                      <w:noProof/>
                      <w:webHidden/>
                    </w:rPr>
                    <w:fldChar w:fldCharType="separate"/>
                  </w:r>
                  <w:r>
                    <w:rPr>
                      <w:noProof/>
                      <w:webHidden/>
                    </w:rPr>
                    <w:t>36</w:t>
                  </w:r>
                  <w:r>
                    <w:rPr>
                      <w:noProof/>
                      <w:webHidden/>
                    </w:rPr>
                    <w:fldChar w:fldCharType="end"/>
                  </w:r>
                </w:hyperlink>
              </w:p>
              <w:p w14:paraId="37ED28D6" w14:textId="01A0F07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4" w:history="1">
                  <w:r w:rsidRPr="00E50965">
                    <w:rPr>
                      <w:rStyle w:val="Kpr"/>
                      <w:rFonts w:eastAsia="Times New Roman"/>
                      <w:noProof/>
                      <w:lang w:eastAsia="tr-TR"/>
                    </w:rPr>
                    <w:t>4.13.1 Son Çare Olarak Ameliyat Olunması</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_Toc213002404 \h </w:instrText>
                  </w:r>
                  <w:r>
                    <w:rPr>
                      <w:noProof/>
                      <w:webHidden/>
                    </w:rPr>
                  </w:r>
                  <w:r>
                    <w:rPr>
                      <w:noProof/>
                      <w:webHidden/>
                    </w:rPr>
                    <w:fldChar w:fldCharType="separate"/>
                  </w:r>
                  <w:r>
                    <w:rPr>
                      <w:noProof/>
                      <w:webHidden/>
                    </w:rPr>
                    <w:t>36</w:t>
                  </w:r>
                  <w:r>
                    <w:rPr>
                      <w:noProof/>
                      <w:webHidden/>
                    </w:rPr>
                    <w:fldChar w:fldCharType="end"/>
                  </w:r>
                </w:hyperlink>
              </w:p>
              <w:p w14:paraId="20445AC8" w14:textId="1098690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5" w:history="1">
                  <w:r w:rsidRPr="00E50965">
                    <w:rPr>
                      <w:rStyle w:val="Kpr"/>
                      <w:rFonts w:eastAsia="Times New Roman"/>
                      <w:noProof/>
                      <w:lang w:eastAsia="tr-TR"/>
                    </w:rPr>
                    <w:t>4.13.2 Çevresinde İhtiyaç Olan Kişilere Tavsiye Etmesi</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_Toc213002405 \h </w:instrText>
                  </w:r>
                  <w:r>
                    <w:rPr>
                      <w:noProof/>
                      <w:webHidden/>
                    </w:rPr>
                  </w:r>
                  <w:r>
                    <w:rPr>
                      <w:noProof/>
                      <w:webHidden/>
                    </w:rPr>
                    <w:fldChar w:fldCharType="separate"/>
                  </w:r>
                  <w:r>
                    <w:rPr>
                      <w:noProof/>
                      <w:webHidden/>
                    </w:rPr>
                    <w:t>37</w:t>
                  </w:r>
                  <w:r>
                    <w:rPr>
                      <w:noProof/>
                      <w:webHidden/>
                    </w:rPr>
                    <w:fldChar w:fldCharType="end"/>
                  </w:r>
                </w:hyperlink>
              </w:p>
              <w:p w14:paraId="795B779B" w14:textId="328CB1A9"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6" w:history="1">
                  <w:r w:rsidRPr="00E50965">
                    <w:rPr>
                      <w:rStyle w:val="Kpr"/>
                      <w:rFonts w:eastAsia="Times New Roman"/>
                      <w:noProof/>
                      <w:lang w:eastAsia="tr-TR"/>
                    </w:rPr>
                    <w:t>4.13.3 Doktorun Dürüst Bilgiler Vermesi</w:t>
                  </w:r>
                  <w:r w:rsidR="00B77EA7">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_Toc213002406 \h </w:instrText>
                  </w:r>
                  <w:r>
                    <w:rPr>
                      <w:noProof/>
                      <w:webHidden/>
                    </w:rPr>
                  </w:r>
                  <w:r>
                    <w:rPr>
                      <w:noProof/>
                      <w:webHidden/>
                    </w:rPr>
                    <w:fldChar w:fldCharType="separate"/>
                  </w:r>
                  <w:r>
                    <w:rPr>
                      <w:noProof/>
                      <w:webHidden/>
                    </w:rPr>
                    <w:t>37</w:t>
                  </w:r>
                  <w:r>
                    <w:rPr>
                      <w:noProof/>
                      <w:webHidden/>
                    </w:rPr>
                    <w:fldChar w:fldCharType="end"/>
                  </w:r>
                </w:hyperlink>
              </w:p>
              <w:p w14:paraId="4508640D" w14:textId="099B26F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7" w:history="1">
                  <w:r w:rsidRPr="00E50965">
                    <w:rPr>
                      <w:rStyle w:val="Kpr"/>
                      <w:noProof/>
                    </w:rPr>
                    <w:t>4.14 Ameliyat Öncesi ve Anı Temasına İlişkin Katılımcı Bazlı Kod Yoğunluğu Analizi</w:t>
                  </w:r>
                  <w:r>
                    <w:rPr>
                      <w:noProof/>
                      <w:webHidden/>
                    </w:rPr>
                    <w:tab/>
                  </w:r>
                  <w:r w:rsidR="00B77EA7">
                    <w:rPr>
                      <w:noProof/>
                      <w:webHidden/>
                    </w:rPr>
                    <w:t>…</w:t>
                  </w:r>
                  <w:r w:rsidR="00B77EA7">
                    <w:rPr>
                      <w:webHidden/>
                    </w:rPr>
                    <w:t>…………………………………………………………………………………..</w:t>
                  </w:r>
                  <w:r>
                    <w:rPr>
                      <w:noProof/>
                      <w:webHidden/>
                    </w:rPr>
                    <w:fldChar w:fldCharType="begin"/>
                  </w:r>
                  <w:r>
                    <w:rPr>
                      <w:noProof/>
                      <w:webHidden/>
                    </w:rPr>
                    <w:instrText xml:space="preserve"> PAGEREF _Toc213002407 \h </w:instrText>
                  </w:r>
                  <w:r>
                    <w:rPr>
                      <w:noProof/>
                      <w:webHidden/>
                    </w:rPr>
                  </w:r>
                  <w:r>
                    <w:rPr>
                      <w:noProof/>
                      <w:webHidden/>
                    </w:rPr>
                    <w:fldChar w:fldCharType="separate"/>
                  </w:r>
                  <w:r>
                    <w:rPr>
                      <w:noProof/>
                      <w:webHidden/>
                    </w:rPr>
                    <w:t>38</w:t>
                  </w:r>
                  <w:r>
                    <w:rPr>
                      <w:noProof/>
                      <w:webHidden/>
                    </w:rPr>
                    <w:fldChar w:fldCharType="end"/>
                  </w:r>
                </w:hyperlink>
              </w:p>
              <w:p w14:paraId="6DF3328B" w14:textId="4DF1004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8" w:history="1">
                  <w:r w:rsidRPr="00E50965">
                    <w:rPr>
                      <w:rStyle w:val="Kpr"/>
                      <w:noProof/>
                    </w:rPr>
                    <w:t>4.15 Ameliyat Sonrası Temasına İlişkin Katılımcı Bazlı Kod Yoğunluğu Analizi</w:t>
                  </w:r>
                  <w:r>
                    <w:rPr>
                      <w:noProof/>
                      <w:webHidden/>
                    </w:rPr>
                    <w:tab/>
                  </w:r>
                  <w:r w:rsidR="00B77EA7">
                    <w:rPr>
                      <w:noProof/>
                      <w:webHidden/>
                    </w:rPr>
                    <w:t>…</w:t>
                  </w:r>
                  <w:r w:rsidR="00B77EA7">
                    <w:rPr>
                      <w:webHidden/>
                    </w:rPr>
                    <w:t>…………………………………………………………………………………..</w:t>
                  </w:r>
                  <w:r>
                    <w:rPr>
                      <w:noProof/>
                      <w:webHidden/>
                    </w:rPr>
                    <w:fldChar w:fldCharType="begin"/>
                  </w:r>
                  <w:r>
                    <w:rPr>
                      <w:noProof/>
                      <w:webHidden/>
                    </w:rPr>
                    <w:instrText xml:space="preserve"> PAGEREF _Toc213002408 \h </w:instrText>
                  </w:r>
                  <w:r>
                    <w:rPr>
                      <w:noProof/>
                      <w:webHidden/>
                    </w:rPr>
                  </w:r>
                  <w:r>
                    <w:rPr>
                      <w:noProof/>
                      <w:webHidden/>
                    </w:rPr>
                    <w:fldChar w:fldCharType="separate"/>
                  </w:r>
                  <w:r>
                    <w:rPr>
                      <w:noProof/>
                      <w:webHidden/>
                    </w:rPr>
                    <w:t>40</w:t>
                  </w:r>
                  <w:r>
                    <w:rPr>
                      <w:noProof/>
                      <w:webHidden/>
                    </w:rPr>
                    <w:fldChar w:fldCharType="end"/>
                  </w:r>
                </w:hyperlink>
              </w:p>
              <w:p w14:paraId="25E6E6F3" w14:textId="24C5772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09" w:history="1">
                  <w:r w:rsidRPr="00E50965">
                    <w:rPr>
                      <w:rStyle w:val="Kpr"/>
                      <w:noProof/>
                    </w:rPr>
                    <w:t>4.16 Ameliyat Sonrası Deneyimleri</w:t>
                  </w:r>
                  <w:r w:rsidR="00285319">
                    <w:rPr>
                      <w:rStyle w:val="Kpr"/>
                      <w:noProof/>
                    </w:rPr>
                    <w:t>……………………………………………...</w:t>
                  </w:r>
                  <w:r>
                    <w:rPr>
                      <w:noProof/>
                      <w:webHidden/>
                    </w:rPr>
                    <w:tab/>
                  </w:r>
                  <w:r>
                    <w:rPr>
                      <w:noProof/>
                      <w:webHidden/>
                    </w:rPr>
                    <w:fldChar w:fldCharType="begin"/>
                  </w:r>
                  <w:r>
                    <w:rPr>
                      <w:noProof/>
                      <w:webHidden/>
                    </w:rPr>
                    <w:instrText xml:space="preserve"> PAGEREF _Toc213002409 \h </w:instrText>
                  </w:r>
                  <w:r>
                    <w:rPr>
                      <w:noProof/>
                      <w:webHidden/>
                    </w:rPr>
                  </w:r>
                  <w:r>
                    <w:rPr>
                      <w:noProof/>
                      <w:webHidden/>
                    </w:rPr>
                    <w:fldChar w:fldCharType="separate"/>
                  </w:r>
                  <w:r>
                    <w:rPr>
                      <w:noProof/>
                      <w:webHidden/>
                    </w:rPr>
                    <w:t>40</w:t>
                  </w:r>
                  <w:r>
                    <w:rPr>
                      <w:noProof/>
                      <w:webHidden/>
                    </w:rPr>
                    <w:fldChar w:fldCharType="end"/>
                  </w:r>
                </w:hyperlink>
              </w:p>
              <w:p w14:paraId="2636B3D9" w14:textId="50A1BB0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0" w:history="1">
                  <w:r w:rsidRPr="00E50965">
                    <w:rPr>
                      <w:rStyle w:val="Kpr"/>
                      <w:bCs/>
                      <w:noProof/>
                    </w:rPr>
                    <w:t>4.17 Ameliyat Sonrasında Olumlu Değişiklikler</w:t>
                  </w:r>
                  <w:r w:rsidR="00285319">
                    <w:rPr>
                      <w:rStyle w:val="Kpr"/>
                      <w:bCs/>
                      <w:noProof/>
                    </w:rPr>
                    <w:t>………………………………...</w:t>
                  </w:r>
                  <w:r>
                    <w:rPr>
                      <w:noProof/>
                      <w:webHidden/>
                    </w:rPr>
                    <w:tab/>
                  </w:r>
                  <w:r>
                    <w:rPr>
                      <w:noProof/>
                      <w:webHidden/>
                    </w:rPr>
                    <w:fldChar w:fldCharType="begin"/>
                  </w:r>
                  <w:r>
                    <w:rPr>
                      <w:noProof/>
                      <w:webHidden/>
                    </w:rPr>
                    <w:instrText xml:space="preserve"> PAGEREF _Toc213002410 \h </w:instrText>
                  </w:r>
                  <w:r>
                    <w:rPr>
                      <w:noProof/>
                      <w:webHidden/>
                    </w:rPr>
                  </w:r>
                  <w:r>
                    <w:rPr>
                      <w:noProof/>
                      <w:webHidden/>
                    </w:rPr>
                    <w:fldChar w:fldCharType="separate"/>
                  </w:r>
                  <w:r>
                    <w:rPr>
                      <w:noProof/>
                      <w:webHidden/>
                    </w:rPr>
                    <w:t>41</w:t>
                  </w:r>
                  <w:r>
                    <w:rPr>
                      <w:noProof/>
                      <w:webHidden/>
                    </w:rPr>
                    <w:fldChar w:fldCharType="end"/>
                  </w:r>
                </w:hyperlink>
              </w:p>
              <w:p w14:paraId="1B9E4ED2" w14:textId="124D022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1" w:history="1">
                  <w:r w:rsidRPr="00E50965">
                    <w:rPr>
                      <w:rStyle w:val="Kpr"/>
                      <w:noProof/>
                    </w:rPr>
                    <w:t>4.18 Ameliyat Sonrası Karşılaşılan Fiziksel Zorluklar</w:t>
                  </w:r>
                  <w:r w:rsidR="00285319">
                    <w:rPr>
                      <w:rStyle w:val="Kpr"/>
                      <w:noProof/>
                    </w:rPr>
                    <w:t>…………………………..</w:t>
                  </w:r>
                  <w:r>
                    <w:rPr>
                      <w:noProof/>
                      <w:webHidden/>
                    </w:rPr>
                    <w:tab/>
                  </w:r>
                  <w:r>
                    <w:rPr>
                      <w:noProof/>
                      <w:webHidden/>
                    </w:rPr>
                    <w:fldChar w:fldCharType="begin"/>
                  </w:r>
                  <w:r>
                    <w:rPr>
                      <w:noProof/>
                      <w:webHidden/>
                    </w:rPr>
                    <w:instrText xml:space="preserve"> PAGEREF _Toc213002411 \h </w:instrText>
                  </w:r>
                  <w:r>
                    <w:rPr>
                      <w:noProof/>
                      <w:webHidden/>
                    </w:rPr>
                  </w:r>
                  <w:r>
                    <w:rPr>
                      <w:noProof/>
                      <w:webHidden/>
                    </w:rPr>
                    <w:fldChar w:fldCharType="separate"/>
                  </w:r>
                  <w:r>
                    <w:rPr>
                      <w:noProof/>
                      <w:webHidden/>
                    </w:rPr>
                    <w:t>41</w:t>
                  </w:r>
                  <w:r>
                    <w:rPr>
                      <w:noProof/>
                      <w:webHidden/>
                    </w:rPr>
                    <w:fldChar w:fldCharType="end"/>
                  </w:r>
                </w:hyperlink>
              </w:p>
              <w:p w14:paraId="2342909A" w14:textId="267BE886"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2" w:history="1">
                  <w:r w:rsidRPr="00E50965">
                    <w:rPr>
                      <w:rStyle w:val="Kpr"/>
                      <w:noProof/>
                    </w:rPr>
                    <w:t>4.19 Ameliyat Sonrası Duygusal Zorluklar</w:t>
                  </w:r>
                  <w:r w:rsidR="00285319">
                    <w:rPr>
                      <w:rStyle w:val="Kpr"/>
                      <w:noProof/>
                    </w:rPr>
                    <w:t>……………………………………...</w:t>
                  </w:r>
                  <w:r>
                    <w:rPr>
                      <w:noProof/>
                      <w:webHidden/>
                    </w:rPr>
                    <w:tab/>
                  </w:r>
                  <w:r>
                    <w:rPr>
                      <w:noProof/>
                      <w:webHidden/>
                    </w:rPr>
                    <w:fldChar w:fldCharType="begin"/>
                  </w:r>
                  <w:r>
                    <w:rPr>
                      <w:noProof/>
                      <w:webHidden/>
                    </w:rPr>
                    <w:instrText xml:space="preserve"> PAGEREF _Toc213002412 \h </w:instrText>
                  </w:r>
                  <w:r>
                    <w:rPr>
                      <w:noProof/>
                      <w:webHidden/>
                    </w:rPr>
                  </w:r>
                  <w:r>
                    <w:rPr>
                      <w:noProof/>
                      <w:webHidden/>
                    </w:rPr>
                    <w:fldChar w:fldCharType="separate"/>
                  </w:r>
                  <w:r>
                    <w:rPr>
                      <w:noProof/>
                      <w:webHidden/>
                    </w:rPr>
                    <w:t>41</w:t>
                  </w:r>
                  <w:r>
                    <w:rPr>
                      <w:noProof/>
                      <w:webHidden/>
                    </w:rPr>
                    <w:fldChar w:fldCharType="end"/>
                  </w:r>
                </w:hyperlink>
              </w:p>
              <w:p w14:paraId="4BB23445" w14:textId="0D481FC6"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3" w:history="1">
                  <w:r w:rsidRPr="00E50965">
                    <w:rPr>
                      <w:rStyle w:val="Kpr"/>
                      <w:noProof/>
                    </w:rPr>
                    <w:t>4.20 Ameliyat Sonrası Beslenme Sorunları</w:t>
                  </w:r>
                  <w:r w:rsidR="00285319">
                    <w:rPr>
                      <w:rStyle w:val="Kpr"/>
                      <w:noProof/>
                    </w:rPr>
                    <w:t>……………………………………...</w:t>
                  </w:r>
                  <w:r>
                    <w:rPr>
                      <w:noProof/>
                      <w:webHidden/>
                    </w:rPr>
                    <w:tab/>
                  </w:r>
                  <w:r>
                    <w:rPr>
                      <w:noProof/>
                      <w:webHidden/>
                    </w:rPr>
                    <w:fldChar w:fldCharType="begin"/>
                  </w:r>
                  <w:r>
                    <w:rPr>
                      <w:noProof/>
                      <w:webHidden/>
                    </w:rPr>
                    <w:instrText xml:space="preserve"> PAGEREF _Toc213002413 \h </w:instrText>
                  </w:r>
                  <w:r>
                    <w:rPr>
                      <w:noProof/>
                      <w:webHidden/>
                    </w:rPr>
                  </w:r>
                  <w:r>
                    <w:rPr>
                      <w:noProof/>
                      <w:webHidden/>
                    </w:rPr>
                    <w:fldChar w:fldCharType="separate"/>
                  </w:r>
                  <w:r>
                    <w:rPr>
                      <w:noProof/>
                      <w:webHidden/>
                    </w:rPr>
                    <w:t>41</w:t>
                  </w:r>
                  <w:r>
                    <w:rPr>
                      <w:noProof/>
                      <w:webHidden/>
                    </w:rPr>
                    <w:fldChar w:fldCharType="end"/>
                  </w:r>
                </w:hyperlink>
              </w:p>
              <w:p w14:paraId="0E8C0A1E" w14:textId="1E764A21"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4" w:history="1">
                  <w:r w:rsidRPr="00E50965">
                    <w:rPr>
                      <w:rStyle w:val="Kpr"/>
                      <w:noProof/>
                    </w:rPr>
                    <w:t>4.21 Olumsuz Durumlarla Başa Çıkma Yöntemi</w:t>
                  </w:r>
                  <w:r w:rsidR="00285319">
                    <w:rPr>
                      <w:rStyle w:val="Kpr"/>
                      <w:noProof/>
                    </w:rPr>
                    <w:t>………………………………..</w:t>
                  </w:r>
                  <w:r>
                    <w:rPr>
                      <w:noProof/>
                      <w:webHidden/>
                    </w:rPr>
                    <w:tab/>
                  </w:r>
                  <w:r>
                    <w:rPr>
                      <w:noProof/>
                      <w:webHidden/>
                    </w:rPr>
                    <w:fldChar w:fldCharType="begin"/>
                  </w:r>
                  <w:r>
                    <w:rPr>
                      <w:noProof/>
                      <w:webHidden/>
                    </w:rPr>
                    <w:instrText xml:space="preserve"> PAGEREF _Toc213002414 \h </w:instrText>
                  </w:r>
                  <w:r>
                    <w:rPr>
                      <w:noProof/>
                      <w:webHidden/>
                    </w:rPr>
                  </w:r>
                  <w:r>
                    <w:rPr>
                      <w:noProof/>
                      <w:webHidden/>
                    </w:rPr>
                    <w:fldChar w:fldCharType="separate"/>
                  </w:r>
                  <w:r>
                    <w:rPr>
                      <w:noProof/>
                      <w:webHidden/>
                    </w:rPr>
                    <w:t>42</w:t>
                  </w:r>
                  <w:r>
                    <w:rPr>
                      <w:noProof/>
                      <w:webHidden/>
                    </w:rPr>
                    <w:fldChar w:fldCharType="end"/>
                  </w:r>
                </w:hyperlink>
              </w:p>
              <w:p w14:paraId="2D6CEC94" w14:textId="621FCDC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5" w:history="1">
                  <w:r w:rsidRPr="00E50965">
                    <w:rPr>
                      <w:rStyle w:val="Kpr"/>
                      <w:noProof/>
                    </w:rPr>
                    <w:t>4.22 Geleceğe Yönelik Beklentiler</w:t>
                  </w:r>
                  <w:r w:rsidR="00285319">
                    <w:rPr>
                      <w:rStyle w:val="Kpr"/>
                      <w:noProof/>
                    </w:rPr>
                    <w:t>………………………………………………</w:t>
                  </w:r>
                  <w:r>
                    <w:rPr>
                      <w:noProof/>
                      <w:webHidden/>
                    </w:rPr>
                    <w:tab/>
                  </w:r>
                  <w:r>
                    <w:rPr>
                      <w:noProof/>
                      <w:webHidden/>
                    </w:rPr>
                    <w:fldChar w:fldCharType="begin"/>
                  </w:r>
                  <w:r>
                    <w:rPr>
                      <w:noProof/>
                      <w:webHidden/>
                    </w:rPr>
                    <w:instrText xml:space="preserve"> PAGEREF _Toc213002415 \h </w:instrText>
                  </w:r>
                  <w:r>
                    <w:rPr>
                      <w:noProof/>
                      <w:webHidden/>
                    </w:rPr>
                  </w:r>
                  <w:r>
                    <w:rPr>
                      <w:noProof/>
                      <w:webHidden/>
                    </w:rPr>
                    <w:fldChar w:fldCharType="separate"/>
                  </w:r>
                  <w:r>
                    <w:rPr>
                      <w:noProof/>
                      <w:webHidden/>
                    </w:rPr>
                    <w:t>42</w:t>
                  </w:r>
                  <w:r>
                    <w:rPr>
                      <w:noProof/>
                      <w:webHidden/>
                    </w:rPr>
                    <w:fldChar w:fldCharType="end"/>
                  </w:r>
                </w:hyperlink>
              </w:p>
              <w:p w14:paraId="46BCAEC6" w14:textId="43DD0EA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6" w:history="1">
                  <w:r w:rsidRPr="00E50965">
                    <w:rPr>
                      <w:rStyle w:val="Kpr"/>
                      <w:noProof/>
                    </w:rPr>
                    <w:t>4.23 Bariatrik Cerrahiye Dair Paylaşılan Deneyimler ve Öneriler</w:t>
                  </w:r>
                  <w:r w:rsidR="00285319">
                    <w:rPr>
                      <w:rStyle w:val="Kpr"/>
                      <w:noProof/>
                    </w:rPr>
                    <w:t>………………</w:t>
                  </w:r>
                  <w:r>
                    <w:rPr>
                      <w:noProof/>
                      <w:webHidden/>
                    </w:rPr>
                    <w:tab/>
                  </w:r>
                  <w:r>
                    <w:rPr>
                      <w:noProof/>
                      <w:webHidden/>
                    </w:rPr>
                    <w:fldChar w:fldCharType="begin"/>
                  </w:r>
                  <w:r>
                    <w:rPr>
                      <w:noProof/>
                      <w:webHidden/>
                    </w:rPr>
                    <w:instrText xml:space="preserve"> PAGEREF _Toc213002416 \h </w:instrText>
                  </w:r>
                  <w:r>
                    <w:rPr>
                      <w:noProof/>
                      <w:webHidden/>
                    </w:rPr>
                  </w:r>
                  <w:r>
                    <w:rPr>
                      <w:noProof/>
                      <w:webHidden/>
                    </w:rPr>
                    <w:fldChar w:fldCharType="separate"/>
                  </w:r>
                  <w:r>
                    <w:rPr>
                      <w:noProof/>
                      <w:webHidden/>
                    </w:rPr>
                    <w:t>42</w:t>
                  </w:r>
                  <w:r>
                    <w:rPr>
                      <w:noProof/>
                      <w:webHidden/>
                    </w:rPr>
                    <w:fldChar w:fldCharType="end"/>
                  </w:r>
                </w:hyperlink>
              </w:p>
              <w:p w14:paraId="4F89C6EF" w14:textId="623316D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7" w:history="1">
                  <w:r w:rsidRPr="00E50965">
                    <w:rPr>
                      <w:rStyle w:val="Kpr"/>
                      <w:noProof/>
                    </w:rPr>
                    <w:t>4.24 Nicel Verilerin Analizi Sonucunda Elde Edilen Bulgular</w:t>
                  </w:r>
                  <w:r w:rsidR="00285319">
                    <w:rPr>
                      <w:rStyle w:val="Kpr"/>
                      <w:noProof/>
                    </w:rPr>
                    <w:t>………………….</w:t>
                  </w:r>
                  <w:r>
                    <w:rPr>
                      <w:noProof/>
                      <w:webHidden/>
                    </w:rPr>
                    <w:tab/>
                  </w:r>
                  <w:r>
                    <w:rPr>
                      <w:noProof/>
                      <w:webHidden/>
                    </w:rPr>
                    <w:fldChar w:fldCharType="begin"/>
                  </w:r>
                  <w:r>
                    <w:rPr>
                      <w:noProof/>
                      <w:webHidden/>
                    </w:rPr>
                    <w:instrText xml:space="preserve"> PAGEREF _Toc213002417 \h </w:instrText>
                  </w:r>
                  <w:r>
                    <w:rPr>
                      <w:noProof/>
                      <w:webHidden/>
                    </w:rPr>
                  </w:r>
                  <w:r>
                    <w:rPr>
                      <w:noProof/>
                      <w:webHidden/>
                    </w:rPr>
                    <w:fldChar w:fldCharType="separate"/>
                  </w:r>
                  <w:r>
                    <w:rPr>
                      <w:noProof/>
                      <w:webHidden/>
                    </w:rPr>
                    <w:t>46</w:t>
                  </w:r>
                  <w:r>
                    <w:rPr>
                      <w:noProof/>
                      <w:webHidden/>
                    </w:rPr>
                    <w:fldChar w:fldCharType="end"/>
                  </w:r>
                </w:hyperlink>
              </w:p>
              <w:p w14:paraId="73A192F7" w14:textId="53DA43F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8" w:history="1">
                  <w:r w:rsidRPr="00E50965">
                    <w:rPr>
                      <w:rStyle w:val="Kpr"/>
                      <w:noProof/>
                    </w:rPr>
                    <w:t>4.24.1 Tanımlayıcı Özellikler</w:t>
                  </w:r>
                  <w:r w:rsidR="00285319">
                    <w:rPr>
                      <w:rStyle w:val="Kpr"/>
                      <w:noProof/>
                    </w:rPr>
                    <w:t>……………………………………………………</w:t>
                  </w:r>
                  <w:r>
                    <w:rPr>
                      <w:noProof/>
                      <w:webHidden/>
                    </w:rPr>
                    <w:tab/>
                  </w:r>
                  <w:r>
                    <w:rPr>
                      <w:noProof/>
                      <w:webHidden/>
                    </w:rPr>
                    <w:fldChar w:fldCharType="begin"/>
                  </w:r>
                  <w:r>
                    <w:rPr>
                      <w:noProof/>
                      <w:webHidden/>
                    </w:rPr>
                    <w:instrText xml:space="preserve"> PAGEREF _Toc213002418 \h </w:instrText>
                  </w:r>
                  <w:r>
                    <w:rPr>
                      <w:noProof/>
                      <w:webHidden/>
                    </w:rPr>
                  </w:r>
                  <w:r>
                    <w:rPr>
                      <w:noProof/>
                      <w:webHidden/>
                    </w:rPr>
                    <w:fldChar w:fldCharType="separate"/>
                  </w:r>
                  <w:r>
                    <w:rPr>
                      <w:noProof/>
                      <w:webHidden/>
                    </w:rPr>
                    <w:t>46</w:t>
                  </w:r>
                  <w:r>
                    <w:rPr>
                      <w:noProof/>
                      <w:webHidden/>
                    </w:rPr>
                    <w:fldChar w:fldCharType="end"/>
                  </w:r>
                </w:hyperlink>
              </w:p>
              <w:p w14:paraId="18900D43" w14:textId="4A61BE78"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19" w:history="1">
                  <w:r w:rsidRPr="00E50965">
                    <w:rPr>
                      <w:rStyle w:val="Kpr"/>
                      <w:noProof/>
                    </w:rPr>
                    <w:t>4.24.2 Kontrol Grubuna Dahil Edilen Hastaların Tanımlayıcı Özellikleri</w:t>
                  </w:r>
                  <w:r w:rsidR="00285319">
                    <w:rPr>
                      <w:rStyle w:val="Kpr"/>
                      <w:noProof/>
                    </w:rPr>
                    <w:t>………</w:t>
                  </w:r>
                  <w:r>
                    <w:rPr>
                      <w:noProof/>
                      <w:webHidden/>
                    </w:rPr>
                    <w:tab/>
                  </w:r>
                  <w:r>
                    <w:rPr>
                      <w:noProof/>
                      <w:webHidden/>
                    </w:rPr>
                    <w:fldChar w:fldCharType="begin"/>
                  </w:r>
                  <w:r>
                    <w:rPr>
                      <w:noProof/>
                      <w:webHidden/>
                    </w:rPr>
                    <w:instrText xml:space="preserve"> PAGEREF _Toc213002419 \h </w:instrText>
                  </w:r>
                  <w:r>
                    <w:rPr>
                      <w:noProof/>
                      <w:webHidden/>
                    </w:rPr>
                  </w:r>
                  <w:r>
                    <w:rPr>
                      <w:noProof/>
                      <w:webHidden/>
                    </w:rPr>
                    <w:fldChar w:fldCharType="separate"/>
                  </w:r>
                  <w:r>
                    <w:rPr>
                      <w:noProof/>
                      <w:webHidden/>
                    </w:rPr>
                    <w:t>47</w:t>
                  </w:r>
                  <w:r>
                    <w:rPr>
                      <w:noProof/>
                      <w:webHidden/>
                    </w:rPr>
                    <w:fldChar w:fldCharType="end"/>
                  </w:r>
                </w:hyperlink>
              </w:p>
              <w:p w14:paraId="69597CCF" w14:textId="52D093CD"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0" w:history="1">
                  <w:r w:rsidRPr="00E50965">
                    <w:rPr>
                      <w:rStyle w:val="Kpr"/>
                      <w:noProof/>
                    </w:rPr>
                    <w:t>4.24.3 Deney Grubuna Dahil Edilen Hastaların Tanımlayıcı Özellikleri</w:t>
                  </w:r>
                  <w:r w:rsidR="00285319">
                    <w:rPr>
                      <w:rStyle w:val="Kpr"/>
                      <w:noProof/>
                    </w:rPr>
                    <w:t>………..</w:t>
                  </w:r>
                  <w:r>
                    <w:rPr>
                      <w:noProof/>
                      <w:webHidden/>
                    </w:rPr>
                    <w:tab/>
                  </w:r>
                  <w:r>
                    <w:rPr>
                      <w:noProof/>
                      <w:webHidden/>
                    </w:rPr>
                    <w:fldChar w:fldCharType="begin"/>
                  </w:r>
                  <w:r>
                    <w:rPr>
                      <w:noProof/>
                      <w:webHidden/>
                    </w:rPr>
                    <w:instrText xml:space="preserve"> PAGEREF _Toc213002420 \h </w:instrText>
                  </w:r>
                  <w:r>
                    <w:rPr>
                      <w:noProof/>
                      <w:webHidden/>
                    </w:rPr>
                  </w:r>
                  <w:r>
                    <w:rPr>
                      <w:noProof/>
                      <w:webHidden/>
                    </w:rPr>
                    <w:fldChar w:fldCharType="separate"/>
                  </w:r>
                  <w:r>
                    <w:rPr>
                      <w:noProof/>
                      <w:webHidden/>
                    </w:rPr>
                    <w:t>48</w:t>
                  </w:r>
                  <w:r>
                    <w:rPr>
                      <w:noProof/>
                      <w:webHidden/>
                    </w:rPr>
                    <w:fldChar w:fldCharType="end"/>
                  </w:r>
                </w:hyperlink>
              </w:p>
              <w:p w14:paraId="2915F741" w14:textId="7A6BBB77"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1" w:history="1">
                  <w:r w:rsidRPr="00E50965">
                    <w:rPr>
                      <w:rStyle w:val="Kpr"/>
                      <w:noProof/>
                    </w:rPr>
                    <w:t>4.24.4 Taburculuk Eğitim Kitapçığı ile Eğitim Alan Hastaların ve Eğitim Almayan Kontrol Grubu Hastaların Moorehead Ardelt Yaşam Kalitesi Ölçeği’nden Aldıkları Puanların Değerlendirilmesi</w:t>
                  </w:r>
                  <w:r w:rsidR="00285319">
                    <w:rPr>
                      <w:rStyle w:val="Kpr"/>
                      <w:noProof/>
                    </w:rPr>
                    <w:t>………………………………………………………………………</w:t>
                  </w:r>
                  <w:r>
                    <w:rPr>
                      <w:noProof/>
                      <w:webHidden/>
                    </w:rPr>
                    <w:tab/>
                  </w:r>
                  <w:r>
                    <w:rPr>
                      <w:noProof/>
                      <w:webHidden/>
                    </w:rPr>
                    <w:fldChar w:fldCharType="begin"/>
                  </w:r>
                  <w:r>
                    <w:rPr>
                      <w:noProof/>
                      <w:webHidden/>
                    </w:rPr>
                    <w:instrText xml:space="preserve"> PAGEREF _Toc213002421 \h </w:instrText>
                  </w:r>
                  <w:r>
                    <w:rPr>
                      <w:noProof/>
                      <w:webHidden/>
                    </w:rPr>
                  </w:r>
                  <w:r>
                    <w:rPr>
                      <w:noProof/>
                      <w:webHidden/>
                    </w:rPr>
                    <w:fldChar w:fldCharType="separate"/>
                  </w:r>
                  <w:r>
                    <w:rPr>
                      <w:noProof/>
                      <w:webHidden/>
                    </w:rPr>
                    <w:t>49</w:t>
                  </w:r>
                  <w:r>
                    <w:rPr>
                      <w:noProof/>
                      <w:webHidden/>
                    </w:rPr>
                    <w:fldChar w:fldCharType="end"/>
                  </w:r>
                </w:hyperlink>
              </w:p>
              <w:p w14:paraId="4ABB3B39" w14:textId="3D3FB098"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22" w:history="1">
                  <w:r w:rsidRPr="00E50965">
                    <w:rPr>
                      <w:rStyle w:val="Kpr"/>
                      <w:noProof/>
                    </w:rPr>
                    <w:t>5. TARTIŞMA</w:t>
                  </w:r>
                  <w:r w:rsidR="00285319">
                    <w:rPr>
                      <w:rStyle w:val="Kpr"/>
                      <w:noProof/>
                    </w:rPr>
                    <w:t>……………………………………………………………………...</w:t>
                  </w:r>
                  <w:r>
                    <w:rPr>
                      <w:noProof/>
                      <w:webHidden/>
                    </w:rPr>
                    <w:tab/>
                  </w:r>
                  <w:r>
                    <w:rPr>
                      <w:noProof/>
                      <w:webHidden/>
                    </w:rPr>
                    <w:fldChar w:fldCharType="begin"/>
                  </w:r>
                  <w:r>
                    <w:rPr>
                      <w:noProof/>
                      <w:webHidden/>
                    </w:rPr>
                    <w:instrText xml:space="preserve"> PAGEREF _Toc213002422 \h </w:instrText>
                  </w:r>
                  <w:r>
                    <w:rPr>
                      <w:noProof/>
                      <w:webHidden/>
                    </w:rPr>
                  </w:r>
                  <w:r>
                    <w:rPr>
                      <w:noProof/>
                      <w:webHidden/>
                    </w:rPr>
                    <w:fldChar w:fldCharType="separate"/>
                  </w:r>
                  <w:r>
                    <w:rPr>
                      <w:noProof/>
                      <w:webHidden/>
                    </w:rPr>
                    <w:t>52</w:t>
                  </w:r>
                  <w:r>
                    <w:rPr>
                      <w:noProof/>
                      <w:webHidden/>
                    </w:rPr>
                    <w:fldChar w:fldCharType="end"/>
                  </w:r>
                </w:hyperlink>
              </w:p>
              <w:p w14:paraId="0BDBE5E8" w14:textId="396B1AE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3" w:history="1">
                  <w:r w:rsidRPr="00E50965">
                    <w:rPr>
                      <w:rStyle w:val="Kpr"/>
                      <w:noProof/>
                      <w:shd w:val="clear" w:color="auto" w:fill="FFFFFF"/>
                    </w:rPr>
                    <w:t>5.1 Ameliyat Öncesi Teması</w:t>
                  </w:r>
                  <w:r w:rsidR="00C82945">
                    <w:rPr>
                      <w:rStyle w:val="Kpr"/>
                      <w:noProof/>
                      <w:shd w:val="clear" w:color="auto" w:fill="FFFFFF"/>
                    </w:rPr>
                    <w:t>……………………………………………………..</w:t>
                  </w:r>
                  <w:r>
                    <w:rPr>
                      <w:noProof/>
                      <w:webHidden/>
                    </w:rPr>
                    <w:tab/>
                  </w:r>
                  <w:r>
                    <w:rPr>
                      <w:noProof/>
                      <w:webHidden/>
                    </w:rPr>
                    <w:fldChar w:fldCharType="begin"/>
                  </w:r>
                  <w:r>
                    <w:rPr>
                      <w:noProof/>
                      <w:webHidden/>
                    </w:rPr>
                    <w:instrText xml:space="preserve"> PAGEREF _Toc213002423 \h </w:instrText>
                  </w:r>
                  <w:r>
                    <w:rPr>
                      <w:noProof/>
                      <w:webHidden/>
                    </w:rPr>
                  </w:r>
                  <w:r>
                    <w:rPr>
                      <w:noProof/>
                      <w:webHidden/>
                    </w:rPr>
                    <w:fldChar w:fldCharType="separate"/>
                  </w:r>
                  <w:r>
                    <w:rPr>
                      <w:noProof/>
                      <w:webHidden/>
                    </w:rPr>
                    <w:t>52</w:t>
                  </w:r>
                  <w:r>
                    <w:rPr>
                      <w:noProof/>
                      <w:webHidden/>
                    </w:rPr>
                    <w:fldChar w:fldCharType="end"/>
                  </w:r>
                </w:hyperlink>
              </w:p>
              <w:p w14:paraId="0E0FB3DA" w14:textId="04499D5B" w:rsidR="00E03DFC" w:rsidRDefault="00E03DFC" w:rsidP="00E03DFC">
                <w:pPr>
                  <w:pStyle w:val="T2"/>
                  <w:tabs>
                    <w:tab w:val="right" w:leader="dot" w:pos="-10"/>
                    <w:tab w:val="left" w:pos="1680"/>
                  </w:tabs>
                  <w:rPr>
                    <w:rFonts w:asciiTheme="minorHAnsi" w:eastAsiaTheme="minorEastAsia" w:hAnsiTheme="minorHAnsi"/>
                    <w:noProof/>
                    <w:kern w:val="2"/>
                    <w:szCs w:val="24"/>
                    <w:lang w:eastAsia="tr-TR"/>
                    <w14:ligatures w14:val="standardContextual"/>
                  </w:rPr>
                </w:pPr>
                <w:hyperlink w:anchor="_Toc213002424" w:history="1">
                  <w:r w:rsidRPr="00E50965">
                    <w:rPr>
                      <w:rStyle w:val="Kpr"/>
                      <w:noProof/>
                    </w:rPr>
                    <w:t>5.1.1</w:t>
                  </w:r>
                  <w:r w:rsidR="0083093D">
                    <w:rPr>
                      <w:rStyle w:val="Kpr"/>
                      <w:noProof/>
                    </w:rPr>
                    <w:t xml:space="preserve"> </w:t>
                  </w:r>
                  <w:r w:rsidRPr="00E50965">
                    <w:rPr>
                      <w:rStyle w:val="Kpr"/>
                      <w:noProof/>
                    </w:rPr>
                    <w:t>Ameliyat Öncesi Zorluklar</w:t>
                  </w:r>
                  <w:r w:rsidR="00C82945">
                    <w:rPr>
                      <w:rStyle w:val="Kpr"/>
                      <w:noProof/>
                    </w:rPr>
                    <w:t>……………………………………………..</w:t>
                  </w:r>
                  <w:r>
                    <w:rPr>
                      <w:noProof/>
                      <w:webHidden/>
                    </w:rPr>
                    <w:tab/>
                  </w:r>
                  <w:r>
                    <w:rPr>
                      <w:noProof/>
                      <w:webHidden/>
                    </w:rPr>
                    <w:fldChar w:fldCharType="begin"/>
                  </w:r>
                  <w:r>
                    <w:rPr>
                      <w:noProof/>
                      <w:webHidden/>
                    </w:rPr>
                    <w:instrText xml:space="preserve"> PAGEREF _Toc213002424 \h </w:instrText>
                  </w:r>
                  <w:r>
                    <w:rPr>
                      <w:noProof/>
                      <w:webHidden/>
                    </w:rPr>
                  </w:r>
                  <w:r>
                    <w:rPr>
                      <w:noProof/>
                      <w:webHidden/>
                    </w:rPr>
                    <w:fldChar w:fldCharType="separate"/>
                  </w:r>
                  <w:r>
                    <w:rPr>
                      <w:noProof/>
                      <w:webHidden/>
                    </w:rPr>
                    <w:t>52</w:t>
                  </w:r>
                  <w:r>
                    <w:rPr>
                      <w:noProof/>
                      <w:webHidden/>
                    </w:rPr>
                    <w:fldChar w:fldCharType="end"/>
                  </w:r>
                </w:hyperlink>
              </w:p>
              <w:p w14:paraId="0B735903" w14:textId="71E7BE9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5" w:history="1">
                  <w:r w:rsidRPr="00E50965">
                    <w:rPr>
                      <w:rStyle w:val="Kpr"/>
                      <w:noProof/>
                    </w:rPr>
                    <w:t>5.1.2 Ameliyat Anı Deneyimleri</w:t>
                  </w:r>
                  <w:r w:rsidR="00C82945">
                    <w:rPr>
                      <w:rStyle w:val="Kpr"/>
                      <w:noProof/>
                    </w:rPr>
                    <w:t>…………………………………………………</w:t>
                  </w:r>
                  <w:r>
                    <w:rPr>
                      <w:noProof/>
                      <w:webHidden/>
                    </w:rPr>
                    <w:tab/>
                  </w:r>
                  <w:r>
                    <w:rPr>
                      <w:noProof/>
                      <w:webHidden/>
                    </w:rPr>
                    <w:fldChar w:fldCharType="begin"/>
                  </w:r>
                  <w:r>
                    <w:rPr>
                      <w:noProof/>
                      <w:webHidden/>
                    </w:rPr>
                    <w:instrText xml:space="preserve"> PAGEREF _Toc213002425 \h </w:instrText>
                  </w:r>
                  <w:r>
                    <w:rPr>
                      <w:noProof/>
                      <w:webHidden/>
                    </w:rPr>
                  </w:r>
                  <w:r>
                    <w:rPr>
                      <w:noProof/>
                      <w:webHidden/>
                    </w:rPr>
                    <w:fldChar w:fldCharType="separate"/>
                  </w:r>
                  <w:r>
                    <w:rPr>
                      <w:noProof/>
                      <w:webHidden/>
                    </w:rPr>
                    <w:t>53</w:t>
                  </w:r>
                  <w:r>
                    <w:rPr>
                      <w:noProof/>
                      <w:webHidden/>
                    </w:rPr>
                    <w:fldChar w:fldCharType="end"/>
                  </w:r>
                </w:hyperlink>
              </w:p>
              <w:p w14:paraId="632A7F03" w14:textId="4129E1D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6" w:history="1">
                  <w:r w:rsidRPr="00E50965">
                    <w:rPr>
                      <w:rStyle w:val="Kpr"/>
                      <w:noProof/>
                    </w:rPr>
                    <w:t>5.1.3 Ameliyata Hazırlık Süreci</w:t>
                  </w:r>
                  <w:r w:rsidR="00C82945">
                    <w:rPr>
                      <w:rStyle w:val="Kpr"/>
                      <w:noProof/>
                    </w:rPr>
                    <w:t>………………………………………………….</w:t>
                  </w:r>
                  <w:r>
                    <w:rPr>
                      <w:noProof/>
                      <w:webHidden/>
                    </w:rPr>
                    <w:tab/>
                  </w:r>
                  <w:r>
                    <w:rPr>
                      <w:noProof/>
                      <w:webHidden/>
                    </w:rPr>
                    <w:fldChar w:fldCharType="begin"/>
                  </w:r>
                  <w:r>
                    <w:rPr>
                      <w:noProof/>
                      <w:webHidden/>
                    </w:rPr>
                    <w:instrText xml:space="preserve"> PAGEREF _Toc213002426 \h </w:instrText>
                  </w:r>
                  <w:r>
                    <w:rPr>
                      <w:noProof/>
                      <w:webHidden/>
                    </w:rPr>
                  </w:r>
                  <w:r>
                    <w:rPr>
                      <w:noProof/>
                      <w:webHidden/>
                    </w:rPr>
                    <w:fldChar w:fldCharType="separate"/>
                  </w:r>
                  <w:r>
                    <w:rPr>
                      <w:noProof/>
                      <w:webHidden/>
                    </w:rPr>
                    <w:t>53</w:t>
                  </w:r>
                  <w:r>
                    <w:rPr>
                      <w:noProof/>
                      <w:webHidden/>
                    </w:rPr>
                    <w:fldChar w:fldCharType="end"/>
                  </w:r>
                </w:hyperlink>
              </w:p>
              <w:p w14:paraId="70577565" w14:textId="6F5C7CD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7" w:history="1">
                  <w:r w:rsidRPr="00E50965">
                    <w:rPr>
                      <w:rStyle w:val="Kpr"/>
                      <w:noProof/>
                    </w:rPr>
                    <w:t>5.2 Ameliyat Sonrası Deneyimler Teması</w:t>
                  </w:r>
                  <w:r w:rsidR="00C82945">
                    <w:rPr>
                      <w:rStyle w:val="Kpr"/>
                      <w:noProof/>
                    </w:rPr>
                    <w:t>……………………………………….</w:t>
                  </w:r>
                  <w:r>
                    <w:rPr>
                      <w:noProof/>
                      <w:webHidden/>
                    </w:rPr>
                    <w:tab/>
                  </w:r>
                  <w:r>
                    <w:rPr>
                      <w:noProof/>
                      <w:webHidden/>
                    </w:rPr>
                    <w:fldChar w:fldCharType="begin"/>
                  </w:r>
                  <w:r>
                    <w:rPr>
                      <w:noProof/>
                      <w:webHidden/>
                    </w:rPr>
                    <w:instrText xml:space="preserve"> PAGEREF _Toc213002427 \h </w:instrText>
                  </w:r>
                  <w:r>
                    <w:rPr>
                      <w:noProof/>
                      <w:webHidden/>
                    </w:rPr>
                  </w:r>
                  <w:r>
                    <w:rPr>
                      <w:noProof/>
                      <w:webHidden/>
                    </w:rPr>
                    <w:fldChar w:fldCharType="separate"/>
                  </w:r>
                  <w:r>
                    <w:rPr>
                      <w:noProof/>
                      <w:webHidden/>
                    </w:rPr>
                    <w:t>54</w:t>
                  </w:r>
                  <w:r>
                    <w:rPr>
                      <w:noProof/>
                      <w:webHidden/>
                    </w:rPr>
                    <w:fldChar w:fldCharType="end"/>
                  </w:r>
                </w:hyperlink>
              </w:p>
              <w:p w14:paraId="663FA5B1" w14:textId="2753825E"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8" w:history="1">
                  <w:r w:rsidRPr="00E50965">
                    <w:rPr>
                      <w:rStyle w:val="Kpr"/>
                      <w:noProof/>
                    </w:rPr>
                    <w:t>5.3 Ameliyat Sonrası Olumlu Değişiklikler</w:t>
                  </w:r>
                  <w:r>
                    <w:rPr>
                      <w:noProof/>
                      <w:webHidden/>
                    </w:rPr>
                    <w:tab/>
                  </w:r>
                  <w:r w:rsidR="00C82945">
                    <w:rPr>
                      <w:noProof/>
                      <w:webHidden/>
                    </w:rPr>
                    <w:t>…</w:t>
                  </w:r>
                  <w:r w:rsidR="00C82945">
                    <w:rPr>
                      <w:webHidden/>
                    </w:rPr>
                    <w:t>…………………………………...</w:t>
                  </w:r>
                  <w:r>
                    <w:rPr>
                      <w:noProof/>
                      <w:webHidden/>
                    </w:rPr>
                    <w:fldChar w:fldCharType="begin"/>
                  </w:r>
                  <w:r>
                    <w:rPr>
                      <w:noProof/>
                      <w:webHidden/>
                    </w:rPr>
                    <w:instrText xml:space="preserve"> PAGEREF _Toc213002428 \h </w:instrText>
                  </w:r>
                  <w:r>
                    <w:rPr>
                      <w:noProof/>
                      <w:webHidden/>
                    </w:rPr>
                  </w:r>
                  <w:r>
                    <w:rPr>
                      <w:noProof/>
                      <w:webHidden/>
                    </w:rPr>
                    <w:fldChar w:fldCharType="separate"/>
                  </w:r>
                  <w:r>
                    <w:rPr>
                      <w:noProof/>
                      <w:webHidden/>
                    </w:rPr>
                    <w:t>54</w:t>
                  </w:r>
                  <w:r>
                    <w:rPr>
                      <w:noProof/>
                      <w:webHidden/>
                    </w:rPr>
                    <w:fldChar w:fldCharType="end"/>
                  </w:r>
                </w:hyperlink>
              </w:p>
              <w:p w14:paraId="32C456D6" w14:textId="1F16AB9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29" w:history="1">
                  <w:r w:rsidRPr="00E50965">
                    <w:rPr>
                      <w:rStyle w:val="Kpr"/>
                      <w:noProof/>
                    </w:rPr>
                    <w:t>5.4 Ameliyat Sonrası Beslenme Sorunları</w:t>
                  </w:r>
                  <w:r w:rsidR="00C82945">
                    <w:rPr>
                      <w:rStyle w:val="Kpr"/>
                      <w:noProof/>
                    </w:rPr>
                    <w:t>……………………………………….</w:t>
                  </w:r>
                  <w:r>
                    <w:rPr>
                      <w:noProof/>
                      <w:webHidden/>
                    </w:rPr>
                    <w:tab/>
                  </w:r>
                  <w:r>
                    <w:rPr>
                      <w:noProof/>
                      <w:webHidden/>
                    </w:rPr>
                    <w:fldChar w:fldCharType="begin"/>
                  </w:r>
                  <w:r>
                    <w:rPr>
                      <w:noProof/>
                      <w:webHidden/>
                    </w:rPr>
                    <w:instrText xml:space="preserve"> PAGEREF _Toc213002429 \h </w:instrText>
                  </w:r>
                  <w:r>
                    <w:rPr>
                      <w:noProof/>
                      <w:webHidden/>
                    </w:rPr>
                  </w:r>
                  <w:r>
                    <w:rPr>
                      <w:noProof/>
                      <w:webHidden/>
                    </w:rPr>
                    <w:fldChar w:fldCharType="separate"/>
                  </w:r>
                  <w:r>
                    <w:rPr>
                      <w:noProof/>
                      <w:webHidden/>
                    </w:rPr>
                    <w:t>55</w:t>
                  </w:r>
                  <w:r>
                    <w:rPr>
                      <w:noProof/>
                      <w:webHidden/>
                    </w:rPr>
                    <w:fldChar w:fldCharType="end"/>
                  </w:r>
                </w:hyperlink>
              </w:p>
              <w:p w14:paraId="314419EC" w14:textId="388B6190"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0" w:history="1">
                  <w:r w:rsidRPr="00E50965">
                    <w:rPr>
                      <w:rStyle w:val="Kpr"/>
                      <w:noProof/>
                    </w:rPr>
                    <w:t>5.5 Ameliyat Sonrası Karşılaşılan Fiziksel Zorluklar</w:t>
                  </w:r>
                  <w:r w:rsidR="00C82945">
                    <w:rPr>
                      <w:rStyle w:val="Kpr"/>
                      <w:noProof/>
                    </w:rPr>
                    <w:t>……………………………</w:t>
                  </w:r>
                  <w:r>
                    <w:rPr>
                      <w:noProof/>
                      <w:webHidden/>
                    </w:rPr>
                    <w:tab/>
                  </w:r>
                  <w:r>
                    <w:rPr>
                      <w:noProof/>
                      <w:webHidden/>
                    </w:rPr>
                    <w:fldChar w:fldCharType="begin"/>
                  </w:r>
                  <w:r>
                    <w:rPr>
                      <w:noProof/>
                      <w:webHidden/>
                    </w:rPr>
                    <w:instrText xml:space="preserve"> PAGEREF _Toc213002430 \h </w:instrText>
                  </w:r>
                  <w:r>
                    <w:rPr>
                      <w:noProof/>
                      <w:webHidden/>
                    </w:rPr>
                  </w:r>
                  <w:r>
                    <w:rPr>
                      <w:noProof/>
                      <w:webHidden/>
                    </w:rPr>
                    <w:fldChar w:fldCharType="separate"/>
                  </w:r>
                  <w:r>
                    <w:rPr>
                      <w:noProof/>
                      <w:webHidden/>
                    </w:rPr>
                    <w:t>56</w:t>
                  </w:r>
                  <w:r>
                    <w:rPr>
                      <w:noProof/>
                      <w:webHidden/>
                    </w:rPr>
                    <w:fldChar w:fldCharType="end"/>
                  </w:r>
                </w:hyperlink>
              </w:p>
              <w:p w14:paraId="1CA345D5" w14:textId="78A7389A"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1" w:history="1">
                  <w:r w:rsidRPr="00E50965">
                    <w:rPr>
                      <w:rStyle w:val="Kpr"/>
                      <w:noProof/>
                    </w:rPr>
                    <w:t>5.6 Ameliyat Sonrası Duygusal Zorluklar</w:t>
                  </w:r>
                  <w:r w:rsidR="00C82945">
                    <w:rPr>
                      <w:rStyle w:val="Kpr"/>
                      <w:noProof/>
                    </w:rPr>
                    <w:t>……………………………………….</w:t>
                  </w:r>
                  <w:r>
                    <w:rPr>
                      <w:noProof/>
                      <w:webHidden/>
                    </w:rPr>
                    <w:tab/>
                  </w:r>
                  <w:r>
                    <w:rPr>
                      <w:noProof/>
                      <w:webHidden/>
                    </w:rPr>
                    <w:fldChar w:fldCharType="begin"/>
                  </w:r>
                  <w:r>
                    <w:rPr>
                      <w:noProof/>
                      <w:webHidden/>
                    </w:rPr>
                    <w:instrText xml:space="preserve"> PAGEREF _Toc213002431 \h </w:instrText>
                  </w:r>
                  <w:r>
                    <w:rPr>
                      <w:noProof/>
                      <w:webHidden/>
                    </w:rPr>
                  </w:r>
                  <w:r>
                    <w:rPr>
                      <w:noProof/>
                      <w:webHidden/>
                    </w:rPr>
                    <w:fldChar w:fldCharType="separate"/>
                  </w:r>
                  <w:r>
                    <w:rPr>
                      <w:noProof/>
                      <w:webHidden/>
                    </w:rPr>
                    <w:t>56</w:t>
                  </w:r>
                  <w:r>
                    <w:rPr>
                      <w:noProof/>
                      <w:webHidden/>
                    </w:rPr>
                    <w:fldChar w:fldCharType="end"/>
                  </w:r>
                </w:hyperlink>
              </w:p>
              <w:p w14:paraId="3EBAC0B7" w14:textId="21CD974F"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2" w:history="1">
                  <w:r w:rsidRPr="00E50965">
                    <w:rPr>
                      <w:rStyle w:val="Kpr"/>
                      <w:noProof/>
                    </w:rPr>
                    <w:t>5.7 Olumsuz Durumlarla Başa Çıkma Yöntemleri</w:t>
                  </w:r>
                  <w:r w:rsidR="00C82945">
                    <w:rPr>
                      <w:rStyle w:val="Kpr"/>
                      <w:noProof/>
                    </w:rPr>
                    <w:t>………………………………</w:t>
                  </w:r>
                  <w:r>
                    <w:rPr>
                      <w:noProof/>
                      <w:webHidden/>
                    </w:rPr>
                    <w:tab/>
                  </w:r>
                  <w:r>
                    <w:rPr>
                      <w:noProof/>
                      <w:webHidden/>
                    </w:rPr>
                    <w:fldChar w:fldCharType="begin"/>
                  </w:r>
                  <w:r>
                    <w:rPr>
                      <w:noProof/>
                      <w:webHidden/>
                    </w:rPr>
                    <w:instrText xml:space="preserve"> PAGEREF _Toc213002432 \h </w:instrText>
                  </w:r>
                  <w:r>
                    <w:rPr>
                      <w:noProof/>
                      <w:webHidden/>
                    </w:rPr>
                  </w:r>
                  <w:r>
                    <w:rPr>
                      <w:noProof/>
                      <w:webHidden/>
                    </w:rPr>
                    <w:fldChar w:fldCharType="separate"/>
                  </w:r>
                  <w:r>
                    <w:rPr>
                      <w:noProof/>
                      <w:webHidden/>
                    </w:rPr>
                    <w:t>57</w:t>
                  </w:r>
                  <w:r>
                    <w:rPr>
                      <w:noProof/>
                      <w:webHidden/>
                    </w:rPr>
                    <w:fldChar w:fldCharType="end"/>
                  </w:r>
                </w:hyperlink>
              </w:p>
              <w:p w14:paraId="1D7FF922" w14:textId="66E11014"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3" w:history="1">
                  <w:r w:rsidRPr="00E50965">
                    <w:rPr>
                      <w:rStyle w:val="Kpr"/>
                      <w:noProof/>
                    </w:rPr>
                    <w:t>5.8 Geleceğe Yönelik Beklentiler</w:t>
                  </w:r>
                  <w:r w:rsidR="00C82945">
                    <w:rPr>
                      <w:rStyle w:val="Kpr"/>
                      <w:noProof/>
                    </w:rPr>
                    <w:t>………………………………………………..</w:t>
                  </w:r>
                  <w:r>
                    <w:rPr>
                      <w:noProof/>
                      <w:webHidden/>
                    </w:rPr>
                    <w:tab/>
                  </w:r>
                  <w:r>
                    <w:rPr>
                      <w:noProof/>
                      <w:webHidden/>
                    </w:rPr>
                    <w:fldChar w:fldCharType="begin"/>
                  </w:r>
                  <w:r>
                    <w:rPr>
                      <w:noProof/>
                      <w:webHidden/>
                    </w:rPr>
                    <w:instrText xml:space="preserve"> PAGEREF _Toc213002433 \h </w:instrText>
                  </w:r>
                  <w:r>
                    <w:rPr>
                      <w:noProof/>
                      <w:webHidden/>
                    </w:rPr>
                  </w:r>
                  <w:r>
                    <w:rPr>
                      <w:noProof/>
                      <w:webHidden/>
                    </w:rPr>
                    <w:fldChar w:fldCharType="separate"/>
                  </w:r>
                  <w:r>
                    <w:rPr>
                      <w:noProof/>
                      <w:webHidden/>
                    </w:rPr>
                    <w:t>58</w:t>
                  </w:r>
                  <w:r>
                    <w:rPr>
                      <w:noProof/>
                      <w:webHidden/>
                    </w:rPr>
                    <w:fldChar w:fldCharType="end"/>
                  </w:r>
                </w:hyperlink>
              </w:p>
              <w:p w14:paraId="51856039" w14:textId="6CB3114C"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4" w:history="1">
                  <w:r w:rsidRPr="00E50965">
                    <w:rPr>
                      <w:rStyle w:val="Kpr"/>
                      <w:noProof/>
                    </w:rPr>
                    <w:t>5.9 Bariatrik Cerrahiye Dair Paylaşılan Deneyimler ve Öneriler</w:t>
                  </w:r>
                  <w:r w:rsidR="00C82945">
                    <w:rPr>
                      <w:rStyle w:val="Kpr"/>
                      <w:noProof/>
                    </w:rPr>
                    <w:t>………………..</w:t>
                  </w:r>
                  <w:r>
                    <w:rPr>
                      <w:noProof/>
                      <w:webHidden/>
                    </w:rPr>
                    <w:tab/>
                  </w:r>
                  <w:r>
                    <w:rPr>
                      <w:noProof/>
                      <w:webHidden/>
                    </w:rPr>
                    <w:fldChar w:fldCharType="begin"/>
                  </w:r>
                  <w:r>
                    <w:rPr>
                      <w:noProof/>
                      <w:webHidden/>
                    </w:rPr>
                    <w:instrText xml:space="preserve"> PAGEREF _Toc213002434 \h </w:instrText>
                  </w:r>
                  <w:r>
                    <w:rPr>
                      <w:noProof/>
                      <w:webHidden/>
                    </w:rPr>
                  </w:r>
                  <w:r>
                    <w:rPr>
                      <w:noProof/>
                      <w:webHidden/>
                    </w:rPr>
                    <w:fldChar w:fldCharType="separate"/>
                  </w:r>
                  <w:r>
                    <w:rPr>
                      <w:noProof/>
                      <w:webHidden/>
                    </w:rPr>
                    <w:t>58</w:t>
                  </w:r>
                  <w:r>
                    <w:rPr>
                      <w:noProof/>
                      <w:webHidden/>
                    </w:rPr>
                    <w:fldChar w:fldCharType="end"/>
                  </w:r>
                </w:hyperlink>
              </w:p>
              <w:p w14:paraId="04C94081" w14:textId="157E9923"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5" w:history="1">
                  <w:r w:rsidRPr="00E50965">
                    <w:rPr>
                      <w:rStyle w:val="Kpr"/>
                      <w:noProof/>
                      <w:lang w:eastAsia="tr-TR"/>
                    </w:rPr>
                    <w:t>5.10 Taburculuk Eğitim Kitapçığı ile Eğitim Alan Hastaların Yaşam Kalitesi</w:t>
                  </w:r>
                  <w:r w:rsidR="00C82945">
                    <w:rPr>
                      <w:rStyle w:val="Kpr"/>
                      <w:noProof/>
                      <w:lang w:eastAsia="tr-TR"/>
                    </w:rPr>
                    <w:t>….</w:t>
                  </w:r>
                  <w:r>
                    <w:rPr>
                      <w:noProof/>
                      <w:webHidden/>
                    </w:rPr>
                    <w:tab/>
                  </w:r>
                  <w:r>
                    <w:rPr>
                      <w:noProof/>
                      <w:webHidden/>
                    </w:rPr>
                    <w:fldChar w:fldCharType="begin"/>
                  </w:r>
                  <w:r>
                    <w:rPr>
                      <w:noProof/>
                      <w:webHidden/>
                    </w:rPr>
                    <w:instrText xml:space="preserve"> PAGEREF _Toc213002435 \h </w:instrText>
                  </w:r>
                  <w:r>
                    <w:rPr>
                      <w:noProof/>
                      <w:webHidden/>
                    </w:rPr>
                  </w:r>
                  <w:r>
                    <w:rPr>
                      <w:noProof/>
                      <w:webHidden/>
                    </w:rPr>
                    <w:fldChar w:fldCharType="separate"/>
                  </w:r>
                  <w:r>
                    <w:rPr>
                      <w:noProof/>
                      <w:webHidden/>
                    </w:rPr>
                    <w:t>59</w:t>
                  </w:r>
                  <w:r>
                    <w:rPr>
                      <w:noProof/>
                      <w:webHidden/>
                    </w:rPr>
                    <w:fldChar w:fldCharType="end"/>
                  </w:r>
                </w:hyperlink>
              </w:p>
              <w:p w14:paraId="37BC4784" w14:textId="05E06D27"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36" w:history="1">
                  <w:r w:rsidRPr="00E50965">
                    <w:rPr>
                      <w:rStyle w:val="Kpr"/>
                      <w:noProof/>
                    </w:rPr>
                    <w:t>6. SONUÇ VE ÖNERİLER</w:t>
                  </w:r>
                  <w:r w:rsidR="00C82945">
                    <w:rPr>
                      <w:rStyle w:val="Kpr"/>
                      <w:noProof/>
                    </w:rPr>
                    <w:t>………………………………………………………...</w:t>
                  </w:r>
                  <w:r>
                    <w:rPr>
                      <w:noProof/>
                      <w:webHidden/>
                    </w:rPr>
                    <w:tab/>
                  </w:r>
                  <w:r>
                    <w:rPr>
                      <w:noProof/>
                      <w:webHidden/>
                    </w:rPr>
                    <w:fldChar w:fldCharType="begin"/>
                  </w:r>
                  <w:r>
                    <w:rPr>
                      <w:noProof/>
                      <w:webHidden/>
                    </w:rPr>
                    <w:instrText xml:space="preserve"> PAGEREF _Toc213002436 \h </w:instrText>
                  </w:r>
                  <w:r>
                    <w:rPr>
                      <w:noProof/>
                      <w:webHidden/>
                    </w:rPr>
                  </w:r>
                  <w:r>
                    <w:rPr>
                      <w:noProof/>
                      <w:webHidden/>
                    </w:rPr>
                    <w:fldChar w:fldCharType="separate"/>
                  </w:r>
                  <w:r>
                    <w:rPr>
                      <w:noProof/>
                      <w:webHidden/>
                    </w:rPr>
                    <w:t>60</w:t>
                  </w:r>
                  <w:r>
                    <w:rPr>
                      <w:noProof/>
                      <w:webHidden/>
                    </w:rPr>
                    <w:fldChar w:fldCharType="end"/>
                  </w:r>
                </w:hyperlink>
              </w:p>
              <w:p w14:paraId="4D1064B3" w14:textId="01D7525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7" w:history="1">
                  <w:r w:rsidRPr="00E50965">
                    <w:rPr>
                      <w:rStyle w:val="Kpr"/>
                      <w:noProof/>
                    </w:rPr>
                    <w:t>6.1 Sonuçlar</w:t>
                  </w:r>
                  <w:r w:rsidR="00970AEC">
                    <w:rPr>
                      <w:rStyle w:val="Kpr"/>
                      <w:noProof/>
                    </w:rPr>
                    <w:t>……………………………………………………………………...</w:t>
                  </w:r>
                  <w:r>
                    <w:rPr>
                      <w:noProof/>
                      <w:webHidden/>
                    </w:rPr>
                    <w:tab/>
                  </w:r>
                  <w:r>
                    <w:rPr>
                      <w:noProof/>
                      <w:webHidden/>
                    </w:rPr>
                    <w:fldChar w:fldCharType="begin"/>
                  </w:r>
                  <w:r>
                    <w:rPr>
                      <w:noProof/>
                      <w:webHidden/>
                    </w:rPr>
                    <w:instrText xml:space="preserve"> PAGEREF _Toc213002437 \h </w:instrText>
                  </w:r>
                  <w:r>
                    <w:rPr>
                      <w:noProof/>
                      <w:webHidden/>
                    </w:rPr>
                  </w:r>
                  <w:r>
                    <w:rPr>
                      <w:noProof/>
                      <w:webHidden/>
                    </w:rPr>
                    <w:fldChar w:fldCharType="separate"/>
                  </w:r>
                  <w:r>
                    <w:rPr>
                      <w:noProof/>
                      <w:webHidden/>
                    </w:rPr>
                    <w:t>60</w:t>
                  </w:r>
                  <w:r>
                    <w:rPr>
                      <w:noProof/>
                      <w:webHidden/>
                    </w:rPr>
                    <w:fldChar w:fldCharType="end"/>
                  </w:r>
                </w:hyperlink>
              </w:p>
              <w:p w14:paraId="08F40764" w14:textId="07F9DC05" w:rsidR="00E03DFC" w:rsidRDefault="00E03DFC" w:rsidP="00E03DFC">
                <w:pPr>
                  <w:pStyle w:val="T2"/>
                  <w:tabs>
                    <w:tab w:val="right" w:leader="dot" w:pos="-10"/>
                  </w:tabs>
                  <w:rPr>
                    <w:rFonts w:asciiTheme="minorHAnsi" w:eastAsiaTheme="minorEastAsia" w:hAnsiTheme="minorHAnsi"/>
                    <w:noProof/>
                    <w:kern w:val="2"/>
                    <w:szCs w:val="24"/>
                    <w:lang w:eastAsia="tr-TR"/>
                    <w14:ligatures w14:val="standardContextual"/>
                  </w:rPr>
                </w:pPr>
                <w:hyperlink w:anchor="_Toc213002438" w:history="1">
                  <w:r w:rsidRPr="00E50965">
                    <w:rPr>
                      <w:rStyle w:val="Kpr"/>
                      <w:noProof/>
                    </w:rPr>
                    <w:t>6.2 Öneriler</w:t>
                  </w:r>
                  <w:r w:rsidR="00970AEC">
                    <w:rPr>
                      <w:rStyle w:val="Kpr"/>
                      <w:noProof/>
                    </w:rPr>
                    <w:t>………………………………………………………………………</w:t>
                  </w:r>
                  <w:r>
                    <w:rPr>
                      <w:noProof/>
                      <w:webHidden/>
                    </w:rPr>
                    <w:tab/>
                  </w:r>
                  <w:r>
                    <w:rPr>
                      <w:noProof/>
                      <w:webHidden/>
                    </w:rPr>
                    <w:fldChar w:fldCharType="begin"/>
                  </w:r>
                  <w:r>
                    <w:rPr>
                      <w:noProof/>
                      <w:webHidden/>
                    </w:rPr>
                    <w:instrText xml:space="preserve"> PAGEREF _Toc213002438 \h </w:instrText>
                  </w:r>
                  <w:r>
                    <w:rPr>
                      <w:noProof/>
                      <w:webHidden/>
                    </w:rPr>
                  </w:r>
                  <w:r>
                    <w:rPr>
                      <w:noProof/>
                      <w:webHidden/>
                    </w:rPr>
                    <w:fldChar w:fldCharType="separate"/>
                  </w:r>
                  <w:r>
                    <w:rPr>
                      <w:noProof/>
                      <w:webHidden/>
                    </w:rPr>
                    <w:t>60</w:t>
                  </w:r>
                  <w:r>
                    <w:rPr>
                      <w:noProof/>
                      <w:webHidden/>
                    </w:rPr>
                    <w:fldChar w:fldCharType="end"/>
                  </w:r>
                </w:hyperlink>
              </w:p>
              <w:p w14:paraId="14CC2B12" w14:textId="739D2FD0"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39" w:history="1">
                  <w:r w:rsidRPr="00E50965">
                    <w:rPr>
                      <w:rStyle w:val="Kpr"/>
                      <w:rFonts w:eastAsia="Calibri"/>
                      <w:noProof/>
                      <w:lang w:eastAsia="tr-TR" w:bidi="tr-TR"/>
                    </w:rPr>
                    <w:t>KAYNAKLAR</w:t>
                  </w:r>
                  <w:r w:rsidR="00886B4B">
                    <w:rPr>
                      <w:rStyle w:val="Kpr"/>
                      <w:rFonts w:eastAsia="Calibri"/>
                      <w:noProof/>
                      <w:lang w:eastAsia="tr-TR" w:bidi="tr-TR"/>
                    </w:rPr>
                    <w:t>……………………………………………………………………..</w:t>
                  </w:r>
                  <w:r>
                    <w:rPr>
                      <w:noProof/>
                      <w:webHidden/>
                    </w:rPr>
                    <w:tab/>
                  </w:r>
                  <w:r>
                    <w:rPr>
                      <w:noProof/>
                      <w:webHidden/>
                    </w:rPr>
                    <w:fldChar w:fldCharType="begin"/>
                  </w:r>
                  <w:r>
                    <w:rPr>
                      <w:noProof/>
                      <w:webHidden/>
                    </w:rPr>
                    <w:instrText xml:space="preserve"> PAGEREF _Toc213002439 \h </w:instrText>
                  </w:r>
                  <w:r>
                    <w:rPr>
                      <w:noProof/>
                      <w:webHidden/>
                    </w:rPr>
                  </w:r>
                  <w:r>
                    <w:rPr>
                      <w:noProof/>
                      <w:webHidden/>
                    </w:rPr>
                    <w:fldChar w:fldCharType="separate"/>
                  </w:r>
                  <w:r>
                    <w:rPr>
                      <w:noProof/>
                      <w:webHidden/>
                    </w:rPr>
                    <w:t>61</w:t>
                  </w:r>
                  <w:r>
                    <w:rPr>
                      <w:noProof/>
                      <w:webHidden/>
                    </w:rPr>
                    <w:fldChar w:fldCharType="end"/>
                  </w:r>
                </w:hyperlink>
              </w:p>
              <w:p w14:paraId="779D1DAA" w14:textId="59132175"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0" w:history="1">
                  <w:r w:rsidRPr="00E50965">
                    <w:rPr>
                      <w:rStyle w:val="Kpr"/>
                      <w:noProof/>
                    </w:rPr>
                    <w:t>EKLER</w:t>
                  </w:r>
                  <w:r w:rsidR="00886B4B">
                    <w:rPr>
                      <w:rStyle w:val="Kpr"/>
                      <w:noProof/>
                    </w:rPr>
                    <w:t>……………………………………………………………………………...</w:t>
                  </w:r>
                  <w:r>
                    <w:rPr>
                      <w:noProof/>
                      <w:webHidden/>
                    </w:rPr>
                    <w:tab/>
                  </w:r>
                  <w:r>
                    <w:rPr>
                      <w:noProof/>
                      <w:webHidden/>
                    </w:rPr>
                    <w:fldChar w:fldCharType="begin"/>
                  </w:r>
                  <w:r>
                    <w:rPr>
                      <w:noProof/>
                      <w:webHidden/>
                    </w:rPr>
                    <w:instrText xml:space="preserve"> PAGEREF _Toc213002440 \h </w:instrText>
                  </w:r>
                  <w:r>
                    <w:rPr>
                      <w:noProof/>
                      <w:webHidden/>
                    </w:rPr>
                  </w:r>
                  <w:r>
                    <w:rPr>
                      <w:noProof/>
                      <w:webHidden/>
                    </w:rPr>
                    <w:fldChar w:fldCharType="separate"/>
                  </w:r>
                  <w:r>
                    <w:rPr>
                      <w:noProof/>
                      <w:webHidden/>
                    </w:rPr>
                    <w:t>66</w:t>
                  </w:r>
                  <w:r>
                    <w:rPr>
                      <w:noProof/>
                      <w:webHidden/>
                    </w:rPr>
                    <w:fldChar w:fldCharType="end"/>
                  </w:r>
                </w:hyperlink>
              </w:p>
              <w:p w14:paraId="6187F193" w14:textId="09A74ECE" w:rsidR="00E03DFC" w:rsidRDefault="00E10DE2" w:rsidP="00D056D7">
                <w:pPr>
                  <w:pStyle w:val="T2"/>
                  <w:tabs>
                    <w:tab w:val="right" w:leader="dot" w:pos="-10"/>
                  </w:tabs>
                  <w:ind w:left="0" w:firstLine="0"/>
                  <w:rPr>
                    <w:rFonts w:asciiTheme="minorHAnsi" w:eastAsiaTheme="minorEastAsia" w:hAnsiTheme="minorHAnsi"/>
                    <w:noProof/>
                    <w:kern w:val="2"/>
                    <w:szCs w:val="24"/>
                    <w:lang w:eastAsia="tr-TR"/>
                    <w14:ligatures w14:val="standardContextual"/>
                  </w:rPr>
                </w:pPr>
                <w:r>
                  <w:t xml:space="preserve">         </w:t>
                </w:r>
                <w:hyperlink w:anchor="_Toc213002441" w:history="1">
                  <w:r w:rsidR="00E03DFC" w:rsidRPr="00E50965">
                    <w:rPr>
                      <w:rStyle w:val="Kpr"/>
                      <w:rFonts w:eastAsia="Times New Roman"/>
                      <w:noProof/>
                      <w:lang w:eastAsia="ar-SA"/>
                    </w:rPr>
                    <w:t>EK</w:t>
                  </w:r>
                  <w:r w:rsidR="00F70EE2">
                    <w:rPr>
                      <w:rStyle w:val="Kpr"/>
                      <w:rFonts w:eastAsia="Times New Roman"/>
                      <w:noProof/>
                      <w:lang w:eastAsia="ar-SA"/>
                    </w:rPr>
                    <w:t xml:space="preserve"> </w:t>
                  </w:r>
                  <w:r w:rsidR="00E03DFC" w:rsidRPr="00E50965">
                    <w:rPr>
                      <w:rStyle w:val="Kpr"/>
                      <w:rFonts w:eastAsia="Times New Roman"/>
                      <w:noProof/>
                      <w:lang w:eastAsia="ar-SA"/>
                    </w:rPr>
                    <w:t>1: DEMOGRAFİK KISA BİLGİ FORMU</w:t>
                  </w:r>
                  <w:r w:rsidR="00D056D7">
                    <w:rPr>
                      <w:rStyle w:val="Kpr"/>
                      <w:rFonts w:eastAsia="Times New Roman"/>
                      <w:noProof/>
                      <w:lang w:eastAsia="ar-SA"/>
                    </w:rPr>
                    <w:t>……………………………………</w:t>
                  </w:r>
                  <w:r w:rsidR="00E03DFC">
                    <w:rPr>
                      <w:noProof/>
                      <w:webHidden/>
                    </w:rPr>
                    <w:tab/>
                  </w:r>
                  <w:r w:rsidR="00E03DFC">
                    <w:rPr>
                      <w:noProof/>
                      <w:webHidden/>
                    </w:rPr>
                    <w:fldChar w:fldCharType="begin"/>
                  </w:r>
                  <w:r w:rsidR="00E03DFC">
                    <w:rPr>
                      <w:noProof/>
                      <w:webHidden/>
                    </w:rPr>
                    <w:instrText xml:space="preserve"> PAGEREF _Toc213002441 \h </w:instrText>
                  </w:r>
                  <w:r w:rsidR="00E03DFC">
                    <w:rPr>
                      <w:noProof/>
                      <w:webHidden/>
                    </w:rPr>
                  </w:r>
                  <w:r w:rsidR="00E03DFC">
                    <w:rPr>
                      <w:noProof/>
                      <w:webHidden/>
                    </w:rPr>
                    <w:fldChar w:fldCharType="separate"/>
                  </w:r>
                  <w:r w:rsidR="00E03DFC">
                    <w:rPr>
                      <w:noProof/>
                      <w:webHidden/>
                    </w:rPr>
                    <w:t>66</w:t>
                  </w:r>
                  <w:r w:rsidR="00E03DFC">
                    <w:rPr>
                      <w:noProof/>
                      <w:webHidden/>
                    </w:rPr>
                    <w:fldChar w:fldCharType="end"/>
                  </w:r>
                </w:hyperlink>
              </w:p>
              <w:p w14:paraId="374B871E" w14:textId="1BC6CDF3"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2" w:history="1">
                  <w:r w:rsidRPr="00E50965">
                    <w:rPr>
                      <w:rStyle w:val="Kpr"/>
                      <w:rFonts w:eastAsia="Times New Roman"/>
                      <w:noProof/>
                      <w:lang w:eastAsia="ar-SA"/>
                    </w:rPr>
                    <w:t>EK</w:t>
                  </w:r>
                  <w:r w:rsidR="00F70EE2">
                    <w:rPr>
                      <w:rStyle w:val="Kpr"/>
                      <w:rFonts w:eastAsia="Times New Roman"/>
                      <w:noProof/>
                      <w:lang w:eastAsia="ar-SA"/>
                    </w:rPr>
                    <w:t xml:space="preserve"> </w:t>
                  </w:r>
                  <w:r w:rsidRPr="00E50965">
                    <w:rPr>
                      <w:rStyle w:val="Kpr"/>
                      <w:rFonts w:eastAsia="Times New Roman"/>
                      <w:noProof/>
                      <w:lang w:eastAsia="ar-SA"/>
                    </w:rPr>
                    <w:t xml:space="preserve">2: </w:t>
                  </w:r>
                  <w:r w:rsidRPr="00E50965">
                    <w:rPr>
                      <w:rStyle w:val="Kpr"/>
                      <w:rFonts w:eastAsia="Arial Unicode MS"/>
                      <w:noProof/>
                    </w:rPr>
                    <w:t>BİLGİLENDİRİLMİŞ ONAM FORMU</w:t>
                  </w:r>
                  <w:r w:rsidR="00D056D7">
                    <w:rPr>
                      <w:rStyle w:val="Kpr"/>
                      <w:rFonts w:eastAsia="Arial Unicode MS"/>
                      <w:noProof/>
                    </w:rPr>
                    <w:t>……………………………………</w:t>
                  </w:r>
                  <w:r>
                    <w:rPr>
                      <w:noProof/>
                      <w:webHidden/>
                    </w:rPr>
                    <w:tab/>
                  </w:r>
                  <w:r>
                    <w:rPr>
                      <w:noProof/>
                      <w:webHidden/>
                    </w:rPr>
                    <w:fldChar w:fldCharType="begin"/>
                  </w:r>
                  <w:r>
                    <w:rPr>
                      <w:noProof/>
                      <w:webHidden/>
                    </w:rPr>
                    <w:instrText xml:space="preserve"> PAGEREF _Toc213002442 \h </w:instrText>
                  </w:r>
                  <w:r>
                    <w:rPr>
                      <w:noProof/>
                      <w:webHidden/>
                    </w:rPr>
                  </w:r>
                  <w:r>
                    <w:rPr>
                      <w:noProof/>
                      <w:webHidden/>
                    </w:rPr>
                    <w:fldChar w:fldCharType="separate"/>
                  </w:r>
                  <w:r>
                    <w:rPr>
                      <w:noProof/>
                      <w:webHidden/>
                    </w:rPr>
                    <w:t>67</w:t>
                  </w:r>
                  <w:r>
                    <w:rPr>
                      <w:noProof/>
                      <w:webHidden/>
                    </w:rPr>
                    <w:fldChar w:fldCharType="end"/>
                  </w:r>
                </w:hyperlink>
              </w:p>
              <w:p w14:paraId="678B6742" w14:textId="50939B32"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3" w:history="1">
                  <w:r w:rsidRPr="00E50965">
                    <w:rPr>
                      <w:rStyle w:val="Kpr"/>
                      <w:noProof/>
                    </w:rPr>
                    <w:t>EK</w:t>
                  </w:r>
                  <w:r w:rsidR="00F70EE2">
                    <w:rPr>
                      <w:rStyle w:val="Kpr"/>
                      <w:noProof/>
                    </w:rPr>
                    <w:t xml:space="preserve"> </w:t>
                  </w:r>
                  <w:r w:rsidRPr="00E50965">
                    <w:rPr>
                      <w:rStyle w:val="Kpr"/>
                      <w:noProof/>
                    </w:rPr>
                    <w:t>3: GÖRÜŞME SORULARI</w:t>
                  </w:r>
                  <w:r w:rsidR="00EC6650">
                    <w:rPr>
                      <w:rStyle w:val="Kpr"/>
                      <w:noProof/>
                    </w:rPr>
                    <w:t>………………………………………………</w:t>
                  </w:r>
                  <w:r w:rsidR="00D056D7">
                    <w:rPr>
                      <w:rStyle w:val="Kpr"/>
                      <w:noProof/>
                    </w:rPr>
                    <w:t>……</w:t>
                  </w:r>
                  <w:r>
                    <w:rPr>
                      <w:noProof/>
                      <w:webHidden/>
                    </w:rPr>
                    <w:tab/>
                  </w:r>
                  <w:r>
                    <w:rPr>
                      <w:noProof/>
                      <w:webHidden/>
                    </w:rPr>
                    <w:fldChar w:fldCharType="begin"/>
                  </w:r>
                  <w:r>
                    <w:rPr>
                      <w:noProof/>
                      <w:webHidden/>
                    </w:rPr>
                    <w:instrText xml:space="preserve"> PAGEREF _Toc213002443 \h </w:instrText>
                  </w:r>
                  <w:r>
                    <w:rPr>
                      <w:noProof/>
                      <w:webHidden/>
                    </w:rPr>
                  </w:r>
                  <w:r>
                    <w:rPr>
                      <w:noProof/>
                      <w:webHidden/>
                    </w:rPr>
                    <w:fldChar w:fldCharType="separate"/>
                  </w:r>
                  <w:r>
                    <w:rPr>
                      <w:noProof/>
                      <w:webHidden/>
                    </w:rPr>
                    <w:t>70</w:t>
                  </w:r>
                  <w:r>
                    <w:rPr>
                      <w:noProof/>
                      <w:webHidden/>
                    </w:rPr>
                    <w:fldChar w:fldCharType="end"/>
                  </w:r>
                </w:hyperlink>
              </w:p>
              <w:p w14:paraId="6A053540" w14:textId="585BE877"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4" w:history="1">
                  <w:r w:rsidRPr="00E50965">
                    <w:rPr>
                      <w:rStyle w:val="Kpr"/>
                      <w:noProof/>
                    </w:rPr>
                    <w:t>EK</w:t>
                  </w:r>
                  <w:r w:rsidR="00F70EE2">
                    <w:rPr>
                      <w:rStyle w:val="Kpr"/>
                      <w:noProof/>
                    </w:rPr>
                    <w:t xml:space="preserve"> </w:t>
                  </w:r>
                  <w:r w:rsidRPr="00E50965">
                    <w:rPr>
                      <w:rStyle w:val="Kpr"/>
                      <w:noProof/>
                    </w:rPr>
                    <w:t>4: MOOREHEAD-ARDELT YAŞAM KALİTESİ ÖLÇEĞİ II</w:t>
                  </w:r>
                  <w:r w:rsidR="00EC6650">
                    <w:rPr>
                      <w:rStyle w:val="Kpr"/>
                      <w:noProof/>
                    </w:rPr>
                    <w:t>………………</w:t>
                  </w:r>
                  <w:r>
                    <w:rPr>
                      <w:noProof/>
                      <w:webHidden/>
                    </w:rPr>
                    <w:tab/>
                  </w:r>
                  <w:r>
                    <w:rPr>
                      <w:noProof/>
                      <w:webHidden/>
                    </w:rPr>
                    <w:fldChar w:fldCharType="begin"/>
                  </w:r>
                  <w:r>
                    <w:rPr>
                      <w:noProof/>
                      <w:webHidden/>
                    </w:rPr>
                    <w:instrText xml:space="preserve"> PAGEREF _Toc213002444 \h </w:instrText>
                  </w:r>
                  <w:r>
                    <w:rPr>
                      <w:noProof/>
                      <w:webHidden/>
                    </w:rPr>
                  </w:r>
                  <w:r>
                    <w:rPr>
                      <w:noProof/>
                      <w:webHidden/>
                    </w:rPr>
                    <w:fldChar w:fldCharType="separate"/>
                  </w:r>
                  <w:r>
                    <w:rPr>
                      <w:noProof/>
                      <w:webHidden/>
                    </w:rPr>
                    <w:t>72</w:t>
                  </w:r>
                  <w:r>
                    <w:rPr>
                      <w:noProof/>
                      <w:webHidden/>
                    </w:rPr>
                    <w:fldChar w:fldCharType="end"/>
                  </w:r>
                </w:hyperlink>
              </w:p>
              <w:p w14:paraId="64D8D621" w14:textId="54EA1468" w:rsidR="00E03DFC" w:rsidRDefault="00E10DE2" w:rsidP="00C063AB">
                <w:pPr>
                  <w:pStyle w:val="T2"/>
                  <w:tabs>
                    <w:tab w:val="right" w:leader="dot" w:pos="-10"/>
                  </w:tabs>
                  <w:ind w:left="0" w:firstLine="0"/>
                  <w:rPr>
                    <w:rFonts w:asciiTheme="minorHAnsi" w:eastAsiaTheme="minorEastAsia" w:hAnsiTheme="minorHAnsi"/>
                    <w:noProof/>
                    <w:kern w:val="2"/>
                    <w:szCs w:val="24"/>
                    <w:lang w:eastAsia="tr-TR"/>
                    <w14:ligatures w14:val="standardContextual"/>
                  </w:rPr>
                </w:pPr>
                <w:r>
                  <w:t xml:space="preserve">         </w:t>
                </w:r>
                <w:hyperlink w:anchor="_Toc213002445" w:history="1">
                  <w:r w:rsidR="00E03DFC" w:rsidRPr="00E50965">
                    <w:rPr>
                      <w:rStyle w:val="Kpr"/>
                      <w:noProof/>
                    </w:rPr>
                    <w:t>EK</w:t>
                  </w:r>
                  <w:r w:rsidR="00A80E23">
                    <w:rPr>
                      <w:rStyle w:val="Kpr"/>
                      <w:noProof/>
                    </w:rPr>
                    <w:t xml:space="preserve"> </w:t>
                  </w:r>
                  <w:r w:rsidR="00E03DFC" w:rsidRPr="00E50965">
                    <w:rPr>
                      <w:rStyle w:val="Kpr"/>
                      <w:noProof/>
                    </w:rPr>
                    <w:t>5: ÖLÇEK İZİN MAİLİ GÖRSELİ</w:t>
                  </w:r>
                  <w:r w:rsidR="00B34833">
                    <w:rPr>
                      <w:rStyle w:val="Kpr"/>
                      <w:noProof/>
                    </w:rPr>
                    <w:t>……………………………………………</w:t>
                  </w:r>
                  <w:r w:rsidR="00E03DFC">
                    <w:rPr>
                      <w:noProof/>
                      <w:webHidden/>
                    </w:rPr>
                    <w:tab/>
                  </w:r>
                  <w:r w:rsidR="00E03DFC">
                    <w:rPr>
                      <w:noProof/>
                      <w:webHidden/>
                    </w:rPr>
                    <w:fldChar w:fldCharType="begin"/>
                  </w:r>
                  <w:r w:rsidR="00E03DFC">
                    <w:rPr>
                      <w:noProof/>
                      <w:webHidden/>
                    </w:rPr>
                    <w:instrText xml:space="preserve"> PAGEREF _Toc213002445 \h </w:instrText>
                  </w:r>
                  <w:r w:rsidR="00E03DFC">
                    <w:rPr>
                      <w:noProof/>
                      <w:webHidden/>
                    </w:rPr>
                  </w:r>
                  <w:r w:rsidR="00E03DFC">
                    <w:rPr>
                      <w:noProof/>
                      <w:webHidden/>
                    </w:rPr>
                    <w:fldChar w:fldCharType="separate"/>
                  </w:r>
                  <w:r w:rsidR="00E03DFC">
                    <w:rPr>
                      <w:noProof/>
                      <w:webHidden/>
                    </w:rPr>
                    <w:t>73</w:t>
                  </w:r>
                  <w:r w:rsidR="00E03DFC">
                    <w:rPr>
                      <w:noProof/>
                      <w:webHidden/>
                    </w:rPr>
                    <w:fldChar w:fldCharType="end"/>
                  </w:r>
                </w:hyperlink>
              </w:p>
              <w:p w14:paraId="6D9B8FD2" w14:textId="785E159E"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6" w:history="1">
                  <w:r w:rsidRPr="00E50965">
                    <w:rPr>
                      <w:rStyle w:val="Kpr"/>
                      <w:noProof/>
                    </w:rPr>
                    <w:t>EK 6: RİZE İL SAĞLIK MÜDÜRLÜĞÜ’NDEN ALINAN ETİK İZİN YAZISI</w:t>
                  </w:r>
                  <w:r w:rsidR="00B34833">
                    <w:rPr>
                      <w:rStyle w:val="Kpr"/>
                      <w:noProof/>
                    </w:rPr>
                    <w:t>…</w:t>
                  </w:r>
                  <w:r w:rsidR="00B34833">
                    <w:rPr>
                      <w:rStyle w:val="Kpr"/>
                    </w:rPr>
                    <w:t>.</w:t>
                  </w:r>
                  <w:r>
                    <w:rPr>
                      <w:noProof/>
                      <w:webHidden/>
                    </w:rPr>
                    <w:fldChar w:fldCharType="begin"/>
                  </w:r>
                  <w:r>
                    <w:rPr>
                      <w:noProof/>
                      <w:webHidden/>
                    </w:rPr>
                    <w:instrText xml:space="preserve"> PAGEREF _Toc213002446 \h </w:instrText>
                  </w:r>
                  <w:r>
                    <w:rPr>
                      <w:noProof/>
                      <w:webHidden/>
                    </w:rPr>
                  </w:r>
                  <w:r>
                    <w:rPr>
                      <w:noProof/>
                      <w:webHidden/>
                    </w:rPr>
                    <w:fldChar w:fldCharType="separate"/>
                  </w:r>
                  <w:r>
                    <w:rPr>
                      <w:noProof/>
                      <w:webHidden/>
                    </w:rPr>
                    <w:t>74</w:t>
                  </w:r>
                  <w:r>
                    <w:rPr>
                      <w:noProof/>
                      <w:webHidden/>
                    </w:rPr>
                    <w:fldChar w:fldCharType="end"/>
                  </w:r>
                </w:hyperlink>
              </w:p>
              <w:p w14:paraId="03E95158" w14:textId="3590003E"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7" w:history="1">
                  <w:r w:rsidRPr="00E50965">
                    <w:rPr>
                      <w:rStyle w:val="Kpr"/>
                      <w:noProof/>
                    </w:rPr>
                    <w:t>EK 7: AYDIN ADNAN MENDERES ÜNİVERSİTESİ ETİK KURUL İZİN YAZIS</w:t>
                  </w:r>
                  <w:r w:rsidR="00C063AB">
                    <w:rPr>
                      <w:rStyle w:val="Kpr"/>
                      <w:noProof/>
                    </w:rPr>
                    <w:t>I.</w:t>
                  </w:r>
                  <w:r>
                    <w:rPr>
                      <w:noProof/>
                      <w:webHidden/>
                    </w:rPr>
                    <w:fldChar w:fldCharType="begin"/>
                  </w:r>
                  <w:r>
                    <w:rPr>
                      <w:noProof/>
                      <w:webHidden/>
                    </w:rPr>
                    <w:instrText xml:space="preserve"> PAGEREF _Toc213002447 \h </w:instrText>
                  </w:r>
                  <w:r>
                    <w:rPr>
                      <w:noProof/>
                      <w:webHidden/>
                    </w:rPr>
                  </w:r>
                  <w:r>
                    <w:rPr>
                      <w:noProof/>
                      <w:webHidden/>
                    </w:rPr>
                    <w:fldChar w:fldCharType="separate"/>
                  </w:r>
                  <w:r>
                    <w:rPr>
                      <w:noProof/>
                      <w:webHidden/>
                    </w:rPr>
                    <w:t>76</w:t>
                  </w:r>
                  <w:r>
                    <w:rPr>
                      <w:noProof/>
                      <w:webHidden/>
                    </w:rPr>
                    <w:fldChar w:fldCharType="end"/>
                  </w:r>
                </w:hyperlink>
              </w:p>
              <w:p w14:paraId="28E25FBB" w14:textId="34E69D91"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8" w:history="1">
                  <w:r w:rsidRPr="00E50965">
                    <w:rPr>
                      <w:rStyle w:val="Kpr"/>
                      <w:rFonts w:eastAsia="Times New Roman"/>
                      <w:noProof/>
                      <w:lang w:eastAsia="tr-TR"/>
                    </w:rPr>
                    <w:t>BİLİMSEL ETİK BEYANI</w:t>
                  </w:r>
                  <w:r w:rsidR="00C063AB">
                    <w:rPr>
                      <w:rStyle w:val="Kpr"/>
                      <w:rFonts w:eastAsia="Times New Roman"/>
                      <w:noProof/>
                      <w:lang w:eastAsia="tr-TR"/>
                    </w:rPr>
                    <w:t>………………………………………………………...</w:t>
                  </w:r>
                  <w:r>
                    <w:rPr>
                      <w:noProof/>
                      <w:webHidden/>
                    </w:rPr>
                    <w:tab/>
                  </w:r>
                  <w:r>
                    <w:rPr>
                      <w:noProof/>
                      <w:webHidden/>
                    </w:rPr>
                    <w:fldChar w:fldCharType="begin"/>
                  </w:r>
                  <w:r>
                    <w:rPr>
                      <w:noProof/>
                      <w:webHidden/>
                    </w:rPr>
                    <w:instrText xml:space="preserve"> PAGEREF _Toc213002448 \h </w:instrText>
                  </w:r>
                  <w:r>
                    <w:rPr>
                      <w:noProof/>
                      <w:webHidden/>
                    </w:rPr>
                  </w:r>
                  <w:r>
                    <w:rPr>
                      <w:noProof/>
                      <w:webHidden/>
                    </w:rPr>
                    <w:fldChar w:fldCharType="separate"/>
                  </w:r>
                  <w:r>
                    <w:rPr>
                      <w:noProof/>
                      <w:webHidden/>
                    </w:rPr>
                    <w:t>77</w:t>
                  </w:r>
                  <w:r>
                    <w:rPr>
                      <w:noProof/>
                      <w:webHidden/>
                    </w:rPr>
                    <w:fldChar w:fldCharType="end"/>
                  </w:r>
                </w:hyperlink>
              </w:p>
              <w:p w14:paraId="0F7F5CB5" w14:textId="448E6E4A" w:rsidR="00E03DFC" w:rsidRDefault="00E03DFC" w:rsidP="00E03DFC">
                <w:pPr>
                  <w:pStyle w:val="T1"/>
                  <w:tabs>
                    <w:tab w:val="right" w:leader="dot" w:pos="-10"/>
                  </w:tabs>
                  <w:rPr>
                    <w:rFonts w:asciiTheme="minorHAnsi" w:eastAsiaTheme="minorEastAsia" w:hAnsiTheme="minorHAnsi"/>
                    <w:noProof/>
                    <w:kern w:val="2"/>
                    <w:szCs w:val="24"/>
                    <w:lang w:eastAsia="tr-TR"/>
                    <w14:ligatures w14:val="standardContextual"/>
                  </w:rPr>
                </w:pPr>
                <w:hyperlink w:anchor="_Toc213002449" w:history="1">
                  <w:r w:rsidRPr="00E50965">
                    <w:rPr>
                      <w:rStyle w:val="Kpr"/>
                      <w:noProof/>
                    </w:rPr>
                    <w:t>ÖZ GEÇMİŞ</w:t>
                  </w:r>
                  <w:r w:rsidR="00C063AB">
                    <w:rPr>
                      <w:rStyle w:val="Kpr"/>
                      <w:noProof/>
                    </w:rPr>
                    <w:t xml:space="preserve"> ……………………………………………………………………….</w:t>
                  </w:r>
                  <w:r>
                    <w:rPr>
                      <w:noProof/>
                      <w:webHidden/>
                    </w:rPr>
                    <w:tab/>
                  </w:r>
                  <w:r>
                    <w:rPr>
                      <w:noProof/>
                      <w:webHidden/>
                    </w:rPr>
                    <w:fldChar w:fldCharType="begin"/>
                  </w:r>
                  <w:r>
                    <w:rPr>
                      <w:noProof/>
                      <w:webHidden/>
                    </w:rPr>
                    <w:instrText xml:space="preserve"> PAGEREF _Toc213002449 \h </w:instrText>
                  </w:r>
                  <w:r>
                    <w:rPr>
                      <w:noProof/>
                      <w:webHidden/>
                    </w:rPr>
                  </w:r>
                  <w:r>
                    <w:rPr>
                      <w:noProof/>
                      <w:webHidden/>
                    </w:rPr>
                    <w:fldChar w:fldCharType="separate"/>
                  </w:r>
                  <w:r>
                    <w:rPr>
                      <w:noProof/>
                      <w:webHidden/>
                    </w:rPr>
                    <w:t>78</w:t>
                  </w:r>
                  <w:r>
                    <w:rPr>
                      <w:noProof/>
                      <w:webHidden/>
                    </w:rPr>
                    <w:fldChar w:fldCharType="end"/>
                  </w:r>
                </w:hyperlink>
              </w:p>
              <w:p w14:paraId="24D16899" w14:textId="282877FB" w:rsidR="00E03DFC" w:rsidRDefault="00E03DFC" w:rsidP="00E03DFC">
                <w:pPr>
                  <w:ind w:firstLine="0"/>
                </w:pPr>
                <w:r>
                  <w:rPr>
                    <w:b/>
                    <w:bCs/>
                  </w:rPr>
                  <w:fldChar w:fldCharType="end"/>
                </w:r>
              </w:p>
            </w:sdtContent>
          </w:sdt>
          <w:p w14:paraId="7B5735BC" w14:textId="77777777" w:rsidR="00264E3F" w:rsidRPr="00BF14AF" w:rsidRDefault="00264E3F" w:rsidP="00A86798">
            <w:pPr>
              <w:spacing w:after="120" w:line="276" w:lineRule="auto"/>
              <w:ind w:firstLine="0"/>
              <w:rPr>
                <w:rFonts w:cs="Times New Roman"/>
                <w:szCs w:val="24"/>
              </w:rPr>
            </w:pPr>
          </w:p>
        </w:tc>
        <w:tc>
          <w:tcPr>
            <w:tcW w:w="236" w:type="dxa"/>
            <w:vAlign w:val="center"/>
          </w:tcPr>
          <w:p w14:paraId="5BB568A1" w14:textId="77777777" w:rsidR="00264E3F" w:rsidRPr="00B46DAC" w:rsidRDefault="00264E3F" w:rsidP="00A86798">
            <w:pPr>
              <w:spacing w:after="120"/>
              <w:ind w:firstLine="0"/>
              <w:rPr>
                <w:rFonts w:cs="Times New Roman"/>
                <w:bCs/>
                <w:szCs w:val="24"/>
              </w:rPr>
            </w:pPr>
          </w:p>
        </w:tc>
      </w:tr>
      <w:tr w:rsidR="00264E3F" w:rsidRPr="00B46DAC" w14:paraId="464325B2" w14:textId="77777777" w:rsidTr="00264E3F">
        <w:trPr>
          <w:trHeight w:val="287"/>
        </w:trPr>
        <w:tc>
          <w:tcPr>
            <w:tcW w:w="9457" w:type="dxa"/>
            <w:vAlign w:val="center"/>
          </w:tcPr>
          <w:p w14:paraId="7BC3E338" w14:textId="77777777" w:rsidR="00264E3F" w:rsidRPr="00B46DAC" w:rsidRDefault="00264E3F" w:rsidP="00A86798">
            <w:pPr>
              <w:spacing w:after="120" w:line="276" w:lineRule="auto"/>
              <w:ind w:firstLine="0"/>
              <w:rPr>
                <w:rFonts w:cs="Times New Roman"/>
                <w:szCs w:val="24"/>
              </w:rPr>
            </w:pPr>
          </w:p>
        </w:tc>
        <w:tc>
          <w:tcPr>
            <w:tcW w:w="236" w:type="dxa"/>
            <w:vAlign w:val="center"/>
          </w:tcPr>
          <w:p w14:paraId="24F0D5B4" w14:textId="77777777" w:rsidR="00264E3F" w:rsidRPr="00B46DAC" w:rsidRDefault="00264E3F" w:rsidP="00A86798">
            <w:pPr>
              <w:spacing w:after="120"/>
              <w:ind w:firstLine="0"/>
              <w:rPr>
                <w:rFonts w:cs="Times New Roman"/>
                <w:bCs/>
                <w:szCs w:val="24"/>
              </w:rPr>
            </w:pPr>
          </w:p>
        </w:tc>
      </w:tr>
      <w:tr w:rsidR="00FE2865" w:rsidRPr="00B46DAC" w14:paraId="0717916B" w14:textId="77777777" w:rsidTr="00264E3F">
        <w:trPr>
          <w:trHeight w:val="287"/>
        </w:trPr>
        <w:tc>
          <w:tcPr>
            <w:tcW w:w="9457" w:type="dxa"/>
            <w:vAlign w:val="center"/>
          </w:tcPr>
          <w:p w14:paraId="1909E633" w14:textId="77777777" w:rsidR="00FE2865" w:rsidRPr="00B46DAC" w:rsidRDefault="00FE2865" w:rsidP="00FE2865">
            <w:pPr>
              <w:spacing w:after="120" w:line="276" w:lineRule="auto"/>
              <w:ind w:firstLine="0"/>
              <w:rPr>
                <w:rFonts w:cs="Times New Roman"/>
                <w:szCs w:val="24"/>
              </w:rPr>
            </w:pPr>
          </w:p>
        </w:tc>
        <w:tc>
          <w:tcPr>
            <w:tcW w:w="236" w:type="dxa"/>
            <w:vAlign w:val="center"/>
          </w:tcPr>
          <w:p w14:paraId="2BD0DF69" w14:textId="77777777" w:rsidR="00FE2865" w:rsidRPr="00B46DAC" w:rsidRDefault="00FE2865" w:rsidP="00FE2865">
            <w:pPr>
              <w:spacing w:after="120"/>
              <w:ind w:firstLine="0"/>
              <w:rPr>
                <w:rFonts w:cs="Times New Roman"/>
                <w:bCs/>
                <w:szCs w:val="24"/>
              </w:rPr>
            </w:pPr>
          </w:p>
        </w:tc>
      </w:tr>
      <w:tr w:rsidR="00FE2865" w:rsidRPr="00B46DAC" w14:paraId="03C0740C" w14:textId="77777777" w:rsidTr="00264E3F">
        <w:trPr>
          <w:trHeight w:val="287"/>
        </w:trPr>
        <w:tc>
          <w:tcPr>
            <w:tcW w:w="9457" w:type="dxa"/>
            <w:vAlign w:val="center"/>
          </w:tcPr>
          <w:p w14:paraId="4B162951" w14:textId="77777777" w:rsidR="006B53B2" w:rsidRDefault="00FE2865" w:rsidP="006B53B2">
            <w:pPr>
              <w:pStyle w:val="Balk1"/>
              <w:ind w:firstLine="0"/>
            </w:pPr>
            <w:bookmarkStart w:id="4" w:name="_Toc213002301"/>
            <w:r w:rsidRPr="00B46DAC">
              <w:t>SİMGELER VE KISALTMALAR DİZİNİ</w:t>
            </w:r>
            <w:bookmarkEnd w:id="4"/>
          </w:p>
          <w:p w14:paraId="4B398F75" w14:textId="77777777" w:rsidR="00237FEB" w:rsidRDefault="00237FEB" w:rsidP="0047044D">
            <w:pPr>
              <w:pStyle w:val="Balk1"/>
              <w:spacing w:before="30"/>
              <w:ind w:firstLine="0"/>
            </w:pPr>
          </w:p>
          <w:p w14:paraId="4F67852A" w14:textId="7138F8CE" w:rsidR="002915B0" w:rsidRPr="00237FEB" w:rsidRDefault="002915B0" w:rsidP="008944D1">
            <w:pPr>
              <w:pStyle w:val="Balk1"/>
              <w:spacing w:before="30" w:after="120"/>
              <w:ind w:firstLine="0"/>
              <w:jc w:val="both"/>
              <w:rPr>
                <w:b w:val="0"/>
                <w:bCs w:val="0"/>
                <w:sz w:val="24"/>
                <w:szCs w:val="24"/>
              </w:rPr>
            </w:pPr>
            <w:r w:rsidRPr="00237FEB">
              <w:rPr>
                <w:rFonts w:cs="Times New Roman"/>
                <w:sz w:val="24"/>
                <w:szCs w:val="24"/>
              </w:rPr>
              <w:t>BAROS</w:t>
            </w:r>
            <w:r w:rsidR="00CE7CA9">
              <w:rPr>
                <w:rFonts w:cs="Times New Roman"/>
                <w:sz w:val="24"/>
                <w:szCs w:val="24"/>
              </w:rPr>
              <w:t xml:space="preserve">   </w:t>
            </w:r>
            <w:proofErr w:type="gramStart"/>
            <w:r w:rsidR="00CE7CA9">
              <w:rPr>
                <w:rFonts w:cs="Times New Roman"/>
                <w:sz w:val="24"/>
                <w:szCs w:val="24"/>
              </w:rPr>
              <w:t xml:space="preserve">  </w:t>
            </w:r>
            <w:r w:rsidRPr="00237FEB">
              <w:rPr>
                <w:rFonts w:cs="Times New Roman"/>
                <w:sz w:val="24"/>
                <w:szCs w:val="24"/>
              </w:rPr>
              <w:t>:</w:t>
            </w:r>
            <w:proofErr w:type="gramEnd"/>
            <w:r w:rsidR="00E67477">
              <w:rPr>
                <w:rFonts w:cs="Times New Roman"/>
                <w:sz w:val="24"/>
                <w:szCs w:val="24"/>
              </w:rPr>
              <w:t xml:space="preserve"> </w:t>
            </w:r>
            <w:proofErr w:type="spellStart"/>
            <w:r w:rsidRPr="00237FEB">
              <w:rPr>
                <w:rFonts w:cs="Times New Roman"/>
                <w:b w:val="0"/>
                <w:bCs w:val="0"/>
                <w:sz w:val="24"/>
                <w:szCs w:val="24"/>
              </w:rPr>
              <w:t>Bariatric</w:t>
            </w:r>
            <w:proofErr w:type="spellEnd"/>
            <w:r w:rsidRPr="00237FEB">
              <w:rPr>
                <w:rFonts w:cs="Times New Roman"/>
                <w:b w:val="0"/>
                <w:bCs w:val="0"/>
                <w:sz w:val="24"/>
                <w:szCs w:val="24"/>
              </w:rPr>
              <w:t xml:space="preserve"> Analysis </w:t>
            </w:r>
            <w:proofErr w:type="spellStart"/>
            <w:r w:rsidRPr="00237FEB">
              <w:rPr>
                <w:rFonts w:cs="Times New Roman"/>
                <w:b w:val="0"/>
                <w:bCs w:val="0"/>
                <w:sz w:val="24"/>
                <w:szCs w:val="24"/>
              </w:rPr>
              <w:t>and</w:t>
            </w:r>
            <w:proofErr w:type="spellEnd"/>
            <w:r w:rsidRPr="00237FEB">
              <w:rPr>
                <w:rFonts w:cs="Times New Roman"/>
                <w:b w:val="0"/>
                <w:bCs w:val="0"/>
                <w:sz w:val="24"/>
                <w:szCs w:val="24"/>
              </w:rPr>
              <w:t xml:space="preserve"> </w:t>
            </w:r>
            <w:proofErr w:type="spellStart"/>
            <w:r w:rsidRPr="00237FEB">
              <w:rPr>
                <w:rFonts w:cs="Times New Roman"/>
                <w:b w:val="0"/>
                <w:bCs w:val="0"/>
                <w:sz w:val="24"/>
                <w:szCs w:val="24"/>
              </w:rPr>
              <w:t>Reporting</w:t>
            </w:r>
            <w:proofErr w:type="spellEnd"/>
            <w:r w:rsidRPr="00237FEB">
              <w:rPr>
                <w:rFonts w:cs="Times New Roman"/>
                <w:b w:val="0"/>
                <w:bCs w:val="0"/>
                <w:sz w:val="24"/>
                <w:szCs w:val="24"/>
              </w:rPr>
              <w:t xml:space="preserve"> </w:t>
            </w:r>
            <w:proofErr w:type="spellStart"/>
            <w:r w:rsidRPr="00237FEB">
              <w:rPr>
                <w:rFonts w:cs="Times New Roman"/>
                <w:b w:val="0"/>
                <w:bCs w:val="0"/>
                <w:sz w:val="24"/>
                <w:szCs w:val="24"/>
              </w:rPr>
              <w:t>Outcome</w:t>
            </w:r>
            <w:proofErr w:type="spellEnd"/>
            <w:r w:rsidRPr="00237FEB">
              <w:rPr>
                <w:rFonts w:cs="Times New Roman"/>
                <w:b w:val="0"/>
                <w:bCs w:val="0"/>
                <w:sz w:val="24"/>
                <w:szCs w:val="24"/>
              </w:rPr>
              <w:t xml:space="preserve"> </w:t>
            </w:r>
            <w:proofErr w:type="spellStart"/>
            <w:r w:rsidRPr="00237FEB">
              <w:rPr>
                <w:rFonts w:cs="Times New Roman"/>
                <w:b w:val="0"/>
                <w:bCs w:val="0"/>
                <w:sz w:val="24"/>
                <w:szCs w:val="24"/>
              </w:rPr>
              <w:t>System</w:t>
            </w:r>
            <w:proofErr w:type="spellEnd"/>
          </w:p>
          <w:p w14:paraId="7A1E323E" w14:textId="31ADE1FC" w:rsidR="002915B0" w:rsidRDefault="00192577" w:rsidP="008944D1">
            <w:pPr>
              <w:spacing w:before="30" w:after="120"/>
              <w:ind w:left="-57" w:firstLine="0"/>
              <w:rPr>
                <w:rFonts w:cs="Times New Roman"/>
                <w:szCs w:val="24"/>
              </w:rPr>
            </w:pPr>
            <w:r>
              <w:rPr>
                <w:rFonts w:cs="Times New Roman"/>
                <w:b/>
                <w:szCs w:val="24"/>
              </w:rPr>
              <w:t xml:space="preserve"> </w:t>
            </w:r>
            <w:r w:rsidR="002915B0" w:rsidRPr="00B46DAC">
              <w:rPr>
                <w:rFonts w:cs="Times New Roman"/>
                <w:b/>
                <w:szCs w:val="24"/>
              </w:rPr>
              <w:t>BGOF</w:t>
            </w:r>
            <w:r w:rsidR="00E46014">
              <w:rPr>
                <w:rFonts w:cs="Times New Roman"/>
                <w:b/>
                <w:szCs w:val="24"/>
              </w:rPr>
              <w:t xml:space="preserve">   </w:t>
            </w:r>
            <w:r w:rsidR="00B01AD6">
              <w:rPr>
                <w:rFonts w:cs="Times New Roman"/>
                <w:b/>
                <w:szCs w:val="24"/>
              </w:rPr>
              <w:t xml:space="preserve"> </w:t>
            </w:r>
            <w:r w:rsidR="00E46014">
              <w:rPr>
                <w:rFonts w:cs="Times New Roman"/>
                <w:b/>
                <w:szCs w:val="24"/>
              </w:rPr>
              <w:t xml:space="preserve"> </w:t>
            </w:r>
            <w:proofErr w:type="gramStart"/>
            <w:r w:rsidR="00E46014">
              <w:rPr>
                <w:rFonts w:cs="Times New Roman"/>
                <w:b/>
                <w:szCs w:val="24"/>
              </w:rPr>
              <w:t xml:space="preserve">  </w:t>
            </w:r>
            <w:r w:rsidR="002915B0" w:rsidRPr="00B46DAC">
              <w:rPr>
                <w:rFonts w:cs="Times New Roman"/>
                <w:b/>
                <w:szCs w:val="24"/>
              </w:rPr>
              <w:t>:</w:t>
            </w:r>
            <w:proofErr w:type="gramEnd"/>
            <w:r w:rsidR="00E67477">
              <w:rPr>
                <w:rFonts w:cs="Times New Roman"/>
                <w:b/>
                <w:szCs w:val="24"/>
              </w:rPr>
              <w:t xml:space="preserve"> </w:t>
            </w:r>
            <w:r w:rsidR="002915B0" w:rsidRPr="00B46DAC">
              <w:rPr>
                <w:rFonts w:cs="Times New Roman"/>
                <w:szCs w:val="24"/>
              </w:rPr>
              <w:t>Bilgilendirilmiş Gönüllü Olur Formu</w:t>
            </w:r>
          </w:p>
          <w:p w14:paraId="448E5C84" w14:textId="76C350CB" w:rsidR="00FE2865" w:rsidRDefault="00192577" w:rsidP="008944D1">
            <w:pPr>
              <w:spacing w:before="30" w:after="120"/>
              <w:ind w:left="-57" w:firstLine="0"/>
              <w:rPr>
                <w:rFonts w:cs="Times New Roman"/>
                <w:szCs w:val="24"/>
              </w:rPr>
            </w:pPr>
            <w:r>
              <w:rPr>
                <w:rFonts w:cs="Times New Roman"/>
                <w:b/>
                <w:szCs w:val="24"/>
              </w:rPr>
              <w:t xml:space="preserve"> </w:t>
            </w:r>
            <w:r w:rsidR="00FE2865" w:rsidRPr="00B46DAC">
              <w:rPr>
                <w:rFonts w:cs="Times New Roman"/>
                <w:b/>
                <w:szCs w:val="24"/>
              </w:rPr>
              <w:t>BKİ</w:t>
            </w:r>
            <w:r w:rsidR="000654D5">
              <w:rPr>
                <w:rFonts w:cs="Times New Roman"/>
                <w:b/>
                <w:szCs w:val="24"/>
              </w:rPr>
              <w:t xml:space="preserve">  </w:t>
            </w:r>
            <w:r w:rsidR="00E46014">
              <w:rPr>
                <w:rFonts w:cs="Times New Roman"/>
                <w:b/>
                <w:szCs w:val="24"/>
              </w:rPr>
              <w:t xml:space="preserve">       </w:t>
            </w:r>
            <w:proofErr w:type="gramStart"/>
            <w:r w:rsidR="00E46014">
              <w:rPr>
                <w:rFonts w:cs="Times New Roman"/>
                <w:b/>
                <w:szCs w:val="24"/>
              </w:rPr>
              <w:t xml:space="preserve">  </w:t>
            </w:r>
            <w:r w:rsidR="00D97C2C">
              <w:rPr>
                <w:rFonts w:cs="Times New Roman"/>
                <w:b/>
                <w:szCs w:val="24"/>
              </w:rPr>
              <w:t>:</w:t>
            </w:r>
            <w:proofErr w:type="gramEnd"/>
            <w:r w:rsidR="00E67477">
              <w:rPr>
                <w:rFonts w:cs="Times New Roman"/>
                <w:b/>
                <w:szCs w:val="24"/>
              </w:rPr>
              <w:t xml:space="preserve"> </w:t>
            </w:r>
            <w:r w:rsidR="00FE2865" w:rsidRPr="00B46DAC">
              <w:rPr>
                <w:rFonts w:cs="Times New Roman"/>
                <w:szCs w:val="24"/>
              </w:rPr>
              <w:t>Beden Kitle İndeksi</w:t>
            </w:r>
          </w:p>
          <w:p w14:paraId="24800387" w14:textId="3DFF6A31" w:rsidR="00FE2865" w:rsidRPr="004E78A3" w:rsidRDefault="00D97C2C" w:rsidP="008944D1">
            <w:pPr>
              <w:spacing w:before="30" w:after="120"/>
              <w:ind w:left="-113" w:firstLine="0"/>
              <w:rPr>
                <w:rFonts w:cs="Times New Roman"/>
                <w:sz w:val="28"/>
                <w:szCs w:val="28"/>
              </w:rPr>
            </w:pPr>
            <w:r>
              <w:rPr>
                <w:rFonts w:cs="Times New Roman"/>
                <w:b/>
                <w:bCs/>
                <w:szCs w:val="24"/>
              </w:rPr>
              <w:t xml:space="preserve">  </w:t>
            </w:r>
            <w:r w:rsidRPr="009C1366">
              <w:rPr>
                <w:rFonts w:cs="Times New Roman"/>
                <w:b/>
                <w:bCs/>
                <w:szCs w:val="24"/>
              </w:rPr>
              <w:t>BMI</w:t>
            </w:r>
            <w:r>
              <w:rPr>
                <w:rFonts w:cs="Times New Roman"/>
                <w:b/>
                <w:bCs/>
                <w:szCs w:val="24"/>
              </w:rPr>
              <w:t xml:space="preserve"> </w:t>
            </w:r>
            <w:r w:rsidR="000654D5">
              <w:rPr>
                <w:rFonts w:cs="Times New Roman"/>
                <w:b/>
                <w:bCs/>
                <w:szCs w:val="24"/>
              </w:rPr>
              <w:t xml:space="preserve"> </w:t>
            </w:r>
            <w:r w:rsidR="00E46014">
              <w:rPr>
                <w:rFonts w:cs="Times New Roman"/>
                <w:b/>
                <w:bCs/>
                <w:szCs w:val="24"/>
              </w:rPr>
              <w:t xml:space="preserve">      </w:t>
            </w:r>
            <w:proofErr w:type="gramStart"/>
            <w:r w:rsidR="00E46014">
              <w:rPr>
                <w:rFonts w:cs="Times New Roman"/>
                <w:b/>
                <w:bCs/>
                <w:szCs w:val="24"/>
              </w:rPr>
              <w:t xml:space="preserve"> </w:t>
            </w:r>
            <w:r w:rsidR="00E67477">
              <w:rPr>
                <w:rFonts w:cs="Times New Roman"/>
                <w:b/>
                <w:bCs/>
                <w:szCs w:val="24"/>
              </w:rPr>
              <w:t xml:space="preserve"> </w:t>
            </w:r>
            <w:r>
              <w:rPr>
                <w:rFonts w:cs="Times New Roman"/>
                <w:b/>
                <w:bCs/>
                <w:szCs w:val="24"/>
              </w:rPr>
              <w:t>:</w:t>
            </w:r>
            <w:proofErr w:type="gramEnd"/>
            <w:r w:rsidR="00E67477">
              <w:rPr>
                <w:rFonts w:cs="Times New Roman"/>
                <w:b/>
                <w:bCs/>
                <w:szCs w:val="24"/>
              </w:rPr>
              <w:t xml:space="preserve"> </w:t>
            </w:r>
            <w:r w:rsidR="00FE2865" w:rsidRPr="009C1366">
              <w:rPr>
                <w:rFonts w:cs="Times New Roman"/>
                <w:szCs w:val="24"/>
              </w:rPr>
              <w:t xml:space="preserve">Body </w:t>
            </w:r>
            <w:proofErr w:type="spellStart"/>
            <w:r w:rsidR="00FE2865" w:rsidRPr="009C1366">
              <w:rPr>
                <w:rFonts w:cs="Times New Roman"/>
                <w:szCs w:val="24"/>
              </w:rPr>
              <w:t>Mass</w:t>
            </w:r>
            <w:proofErr w:type="spellEnd"/>
            <w:r w:rsidR="00FE2865" w:rsidRPr="009C1366">
              <w:rPr>
                <w:rFonts w:cs="Times New Roman"/>
                <w:szCs w:val="24"/>
              </w:rPr>
              <w:t xml:space="preserve"> Index</w:t>
            </w:r>
          </w:p>
          <w:p w14:paraId="5E142822" w14:textId="0A99A9C1" w:rsidR="00FE2865" w:rsidRDefault="00FE2865" w:rsidP="008944D1">
            <w:pPr>
              <w:spacing w:before="30" w:after="120"/>
              <w:ind w:left="-113" w:firstLine="0"/>
              <w:rPr>
                <w:rFonts w:cs="Times New Roman"/>
                <w:szCs w:val="24"/>
              </w:rPr>
            </w:pPr>
            <w:r w:rsidRPr="00B46DAC">
              <w:rPr>
                <w:rFonts w:cs="Times New Roman"/>
                <w:b/>
                <w:szCs w:val="24"/>
              </w:rPr>
              <w:t xml:space="preserve">  BÇ</w:t>
            </w:r>
            <w:r w:rsidR="00D97C2C">
              <w:rPr>
                <w:rFonts w:cs="Times New Roman"/>
                <w:b/>
                <w:szCs w:val="24"/>
              </w:rPr>
              <w:t xml:space="preserve">  </w:t>
            </w:r>
            <w:r w:rsidR="00E46014">
              <w:rPr>
                <w:rFonts w:cs="Times New Roman"/>
                <w:b/>
                <w:szCs w:val="24"/>
              </w:rPr>
              <w:t xml:space="preserve">        </w:t>
            </w:r>
            <w:r w:rsidR="00756A21">
              <w:rPr>
                <w:rFonts w:cs="Times New Roman"/>
                <w:b/>
                <w:szCs w:val="24"/>
              </w:rPr>
              <w:t xml:space="preserve"> </w:t>
            </w:r>
            <w:proofErr w:type="gramStart"/>
            <w:r w:rsidR="008944D1">
              <w:rPr>
                <w:rFonts w:cs="Times New Roman"/>
                <w:b/>
                <w:szCs w:val="24"/>
              </w:rPr>
              <w:t xml:space="preserve"> </w:t>
            </w:r>
            <w:r w:rsidR="00E67477">
              <w:rPr>
                <w:rFonts w:cs="Times New Roman"/>
                <w:b/>
                <w:szCs w:val="24"/>
              </w:rPr>
              <w:t xml:space="preserve"> </w:t>
            </w:r>
            <w:r w:rsidR="00D97C2C">
              <w:rPr>
                <w:rFonts w:cs="Times New Roman"/>
                <w:b/>
                <w:szCs w:val="24"/>
              </w:rPr>
              <w:t>:</w:t>
            </w:r>
            <w:proofErr w:type="gramEnd"/>
            <w:r w:rsidR="00E67477">
              <w:rPr>
                <w:rFonts w:cs="Times New Roman"/>
                <w:b/>
                <w:szCs w:val="24"/>
              </w:rPr>
              <w:t xml:space="preserve"> </w:t>
            </w:r>
            <w:r w:rsidRPr="00B46DAC">
              <w:rPr>
                <w:rFonts w:cs="Times New Roman"/>
                <w:szCs w:val="24"/>
              </w:rPr>
              <w:t>Bel Çevresi</w:t>
            </w:r>
          </w:p>
          <w:p w14:paraId="4654953D" w14:textId="4411FD52" w:rsidR="00FE2865" w:rsidRPr="00B46DAC" w:rsidRDefault="00FE2865" w:rsidP="008944D1">
            <w:pPr>
              <w:spacing w:before="30" w:after="120"/>
              <w:ind w:left="-113" w:firstLine="0"/>
              <w:rPr>
                <w:rFonts w:cs="Times New Roman"/>
                <w:szCs w:val="24"/>
              </w:rPr>
            </w:pPr>
            <w:r>
              <w:rPr>
                <w:rFonts w:cs="Times New Roman"/>
                <w:b/>
                <w:szCs w:val="24"/>
              </w:rPr>
              <w:t xml:space="preserve">  </w:t>
            </w:r>
            <w:r w:rsidRPr="00B46DAC">
              <w:rPr>
                <w:rFonts w:cs="Times New Roman"/>
                <w:b/>
                <w:szCs w:val="24"/>
              </w:rPr>
              <w:t>DSÖ</w:t>
            </w:r>
            <w:r w:rsidR="001D6241">
              <w:rPr>
                <w:rFonts w:cs="Times New Roman"/>
                <w:b/>
                <w:szCs w:val="24"/>
              </w:rPr>
              <w:t xml:space="preserve"> </w:t>
            </w:r>
            <w:r w:rsidR="00E46014">
              <w:rPr>
                <w:rFonts w:cs="Times New Roman"/>
                <w:b/>
                <w:szCs w:val="24"/>
              </w:rPr>
              <w:t xml:space="preserve">       </w:t>
            </w:r>
            <w:proofErr w:type="gramStart"/>
            <w:r w:rsidR="008D18F6">
              <w:rPr>
                <w:rFonts w:cs="Times New Roman"/>
                <w:b/>
                <w:szCs w:val="24"/>
              </w:rPr>
              <w:t xml:space="preserve"> </w:t>
            </w:r>
            <w:r w:rsidR="00E67477">
              <w:rPr>
                <w:rFonts w:cs="Times New Roman"/>
                <w:b/>
                <w:szCs w:val="24"/>
              </w:rPr>
              <w:t xml:space="preserve"> </w:t>
            </w:r>
            <w:r w:rsidRPr="00B46DAC">
              <w:rPr>
                <w:rFonts w:cs="Times New Roman"/>
                <w:b/>
                <w:szCs w:val="24"/>
              </w:rPr>
              <w:t>:</w:t>
            </w:r>
            <w:proofErr w:type="gramEnd"/>
            <w:r w:rsidR="00E67477">
              <w:rPr>
                <w:rFonts w:cs="Times New Roman"/>
                <w:b/>
                <w:szCs w:val="24"/>
              </w:rPr>
              <w:t xml:space="preserve"> </w:t>
            </w:r>
            <w:r w:rsidRPr="00B46DAC">
              <w:rPr>
                <w:rFonts w:cs="Times New Roman"/>
                <w:szCs w:val="24"/>
              </w:rPr>
              <w:t>Dünya Sağlık Örgütü</w:t>
            </w:r>
          </w:p>
          <w:p w14:paraId="35EE2CC9" w14:textId="01301313" w:rsidR="00FE2865" w:rsidRDefault="00FE2865" w:rsidP="008944D1">
            <w:pPr>
              <w:spacing w:before="30" w:after="120"/>
              <w:ind w:left="-113" w:firstLine="142"/>
              <w:rPr>
                <w:rFonts w:cs="Times New Roman"/>
                <w:szCs w:val="24"/>
              </w:rPr>
            </w:pPr>
            <w:r w:rsidRPr="00B46DAC">
              <w:rPr>
                <w:rFonts w:cs="Times New Roman"/>
                <w:b/>
                <w:szCs w:val="24"/>
              </w:rPr>
              <w:t>DM</w:t>
            </w:r>
            <w:r w:rsidR="001D6241">
              <w:rPr>
                <w:rFonts w:cs="Times New Roman"/>
                <w:b/>
                <w:szCs w:val="24"/>
              </w:rPr>
              <w:t xml:space="preserve">  </w:t>
            </w:r>
            <w:r w:rsidR="000654D5">
              <w:rPr>
                <w:rFonts w:cs="Times New Roman"/>
                <w:b/>
                <w:szCs w:val="24"/>
              </w:rPr>
              <w:t xml:space="preserve">     </w:t>
            </w:r>
            <w:r w:rsidR="005E45E1">
              <w:rPr>
                <w:rFonts w:cs="Times New Roman"/>
                <w:b/>
                <w:szCs w:val="24"/>
              </w:rPr>
              <w:t xml:space="preserve">  </w:t>
            </w:r>
            <w:proofErr w:type="gramStart"/>
            <w:r w:rsidR="008D18F6">
              <w:rPr>
                <w:rFonts w:cs="Times New Roman"/>
                <w:b/>
                <w:szCs w:val="24"/>
              </w:rPr>
              <w:t xml:space="preserve"> </w:t>
            </w:r>
            <w:r w:rsidR="00E67477">
              <w:rPr>
                <w:rFonts w:cs="Times New Roman"/>
                <w:b/>
                <w:szCs w:val="24"/>
              </w:rPr>
              <w:t xml:space="preserve"> </w:t>
            </w:r>
            <w:r w:rsidRPr="00B46DAC">
              <w:rPr>
                <w:rFonts w:cs="Times New Roman"/>
                <w:b/>
                <w:szCs w:val="24"/>
              </w:rPr>
              <w:t>:</w:t>
            </w:r>
            <w:proofErr w:type="gramEnd"/>
            <w:r w:rsidR="00E67477">
              <w:rPr>
                <w:rFonts w:cs="Times New Roman"/>
                <w:b/>
                <w:szCs w:val="24"/>
              </w:rPr>
              <w:t xml:space="preserve"> </w:t>
            </w:r>
            <w:proofErr w:type="spellStart"/>
            <w:r w:rsidRPr="00B46DAC">
              <w:rPr>
                <w:rFonts w:cs="Times New Roman"/>
                <w:szCs w:val="24"/>
              </w:rPr>
              <w:t>Diabetes</w:t>
            </w:r>
            <w:proofErr w:type="spellEnd"/>
            <w:r w:rsidRPr="00B46DAC">
              <w:rPr>
                <w:rFonts w:cs="Times New Roman"/>
                <w:szCs w:val="24"/>
              </w:rPr>
              <w:t xml:space="preserve"> </w:t>
            </w:r>
            <w:proofErr w:type="spellStart"/>
            <w:r w:rsidRPr="00B46DAC">
              <w:rPr>
                <w:rFonts w:cs="Times New Roman"/>
                <w:szCs w:val="24"/>
              </w:rPr>
              <w:t>Mellitus</w:t>
            </w:r>
            <w:proofErr w:type="spellEnd"/>
          </w:p>
          <w:p w14:paraId="0DABC1C5" w14:textId="4E7AE7AC" w:rsidR="002915B0" w:rsidRPr="00E20838" w:rsidRDefault="002915B0" w:rsidP="008944D1">
            <w:pPr>
              <w:spacing w:before="30" w:after="120"/>
              <w:ind w:left="-57" w:firstLine="0"/>
            </w:pPr>
            <w:r w:rsidRPr="00B46DAC">
              <w:t xml:space="preserve"> </w:t>
            </w:r>
            <w:r w:rsidR="00A31008">
              <w:t xml:space="preserve"> </w:t>
            </w:r>
            <w:r w:rsidR="00E67477">
              <w:rPr>
                <w:b/>
                <w:bCs/>
              </w:rPr>
              <w:t>I</w:t>
            </w:r>
            <w:r w:rsidRPr="00B46DAC">
              <w:rPr>
                <w:b/>
              </w:rPr>
              <w:t>DF</w:t>
            </w:r>
            <w:r w:rsidR="005E45E1">
              <w:rPr>
                <w:b/>
              </w:rPr>
              <w:t xml:space="preserve">        </w:t>
            </w:r>
            <w:proofErr w:type="gramStart"/>
            <w:r w:rsidR="005E45E1">
              <w:rPr>
                <w:b/>
              </w:rPr>
              <w:t xml:space="preserve"> </w:t>
            </w:r>
            <w:r w:rsidR="00316211">
              <w:rPr>
                <w:b/>
              </w:rPr>
              <w:t xml:space="preserve"> </w:t>
            </w:r>
            <w:r w:rsidRPr="00B46DAC">
              <w:rPr>
                <w:b/>
              </w:rPr>
              <w:t>:</w:t>
            </w:r>
            <w:proofErr w:type="gramEnd"/>
            <w:r w:rsidR="00E67477">
              <w:rPr>
                <w:b/>
              </w:rPr>
              <w:t xml:space="preserve"> </w:t>
            </w:r>
            <w:r w:rsidRPr="00B46DAC">
              <w:t xml:space="preserve">International </w:t>
            </w:r>
            <w:proofErr w:type="spellStart"/>
            <w:r w:rsidRPr="00B46DAC">
              <w:t>Diabetes</w:t>
            </w:r>
            <w:proofErr w:type="spellEnd"/>
            <w:r w:rsidRPr="00B46DAC">
              <w:t xml:space="preserve"> </w:t>
            </w:r>
            <w:proofErr w:type="spellStart"/>
            <w:r w:rsidRPr="00B46DAC">
              <w:t>Federation</w:t>
            </w:r>
            <w:proofErr w:type="spellEnd"/>
            <w:r w:rsidRPr="00B46DAC">
              <w:t xml:space="preserve"> (Uluslararası Diyabet Federasyonu)</w:t>
            </w:r>
          </w:p>
          <w:p w14:paraId="0D38FCE1" w14:textId="3570D7D1" w:rsidR="00FE2865" w:rsidRPr="00B46DAC" w:rsidRDefault="00FE2865" w:rsidP="008944D1">
            <w:pPr>
              <w:spacing w:before="30" w:after="120"/>
              <w:ind w:left="-113" w:firstLine="142"/>
              <w:rPr>
                <w:rFonts w:cs="Times New Roman"/>
                <w:szCs w:val="24"/>
              </w:rPr>
            </w:pPr>
            <w:r w:rsidRPr="00B46DAC">
              <w:rPr>
                <w:rFonts w:cs="Times New Roman"/>
                <w:b/>
                <w:szCs w:val="24"/>
              </w:rPr>
              <w:t>MASH</w:t>
            </w:r>
            <w:r w:rsidR="005E45E1">
              <w:rPr>
                <w:rFonts w:cs="Times New Roman"/>
                <w:b/>
                <w:szCs w:val="24"/>
              </w:rPr>
              <w:t xml:space="preserve">   </w:t>
            </w:r>
            <w:r w:rsidR="00756A21">
              <w:rPr>
                <w:rFonts w:cs="Times New Roman"/>
                <w:b/>
                <w:szCs w:val="24"/>
              </w:rPr>
              <w:t xml:space="preserve"> </w:t>
            </w:r>
            <w:proofErr w:type="gramStart"/>
            <w:r w:rsidR="008D18F6">
              <w:rPr>
                <w:rFonts w:cs="Times New Roman"/>
                <w:b/>
                <w:szCs w:val="24"/>
              </w:rPr>
              <w:t xml:space="preserve"> </w:t>
            </w:r>
            <w:r w:rsidR="00E047B5">
              <w:rPr>
                <w:rFonts w:cs="Times New Roman"/>
                <w:b/>
                <w:szCs w:val="24"/>
              </w:rPr>
              <w:t xml:space="preserve"> </w:t>
            </w:r>
            <w:r w:rsidRPr="00B46DAC">
              <w:rPr>
                <w:rFonts w:cs="Times New Roman"/>
                <w:b/>
                <w:szCs w:val="24"/>
              </w:rPr>
              <w:t>:</w:t>
            </w:r>
            <w:proofErr w:type="gramEnd"/>
            <w:r w:rsidR="00E67477">
              <w:rPr>
                <w:rFonts w:cs="Times New Roman"/>
                <w:b/>
                <w:szCs w:val="24"/>
              </w:rPr>
              <w:t xml:space="preserve"> </w:t>
            </w:r>
            <w:r w:rsidRPr="00B46DAC">
              <w:rPr>
                <w:rFonts w:cs="Times New Roman"/>
                <w:szCs w:val="24"/>
              </w:rPr>
              <w:t xml:space="preserve">Metabolik Disfonksiyonla İlişkili </w:t>
            </w:r>
            <w:proofErr w:type="spellStart"/>
            <w:r w:rsidRPr="00B46DAC">
              <w:rPr>
                <w:rFonts w:cs="Times New Roman"/>
                <w:szCs w:val="24"/>
              </w:rPr>
              <w:t>Steatohepatit</w:t>
            </w:r>
            <w:proofErr w:type="spellEnd"/>
            <w:r w:rsidRPr="00B46DAC">
              <w:rPr>
                <w:rFonts w:cs="Times New Roman"/>
                <w:szCs w:val="24"/>
                <w:shd w:val="clear" w:color="auto" w:fill="FFFFFF"/>
              </w:rPr>
              <w:t> </w:t>
            </w:r>
          </w:p>
          <w:p w14:paraId="5E49FFC1" w14:textId="76513FAE" w:rsidR="00FE2865" w:rsidRPr="00B46DAC" w:rsidRDefault="00FE2865" w:rsidP="00A31008">
            <w:pPr>
              <w:spacing w:before="30" w:after="120"/>
              <w:ind w:left="-113" w:firstLine="142"/>
              <w:rPr>
                <w:rFonts w:cs="Times New Roman"/>
                <w:szCs w:val="24"/>
              </w:rPr>
            </w:pPr>
            <w:r w:rsidRPr="00B46DAC">
              <w:rPr>
                <w:rFonts w:cs="Times New Roman"/>
                <w:b/>
                <w:szCs w:val="24"/>
              </w:rPr>
              <w:t>MASLD</w:t>
            </w:r>
            <w:r w:rsidR="000654D5">
              <w:rPr>
                <w:rFonts w:cs="Times New Roman"/>
                <w:b/>
                <w:szCs w:val="24"/>
              </w:rPr>
              <w:t xml:space="preserve"> </w:t>
            </w:r>
            <w:proofErr w:type="gramStart"/>
            <w:r w:rsidR="000654D5">
              <w:rPr>
                <w:rFonts w:cs="Times New Roman"/>
                <w:b/>
                <w:szCs w:val="24"/>
              </w:rPr>
              <w:t xml:space="preserve"> </w:t>
            </w:r>
            <w:r w:rsidR="00E67477">
              <w:rPr>
                <w:rFonts w:cs="Times New Roman"/>
                <w:b/>
                <w:szCs w:val="24"/>
              </w:rPr>
              <w:t xml:space="preserve"> </w:t>
            </w:r>
            <w:r w:rsidRPr="00B46DAC">
              <w:rPr>
                <w:rFonts w:cs="Times New Roman"/>
                <w:b/>
                <w:szCs w:val="24"/>
              </w:rPr>
              <w:t>:</w:t>
            </w:r>
            <w:proofErr w:type="gramEnd"/>
            <w:r w:rsidR="00E67477">
              <w:rPr>
                <w:rFonts w:cs="Times New Roman"/>
                <w:b/>
                <w:szCs w:val="24"/>
              </w:rPr>
              <w:t xml:space="preserve"> </w:t>
            </w:r>
            <w:r w:rsidRPr="00B46DAC">
              <w:rPr>
                <w:rFonts w:cs="Times New Roman"/>
                <w:szCs w:val="24"/>
              </w:rPr>
              <w:t xml:space="preserve">Metabolik </w:t>
            </w:r>
            <w:r w:rsidR="00DA62C6">
              <w:rPr>
                <w:rFonts w:cs="Times New Roman"/>
                <w:szCs w:val="24"/>
              </w:rPr>
              <w:t>D</w:t>
            </w:r>
            <w:r w:rsidRPr="00B46DAC">
              <w:rPr>
                <w:rFonts w:cs="Times New Roman"/>
                <w:szCs w:val="24"/>
              </w:rPr>
              <w:t xml:space="preserve">isfonksiyonla </w:t>
            </w:r>
            <w:r w:rsidR="00DA62C6">
              <w:rPr>
                <w:rFonts w:cs="Times New Roman"/>
                <w:szCs w:val="24"/>
              </w:rPr>
              <w:t>İ</w:t>
            </w:r>
            <w:r w:rsidRPr="00B46DAC">
              <w:rPr>
                <w:rFonts w:cs="Times New Roman"/>
                <w:szCs w:val="24"/>
              </w:rPr>
              <w:t xml:space="preserve">lişkili </w:t>
            </w:r>
            <w:proofErr w:type="spellStart"/>
            <w:r w:rsidR="00DA62C6">
              <w:rPr>
                <w:rFonts w:cs="Times New Roman"/>
                <w:szCs w:val="24"/>
              </w:rPr>
              <w:t>S</w:t>
            </w:r>
            <w:r w:rsidRPr="00B46DAC">
              <w:rPr>
                <w:rFonts w:cs="Times New Roman"/>
                <w:szCs w:val="24"/>
              </w:rPr>
              <w:t>teatotik</w:t>
            </w:r>
            <w:proofErr w:type="spellEnd"/>
            <w:r w:rsidRPr="00B46DAC">
              <w:rPr>
                <w:rFonts w:cs="Times New Roman"/>
                <w:szCs w:val="24"/>
              </w:rPr>
              <w:t xml:space="preserve"> </w:t>
            </w:r>
            <w:r w:rsidR="00DA62C6">
              <w:rPr>
                <w:rFonts w:cs="Times New Roman"/>
                <w:szCs w:val="24"/>
              </w:rPr>
              <w:t>K</w:t>
            </w:r>
            <w:r w:rsidRPr="00B46DAC">
              <w:rPr>
                <w:rFonts w:cs="Times New Roman"/>
                <w:szCs w:val="24"/>
              </w:rPr>
              <w:t xml:space="preserve">araciğer </w:t>
            </w:r>
            <w:r w:rsidR="00DA62C6">
              <w:rPr>
                <w:rFonts w:cs="Times New Roman"/>
                <w:szCs w:val="24"/>
              </w:rPr>
              <w:t>H</w:t>
            </w:r>
            <w:r w:rsidRPr="00B46DAC">
              <w:rPr>
                <w:rFonts w:cs="Times New Roman"/>
                <w:szCs w:val="24"/>
              </w:rPr>
              <w:t>astalığı</w:t>
            </w:r>
          </w:p>
          <w:p w14:paraId="7B2E2BAA" w14:textId="3B43E1C4" w:rsidR="00FE2865" w:rsidRPr="00B46DAC" w:rsidRDefault="00FE2865" w:rsidP="00A31008">
            <w:pPr>
              <w:spacing w:before="30" w:after="120"/>
              <w:ind w:left="-57" w:firstLine="0"/>
            </w:pPr>
            <w:r w:rsidRPr="00B46DAC">
              <w:rPr>
                <w:b/>
              </w:rPr>
              <w:t xml:space="preserve">  TÜİK</w:t>
            </w:r>
            <w:r w:rsidR="00756A21">
              <w:rPr>
                <w:b/>
              </w:rPr>
              <w:t xml:space="preserve">     </w:t>
            </w:r>
            <w:proofErr w:type="gramStart"/>
            <w:r w:rsidR="00756A21">
              <w:rPr>
                <w:b/>
              </w:rPr>
              <w:t xml:space="preserve"> </w:t>
            </w:r>
            <w:r w:rsidR="008D18F6">
              <w:rPr>
                <w:b/>
              </w:rPr>
              <w:t xml:space="preserve"> </w:t>
            </w:r>
            <w:r w:rsidRPr="00B46DAC">
              <w:rPr>
                <w:b/>
              </w:rPr>
              <w:t>:</w:t>
            </w:r>
            <w:proofErr w:type="gramEnd"/>
            <w:r w:rsidR="008D600C">
              <w:rPr>
                <w:b/>
              </w:rPr>
              <w:t xml:space="preserve"> </w:t>
            </w:r>
            <w:r w:rsidRPr="00B46DAC">
              <w:t>Türkiye İstatistik Kurumu</w:t>
            </w:r>
          </w:p>
          <w:p w14:paraId="354E0242" w14:textId="77777777" w:rsidR="00FE2865" w:rsidRPr="00B46DAC" w:rsidRDefault="00FE2865" w:rsidP="00CE7CA9">
            <w:pPr>
              <w:spacing w:before="30" w:after="120"/>
              <w:ind w:firstLine="0"/>
            </w:pPr>
            <w:r w:rsidRPr="00B46DAC">
              <w:t xml:space="preserve">   </w:t>
            </w:r>
          </w:p>
          <w:p w14:paraId="0CB96E3A" w14:textId="77777777" w:rsidR="00FE2865" w:rsidRPr="00B46DAC" w:rsidRDefault="00FE2865" w:rsidP="00CE7CA9">
            <w:pPr>
              <w:spacing w:after="120"/>
              <w:ind w:firstLine="0"/>
              <w:rPr>
                <w:rFonts w:cs="Times New Roman"/>
                <w:szCs w:val="24"/>
              </w:rPr>
            </w:pPr>
          </w:p>
          <w:p w14:paraId="40C66F27" w14:textId="77777777" w:rsidR="00FE2865" w:rsidRPr="00B46DAC" w:rsidRDefault="00FE2865" w:rsidP="00FE2865">
            <w:pPr>
              <w:spacing w:after="120"/>
              <w:ind w:firstLine="142"/>
              <w:rPr>
                <w:rFonts w:cs="Times New Roman"/>
                <w:szCs w:val="24"/>
              </w:rPr>
            </w:pPr>
          </w:p>
          <w:p w14:paraId="17A2FAF8" w14:textId="77777777" w:rsidR="00FE2865" w:rsidRPr="00B46DAC" w:rsidRDefault="00FE2865" w:rsidP="00FE2865">
            <w:pPr>
              <w:spacing w:after="120"/>
              <w:ind w:firstLine="142"/>
              <w:rPr>
                <w:rFonts w:cs="Times New Roman"/>
                <w:szCs w:val="24"/>
              </w:rPr>
            </w:pPr>
          </w:p>
          <w:p w14:paraId="6282C0BA" w14:textId="77777777" w:rsidR="00FE2865" w:rsidRPr="00B46DAC" w:rsidRDefault="00FE2865" w:rsidP="00FE2865">
            <w:pPr>
              <w:spacing w:after="120"/>
              <w:ind w:firstLine="142"/>
              <w:rPr>
                <w:rFonts w:cs="Times New Roman"/>
                <w:szCs w:val="24"/>
              </w:rPr>
            </w:pPr>
          </w:p>
          <w:p w14:paraId="4D288818" w14:textId="77777777" w:rsidR="00FE2865" w:rsidRPr="00B46DAC" w:rsidRDefault="00FE2865" w:rsidP="00FE2865">
            <w:pPr>
              <w:spacing w:after="120"/>
              <w:ind w:firstLine="142"/>
              <w:rPr>
                <w:rFonts w:cs="Times New Roman"/>
                <w:szCs w:val="24"/>
              </w:rPr>
            </w:pPr>
          </w:p>
          <w:p w14:paraId="26F9E978" w14:textId="77777777" w:rsidR="00FE2865" w:rsidRPr="00B46DAC" w:rsidRDefault="00FE2865" w:rsidP="00FE2865">
            <w:pPr>
              <w:spacing w:after="120"/>
              <w:ind w:firstLine="142"/>
              <w:rPr>
                <w:rFonts w:cs="Times New Roman"/>
                <w:szCs w:val="24"/>
              </w:rPr>
            </w:pPr>
          </w:p>
          <w:p w14:paraId="5C7E77E2" w14:textId="77777777" w:rsidR="00FE2865" w:rsidRPr="00B46DAC" w:rsidRDefault="00FE2865" w:rsidP="00FE2865">
            <w:pPr>
              <w:spacing w:after="120"/>
              <w:ind w:firstLine="142"/>
              <w:rPr>
                <w:rFonts w:cs="Times New Roman"/>
                <w:szCs w:val="24"/>
              </w:rPr>
            </w:pPr>
          </w:p>
          <w:p w14:paraId="7ACA0A64" w14:textId="77777777" w:rsidR="00FE2865" w:rsidRPr="00B46DAC" w:rsidRDefault="00FE2865" w:rsidP="00FE2865">
            <w:pPr>
              <w:spacing w:after="120"/>
              <w:ind w:firstLine="142"/>
              <w:rPr>
                <w:rFonts w:cs="Times New Roman"/>
                <w:szCs w:val="24"/>
              </w:rPr>
            </w:pPr>
          </w:p>
          <w:p w14:paraId="33FD90BF" w14:textId="77777777" w:rsidR="00FE2865" w:rsidRPr="00B46DAC" w:rsidRDefault="00FE2865" w:rsidP="00FE2865">
            <w:pPr>
              <w:spacing w:after="120"/>
              <w:ind w:firstLine="142"/>
              <w:rPr>
                <w:rFonts w:cs="Times New Roman"/>
                <w:szCs w:val="24"/>
              </w:rPr>
            </w:pPr>
          </w:p>
          <w:p w14:paraId="21A6B0F3" w14:textId="77777777" w:rsidR="00FE2865" w:rsidRPr="00B46DAC" w:rsidRDefault="00FE2865" w:rsidP="00FE2865">
            <w:pPr>
              <w:spacing w:after="120"/>
              <w:ind w:firstLine="142"/>
              <w:rPr>
                <w:rFonts w:cs="Times New Roman"/>
                <w:szCs w:val="24"/>
              </w:rPr>
            </w:pPr>
          </w:p>
          <w:p w14:paraId="50188EE1" w14:textId="77777777" w:rsidR="009337A2" w:rsidRDefault="009337A2" w:rsidP="00FE2865">
            <w:pPr>
              <w:pStyle w:val="Balk1"/>
              <w:ind w:firstLine="0"/>
              <w:jc w:val="both"/>
            </w:pPr>
            <w:bookmarkStart w:id="5" w:name="_Toc213002302"/>
          </w:p>
          <w:p w14:paraId="4037E299" w14:textId="77777777" w:rsidR="00B56B25" w:rsidRDefault="00FE2865" w:rsidP="00B56B25">
            <w:pPr>
              <w:pStyle w:val="Balk1"/>
              <w:ind w:firstLine="0"/>
            </w:pPr>
            <w:r w:rsidRPr="00B46DAC">
              <w:lastRenderedPageBreak/>
              <w:t>ŞEKİLLER DİZİNİ</w:t>
            </w:r>
            <w:bookmarkEnd w:id="5"/>
          </w:p>
          <w:p w14:paraId="1249BEF2" w14:textId="77777777" w:rsidR="00B56B25" w:rsidRDefault="00B56B25" w:rsidP="00B56B25">
            <w:pPr>
              <w:pStyle w:val="Balk1"/>
              <w:ind w:firstLine="0"/>
            </w:pPr>
          </w:p>
          <w:p w14:paraId="05245980" w14:textId="372210E9" w:rsidR="00FE2865" w:rsidRPr="00B56B25" w:rsidRDefault="00FE2865" w:rsidP="00FC702D">
            <w:pPr>
              <w:pStyle w:val="Balk1"/>
              <w:ind w:firstLine="0"/>
              <w:jc w:val="left"/>
            </w:pPr>
            <w:r w:rsidRPr="00B56B25">
              <w:rPr>
                <w:rFonts w:cs="Times New Roman"/>
                <w:sz w:val="24"/>
                <w:szCs w:val="24"/>
              </w:rPr>
              <w:t>Şekil 1</w:t>
            </w:r>
            <w:r w:rsidR="00B82BB9" w:rsidRPr="00B56B25">
              <w:rPr>
                <w:rFonts w:cs="Times New Roman"/>
                <w:b w:val="0"/>
                <w:sz w:val="24"/>
                <w:szCs w:val="24"/>
              </w:rPr>
              <w:t>.</w:t>
            </w:r>
            <w:r w:rsidR="00651B79">
              <w:rPr>
                <w:rFonts w:cs="Times New Roman"/>
                <w:szCs w:val="24"/>
              </w:rPr>
              <w:t xml:space="preserve">  </w:t>
            </w:r>
            <w:r w:rsidRPr="00B56B25">
              <w:rPr>
                <w:rFonts w:cs="Times New Roman"/>
                <w:b w:val="0"/>
                <w:bCs w:val="0"/>
                <w:sz w:val="24"/>
                <w:szCs w:val="24"/>
              </w:rPr>
              <w:t>Ameliyat Öncesi ve Anı Hiyerarşik Kod Modeli</w:t>
            </w:r>
            <w:r w:rsidR="0086600E">
              <w:rPr>
                <w:rFonts w:cs="Times New Roman"/>
                <w:b w:val="0"/>
                <w:bCs w:val="0"/>
                <w:sz w:val="24"/>
                <w:szCs w:val="24"/>
              </w:rPr>
              <w:t>……………………………………2</w:t>
            </w:r>
            <w:r w:rsidR="00E047B5">
              <w:rPr>
                <w:rFonts w:cs="Times New Roman"/>
                <w:b w:val="0"/>
                <w:bCs w:val="0"/>
                <w:sz w:val="24"/>
                <w:szCs w:val="24"/>
              </w:rPr>
              <w:t>2</w:t>
            </w:r>
          </w:p>
          <w:p w14:paraId="5E8A2A03" w14:textId="2DD04247" w:rsidR="00FE2865" w:rsidRPr="00B46DAC" w:rsidRDefault="00FE2865" w:rsidP="00FC702D">
            <w:pPr>
              <w:spacing w:after="120"/>
              <w:ind w:firstLine="0"/>
              <w:rPr>
                <w:rFonts w:cs="Times New Roman"/>
                <w:szCs w:val="24"/>
              </w:rPr>
            </w:pPr>
            <w:r w:rsidRPr="00B46DAC">
              <w:rPr>
                <w:rFonts w:cs="Times New Roman"/>
                <w:b/>
                <w:szCs w:val="24"/>
              </w:rPr>
              <w:t>Şekil 2</w:t>
            </w:r>
            <w:r w:rsidR="00B82BB9">
              <w:rPr>
                <w:rFonts w:cs="Times New Roman"/>
                <w:b/>
                <w:szCs w:val="24"/>
              </w:rPr>
              <w:t>.</w:t>
            </w:r>
            <w:r w:rsidRPr="00B46DAC">
              <w:rPr>
                <w:rFonts w:cs="Times New Roman"/>
                <w:szCs w:val="24"/>
              </w:rPr>
              <w:t xml:space="preserve"> </w:t>
            </w:r>
            <w:r w:rsidR="00651B79">
              <w:rPr>
                <w:rFonts w:cs="Times New Roman"/>
                <w:szCs w:val="24"/>
              </w:rPr>
              <w:t xml:space="preserve"> </w:t>
            </w:r>
            <w:r w:rsidRPr="00B46DAC">
              <w:rPr>
                <w:rFonts w:cs="Times New Roman"/>
                <w:szCs w:val="24"/>
              </w:rPr>
              <w:t>Ameliyat Sonrası Hiyerarşik Kod Modeli</w:t>
            </w:r>
            <w:r w:rsidR="00E4382B">
              <w:rPr>
                <w:rFonts w:cs="Times New Roman"/>
                <w:szCs w:val="24"/>
              </w:rPr>
              <w:t>…………………………………………...2</w:t>
            </w:r>
            <w:r w:rsidR="00180BD4">
              <w:rPr>
                <w:rFonts w:cs="Times New Roman"/>
                <w:szCs w:val="24"/>
              </w:rPr>
              <w:t>7</w:t>
            </w:r>
          </w:p>
          <w:p w14:paraId="757A9CDD" w14:textId="63F5707E" w:rsidR="00FE2865" w:rsidRPr="00B46DAC" w:rsidRDefault="00FE2865" w:rsidP="00FC702D">
            <w:pPr>
              <w:spacing w:after="120"/>
              <w:ind w:firstLine="0"/>
              <w:rPr>
                <w:rFonts w:cs="Times New Roman"/>
                <w:szCs w:val="24"/>
              </w:rPr>
            </w:pPr>
            <w:r w:rsidRPr="00B46DAC">
              <w:rPr>
                <w:rFonts w:cs="Times New Roman"/>
                <w:b/>
                <w:szCs w:val="24"/>
              </w:rPr>
              <w:t>Şekil 3</w:t>
            </w:r>
            <w:r w:rsidR="00B82BB9">
              <w:rPr>
                <w:rFonts w:cs="Times New Roman"/>
                <w:b/>
                <w:szCs w:val="24"/>
              </w:rPr>
              <w:t>.</w:t>
            </w:r>
            <w:r w:rsidRPr="00B46DAC">
              <w:rPr>
                <w:rFonts w:cs="Times New Roman"/>
                <w:szCs w:val="24"/>
              </w:rPr>
              <w:t xml:space="preserve"> </w:t>
            </w:r>
            <w:r w:rsidR="00651B79">
              <w:rPr>
                <w:rFonts w:cs="Times New Roman"/>
                <w:szCs w:val="24"/>
              </w:rPr>
              <w:t xml:space="preserve"> </w:t>
            </w:r>
            <w:r w:rsidRPr="00B46DAC">
              <w:rPr>
                <w:rFonts w:cs="Times New Roman"/>
                <w:szCs w:val="24"/>
              </w:rPr>
              <w:t>Ameliyat Öncesi ve Sonrası Kod Matris</w:t>
            </w:r>
            <w:r w:rsidR="00C93E14">
              <w:rPr>
                <w:rFonts w:cs="Times New Roman"/>
                <w:szCs w:val="24"/>
              </w:rPr>
              <w:t>…………………………………………… 3</w:t>
            </w:r>
            <w:r w:rsidR="00180BD4">
              <w:rPr>
                <w:rFonts w:cs="Times New Roman"/>
                <w:szCs w:val="24"/>
              </w:rPr>
              <w:t>9</w:t>
            </w:r>
          </w:p>
          <w:p w14:paraId="7BE0BA13" w14:textId="6B1CF458" w:rsidR="00FE2865" w:rsidRPr="00B46DAC" w:rsidRDefault="00FE2865" w:rsidP="00FC702D">
            <w:pPr>
              <w:spacing w:after="120"/>
              <w:ind w:firstLine="0"/>
              <w:rPr>
                <w:rFonts w:cs="Times New Roman"/>
                <w:szCs w:val="24"/>
              </w:rPr>
            </w:pPr>
            <w:r w:rsidRPr="00B46DAC">
              <w:rPr>
                <w:rFonts w:cs="Times New Roman"/>
                <w:b/>
                <w:szCs w:val="24"/>
              </w:rPr>
              <w:t>Şekil 4</w:t>
            </w:r>
            <w:r w:rsidR="00B82BB9">
              <w:rPr>
                <w:rFonts w:cs="Times New Roman"/>
                <w:b/>
                <w:szCs w:val="24"/>
              </w:rPr>
              <w:t xml:space="preserve">. </w:t>
            </w:r>
            <w:r w:rsidR="00651B79">
              <w:rPr>
                <w:rFonts w:cs="Times New Roman"/>
                <w:b/>
                <w:szCs w:val="24"/>
              </w:rPr>
              <w:t xml:space="preserve"> </w:t>
            </w:r>
            <w:r w:rsidRPr="00B46DAC">
              <w:rPr>
                <w:rFonts w:cs="Times New Roman"/>
                <w:szCs w:val="24"/>
              </w:rPr>
              <w:t>Ameliyat Sonrası Kod Matris</w:t>
            </w:r>
            <w:r w:rsidR="00C93E14">
              <w:rPr>
                <w:rFonts w:cs="Times New Roman"/>
                <w:szCs w:val="24"/>
              </w:rPr>
              <w:t>…………………………………………………</w:t>
            </w:r>
            <w:proofErr w:type="gramStart"/>
            <w:r w:rsidR="00C93E14">
              <w:rPr>
                <w:rFonts w:cs="Times New Roman"/>
                <w:szCs w:val="24"/>
              </w:rPr>
              <w:t>…….</w:t>
            </w:r>
            <w:proofErr w:type="gramEnd"/>
            <w:r w:rsidR="00C93E14">
              <w:rPr>
                <w:rFonts w:cs="Times New Roman"/>
                <w:szCs w:val="24"/>
              </w:rPr>
              <w:t>.4</w:t>
            </w:r>
            <w:r w:rsidR="00180BD4">
              <w:rPr>
                <w:rFonts w:cs="Times New Roman"/>
                <w:szCs w:val="24"/>
              </w:rPr>
              <w:t>1</w:t>
            </w:r>
          </w:p>
          <w:p w14:paraId="774F6B67" w14:textId="57F62303" w:rsidR="00FE2865" w:rsidRPr="00B46DAC" w:rsidRDefault="00FE2865" w:rsidP="00FC702D">
            <w:pPr>
              <w:spacing w:after="120"/>
              <w:ind w:firstLine="0"/>
              <w:rPr>
                <w:rFonts w:cs="Times New Roman"/>
                <w:szCs w:val="24"/>
              </w:rPr>
            </w:pPr>
            <w:r w:rsidRPr="00B46DAC">
              <w:rPr>
                <w:rFonts w:cs="Times New Roman"/>
                <w:b/>
                <w:szCs w:val="24"/>
              </w:rPr>
              <w:t>Şekil 5</w:t>
            </w:r>
            <w:r w:rsidR="00B82BB9">
              <w:rPr>
                <w:rFonts w:cs="Times New Roman"/>
                <w:b/>
                <w:szCs w:val="24"/>
              </w:rPr>
              <w:t>.</w:t>
            </w:r>
            <w:r w:rsidRPr="00B46DAC">
              <w:rPr>
                <w:rFonts w:cs="Times New Roman"/>
                <w:szCs w:val="24"/>
              </w:rPr>
              <w:t xml:space="preserve"> </w:t>
            </w:r>
            <w:r w:rsidR="00651B79">
              <w:rPr>
                <w:rFonts w:cs="Times New Roman"/>
                <w:szCs w:val="24"/>
              </w:rPr>
              <w:t xml:space="preserve"> </w:t>
            </w:r>
            <w:r w:rsidRPr="00B46DAC">
              <w:rPr>
                <w:rFonts w:cs="Times New Roman"/>
                <w:szCs w:val="24"/>
              </w:rPr>
              <w:t>Ameliyat Öncesi Kod Bulutu</w:t>
            </w:r>
            <w:r w:rsidR="00323212">
              <w:rPr>
                <w:rFonts w:cs="Times New Roman"/>
                <w:szCs w:val="24"/>
              </w:rPr>
              <w:t>…………………………………………………</w:t>
            </w:r>
            <w:proofErr w:type="gramStart"/>
            <w:r w:rsidR="00323212">
              <w:rPr>
                <w:rFonts w:cs="Times New Roman"/>
                <w:szCs w:val="24"/>
              </w:rPr>
              <w:t>…….</w:t>
            </w:r>
            <w:proofErr w:type="gramEnd"/>
            <w:r w:rsidR="00323212">
              <w:rPr>
                <w:rFonts w:cs="Times New Roman"/>
                <w:szCs w:val="24"/>
              </w:rPr>
              <w:t>.4</w:t>
            </w:r>
            <w:r w:rsidR="00180BD4">
              <w:rPr>
                <w:rFonts w:cs="Times New Roman"/>
                <w:szCs w:val="24"/>
              </w:rPr>
              <w:t>4</w:t>
            </w:r>
          </w:p>
          <w:p w14:paraId="3CD83C0A" w14:textId="4FDB16CF" w:rsidR="00FE2865" w:rsidRPr="00B46DAC" w:rsidRDefault="00FE2865" w:rsidP="00FC702D">
            <w:pPr>
              <w:spacing w:after="120"/>
              <w:ind w:firstLine="0"/>
              <w:rPr>
                <w:rFonts w:cs="Times New Roman"/>
                <w:szCs w:val="24"/>
              </w:rPr>
            </w:pPr>
            <w:r w:rsidRPr="00B46DAC">
              <w:rPr>
                <w:rFonts w:cs="Times New Roman"/>
                <w:b/>
                <w:szCs w:val="24"/>
              </w:rPr>
              <w:t>Şekil 6</w:t>
            </w:r>
            <w:r w:rsidR="00B82BB9">
              <w:rPr>
                <w:rFonts w:cs="Times New Roman"/>
                <w:b/>
                <w:szCs w:val="24"/>
              </w:rPr>
              <w:t>.</w:t>
            </w:r>
            <w:r w:rsidRPr="00B46DAC">
              <w:rPr>
                <w:rFonts w:cs="Times New Roman"/>
                <w:szCs w:val="24"/>
              </w:rPr>
              <w:t xml:space="preserve"> </w:t>
            </w:r>
            <w:r w:rsidR="00651B79">
              <w:rPr>
                <w:rFonts w:cs="Times New Roman"/>
                <w:szCs w:val="24"/>
              </w:rPr>
              <w:t xml:space="preserve"> </w:t>
            </w:r>
            <w:r w:rsidRPr="00B46DAC">
              <w:rPr>
                <w:rFonts w:cs="Times New Roman"/>
                <w:szCs w:val="24"/>
              </w:rPr>
              <w:t>Ameliyat Sonrası Kod Bulutu</w:t>
            </w:r>
            <w:r w:rsidR="00F27489">
              <w:rPr>
                <w:rFonts w:cs="Times New Roman"/>
                <w:szCs w:val="24"/>
              </w:rPr>
              <w:t>…………………………………………………</w:t>
            </w:r>
            <w:proofErr w:type="gramStart"/>
            <w:r w:rsidR="00F27489">
              <w:rPr>
                <w:rFonts w:cs="Times New Roman"/>
                <w:szCs w:val="24"/>
              </w:rPr>
              <w:t>…….</w:t>
            </w:r>
            <w:proofErr w:type="gramEnd"/>
            <w:r w:rsidR="00F27489">
              <w:rPr>
                <w:rFonts w:cs="Times New Roman"/>
                <w:szCs w:val="24"/>
              </w:rPr>
              <w:t>4</w:t>
            </w:r>
            <w:r w:rsidR="00180BD4">
              <w:rPr>
                <w:rFonts w:cs="Times New Roman"/>
                <w:szCs w:val="24"/>
              </w:rPr>
              <w:t>4</w:t>
            </w:r>
          </w:p>
          <w:p w14:paraId="4E841B95" w14:textId="7A8A3CB9" w:rsidR="00FE2865" w:rsidRPr="00B46DAC" w:rsidRDefault="00FE2865" w:rsidP="00FC702D">
            <w:pPr>
              <w:spacing w:after="120"/>
              <w:ind w:firstLine="0"/>
              <w:rPr>
                <w:rFonts w:cs="Times New Roman"/>
                <w:szCs w:val="24"/>
              </w:rPr>
            </w:pPr>
            <w:r w:rsidRPr="00B46DAC">
              <w:rPr>
                <w:rFonts w:cs="Times New Roman"/>
                <w:b/>
                <w:szCs w:val="24"/>
              </w:rPr>
              <w:t>Şekil 7</w:t>
            </w:r>
            <w:r w:rsidR="00B82BB9">
              <w:rPr>
                <w:rFonts w:cs="Times New Roman"/>
                <w:b/>
                <w:szCs w:val="24"/>
              </w:rPr>
              <w:t>.</w:t>
            </w:r>
            <w:r w:rsidR="00651B79">
              <w:rPr>
                <w:rFonts w:cs="Times New Roman"/>
                <w:b/>
                <w:szCs w:val="24"/>
              </w:rPr>
              <w:t xml:space="preserve">  </w:t>
            </w:r>
            <w:r w:rsidRPr="00B46DAC">
              <w:rPr>
                <w:rFonts w:cs="Times New Roman"/>
                <w:szCs w:val="24"/>
              </w:rPr>
              <w:t>Kod Haritası</w:t>
            </w:r>
            <w:r w:rsidR="00AD450F">
              <w:rPr>
                <w:rFonts w:cs="Times New Roman"/>
                <w:szCs w:val="24"/>
              </w:rPr>
              <w:t>…………………………………………………………………………4</w:t>
            </w:r>
            <w:r w:rsidR="009D0CD9">
              <w:rPr>
                <w:rFonts w:cs="Times New Roman"/>
                <w:szCs w:val="24"/>
              </w:rPr>
              <w:t>5</w:t>
            </w:r>
          </w:p>
          <w:p w14:paraId="3D22F5B3" w14:textId="77777777" w:rsidR="00FE2865" w:rsidRPr="00B46DAC" w:rsidRDefault="00FE2865" w:rsidP="00FE2865">
            <w:pPr>
              <w:spacing w:after="120"/>
              <w:ind w:firstLine="0"/>
              <w:rPr>
                <w:rFonts w:cs="Times New Roman"/>
                <w:szCs w:val="24"/>
              </w:rPr>
            </w:pPr>
          </w:p>
          <w:p w14:paraId="0138B450" w14:textId="77777777" w:rsidR="00FE2865" w:rsidRPr="00B46DAC" w:rsidRDefault="00FE2865" w:rsidP="00FE2865">
            <w:pPr>
              <w:spacing w:after="120"/>
              <w:ind w:firstLine="142"/>
              <w:rPr>
                <w:rFonts w:cs="Times New Roman"/>
                <w:szCs w:val="24"/>
              </w:rPr>
            </w:pPr>
          </w:p>
          <w:p w14:paraId="2E327A48" w14:textId="77777777" w:rsidR="00FE2865" w:rsidRPr="00B46DAC" w:rsidRDefault="00FE2865" w:rsidP="00FE2865">
            <w:pPr>
              <w:spacing w:after="120" w:line="276" w:lineRule="auto"/>
              <w:ind w:firstLine="0"/>
              <w:rPr>
                <w:rFonts w:cs="Times New Roman"/>
                <w:szCs w:val="24"/>
              </w:rPr>
            </w:pPr>
          </w:p>
        </w:tc>
        <w:tc>
          <w:tcPr>
            <w:tcW w:w="236" w:type="dxa"/>
            <w:vAlign w:val="center"/>
          </w:tcPr>
          <w:p w14:paraId="6189EFC6" w14:textId="77777777" w:rsidR="00FE2865" w:rsidRPr="00B46DAC" w:rsidRDefault="00FE2865" w:rsidP="00FE2865">
            <w:pPr>
              <w:spacing w:after="120"/>
              <w:ind w:firstLine="0"/>
              <w:rPr>
                <w:rFonts w:cs="Times New Roman"/>
                <w:bCs/>
                <w:szCs w:val="24"/>
              </w:rPr>
            </w:pPr>
          </w:p>
        </w:tc>
      </w:tr>
      <w:tr w:rsidR="00FE2865" w:rsidRPr="00B46DAC" w14:paraId="63EBF153" w14:textId="77777777" w:rsidTr="00264E3F">
        <w:trPr>
          <w:trHeight w:val="287"/>
        </w:trPr>
        <w:tc>
          <w:tcPr>
            <w:tcW w:w="9457" w:type="dxa"/>
            <w:vAlign w:val="center"/>
          </w:tcPr>
          <w:p w14:paraId="0930A02B" w14:textId="77777777" w:rsidR="00FE2865" w:rsidRPr="00B46DAC" w:rsidRDefault="00FE2865" w:rsidP="00FE2865">
            <w:pPr>
              <w:spacing w:after="120" w:line="276" w:lineRule="auto"/>
              <w:ind w:firstLine="0"/>
              <w:rPr>
                <w:rFonts w:cs="Times New Roman"/>
                <w:szCs w:val="24"/>
              </w:rPr>
            </w:pPr>
          </w:p>
        </w:tc>
        <w:tc>
          <w:tcPr>
            <w:tcW w:w="236" w:type="dxa"/>
            <w:vAlign w:val="center"/>
          </w:tcPr>
          <w:p w14:paraId="297D40C1" w14:textId="77777777" w:rsidR="00FE2865" w:rsidRPr="00B46DAC" w:rsidRDefault="00FE2865" w:rsidP="00FE2865">
            <w:pPr>
              <w:spacing w:after="120"/>
              <w:ind w:firstLine="0"/>
              <w:rPr>
                <w:rFonts w:cs="Times New Roman"/>
                <w:bCs/>
                <w:szCs w:val="24"/>
              </w:rPr>
            </w:pPr>
          </w:p>
          <w:p w14:paraId="4529E941" w14:textId="77777777" w:rsidR="00FE2865" w:rsidRPr="00B46DAC" w:rsidRDefault="00FE2865" w:rsidP="00FE2865">
            <w:pPr>
              <w:spacing w:after="120"/>
              <w:ind w:firstLine="0"/>
              <w:rPr>
                <w:rFonts w:cs="Times New Roman"/>
                <w:bCs/>
                <w:szCs w:val="24"/>
              </w:rPr>
            </w:pPr>
          </w:p>
          <w:p w14:paraId="73E644D7" w14:textId="77777777" w:rsidR="00FE2865" w:rsidRPr="00B46DAC" w:rsidRDefault="00FE2865" w:rsidP="00FE2865">
            <w:pPr>
              <w:spacing w:after="120"/>
              <w:ind w:firstLine="0"/>
              <w:rPr>
                <w:rFonts w:cs="Times New Roman"/>
                <w:bCs/>
                <w:szCs w:val="24"/>
              </w:rPr>
            </w:pPr>
          </w:p>
        </w:tc>
      </w:tr>
      <w:tr w:rsidR="00FE2865" w:rsidRPr="00B46DAC" w14:paraId="59975C0C" w14:textId="77777777" w:rsidTr="00264E3F">
        <w:trPr>
          <w:trHeight w:val="287"/>
        </w:trPr>
        <w:tc>
          <w:tcPr>
            <w:tcW w:w="9457" w:type="dxa"/>
            <w:shd w:val="clear" w:color="auto" w:fill="FFFFFF" w:themeFill="background1"/>
            <w:vAlign w:val="center"/>
          </w:tcPr>
          <w:p w14:paraId="3D79566F" w14:textId="77777777" w:rsidR="00FE2865" w:rsidRPr="00B46DAC" w:rsidRDefault="00FE2865" w:rsidP="00FE2865">
            <w:pPr>
              <w:spacing w:after="120"/>
              <w:ind w:firstLine="142"/>
              <w:rPr>
                <w:rFonts w:cs="Times New Roman"/>
                <w:szCs w:val="24"/>
              </w:rPr>
            </w:pPr>
          </w:p>
        </w:tc>
        <w:tc>
          <w:tcPr>
            <w:tcW w:w="236" w:type="dxa"/>
            <w:vAlign w:val="center"/>
          </w:tcPr>
          <w:p w14:paraId="72F5C51A" w14:textId="77777777" w:rsidR="00FE2865" w:rsidRPr="00B46DAC" w:rsidRDefault="00FE2865" w:rsidP="00FE2865">
            <w:pPr>
              <w:spacing w:after="120"/>
              <w:ind w:firstLine="142"/>
              <w:rPr>
                <w:rFonts w:cs="Times New Roman"/>
                <w:bCs/>
                <w:szCs w:val="24"/>
              </w:rPr>
            </w:pPr>
          </w:p>
        </w:tc>
      </w:tr>
      <w:bookmarkEnd w:id="3"/>
    </w:tbl>
    <w:p w14:paraId="582A8DA2" w14:textId="77777777" w:rsidR="00737D89" w:rsidRPr="00B46DAC" w:rsidRDefault="00737D89" w:rsidP="00A86798"/>
    <w:p w14:paraId="582A8DA3" w14:textId="77777777" w:rsidR="00584F47" w:rsidRPr="00B46DAC" w:rsidRDefault="00584F47" w:rsidP="00A86798"/>
    <w:p w14:paraId="582A8DA4" w14:textId="77777777" w:rsidR="00584F47" w:rsidRPr="00B46DAC" w:rsidRDefault="00584F47" w:rsidP="00A86798"/>
    <w:p w14:paraId="582A8DA5" w14:textId="77777777" w:rsidR="00584F47" w:rsidRPr="00B46DAC" w:rsidRDefault="00584F47" w:rsidP="00A86798"/>
    <w:p w14:paraId="582A8DA6" w14:textId="77777777" w:rsidR="00584F47" w:rsidRPr="00B46DAC" w:rsidRDefault="00584F47" w:rsidP="00A86798"/>
    <w:p w14:paraId="582A8DA7" w14:textId="77777777" w:rsidR="00584F47" w:rsidRPr="00B46DAC" w:rsidRDefault="00584F47" w:rsidP="00A86798"/>
    <w:p w14:paraId="582A8DA8" w14:textId="77777777" w:rsidR="00584F47" w:rsidRPr="00B46DAC" w:rsidRDefault="00584F47" w:rsidP="00A86798"/>
    <w:p w14:paraId="582A8DA9" w14:textId="77777777" w:rsidR="00584F47" w:rsidRPr="00B46DAC" w:rsidRDefault="00584F47" w:rsidP="00A86798"/>
    <w:p w14:paraId="582A8DAA" w14:textId="77777777" w:rsidR="00584F47" w:rsidRPr="00B46DAC" w:rsidRDefault="00584F47" w:rsidP="00A86798"/>
    <w:p w14:paraId="582A8DAB" w14:textId="77777777" w:rsidR="00584F47" w:rsidRPr="00B46DAC" w:rsidRDefault="00584F47" w:rsidP="00A86798"/>
    <w:p w14:paraId="582A8DAC" w14:textId="77777777" w:rsidR="00584F47" w:rsidRPr="00B46DAC" w:rsidRDefault="00584F47" w:rsidP="00A86798"/>
    <w:p w14:paraId="582A8DAD" w14:textId="77777777" w:rsidR="00584F47" w:rsidRPr="00B46DAC" w:rsidRDefault="00584F47" w:rsidP="00A86798"/>
    <w:p w14:paraId="582A8DAE" w14:textId="77777777" w:rsidR="00584F47" w:rsidRPr="00B46DAC" w:rsidRDefault="00584F47" w:rsidP="00A86798"/>
    <w:p w14:paraId="52C8B8EA" w14:textId="77777777" w:rsidR="00844FDC" w:rsidRDefault="004233CB" w:rsidP="00844FDC">
      <w:pPr>
        <w:pStyle w:val="Balk1"/>
        <w:ind w:firstLine="0"/>
      </w:pPr>
      <w:bookmarkStart w:id="6" w:name="_Toc213002303"/>
      <w:r w:rsidRPr="00B46DAC">
        <w:lastRenderedPageBreak/>
        <w:t>TABLOLAR DİZİNİ</w:t>
      </w:r>
      <w:bookmarkStart w:id="7" w:name="_Toc212717689"/>
      <w:bookmarkStart w:id="8" w:name="_Toc213002304"/>
      <w:bookmarkEnd w:id="6"/>
    </w:p>
    <w:p w14:paraId="1304DAE6" w14:textId="77777777" w:rsidR="00844FDC" w:rsidRDefault="00844FDC" w:rsidP="00844FDC">
      <w:pPr>
        <w:pStyle w:val="Balk1"/>
        <w:ind w:firstLine="0"/>
      </w:pPr>
    </w:p>
    <w:p w14:paraId="582A8DD4" w14:textId="2523301E" w:rsidR="003F7663" w:rsidRPr="00844FDC" w:rsidRDefault="003F7663" w:rsidP="00844FDC">
      <w:pPr>
        <w:pStyle w:val="Balk1"/>
        <w:ind w:firstLine="0"/>
        <w:jc w:val="left"/>
        <w:rPr>
          <w:b w:val="0"/>
          <w:color w:val="FF0000"/>
          <w:sz w:val="24"/>
          <w:szCs w:val="24"/>
        </w:rPr>
      </w:pPr>
      <w:r w:rsidRPr="00844FDC">
        <w:rPr>
          <w:sz w:val="24"/>
          <w:szCs w:val="24"/>
        </w:rPr>
        <w:t>Tablo 1</w:t>
      </w:r>
      <w:r w:rsidR="00844FDC">
        <w:rPr>
          <w:sz w:val="24"/>
          <w:szCs w:val="24"/>
        </w:rPr>
        <w:t>.</w:t>
      </w:r>
      <w:r w:rsidRPr="00844FDC">
        <w:rPr>
          <w:sz w:val="24"/>
          <w:szCs w:val="24"/>
        </w:rPr>
        <w:t xml:space="preserve"> </w:t>
      </w:r>
      <w:r w:rsidRPr="00844FDC">
        <w:rPr>
          <w:b w:val="0"/>
          <w:sz w:val="24"/>
          <w:szCs w:val="24"/>
        </w:rPr>
        <w:t>Yetişkin Bireylerde Beden Kitle İndeksi (BKİ) Sınıflandırması</w:t>
      </w:r>
      <w:bookmarkEnd w:id="7"/>
      <w:bookmarkEnd w:id="8"/>
      <w:r w:rsidR="00647CA4">
        <w:rPr>
          <w:b w:val="0"/>
          <w:sz w:val="24"/>
          <w:szCs w:val="24"/>
        </w:rPr>
        <w:t>………………</w:t>
      </w:r>
      <w:proofErr w:type="gramStart"/>
      <w:r w:rsidR="00647CA4">
        <w:rPr>
          <w:b w:val="0"/>
          <w:sz w:val="24"/>
          <w:szCs w:val="24"/>
        </w:rPr>
        <w:t>…….</w:t>
      </w:r>
      <w:proofErr w:type="gramEnd"/>
      <w:r w:rsidR="00647CA4">
        <w:rPr>
          <w:b w:val="0"/>
          <w:sz w:val="24"/>
          <w:szCs w:val="24"/>
        </w:rPr>
        <w:t>4</w:t>
      </w:r>
    </w:p>
    <w:p w14:paraId="582A8DD5" w14:textId="3C3E7D12" w:rsidR="004233CB" w:rsidRDefault="007F30DE" w:rsidP="00A86798">
      <w:pPr>
        <w:ind w:firstLine="0"/>
      </w:pPr>
      <w:r w:rsidRPr="009157CB">
        <w:rPr>
          <w:b/>
          <w:bCs/>
        </w:rPr>
        <w:t>Tablo 2</w:t>
      </w:r>
      <w:r w:rsidR="00844FDC">
        <w:rPr>
          <w:b/>
          <w:bCs/>
        </w:rPr>
        <w:t>.</w:t>
      </w:r>
      <w:r w:rsidR="00BC3418">
        <w:rPr>
          <w:b/>
          <w:bCs/>
        </w:rPr>
        <w:t xml:space="preserve"> </w:t>
      </w:r>
      <w:r w:rsidR="00B923B8" w:rsidRPr="00AD67CF">
        <w:t xml:space="preserve">Hastaların Tanımlayıcı </w:t>
      </w:r>
      <w:r w:rsidR="00B65849" w:rsidRPr="00AD67CF">
        <w:t>Özelliklerinin Dağılımı</w:t>
      </w:r>
      <w:r w:rsidR="0072362C">
        <w:t>-1</w:t>
      </w:r>
      <w:r w:rsidR="00143783">
        <w:t>……………………………</w:t>
      </w:r>
      <w:proofErr w:type="gramStart"/>
      <w:r w:rsidR="00143783">
        <w:t>…….</w:t>
      </w:r>
      <w:proofErr w:type="gramEnd"/>
      <w:r w:rsidR="00143783">
        <w:t>4</w:t>
      </w:r>
      <w:r w:rsidR="00C65568">
        <w:t>7</w:t>
      </w:r>
    </w:p>
    <w:p w14:paraId="38E7EEBD" w14:textId="7052A260" w:rsidR="0072362C" w:rsidRPr="00AD67CF" w:rsidRDefault="0072362C" w:rsidP="00A86798">
      <w:pPr>
        <w:ind w:firstLine="0"/>
      </w:pPr>
      <w:r w:rsidRPr="0072362C">
        <w:rPr>
          <w:b/>
          <w:bCs/>
        </w:rPr>
        <w:t>Tablo 3</w:t>
      </w:r>
      <w:r w:rsidR="00844FDC">
        <w:rPr>
          <w:b/>
          <w:bCs/>
        </w:rPr>
        <w:t>.</w:t>
      </w:r>
      <w:r>
        <w:t xml:space="preserve"> </w:t>
      </w:r>
      <w:r w:rsidRPr="00AD67CF">
        <w:t>Hastaların Tanımlayıcı Özelliklerinin Dağılımı</w:t>
      </w:r>
      <w:r>
        <w:t>-2</w:t>
      </w:r>
      <w:r w:rsidR="00143783">
        <w:t>……………………………</w:t>
      </w:r>
      <w:proofErr w:type="gramStart"/>
      <w:r w:rsidR="00143783">
        <w:t>……</w:t>
      </w:r>
      <w:r w:rsidR="005C5582">
        <w:t>.</w:t>
      </w:r>
      <w:proofErr w:type="gramEnd"/>
      <w:r w:rsidR="00143783">
        <w:t>4</w:t>
      </w:r>
      <w:r w:rsidR="00C65568">
        <w:t>8</w:t>
      </w:r>
    </w:p>
    <w:p w14:paraId="2627ACA6" w14:textId="1181246F" w:rsidR="007F30DE" w:rsidRPr="00AD67CF" w:rsidRDefault="007F30DE" w:rsidP="00A86798">
      <w:pPr>
        <w:ind w:firstLine="0"/>
      </w:pPr>
      <w:r w:rsidRPr="00AD67CF">
        <w:rPr>
          <w:b/>
          <w:bCs/>
        </w:rPr>
        <w:t xml:space="preserve">Tablo </w:t>
      </w:r>
      <w:r w:rsidR="0072362C">
        <w:rPr>
          <w:b/>
          <w:bCs/>
        </w:rPr>
        <w:t>4</w:t>
      </w:r>
      <w:r w:rsidR="00844FDC">
        <w:rPr>
          <w:b/>
          <w:bCs/>
        </w:rPr>
        <w:t>.</w:t>
      </w:r>
      <w:r w:rsidR="00B65849" w:rsidRPr="00AD67CF">
        <w:t xml:space="preserve"> Kontrol Grubu Hastaların Tanımlayıcı Özelliklerinin Dağılımı</w:t>
      </w:r>
      <w:r w:rsidR="005C5582">
        <w:t>………………</w:t>
      </w:r>
      <w:proofErr w:type="gramStart"/>
      <w:r w:rsidR="005C5582">
        <w:t>…....</w:t>
      </w:r>
      <w:proofErr w:type="gramEnd"/>
      <w:r w:rsidR="005C5582">
        <w:t>4</w:t>
      </w:r>
      <w:r w:rsidR="00C65568">
        <w:t>9</w:t>
      </w:r>
    </w:p>
    <w:p w14:paraId="3E5A73CD" w14:textId="6E6673E8" w:rsidR="007F30DE" w:rsidRPr="00AD67CF" w:rsidRDefault="007F30DE" w:rsidP="00A86798">
      <w:pPr>
        <w:ind w:firstLine="0"/>
      </w:pPr>
      <w:r w:rsidRPr="00AD67CF">
        <w:rPr>
          <w:b/>
          <w:bCs/>
        </w:rPr>
        <w:t xml:space="preserve">Tablo </w:t>
      </w:r>
      <w:r w:rsidR="0072362C">
        <w:rPr>
          <w:b/>
          <w:bCs/>
        </w:rPr>
        <w:t>5</w:t>
      </w:r>
      <w:r w:rsidR="00844FDC">
        <w:rPr>
          <w:b/>
          <w:bCs/>
        </w:rPr>
        <w:t>.</w:t>
      </w:r>
      <w:r w:rsidR="00B65849" w:rsidRPr="00AD67CF">
        <w:t xml:space="preserve"> </w:t>
      </w:r>
      <w:r w:rsidR="006049CB" w:rsidRPr="00AD67CF">
        <w:t>Deney Grubu Hastaların Tanımlayıcı Özelliklerinin Dağılımı</w:t>
      </w:r>
      <w:r w:rsidR="00241D4B">
        <w:t>………………</w:t>
      </w:r>
      <w:proofErr w:type="gramStart"/>
      <w:r w:rsidR="00241D4B">
        <w:t>…….</w:t>
      </w:r>
      <w:proofErr w:type="gramEnd"/>
      <w:r w:rsidR="00241D4B">
        <w:t>.</w:t>
      </w:r>
      <w:r w:rsidR="00A2582D">
        <w:t>50</w:t>
      </w:r>
    </w:p>
    <w:p w14:paraId="3B08ECB8" w14:textId="2EE37D13" w:rsidR="00134E99" w:rsidRDefault="00134E99" w:rsidP="00134E99">
      <w:pPr>
        <w:ind w:firstLine="0"/>
        <w:rPr>
          <w:rFonts w:cs="Times New Roman"/>
          <w:szCs w:val="24"/>
        </w:rPr>
      </w:pPr>
      <w:r w:rsidRPr="005B4B5E">
        <w:rPr>
          <w:rFonts w:cs="Times New Roman"/>
          <w:b/>
          <w:bCs/>
          <w:szCs w:val="24"/>
        </w:rPr>
        <w:t xml:space="preserve">Tablo </w:t>
      </w:r>
      <w:r w:rsidR="0072362C">
        <w:rPr>
          <w:rFonts w:cs="Times New Roman"/>
          <w:b/>
          <w:bCs/>
          <w:szCs w:val="24"/>
        </w:rPr>
        <w:t>6</w:t>
      </w:r>
      <w:r w:rsidR="00844FDC">
        <w:rPr>
          <w:rFonts w:cs="Times New Roman"/>
          <w:b/>
          <w:bCs/>
          <w:szCs w:val="24"/>
        </w:rPr>
        <w:t>.</w:t>
      </w:r>
      <w:r>
        <w:rPr>
          <w:rFonts w:cs="Times New Roman"/>
          <w:szCs w:val="24"/>
        </w:rPr>
        <w:t xml:space="preserve"> Deney ve Kontrol Grubu Hastaların Tanımlayıcı Özellikleri</w:t>
      </w:r>
      <w:r w:rsidR="00036AF4">
        <w:rPr>
          <w:rFonts w:cs="Times New Roman"/>
          <w:szCs w:val="24"/>
        </w:rPr>
        <w:t>-1</w:t>
      </w:r>
      <w:r w:rsidR="00CA4C2C">
        <w:rPr>
          <w:rFonts w:cs="Times New Roman"/>
          <w:szCs w:val="24"/>
        </w:rPr>
        <w:t>……………………5</w:t>
      </w:r>
      <w:r w:rsidR="00A2582D">
        <w:rPr>
          <w:rFonts w:cs="Times New Roman"/>
          <w:szCs w:val="24"/>
        </w:rPr>
        <w:t>1</w:t>
      </w:r>
    </w:p>
    <w:p w14:paraId="22E85912" w14:textId="485ABA49" w:rsidR="00036AF4" w:rsidRDefault="00036AF4" w:rsidP="00134E99">
      <w:pPr>
        <w:ind w:firstLine="0"/>
        <w:rPr>
          <w:rFonts w:cs="Times New Roman"/>
          <w:szCs w:val="24"/>
        </w:rPr>
      </w:pPr>
      <w:r w:rsidRPr="00036AF4">
        <w:rPr>
          <w:rFonts w:cs="Times New Roman"/>
          <w:b/>
          <w:bCs/>
          <w:szCs w:val="24"/>
        </w:rPr>
        <w:t>Tablo 7:</w:t>
      </w:r>
      <w:r>
        <w:rPr>
          <w:rFonts w:cs="Times New Roman"/>
          <w:szCs w:val="24"/>
        </w:rPr>
        <w:t xml:space="preserve"> Deney ve Kontrol Grubu Hastaların Tanımlayıcı Özellikleri-2</w:t>
      </w:r>
      <w:r w:rsidR="00AC6100">
        <w:rPr>
          <w:rFonts w:cs="Times New Roman"/>
          <w:szCs w:val="24"/>
        </w:rPr>
        <w:t>……………………5</w:t>
      </w:r>
      <w:r w:rsidR="00A2582D">
        <w:rPr>
          <w:rFonts w:cs="Times New Roman"/>
          <w:szCs w:val="24"/>
        </w:rPr>
        <w:t>2</w:t>
      </w:r>
    </w:p>
    <w:p w14:paraId="5E5CCA81" w14:textId="0B9F4338" w:rsidR="00134E99" w:rsidRDefault="00134E99" w:rsidP="00134E99">
      <w:pPr>
        <w:ind w:firstLine="0"/>
        <w:rPr>
          <w:rFonts w:cs="Times New Roman"/>
          <w:szCs w:val="24"/>
        </w:rPr>
      </w:pPr>
      <w:r w:rsidRPr="00701FB1">
        <w:rPr>
          <w:rFonts w:cs="Times New Roman"/>
          <w:b/>
          <w:bCs/>
          <w:szCs w:val="24"/>
        </w:rPr>
        <w:t xml:space="preserve">Tablo </w:t>
      </w:r>
      <w:r w:rsidR="00036AF4">
        <w:rPr>
          <w:rFonts w:cs="Times New Roman"/>
          <w:b/>
          <w:bCs/>
          <w:szCs w:val="24"/>
        </w:rPr>
        <w:t>8</w:t>
      </w:r>
      <w:r w:rsidR="002E251E" w:rsidRPr="00701FB1">
        <w:rPr>
          <w:rFonts w:cs="Times New Roman"/>
          <w:b/>
          <w:bCs/>
          <w:szCs w:val="24"/>
        </w:rPr>
        <w:t>:</w:t>
      </w:r>
      <w:r w:rsidRPr="00701FB1">
        <w:rPr>
          <w:rFonts w:cs="Times New Roman"/>
          <w:szCs w:val="24"/>
        </w:rPr>
        <w:t xml:space="preserve"> </w:t>
      </w:r>
      <w:proofErr w:type="spellStart"/>
      <w:r w:rsidRPr="00701FB1">
        <w:rPr>
          <w:rFonts w:cs="Times New Roman"/>
          <w:szCs w:val="24"/>
        </w:rPr>
        <w:t>Moore</w:t>
      </w:r>
      <w:r w:rsidR="00036AF4">
        <w:rPr>
          <w:rFonts w:cs="Times New Roman"/>
          <w:szCs w:val="24"/>
        </w:rPr>
        <w:t>h</w:t>
      </w:r>
      <w:r w:rsidRPr="00701FB1">
        <w:rPr>
          <w:rFonts w:cs="Times New Roman"/>
          <w:szCs w:val="24"/>
        </w:rPr>
        <w:t>ead</w:t>
      </w:r>
      <w:proofErr w:type="spellEnd"/>
      <w:r w:rsidRPr="006B7D9D">
        <w:rPr>
          <w:rFonts w:cs="Times New Roman"/>
          <w:szCs w:val="24"/>
        </w:rPr>
        <w:t xml:space="preserve"> </w:t>
      </w:r>
      <w:proofErr w:type="spellStart"/>
      <w:r w:rsidRPr="006B7D9D">
        <w:rPr>
          <w:rFonts w:cs="Times New Roman"/>
          <w:szCs w:val="24"/>
        </w:rPr>
        <w:t>Ardelt</w:t>
      </w:r>
      <w:proofErr w:type="spellEnd"/>
      <w:r w:rsidRPr="006B7D9D">
        <w:rPr>
          <w:rFonts w:cs="Times New Roman"/>
          <w:szCs w:val="24"/>
        </w:rPr>
        <w:t xml:space="preserve"> Yaşam Kalitesi Ölçe</w:t>
      </w:r>
      <w:r>
        <w:rPr>
          <w:rFonts w:cs="Times New Roman"/>
          <w:szCs w:val="24"/>
        </w:rPr>
        <w:t>ği</w:t>
      </w:r>
      <w:r w:rsidR="00036AF4">
        <w:rPr>
          <w:rFonts w:cs="Times New Roman"/>
          <w:szCs w:val="24"/>
        </w:rPr>
        <w:t xml:space="preserve"> II</w:t>
      </w:r>
      <w:r w:rsidRPr="006B7D9D">
        <w:rPr>
          <w:rFonts w:cs="Times New Roman"/>
          <w:szCs w:val="24"/>
        </w:rPr>
        <w:t xml:space="preserve"> Puanlarının Karşılaştırmalı Dağılımı</w:t>
      </w:r>
      <w:r w:rsidR="00580BAC">
        <w:rPr>
          <w:rFonts w:cs="Times New Roman"/>
          <w:szCs w:val="24"/>
        </w:rPr>
        <w:t>………………………………………………………………………………………</w:t>
      </w:r>
      <w:r w:rsidR="009442F7">
        <w:rPr>
          <w:rFonts w:cs="Times New Roman"/>
          <w:szCs w:val="24"/>
        </w:rPr>
        <w:t>5</w:t>
      </w:r>
      <w:r w:rsidR="00A2582D">
        <w:rPr>
          <w:rFonts w:cs="Times New Roman"/>
          <w:szCs w:val="24"/>
        </w:rPr>
        <w:t>3</w:t>
      </w:r>
    </w:p>
    <w:p w14:paraId="1B59C810" w14:textId="77777777" w:rsidR="00134E99" w:rsidRDefault="00134E99" w:rsidP="00134E99">
      <w:pPr>
        <w:ind w:firstLine="0"/>
        <w:rPr>
          <w:rFonts w:cs="Times New Roman"/>
          <w:szCs w:val="24"/>
        </w:rPr>
      </w:pPr>
    </w:p>
    <w:p w14:paraId="323500BC" w14:textId="77777777" w:rsidR="00134E99" w:rsidRPr="00372D19" w:rsidRDefault="00134E99" w:rsidP="00134E99">
      <w:pPr>
        <w:ind w:firstLine="0"/>
        <w:rPr>
          <w:rFonts w:cs="Times New Roman"/>
          <w:color w:val="EE0000"/>
          <w:szCs w:val="24"/>
        </w:rPr>
      </w:pPr>
    </w:p>
    <w:p w14:paraId="582A8DD6" w14:textId="77777777" w:rsidR="004233CB" w:rsidRPr="00AD67CF" w:rsidRDefault="004233CB" w:rsidP="00A86798"/>
    <w:p w14:paraId="582A8DD7" w14:textId="77777777" w:rsidR="004233CB" w:rsidRPr="00AD67CF" w:rsidRDefault="004233CB" w:rsidP="00A86798"/>
    <w:p w14:paraId="582A8DD8" w14:textId="77777777" w:rsidR="004233CB" w:rsidRPr="00AD67CF" w:rsidRDefault="004233CB" w:rsidP="00A86798"/>
    <w:p w14:paraId="582A8DD9" w14:textId="77777777" w:rsidR="004233CB" w:rsidRPr="00AD67CF" w:rsidRDefault="004233CB" w:rsidP="00A86798"/>
    <w:p w14:paraId="582A8DDA" w14:textId="77777777" w:rsidR="004233CB" w:rsidRPr="00B46DAC" w:rsidRDefault="004233CB" w:rsidP="00A86798"/>
    <w:p w14:paraId="582A8DDB" w14:textId="77777777" w:rsidR="004233CB" w:rsidRPr="00B46DAC" w:rsidRDefault="004233CB" w:rsidP="00A86798"/>
    <w:p w14:paraId="582A8DDC" w14:textId="77777777" w:rsidR="004233CB" w:rsidRPr="00B46DAC" w:rsidRDefault="004233CB" w:rsidP="00A86798"/>
    <w:p w14:paraId="582A8DDD" w14:textId="77777777" w:rsidR="004233CB" w:rsidRPr="00B46DAC" w:rsidRDefault="004233CB" w:rsidP="00A86798"/>
    <w:p w14:paraId="582A8DDE" w14:textId="77777777" w:rsidR="004233CB" w:rsidRPr="00B46DAC" w:rsidRDefault="004233CB" w:rsidP="00A86798"/>
    <w:p w14:paraId="582A8DDF" w14:textId="77777777" w:rsidR="004233CB" w:rsidRPr="00B46DAC" w:rsidRDefault="004233CB" w:rsidP="00A86798"/>
    <w:p w14:paraId="582A8DE0" w14:textId="77777777" w:rsidR="004233CB" w:rsidRPr="00B46DAC" w:rsidRDefault="004233CB" w:rsidP="00A86798"/>
    <w:p w14:paraId="582A8DF2" w14:textId="77777777" w:rsidR="00E074F6" w:rsidRPr="00B46DAC" w:rsidRDefault="00E074F6" w:rsidP="00A86798">
      <w:pPr>
        <w:spacing w:after="120"/>
        <w:ind w:firstLine="0"/>
        <w:rPr>
          <w:rFonts w:cs="Times New Roman"/>
          <w:b/>
          <w:szCs w:val="24"/>
        </w:rPr>
      </w:pPr>
    </w:p>
    <w:p w14:paraId="01D11CCA" w14:textId="77777777" w:rsidR="00733D17" w:rsidRDefault="00733D17" w:rsidP="00096B2C">
      <w:pPr>
        <w:pStyle w:val="Balk1"/>
        <w:ind w:firstLine="0"/>
      </w:pPr>
      <w:bookmarkStart w:id="9" w:name="_Toc213002305"/>
    </w:p>
    <w:p w14:paraId="0B8673D8" w14:textId="77777777" w:rsidR="00733D17" w:rsidRDefault="00733D17" w:rsidP="00096B2C">
      <w:pPr>
        <w:pStyle w:val="Balk1"/>
        <w:ind w:firstLine="0"/>
      </w:pPr>
    </w:p>
    <w:p w14:paraId="47EC6951" w14:textId="77777777" w:rsidR="00733D17" w:rsidRDefault="00733D17" w:rsidP="00096B2C">
      <w:pPr>
        <w:pStyle w:val="Balk1"/>
        <w:ind w:firstLine="0"/>
      </w:pPr>
    </w:p>
    <w:p w14:paraId="432C019E" w14:textId="77777777" w:rsidR="00293232" w:rsidRDefault="00293232" w:rsidP="00096B2C">
      <w:pPr>
        <w:pStyle w:val="Balk1"/>
        <w:ind w:firstLine="0"/>
      </w:pPr>
    </w:p>
    <w:p w14:paraId="08A025B9" w14:textId="77777777" w:rsidR="00293232" w:rsidRDefault="00293232" w:rsidP="00293232">
      <w:pPr>
        <w:pStyle w:val="Balk1"/>
        <w:ind w:firstLine="0"/>
        <w:jc w:val="both"/>
      </w:pPr>
    </w:p>
    <w:p w14:paraId="3A5BDD66" w14:textId="77777777" w:rsidR="00293232" w:rsidRPr="00293232" w:rsidRDefault="00293232" w:rsidP="00293232"/>
    <w:p w14:paraId="582A8DF3" w14:textId="09C5E99F" w:rsidR="00C041CF" w:rsidRPr="00B46DAC" w:rsidRDefault="00C041CF" w:rsidP="00096B2C">
      <w:pPr>
        <w:pStyle w:val="Balk1"/>
        <w:ind w:firstLine="0"/>
      </w:pPr>
      <w:r w:rsidRPr="00B46DAC">
        <w:lastRenderedPageBreak/>
        <w:t>ÖZET</w:t>
      </w:r>
      <w:bookmarkEnd w:id="9"/>
    </w:p>
    <w:p w14:paraId="6FA21C87" w14:textId="77777777" w:rsidR="00293232" w:rsidRDefault="00293232" w:rsidP="00A86798">
      <w:pPr>
        <w:spacing w:line="240" w:lineRule="atLeast"/>
        <w:rPr>
          <w:b/>
          <w:szCs w:val="24"/>
        </w:rPr>
      </w:pPr>
    </w:p>
    <w:p w14:paraId="582A8DF5" w14:textId="526B0B6C" w:rsidR="00C041CF" w:rsidRPr="00B46DAC" w:rsidRDefault="00C041CF" w:rsidP="00A86798">
      <w:pPr>
        <w:spacing w:line="240" w:lineRule="atLeast"/>
        <w:rPr>
          <w:b/>
          <w:szCs w:val="24"/>
        </w:rPr>
      </w:pPr>
      <w:r w:rsidRPr="00B46DAC">
        <w:rPr>
          <w:b/>
          <w:szCs w:val="24"/>
        </w:rPr>
        <w:t>BARİATRİK CERRAHİ GEÇİREN HASTALARA VERİLEN TABURCULUK EĞİTİMİNİN YAŞAM KALİTESİ ÜZERİNE ETKİSİ: KARMA DESENLİ BİR ÇALIŞMA</w:t>
      </w:r>
    </w:p>
    <w:p w14:paraId="582A8DF6" w14:textId="77777777" w:rsidR="004233CB" w:rsidRPr="00B46DAC" w:rsidRDefault="004233CB" w:rsidP="00A86798">
      <w:pPr>
        <w:rPr>
          <w:b/>
          <w:szCs w:val="24"/>
        </w:rPr>
      </w:pPr>
    </w:p>
    <w:p w14:paraId="582A8DF8" w14:textId="706CE940" w:rsidR="00C041CF" w:rsidRPr="00B46DAC" w:rsidRDefault="009E5644" w:rsidP="00A86798">
      <w:pPr>
        <w:shd w:val="clear" w:color="auto" w:fill="FFFFFF"/>
        <w:ind w:firstLine="0"/>
        <w:rPr>
          <w:b/>
          <w:szCs w:val="24"/>
        </w:rPr>
      </w:pPr>
      <w:r w:rsidRPr="00B46DAC">
        <w:rPr>
          <w:b/>
          <w:szCs w:val="24"/>
        </w:rPr>
        <w:t xml:space="preserve">    </w:t>
      </w:r>
      <w:r w:rsidR="00C041CF" w:rsidRPr="00B46DAC">
        <w:rPr>
          <w:b/>
          <w:szCs w:val="24"/>
        </w:rPr>
        <w:t>Damgacı S. Aydın Adnan Menderes Üniversitesi, Sağlık Bilimleri Enstitüsü, Cerrahi Hastalıkları Hemşireliği Programı, Yüksek Lisans Tezi, Aydın, 2025.</w:t>
      </w:r>
    </w:p>
    <w:p w14:paraId="582A8DF9" w14:textId="6C57C33B" w:rsidR="009E5644" w:rsidRPr="000845C5" w:rsidRDefault="009E5644" w:rsidP="00A86798">
      <w:pPr>
        <w:shd w:val="clear" w:color="auto" w:fill="FFFFFF"/>
        <w:ind w:firstLine="0"/>
        <w:rPr>
          <w:bCs/>
          <w:sz w:val="22"/>
        </w:rPr>
      </w:pPr>
      <w:r w:rsidRPr="000845C5">
        <w:rPr>
          <w:b/>
          <w:sz w:val="22"/>
        </w:rPr>
        <w:t xml:space="preserve">Amaç: </w:t>
      </w:r>
      <w:r w:rsidRPr="000845C5">
        <w:rPr>
          <w:bCs/>
          <w:sz w:val="22"/>
        </w:rPr>
        <w:t xml:space="preserve">Bu araştırma </w:t>
      </w:r>
      <w:proofErr w:type="spellStart"/>
      <w:r w:rsidRPr="000845C5">
        <w:rPr>
          <w:bCs/>
          <w:sz w:val="22"/>
        </w:rPr>
        <w:t>bariatrik</w:t>
      </w:r>
      <w:proofErr w:type="spellEnd"/>
      <w:r w:rsidRPr="000845C5">
        <w:rPr>
          <w:bCs/>
          <w:sz w:val="22"/>
        </w:rPr>
        <w:t xml:space="preserve"> cerrahi geçiren hastaların ameliyat sonrası geç dönemde yaşadıkları deneyimlerin belirlenmesi ve bu deneyimler </w:t>
      </w:r>
      <w:r w:rsidR="00965D7B" w:rsidRPr="00BF2332">
        <w:rPr>
          <w:bCs/>
          <w:sz w:val="22"/>
        </w:rPr>
        <w:t>doğrultusunda</w:t>
      </w:r>
      <w:r w:rsidRPr="00BF2332">
        <w:rPr>
          <w:bCs/>
          <w:sz w:val="22"/>
        </w:rPr>
        <w:t xml:space="preserve"> </w:t>
      </w:r>
      <w:r w:rsidRPr="000845C5">
        <w:rPr>
          <w:bCs/>
          <w:sz w:val="22"/>
        </w:rPr>
        <w:t xml:space="preserve">hazırlanan </w:t>
      </w:r>
      <w:proofErr w:type="spellStart"/>
      <w:r w:rsidRPr="000845C5">
        <w:rPr>
          <w:bCs/>
          <w:sz w:val="22"/>
        </w:rPr>
        <w:t>bariatrik</w:t>
      </w:r>
      <w:proofErr w:type="spellEnd"/>
      <w:r w:rsidRPr="000845C5">
        <w:rPr>
          <w:bCs/>
          <w:sz w:val="22"/>
        </w:rPr>
        <w:t xml:space="preserve"> cerrahi geçiren hastalara yönelik eğitim kitapçığı ile verilen taburculuk eğitiminin yaşam kalitesine etkisinin belirlenmesi amacı ile yapıldı.</w:t>
      </w:r>
    </w:p>
    <w:p w14:paraId="582A8DFA" w14:textId="62639ABF" w:rsidR="009E5644" w:rsidRPr="007523D6" w:rsidRDefault="00C041CF" w:rsidP="00A86798">
      <w:pPr>
        <w:ind w:firstLine="0"/>
        <w:rPr>
          <w:sz w:val="22"/>
        </w:rPr>
      </w:pPr>
      <w:r w:rsidRPr="000845C5">
        <w:rPr>
          <w:b/>
          <w:sz w:val="22"/>
        </w:rPr>
        <w:t xml:space="preserve">Gereç ve Yöntem: </w:t>
      </w:r>
      <w:r w:rsidR="009E5644" w:rsidRPr="000845C5">
        <w:rPr>
          <w:bCs/>
          <w:sz w:val="22"/>
        </w:rPr>
        <w:t>Tez, karma desen yöntemi olarak planlandı. Veriler nitel ve nicel yöntemler ile toplan</w:t>
      </w:r>
      <w:r w:rsidR="002A75D7">
        <w:rPr>
          <w:bCs/>
          <w:sz w:val="22"/>
        </w:rPr>
        <w:t>dı</w:t>
      </w:r>
      <w:r w:rsidR="009E5644" w:rsidRPr="000845C5">
        <w:rPr>
          <w:bCs/>
          <w:sz w:val="22"/>
        </w:rPr>
        <w:t>. Önce nitel kısmında hastalara yarı yapılandırılmış görüşme soruları yönlendiril</w:t>
      </w:r>
      <w:r w:rsidR="00A643B2">
        <w:rPr>
          <w:bCs/>
          <w:sz w:val="22"/>
        </w:rPr>
        <w:t>di</w:t>
      </w:r>
      <w:r w:rsidR="009E5644" w:rsidRPr="000845C5">
        <w:rPr>
          <w:bCs/>
          <w:sz w:val="22"/>
        </w:rPr>
        <w:t>. Görüşmelerde elde edilen veriler analiz edil</w:t>
      </w:r>
      <w:r w:rsidR="00B2421B">
        <w:rPr>
          <w:bCs/>
          <w:sz w:val="22"/>
        </w:rPr>
        <w:t>ip</w:t>
      </w:r>
      <w:r w:rsidR="009E5644" w:rsidRPr="000845C5">
        <w:rPr>
          <w:bCs/>
          <w:sz w:val="22"/>
        </w:rPr>
        <w:t xml:space="preserve"> temalar oluşturul</w:t>
      </w:r>
      <w:r w:rsidR="00B2421B">
        <w:rPr>
          <w:bCs/>
          <w:sz w:val="22"/>
        </w:rPr>
        <w:t xml:space="preserve">du ve </w:t>
      </w:r>
      <w:r w:rsidR="009E5644" w:rsidRPr="000845C5">
        <w:rPr>
          <w:bCs/>
          <w:sz w:val="22"/>
        </w:rPr>
        <w:t xml:space="preserve">temalara göre </w:t>
      </w:r>
      <w:r w:rsidR="00AE2C2C">
        <w:rPr>
          <w:bCs/>
          <w:sz w:val="22"/>
        </w:rPr>
        <w:t xml:space="preserve">taburculuk </w:t>
      </w:r>
      <w:r w:rsidR="009E5644" w:rsidRPr="000845C5">
        <w:rPr>
          <w:bCs/>
          <w:sz w:val="22"/>
        </w:rPr>
        <w:t xml:space="preserve">eğitim kitapçığı </w:t>
      </w:r>
      <w:r w:rsidR="00766F93">
        <w:rPr>
          <w:bCs/>
          <w:sz w:val="22"/>
        </w:rPr>
        <w:t>hazırlandı</w:t>
      </w:r>
      <w:r w:rsidR="009E5644" w:rsidRPr="000845C5">
        <w:rPr>
          <w:bCs/>
          <w:sz w:val="22"/>
        </w:rPr>
        <w:t xml:space="preserve">. Nicel kısımda ise, </w:t>
      </w:r>
      <w:r w:rsidR="009E4CDD">
        <w:rPr>
          <w:bCs/>
          <w:sz w:val="22"/>
        </w:rPr>
        <w:t xml:space="preserve">yeni </w:t>
      </w:r>
      <w:r w:rsidR="00BC14B7">
        <w:rPr>
          <w:bCs/>
          <w:sz w:val="22"/>
        </w:rPr>
        <w:t>ameliyat olacak</w:t>
      </w:r>
      <w:r w:rsidR="007C6BCF">
        <w:rPr>
          <w:bCs/>
          <w:sz w:val="22"/>
        </w:rPr>
        <w:t xml:space="preserve"> olan</w:t>
      </w:r>
      <w:r w:rsidR="00BC14B7">
        <w:rPr>
          <w:bCs/>
          <w:sz w:val="22"/>
        </w:rPr>
        <w:t xml:space="preserve"> </w:t>
      </w:r>
      <w:r w:rsidR="009E5644" w:rsidRPr="000845C5">
        <w:rPr>
          <w:bCs/>
          <w:sz w:val="22"/>
        </w:rPr>
        <w:t>hastalara</w:t>
      </w:r>
      <w:r w:rsidR="00BC14B7">
        <w:rPr>
          <w:bCs/>
          <w:sz w:val="22"/>
        </w:rPr>
        <w:t xml:space="preserve"> hazırlanan </w:t>
      </w:r>
      <w:r w:rsidR="00533AA1">
        <w:rPr>
          <w:bCs/>
          <w:sz w:val="22"/>
        </w:rPr>
        <w:t xml:space="preserve">taburculuk eğitim kitapçığı </w:t>
      </w:r>
      <w:r w:rsidR="0015373B">
        <w:rPr>
          <w:bCs/>
          <w:sz w:val="22"/>
        </w:rPr>
        <w:t xml:space="preserve">ile </w:t>
      </w:r>
      <w:r w:rsidR="0015373B" w:rsidRPr="000845C5">
        <w:rPr>
          <w:bCs/>
          <w:sz w:val="22"/>
        </w:rPr>
        <w:t>eğitim</w:t>
      </w:r>
      <w:r w:rsidR="009E4CDD">
        <w:rPr>
          <w:bCs/>
          <w:sz w:val="22"/>
        </w:rPr>
        <w:t xml:space="preserve"> verildikten</w:t>
      </w:r>
      <w:r w:rsidR="004B10BC">
        <w:rPr>
          <w:bCs/>
          <w:sz w:val="22"/>
        </w:rPr>
        <w:t xml:space="preserve"> sonraki</w:t>
      </w:r>
      <w:r w:rsidR="009E4CDD">
        <w:rPr>
          <w:bCs/>
          <w:sz w:val="22"/>
        </w:rPr>
        <w:t xml:space="preserve"> </w:t>
      </w:r>
      <w:r w:rsidR="00AC6238">
        <w:rPr>
          <w:bCs/>
          <w:sz w:val="22"/>
        </w:rPr>
        <w:t>7-10 gün</w:t>
      </w:r>
      <w:r w:rsidR="004B10BC">
        <w:rPr>
          <w:bCs/>
          <w:sz w:val="22"/>
        </w:rPr>
        <w:t xml:space="preserve">lük </w:t>
      </w:r>
      <w:r w:rsidR="000C6A68">
        <w:rPr>
          <w:bCs/>
          <w:sz w:val="22"/>
        </w:rPr>
        <w:t>süreçte</w:t>
      </w:r>
      <w:r w:rsidR="00AC6238">
        <w:rPr>
          <w:bCs/>
          <w:sz w:val="22"/>
        </w:rPr>
        <w:t xml:space="preserve"> </w:t>
      </w:r>
      <w:proofErr w:type="spellStart"/>
      <w:r w:rsidR="009E5644" w:rsidRPr="000845C5">
        <w:rPr>
          <w:bCs/>
          <w:sz w:val="22"/>
        </w:rPr>
        <w:t>Moorehead</w:t>
      </w:r>
      <w:proofErr w:type="spellEnd"/>
      <w:r w:rsidR="009E5644" w:rsidRPr="000845C5">
        <w:rPr>
          <w:bCs/>
          <w:sz w:val="22"/>
        </w:rPr>
        <w:t xml:space="preserve"> </w:t>
      </w:r>
      <w:proofErr w:type="spellStart"/>
      <w:r w:rsidR="009E5644" w:rsidRPr="000845C5">
        <w:rPr>
          <w:bCs/>
          <w:sz w:val="22"/>
        </w:rPr>
        <w:t>Ardelt</w:t>
      </w:r>
      <w:proofErr w:type="spellEnd"/>
      <w:r w:rsidR="009E5644" w:rsidRPr="000845C5">
        <w:rPr>
          <w:bCs/>
          <w:sz w:val="22"/>
        </w:rPr>
        <w:t xml:space="preserve"> Yaşam Kalitesi Ölçeği-II uygulan</w:t>
      </w:r>
      <w:r w:rsidR="0015373B">
        <w:rPr>
          <w:bCs/>
          <w:sz w:val="22"/>
        </w:rPr>
        <w:t xml:space="preserve">dı. </w:t>
      </w:r>
      <w:r w:rsidR="009E5644" w:rsidRPr="000845C5">
        <w:rPr>
          <w:sz w:val="22"/>
        </w:rPr>
        <w:t xml:space="preserve">Toplanan nicel veriler </w:t>
      </w:r>
      <w:r w:rsidR="00492638" w:rsidRPr="000845C5">
        <w:rPr>
          <w:sz w:val="22"/>
        </w:rPr>
        <w:t xml:space="preserve">SPSS </w:t>
      </w:r>
      <w:proofErr w:type="spellStart"/>
      <w:proofErr w:type="gramStart"/>
      <w:r w:rsidR="00492638" w:rsidRPr="000845C5">
        <w:rPr>
          <w:sz w:val="22"/>
        </w:rPr>
        <w:t>Statistics</w:t>
      </w:r>
      <w:proofErr w:type="spellEnd"/>
      <w:r w:rsidR="009E5644" w:rsidRPr="000845C5">
        <w:rPr>
          <w:sz w:val="22"/>
        </w:rPr>
        <w:t xml:space="preserve">  29.0.1</w:t>
      </w:r>
      <w:proofErr w:type="gramEnd"/>
      <w:r w:rsidR="009E5644" w:rsidRPr="000845C5">
        <w:rPr>
          <w:sz w:val="22"/>
        </w:rPr>
        <w:t xml:space="preserve"> paket programı üzerinden analiz edil</w:t>
      </w:r>
      <w:r w:rsidR="0015373B">
        <w:rPr>
          <w:sz w:val="22"/>
        </w:rPr>
        <w:t xml:space="preserve">miş </w:t>
      </w:r>
      <w:r w:rsidR="00A51BC1" w:rsidRPr="000845C5">
        <w:rPr>
          <w:sz w:val="22"/>
        </w:rPr>
        <w:t xml:space="preserve">olup, nitel veriler ise </w:t>
      </w:r>
      <w:r w:rsidR="00E17D9B" w:rsidRPr="000845C5">
        <w:rPr>
          <w:sz w:val="22"/>
        </w:rPr>
        <w:t>M</w:t>
      </w:r>
      <w:r w:rsidR="0014474E">
        <w:rPr>
          <w:sz w:val="22"/>
        </w:rPr>
        <w:t>AX</w:t>
      </w:r>
      <w:r w:rsidR="00E17D9B" w:rsidRPr="000845C5">
        <w:rPr>
          <w:sz w:val="22"/>
        </w:rPr>
        <w:t xml:space="preserve">QDA </w:t>
      </w:r>
      <w:r w:rsidR="009E5644" w:rsidRPr="000845C5">
        <w:rPr>
          <w:sz w:val="22"/>
        </w:rPr>
        <w:t>Nitel Veri Analizine Yönelik Yazılım programı ile analiz edil</w:t>
      </w:r>
      <w:r w:rsidR="0015373B">
        <w:rPr>
          <w:sz w:val="22"/>
        </w:rPr>
        <w:t xml:space="preserve">erek </w:t>
      </w:r>
      <w:r w:rsidR="009E5644" w:rsidRPr="000845C5">
        <w:rPr>
          <w:sz w:val="22"/>
        </w:rPr>
        <w:t>birlikte değerlendiril</w:t>
      </w:r>
      <w:r w:rsidR="0015373B">
        <w:rPr>
          <w:sz w:val="22"/>
        </w:rPr>
        <w:t xml:space="preserve">di. </w:t>
      </w:r>
      <w:r w:rsidR="003F023B" w:rsidRPr="007523D6">
        <w:rPr>
          <w:sz w:val="22"/>
        </w:rPr>
        <w:t>Çalışmadan elde edilen verilerin analizinde</w:t>
      </w:r>
      <w:r w:rsidR="005567DF" w:rsidRPr="007523D6">
        <w:rPr>
          <w:sz w:val="22"/>
        </w:rPr>
        <w:t xml:space="preserve"> </w:t>
      </w:r>
      <w:r w:rsidR="005567DF" w:rsidRPr="007523D6">
        <w:rPr>
          <w:rFonts w:cs="Times New Roman"/>
          <w:sz w:val="22"/>
        </w:rPr>
        <w:t xml:space="preserve">normal dağılıma uymayan değişkenlerin karşılaştırılmasında Mann Whitney U Testi kullanılmış olup, normal dağılıma uyan değişkenlerin karşılaştırılmasında </w:t>
      </w:r>
      <w:proofErr w:type="spellStart"/>
      <w:r w:rsidR="005567DF" w:rsidRPr="007523D6">
        <w:rPr>
          <w:rFonts w:cs="Times New Roman"/>
          <w:sz w:val="22"/>
        </w:rPr>
        <w:t>Independent</w:t>
      </w:r>
      <w:proofErr w:type="spellEnd"/>
      <w:r w:rsidR="005567DF" w:rsidRPr="007523D6">
        <w:rPr>
          <w:rFonts w:cs="Times New Roman"/>
          <w:sz w:val="22"/>
        </w:rPr>
        <w:t xml:space="preserve"> </w:t>
      </w:r>
      <w:r w:rsidR="00D2784C">
        <w:rPr>
          <w:rFonts w:cs="Times New Roman"/>
          <w:sz w:val="22"/>
        </w:rPr>
        <w:t>T t</w:t>
      </w:r>
      <w:r w:rsidR="005567DF" w:rsidRPr="007523D6">
        <w:rPr>
          <w:rFonts w:cs="Times New Roman"/>
          <w:sz w:val="22"/>
        </w:rPr>
        <w:t>esti kullanılmıştır.</w:t>
      </w:r>
    </w:p>
    <w:p w14:paraId="75B8F1E8" w14:textId="6C349441" w:rsidR="000845C5" w:rsidRPr="000845C5" w:rsidRDefault="00C44D34" w:rsidP="00A86798">
      <w:pPr>
        <w:shd w:val="clear" w:color="auto" w:fill="FFFFFF" w:themeFill="background1"/>
        <w:ind w:firstLine="0"/>
        <w:rPr>
          <w:bCs/>
          <w:sz w:val="22"/>
        </w:rPr>
      </w:pPr>
      <w:r w:rsidRPr="000845C5">
        <w:rPr>
          <w:b/>
          <w:sz w:val="22"/>
        </w:rPr>
        <w:t>Bulgular:</w:t>
      </w:r>
      <w:r w:rsidR="00644D55" w:rsidRPr="000845C5">
        <w:rPr>
          <w:b/>
          <w:sz w:val="22"/>
        </w:rPr>
        <w:t xml:space="preserve"> </w:t>
      </w:r>
      <w:proofErr w:type="spellStart"/>
      <w:r w:rsidR="00892F56" w:rsidRPr="000845C5">
        <w:rPr>
          <w:bCs/>
          <w:sz w:val="22"/>
        </w:rPr>
        <w:t>Bariatrik</w:t>
      </w:r>
      <w:proofErr w:type="spellEnd"/>
      <w:r w:rsidR="00892F56" w:rsidRPr="000845C5">
        <w:rPr>
          <w:bCs/>
          <w:sz w:val="22"/>
        </w:rPr>
        <w:t xml:space="preserve"> cerrahi geçirmiş 12 hasta ile yapılan nitel görüşmeler sonucunda </w:t>
      </w:r>
      <w:r w:rsidR="00C42EE3" w:rsidRPr="000845C5">
        <w:rPr>
          <w:bCs/>
          <w:sz w:val="22"/>
        </w:rPr>
        <w:t xml:space="preserve">ameliyat öncesi ve ameliyat sonrası olmak üzere 2 ana tema oluşturuldu. </w:t>
      </w:r>
      <w:r w:rsidR="001B06FE" w:rsidRPr="000845C5">
        <w:rPr>
          <w:bCs/>
          <w:sz w:val="22"/>
        </w:rPr>
        <w:t xml:space="preserve">Temalardan kategoriler ve kodlar oluşturuldu. Oluşturulan kodlar </w:t>
      </w:r>
      <w:r w:rsidR="00C77167" w:rsidRPr="000845C5">
        <w:rPr>
          <w:bCs/>
          <w:sz w:val="22"/>
        </w:rPr>
        <w:t xml:space="preserve">ile hastaların ameliyat sonrası ilettikleri yara </w:t>
      </w:r>
      <w:r w:rsidR="00253B57" w:rsidRPr="000845C5">
        <w:rPr>
          <w:bCs/>
          <w:sz w:val="22"/>
        </w:rPr>
        <w:t xml:space="preserve">bölgesi takibi, ağrı yönetimi, ameliyat sonrası sıvı tüketmekte zorlanma, bulantı </w:t>
      </w:r>
      <w:r w:rsidR="001568E8" w:rsidRPr="000845C5">
        <w:rPr>
          <w:bCs/>
          <w:sz w:val="22"/>
        </w:rPr>
        <w:t>kusma</w:t>
      </w:r>
      <w:r w:rsidR="005B5B07" w:rsidRPr="000845C5">
        <w:rPr>
          <w:bCs/>
          <w:sz w:val="22"/>
        </w:rPr>
        <w:t xml:space="preserve"> yönetimi, diyetisyenle beslenme, vitamin eksiklikleri ve duygusal zorlanma başlıkları </w:t>
      </w:r>
      <w:r w:rsidR="00C8077E" w:rsidRPr="000845C5">
        <w:rPr>
          <w:bCs/>
          <w:sz w:val="22"/>
        </w:rPr>
        <w:t xml:space="preserve">oluşturularak taburculuk eğitim kitapçığı hazırlandı. </w:t>
      </w:r>
      <w:r w:rsidR="006F4F83">
        <w:rPr>
          <w:bCs/>
          <w:sz w:val="22"/>
        </w:rPr>
        <w:t xml:space="preserve">Çalışmaya katılan </w:t>
      </w:r>
      <w:r w:rsidR="001815EB">
        <w:rPr>
          <w:bCs/>
          <w:sz w:val="22"/>
        </w:rPr>
        <w:t>12 d</w:t>
      </w:r>
      <w:r w:rsidR="00C8077E" w:rsidRPr="000845C5">
        <w:rPr>
          <w:bCs/>
          <w:sz w:val="22"/>
        </w:rPr>
        <w:t>eney grubu hasta</w:t>
      </w:r>
      <w:r w:rsidR="00E407A2">
        <w:rPr>
          <w:bCs/>
          <w:sz w:val="22"/>
        </w:rPr>
        <w:t>nın yaş ortalaması</w:t>
      </w:r>
      <w:r w:rsidR="00582F50">
        <w:rPr>
          <w:bCs/>
          <w:sz w:val="22"/>
        </w:rPr>
        <w:t xml:space="preserve"> 3</w:t>
      </w:r>
      <w:r w:rsidR="00012E4B">
        <w:rPr>
          <w:bCs/>
          <w:sz w:val="22"/>
        </w:rPr>
        <w:t>8</w:t>
      </w:r>
      <w:r w:rsidR="00582F50">
        <w:rPr>
          <w:bCs/>
          <w:sz w:val="22"/>
        </w:rPr>
        <w:t>,</w:t>
      </w:r>
      <w:r w:rsidR="00012E4B">
        <w:rPr>
          <w:bCs/>
          <w:sz w:val="22"/>
        </w:rPr>
        <w:t>7</w:t>
      </w:r>
      <w:r w:rsidR="006B399B">
        <w:rPr>
          <w:bCs/>
          <w:sz w:val="22"/>
        </w:rPr>
        <w:t>±</w:t>
      </w:r>
      <w:r w:rsidR="00012E4B">
        <w:rPr>
          <w:bCs/>
          <w:sz w:val="22"/>
        </w:rPr>
        <w:t>9</w:t>
      </w:r>
      <w:r w:rsidR="00CF4CD8">
        <w:rPr>
          <w:bCs/>
          <w:sz w:val="22"/>
        </w:rPr>
        <w:t>,</w:t>
      </w:r>
      <w:r w:rsidR="00012E4B">
        <w:rPr>
          <w:bCs/>
          <w:sz w:val="22"/>
        </w:rPr>
        <w:t>6</w:t>
      </w:r>
      <w:r w:rsidR="00E407A2">
        <w:rPr>
          <w:bCs/>
          <w:sz w:val="22"/>
        </w:rPr>
        <w:t xml:space="preserve"> iken, </w:t>
      </w:r>
      <w:r w:rsidR="00C8077E" w:rsidRPr="000845C5">
        <w:rPr>
          <w:bCs/>
          <w:sz w:val="22"/>
        </w:rPr>
        <w:t>6 kontrol grubu hasta</w:t>
      </w:r>
      <w:r w:rsidR="00012E4B">
        <w:rPr>
          <w:bCs/>
          <w:sz w:val="22"/>
        </w:rPr>
        <w:t xml:space="preserve">nın </w:t>
      </w:r>
      <w:r w:rsidR="00FD63EE">
        <w:rPr>
          <w:bCs/>
          <w:sz w:val="22"/>
        </w:rPr>
        <w:t>yaş ortalaması 36,3±17,6’dır.</w:t>
      </w:r>
      <w:r w:rsidR="000171E3">
        <w:rPr>
          <w:bCs/>
          <w:sz w:val="22"/>
        </w:rPr>
        <w:t xml:space="preserve"> Çalışmaya katılan hastala</w:t>
      </w:r>
      <w:r w:rsidR="005C64F3">
        <w:rPr>
          <w:bCs/>
          <w:sz w:val="22"/>
        </w:rPr>
        <w:t xml:space="preserve">rın </w:t>
      </w:r>
      <w:r w:rsidR="0061001E">
        <w:rPr>
          <w:bCs/>
          <w:sz w:val="22"/>
        </w:rPr>
        <w:t xml:space="preserve">yaş </w:t>
      </w:r>
      <w:proofErr w:type="spellStart"/>
      <w:r w:rsidR="0061001E">
        <w:rPr>
          <w:bCs/>
          <w:sz w:val="22"/>
        </w:rPr>
        <w:t>ortalama</w:t>
      </w:r>
      <w:r w:rsidR="00482805">
        <w:rPr>
          <w:bCs/>
          <w:sz w:val="22"/>
        </w:rPr>
        <w:t>±</w:t>
      </w:r>
      <w:r w:rsidR="00992598">
        <w:rPr>
          <w:bCs/>
          <w:sz w:val="22"/>
        </w:rPr>
        <w:t>standart</w:t>
      </w:r>
      <w:proofErr w:type="spellEnd"/>
      <w:r w:rsidR="00992598">
        <w:rPr>
          <w:bCs/>
          <w:sz w:val="22"/>
        </w:rPr>
        <w:t xml:space="preserve"> sapma değeri</w:t>
      </w:r>
      <w:r w:rsidR="00840419">
        <w:rPr>
          <w:bCs/>
          <w:sz w:val="22"/>
        </w:rPr>
        <w:t xml:space="preserve"> </w:t>
      </w:r>
      <w:r w:rsidR="00840419">
        <w:t>37,944±12,364</w:t>
      </w:r>
      <w:r w:rsidR="00CA268B">
        <w:rPr>
          <w:bCs/>
          <w:sz w:val="22"/>
        </w:rPr>
        <w:t xml:space="preserve"> </w:t>
      </w:r>
      <w:r w:rsidR="003D13F1">
        <w:rPr>
          <w:bCs/>
          <w:sz w:val="22"/>
        </w:rPr>
        <w:t xml:space="preserve">ve </w:t>
      </w:r>
      <w:r w:rsidR="001E7C82">
        <w:rPr>
          <w:bCs/>
          <w:sz w:val="22"/>
        </w:rPr>
        <w:t xml:space="preserve">ortanca, </w:t>
      </w:r>
      <w:r w:rsidR="003D13F1">
        <w:rPr>
          <w:bCs/>
          <w:sz w:val="22"/>
        </w:rPr>
        <w:t>mini</w:t>
      </w:r>
      <w:r w:rsidR="006051D6">
        <w:rPr>
          <w:bCs/>
          <w:sz w:val="22"/>
        </w:rPr>
        <w:t xml:space="preserve">mum ve </w:t>
      </w:r>
      <w:proofErr w:type="spellStart"/>
      <w:r w:rsidR="006051D6">
        <w:rPr>
          <w:bCs/>
          <w:sz w:val="22"/>
        </w:rPr>
        <w:t>maximum</w:t>
      </w:r>
      <w:proofErr w:type="spellEnd"/>
      <w:r w:rsidR="006051D6">
        <w:rPr>
          <w:bCs/>
          <w:sz w:val="22"/>
        </w:rPr>
        <w:t xml:space="preserve"> değerleri ise</w:t>
      </w:r>
      <w:r w:rsidR="001E7C82">
        <w:rPr>
          <w:bCs/>
          <w:sz w:val="22"/>
        </w:rPr>
        <w:t xml:space="preserve"> </w:t>
      </w:r>
      <w:r w:rsidR="001E7C82">
        <w:t>39 (</w:t>
      </w:r>
      <w:proofErr w:type="gramStart"/>
      <w:r w:rsidR="001E7C82">
        <w:t>18 -</w:t>
      </w:r>
      <w:proofErr w:type="gramEnd"/>
      <w:r w:rsidR="001E7C82">
        <w:t xml:space="preserve"> 62)</w:t>
      </w:r>
      <w:r w:rsidR="00CA268B">
        <w:t>’</w:t>
      </w:r>
      <w:proofErr w:type="spellStart"/>
      <w:r w:rsidR="00CA268B">
        <w:t>dir</w:t>
      </w:r>
      <w:proofErr w:type="spellEnd"/>
      <w:r w:rsidR="00CA268B">
        <w:t>.</w:t>
      </w:r>
      <w:r w:rsidR="006051D6">
        <w:rPr>
          <w:bCs/>
          <w:sz w:val="22"/>
        </w:rPr>
        <w:t xml:space="preserve"> </w:t>
      </w:r>
      <w:r w:rsidR="006D45A0">
        <w:rPr>
          <w:bCs/>
          <w:sz w:val="22"/>
        </w:rPr>
        <w:t xml:space="preserve">Deney grubunda yer alan hastaların </w:t>
      </w:r>
      <w:r w:rsidR="0057632F">
        <w:rPr>
          <w:bCs/>
          <w:sz w:val="22"/>
        </w:rPr>
        <w:t>%91,7’si kadın cinsiyette iken</w:t>
      </w:r>
      <w:r w:rsidR="00510475">
        <w:rPr>
          <w:bCs/>
          <w:sz w:val="22"/>
        </w:rPr>
        <w:t xml:space="preserve"> kontrol grubunda</w:t>
      </w:r>
      <w:r w:rsidR="00B90D53">
        <w:rPr>
          <w:bCs/>
          <w:sz w:val="22"/>
        </w:rPr>
        <w:t xml:space="preserve">kilerin </w:t>
      </w:r>
      <w:r w:rsidR="00510475">
        <w:rPr>
          <w:bCs/>
          <w:sz w:val="22"/>
        </w:rPr>
        <w:t>%</w:t>
      </w:r>
      <w:r w:rsidR="00B90D53">
        <w:rPr>
          <w:bCs/>
          <w:sz w:val="22"/>
        </w:rPr>
        <w:t xml:space="preserve">100’ü kadındır. </w:t>
      </w:r>
      <w:r w:rsidR="006806A3">
        <w:rPr>
          <w:bCs/>
          <w:sz w:val="22"/>
        </w:rPr>
        <w:t xml:space="preserve">Hastaların BKİ </w:t>
      </w:r>
      <w:r w:rsidR="00E00BB5">
        <w:rPr>
          <w:bCs/>
          <w:sz w:val="22"/>
        </w:rPr>
        <w:t>ortalaması 46,2±4,9 olarak hes</w:t>
      </w:r>
      <w:r w:rsidR="000C63B8">
        <w:rPr>
          <w:bCs/>
          <w:sz w:val="22"/>
        </w:rPr>
        <w:t xml:space="preserve">aplanmıştır. </w:t>
      </w:r>
      <w:r w:rsidR="00CC0326" w:rsidRPr="000845C5">
        <w:rPr>
          <w:bCs/>
          <w:sz w:val="22"/>
        </w:rPr>
        <w:t>Yapılan</w:t>
      </w:r>
      <w:r w:rsidR="00C8077E" w:rsidRPr="000845C5">
        <w:rPr>
          <w:bCs/>
          <w:sz w:val="22"/>
        </w:rPr>
        <w:t xml:space="preserve"> </w:t>
      </w:r>
      <w:r w:rsidR="00026EE8" w:rsidRPr="000845C5">
        <w:rPr>
          <w:bCs/>
          <w:sz w:val="22"/>
        </w:rPr>
        <w:t>uygulama sonucunda, eğitim alan deney grubu hastalarının yaşam kalitesi puanları</w:t>
      </w:r>
      <w:r w:rsidR="002E7CC6">
        <w:rPr>
          <w:bCs/>
          <w:sz w:val="22"/>
        </w:rPr>
        <w:t>,</w:t>
      </w:r>
      <w:r w:rsidR="00966980" w:rsidRPr="000845C5">
        <w:rPr>
          <w:bCs/>
          <w:sz w:val="22"/>
        </w:rPr>
        <w:t xml:space="preserve"> kontrol grubu hastalarının puanlarından</w:t>
      </w:r>
      <w:r w:rsidR="00026EE8" w:rsidRPr="000845C5">
        <w:rPr>
          <w:bCs/>
          <w:sz w:val="22"/>
        </w:rPr>
        <w:t xml:space="preserve"> istatistiksel olarak </w:t>
      </w:r>
      <w:r w:rsidR="00277F1B">
        <w:rPr>
          <w:bCs/>
          <w:sz w:val="22"/>
        </w:rPr>
        <w:t>daha yüksek</w:t>
      </w:r>
      <w:r w:rsidR="00D82329">
        <w:rPr>
          <w:bCs/>
          <w:sz w:val="22"/>
        </w:rPr>
        <w:t xml:space="preserve"> </w:t>
      </w:r>
      <w:r w:rsidR="00277F1B">
        <w:rPr>
          <w:bCs/>
          <w:sz w:val="22"/>
        </w:rPr>
        <w:t xml:space="preserve">olduğu </w:t>
      </w:r>
      <w:r w:rsidR="000845C5" w:rsidRPr="000845C5">
        <w:rPr>
          <w:bCs/>
          <w:sz w:val="22"/>
        </w:rPr>
        <w:t>bulundu.</w:t>
      </w:r>
      <w:r w:rsidR="001047BC">
        <w:rPr>
          <w:bCs/>
          <w:sz w:val="22"/>
        </w:rPr>
        <w:t xml:space="preserve"> (</w:t>
      </w:r>
      <w:proofErr w:type="gramStart"/>
      <w:r w:rsidR="001047BC">
        <w:rPr>
          <w:bCs/>
          <w:sz w:val="22"/>
        </w:rPr>
        <w:t>p</w:t>
      </w:r>
      <w:proofErr w:type="gramEnd"/>
      <w:r w:rsidR="001047BC">
        <w:rPr>
          <w:bCs/>
          <w:sz w:val="22"/>
        </w:rPr>
        <w:t>&lt;0,05)</w:t>
      </w:r>
    </w:p>
    <w:p w14:paraId="582A8DFE" w14:textId="5BB6ED99" w:rsidR="00C44D34" w:rsidRPr="001815EB" w:rsidRDefault="00C44D34" w:rsidP="00A86798">
      <w:pPr>
        <w:shd w:val="clear" w:color="auto" w:fill="FFFFFF" w:themeFill="background1"/>
        <w:ind w:firstLine="0"/>
        <w:rPr>
          <w:bCs/>
          <w:sz w:val="22"/>
        </w:rPr>
      </w:pPr>
      <w:r w:rsidRPr="000845C5">
        <w:rPr>
          <w:b/>
          <w:sz w:val="22"/>
        </w:rPr>
        <w:t>Sonuç:</w:t>
      </w:r>
      <w:r w:rsidR="00A51BC1" w:rsidRPr="000845C5">
        <w:rPr>
          <w:bCs/>
          <w:sz w:val="22"/>
        </w:rPr>
        <w:t xml:space="preserve"> </w:t>
      </w:r>
      <w:proofErr w:type="spellStart"/>
      <w:r w:rsidR="00F341FF" w:rsidRPr="00F341FF">
        <w:rPr>
          <w:bCs/>
          <w:sz w:val="22"/>
        </w:rPr>
        <w:t>B</w:t>
      </w:r>
      <w:r w:rsidR="00965D7B" w:rsidRPr="00F341FF">
        <w:rPr>
          <w:bCs/>
          <w:sz w:val="22"/>
        </w:rPr>
        <w:t>ariatrik</w:t>
      </w:r>
      <w:proofErr w:type="spellEnd"/>
      <w:r w:rsidR="00965D7B" w:rsidRPr="00F341FF">
        <w:rPr>
          <w:bCs/>
          <w:sz w:val="22"/>
        </w:rPr>
        <w:t xml:space="preserve"> cerrahi geçiren hastaların ameliyat sonrası geç dönemde yaşadıkları deneyimlerin </w:t>
      </w:r>
      <w:r w:rsidR="00F341FF" w:rsidRPr="00F341FF">
        <w:rPr>
          <w:bCs/>
          <w:sz w:val="22"/>
        </w:rPr>
        <w:t>belirlenerek hazırlanan</w:t>
      </w:r>
      <w:r w:rsidR="00965D7B" w:rsidRPr="00F341FF">
        <w:rPr>
          <w:bCs/>
          <w:sz w:val="22"/>
        </w:rPr>
        <w:t xml:space="preserve"> </w:t>
      </w:r>
      <w:proofErr w:type="spellStart"/>
      <w:r w:rsidR="00965D7B" w:rsidRPr="00F341FF">
        <w:rPr>
          <w:bCs/>
          <w:sz w:val="22"/>
        </w:rPr>
        <w:t>bariatrik</w:t>
      </w:r>
      <w:proofErr w:type="spellEnd"/>
      <w:r w:rsidR="00965D7B" w:rsidRPr="00F341FF">
        <w:rPr>
          <w:bCs/>
          <w:sz w:val="22"/>
        </w:rPr>
        <w:t xml:space="preserve"> cerrahi geçiren hastalara yönelik eğitim kitapçığı ile verilen taburculuk eğitiminin yaşam kalitesi üzerine etkili olduğu belirlendi</w:t>
      </w:r>
      <w:r w:rsidR="00A51BC1" w:rsidRPr="00F341FF">
        <w:rPr>
          <w:bCs/>
          <w:sz w:val="22"/>
        </w:rPr>
        <w:t xml:space="preserve">. </w:t>
      </w:r>
    </w:p>
    <w:p w14:paraId="582A8DFF" w14:textId="2C448AAE" w:rsidR="00A51BC1" w:rsidRPr="000845C5" w:rsidRDefault="004B1E73" w:rsidP="00A86798">
      <w:pPr>
        <w:framePr w:hSpace="141" w:wrap="around" w:vAnchor="text" w:hAnchor="page" w:x="650" w:y="165"/>
        <w:shd w:val="clear" w:color="auto" w:fill="FFFFFF"/>
        <w:ind w:firstLine="0"/>
        <w:rPr>
          <w:bCs/>
          <w:sz w:val="22"/>
        </w:rPr>
      </w:pPr>
      <w:r>
        <w:rPr>
          <w:b/>
          <w:sz w:val="22"/>
        </w:rPr>
        <w:lastRenderedPageBreak/>
        <w:t xml:space="preserve">                   </w:t>
      </w:r>
      <w:r w:rsidR="00C44D34" w:rsidRPr="000845C5">
        <w:rPr>
          <w:b/>
          <w:sz w:val="22"/>
        </w:rPr>
        <w:t>Anahtar Kelimeler:</w:t>
      </w:r>
      <w:r w:rsidR="00A51BC1" w:rsidRPr="000845C5">
        <w:rPr>
          <w:b/>
          <w:sz w:val="22"/>
        </w:rPr>
        <w:t xml:space="preserve"> </w:t>
      </w:r>
      <w:r w:rsidR="00A51BC1" w:rsidRPr="000845C5">
        <w:rPr>
          <w:bCs/>
          <w:sz w:val="22"/>
        </w:rPr>
        <w:t xml:space="preserve">Obezite, </w:t>
      </w:r>
      <w:proofErr w:type="spellStart"/>
      <w:r w:rsidR="00A51BC1" w:rsidRPr="000845C5">
        <w:rPr>
          <w:bCs/>
          <w:sz w:val="22"/>
        </w:rPr>
        <w:t>Bariatrik</w:t>
      </w:r>
      <w:proofErr w:type="spellEnd"/>
      <w:r w:rsidR="00A51BC1" w:rsidRPr="000845C5">
        <w:rPr>
          <w:bCs/>
          <w:sz w:val="22"/>
        </w:rPr>
        <w:t xml:space="preserve"> Cerrahi, Taburculuk Eğitimi, Yaşam Kalitesi.</w:t>
      </w:r>
    </w:p>
    <w:p w14:paraId="1FA24875" w14:textId="77777777" w:rsidR="00F30949" w:rsidRDefault="00F30949" w:rsidP="00A86798">
      <w:pPr>
        <w:pStyle w:val="Balk1"/>
        <w:ind w:firstLine="0"/>
        <w:jc w:val="both"/>
      </w:pPr>
    </w:p>
    <w:p w14:paraId="0F58EBD0" w14:textId="77777777" w:rsidR="001815EB" w:rsidRDefault="001815EB" w:rsidP="00A86798">
      <w:pPr>
        <w:pStyle w:val="Balk1"/>
        <w:ind w:firstLine="0"/>
        <w:jc w:val="both"/>
        <w:rPr>
          <w:sz w:val="22"/>
          <w:szCs w:val="22"/>
        </w:rPr>
      </w:pPr>
    </w:p>
    <w:p w14:paraId="0961E8EA" w14:textId="77777777" w:rsidR="00F503D8" w:rsidRDefault="00F503D8" w:rsidP="00096B2C">
      <w:pPr>
        <w:pStyle w:val="Balk1"/>
        <w:ind w:firstLine="0"/>
        <w:rPr>
          <w:sz w:val="22"/>
          <w:szCs w:val="22"/>
        </w:rPr>
      </w:pPr>
      <w:bookmarkStart w:id="10" w:name="_Toc213002306"/>
    </w:p>
    <w:p w14:paraId="53C0DFCD" w14:textId="77777777" w:rsidR="00F503D8" w:rsidRDefault="00F503D8" w:rsidP="00096B2C">
      <w:pPr>
        <w:pStyle w:val="Balk1"/>
        <w:ind w:firstLine="0"/>
        <w:rPr>
          <w:sz w:val="22"/>
          <w:szCs w:val="22"/>
        </w:rPr>
      </w:pPr>
    </w:p>
    <w:p w14:paraId="7993F0C4" w14:textId="77777777" w:rsidR="00F503D8" w:rsidRDefault="00F503D8" w:rsidP="00096B2C">
      <w:pPr>
        <w:pStyle w:val="Balk1"/>
        <w:ind w:firstLine="0"/>
        <w:rPr>
          <w:sz w:val="22"/>
          <w:szCs w:val="22"/>
        </w:rPr>
      </w:pPr>
    </w:p>
    <w:p w14:paraId="0012249F" w14:textId="77777777" w:rsidR="00F503D8" w:rsidRDefault="00F503D8" w:rsidP="00096B2C">
      <w:pPr>
        <w:pStyle w:val="Balk1"/>
        <w:ind w:firstLine="0"/>
        <w:rPr>
          <w:sz w:val="22"/>
          <w:szCs w:val="22"/>
        </w:rPr>
      </w:pPr>
    </w:p>
    <w:p w14:paraId="2F9F42B6" w14:textId="77777777" w:rsidR="00F503D8" w:rsidRDefault="00F503D8" w:rsidP="00096B2C">
      <w:pPr>
        <w:pStyle w:val="Balk1"/>
        <w:ind w:firstLine="0"/>
        <w:rPr>
          <w:sz w:val="22"/>
          <w:szCs w:val="22"/>
        </w:rPr>
      </w:pPr>
    </w:p>
    <w:p w14:paraId="1E4CB56B" w14:textId="77777777" w:rsidR="00F503D8" w:rsidRDefault="00F503D8" w:rsidP="00096B2C">
      <w:pPr>
        <w:pStyle w:val="Balk1"/>
        <w:ind w:firstLine="0"/>
        <w:rPr>
          <w:sz w:val="22"/>
          <w:szCs w:val="22"/>
        </w:rPr>
      </w:pPr>
    </w:p>
    <w:p w14:paraId="30F41DFF" w14:textId="77777777" w:rsidR="00F503D8" w:rsidRDefault="00F503D8" w:rsidP="00096B2C">
      <w:pPr>
        <w:pStyle w:val="Balk1"/>
        <w:ind w:firstLine="0"/>
        <w:rPr>
          <w:sz w:val="22"/>
          <w:szCs w:val="22"/>
        </w:rPr>
      </w:pPr>
    </w:p>
    <w:p w14:paraId="58852404" w14:textId="77777777" w:rsidR="00F503D8" w:rsidRDefault="00F503D8" w:rsidP="00096B2C">
      <w:pPr>
        <w:pStyle w:val="Balk1"/>
        <w:ind w:firstLine="0"/>
        <w:rPr>
          <w:sz w:val="22"/>
          <w:szCs w:val="22"/>
        </w:rPr>
      </w:pPr>
    </w:p>
    <w:p w14:paraId="165817DA" w14:textId="77777777" w:rsidR="00F503D8" w:rsidRDefault="00F503D8" w:rsidP="00096B2C">
      <w:pPr>
        <w:pStyle w:val="Balk1"/>
        <w:ind w:firstLine="0"/>
        <w:rPr>
          <w:sz w:val="22"/>
          <w:szCs w:val="22"/>
        </w:rPr>
      </w:pPr>
    </w:p>
    <w:p w14:paraId="75477B4E" w14:textId="77777777" w:rsidR="00F503D8" w:rsidRDefault="00F503D8" w:rsidP="00096B2C">
      <w:pPr>
        <w:pStyle w:val="Balk1"/>
        <w:ind w:firstLine="0"/>
        <w:rPr>
          <w:sz w:val="22"/>
          <w:szCs w:val="22"/>
        </w:rPr>
      </w:pPr>
    </w:p>
    <w:p w14:paraId="3E197804" w14:textId="77777777" w:rsidR="00F503D8" w:rsidRDefault="00F503D8" w:rsidP="00096B2C">
      <w:pPr>
        <w:pStyle w:val="Balk1"/>
        <w:ind w:firstLine="0"/>
        <w:rPr>
          <w:sz w:val="22"/>
          <w:szCs w:val="22"/>
        </w:rPr>
      </w:pPr>
    </w:p>
    <w:p w14:paraId="067BA439" w14:textId="77777777" w:rsidR="00F503D8" w:rsidRDefault="00F503D8" w:rsidP="00096B2C">
      <w:pPr>
        <w:pStyle w:val="Balk1"/>
        <w:ind w:firstLine="0"/>
        <w:rPr>
          <w:sz w:val="22"/>
          <w:szCs w:val="22"/>
        </w:rPr>
      </w:pPr>
    </w:p>
    <w:p w14:paraId="53C56B24" w14:textId="77777777" w:rsidR="00F503D8" w:rsidRDefault="00F503D8" w:rsidP="00096B2C">
      <w:pPr>
        <w:pStyle w:val="Balk1"/>
        <w:ind w:firstLine="0"/>
        <w:rPr>
          <w:sz w:val="22"/>
          <w:szCs w:val="22"/>
        </w:rPr>
      </w:pPr>
    </w:p>
    <w:p w14:paraId="04B367A1" w14:textId="77777777" w:rsidR="00F503D8" w:rsidRDefault="00F503D8" w:rsidP="00096B2C">
      <w:pPr>
        <w:pStyle w:val="Balk1"/>
        <w:ind w:firstLine="0"/>
        <w:rPr>
          <w:sz w:val="22"/>
          <w:szCs w:val="22"/>
        </w:rPr>
      </w:pPr>
    </w:p>
    <w:p w14:paraId="6A612BB2" w14:textId="77777777" w:rsidR="00F503D8" w:rsidRDefault="00F503D8" w:rsidP="00096B2C">
      <w:pPr>
        <w:pStyle w:val="Balk1"/>
        <w:ind w:firstLine="0"/>
        <w:rPr>
          <w:sz w:val="22"/>
          <w:szCs w:val="22"/>
        </w:rPr>
      </w:pPr>
    </w:p>
    <w:p w14:paraId="316BF4E1" w14:textId="77777777" w:rsidR="00F503D8" w:rsidRDefault="00F503D8" w:rsidP="00096B2C">
      <w:pPr>
        <w:pStyle w:val="Balk1"/>
        <w:ind w:firstLine="0"/>
        <w:rPr>
          <w:sz w:val="22"/>
          <w:szCs w:val="22"/>
        </w:rPr>
      </w:pPr>
    </w:p>
    <w:p w14:paraId="6CDFB575" w14:textId="77777777" w:rsidR="00F503D8" w:rsidRDefault="00F503D8" w:rsidP="00096B2C">
      <w:pPr>
        <w:pStyle w:val="Balk1"/>
        <w:ind w:firstLine="0"/>
        <w:rPr>
          <w:sz w:val="22"/>
          <w:szCs w:val="22"/>
        </w:rPr>
      </w:pPr>
    </w:p>
    <w:p w14:paraId="2CE3746F" w14:textId="77777777" w:rsidR="00F503D8" w:rsidRDefault="00F503D8" w:rsidP="00096B2C">
      <w:pPr>
        <w:pStyle w:val="Balk1"/>
        <w:ind w:firstLine="0"/>
        <w:rPr>
          <w:sz w:val="22"/>
          <w:szCs w:val="22"/>
        </w:rPr>
      </w:pPr>
    </w:p>
    <w:p w14:paraId="09438146" w14:textId="77777777" w:rsidR="00F503D8" w:rsidRDefault="00F503D8" w:rsidP="00096B2C">
      <w:pPr>
        <w:pStyle w:val="Balk1"/>
        <w:ind w:firstLine="0"/>
        <w:rPr>
          <w:sz w:val="22"/>
          <w:szCs w:val="22"/>
        </w:rPr>
      </w:pPr>
    </w:p>
    <w:p w14:paraId="3FF92372" w14:textId="77777777" w:rsidR="00F503D8" w:rsidRDefault="00F503D8" w:rsidP="00096B2C">
      <w:pPr>
        <w:pStyle w:val="Balk1"/>
        <w:ind w:firstLine="0"/>
        <w:rPr>
          <w:sz w:val="22"/>
          <w:szCs w:val="22"/>
        </w:rPr>
      </w:pPr>
    </w:p>
    <w:p w14:paraId="299C830D" w14:textId="77777777" w:rsidR="00F503D8" w:rsidRDefault="00F503D8" w:rsidP="00096B2C">
      <w:pPr>
        <w:pStyle w:val="Balk1"/>
        <w:ind w:firstLine="0"/>
        <w:rPr>
          <w:sz w:val="22"/>
          <w:szCs w:val="22"/>
        </w:rPr>
      </w:pPr>
    </w:p>
    <w:p w14:paraId="13AFC7AA" w14:textId="77777777" w:rsidR="00F503D8" w:rsidRDefault="00F503D8" w:rsidP="00096B2C">
      <w:pPr>
        <w:pStyle w:val="Balk1"/>
        <w:ind w:firstLine="0"/>
        <w:rPr>
          <w:sz w:val="22"/>
          <w:szCs w:val="22"/>
        </w:rPr>
      </w:pPr>
    </w:p>
    <w:p w14:paraId="59144A80" w14:textId="77777777" w:rsidR="00F503D8" w:rsidRDefault="00F503D8" w:rsidP="00096B2C">
      <w:pPr>
        <w:pStyle w:val="Balk1"/>
        <w:ind w:firstLine="0"/>
        <w:rPr>
          <w:sz w:val="22"/>
          <w:szCs w:val="22"/>
        </w:rPr>
      </w:pPr>
    </w:p>
    <w:p w14:paraId="580FA231" w14:textId="77777777" w:rsidR="00F503D8" w:rsidRDefault="00F503D8" w:rsidP="00096B2C">
      <w:pPr>
        <w:pStyle w:val="Balk1"/>
        <w:ind w:firstLine="0"/>
        <w:rPr>
          <w:sz w:val="22"/>
          <w:szCs w:val="22"/>
        </w:rPr>
      </w:pPr>
    </w:p>
    <w:p w14:paraId="7E08DF97" w14:textId="77777777" w:rsidR="00F503D8" w:rsidRDefault="00F503D8" w:rsidP="00096B2C">
      <w:pPr>
        <w:pStyle w:val="Balk1"/>
        <w:ind w:firstLine="0"/>
        <w:rPr>
          <w:sz w:val="22"/>
          <w:szCs w:val="22"/>
        </w:rPr>
      </w:pPr>
    </w:p>
    <w:p w14:paraId="24389CEC" w14:textId="77777777" w:rsidR="00F503D8" w:rsidRDefault="00F503D8" w:rsidP="00096B2C">
      <w:pPr>
        <w:pStyle w:val="Balk1"/>
        <w:ind w:firstLine="0"/>
        <w:rPr>
          <w:sz w:val="22"/>
          <w:szCs w:val="22"/>
        </w:rPr>
      </w:pPr>
    </w:p>
    <w:p w14:paraId="3F619EC3" w14:textId="77777777" w:rsidR="00F503D8" w:rsidRDefault="00F503D8" w:rsidP="00096B2C">
      <w:pPr>
        <w:pStyle w:val="Balk1"/>
        <w:ind w:firstLine="0"/>
        <w:rPr>
          <w:sz w:val="22"/>
          <w:szCs w:val="22"/>
        </w:rPr>
      </w:pPr>
    </w:p>
    <w:p w14:paraId="6E106C45" w14:textId="77777777" w:rsidR="00F503D8" w:rsidRDefault="00F503D8" w:rsidP="00096B2C">
      <w:pPr>
        <w:pStyle w:val="Balk1"/>
        <w:ind w:firstLine="0"/>
        <w:rPr>
          <w:sz w:val="22"/>
          <w:szCs w:val="22"/>
        </w:rPr>
      </w:pPr>
    </w:p>
    <w:p w14:paraId="06CC3F06" w14:textId="77777777" w:rsidR="00F503D8" w:rsidRDefault="00F503D8" w:rsidP="00096B2C">
      <w:pPr>
        <w:pStyle w:val="Balk1"/>
        <w:ind w:firstLine="0"/>
        <w:rPr>
          <w:sz w:val="22"/>
          <w:szCs w:val="22"/>
        </w:rPr>
      </w:pPr>
    </w:p>
    <w:p w14:paraId="15373002" w14:textId="77777777" w:rsidR="00F503D8" w:rsidRDefault="00F503D8" w:rsidP="00096B2C">
      <w:pPr>
        <w:pStyle w:val="Balk1"/>
        <w:ind w:firstLine="0"/>
        <w:rPr>
          <w:sz w:val="22"/>
          <w:szCs w:val="22"/>
        </w:rPr>
      </w:pPr>
    </w:p>
    <w:p w14:paraId="603955A6" w14:textId="77777777" w:rsidR="00F503D8" w:rsidRDefault="00F503D8" w:rsidP="00096B2C">
      <w:pPr>
        <w:pStyle w:val="Balk1"/>
        <w:ind w:firstLine="0"/>
        <w:rPr>
          <w:sz w:val="22"/>
          <w:szCs w:val="22"/>
        </w:rPr>
      </w:pPr>
    </w:p>
    <w:p w14:paraId="39470F1D" w14:textId="77777777" w:rsidR="008F7E0C" w:rsidRDefault="008F7E0C" w:rsidP="008F7E0C"/>
    <w:p w14:paraId="19CFF1A6" w14:textId="77777777" w:rsidR="008F7E0C" w:rsidRPr="008F7E0C" w:rsidRDefault="008F7E0C" w:rsidP="008F7E0C"/>
    <w:p w14:paraId="582A8E02" w14:textId="40859887" w:rsidR="00C44D34" w:rsidRPr="00934664" w:rsidRDefault="00C44D34" w:rsidP="00096B2C">
      <w:pPr>
        <w:pStyle w:val="Balk1"/>
        <w:ind w:firstLine="0"/>
        <w:rPr>
          <w:sz w:val="22"/>
          <w:szCs w:val="22"/>
        </w:rPr>
      </w:pPr>
      <w:r w:rsidRPr="00934664">
        <w:rPr>
          <w:sz w:val="22"/>
          <w:szCs w:val="22"/>
        </w:rPr>
        <w:lastRenderedPageBreak/>
        <w:t>ABSTRACT</w:t>
      </w:r>
      <w:bookmarkEnd w:id="10"/>
    </w:p>
    <w:p w14:paraId="5CBBBFFC" w14:textId="77777777" w:rsidR="008F7E0C" w:rsidRDefault="008F7E0C" w:rsidP="00A86798">
      <w:pPr>
        <w:spacing w:after="120"/>
        <w:rPr>
          <w:b/>
          <w:sz w:val="22"/>
        </w:rPr>
      </w:pPr>
    </w:p>
    <w:p w14:paraId="582A8E04" w14:textId="22777B23" w:rsidR="00C44D34" w:rsidRPr="00934664" w:rsidRDefault="00C44D34" w:rsidP="00A86798">
      <w:pPr>
        <w:spacing w:after="120"/>
        <w:rPr>
          <w:b/>
          <w:sz w:val="22"/>
        </w:rPr>
      </w:pPr>
      <w:r w:rsidRPr="00934664">
        <w:rPr>
          <w:b/>
          <w:sz w:val="22"/>
        </w:rPr>
        <w:t xml:space="preserve">THE </w:t>
      </w:r>
      <w:r w:rsidR="00A51BC1" w:rsidRPr="00934664">
        <w:rPr>
          <w:b/>
          <w:sz w:val="22"/>
        </w:rPr>
        <w:t>EFFECT OF DISCHARGE EDUCATION GIVEN TO PATIENTS UNDERGOING BARİATRI</w:t>
      </w:r>
      <w:r w:rsidRPr="00934664">
        <w:rPr>
          <w:b/>
          <w:sz w:val="22"/>
        </w:rPr>
        <w:t xml:space="preserve">C SURGERY </w:t>
      </w:r>
      <w:r w:rsidR="00A51BC1" w:rsidRPr="00934664">
        <w:rPr>
          <w:b/>
          <w:sz w:val="22"/>
        </w:rPr>
        <w:t>ON QUALITY OF LIFE: A MIXED DESI</w:t>
      </w:r>
      <w:r w:rsidRPr="00934664">
        <w:rPr>
          <w:b/>
          <w:sz w:val="22"/>
        </w:rPr>
        <w:t>GN STUDY</w:t>
      </w:r>
    </w:p>
    <w:p w14:paraId="582A8E05" w14:textId="77777777" w:rsidR="00C44D34" w:rsidRPr="00934664" w:rsidRDefault="00C44D34" w:rsidP="00A86798">
      <w:pPr>
        <w:spacing w:after="120"/>
        <w:rPr>
          <w:b/>
          <w:sz w:val="22"/>
        </w:rPr>
      </w:pPr>
    </w:p>
    <w:p w14:paraId="582A8E06" w14:textId="77777777" w:rsidR="00C44D34" w:rsidRPr="00934664" w:rsidRDefault="00C44D34" w:rsidP="00A86798">
      <w:pPr>
        <w:spacing w:after="120"/>
        <w:ind w:firstLine="0"/>
        <w:rPr>
          <w:rFonts w:cs="Times New Roman"/>
          <w:b/>
          <w:sz w:val="22"/>
        </w:rPr>
      </w:pPr>
      <w:r w:rsidRPr="00934664">
        <w:rPr>
          <w:b/>
          <w:sz w:val="22"/>
        </w:rPr>
        <w:t xml:space="preserve">Damgacı S, </w:t>
      </w:r>
      <w:r w:rsidRPr="00934664">
        <w:rPr>
          <w:rFonts w:cs="Times New Roman"/>
          <w:b/>
          <w:sz w:val="22"/>
        </w:rPr>
        <w:t xml:space="preserve">Aydın Adnan Menderes </w:t>
      </w:r>
      <w:proofErr w:type="spellStart"/>
      <w:r w:rsidRPr="00934664">
        <w:rPr>
          <w:rFonts w:cs="Times New Roman"/>
          <w:b/>
          <w:sz w:val="22"/>
        </w:rPr>
        <w:t>University</w:t>
      </w:r>
      <w:proofErr w:type="spellEnd"/>
      <w:r w:rsidRPr="00934664">
        <w:rPr>
          <w:rFonts w:cs="Times New Roman"/>
          <w:b/>
          <w:sz w:val="22"/>
        </w:rPr>
        <w:t xml:space="preserve">, </w:t>
      </w:r>
      <w:proofErr w:type="spellStart"/>
      <w:r w:rsidRPr="00934664">
        <w:rPr>
          <w:rFonts w:cs="Times New Roman"/>
          <w:b/>
          <w:sz w:val="22"/>
        </w:rPr>
        <w:t>Health</w:t>
      </w:r>
      <w:proofErr w:type="spellEnd"/>
      <w:r w:rsidRPr="00934664">
        <w:rPr>
          <w:rFonts w:cs="Times New Roman"/>
          <w:b/>
          <w:sz w:val="22"/>
        </w:rPr>
        <w:t xml:space="preserve"> </w:t>
      </w:r>
      <w:proofErr w:type="spellStart"/>
      <w:r w:rsidRPr="00934664">
        <w:rPr>
          <w:rFonts w:cs="Times New Roman"/>
          <w:b/>
          <w:sz w:val="22"/>
        </w:rPr>
        <w:t>Sciences</w:t>
      </w:r>
      <w:proofErr w:type="spellEnd"/>
      <w:r w:rsidRPr="00934664">
        <w:rPr>
          <w:rFonts w:cs="Times New Roman"/>
          <w:b/>
          <w:sz w:val="22"/>
        </w:rPr>
        <w:t xml:space="preserve"> </w:t>
      </w:r>
      <w:proofErr w:type="spellStart"/>
      <w:r w:rsidRPr="00934664">
        <w:rPr>
          <w:rFonts w:cs="Times New Roman"/>
          <w:b/>
          <w:sz w:val="22"/>
        </w:rPr>
        <w:t>Institute</w:t>
      </w:r>
      <w:proofErr w:type="spellEnd"/>
      <w:r w:rsidRPr="00934664">
        <w:rPr>
          <w:rFonts w:cs="Times New Roman"/>
          <w:b/>
          <w:sz w:val="22"/>
        </w:rPr>
        <w:t xml:space="preserve">, </w:t>
      </w:r>
      <w:proofErr w:type="spellStart"/>
      <w:r w:rsidRPr="00934664">
        <w:rPr>
          <w:rFonts w:cs="Times New Roman"/>
          <w:b/>
          <w:sz w:val="22"/>
        </w:rPr>
        <w:t>Surgical</w:t>
      </w:r>
      <w:proofErr w:type="spellEnd"/>
      <w:r w:rsidRPr="00934664">
        <w:rPr>
          <w:rFonts w:cs="Times New Roman"/>
          <w:b/>
          <w:sz w:val="22"/>
        </w:rPr>
        <w:t xml:space="preserve"> </w:t>
      </w:r>
      <w:proofErr w:type="spellStart"/>
      <w:r w:rsidRPr="00934664">
        <w:rPr>
          <w:rFonts w:cs="Times New Roman"/>
          <w:b/>
          <w:sz w:val="22"/>
        </w:rPr>
        <w:t>Disease</w:t>
      </w:r>
      <w:proofErr w:type="spellEnd"/>
      <w:r w:rsidRPr="00934664">
        <w:rPr>
          <w:rFonts w:cs="Times New Roman"/>
          <w:b/>
          <w:sz w:val="22"/>
        </w:rPr>
        <w:t xml:space="preserve"> </w:t>
      </w:r>
      <w:proofErr w:type="spellStart"/>
      <w:r w:rsidRPr="00934664">
        <w:rPr>
          <w:rFonts w:cs="Times New Roman"/>
          <w:b/>
          <w:sz w:val="22"/>
        </w:rPr>
        <w:t>Nursing</w:t>
      </w:r>
      <w:proofErr w:type="spellEnd"/>
      <w:r w:rsidRPr="00934664">
        <w:rPr>
          <w:rFonts w:cs="Times New Roman"/>
          <w:b/>
          <w:sz w:val="22"/>
        </w:rPr>
        <w:t xml:space="preserve"> Program, Master </w:t>
      </w:r>
      <w:proofErr w:type="spellStart"/>
      <w:r w:rsidRPr="00934664">
        <w:rPr>
          <w:rFonts w:cs="Times New Roman"/>
          <w:b/>
          <w:sz w:val="22"/>
        </w:rPr>
        <w:t>Thesis</w:t>
      </w:r>
      <w:proofErr w:type="spellEnd"/>
      <w:r w:rsidRPr="00934664">
        <w:rPr>
          <w:rFonts w:cs="Times New Roman"/>
          <w:b/>
          <w:sz w:val="22"/>
        </w:rPr>
        <w:t xml:space="preserve">, Aydın, 2025. </w:t>
      </w:r>
    </w:p>
    <w:p w14:paraId="582A8E07" w14:textId="77777777" w:rsidR="00C44D34" w:rsidRPr="00934664" w:rsidRDefault="00C44D34" w:rsidP="00A86798">
      <w:pPr>
        <w:spacing w:after="120"/>
        <w:ind w:firstLine="0"/>
        <w:rPr>
          <w:rFonts w:cs="Times New Roman"/>
          <w:sz w:val="22"/>
        </w:rPr>
      </w:pPr>
      <w:proofErr w:type="spellStart"/>
      <w:r w:rsidRPr="00934664">
        <w:rPr>
          <w:rFonts w:cs="Times New Roman"/>
          <w:b/>
          <w:sz w:val="22"/>
        </w:rPr>
        <w:t>Objective</w:t>
      </w:r>
      <w:proofErr w:type="spellEnd"/>
      <w:r w:rsidRPr="00934664">
        <w:rPr>
          <w:rFonts w:cs="Times New Roman"/>
          <w:b/>
          <w:sz w:val="22"/>
        </w:rPr>
        <w:t>:</w:t>
      </w:r>
      <w:r w:rsidR="00A51BC1" w:rsidRPr="00934664">
        <w:rPr>
          <w:rFonts w:cs="Times New Roman"/>
          <w:b/>
          <w:sz w:val="22"/>
        </w:rPr>
        <w:t xml:space="preserve"> </w:t>
      </w:r>
      <w:proofErr w:type="spellStart"/>
      <w:r w:rsidR="00A51BC1" w:rsidRPr="00934664">
        <w:rPr>
          <w:rFonts w:cs="Times New Roman"/>
          <w:sz w:val="22"/>
        </w:rPr>
        <w:t>This</w:t>
      </w:r>
      <w:proofErr w:type="spellEnd"/>
      <w:r w:rsidR="00A51BC1" w:rsidRPr="00934664">
        <w:rPr>
          <w:rFonts w:cs="Times New Roman"/>
          <w:sz w:val="22"/>
        </w:rPr>
        <w:t xml:space="preserve"> </w:t>
      </w:r>
      <w:proofErr w:type="spellStart"/>
      <w:r w:rsidR="00A51BC1" w:rsidRPr="00934664">
        <w:rPr>
          <w:rFonts w:cs="Times New Roman"/>
          <w:sz w:val="22"/>
        </w:rPr>
        <w:t>study</w:t>
      </w:r>
      <w:proofErr w:type="spellEnd"/>
      <w:r w:rsidR="00A51BC1" w:rsidRPr="00934664">
        <w:rPr>
          <w:rFonts w:cs="Times New Roman"/>
          <w:sz w:val="22"/>
        </w:rPr>
        <w:t xml:space="preserve"> </w:t>
      </w:r>
      <w:proofErr w:type="spellStart"/>
      <w:r w:rsidR="00A51BC1" w:rsidRPr="00934664">
        <w:rPr>
          <w:rFonts w:cs="Times New Roman"/>
          <w:sz w:val="22"/>
        </w:rPr>
        <w:t>was</w:t>
      </w:r>
      <w:proofErr w:type="spellEnd"/>
      <w:r w:rsidR="00A51BC1" w:rsidRPr="00934664">
        <w:rPr>
          <w:rFonts w:cs="Times New Roman"/>
          <w:sz w:val="22"/>
        </w:rPr>
        <w:t xml:space="preserve"> </w:t>
      </w:r>
      <w:proofErr w:type="spellStart"/>
      <w:r w:rsidR="00A51BC1" w:rsidRPr="00934664">
        <w:rPr>
          <w:rFonts w:cs="Times New Roman"/>
          <w:sz w:val="22"/>
        </w:rPr>
        <w:t>conducted</w:t>
      </w:r>
      <w:proofErr w:type="spellEnd"/>
      <w:r w:rsidR="00A51BC1" w:rsidRPr="00934664">
        <w:rPr>
          <w:rFonts w:cs="Times New Roman"/>
          <w:sz w:val="22"/>
        </w:rPr>
        <w:t xml:space="preserve"> </w:t>
      </w:r>
      <w:proofErr w:type="spellStart"/>
      <w:r w:rsidR="00A51BC1" w:rsidRPr="00934664">
        <w:rPr>
          <w:rFonts w:cs="Times New Roman"/>
          <w:sz w:val="22"/>
        </w:rPr>
        <w:t>to</w:t>
      </w:r>
      <w:proofErr w:type="spellEnd"/>
      <w:r w:rsidR="00A51BC1" w:rsidRPr="00934664">
        <w:rPr>
          <w:rFonts w:cs="Times New Roman"/>
          <w:sz w:val="22"/>
        </w:rPr>
        <w:t xml:space="preserve"> </w:t>
      </w:r>
      <w:proofErr w:type="spellStart"/>
      <w:r w:rsidR="00A51BC1" w:rsidRPr="00934664">
        <w:rPr>
          <w:rFonts w:cs="Times New Roman"/>
          <w:sz w:val="22"/>
        </w:rPr>
        <w:t>determine</w:t>
      </w:r>
      <w:proofErr w:type="spellEnd"/>
      <w:r w:rsidR="00A51BC1" w:rsidRPr="00934664">
        <w:rPr>
          <w:rFonts w:cs="Times New Roman"/>
          <w:sz w:val="22"/>
        </w:rPr>
        <w:t xml:space="preserve"> </w:t>
      </w:r>
      <w:proofErr w:type="spellStart"/>
      <w:r w:rsidR="00A51BC1" w:rsidRPr="00934664">
        <w:rPr>
          <w:rFonts w:cs="Times New Roman"/>
          <w:sz w:val="22"/>
        </w:rPr>
        <w:t>the</w:t>
      </w:r>
      <w:proofErr w:type="spellEnd"/>
      <w:r w:rsidR="00A51BC1" w:rsidRPr="00934664">
        <w:rPr>
          <w:rFonts w:cs="Times New Roman"/>
          <w:sz w:val="22"/>
        </w:rPr>
        <w:t xml:space="preserve"> </w:t>
      </w:r>
      <w:proofErr w:type="spellStart"/>
      <w:r w:rsidR="00A51BC1" w:rsidRPr="00934664">
        <w:rPr>
          <w:rFonts w:cs="Times New Roman"/>
          <w:sz w:val="22"/>
        </w:rPr>
        <w:t>late</w:t>
      </w:r>
      <w:proofErr w:type="spellEnd"/>
      <w:r w:rsidR="00A51BC1" w:rsidRPr="00934664">
        <w:rPr>
          <w:rFonts w:cs="Times New Roman"/>
          <w:sz w:val="22"/>
        </w:rPr>
        <w:t xml:space="preserve"> </w:t>
      </w:r>
      <w:proofErr w:type="spellStart"/>
      <w:r w:rsidR="00A51BC1" w:rsidRPr="00934664">
        <w:rPr>
          <w:rFonts w:cs="Times New Roman"/>
          <w:sz w:val="22"/>
        </w:rPr>
        <w:t>postoperative</w:t>
      </w:r>
      <w:proofErr w:type="spellEnd"/>
      <w:r w:rsidR="00A51BC1" w:rsidRPr="00934664">
        <w:rPr>
          <w:rFonts w:cs="Times New Roman"/>
          <w:sz w:val="22"/>
        </w:rPr>
        <w:t xml:space="preserve"> </w:t>
      </w:r>
      <w:proofErr w:type="spellStart"/>
      <w:r w:rsidR="00A51BC1" w:rsidRPr="00934664">
        <w:rPr>
          <w:rFonts w:cs="Times New Roman"/>
          <w:sz w:val="22"/>
        </w:rPr>
        <w:t>experiences</w:t>
      </w:r>
      <w:proofErr w:type="spellEnd"/>
      <w:r w:rsidR="00A51BC1" w:rsidRPr="00934664">
        <w:rPr>
          <w:rFonts w:cs="Times New Roman"/>
          <w:sz w:val="22"/>
        </w:rPr>
        <w:t xml:space="preserve"> of </w:t>
      </w:r>
      <w:proofErr w:type="spellStart"/>
      <w:r w:rsidR="00A51BC1" w:rsidRPr="00934664">
        <w:rPr>
          <w:rFonts w:cs="Times New Roman"/>
          <w:sz w:val="22"/>
        </w:rPr>
        <w:t>patients</w:t>
      </w:r>
      <w:proofErr w:type="spellEnd"/>
      <w:r w:rsidR="00A51BC1" w:rsidRPr="00934664">
        <w:rPr>
          <w:rFonts w:cs="Times New Roman"/>
          <w:sz w:val="22"/>
        </w:rPr>
        <w:t xml:space="preserve"> </w:t>
      </w:r>
      <w:proofErr w:type="spellStart"/>
      <w:r w:rsidR="00A51BC1" w:rsidRPr="00934664">
        <w:rPr>
          <w:rFonts w:cs="Times New Roman"/>
          <w:sz w:val="22"/>
        </w:rPr>
        <w:t>who</w:t>
      </w:r>
      <w:proofErr w:type="spellEnd"/>
      <w:r w:rsidR="00A51BC1" w:rsidRPr="00934664">
        <w:rPr>
          <w:rFonts w:cs="Times New Roman"/>
          <w:sz w:val="22"/>
        </w:rPr>
        <w:t xml:space="preserve"> </w:t>
      </w:r>
      <w:proofErr w:type="spellStart"/>
      <w:r w:rsidR="00A51BC1" w:rsidRPr="00934664">
        <w:rPr>
          <w:rFonts w:cs="Times New Roman"/>
          <w:sz w:val="22"/>
        </w:rPr>
        <w:t>underwent</w:t>
      </w:r>
      <w:proofErr w:type="spellEnd"/>
      <w:r w:rsidR="00A51BC1" w:rsidRPr="00934664">
        <w:rPr>
          <w:rFonts w:cs="Times New Roman"/>
          <w:sz w:val="22"/>
        </w:rPr>
        <w:t xml:space="preserve"> </w:t>
      </w:r>
      <w:proofErr w:type="spellStart"/>
      <w:r w:rsidR="00A51BC1" w:rsidRPr="00934664">
        <w:rPr>
          <w:rFonts w:cs="Times New Roman"/>
          <w:sz w:val="22"/>
        </w:rPr>
        <w:t>bariatric</w:t>
      </w:r>
      <w:proofErr w:type="spellEnd"/>
      <w:r w:rsidR="00A51BC1" w:rsidRPr="00934664">
        <w:rPr>
          <w:rFonts w:cs="Times New Roman"/>
          <w:sz w:val="22"/>
        </w:rPr>
        <w:t xml:space="preserve"> </w:t>
      </w:r>
      <w:proofErr w:type="spellStart"/>
      <w:r w:rsidR="00A51BC1" w:rsidRPr="00934664">
        <w:rPr>
          <w:rFonts w:cs="Times New Roman"/>
          <w:sz w:val="22"/>
        </w:rPr>
        <w:t>surgery</w:t>
      </w:r>
      <w:proofErr w:type="spellEnd"/>
      <w:r w:rsidR="00A51BC1" w:rsidRPr="00934664">
        <w:rPr>
          <w:rFonts w:cs="Times New Roman"/>
          <w:sz w:val="22"/>
        </w:rPr>
        <w:t xml:space="preserve"> </w:t>
      </w:r>
      <w:proofErr w:type="spellStart"/>
      <w:r w:rsidR="00A51BC1" w:rsidRPr="00934664">
        <w:rPr>
          <w:rFonts w:cs="Times New Roman"/>
          <w:sz w:val="22"/>
        </w:rPr>
        <w:t>and</w:t>
      </w:r>
      <w:proofErr w:type="spellEnd"/>
      <w:r w:rsidR="00A51BC1" w:rsidRPr="00934664">
        <w:rPr>
          <w:rFonts w:cs="Times New Roman"/>
          <w:sz w:val="22"/>
        </w:rPr>
        <w:t xml:space="preserve"> </w:t>
      </w:r>
      <w:proofErr w:type="spellStart"/>
      <w:r w:rsidR="00A51BC1" w:rsidRPr="00934664">
        <w:rPr>
          <w:rFonts w:cs="Times New Roman"/>
          <w:sz w:val="22"/>
        </w:rPr>
        <w:t>to</w:t>
      </w:r>
      <w:proofErr w:type="spellEnd"/>
      <w:r w:rsidR="00A51BC1" w:rsidRPr="00934664">
        <w:rPr>
          <w:rFonts w:cs="Times New Roman"/>
          <w:sz w:val="22"/>
        </w:rPr>
        <w:t xml:space="preserve"> </w:t>
      </w:r>
      <w:proofErr w:type="spellStart"/>
      <w:r w:rsidR="00A51BC1" w:rsidRPr="00934664">
        <w:rPr>
          <w:rFonts w:cs="Times New Roman"/>
          <w:sz w:val="22"/>
        </w:rPr>
        <w:t>determine</w:t>
      </w:r>
      <w:proofErr w:type="spellEnd"/>
      <w:r w:rsidR="00A51BC1" w:rsidRPr="00934664">
        <w:rPr>
          <w:rFonts w:cs="Times New Roman"/>
          <w:sz w:val="22"/>
        </w:rPr>
        <w:t xml:space="preserve"> </w:t>
      </w:r>
      <w:proofErr w:type="spellStart"/>
      <w:r w:rsidR="00A51BC1" w:rsidRPr="00934664">
        <w:rPr>
          <w:rFonts w:cs="Times New Roman"/>
          <w:sz w:val="22"/>
        </w:rPr>
        <w:t>the</w:t>
      </w:r>
      <w:proofErr w:type="spellEnd"/>
      <w:r w:rsidR="00A51BC1" w:rsidRPr="00934664">
        <w:rPr>
          <w:rFonts w:cs="Times New Roman"/>
          <w:sz w:val="22"/>
        </w:rPr>
        <w:t xml:space="preserve"> </w:t>
      </w:r>
      <w:proofErr w:type="spellStart"/>
      <w:r w:rsidR="00A51BC1" w:rsidRPr="00934664">
        <w:rPr>
          <w:rFonts w:cs="Times New Roman"/>
          <w:sz w:val="22"/>
        </w:rPr>
        <w:t>effect</w:t>
      </w:r>
      <w:proofErr w:type="spellEnd"/>
      <w:r w:rsidR="00A51BC1" w:rsidRPr="00934664">
        <w:rPr>
          <w:rFonts w:cs="Times New Roman"/>
          <w:sz w:val="22"/>
        </w:rPr>
        <w:t xml:space="preserve"> of </w:t>
      </w:r>
      <w:proofErr w:type="spellStart"/>
      <w:r w:rsidR="00A51BC1" w:rsidRPr="00934664">
        <w:rPr>
          <w:rFonts w:cs="Times New Roman"/>
          <w:sz w:val="22"/>
        </w:rPr>
        <w:t>the</w:t>
      </w:r>
      <w:proofErr w:type="spellEnd"/>
      <w:r w:rsidR="00A51BC1" w:rsidRPr="00934664">
        <w:rPr>
          <w:rFonts w:cs="Times New Roman"/>
          <w:sz w:val="22"/>
        </w:rPr>
        <w:t xml:space="preserve"> </w:t>
      </w:r>
      <w:proofErr w:type="spellStart"/>
      <w:r w:rsidR="00A51BC1" w:rsidRPr="00934664">
        <w:rPr>
          <w:rFonts w:cs="Times New Roman"/>
          <w:sz w:val="22"/>
        </w:rPr>
        <w:t>discharge</w:t>
      </w:r>
      <w:proofErr w:type="spellEnd"/>
      <w:r w:rsidR="00A51BC1" w:rsidRPr="00934664">
        <w:rPr>
          <w:rFonts w:cs="Times New Roman"/>
          <w:sz w:val="22"/>
        </w:rPr>
        <w:t xml:space="preserve"> </w:t>
      </w:r>
      <w:proofErr w:type="spellStart"/>
      <w:r w:rsidR="00A51BC1" w:rsidRPr="00934664">
        <w:rPr>
          <w:rFonts w:cs="Times New Roman"/>
          <w:sz w:val="22"/>
        </w:rPr>
        <w:t>education</w:t>
      </w:r>
      <w:proofErr w:type="spellEnd"/>
      <w:r w:rsidR="00A51BC1" w:rsidRPr="00934664">
        <w:rPr>
          <w:rFonts w:cs="Times New Roman"/>
          <w:sz w:val="22"/>
        </w:rPr>
        <w:t xml:space="preserve"> </w:t>
      </w:r>
      <w:proofErr w:type="spellStart"/>
      <w:r w:rsidR="00A51BC1" w:rsidRPr="00934664">
        <w:rPr>
          <w:rFonts w:cs="Times New Roman"/>
          <w:sz w:val="22"/>
        </w:rPr>
        <w:t>provided</w:t>
      </w:r>
      <w:proofErr w:type="spellEnd"/>
      <w:r w:rsidR="00A51BC1" w:rsidRPr="00934664">
        <w:rPr>
          <w:rFonts w:cs="Times New Roman"/>
          <w:sz w:val="22"/>
        </w:rPr>
        <w:t xml:space="preserve"> </w:t>
      </w:r>
      <w:proofErr w:type="spellStart"/>
      <w:r w:rsidR="00A51BC1" w:rsidRPr="00934664">
        <w:rPr>
          <w:rFonts w:cs="Times New Roman"/>
          <w:sz w:val="22"/>
        </w:rPr>
        <w:t>through</w:t>
      </w:r>
      <w:proofErr w:type="spellEnd"/>
      <w:r w:rsidR="00A51BC1" w:rsidRPr="00934664">
        <w:rPr>
          <w:rFonts w:cs="Times New Roman"/>
          <w:sz w:val="22"/>
        </w:rPr>
        <w:t xml:space="preserve"> an </w:t>
      </w:r>
      <w:proofErr w:type="spellStart"/>
      <w:r w:rsidR="00A51BC1" w:rsidRPr="00934664">
        <w:rPr>
          <w:rFonts w:cs="Times New Roman"/>
          <w:sz w:val="22"/>
        </w:rPr>
        <w:t>education</w:t>
      </w:r>
      <w:proofErr w:type="spellEnd"/>
      <w:r w:rsidR="00A51BC1" w:rsidRPr="00934664">
        <w:rPr>
          <w:rFonts w:cs="Times New Roman"/>
          <w:sz w:val="22"/>
        </w:rPr>
        <w:t xml:space="preserve"> </w:t>
      </w:r>
      <w:proofErr w:type="spellStart"/>
      <w:r w:rsidR="00A51BC1" w:rsidRPr="00934664">
        <w:rPr>
          <w:rFonts w:cs="Times New Roman"/>
          <w:sz w:val="22"/>
        </w:rPr>
        <w:t>booklet</w:t>
      </w:r>
      <w:proofErr w:type="spellEnd"/>
      <w:r w:rsidR="00A51BC1" w:rsidRPr="00934664">
        <w:rPr>
          <w:rFonts w:cs="Times New Roman"/>
          <w:sz w:val="22"/>
        </w:rPr>
        <w:t xml:space="preserve"> </w:t>
      </w:r>
      <w:proofErr w:type="spellStart"/>
      <w:r w:rsidR="00A51BC1" w:rsidRPr="00934664">
        <w:rPr>
          <w:rFonts w:cs="Times New Roman"/>
          <w:sz w:val="22"/>
        </w:rPr>
        <w:t>prepared</w:t>
      </w:r>
      <w:proofErr w:type="spellEnd"/>
      <w:r w:rsidR="00A51BC1" w:rsidRPr="00934664">
        <w:rPr>
          <w:rFonts w:cs="Times New Roman"/>
          <w:sz w:val="22"/>
        </w:rPr>
        <w:t xml:space="preserve"> </w:t>
      </w:r>
      <w:proofErr w:type="spellStart"/>
      <w:r w:rsidR="00A51BC1" w:rsidRPr="00934664">
        <w:rPr>
          <w:rFonts w:cs="Times New Roman"/>
          <w:sz w:val="22"/>
        </w:rPr>
        <w:t>for</w:t>
      </w:r>
      <w:proofErr w:type="spellEnd"/>
      <w:r w:rsidR="00A51BC1" w:rsidRPr="00934664">
        <w:rPr>
          <w:rFonts w:cs="Times New Roman"/>
          <w:sz w:val="22"/>
        </w:rPr>
        <w:t xml:space="preserve"> </w:t>
      </w:r>
      <w:proofErr w:type="spellStart"/>
      <w:r w:rsidR="00A51BC1" w:rsidRPr="00934664">
        <w:rPr>
          <w:rFonts w:cs="Times New Roman"/>
          <w:sz w:val="22"/>
        </w:rPr>
        <w:t>patients</w:t>
      </w:r>
      <w:proofErr w:type="spellEnd"/>
      <w:r w:rsidR="00A51BC1" w:rsidRPr="00934664">
        <w:rPr>
          <w:rFonts w:cs="Times New Roman"/>
          <w:sz w:val="22"/>
        </w:rPr>
        <w:t xml:space="preserve"> </w:t>
      </w:r>
      <w:proofErr w:type="spellStart"/>
      <w:r w:rsidR="00A51BC1" w:rsidRPr="00934664">
        <w:rPr>
          <w:rFonts w:cs="Times New Roman"/>
          <w:sz w:val="22"/>
        </w:rPr>
        <w:t>who</w:t>
      </w:r>
      <w:proofErr w:type="spellEnd"/>
      <w:r w:rsidR="00A51BC1" w:rsidRPr="00934664">
        <w:rPr>
          <w:rFonts w:cs="Times New Roman"/>
          <w:sz w:val="22"/>
        </w:rPr>
        <w:t xml:space="preserve"> </w:t>
      </w:r>
      <w:proofErr w:type="spellStart"/>
      <w:r w:rsidR="00A51BC1" w:rsidRPr="00934664">
        <w:rPr>
          <w:rFonts w:cs="Times New Roman"/>
          <w:sz w:val="22"/>
        </w:rPr>
        <w:t>underwent</w:t>
      </w:r>
      <w:proofErr w:type="spellEnd"/>
      <w:r w:rsidR="00A51BC1" w:rsidRPr="00934664">
        <w:rPr>
          <w:rFonts w:cs="Times New Roman"/>
          <w:sz w:val="22"/>
        </w:rPr>
        <w:t xml:space="preserve"> </w:t>
      </w:r>
      <w:proofErr w:type="spellStart"/>
      <w:r w:rsidR="00A51BC1" w:rsidRPr="00934664">
        <w:rPr>
          <w:rFonts w:cs="Times New Roman"/>
          <w:sz w:val="22"/>
        </w:rPr>
        <w:t>bariatric</w:t>
      </w:r>
      <w:proofErr w:type="spellEnd"/>
      <w:r w:rsidR="00A51BC1" w:rsidRPr="00934664">
        <w:rPr>
          <w:rFonts w:cs="Times New Roman"/>
          <w:sz w:val="22"/>
        </w:rPr>
        <w:t xml:space="preserve"> </w:t>
      </w:r>
      <w:proofErr w:type="spellStart"/>
      <w:r w:rsidR="00A51BC1" w:rsidRPr="00934664">
        <w:rPr>
          <w:rFonts w:cs="Times New Roman"/>
          <w:sz w:val="22"/>
        </w:rPr>
        <w:t>surgery</w:t>
      </w:r>
      <w:proofErr w:type="spellEnd"/>
      <w:r w:rsidR="00A51BC1" w:rsidRPr="00934664">
        <w:rPr>
          <w:rFonts w:cs="Times New Roman"/>
          <w:sz w:val="22"/>
        </w:rPr>
        <w:t xml:space="preserve"> on </w:t>
      </w:r>
      <w:proofErr w:type="spellStart"/>
      <w:r w:rsidR="00A51BC1" w:rsidRPr="00934664">
        <w:rPr>
          <w:rFonts w:cs="Times New Roman"/>
          <w:sz w:val="22"/>
        </w:rPr>
        <w:t>their</w:t>
      </w:r>
      <w:proofErr w:type="spellEnd"/>
      <w:r w:rsidR="00A51BC1" w:rsidRPr="00934664">
        <w:rPr>
          <w:rFonts w:cs="Times New Roman"/>
          <w:sz w:val="22"/>
        </w:rPr>
        <w:t xml:space="preserve"> </w:t>
      </w:r>
      <w:proofErr w:type="spellStart"/>
      <w:r w:rsidR="00A51BC1" w:rsidRPr="00934664">
        <w:rPr>
          <w:rFonts w:cs="Times New Roman"/>
          <w:sz w:val="22"/>
        </w:rPr>
        <w:t>quality</w:t>
      </w:r>
      <w:proofErr w:type="spellEnd"/>
      <w:r w:rsidR="00A51BC1" w:rsidRPr="00934664">
        <w:rPr>
          <w:rFonts w:cs="Times New Roman"/>
          <w:sz w:val="22"/>
        </w:rPr>
        <w:t xml:space="preserve"> of life.</w:t>
      </w:r>
    </w:p>
    <w:p w14:paraId="5E63BBD3" w14:textId="5438513E" w:rsidR="00934664" w:rsidRPr="00F30949" w:rsidRDefault="00C44D34" w:rsidP="00A86798">
      <w:pPr>
        <w:spacing w:after="120"/>
        <w:ind w:firstLine="0"/>
        <w:rPr>
          <w:rFonts w:cs="Times New Roman"/>
          <w:bCs/>
          <w:sz w:val="22"/>
        </w:rPr>
      </w:pPr>
      <w:proofErr w:type="spellStart"/>
      <w:r w:rsidRPr="00934664">
        <w:rPr>
          <w:rFonts w:cs="Times New Roman"/>
          <w:b/>
          <w:sz w:val="22"/>
        </w:rPr>
        <w:t>Material</w:t>
      </w:r>
      <w:proofErr w:type="spellEnd"/>
      <w:r w:rsidRPr="00934664">
        <w:rPr>
          <w:rFonts w:cs="Times New Roman"/>
          <w:b/>
          <w:sz w:val="22"/>
        </w:rPr>
        <w:t xml:space="preserve"> </w:t>
      </w:r>
      <w:proofErr w:type="spellStart"/>
      <w:r w:rsidRPr="00934664">
        <w:rPr>
          <w:rFonts w:cs="Times New Roman"/>
          <w:b/>
          <w:sz w:val="22"/>
        </w:rPr>
        <w:t>and</w:t>
      </w:r>
      <w:proofErr w:type="spellEnd"/>
      <w:r w:rsidRPr="00934664">
        <w:rPr>
          <w:rFonts w:cs="Times New Roman"/>
          <w:b/>
          <w:sz w:val="22"/>
        </w:rPr>
        <w:t xml:space="preserve"> </w:t>
      </w:r>
      <w:proofErr w:type="spellStart"/>
      <w:r w:rsidRPr="00934664">
        <w:rPr>
          <w:rFonts w:cs="Times New Roman"/>
          <w:b/>
          <w:sz w:val="22"/>
        </w:rPr>
        <w:t>Methods</w:t>
      </w:r>
      <w:proofErr w:type="spellEnd"/>
      <w:r w:rsidRPr="00934664">
        <w:rPr>
          <w:rFonts w:cs="Times New Roman"/>
          <w:b/>
          <w:sz w:val="22"/>
        </w:rPr>
        <w:t>:</w:t>
      </w:r>
      <w:r w:rsidR="00A51BC1" w:rsidRPr="00934664">
        <w:rPr>
          <w:rFonts w:cs="Times New Roman"/>
          <w:b/>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thesis</w:t>
      </w:r>
      <w:proofErr w:type="spellEnd"/>
      <w:r w:rsidR="00F30949" w:rsidRPr="00F30949">
        <w:rPr>
          <w:rFonts w:cs="Times New Roman"/>
          <w:bCs/>
          <w:sz w:val="22"/>
        </w:rPr>
        <w:t xml:space="preserve"> </w:t>
      </w:r>
      <w:proofErr w:type="spellStart"/>
      <w:r w:rsidR="00F30949" w:rsidRPr="00F30949">
        <w:rPr>
          <w:rFonts w:cs="Times New Roman"/>
          <w:bCs/>
          <w:sz w:val="22"/>
        </w:rPr>
        <w:t>was</w:t>
      </w:r>
      <w:proofErr w:type="spellEnd"/>
      <w:r w:rsidR="00F30949" w:rsidRPr="00F30949">
        <w:rPr>
          <w:rFonts w:cs="Times New Roman"/>
          <w:bCs/>
          <w:sz w:val="22"/>
        </w:rPr>
        <w:t xml:space="preserve"> </w:t>
      </w:r>
      <w:proofErr w:type="spellStart"/>
      <w:r w:rsidR="00F30949" w:rsidRPr="00F30949">
        <w:rPr>
          <w:rFonts w:cs="Times New Roman"/>
          <w:bCs/>
          <w:sz w:val="22"/>
        </w:rPr>
        <w:t>designed</w:t>
      </w:r>
      <w:proofErr w:type="spellEnd"/>
      <w:r w:rsidR="00F30949" w:rsidRPr="00F30949">
        <w:rPr>
          <w:rFonts w:cs="Times New Roman"/>
          <w:bCs/>
          <w:sz w:val="22"/>
        </w:rPr>
        <w:t xml:space="preserve"> as a </w:t>
      </w:r>
      <w:proofErr w:type="spellStart"/>
      <w:r w:rsidR="00F30949" w:rsidRPr="00F30949">
        <w:rPr>
          <w:rFonts w:cs="Times New Roman"/>
          <w:bCs/>
          <w:sz w:val="22"/>
        </w:rPr>
        <w:t>mixed</w:t>
      </w:r>
      <w:proofErr w:type="spellEnd"/>
      <w:r w:rsidR="00F30949" w:rsidRPr="00F30949">
        <w:rPr>
          <w:rFonts w:cs="Times New Roman"/>
          <w:bCs/>
          <w:sz w:val="22"/>
        </w:rPr>
        <w:t xml:space="preserve"> </w:t>
      </w:r>
      <w:proofErr w:type="spellStart"/>
      <w:r w:rsidR="00F30949" w:rsidRPr="00F30949">
        <w:rPr>
          <w:rFonts w:cs="Times New Roman"/>
          <w:bCs/>
          <w:sz w:val="22"/>
        </w:rPr>
        <w:t>design</w:t>
      </w:r>
      <w:proofErr w:type="spellEnd"/>
      <w:r w:rsidR="00F30949" w:rsidRPr="00F30949">
        <w:rPr>
          <w:rFonts w:cs="Times New Roman"/>
          <w:bCs/>
          <w:sz w:val="22"/>
        </w:rPr>
        <w:t xml:space="preserve">. </w:t>
      </w:r>
      <w:proofErr w:type="gramStart"/>
      <w:r w:rsidR="00F30949" w:rsidRPr="00F30949">
        <w:rPr>
          <w:rFonts w:cs="Times New Roman"/>
          <w:bCs/>
          <w:sz w:val="22"/>
        </w:rPr>
        <w:t>Data</w:t>
      </w:r>
      <w:proofErr w:type="gram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collected</w:t>
      </w:r>
      <w:proofErr w:type="spellEnd"/>
      <w:r w:rsidR="00F30949" w:rsidRPr="00F30949">
        <w:rPr>
          <w:rFonts w:cs="Times New Roman"/>
          <w:bCs/>
          <w:sz w:val="22"/>
        </w:rPr>
        <w:t xml:space="preserve"> </w:t>
      </w:r>
      <w:proofErr w:type="spellStart"/>
      <w:r w:rsidR="00F30949" w:rsidRPr="00F30949">
        <w:rPr>
          <w:rFonts w:cs="Times New Roman"/>
          <w:bCs/>
          <w:sz w:val="22"/>
        </w:rPr>
        <w:t>using</w:t>
      </w:r>
      <w:proofErr w:type="spellEnd"/>
      <w:r w:rsidR="00F30949" w:rsidRPr="00F30949">
        <w:rPr>
          <w:rFonts w:cs="Times New Roman"/>
          <w:bCs/>
          <w:sz w:val="22"/>
        </w:rPr>
        <w:t xml:space="preserve"> </w:t>
      </w:r>
      <w:proofErr w:type="spellStart"/>
      <w:r w:rsidR="00F30949" w:rsidRPr="00F30949">
        <w:rPr>
          <w:rFonts w:cs="Times New Roman"/>
          <w:bCs/>
          <w:sz w:val="22"/>
        </w:rPr>
        <w:t>both</w:t>
      </w:r>
      <w:proofErr w:type="spellEnd"/>
      <w:r w:rsidR="00F30949" w:rsidRPr="00F30949">
        <w:rPr>
          <w:rFonts w:cs="Times New Roman"/>
          <w:bCs/>
          <w:sz w:val="22"/>
        </w:rPr>
        <w:t xml:space="preserve"> </w:t>
      </w:r>
      <w:proofErr w:type="spellStart"/>
      <w:r w:rsidR="00F30949" w:rsidRPr="00F30949">
        <w:rPr>
          <w:rFonts w:cs="Times New Roman"/>
          <w:bCs/>
          <w:sz w:val="22"/>
        </w:rPr>
        <w:t>qualitative</w:t>
      </w:r>
      <w:proofErr w:type="spellEnd"/>
      <w:r w:rsidR="00F30949" w:rsidRPr="00F30949">
        <w:rPr>
          <w:rFonts w:cs="Times New Roman"/>
          <w:bCs/>
          <w:sz w:val="22"/>
        </w:rPr>
        <w:t xml:space="preserve"> </w:t>
      </w:r>
      <w:proofErr w:type="spellStart"/>
      <w:r w:rsidR="00F30949" w:rsidRPr="00F30949">
        <w:rPr>
          <w:rFonts w:cs="Times New Roman"/>
          <w:bCs/>
          <w:sz w:val="22"/>
        </w:rPr>
        <w:t>and</w:t>
      </w:r>
      <w:proofErr w:type="spellEnd"/>
      <w:r w:rsidR="00F30949" w:rsidRPr="00F30949">
        <w:rPr>
          <w:rFonts w:cs="Times New Roman"/>
          <w:bCs/>
          <w:sz w:val="22"/>
        </w:rPr>
        <w:t xml:space="preserve"> </w:t>
      </w:r>
      <w:proofErr w:type="spellStart"/>
      <w:r w:rsidR="00F30949" w:rsidRPr="00F30949">
        <w:rPr>
          <w:rFonts w:cs="Times New Roman"/>
          <w:bCs/>
          <w:sz w:val="22"/>
        </w:rPr>
        <w:t>quantitative</w:t>
      </w:r>
      <w:proofErr w:type="spellEnd"/>
      <w:r w:rsidR="00F30949" w:rsidRPr="00F30949">
        <w:rPr>
          <w:rFonts w:cs="Times New Roman"/>
          <w:bCs/>
          <w:sz w:val="22"/>
        </w:rPr>
        <w:t xml:space="preserve"> </w:t>
      </w:r>
      <w:proofErr w:type="spellStart"/>
      <w:r w:rsidR="00F30949" w:rsidRPr="00F30949">
        <w:rPr>
          <w:rFonts w:cs="Times New Roman"/>
          <w:bCs/>
          <w:sz w:val="22"/>
        </w:rPr>
        <w:t>methods</w:t>
      </w:r>
      <w:proofErr w:type="spellEnd"/>
      <w:r w:rsidR="00F30949" w:rsidRPr="00F30949">
        <w:rPr>
          <w:rFonts w:cs="Times New Roman"/>
          <w:bCs/>
          <w:sz w:val="22"/>
        </w:rPr>
        <w:t xml:space="preserve">. </w:t>
      </w:r>
      <w:proofErr w:type="spellStart"/>
      <w:r w:rsidR="00F30949" w:rsidRPr="00F30949">
        <w:rPr>
          <w:rFonts w:cs="Times New Roman"/>
          <w:bCs/>
          <w:sz w:val="22"/>
        </w:rPr>
        <w:t>In</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qualitative</w:t>
      </w:r>
      <w:proofErr w:type="spellEnd"/>
      <w:r w:rsidR="00F30949" w:rsidRPr="00F30949">
        <w:rPr>
          <w:rFonts w:cs="Times New Roman"/>
          <w:bCs/>
          <w:sz w:val="22"/>
        </w:rPr>
        <w:t xml:space="preserve"> </w:t>
      </w:r>
      <w:proofErr w:type="spellStart"/>
      <w:r w:rsidR="00F30949" w:rsidRPr="00F30949">
        <w:rPr>
          <w:rFonts w:cs="Times New Roman"/>
          <w:bCs/>
          <w:sz w:val="22"/>
        </w:rPr>
        <w:t>part</w:t>
      </w:r>
      <w:proofErr w:type="spellEnd"/>
      <w:r w:rsidR="00F30949" w:rsidRPr="00F30949">
        <w:rPr>
          <w:rFonts w:cs="Times New Roman"/>
          <w:bCs/>
          <w:sz w:val="22"/>
        </w:rPr>
        <w:t>, semi-</w:t>
      </w:r>
      <w:proofErr w:type="spellStart"/>
      <w:r w:rsidR="00F30949" w:rsidRPr="00F30949">
        <w:rPr>
          <w:rFonts w:cs="Times New Roman"/>
          <w:bCs/>
          <w:sz w:val="22"/>
        </w:rPr>
        <w:t>structured</w:t>
      </w:r>
      <w:proofErr w:type="spellEnd"/>
      <w:r w:rsidR="00F30949" w:rsidRPr="00F30949">
        <w:rPr>
          <w:rFonts w:cs="Times New Roman"/>
          <w:bCs/>
          <w:sz w:val="22"/>
        </w:rPr>
        <w:t xml:space="preserve"> </w:t>
      </w:r>
      <w:proofErr w:type="spellStart"/>
      <w:r w:rsidR="00F30949" w:rsidRPr="00F30949">
        <w:rPr>
          <w:rFonts w:cs="Times New Roman"/>
          <w:bCs/>
          <w:sz w:val="22"/>
        </w:rPr>
        <w:t>interview</w:t>
      </w:r>
      <w:proofErr w:type="spellEnd"/>
      <w:r w:rsidR="00F30949" w:rsidRPr="00F30949">
        <w:rPr>
          <w:rFonts w:cs="Times New Roman"/>
          <w:bCs/>
          <w:sz w:val="22"/>
        </w:rPr>
        <w:t xml:space="preserve"> </w:t>
      </w:r>
      <w:proofErr w:type="spellStart"/>
      <w:r w:rsidR="00F30949" w:rsidRPr="00F30949">
        <w:rPr>
          <w:rFonts w:cs="Times New Roman"/>
          <w:bCs/>
          <w:sz w:val="22"/>
        </w:rPr>
        <w:t>questions</w:t>
      </w:r>
      <w:proofErr w:type="spell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administered</w:t>
      </w:r>
      <w:proofErr w:type="spellEnd"/>
      <w:r w:rsidR="00F30949" w:rsidRPr="00F30949">
        <w:rPr>
          <w:rFonts w:cs="Times New Roman"/>
          <w:bCs/>
          <w:sz w:val="22"/>
        </w:rPr>
        <w:t xml:space="preserve"> </w:t>
      </w:r>
      <w:proofErr w:type="spellStart"/>
      <w:r w:rsidR="00F30949" w:rsidRPr="00F30949">
        <w:rPr>
          <w:rFonts w:cs="Times New Roman"/>
          <w:bCs/>
          <w:sz w:val="22"/>
        </w:rPr>
        <w:t>to</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patients</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gramStart"/>
      <w:r w:rsidR="00F30949" w:rsidRPr="00F30949">
        <w:rPr>
          <w:rFonts w:cs="Times New Roman"/>
          <w:bCs/>
          <w:sz w:val="22"/>
        </w:rPr>
        <w:t>data</w:t>
      </w:r>
      <w:proofErr w:type="gramEnd"/>
      <w:r w:rsidR="00F30949" w:rsidRPr="00F30949">
        <w:rPr>
          <w:rFonts w:cs="Times New Roman"/>
          <w:bCs/>
          <w:sz w:val="22"/>
        </w:rPr>
        <w:t xml:space="preserve"> </w:t>
      </w:r>
      <w:proofErr w:type="spellStart"/>
      <w:r w:rsidR="00F30949" w:rsidRPr="00F30949">
        <w:rPr>
          <w:rFonts w:cs="Times New Roman"/>
          <w:bCs/>
          <w:sz w:val="22"/>
        </w:rPr>
        <w:t>obtained</w:t>
      </w:r>
      <w:proofErr w:type="spellEnd"/>
      <w:r w:rsidR="00F30949" w:rsidRPr="00F30949">
        <w:rPr>
          <w:rFonts w:cs="Times New Roman"/>
          <w:bCs/>
          <w:sz w:val="22"/>
        </w:rPr>
        <w:t xml:space="preserve"> </w:t>
      </w:r>
      <w:proofErr w:type="spellStart"/>
      <w:r w:rsidR="00F30949" w:rsidRPr="00F30949">
        <w:rPr>
          <w:rFonts w:cs="Times New Roman"/>
          <w:bCs/>
          <w:sz w:val="22"/>
        </w:rPr>
        <w:t>from</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interviews</w:t>
      </w:r>
      <w:proofErr w:type="spell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analyzed</w:t>
      </w:r>
      <w:proofErr w:type="spellEnd"/>
      <w:r w:rsidR="00F30949" w:rsidRPr="00F30949">
        <w:rPr>
          <w:rFonts w:cs="Times New Roman"/>
          <w:bCs/>
          <w:sz w:val="22"/>
        </w:rPr>
        <w:t xml:space="preserve">, </w:t>
      </w:r>
      <w:proofErr w:type="spellStart"/>
      <w:r w:rsidR="00F30949" w:rsidRPr="00F30949">
        <w:rPr>
          <w:rFonts w:cs="Times New Roman"/>
          <w:bCs/>
          <w:sz w:val="22"/>
        </w:rPr>
        <w:t>themes</w:t>
      </w:r>
      <w:proofErr w:type="spell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generated</w:t>
      </w:r>
      <w:proofErr w:type="spellEnd"/>
      <w:r w:rsidR="00F30949" w:rsidRPr="00F30949">
        <w:rPr>
          <w:rFonts w:cs="Times New Roman"/>
          <w:bCs/>
          <w:sz w:val="22"/>
        </w:rPr>
        <w:t xml:space="preserve">, </w:t>
      </w:r>
      <w:proofErr w:type="spellStart"/>
      <w:r w:rsidR="00F30949" w:rsidRPr="00F30949">
        <w:rPr>
          <w:rFonts w:cs="Times New Roman"/>
          <w:bCs/>
          <w:sz w:val="22"/>
        </w:rPr>
        <w:t>and</w:t>
      </w:r>
      <w:proofErr w:type="spellEnd"/>
      <w:r w:rsidR="00F30949" w:rsidRPr="00F30949">
        <w:rPr>
          <w:rFonts w:cs="Times New Roman"/>
          <w:bCs/>
          <w:sz w:val="22"/>
        </w:rPr>
        <w:t xml:space="preserve"> a </w:t>
      </w:r>
      <w:proofErr w:type="spellStart"/>
      <w:r w:rsidR="00F30949" w:rsidRPr="00F30949">
        <w:rPr>
          <w:rFonts w:cs="Times New Roman"/>
          <w:bCs/>
          <w:sz w:val="22"/>
        </w:rPr>
        <w:t>discharge</w:t>
      </w:r>
      <w:proofErr w:type="spellEnd"/>
      <w:r w:rsidR="00F30949" w:rsidRPr="00F30949">
        <w:rPr>
          <w:rFonts w:cs="Times New Roman"/>
          <w:bCs/>
          <w:sz w:val="22"/>
        </w:rPr>
        <w:t xml:space="preserve"> </w:t>
      </w:r>
      <w:proofErr w:type="spellStart"/>
      <w:r w:rsidR="00F30949" w:rsidRPr="00F30949">
        <w:rPr>
          <w:rFonts w:cs="Times New Roman"/>
          <w:bCs/>
          <w:sz w:val="22"/>
        </w:rPr>
        <w:t>education</w:t>
      </w:r>
      <w:proofErr w:type="spellEnd"/>
      <w:r w:rsidR="00F30949" w:rsidRPr="00F30949">
        <w:rPr>
          <w:rFonts w:cs="Times New Roman"/>
          <w:bCs/>
          <w:sz w:val="22"/>
        </w:rPr>
        <w:t xml:space="preserve"> </w:t>
      </w:r>
      <w:proofErr w:type="spellStart"/>
      <w:r w:rsidR="00F30949" w:rsidRPr="00F30949">
        <w:rPr>
          <w:rFonts w:cs="Times New Roman"/>
          <w:bCs/>
          <w:sz w:val="22"/>
        </w:rPr>
        <w:t>booklet</w:t>
      </w:r>
      <w:proofErr w:type="spellEnd"/>
      <w:r w:rsidR="00F30949" w:rsidRPr="00F30949">
        <w:rPr>
          <w:rFonts w:cs="Times New Roman"/>
          <w:bCs/>
          <w:sz w:val="22"/>
        </w:rPr>
        <w:t xml:space="preserve"> </w:t>
      </w:r>
      <w:proofErr w:type="spellStart"/>
      <w:r w:rsidR="00F30949" w:rsidRPr="00F30949">
        <w:rPr>
          <w:rFonts w:cs="Times New Roman"/>
          <w:bCs/>
          <w:sz w:val="22"/>
        </w:rPr>
        <w:t>was</w:t>
      </w:r>
      <w:proofErr w:type="spellEnd"/>
      <w:r w:rsidR="00F30949" w:rsidRPr="00F30949">
        <w:rPr>
          <w:rFonts w:cs="Times New Roman"/>
          <w:bCs/>
          <w:sz w:val="22"/>
        </w:rPr>
        <w:t xml:space="preserve"> </w:t>
      </w:r>
      <w:proofErr w:type="spellStart"/>
      <w:r w:rsidR="00F30949" w:rsidRPr="00F30949">
        <w:rPr>
          <w:rFonts w:cs="Times New Roman"/>
          <w:bCs/>
          <w:sz w:val="22"/>
        </w:rPr>
        <w:t>prepared</w:t>
      </w:r>
      <w:proofErr w:type="spellEnd"/>
      <w:r w:rsidR="00F30949" w:rsidRPr="00F30949">
        <w:rPr>
          <w:rFonts w:cs="Times New Roman"/>
          <w:bCs/>
          <w:sz w:val="22"/>
        </w:rPr>
        <w:t xml:space="preserve"> </w:t>
      </w:r>
      <w:proofErr w:type="spellStart"/>
      <w:r w:rsidR="00F30949" w:rsidRPr="00F30949">
        <w:rPr>
          <w:rFonts w:cs="Times New Roman"/>
          <w:bCs/>
          <w:sz w:val="22"/>
        </w:rPr>
        <w:t>based</w:t>
      </w:r>
      <w:proofErr w:type="spellEnd"/>
      <w:r w:rsidR="00F30949" w:rsidRPr="00F30949">
        <w:rPr>
          <w:rFonts w:cs="Times New Roman"/>
          <w:bCs/>
          <w:sz w:val="22"/>
        </w:rPr>
        <w:t xml:space="preserve"> on </w:t>
      </w:r>
      <w:proofErr w:type="spellStart"/>
      <w:r w:rsidR="00F30949" w:rsidRPr="00F30949">
        <w:rPr>
          <w:rFonts w:cs="Times New Roman"/>
          <w:bCs/>
          <w:sz w:val="22"/>
        </w:rPr>
        <w:t>these</w:t>
      </w:r>
      <w:proofErr w:type="spellEnd"/>
      <w:r w:rsidR="00F30949" w:rsidRPr="00F30949">
        <w:rPr>
          <w:rFonts w:cs="Times New Roman"/>
          <w:bCs/>
          <w:sz w:val="22"/>
        </w:rPr>
        <w:t xml:space="preserve"> </w:t>
      </w:r>
      <w:proofErr w:type="spellStart"/>
      <w:r w:rsidR="00F30949" w:rsidRPr="00F30949">
        <w:rPr>
          <w:rFonts w:cs="Times New Roman"/>
          <w:bCs/>
          <w:sz w:val="22"/>
        </w:rPr>
        <w:t>themes</w:t>
      </w:r>
      <w:proofErr w:type="spellEnd"/>
      <w:r w:rsidR="00F30949" w:rsidRPr="00F30949">
        <w:rPr>
          <w:rFonts w:cs="Times New Roman"/>
          <w:bCs/>
          <w:sz w:val="22"/>
        </w:rPr>
        <w:t xml:space="preserve">. </w:t>
      </w:r>
      <w:proofErr w:type="spellStart"/>
      <w:r w:rsidR="00F30949" w:rsidRPr="00F30949">
        <w:rPr>
          <w:rFonts w:cs="Times New Roman"/>
          <w:bCs/>
          <w:sz w:val="22"/>
        </w:rPr>
        <w:t>In</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quantitative</w:t>
      </w:r>
      <w:proofErr w:type="spellEnd"/>
      <w:r w:rsidR="00F30949" w:rsidRPr="00F30949">
        <w:rPr>
          <w:rFonts w:cs="Times New Roman"/>
          <w:bCs/>
          <w:sz w:val="22"/>
        </w:rPr>
        <w:t xml:space="preserve"> </w:t>
      </w:r>
      <w:proofErr w:type="spellStart"/>
      <w:r w:rsidR="00F30949" w:rsidRPr="00F30949">
        <w:rPr>
          <w:rFonts w:cs="Times New Roman"/>
          <w:bCs/>
          <w:sz w:val="22"/>
        </w:rPr>
        <w:t>part</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Moorehead</w:t>
      </w:r>
      <w:proofErr w:type="spellEnd"/>
      <w:r w:rsidR="00F30949" w:rsidRPr="00F30949">
        <w:rPr>
          <w:rFonts w:cs="Times New Roman"/>
          <w:bCs/>
          <w:sz w:val="22"/>
        </w:rPr>
        <w:t xml:space="preserve"> </w:t>
      </w:r>
      <w:proofErr w:type="spellStart"/>
      <w:r w:rsidR="00F30949" w:rsidRPr="00F30949">
        <w:rPr>
          <w:rFonts w:cs="Times New Roman"/>
          <w:bCs/>
          <w:sz w:val="22"/>
        </w:rPr>
        <w:t>Ardelt</w:t>
      </w:r>
      <w:proofErr w:type="spellEnd"/>
      <w:r w:rsidR="00F30949" w:rsidRPr="00F30949">
        <w:rPr>
          <w:rFonts w:cs="Times New Roman"/>
          <w:bCs/>
          <w:sz w:val="22"/>
        </w:rPr>
        <w:t xml:space="preserve"> </w:t>
      </w:r>
      <w:proofErr w:type="spellStart"/>
      <w:r w:rsidR="00F30949" w:rsidRPr="00F30949">
        <w:rPr>
          <w:rFonts w:cs="Times New Roman"/>
          <w:bCs/>
          <w:sz w:val="22"/>
        </w:rPr>
        <w:t>Quality</w:t>
      </w:r>
      <w:proofErr w:type="spellEnd"/>
      <w:r w:rsidR="00F30949" w:rsidRPr="00F30949">
        <w:rPr>
          <w:rFonts w:cs="Times New Roman"/>
          <w:bCs/>
          <w:sz w:val="22"/>
        </w:rPr>
        <w:t xml:space="preserve"> of Life </w:t>
      </w:r>
      <w:proofErr w:type="spellStart"/>
      <w:r w:rsidR="00F30949" w:rsidRPr="00F30949">
        <w:rPr>
          <w:rFonts w:cs="Times New Roman"/>
          <w:bCs/>
          <w:sz w:val="22"/>
        </w:rPr>
        <w:t>Scale</w:t>
      </w:r>
      <w:proofErr w:type="spellEnd"/>
      <w:r w:rsidR="00F30949" w:rsidRPr="00F30949">
        <w:rPr>
          <w:rFonts w:cs="Times New Roman"/>
          <w:bCs/>
          <w:sz w:val="22"/>
        </w:rPr>
        <w:t xml:space="preserve">-II </w:t>
      </w:r>
      <w:proofErr w:type="spellStart"/>
      <w:r w:rsidR="00F30949" w:rsidRPr="00F30949">
        <w:rPr>
          <w:rFonts w:cs="Times New Roman"/>
          <w:bCs/>
          <w:sz w:val="22"/>
        </w:rPr>
        <w:t>was</w:t>
      </w:r>
      <w:proofErr w:type="spellEnd"/>
      <w:r w:rsidR="00F30949" w:rsidRPr="00F30949">
        <w:rPr>
          <w:rFonts w:cs="Times New Roman"/>
          <w:bCs/>
          <w:sz w:val="22"/>
        </w:rPr>
        <w:t xml:space="preserve"> </w:t>
      </w:r>
      <w:proofErr w:type="spellStart"/>
      <w:r w:rsidR="00F30949" w:rsidRPr="00F30949">
        <w:rPr>
          <w:rFonts w:cs="Times New Roman"/>
          <w:bCs/>
          <w:sz w:val="22"/>
        </w:rPr>
        <w:t>administered</w:t>
      </w:r>
      <w:proofErr w:type="spellEnd"/>
      <w:r w:rsidR="00F30949" w:rsidRPr="00F30949">
        <w:rPr>
          <w:rFonts w:cs="Times New Roman"/>
          <w:bCs/>
          <w:sz w:val="22"/>
        </w:rPr>
        <w:t xml:space="preserve"> </w:t>
      </w:r>
      <w:proofErr w:type="spellStart"/>
      <w:r w:rsidR="00F30949" w:rsidRPr="00F30949">
        <w:rPr>
          <w:rFonts w:cs="Times New Roman"/>
          <w:bCs/>
          <w:sz w:val="22"/>
        </w:rPr>
        <w:t>to</w:t>
      </w:r>
      <w:proofErr w:type="spellEnd"/>
      <w:r w:rsidR="00F30949" w:rsidRPr="00F30949">
        <w:rPr>
          <w:rFonts w:cs="Times New Roman"/>
          <w:bCs/>
          <w:sz w:val="22"/>
        </w:rPr>
        <w:t xml:space="preserve"> </w:t>
      </w:r>
      <w:proofErr w:type="spellStart"/>
      <w:r w:rsidR="00F30949" w:rsidRPr="00F30949">
        <w:rPr>
          <w:rFonts w:cs="Times New Roman"/>
          <w:bCs/>
          <w:sz w:val="22"/>
        </w:rPr>
        <w:t>patients</w:t>
      </w:r>
      <w:proofErr w:type="spellEnd"/>
      <w:r w:rsidR="00F30949" w:rsidRPr="00F30949">
        <w:rPr>
          <w:rFonts w:cs="Times New Roman"/>
          <w:bCs/>
          <w:sz w:val="22"/>
        </w:rPr>
        <w:t xml:space="preserve"> </w:t>
      </w:r>
      <w:proofErr w:type="spellStart"/>
      <w:r w:rsidR="00F30949" w:rsidRPr="00F30949">
        <w:rPr>
          <w:rFonts w:cs="Times New Roman"/>
          <w:bCs/>
          <w:sz w:val="22"/>
        </w:rPr>
        <w:t>undergoing</w:t>
      </w:r>
      <w:proofErr w:type="spellEnd"/>
      <w:r w:rsidR="00F30949" w:rsidRPr="00F30949">
        <w:rPr>
          <w:rFonts w:cs="Times New Roman"/>
          <w:bCs/>
          <w:sz w:val="22"/>
        </w:rPr>
        <w:t xml:space="preserve"> </w:t>
      </w:r>
      <w:proofErr w:type="spellStart"/>
      <w:r w:rsidR="00F30949" w:rsidRPr="00F30949">
        <w:rPr>
          <w:rFonts w:cs="Times New Roman"/>
          <w:bCs/>
          <w:sz w:val="22"/>
        </w:rPr>
        <w:t>surgery</w:t>
      </w:r>
      <w:proofErr w:type="spellEnd"/>
      <w:r w:rsidR="00F30949" w:rsidRPr="00F30949">
        <w:rPr>
          <w:rFonts w:cs="Times New Roman"/>
          <w:bCs/>
          <w:sz w:val="22"/>
        </w:rPr>
        <w:t xml:space="preserve"> 7-10 </w:t>
      </w:r>
      <w:proofErr w:type="spellStart"/>
      <w:r w:rsidR="00F30949" w:rsidRPr="00F30949">
        <w:rPr>
          <w:rFonts w:cs="Times New Roman"/>
          <w:bCs/>
          <w:sz w:val="22"/>
        </w:rPr>
        <w:t>days</w:t>
      </w:r>
      <w:proofErr w:type="spellEnd"/>
      <w:r w:rsidR="00F30949" w:rsidRPr="00F30949">
        <w:rPr>
          <w:rFonts w:cs="Times New Roman"/>
          <w:bCs/>
          <w:sz w:val="22"/>
        </w:rPr>
        <w:t xml:space="preserve"> </w:t>
      </w:r>
      <w:proofErr w:type="spellStart"/>
      <w:r w:rsidR="00F30949" w:rsidRPr="00F30949">
        <w:rPr>
          <w:rFonts w:cs="Times New Roman"/>
          <w:bCs/>
          <w:sz w:val="22"/>
        </w:rPr>
        <w:t>after</w:t>
      </w:r>
      <w:proofErr w:type="spellEnd"/>
      <w:r w:rsidR="00F30949" w:rsidRPr="00F30949">
        <w:rPr>
          <w:rFonts w:cs="Times New Roman"/>
          <w:bCs/>
          <w:sz w:val="22"/>
        </w:rPr>
        <w:t xml:space="preserve"> </w:t>
      </w:r>
      <w:proofErr w:type="spellStart"/>
      <w:r w:rsidR="00F30949" w:rsidRPr="00F30949">
        <w:rPr>
          <w:rFonts w:cs="Times New Roman"/>
          <w:bCs/>
          <w:sz w:val="22"/>
        </w:rPr>
        <w:t>receiving</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discharge</w:t>
      </w:r>
      <w:proofErr w:type="spellEnd"/>
      <w:r w:rsidR="00F30949" w:rsidRPr="00F30949">
        <w:rPr>
          <w:rFonts w:cs="Times New Roman"/>
          <w:bCs/>
          <w:sz w:val="22"/>
        </w:rPr>
        <w:t xml:space="preserve"> </w:t>
      </w:r>
      <w:proofErr w:type="spellStart"/>
      <w:r w:rsidR="00F30949" w:rsidRPr="00F30949">
        <w:rPr>
          <w:rFonts w:cs="Times New Roman"/>
          <w:bCs/>
          <w:sz w:val="22"/>
        </w:rPr>
        <w:t>education</w:t>
      </w:r>
      <w:proofErr w:type="spellEnd"/>
      <w:r w:rsidR="00F30949" w:rsidRPr="00F30949">
        <w:rPr>
          <w:rFonts w:cs="Times New Roman"/>
          <w:bCs/>
          <w:sz w:val="22"/>
        </w:rPr>
        <w:t xml:space="preserve"> </w:t>
      </w:r>
      <w:proofErr w:type="spellStart"/>
      <w:r w:rsidR="00F30949" w:rsidRPr="00F30949">
        <w:rPr>
          <w:rFonts w:cs="Times New Roman"/>
          <w:bCs/>
          <w:sz w:val="22"/>
        </w:rPr>
        <w:t>booklet</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collected</w:t>
      </w:r>
      <w:proofErr w:type="spellEnd"/>
      <w:r w:rsidR="00F30949" w:rsidRPr="00F30949">
        <w:rPr>
          <w:rFonts w:cs="Times New Roman"/>
          <w:bCs/>
          <w:sz w:val="22"/>
        </w:rPr>
        <w:t xml:space="preserve"> </w:t>
      </w:r>
      <w:proofErr w:type="spellStart"/>
      <w:r w:rsidR="00F30949" w:rsidRPr="00F30949">
        <w:rPr>
          <w:rFonts w:cs="Times New Roman"/>
          <w:bCs/>
          <w:sz w:val="22"/>
        </w:rPr>
        <w:t>quantitative</w:t>
      </w:r>
      <w:proofErr w:type="spellEnd"/>
      <w:r w:rsidR="00F30949" w:rsidRPr="00F30949">
        <w:rPr>
          <w:rFonts w:cs="Times New Roman"/>
          <w:bCs/>
          <w:sz w:val="22"/>
        </w:rPr>
        <w:t xml:space="preserve"> </w:t>
      </w:r>
      <w:proofErr w:type="gramStart"/>
      <w:r w:rsidR="00F30949" w:rsidRPr="00F30949">
        <w:rPr>
          <w:rFonts w:cs="Times New Roman"/>
          <w:bCs/>
          <w:sz w:val="22"/>
        </w:rPr>
        <w:t>data</w:t>
      </w:r>
      <w:proofErr w:type="gram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analyzed</w:t>
      </w:r>
      <w:proofErr w:type="spellEnd"/>
      <w:r w:rsidR="00F30949" w:rsidRPr="00F30949">
        <w:rPr>
          <w:rFonts w:cs="Times New Roman"/>
          <w:bCs/>
          <w:sz w:val="22"/>
        </w:rPr>
        <w:t xml:space="preserve"> </w:t>
      </w:r>
      <w:proofErr w:type="spellStart"/>
      <w:r w:rsidR="00F30949" w:rsidRPr="00F30949">
        <w:rPr>
          <w:rFonts w:cs="Times New Roman"/>
          <w:bCs/>
          <w:sz w:val="22"/>
        </w:rPr>
        <w:t>using</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SPSS </w:t>
      </w:r>
      <w:proofErr w:type="spellStart"/>
      <w:r w:rsidR="00F30949" w:rsidRPr="00F30949">
        <w:rPr>
          <w:rFonts w:cs="Times New Roman"/>
          <w:bCs/>
          <w:sz w:val="22"/>
        </w:rPr>
        <w:t>Statistics</w:t>
      </w:r>
      <w:proofErr w:type="spellEnd"/>
      <w:r w:rsidR="00F30949" w:rsidRPr="00F30949">
        <w:rPr>
          <w:rFonts w:cs="Times New Roman"/>
          <w:bCs/>
          <w:sz w:val="22"/>
        </w:rPr>
        <w:t xml:space="preserve"> 29.0.1 </w:t>
      </w:r>
      <w:proofErr w:type="gramStart"/>
      <w:r w:rsidR="00F30949" w:rsidRPr="00F30949">
        <w:rPr>
          <w:rFonts w:cs="Times New Roman"/>
          <w:bCs/>
          <w:sz w:val="22"/>
        </w:rPr>
        <w:t>software</w:t>
      </w:r>
      <w:proofErr w:type="gramEnd"/>
      <w:r w:rsidR="00F30949" w:rsidRPr="00F30949">
        <w:rPr>
          <w:rFonts w:cs="Times New Roman"/>
          <w:bCs/>
          <w:sz w:val="22"/>
        </w:rPr>
        <w:t xml:space="preserve"> </w:t>
      </w:r>
      <w:proofErr w:type="spellStart"/>
      <w:r w:rsidR="00F30949" w:rsidRPr="00F30949">
        <w:rPr>
          <w:rFonts w:cs="Times New Roman"/>
          <w:bCs/>
          <w:sz w:val="22"/>
        </w:rPr>
        <w:t>package</w:t>
      </w:r>
      <w:proofErr w:type="spellEnd"/>
      <w:r w:rsidR="00F30949" w:rsidRPr="00F30949">
        <w:rPr>
          <w:rFonts w:cs="Times New Roman"/>
          <w:bCs/>
          <w:sz w:val="22"/>
        </w:rPr>
        <w:t xml:space="preserve">, </w:t>
      </w:r>
      <w:proofErr w:type="spellStart"/>
      <w:r w:rsidR="00F30949" w:rsidRPr="00F30949">
        <w:rPr>
          <w:rFonts w:cs="Times New Roman"/>
          <w:bCs/>
          <w:sz w:val="22"/>
        </w:rPr>
        <w:t>and</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w:t>
      </w:r>
      <w:proofErr w:type="spellStart"/>
      <w:r w:rsidR="00F30949" w:rsidRPr="00F30949">
        <w:rPr>
          <w:rFonts w:cs="Times New Roman"/>
          <w:bCs/>
          <w:sz w:val="22"/>
        </w:rPr>
        <w:t>qualitative</w:t>
      </w:r>
      <w:proofErr w:type="spellEnd"/>
      <w:r w:rsidR="00F30949" w:rsidRPr="00F30949">
        <w:rPr>
          <w:rFonts w:cs="Times New Roman"/>
          <w:bCs/>
          <w:sz w:val="22"/>
        </w:rPr>
        <w:t xml:space="preserve"> </w:t>
      </w:r>
      <w:proofErr w:type="gramStart"/>
      <w:r w:rsidR="00F30949" w:rsidRPr="00F30949">
        <w:rPr>
          <w:rFonts w:cs="Times New Roman"/>
          <w:bCs/>
          <w:sz w:val="22"/>
        </w:rPr>
        <w:t>data</w:t>
      </w:r>
      <w:proofErr w:type="gramEnd"/>
      <w:r w:rsidR="00F30949" w:rsidRPr="00F30949">
        <w:rPr>
          <w:rFonts w:cs="Times New Roman"/>
          <w:bCs/>
          <w:sz w:val="22"/>
        </w:rPr>
        <w:t xml:space="preserve"> </w:t>
      </w:r>
      <w:proofErr w:type="spellStart"/>
      <w:r w:rsidR="00F30949" w:rsidRPr="00F30949">
        <w:rPr>
          <w:rFonts w:cs="Times New Roman"/>
          <w:bCs/>
          <w:sz w:val="22"/>
        </w:rPr>
        <w:t>were</w:t>
      </w:r>
      <w:proofErr w:type="spellEnd"/>
      <w:r w:rsidR="00F30949" w:rsidRPr="00F30949">
        <w:rPr>
          <w:rFonts w:cs="Times New Roman"/>
          <w:bCs/>
          <w:sz w:val="22"/>
        </w:rPr>
        <w:t xml:space="preserve"> </w:t>
      </w:r>
      <w:proofErr w:type="spellStart"/>
      <w:r w:rsidR="00F30949" w:rsidRPr="00F30949">
        <w:rPr>
          <w:rFonts w:cs="Times New Roman"/>
          <w:bCs/>
          <w:sz w:val="22"/>
        </w:rPr>
        <w:t>analyzed</w:t>
      </w:r>
      <w:proofErr w:type="spellEnd"/>
      <w:r w:rsidR="00F30949" w:rsidRPr="00F30949">
        <w:rPr>
          <w:rFonts w:cs="Times New Roman"/>
          <w:bCs/>
          <w:sz w:val="22"/>
        </w:rPr>
        <w:t xml:space="preserve"> </w:t>
      </w:r>
      <w:proofErr w:type="spellStart"/>
      <w:r w:rsidR="00F30949" w:rsidRPr="00F30949">
        <w:rPr>
          <w:rFonts w:cs="Times New Roman"/>
          <w:bCs/>
          <w:sz w:val="22"/>
        </w:rPr>
        <w:t>and</w:t>
      </w:r>
      <w:proofErr w:type="spellEnd"/>
      <w:r w:rsidR="00F30949" w:rsidRPr="00F30949">
        <w:rPr>
          <w:rFonts w:cs="Times New Roman"/>
          <w:bCs/>
          <w:sz w:val="22"/>
        </w:rPr>
        <w:t xml:space="preserve"> </w:t>
      </w:r>
      <w:proofErr w:type="spellStart"/>
      <w:r w:rsidR="00F30949" w:rsidRPr="00F30949">
        <w:rPr>
          <w:rFonts w:cs="Times New Roman"/>
          <w:bCs/>
          <w:sz w:val="22"/>
        </w:rPr>
        <w:t>evaluated</w:t>
      </w:r>
      <w:proofErr w:type="spellEnd"/>
      <w:r w:rsidR="00F30949" w:rsidRPr="00F30949">
        <w:rPr>
          <w:rFonts w:cs="Times New Roman"/>
          <w:bCs/>
          <w:sz w:val="22"/>
        </w:rPr>
        <w:t xml:space="preserve"> </w:t>
      </w:r>
      <w:proofErr w:type="spellStart"/>
      <w:r w:rsidR="00F30949" w:rsidRPr="00F30949">
        <w:rPr>
          <w:rFonts w:cs="Times New Roman"/>
          <w:bCs/>
          <w:sz w:val="22"/>
        </w:rPr>
        <w:t>together</w:t>
      </w:r>
      <w:proofErr w:type="spellEnd"/>
      <w:r w:rsidR="00F30949" w:rsidRPr="00F30949">
        <w:rPr>
          <w:rFonts w:cs="Times New Roman"/>
          <w:bCs/>
          <w:sz w:val="22"/>
        </w:rPr>
        <w:t xml:space="preserve"> </w:t>
      </w:r>
      <w:proofErr w:type="spellStart"/>
      <w:r w:rsidR="00F30949" w:rsidRPr="00F30949">
        <w:rPr>
          <w:rFonts w:cs="Times New Roman"/>
          <w:bCs/>
          <w:sz w:val="22"/>
        </w:rPr>
        <w:t>using</w:t>
      </w:r>
      <w:proofErr w:type="spellEnd"/>
      <w:r w:rsidR="00F30949" w:rsidRPr="00F30949">
        <w:rPr>
          <w:rFonts w:cs="Times New Roman"/>
          <w:bCs/>
          <w:sz w:val="22"/>
        </w:rPr>
        <w:t xml:space="preserve"> </w:t>
      </w:r>
      <w:proofErr w:type="spellStart"/>
      <w:r w:rsidR="00F30949" w:rsidRPr="00F30949">
        <w:rPr>
          <w:rFonts w:cs="Times New Roman"/>
          <w:bCs/>
          <w:sz w:val="22"/>
        </w:rPr>
        <w:t>the</w:t>
      </w:r>
      <w:proofErr w:type="spellEnd"/>
      <w:r w:rsidR="00F30949" w:rsidRPr="00F30949">
        <w:rPr>
          <w:rFonts w:cs="Times New Roman"/>
          <w:bCs/>
          <w:sz w:val="22"/>
        </w:rPr>
        <w:t xml:space="preserve"> MQDA </w:t>
      </w:r>
      <w:proofErr w:type="gramStart"/>
      <w:r w:rsidR="00F30949" w:rsidRPr="00F30949">
        <w:rPr>
          <w:rFonts w:cs="Times New Roman"/>
          <w:bCs/>
          <w:sz w:val="22"/>
        </w:rPr>
        <w:t>software</w:t>
      </w:r>
      <w:proofErr w:type="gramEnd"/>
      <w:r w:rsidR="00F30949" w:rsidRPr="00F30949">
        <w:rPr>
          <w:rFonts w:cs="Times New Roman"/>
          <w:bCs/>
          <w:sz w:val="22"/>
        </w:rPr>
        <w:t xml:space="preserve"> program </w:t>
      </w:r>
      <w:proofErr w:type="spellStart"/>
      <w:r w:rsidR="00F30949" w:rsidRPr="00F30949">
        <w:rPr>
          <w:rFonts w:cs="Times New Roman"/>
          <w:bCs/>
          <w:sz w:val="22"/>
        </w:rPr>
        <w:t>for</w:t>
      </w:r>
      <w:proofErr w:type="spellEnd"/>
      <w:r w:rsidR="00F30949" w:rsidRPr="00F30949">
        <w:rPr>
          <w:rFonts w:cs="Times New Roman"/>
          <w:bCs/>
          <w:sz w:val="22"/>
        </w:rPr>
        <w:t xml:space="preserve"> </w:t>
      </w:r>
      <w:proofErr w:type="spellStart"/>
      <w:r w:rsidR="00F30949" w:rsidRPr="00F30949">
        <w:rPr>
          <w:rFonts w:cs="Times New Roman"/>
          <w:bCs/>
          <w:sz w:val="22"/>
        </w:rPr>
        <w:t>qualitative</w:t>
      </w:r>
      <w:proofErr w:type="spellEnd"/>
      <w:r w:rsidR="00F30949" w:rsidRPr="00F30949">
        <w:rPr>
          <w:rFonts w:cs="Times New Roman"/>
          <w:bCs/>
          <w:sz w:val="22"/>
        </w:rPr>
        <w:t xml:space="preserve"> </w:t>
      </w:r>
      <w:proofErr w:type="gramStart"/>
      <w:r w:rsidR="00F30949" w:rsidRPr="00F30949">
        <w:rPr>
          <w:rFonts w:cs="Times New Roman"/>
          <w:bCs/>
          <w:sz w:val="22"/>
        </w:rPr>
        <w:t>data</w:t>
      </w:r>
      <w:proofErr w:type="gramEnd"/>
      <w:r w:rsidR="00F30949" w:rsidRPr="00F30949">
        <w:rPr>
          <w:rFonts w:cs="Times New Roman"/>
          <w:bCs/>
          <w:sz w:val="22"/>
        </w:rPr>
        <w:t xml:space="preserve"> </w:t>
      </w:r>
      <w:proofErr w:type="spellStart"/>
      <w:r w:rsidR="00F30949" w:rsidRPr="00F30949">
        <w:rPr>
          <w:rFonts w:cs="Times New Roman"/>
          <w:bCs/>
          <w:sz w:val="22"/>
        </w:rPr>
        <w:t>analysis</w:t>
      </w:r>
      <w:proofErr w:type="spellEnd"/>
      <w:r w:rsidR="00F30949" w:rsidRPr="00F30949">
        <w:rPr>
          <w:rFonts w:cs="Times New Roman"/>
          <w:bCs/>
          <w:sz w:val="22"/>
        </w:rPr>
        <w:t>.</w:t>
      </w:r>
      <w:r w:rsidR="0089486F">
        <w:rPr>
          <w:rFonts w:cs="Times New Roman"/>
          <w:bCs/>
          <w:sz w:val="22"/>
        </w:rPr>
        <w:t xml:space="preserve"> </w:t>
      </w:r>
      <w:proofErr w:type="spellStart"/>
      <w:r w:rsidR="0089486F" w:rsidRPr="0089486F">
        <w:rPr>
          <w:rFonts w:cs="Times New Roman"/>
          <w:bCs/>
          <w:sz w:val="22"/>
        </w:rPr>
        <w:t>In</w:t>
      </w:r>
      <w:proofErr w:type="spellEnd"/>
      <w:r w:rsidR="0089486F" w:rsidRPr="0089486F">
        <w:rPr>
          <w:rFonts w:cs="Times New Roman"/>
          <w:bCs/>
          <w:sz w:val="22"/>
        </w:rPr>
        <w:t xml:space="preserve"> </w:t>
      </w:r>
      <w:proofErr w:type="spellStart"/>
      <w:r w:rsidR="0089486F" w:rsidRPr="0089486F">
        <w:rPr>
          <w:rFonts w:cs="Times New Roman"/>
          <w:bCs/>
          <w:sz w:val="22"/>
        </w:rPr>
        <w:t>the</w:t>
      </w:r>
      <w:proofErr w:type="spellEnd"/>
      <w:r w:rsidR="0089486F" w:rsidRPr="0089486F">
        <w:rPr>
          <w:rFonts w:cs="Times New Roman"/>
          <w:bCs/>
          <w:sz w:val="22"/>
        </w:rPr>
        <w:t xml:space="preserve"> </w:t>
      </w:r>
      <w:proofErr w:type="spellStart"/>
      <w:r w:rsidR="0089486F" w:rsidRPr="0089486F">
        <w:rPr>
          <w:rFonts w:cs="Times New Roman"/>
          <w:bCs/>
          <w:sz w:val="22"/>
        </w:rPr>
        <w:t>analysis</w:t>
      </w:r>
      <w:proofErr w:type="spellEnd"/>
      <w:r w:rsidR="0089486F" w:rsidRPr="0089486F">
        <w:rPr>
          <w:rFonts w:cs="Times New Roman"/>
          <w:bCs/>
          <w:sz w:val="22"/>
        </w:rPr>
        <w:t xml:space="preserve"> of </w:t>
      </w:r>
      <w:proofErr w:type="spellStart"/>
      <w:r w:rsidR="0089486F" w:rsidRPr="0089486F">
        <w:rPr>
          <w:rFonts w:cs="Times New Roman"/>
          <w:bCs/>
          <w:sz w:val="22"/>
        </w:rPr>
        <w:t>the</w:t>
      </w:r>
      <w:proofErr w:type="spellEnd"/>
      <w:r w:rsidR="0089486F" w:rsidRPr="0089486F">
        <w:rPr>
          <w:rFonts w:cs="Times New Roman"/>
          <w:bCs/>
          <w:sz w:val="22"/>
        </w:rPr>
        <w:t xml:space="preserve"> </w:t>
      </w:r>
      <w:proofErr w:type="gramStart"/>
      <w:r w:rsidR="0089486F" w:rsidRPr="0089486F">
        <w:rPr>
          <w:rFonts w:cs="Times New Roman"/>
          <w:bCs/>
          <w:sz w:val="22"/>
        </w:rPr>
        <w:t>data</w:t>
      </w:r>
      <w:proofErr w:type="gramEnd"/>
      <w:r w:rsidR="0089486F" w:rsidRPr="0089486F">
        <w:rPr>
          <w:rFonts w:cs="Times New Roman"/>
          <w:bCs/>
          <w:sz w:val="22"/>
        </w:rPr>
        <w:t xml:space="preserve"> </w:t>
      </w:r>
      <w:proofErr w:type="spellStart"/>
      <w:r w:rsidR="0089486F" w:rsidRPr="0089486F">
        <w:rPr>
          <w:rFonts w:cs="Times New Roman"/>
          <w:bCs/>
          <w:sz w:val="22"/>
        </w:rPr>
        <w:t>obtained</w:t>
      </w:r>
      <w:proofErr w:type="spellEnd"/>
      <w:r w:rsidR="0089486F" w:rsidRPr="0089486F">
        <w:rPr>
          <w:rFonts w:cs="Times New Roman"/>
          <w:bCs/>
          <w:sz w:val="22"/>
        </w:rPr>
        <w:t xml:space="preserve"> </w:t>
      </w:r>
      <w:proofErr w:type="spellStart"/>
      <w:r w:rsidR="0089486F" w:rsidRPr="0089486F">
        <w:rPr>
          <w:rFonts w:cs="Times New Roman"/>
          <w:bCs/>
          <w:sz w:val="22"/>
        </w:rPr>
        <w:t>from</w:t>
      </w:r>
      <w:proofErr w:type="spellEnd"/>
      <w:r w:rsidR="0089486F" w:rsidRPr="0089486F">
        <w:rPr>
          <w:rFonts w:cs="Times New Roman"/>
          <w:bCs/>
          <w:sz w:val="22"/>
        </w:rPr>
        <w:t xml:space="preserve"> </w:t>
      </w:r>
      <w:proofErr w:type="spellStart"/>
      <w:r w:rsidR="0089486F" w:rsidRPr="0089486F">
        <w:rPr>
          <w:rFonts w:cs="Times New Roman"/>
          <w:bCs/>
          <w:sz w:val="22"/>
        </w:rPr>
        <w:t>the</w:t>
      </w:r>
      <w:proofErr w:type="spellEnd"/>
      <w:r w:rsidR="0089486F" w:rsidRPr="0089486F">
        <w:rPr>
          <w:rFonts w:cs="Times New Roman"/>
          <w:bCs/>
          <w:sz w:val="22"/>
        </w:rPr>
        <w:t xml:space="preserve"> </w:t>
      </w:r>
      <w:proofErr w:type="spellStart"/>
      <w:r w:rsidR="0089486F" w:rsidRPr="0089486F">
        <w:rPr>
          <w:rFonts w:cs="Times New Roman"/>
          <w:bCs/>
          <w:sz w:val="22"/>
        </w:rPr>
        <w:t>study</w:t>
      </w:r>
      <w:proofErr w:type="spellEnd"/>
      <w:r w:rsidR="0089486F" w:rsidRPr="0089486F">
        <w:rPr>
          <w:rFonts w:cs="Times New Roman"/>
          <w:bCs/>
          <w:sz w:val="22"/>
        </w:rPr>
        <w:t xml:space="preserve">, </w:t>
      </w:r>
      <w:proofErr w:type="spellStart"/>
      <w:r w:rsidR="0089486F" w:rsidRPr="0089486F">
        <w:rPr>
          <w:rFonts w:cs="Times New Roman"/>
          <w:bCs/>
          <w:sz w:val="22"/>
        </w:rPr>
        <w:t>the</w:t>
      </w:r>
      <w:proofErr w:type="spellEnd"/>
      <w:r w:rsidR="0089486F" w:rsidRPr="0089486F">
        <w:rPr>
          <w:rFonts w:cs="Times New Roman"/>
          <w:bCs/>
          <w:sz w:val="22"/>
        </w:rPr>
        <w:t xml:space="preserve"> Mann Whitney U Test </w:t>
      </w:r>
      <w:proofErr w:type="spellStart"/>
      <w:r w:rsidR="0089486F" w:rsidRPr="0089486F">
        <w:rPr>
          <w:rFonts w:cs="Times New Roman"/>
          <w:bCs/>
          <w:sz w:val="22"/>
        </w:rPr>
        <w:t>was</w:t>
      </w:r>
      <w:proofErr w:type="spellEnd"/>
      <w:r w:rsidR="0089486F" w:rsidRPr="0089486F">
        <w:rPr>
          <w:rFonts w:cs="Times New Roman"/>
          <w:bCs/>
          <w:sz w:val="22"/>
        </w:rPr>
        <w:t xml:space="preserve"> </w:t>
      </w:r>
      <w:proofErr w:type="spellStart"/>
      <w:r w:rsidR="0089486F" w:rsidRPr="0089486F">
        <w:rPr>
          <w:rFonts w:cs="Times New Roman"/>
          <w:bCs/>
          <w:sz w:val="22"/>
        </w:rPr>
        <w:t>used</w:t>
      </w:r>
      <w:proofErr w:type="spellEnd"/>
      <w:r w:rsidR="0089486F" w:rsidRPr="0089486F">
        <w:rPr>
          <w:rFonts w:cs="Times New Roman"/>
          <w:bCs/>
          <w:sz w:val="22"/>
        </w:rPr>
        <w:t xml:space="preserve"> </w:t>
      </w:r>
      <w:proofErr w:type="spellStart"/>
      <w:r w:rsidR="0089486F" w:rsidRPr="0089486F">
        <w:rPr>
          <w:rFonts w:cs="Times New Roman"/>
          <w:bCs/>
          <w:sz w:val="22"/>
        </w:rPr>
        <w:t>to</w:t>
      </w:r>
      <w:proofErr w:type="spellEnd"/>
      <w:r w:rsidR="0089486F" w:rsidRPr="0089486F">
        <w:rPr>
          <w:rFonts w:cs="Times New Roman"/>
          <w:bCs/>
          <w:sz w:val="22"/>
        </w:rPr>
        <w:t xml:space="preserve"> </w:t>
      </w:r>
      <w:proofErr w:type="spellStart"/>
      <w:r w:rsidR="0089486F" w:rsidRPr="0089486F">
        <w:rPr>
          <w:rFonts w:cs="Times New Roman"/>
          <w:bCs/>
          <w:sz w:val="22"/>
        </w:rPr>
        <w:t>compare</w:t>
      </w:r>
      <w:proofErr w:type="spellEnd"/>
      <w:r w:rsidR="0089486F" w:rsidRPr="0089486F">
        <w:rPr>
          <w:rFonts w:cs="Times New Roman"/>
          <w:bCs/>
          <w:sz w:val="22"/>
        </w:rPr>
        <w:t xml:space="preserve"> </w:t>
      </w:r>
      <w:proofErr w:type="spellStart"/>
      <w:r w:rsidR="0089486F" w:rsidRPr="0089486F">
        <w:rPr>
          <w:rFonts w:cs="Times New Roman"/>
          <w:bCs/>
          <w:sz w:val="22"/>
        </w:rPr>
        <w:t>variables</w:t>
      </w:r>
      <w:proofErr w:type="spellEnd"/>
      <w:r w:rsidR="0089486F" w:rsidRPr="0089486F">
        <w:rPr>
          <w:rFonts w:cs="Times New Roman"/>
          <w:bCs/>
          <w:sz w:val="22"/>
        </w:rPr>
        <w:t xml:space="preserve"> </w:t>
      </w:r>
      <w:proofErr w:type="spellStart"/>
      <w:r w:rsidR="0089486F" w:rsidRPr="0089486F">
        <w:rPr>
          <w:rFonts w:cs="Times New Roman"/>
          <w:bCs/>
          <w:sz w:val="22"/>
        </w:rPr>
        <w:t>that</w:t>
      </w:r>
      <w:proofErr w:type="spellEnd"/>
      <w:r w:rsidR="0089486F" w:rsidRPr="0089486F">
        <w:rPr>
          <w:rFonts w:cs="Times New Roman"/>
          <w:bCs/>
          <w:sz w:val="22"/>
        </w:rPr>
        <w:t xml:space="preserve"> </w:t>
      </w:r>
      <w:proofErr w:type="spellStart"/>
      <w:r w:rsidR="0089486F" w:rsidRPr="0089486F">
        <w:rPr>
          <w:rFonts w:cs="Times New Roman"/>
          <w:bCs/>
          <w:sz w:val="22"/>
        </w:rPr>
        <w:t>did</w:t>
      </w:r>
      <w:proofErr w:type="spellEnd"/>
      <w:r w:rsidR="0089486F" w:rsidRPr="0089486F">
        <w:rPr>
          <w:rFonts w:cs="Times New Roman"/>
          <w:bCs/>
          <w:sz w:val="22"/>
        </w:rPr>
        <w:t xml:space="preserve"> not </w:t>
      </w:r>
      <w:proofErr w:type="spellStart"/>
      <w:r w:rsidR="0089486F" w:rsidRPr="0089486F">
        <w:rPr>
          <w:rFonts w:cs="Times New Roman"/>
          <w:bCs/>
          <w:sz w:val="22"/>
        </w:rPr>
        <w:t>conform</w:t>
      </w:r>
      <w:proofErr w:type="spellEnd"/>
      <w:r w:rsidR="0089486F" w:rsidRPr="0089486F">
        <w:rPr>
          <w:rFonts w:cs="Times New Roman"/>
          <w:bCs/>
          <w:sz w:val="22"/>
        </w:rPr>
        <w:t xml:space="preserve"> </w:t>
      </w:r>
      <w:proofErr w:type="spellStart"/>
      <w:r w:rsidR="0089486F" w:rsidRPr="0089486F">
        <w:rPr>
          <w:rFonts w:cs="Times New Roman"/>
          <w:bCs/>
          <w:sz w:val="22"/>
        </w:rPr>
        <w:t>to</w:t>
      </w:r>
      <w:proofErr w:type="spellEnd"/>
      <w:r w:rsidR="0089486F" w:rsidRPr="0089486F">
        <w:rPr>
          <w:rFonts w:cs="Times New Roman"/>
          <w:bCs/>
          <w:sz w:val="22"/>
        </w:rPr>
        <w:t xml:space="preserve"> normal </w:t>
      </w:r>
      <w:proofErr w:type="spellStart"/>
      <w:r w:rsidR="0089486F" w:rsidRPr="0089486F">
        <w:rPr>
          <w:rFonts w:cs="Times New Roman"/>
          <w:bCs/>
          <w:sz w:val="22"/>
        </w:rPr>
        <w:t>distribution</w:t>
      </w:r>
      <w:proofErr w:type="spellEnd"/>
      <w:r w:rsidR="0089486F" w:rsidRPr="0089486F">
        <w:rPr>
          <w:rFonts w:cs="Times New Roman"/>
          <w:bCs/>
          <w:sz w:val="22"/>
        </w:rPr>
        <w:t xml:space="preserve">, </w:t>
      </w:r>
      <w:proofErr w:type="spellStart"/>
      <w:r w:rsidR="0089486F" w:rsidRPr="0089486F">
        <w:rPr>
          <w:rFonts w:cs="Times New Roman"/>
          <w:bCs/>
          <w:sz w:val="22"/>
        </w:rPr>
        <w:t>and</w:t>
      </w:r>
      <w:proofErr w:type="spellEnd"/>
      <w:r w:rsidR="0089486F" w:rsidRPr="0089486F">
        <w:rPr>
          <w:rFonts w:cs="Times New Roman"/>
          <w:bCs/>
          <w:sz w:val="22"/>
        </w:rPr>
        <w:t xml:space="preserve"> </w:t>
      </w:r>
      <w:proofErr w:type="spellStart"/>
      <w:r w:rsidR="0089486F" w:rsidRPr="0089486F">
        <w:rPr>
          <w:rFonts w:cs="Times New Roman"/>
          <w:bCs/>
          <w:sz w:val="22"/>
        </w:rPr>
        <w:t>the</w:t>
      </w:r>
      <w:proofErr w:type="spellEnd"/>
      <w:r w:rsidR="0089486F" w:rsidRPr="0089486F">
        <w:rPr>
          <w:rFonts w:cs="Times New Roman"/>
          <w:bCs/>
          <w:sz w:val="22"/>
        </w:rPr>
        <w:t xml:space="preserve"> </w:t>
      </w:r>
      <w:proofErr w:type="spellStart"/>
      <w:r w:rsidR="0089486F" w:rsidRPr="0089486F">
        <w:rPr>
          <w:rFonts w:cs="Times New Roman"/>
          <w:bCs/>
          <w:sz w:val="22"/>
        </w:rPr>
        <w:t>Independent</w:t>
      </w:r>
      <w:proofErr w:type="spellEnd"/>
      <w:r w:rsidR="0089486F" w:rsidRPr="0089486F">
        <w:rPr>
          <w:rFonts w:cs="Times New Roman"/>
          <w:bCs/>
          <w:sz w:val="22"/>
        </w:rPr>
        <w:t xml:space="preserve"> </w:t>
      </w:r>
      <w:r w:rsidR="0082315E">
        <w:rPr>
          <w:rFonts w:cs="Times New Roman"/>
          <w:bCs/>
          <w:sz w:val="22"/>
        </w:rPr>
        <w:t>T</w:t>
      </w:r>
      <w:r w:rsidR="0089486F" w:rsidRPr="0089486F">
        <w:rPr>
          <w:rFonts w:cs="Times New Roman"/>
          <w:bCs/>
          <w:sz w:val="22"/>
        </w:rPr>
        <w:t xml:space="preserve"> Test </w:t>
      </w:r>
      <w:proofErr w:type="spellStart"/>
      <w:r w:rsidR="0089486F" w:rsidRPr="0089486F">
        <w:rPr>
          <w:rFonts w:cs="Times New Roman"/>
          <w:bCs/>
          <w:sz w:val="22"/>
        </w:rPr>
        <w:t>was</w:t>
      </w:r>
      <w:proofErr w:type="spellEnd"/>
      <w:r w:rsidR="0089486F" w:rsidRPr="0089486F">
        <w:rPr>
          <w:rFonts w:cs="Times New Roman"/>
          <w:bCs/>
          <w:sz w:val="22"/>
        </w:rPr>
        <w:t xml:space="preserve"> </w:t>
      </w:r>
      <w:proofErr w:type="spellStart"/>
      <w:r w:rsidR="0089486F" w:rsidRPr="0089486F">
        <w:rPr>
          <w:rFonts w:cs="Times New Roman"/>
          <w:bCs/>
          <w:sz w:val="22"/>
        </w:rPr>
        <w:t>used</w:t>
      </w:r>
      <w:proofErr w:type="spellEnd"/>
      <w:r w:rsidR="0089486F" w:rsidRPr="0089486F">
        <w:rPr>
          <w:rFonts w:cs="Times New Roman"/>
          <w:bCs/>
          <w:sz w:val="22"/>
        </w:rPr>
        <w:t xml:space="preserve"> </w:t>
      </w:r>
      <w:proofErr w:type="spellStart"/>
      <w:r w:rsidR="0089486F" w:rsidRPr="0089486F">
        <w:rPr>
          <w:rFonts w:cs="Times New Roman"/>
          <w:bCs/>
          <w:sz w:val="22"/>
        </w:rPr>
        <w:t>to</w:t>
      </w:r>
      <w:proofErr w:type="spellEnd"/>
      <w:r w:rsidR="0089486F" w:rsidRPr="0089486F">
        <w:rPr>
          <w:rFonts w:cs="Times New Roman"/>
          <w:bCs/>
          <w:sz w:val="22"/>
        </w:rPr>
        <w:t xml:space="preserve"> </w:t>
      </w:r>
      <w:proofErr w:type="spellStart"/>
      <w:r w:rsidR="0089486F" w:rsidRPr="0089486F">
        <w:rPr>
          <w:rFonts w:cs="Times New Roman"/>
          <w:bCs/>
          <w:sz w:val="22"/>
        </w:rPr>
        <w:t>compare</w:t>
      </w:r>
      <w:proofErr w:type="spellEnd"/>
      <w:r w:rsidR="0089486F" w:rsidRPr="0089486F">
        <w:rPr>
          <w:rFonts w:cs="Times New Roman"/>
          <w:bCs/>
          <w:sz w:val="22"/>
        </w:rPr>
        <w:t xml:space="preserve"> </w:t>
      </w:r>
      <w:proofErr w:type="spellStart"/>
      <w:r w:rsidR="0089486F" w:rsidRPr="0089486F">
        <w:rPr>
          <w:rFonts w:cs="Times New Roman"/>
          <w:bCs/>
          <w:sz w:val="22"/>
        </w:rPr>
        <w:t>variables</w:t>
      </w:r>
      <w:proofErr w:type="spellEnd"/>
      <w:r w:rsidR="0089486F" w:rsidRPr="0089486F">
        <w:rPr>
          <w:rFonts w:cs="Times New Roman"/>
          <w:bCs/>
          <w:sz w:val="22"/>
        </w:rPr>
        <w:t xml:space="preserve"> </w:t>
      </w:r>
      <w:proofErr w:type="spellStart"/>
      <w:r w:rsidR="0089486F" w:rsidRPr="0089486F">
        <w:rPr>
          <w:rFonts w:cs="Times New Roman"/>
          <w:bCs/>
          <w:sz w:val="22"/>
        </w:rPr>
        <w:t>that</w:t>
      </w:r>
      <w:proofErr w:type="spellEnd"/>
      <w:r w:rsidR="0089486F" w:rsidRPr="0089486F">
        <w:rPr>
          <w:rFonts w:cs="Times New Roman"/>
          <w:bCs/>
          <w:sz w:val="22"/>
        </w:rPr>
        <w:t xml:space="preserve"> </w:t>
      </w:r>
      <w:proofErr w:type="spellStart"/>
      <w:r w:rsidR="0089486F" w:rsidRPr="0089486F">
        <w:rPr>
          <w:rFonts w:cs="Times New Roman"/>
          <w:bCs/>
          <w:sz w:val="22"/>
        </w:rPr>
        <w:t>conformed</w:t>
      </w:r>
      <w:proofErr w:type="spellEnd"/>
      <w:r w:rsidR="0089486F" w:rsidRPr="0089486F">
        <w:rPr>
          <w:rFonts w:cs="Times New Roman"/>
          <w:bCs/>
          <w:sz w:val="22"/>
        </w:rPr>
        <w:t xml:space="preserve"> </w:t>
      </w:r>
      <w:proofErr w:type="spellStart"/>
      <w:r w:rsidR="0089486F" w:rsidRPr="0089486F">
        <w:rPr>
          <w:rFonts w:cs="Times New Roman"/>
          <w:bCs/>
          <w:sz w:val="22"/>
        </w:rPr>
        <w:t>to</w:t>
      </w:r>
      <w:proofErr w:type="spellEnd"/>
      <w:r w:rsidR="0089486F" w:rsidRPr="0089486F">
        <w:rPr>
          <w:rFonts w:cs="Times New Roman"/>
          <w:bCs/>
          <w:sz w:val="22"/>
        </w:rPr>
        <w:t xml:space="preserve"> normal </w:t>
      </w:r>
      <w:proofErr w:type="spellStart"/>
      <w:r w:rsidR="0089486F" w:rsidRPr="0089486F">
        <w:rPr>
          <w:rFonts w:cs="Times New Roman"/>
          <w:bCs/>
          <w:sz w:val="22"/>
        </w:rPr>
        <w:t>distribution</w:t>
      </w:r>
      <w:proofErr w:type="spellEnd"/>
      <w:r w:rsidR="0089486F" w:rsidRPr="0089486F">
        <w:rPr>
          <w:rFonts w:cs="Times New Roman"/>
          <w:bCs/>
          <w:sz w:val="22"/>
        </w:rPr>
        <w:t>.</w:t>
      </w:r>
    </w:p>
    <w:p w14:paraId="582A8E09" w14:textId="488E33E5" w:rsidR="00644D55" w:rsidRPr="00934664" w:rsidRDefault="00C44D34" w:rsidP="00A86798">
      <w:pPr>
        <w:spacing w:after="120"/>
        <w:ind w:firstLine="0"/>
        <w:rPr>
          <w:rFonts w:cs="Times New Roman"/>
          <w:bCs/>
          <w:sz w:val="22"/>
        </w:rPr>
      </w:pPr>
      <w:proofErr w:type="spellStart"/>
      <w:r w:rsidRPr="00EA417C">
        <w:rPr>
          <w:rFonts w:cs="Times New Roman"/>
          <w:b/>
          <w:sz w:val="22"/>
        </w:rPr>
        <w:t>Results</w:t>
      </w:r>
      <w:proofErr w:type="spellEnd"/>
      <w:r w:rsidRPr="00934664">
        <w:rPr>
          <w:rFonts w:cs="Times New Roman"/>
          <w:bCs/>
          <w:sz w:val="22"/>
        </w:rPr>
        <w:t>:</w:t>
      </w:r>
      <w:r w:rsidR="00644D55" w:rsidRPr="00934664">
        <w:rPr>
          <w:bCs/>
          <w:sz w:val="22"/>
        </w:rPr>
        <w:t xml:space="preserve"> </w:t>
      </w:r>
      <w:proofErr w:type="spellStart"/>
      <w:r w:rsidR="003006F1" w:rsidRPr="003006F1">
        <w:rPr>
          <w:bCs/>
          <w:sz w:val="22"/>
        </w:rPr>
        <w:t>Qualitative</w:t>
      </w:r>
      <w:proofErr w:type="spellEnd"/>
      <w:r w:rsidR="003006F1" w:rsidRPr="003006F1">
        <w:rPr>
          <w:bCs/>
          <w:sz w:val="22"/>
        </w:rPr>
        <w:t xml:space="preserve"> </w:t>
      </w:r>
      <w:proofErr w:type="spellStart"/>
      <w:r w:rsidR="003006F1" w:rsidRPr="003006F1">
        <w:rPr>
          <w:bCs/>
          <w:sz w:val="22"/>
        </w:rPr>
        <w:t>interviews</w:t>
      </w:r>
      <w:proofErr w:type="spellEnd"/>
      <w:r w:rsidR="003006F1" w:rsidRPr="003006F1">
        <w:rPr>
          <w:bCs/>
          <w:sz w:val="22"/>
        </w:rPr>
        <w:t xml:space="preserve"> </w:t>
      </w:r>
      <w:proofErr w:type="spellStart"/>
      <w:r w:rsidR="003006F1" w:rsidRPr="003006F1">
        <w:rPr>
          <w:bCs/>
          <w:sz w:val="22"/>
        </w:rPr>
        <w:t>with</w:t>
      </w:r>
      <w:proofErr w:type="spellEnd"/>
      <w:r w:rsidR="003006F1" w:rsidRPr="003006F1">
        <w:rPr>
          <w:bCs/>
          <w:sz w:val="22"/>
        </w:rPr>
        <w:t xml:space="preserve"> 12 </w:t>
      </w:r>
      <w:proofErr w:type="spellStart"/>
      <w:r w:rsidR="003006F1" w:rsidRPr="003006F1">
        <w:rPr>
          <w:bCs/>
          <w:sz w:val="22"/>
        </w:rPr>
        <w:t>patients</w:t>
      </w:r>
      <w:proofErr w:type="spellEnd"/>
      <w:r w:rsidR="003006F1" w:rsidRPr="003006F1">
        <w:rPr>
          <w:bCs/>
          <w:sz w:val="22"/>
        </w:rPr>
        <w:t xml:space="preserve"> </w:t>
      </w:r>
      <w:proofErr w:type="spellStart"/>
      <w:r w:rsidR="003006F1" w:rsidRPr="003006F1">
        <w:rPr>
          <w:bCs/>
          <w:sz w:val="22"/>
        </w:rPr>
        <w:t>who</w:t>
      </w:r>
      <w:proofErr w:type="spellEnd"/>
      <w:r w:rsidR="003006F1" w:rsidRPr="003006F1">
        <w:rPr>
          <w:bCs/>
          <w:sz w:val="22"/>
        </w:rPr>
        <w:t xml:space="preserve"> had </w:t>
      </w:r>
      <w:proofErr w:type="spellStart"/>
      <w:r w:rsidR="003006F1" w:rsidRPr="003006F1">
        <w:rPr>
          <w:bCs/>
          <w:sz w:val="22"/>
        </w:rPr>
        <w:t>undergone</w:t>
      </w:r>
      <w:proofErr w:type="spellEnd"/>
      <w:r w:rsidR="003006F1" w:rsidRPr="003006F1">
        <w:rPr>
          <w:bCs/>
          <w:sz w:val="22"/>
        </w:rPr>
        <w:t xml:space="preserve"> </w:t>
      </w:r>
      <w:proofErr w:type="spellStart"/>
      <w:r w:rsidR="003006F1" w:rsidRPr="003006F1">
        <w:rPr>
          <w:bCs/>
          <w:sz w:val="22"/>
        </w:rPr>
        <w:t>bariatric</w:t>
      </w:r>
      <w:proofErr w:type="spellEnd"/>
      <w:r w:rsidR="003006F1" w:rsidRPr="003006F1">
        <w:rPr>
          <w:bCs/>
          <w:sz w:val="22"/>
        </w:rPr>
        <w:t xml:space="preserve"> </w:t>
      </w:r>
      <w:proofErr w:type="spellStart"/>
      <w:r w:rsidR="003006F1" w:rsidRPr="003006F1">
        <w:rPr>
          <w:bCs/>
          <w:sz w:val="22"/>
        </w:rPr>
        <w:t>surgery</w:t>
      </w:r>
      <w:proofErr w:type="spellEnd"/>
      <w:r w:rsidR="003006F1" w:rsidRPr="003006F1">
        <w:rPr>
          <w:bCs/>
          <w:sz w:val="22"/>
        </w:rPr>
        <w:t xml:space="preserve"> </w:t>
      </w:r>
      <w:proofErr w:type="spellStart"/>
      <w:r w:rsidR="003006F1" w:rsidRPr="003006F1">
        <w:rPr>
          <w:bCs/>
          <w:sz w:val="22"/>
        </w:rPr>
        <w:t>resulted</w:t>
      </w:r>
      <w:proofErr w:type="spellEnd"/>
      <w:r w:rsidR="003006F1" w:rsidRPr="003006F1">
        <w:rPr>
          <w:bCs/>
          <w:sz w:val="22"/>
        </w:rPr>
        <w:t xml:space="preserve"> in two main </w:t>
      </w:r>
      <w:proofErr w:type="spellStart"/>
      <w:r w:rsidR="003006F1" w:rsidRPr="003006F1">
        <w:rPr>
          <w:bCs/>
          <w:sz w:val="22"/>
        </w:rPr>
        <w:t>themes</w:t>
      </w:r>
      <w:proofErr w:type="spellEnd"/>
      <w:r w:rsidR="003006F1" w:rsidRPr="003006F1">
        <w:rPr>
          <w:bCs/>
          <w:sz w:val="22"/>
        </w:rPr>
        <w:t xml:space="preserve">: </w:t>
      </w:r>
      <w:proofErr w:type="spellStart"/>
      <w:r w:rsidR="003006F1" w:rsidRPr="003006F1">
        <w:rPr>
          <w:bCs/>
          <w:sz w:val="22"/>
        </w:rPr>
        <w:t>preoperative</w:t>
      </w:r>
      <w:proofErr w:type="spellEnd"/>
      <w:r w:rsidR="003006F1" w:rsidRPr="003006F1">
        <w:rPr>
          <w:bCs/>
          <w:sz w:val="22"/>
        </w:rPr>
        <w:t xml:space="preserve"> </w:t>
      </w:r>
      <w:proofErr w:type="spellStart"/>
      <w:r w:rsidR="003006F1" w:rsidRPr="003006F1">
        <w:rPr>
          <w:bCs/>
          <w:sz w:val="22"/>
        </w:rPr>
        <w:t>and</w:t>
      </w:r>
      <w:proofErr w:type="spellEnd"/>
      <w:r w:rsidR="003006F1" w:rsidRPr="003006F1">
        <w:rPr>
          <w:bCs/>
          <w:sz w:val="22"/>
        </w:rPr>
        <w:t xml:space="preserve"> </w:t>
      </w:r>
      <w:proofErr w:type="spellStart"/>
      <w:r w:rsidR="003006F1" w:rsidRPr="003006F1">
        <w:rPr>
          <w:bCs/>
          <w:sz w:val="22"/>
        </w:rPr>
        <w:t>postoperative</w:t>
      </w:r>
      <w:proofErr w:type="spellEnd"/>
      <w:r w:rsidR="003006F1" w:rsidRPr="003006F1">
        <w:rPr>
          <w:bCs/>
          <w:sz w:val="22"/>
        </w:rPr>
        <w:t xml:space="preserve">. </w:t>
      </w:r>
      <w:proofErr w:type="spellStart"/>
      <w:r w:rsidR="003006F1" w:rsidRPr="003006F1">
        <w:rPr>
          <w:bCs/>
          <w:sz w:val="22"/>
        </w:rPr>
        <w:t>Categories</w:t>
      </w:r>
      <w:proofErr w:type="spellEnd"/>
      <w:r w:rsidR="003006F1" w:rsidRPr="003006F1">
        <w:rPr>
          <w:bCs/>
          <w:sz w:val="22"/>
        </w:rPr>
        <w:t xml:space="preserve"> </w:t>
      </w:r>
      <w:proofErr w:type="spellStart"/>
      <w:r w:rsidR="003006F1" w:rsidRPr="003006F1">
        <w:rPr>
          <w:bCs/>
          <w:sz w:val="22"/>
        </w:rPr>
        <w:t>and</w:t>
      </w:r>
      <w:proofErr w:type="spellEnd"/>
      <w:r w:rsidR="003006F1" w:rsidRPr="003006F1">
        <w:rPr>
          <w:bCs/>
          <w:sz w:val="22"/>
        </w:rPr>
        <w:t xml:space="preserve"> </w:t>
      </w:r>
      <w:proofErr w:type="spellStart"/>
      <w:r w:rsidR="003006F1" w:rsidRPr="003006F1">
        <w:rPr>
          <w:bCs/>
          <w:sz w:val="22"/>
        </w:rPr>
        <w:t>codes</w:t>
      </w:r>
      <w:proofErr w:type="spellEnd"/>
      <w:r w:rsidR="003006F1" w:rsidRPr="003006F1">
        <w:rPr>
          <w:bCs/>
          <w:sz w:val="22"/>
        </w:rPr>
        <w:t xml:space="preserve"> </w:t>
      </w:r>
      <w:proofErr w:type="spellStart"/>
      <w:r w:rsidR="003006F1" w:rsidRPr="003006F1">
        <w:rPr>
          <w:bCs/>
          <w:sz w:val="22"/>
        </w:rPr>
        <w:t>were</w:t>
      </w:r>
      <w:proofErr w:type="spellEnd"/>
      <w:r w:rsidR="003006F1" w:rsidRPr="003006F1">
        <w:rPr>
          <w:bCs/>
          <w:sz w:val="22"/>
        </w:rPr>
        <w:t xml:space="preserve"> </w:t>
      </w:r>
      <w:proofErr w:type="spellStart"/>
      <w:r w:rsidR="003006F1" w:rsidRPr="003006F1">
        <w:rPr>
          <w:bCs/>
          <w:sz w:val="22"/>
        </w:rPr>
        <w:t>generated</w:t>
      </w:r>
      <w:proofErr w:type="spellEnd"/>
      <w:r w:rsidR="003006F1" w:rsidRPr="003006F1">
        <w:rPr>
          <w:bCs/>
          <w:sz w:val="22"/>
        </w:rPr>
        <w:t xml:space="preserve"> </w:t>
      </w:r>
      <w:proofErr w:type="spellStart"/>
      <w:r w:rsidR="003006F1" w:rsidRPr="003006F1">
        <w:rPr>
          <w:bCs/>
          <w:sz w:val="22"/>
        </w:rPr>
        <w:t>from</w:t>
      </w:r>
      <w:proofErr w:type="spellEnd"/>
      <w:r w:rsidR="003006F1" w:rsidRPr="003006F1">
        <w:rPr>
          <w:bCs/>
          <w:sz w:val="22"/>
        </w:rPr>
        <w:t xml:space="preserve"> </w:t>
      </w:r>
      <w:proofErr w:type="spellStart"/>
      <w:r w:rsidR="003006F1" w:rsidRPr="003006F1">
        <w:rPr>
          <w:bCs/>
          <w:sz w:val="22"/>
        </w:rPr>
        <w:t>these</w:t>
      </w:r>
      <w:proofErr w:type="spellEnd"/>
      <w:r w:rsidR="003006F1" w:rsidRPr="003006F1">
        <w:rPr>
          <w:bCs/>
          <w:sz w:val="22"/>
        </w:rPr>
        <w:t xml:space="preserve"> </w:t>
      </w:r>
      <w:proofErr w:type="spellStart"/>
      <w:r w:rsidR="003006F1" w:rsidRPr="003006F1">
        <w:rPr>
          <w:bCs/>
          <w:sz w:val="22"/>
        </w:rPr>
        <w:t>themes</w:t>
      </w:r>
      <w:proofErr w:type="spellEnd"/>
      <w:r w:rsidR="003006F1" w:rsidRPr="003006F1">
        <w:rPr>
          <w:bCs/>
          <w:sz w:val="22"/>
        </w:rPr>
        <w:t xml:space="preserve">. A </w:t>
      </w:r>
      <w:proofErr w:type="spellStart"/>
      <w:r w:rsidR="003006F1" w:rsidRPr="003006F1">
        <w:rPr>
          <w:bCs/>
          <w:sz w:val="22"/>
        </w:rPr>
        <w:t>discharge</w:t>
      </w:r>
      <w:proofErr w:type="spellEnd"/>
      <w:r w:rsidR="003006F1" w:rsidRPr="003006F1">
        <w:rPr>
          <w:bCs/>
          <w:sz w:val="22"/>
        </w:rPr>
        <w:t xml:space="preserve"> </w:t>
      </w:r>
      <w:proofErr w:type="spellStart"/>
      <w:r w:rsidR="003006F1" w:rsidRPr="003006F1">
        <w:rPr>
          <w:bCs/>
          <w:sz w:val="22"/>
        </w:rPr>
        <w:t>education</w:t>
      </w:r>
      <w:proofErr w:type="spellEnd"/>
      <w:r w:rsidR="003006F1" w:rsidRPr="003006F1">
        <w:rPr>
          <w:bCs/>
          <w:sz w:val="22"/>
        </w:rPr>
        <w:t xml:space="preserve"> </w:t>
      </w:r>
      <w:proofErr w:type="spellStart"/>
      <w:r w:rsidR="003006F1" w:rsidRPr="003006F1">
        <w:rPr>
          <w:bCs/>
          <w:sz w:val="22"/>
        </w:rPr>
        <w:t>booklet</w:t>
      </w:r>
      <w:proofErr w:type="spellEnd"/>
      <w:r w:rsidR="003006F1" w:rsidRPr="003006F1">
        <w:rPr>
          <w:bCs/>
          <w:sz w:val="22"/>
        </w:rPr>
        <w:t xml:space="preserve"> </w:t>
      </w:r>
      <w:proofErr w:type="spellStart"/>
      <w:r w:rsidR="003006F1" w:rsidRPr="003006F1">
        <w:rPr>
          <w:bCs/>
          <w:sz w:val="22"/>
        </w:rPr>
        <w:t>was</w:t>
      </w:r>
      <w:proofErr w:type="spellEnd"/>
      <w:r w:rsidR="003006F1" w:rsidRPr="003006F1">
        <w:rPr>
          <w:bCs/>
          <w:sz w:val="22"/>
        </w:rPr>
        <w:t xml:space="preserve"> </w:t>
      </w:r>
      <w:proofErr w:type="spellStart"/>
      <w:r w:rsidR="003006F1" w:rsidRPr="003006F1">
        <w:rPr>
          <w:bCs/>
          <w:sz w:val="22"/>
        </w:rPr>
        <w:t>prepared</w:t>
      </w:r>
      <w:proofErr w:type="spellEnd"/>
      <w:r w:rsidR="003006F1" w:rsidRPr="003006F1">
        <w:rPr>
          <w:bCs/>
          <w:sz w:val="22"/>
        </w:rPr>
        <w:t xml:space="preserve"> </w:t>
      </w:r>
      <w:proofErr w:type="spellStart"/>
      <w:r w:rsidR="003006F1" w:rsidRPr="003006F1">
        <w:rPr>
          <w:bCs/>
          <w:sz w:val="22"/>
        </w:rPr>
        <w:t>using</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generated</w:t>
      </w:r>
      <w:proofErr w:type="spellEnd"/>
      <w:r w:rsidR="003006F1" w:rsidRPr="003006F1">
        <w:rPr>
          <w:bCs/>
          <w:sz w:val="22"/>
        </w:rPr>
        <w:t xml:space="preserve"> </w:t>
      </w:r>
      <w:proofErr w:type="spellStart"/>
      <w:r w:rsidR="003006F1" w:rsidRPr="003006F1">
        <w:rPr>
          <w:bCs/>
          <w:sz w:val="22"/>
        </w:rPr>
        <w:t>codes</w:t>
      </w:r>
      <w:proofErr w:type="spellEnd"/>
      <w:r w:rsidR="003006F1" w:rsidRPr="003006F1">
        <w:rPr>
          <w:bCs/>
          <w:sz w:val="22"/>
        </w:rPr>
        <w:t xml:space="preserve">, </w:t>
      </w:r>
      <w:proofErr w:type="spellStart"/>
      <w:r w:rsidR="003006F1" w:rsidRPr="003006F1">
        <w:rPr>
          <w:bCs/>
          <w:sz w:val="22"/>
        </w:rPr>
        <w:t>which</w:t>
      </w:r>
      <w:proofErr w:type="spellEnd"/>
      <w:r w:rsidR="003006F1" w:rsidRPr="003006F1">
        <w:rPr>
          <w:bCs/>
          <w:sz w:val="22"/>
        </w:rPr>
        <w:t xml:space="preserve"> </w:t>
      </w:r>
      <w:proofErr w:type="spellStart"/>
      <w:r w:rsidR="003006F1" w:rsidRPr="003006F1">
        <w:rPr>
          <w:bCs/>
          <w:sz w:val="22"/>
        </w:rPr>
        <w:t>addressed</w:t>
      </w:r>
      <w:proofErr w:type="spellEnd"/>
      <w:r w:rsidR="003006F1" w:rsidRPr="003006F1">
        <w:rPr>
          <w:bCs/>
          <w:sz w:val="22"/>
        </w:rPr>
        <w:t xml:space="preserve"> </w:t>
      </w:r>
      <w:proofErr w:type="spellStart"/>
      <w:r w:rsidR="003006F1" w:rsidRPr="003006F1">
        <w:rPr>
          <w:bCs/>
          <w:sz w:val="22"/>
        </w:rPr>
        <w:t>patient</w:t>
      </w:r>
      <w:proofErr w:type="spellEnd"/>
      <w:r w:rsidR="003006F1" w:rsidRPr="003006F1">
        <w:rPr>
          <w:bCs/>
          <w:sz w:val="22"/>
        </w:rPr>
        <w:t xml:space="preserve"> </w:t>
      </w:r>
      <w:proofErr w:type="spellStart"/>
      <w:r w:rsidR="003006F1" w:rsidRPr="003006F1">
        <w:rPr>
          <w:bCs/>
          <w:sz w:val="22"/>
        </w:rPr>
        <w:t>concerns</w:t>
      </w:r>
      <w:proofErr w:type="spellEnd"/>
      <w:r w:rsidR="003006F1" w:rsidRPr="003006F1">
        <w:rPr>
          <w:bCs/>
          <w:sz w:val="22"/>
        </w:rPr>
        <w:t xml:space="preserve"> </w:t>
      </w:r>
      <w:proofErr w:type="spellStart"/>
      <w:r w:rsidR="003006F1" w:rsidRPr="003006F1">
        <w:rPr>
          <w:bCs/>
          <w:sz w:val="22"/>
        </w:rPr>
        <w:t>about</w:t>
      </w:r>
      <w:proofErr w:type="spellEnd"/>
      <w:r w:rsidR="003006F1" w:rsidRPr="003006F1">
        <w:rPr>
          <w:bCs/>
          <w:sz w:val="22"/>
        </w:rPr>
        <w:t xml:space="preserve"> </w:t>
      </w:r>
      <w:proofErr w:type="spellStart"/>
      <w:r w:rsidR="003006F1" w:rsidRPr="003006F1">
        <w:rPr>
          <w:bCs/>
          <w:sz w:val="22"/>
        </w:rPr>
        <w:t>postoperative</w:t>
      </w:r>
      <w:proofErr w:type="spellEnd"/>
      <w:r w:rsidR="003006F1" w:rsidRPr="003006F1">
        <w:rPr>
          <w:bCs/>
          <w:sz w:val="22"/>
        </w:rPr>
        <w:t xml:space="preserve"> </w:t>
      </w:r>
      <w:proofErr w:type="spellStart"/>
      <w:r w:rsidR="003006F1" w:rsidRPr="003006F1">
        <w:rPr>
          <w:bCs/>
          <w:sz w:val="22"/>
        </w:rPr>
        <w:t>wound</w:t>
      </w:r>
      <w:proofErr w:type="spellEnd"/>
      <w:r w:rsidR="003006F1" w:rsidRPr="003006F1">
        <w:rPr>
          <w:bCs/>
          <w:sz w:val="22"/>
        </w:rPr>
        <w:t xml:space="preserve"> </w:t>
      </w:r>
      <w:proofErr w:type="spellStart"/>
      <w:r w:rsidR="003006F1" w:rsidRPr="003006F1">
        <w:rPr>
          <w:bCs/>
          <w:sz w:val="22"/>
        </w:rPr>
        <w:t>monitoring</w:t>
      </w:r>
      <w:proofErr w:type="spellEnd"/>
      <w:r w:rsidR="003006F1" w:rsidRPr="003006F1">
        <w:rPr>
          <w:bCs/>
          <w:sz w:val="22"/>
        </w:rPr>
        <w:t xml:space="preserve">, </w:t>
      </w:r>
      <w:proofErr w:type="spellStart"/>
      <w:r w:rsidR="003006F1" w:rsidRPr="003006F1">
        <w:rPr>
          <w:bCs/>
          <w:sz w:val="22"/>
        </w:rPr>
        <w:t>pain</w:t>
      </w:r>
      <w:proofErr w:type="spellEnd"/>
      <w:r w:rsidR="003006F1" w:rsidRPr="003006F1">
        <w:rPr>
          <w:bCs/>
          <w:sz w:val="22"/>
        </w:rPr>
        <w:t xml:space="preserve"> </w:t>
      </w:r>
      <w:proofErr w:type="spellStart"/>
      <w:r w:rsidR="003006F1" w:rsidRPr="003006F1">
        <w:rPr>
          <w:bCs/>
          <w:sz w:val="22"/>
        </w:rPr>
        <w:t>management</w:t>
      </w:r>
      <w:proofErr w:type="spellEnd"/>
      <w:r w:rsidR="003006F1" w:rsidRPr="003006F1">
        <w:rPr>
          <w:bCs/>
          <w:sz w:val="22"/>
        </w:rPr>
        <w:t xml:space="preserve">, </w:t>
      </w:r>
      <w:proofErr w:type="spellStart"/>
      <w:r w:rsidR="003006F1" w:rsidRPr="003006F1">
        <w:rPr>
          <w:bCs/>
          <w:sz w:val="22"/>
        </w:rPr>
        <w:t>postoperative</w:t>
      </w:r>
      <w:proofErr w:type="spellEnd"/>
      <w:r w:rsidR="003006F1" w:rsidRPr="003006F1">
        <w:rPr>
          <w:bCs/>
          <w:sz w:val="22"/>
        </w:rPr>
        <w:t xml:space="preserve"> </w:t>
      </w:r>
      <w:proofErr w:type="spellStart"/>
      <w:r w:rsidR="003006F1" w:rsidRPr="003006F1">
        <w:rPr>
          <w:bCs/>
          <w:sz w:val="22"/>
        </w:rPr>
        <w:t>fluid</w:t>
      </w:r>
      <w:proofErr w:type="spellEnd"/>
      <w:r w:rsidR="003006F1" w:rsidRPr="003006F1">
        <w:rPr>
          <w:bCs/>
          <w:sz w:val="22"/>
        </w:rPr>
        <w:t xml:space="preserve"> </w:t>
      </w:r>
      <w:proofErr w:type="spellStart"/>
      <w:r w:rsidR="003006F1" w:rsidRPr="003006F1">
        <w:rPr>
          <w:bCs/>
          <w:sz w:val="22"/>
        </w:rPr>
        <w:t>retention</w:t>
      </w:r>
      <w:proofErr w:type="spellEnd"/>
      <w:r w:rsidR="003006F1" w:rsidRPr="003006F1">
        <w:rPr>
          <w:bCs/>
          <w:sz w:val="22"/>
        </w:rPr>
        <w:t xml:space="preserve">, </w:t>
      </w:r>
      <w:proofErr w:type="spellStart"/>
      <w:r w:rsidR="003006F1" w:rsidRPr="003006F1">
        <w:rPr>
          <w:bCs/>
          <w:sz w:val="22"/>
        </w:rPr>
        <w:t>nausea</w:t>
      </w:r>
      <w:proofErr w:type="spellEnd"/>
      <w:r w:rsidR="003006F1" w:rsidRPr="003006F1">
        <w:rPr>
          <w:bCs/>
          <w:sz w:val="22"/>
        </w:rPr>
        <w:t xml:space="preserve"> </w:t>
      </w:r>
      <w:proofErr w:type="spellStart"/>
      <w:r w:rsidR="003006F1" w:rsidRPr="003006F1">
        <w:rPr>
          <w:bCs/>
          <w:sz w:val="22"/>
        </w:rPr>
        <w:t>and</w:t>
      </w:r>
      <w:proofErr w:type="spellEnd"/>
      <w:r w:rsidR="003006F1" w:rsidRPr="003006F1">
        <w:rPr>
          <w:bCs/>
          <w:sz w:val="22"/>
        </w:rPr>
        <w:t xml:space="preserve"> </w:t>
      </w:r>
      <w:proofErr w:type="spellStart"/>
      <w:r w:rsidR="003006F1" w:rsidRPr="003006F1">
        <w:rPr>
          <w:bCs/>
          <w:sz w:val="22"/>
        </w:rPr>
        <w:t>vomiting</w:t>
      </w:r>
      <w:proofErr w:type="spellEnd"/>
      <w:r w:rsidR="003006F1" w:rsidRPr="003006F1">
        <w:rPr>
          <w:bCs/>
          <w:sz w:val="22"/>
        </w:rPr>
        <w:t xml:space="preserve"> </w:t>
      </w:r>
      <w:proofErr w:type="spellStart"/>
      <w:r w:rsidR="003006F1" w:rsidRPr="003006F1">
        <w:rPr>
          <w:bCs/>
          <w:sz w:val="22"/>
        </w:rPr>
        <w:t>management</w:t>
      </w:r>
      <w:proofErr w:type="spellEnd"/>
      <w:r w:rsidR="003006F1" w:rsidRPr="003006F1">
        <w:rPr>
          <w:bCs/>
          <w:sz w:val="22"/>
        </w:rPr>
        <w:t xml:space="preserve">, </w:t>
      </w:r>
      <w:proofErr w:type="spellStart"/>
      <w:r w:rsidR="003006F1" w:rsidRPr="003006F1">
        <w:rPr>
          <w:bCs/>
          <w:sz w:val="22"/>
        </w:rPr>
        <w:t>dietitian</w:t>
      </w:r>
      <w:proofErr w:type="spellEnd"/>
      <w:r w:rsidR="003006F1" w:rsidRPr="003006F1">
        <w:rPr>
          <w:bCs/>
          <w:sz w:val="22"/>
        </w:rPr>
        <w:t xml:space="preserve"> </w:t>
      </w:r>
      <w:proofErr w:type="spellStart"/>
      <w:r w:rsidR="003006F1" w:rsidRPr="003006F1">
        <w:rPr>
          <w:bCs/>
          <w:sz w:val="22"/>
        </w:rPr>
        <w:t>nutrition</w:t>
      </w:r>
      <w:proofErr w:type="spellEnd"/>
      <w:r w:rsidR="003006F1" w:rsidRPr="003006F1">
        <w:rPr>
          <w:bCs/>
          <w:sz w:val="22"/>
        </w:rPr>
        <w:t xml:space="preserve">, vitamin </w:t>
      </w:r>
      <w:proofErr w:type="spellStart"/>
      <w:r w:rsidR="003006F1" w:rsidRPr="003006F1">
        <w:rPr>
          <w:bCs/>
          <w:sz w:val="22"/>
        </w:rPr>
        <w:t>deficiencies</w:t>
      </w:r>
      <w:proofErr w:type="spellEnd"/>
      <w:r w:rsidR="003006F1" w:rsidRPr="003006F1">
        <w:rPr>
          <w:bCs/>
          <w:sz w:val="22"/>
        </w:rPr>
        <w:t xml:space="preserve">, </w:t>
      </w:r>
      <w:proofErr w:type="spellStart"/>
      <w:r w:rsidR="003006F1" w:rsidRPr="003006F1">
        <w:rPr>
          <w:bCs/>
          <w:sz w:val="22"/>
        </w:rPr>
        <w:t>and</w:t>
      </w:r>
      <w:proofErr w:type="spellEnd"/>
      <w:r w:rsidR="003006F1" w:rsidRPr="003006F1">
        <w:rPr>
          <w:bCs/>
          <w:sz w:val="22"/>
        </w:rPr>
        <w:t xml:space="preserve"> </w:t>
      </w:r>
      <w:proofErr w:type="spellStart"/>
      <w:r w:rsidR="003006F1" w:rsidRPr="003006F1">
        <w:rPr>
          <w:bCs/>
          <w:sz w:val="22"/>
        </w:rPr>
        <w:t>emotional</w:t>
      </w:r>
      <w:proofErr w:type="spellEnd"/>
      <w:r w:rsidR="003006F1" w:rsidRPr="003006F1">
        <w:rPr>
          <w:bCs/>
          <w:sz w:val="22"/>
        </w:rPr>
        <w:t xml:space="preserve"> </w:t>
      </w:r>
      <w:proofErr w:type="spellStart"/>
      <w:r w:rsidR="003006F1" w:rsidRPr="003006F1">
        <w:rPr>
          <w:bCs/>
          <w:sz w:val="22"/>
        </w:rPr>
        <w:t>distress</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mean</w:t>
      </w:r>
      <w:proofErr w:type="spellEnd"/>
      <w:r w:rsidR="003006F1" w:rsidRPr="003006F1">
        <w:rPr>
          <w:bCs/>
          <w:sz w:val="22"/>
        </w:rPr>
        <w:t xml:space="preserve"> </w:t>
      </w:r>
      <w:proofErr w:type="spellStart"/>
      <w:r w:rsidR="003006F1" w:rsidRPr="003006F1">
        <w:rPr>
          <w:bCs/>
          <w:sz w:val="22"/>
        </w:rPr>
        <w:t>age</w:t>
      </w:r>
      <w:proofErr w:type="spellEnd"/>
      <w:r w:rsidR="003006F1" w:rsidRPr="003006F1">
        <w:rPr>
          <w:bCs/>
          <w:sz w:val="22"/>
        </w:rPr>
        <w:t xml:space="preserve"> of </w:t>
      </w:r>
      <w:proofErr w:type="spellStart"/>
      <w:r w:rsidR="003006F1" w:rsidRPr="003006F1">
        <w:rPr>
          <w:bCs/>
          <w:sz w:val="22"/>
        </w:rPr>
        <w:t>the</w:t>
      </w:r>
      <w:proofErr w:type="spellEnd"/>
      <w:r w:rsidR="003006F1" w:rsidRPr="003006F1">
        <w:rPr>
          <w:bCs/>
          <w:sz w:val="22"/>
        </w:rPr>
        <w:t xml:space="preserve"> 12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experimental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w:t>
      </w:r>
      <w:proofErr w:type="spellStart"/>
      <w:r w:rsidR="003006F1" w:rsidRPr="003006F1">
        <w:rPr>
          <w:bCs/>
          <w:sz w:val="22"/>
        </w:rPr>
        <w:t>participating</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study</w:t>
      </w:r>
      <w:proofErr w:type="spellEnd"/>
      <w:r w:rsidR="003006F1" w:rsidRPr="003006F1">
        <w:rPr>
          <w:bCs/>
          <w:sz w:val="22"/>
        </w:rPr>
        <w:t xml:space="preserve"> </w:t>
      </w:r>
      <w:proofErr w:type="spellStart"/>
      <w:r w:rsidR="003006F1" w:rsidRPr="003006F1">
        <w:rPr>
          <w:bCs/>
          <w:sz w:val="22"/>
        </w:rPr>
        <w:t>was</w:t>
      </w:r>
      <w:proofErr w:type="spellEnd"/>
      <w:r w:rsidR="003006F1" w:rsidRPr="003006F1">
        <w:rPr>
          <w:bCs/>
          <w:sz w:val="22"/>
        </w:rPr>
        <w:t xml:space="preserve"> 38.7±9.6 </w:t>
      </w:r>
      <w:proofErr w:type="spellStart"/>
      <w:r w:rsidR="003006F1" w:rsidRPr="003006F1">
        <w:rPr>
          <w:bCs/>
          <w:sz w:val="22"/>
        </w:rPr>
        <w:t>years</w:t>
      </w:r>
      <w:proofErr w:type="spellEnd"/>
      <w:r w:rsidR="003006F1" w:rsidRPr="003006F1">
        <w:rPr>
          <w:bCs/>
          <w:sz w:val="22"/>
        </w:rPr>
        <w:t xml:space="preserve">, </w:t>
      </w:r>
      <w:proofErr w:type="spellStart"/>
      <w:r w:rsidR="003006F1" w:rsidRPr="003006F1">
        <w:rPr>
          <w:bCs/>
          <w:sz w:val="22"/>
        </w:rPr>
        <w:t>while</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mean</w:t>
      </w:r>
      <w:proofErr w:type="spellEnd"/>
      <w:r w:rsidR="003006F1" w:rsidRPr="003006F1">
        <w:rPr>
          <w:bCs/>
          <w:sz w:val="22"/>
        </w:rPr>
        <w:t xml:space="preserve"> </w:t>
      </w:r>
      <w:proofErr w:type="spellStart"/>
      <w:r w:rsidR="003006F1" w:rsidRPr="003006F1">
        <w:rPr>
          <w:bCs/>
          <w:sz w:val="22"/>
        </w:rPr>
        <w:t>age</w:t>
      </w:r>
      <w:proofErr w:type="spellEnd"/>
      <w:r w:rsidR="003006F1" w:rsidRPr="003006F1">
        <w:rPr>
          <w:bCs/>
          <w:sz w:val="22"/>
        </w:rPr>
        <w:t xml:space="preserve">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six</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control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w:t>
      </w:r>
      <w:proofErr w:type="spellStart"/>
      <w:r w:rsidR="003006F1" w:rsidRPr="003006F1">
        <w:rPr>
          <w:bCs/>
          <w:sz w:val="22"/>
        </w:rPr>
        <w:t>was</w:t>
      </w:r>
      <w:proofErr w:type="spellEnd"/>
      <w:r w:rsidR="003006F1" w:rsidRPr="003006F1">
        <w:rPr>
          <w:bCs/>
          <w:sz w:val="22"/>
        </w:rPr>
        <w:t xml:space="preserve"> 36.3±17.6 </w:t>
      </w:r>
      <w:proofErr w:type="spellStart"/>
      <w:r w:rsidR="003006F1" w:rsidRPr="003006F1">
        <w:rPr>
          <w:bCs/>
          <w:sz w:val="22"/>
        </w:rPr>
        <w:t>years</w:t>
      </w:r>
      <w:proofErr w:type="spellEnd"/>
      <w:r w:rsidR="003006F1" w:rsidRPr="003006F1">
        <w:rPr>
          <w:bCs/>
          <w:sz w:val="22"/>
        </w:rPr>
        <w:t xml:space="preserve">. </w:t>
      </w:r>
      <w:proofErr w:type="spellStart"/>
      <w:r w:rsidR="00081EAA" w:rsidRPr="00081EAA">
        <w:rPr>
          <w:bCs/>
          <w:sz w:val="22"/>
        </w:rPr>
        <w:t>The</w:t>
      </w:r>
      <w:proofErr w:type="spellEnd"/>
      <w:r w:rsidR="00081EAA" w:rsidRPr="00081EAA">
        <w:rPr>
          <w:bCs/>
          <w:sz w:val="22"/>
        </w:rPr>
        <w:t xml:space="preserve"> </w:t>
      </w:r>
      <w:proofErr w:type="spellStart"/>
      <w:r w:rsidR="00081EAA" w:rsidRPr="00081EAA">
        <w:rPr>
          <w:bCs/>
          <w:sz w:val="22"/>
        </w:rPr>
        <w:t>mean±standard</w:t>
      </w:r>
      <w:proofErr w:type="spellEnd"/>
      <w:r w:rsidR="00081EAA" w:rsidRPr="00081EAA">
        <w:rPr>
          <w:bCs/>
          <w:sz w:val="22"/>
        </w:rPr>
        <w:t xml:space="preserve"> </w:t>
      </w:r>
      <w:proofErr w:type="spellStart"/>
      <w:r w:rsidR="00081EAA" w:rsidRPr="00081EAA">
        <w:rPr>
          <w:bCs/>
          <w:sz w:val="22"/>
        </w:rPr>
        <w:t>deviation</w:t>
      </w:r>
      <w:proofErr w:type="spellEnd"/>
      <w:r w:rsidR="00081EAA" w:rsidRPr="00081EAA">
        <w:rPr>
          <w:bCs/>
          <w:sz w:val="22"/>
        </w:rPr>
        <w:t xml:space="preserve"> </w:t>
      </w:r>
      <w:proofErr w:type="spellStart"/>
      <w:r w:rsidR="00081EAA" w:rsidRPr="00081EAA">
        <w:rPr>
          <w:bCs/>
          <w:sz w:val="22"/>
        </w:rPr>
        <w:t>age</w:t>
      </w:r>
      <w:proofErr w:type="spellEnd"/>
      <w:r w:rsidR="00081EAA" w:rsidRPr="00081EAA">
        <w:rPr>
          <w:bCs/>
          <w:sz w:val="22"/>
        </w:rPr>
        <w:t xml:space="preserve"> of </w:t>
      </w:r>
      <w:proofErr w:type="spellStart"/>
      <w:r w:rsidR="00081EAA" w:rsidRPr="00081EAA">
        <w:rPr>
          <w:bCs/>
          <w:sz w:val="22"/>
        </w:rPr>
        <w:t>the</w:t>
      </w:r>
      <w:proofErr w:type="spellEnd"/>
      <w:r w:rsidR="00081EAA" w:rsidRPr="00081EAA">
        <w:rPr>
          <w:bCs/>
          <w:sz w:val="22"/>
        </w:rPr>
        <w:t xml:space="preserve"> </w:t>
      </w:r>
      <w:proofErr w:type="spellStart"/>
      <w:r w:rsidR="00081EAA" w:rsidRPr="00081EAA">
        <w:rPr>
          <w:bCs/>
          <w:sz w:val="22"/>
        </w:rPr>
        <w:t>patients</w:t>
      </w:r>
      <w:proofErr w:type="spellEnd"/>
      <w:r w:rsidR="00081EAA" w:rsidRPr="00081EAA">
        <w:rPr>
          <w:bCs/>
          <w:sz w:val="22"/>
        </w:rPr>
        <w:t xml:space="preserve"> </w:t>
      </w:r>
      <w:proofErr w:type="spellStart"/>
      <w:r w:rsidR="00081EAA" w:rsidRPr="00081EAA">
        <w:rPr>
          <w:bCs/>
          <w:sz w:val="22"/>
        </w:rPr>
        <w:t>participating</w:t>
      </w:r>
      <w:proofErr w:type="spellEnd"/>
      <w:r w:rsidR="00081EAA" w:rsidRPr="00081EAA">
        <w:rPr>
          <w:bCs/>
          <w:sz w:val="22"/>
        </w:rPr>
        <w:t xml:space="preserve"> in </w:t>
      </w:r>
      <w:proofErr w:type="spellStart"/>
      <w:r w:rsidR="00081EAA" w:rsidRPr="00081EAA">
        <w:rPr>
          <w:bCs/>
          <w:sz w:val="22"/>
        </w:rPr>
        <w:t>the</w:t>
      </w:r>
      <w:proofErr w:type="spellEnd"/>
      <w:r w:rsidR="00081EAA" w:rsidRPr="00081EAA">
        <w:rPr>
          <w:bCs/>
          <w:sz w:val="22"/>
        </w:rPr>
        <w:t xml:space="preserve"> </w:t>
      </w:r>
      <w:proofErr w:type="spellStart"/>
      <w:r w:rsidR="00081EAA" w:rsidRPr="00081EAA">
        <w:rPr>
          <w:bCs/>
          <w:sz w:val="22"/>
        </w:rPr>
        <w:t>study</w:t>
      </w:r>
      <w:proofErr w:type="spellEnd"/>
      <w:r w:rsidR="00081EAA" w:rsidRPr="00081EAA">
        <w:rPr>
          <w:bCs/>
          <w:sz w:val="22"/>
        </w:rPr>
        <w:t xml:space="preserve"> </w:t>
      </w:r>
      <w:proofErr w:type="spellStart"/>
      <w:r w:rsidR="00081EAA" w:rsidRPr="00081EAA">
        <w:rPr>
          <w:bCs/>
          <w:sz w:val="22"/>
        </w:rPr>
        <w:t>was</w:t>
      </w:r>
      <w:proofErr w:type="spellEnd"/>
      <w:r w:rsidR="00081EAA" w:rsidRPr="00081EAA">
        <w:rPr>
          <w:bCs/>
          <w:sz w:val="22"/>
        </w:rPr>
        <w:t xml:space="preserve"> 37.944±12.364 </w:t>
      </w:r>
      <w:proofErr w:type="spellStart"/>
      <w:r w:rsidR="00081EAA" w:rsidRPr="00081EAA">
        <w:rPr>
          <w:bCs/>
          <w:sz w:val="22"/>
        </w:rPr>
        <w:t>and</w:t>
      </w:r>
      <w:proofErr w:type="spellEnd"/>
      <w:r w:rsidR="00081EAA" w:rsidRPr="00081EAA">
        <w:rPr>
          <w:bCs/>
          <w:sz w:val="22"/>
        </w:rPr>
        <w:t xml:space="preserve"> </w:t>
      </w:r>
      <w:proofErr w:type="spellStart"/>
      <w:r w:rsidR="00081EAA" w:rsidRPr="00081EAA">
        <w:rPr>
          <w:bCs/>
          <w:sz w:val="22"/>
        </w:rPr>
        <w:t>the</w:t>
      </w:r>
      <w:proofErr w:type="spellEnd"/>
      <w:r w:rsidR="00081EAA" w:rsidRPr="00081EAA">
        <w:rPr>
          <w:bCs/>
          <w:sz w:val="22"/>
        </w:rPr>
        <w:t xml:space="preserve"> </w:t>
      </w:r>
      <w:proofErr w:type="spellStart"/>
      <w:r w:rsidR="00081EAA" w:rsidRPr="00081EAA">
        <w:rPr>
          <w:bCs/>
          <w:sz w:val="22"/>
        </w:rPr>
        <w:t>median</w:t>
      </w:r>
      <w:proofErr w:type="spellEnd"/>
      <w:r w:rsidR="00081EAA" w:rsidRPr="00081EAA">
        <w:rPr>
          <w:bCs/>
          <w:sz w:val="22"/>
        </w:rPr>
        <w:t xml:space="preserve">, minimum </w:t>
      </w:r>
      <w:proofErr w:type="spellStart"/>
      <w:r w:rsidR="00081EAA" w:rsidRPr="00081EAA">
        <w:rPr>
          <w:bCs/>
          <w:sz w:val="22"/>
        </w:rPr>
        <w:t>and</w:t>
      </w:r>
      <w:proofErr w:type="spellEnd"/>
      <w:r w:rsidR="00081EAA" w:rsidRPr="00081EAA">
        <w:rPr>
          <w:bCs/>
          <w:sz w:val="22"/>
        </w:rPr>
        <w:t xml:space="preserve"> </w:t>
      </w:r>
      <w:proofErr w:type="spellStart"/>
      <w:r w:rsidR="00081EAA" w:rsidRPr="00081EAA">
        <w:rPr>
          <w:bCs/>
          <w:sz w:val="22"/>
        </w:rPr>
        <w:t>maximum</w:t>
      </w:r>
      <w:proofErr w:type="spellEnd"/>
      <w:r w:rsidR="00081EAA" w:rsidRPr="00081EAA">
        <w:rPr>
          <w:bCs/>
          <w:sz w:val="22"/>
        </w:rPr>
        <w:t xml:space="preserve"> </w:t>
      </w:r>
      <w:proofErr w:type="spellStart"/>
      <w:r w:rsidR="00081EAA" w:rsidRPr="00081EAA">
        <w:rPr>
          <w:bCs/>
          <w:sz w:val="22"/>
        </w:rPr>
        <w:t>values</w:t>
      </w:r>
      <w:proofErr w:type="spellEnd"/>
      <w:r w:rsidR="00081EAA" w:rsidRPr="00081EAA">
        <w:rPr>
          <w:bCs/>
          <w:sz w:val="22"/>
        </w:rPr>
        <w:t xml:space="preserve"> ​​</w:t>
      </w:r>
      <w:proofErr w:type="spellStart"/>
      <w:r w:rsidR="00081EAA" w:rsidRPr="00081EAA">
        <w:rPr>
          <w:bCs/>
          <w:sz w:val="22"/>
        </w:rPr>
        <w:t>were</w:t>
      </w:r>
      <w:proofErr w:type="spellEnd"/>
      <w:r w:rsidR="00081EAA" w:rsidRPr="00081EAA">
        <w:rPr>
          <w:bCs/>
          <w:sz w:val="22"/>
        </w:rPr>
        <w:t xml:space="preserve"> 39 (</w:t>
      </w:r>
      <w:proofErr w:type="gramStart"/>
      <w:r w:rsidR="00081EAA" w:rsidRPr="00081EAA">
        <w:rPr>
          <w:bCs/>
          <w:sz w:val="22"/>
        </w:rPr>
        <w:t>18 -</w:t>
      </w:r>
      <w:proofErr w:type="gramEnd"/>
      <w:r w:rsidR="00081EAA" w:rsidRPr="00081EAA">
        <w:rPr>
          <w:bCs/>
          <w:sz w:val="22"/>
        </w:rPr>
        <w:t xml:space="preserve"> 62).</w:t>
      </w:r>
      <w:r w:rsidR="00081EAA">
        <w:rPr>
          <w:bCs/>
          <w:sz w:val="22"/>
        </w:rPr>
        <w:t xml:space="preserve"> </w:t>
      </w:r>
      <w:r w:rsidR="003006F1" w:rsidRPr="003006F1">
        <w:rPr>
          <w:bCs/>
          <w:sz w:val="22"/>
        </w:rPr>
        <w:t xml:space="preserve">91.7%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experimental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w:t>
      </w:r>
      <w:proofErr w:type="spellStart"/>
      <w:r w:rsidR="003006F1" w:rsidRPr="003006F1">
        <w:rPr>
          <w:bCs/>
          <w:sz w:val="22"/>
        </w:rPr>
        <w:t>were</w:t>
      </w:r>
      <w:proofErr w:type="spellEnd"/>
      <w:r w:rsidR="003006F1" w:rsidRPr="003006F1">
        <w:rPr>
          <w:bCs/>
          <w:sz w:val="22"/>
        </w:rPr>
        <w:t xml:space="preserve"> </w:t>
      </w:r>
      <w:proofErr w:type="spellStart"/>
      <w:r w:rsidR="003006F1" w:rsidRPr="003006F1">
        <w:rPr>
          <w:bCs/>
          <w:sz w:val="22"/>
        </w:rPr>
        <w:t>female</w:t>
      </w:r>
      <w:proofErr w:type="spellEnd"/>
      <w:r w:rsidR="003006F1" w:rsidRPr="003006F1">
        <w:rPr>
          <w:bCs/>
          <w:sz w:val="22"/>
        </w:rPr>
        <w:t xml:space="preserve">, </w:t>
      </w:r>
      <w:proofErr w:type="spellStart"/>
      <w:r w:rsidR="003006F1" w:rsidRPr="003006F1">
        <w:rPr>
          <w:bCs/>
          <w:sz w:val="22"/>
        </w:rPr>
        <w:t>while</w:t>
      </w:r>
      <w:proofErr w:type="spellEnd"/>
      <w:r w:rsidR="003006F1" w:rsidRPr="003006F1">
        <w:rPr>
          <w:bCs/>
          <w:sz w:val="22"/>
        </w:rPr>
        <w:t xml:space="preserve"> 100%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control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w:t>
      </w:r>
      <w:proofErr w:type="spellStart"/>
      <w:r w:rsidR="003006F1" w:rsidRPr="003006F1">
        <w:rPr>
          <w:bCs/>
          <w:sz w:val="22"/>
        </w:rPr>
        <w:t>were</w:t>
      </w:r>
      <w:proofErr w:type="spellEnd"/>
      <w:r w:rsidR="003006F1" w:rsidRPr="003006F1">
        <w:rPr>
          <w:bCs/>
          <w:sz w:val="22"/>
        </w:rPr>
        <w:t xml:space="preserve"> </w:t>
      </w:r>
      <w:proofErr w:type="spellStart"/>
      <w:r w:rsidR="003006F1" w:rsidRPr="003006F1">
        <w:rPr>
          <w:bCs/>
          <w:sz w:val="22"/>
        </w:rPr>
        <w:t>female</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mean</w:t>
      </w:r>
      <w:proofErr w:type="spellEnd"/>
      <w:r w:rsidR="003006F1" w:rsidRPr="003006F1">
        <w:rPr>
          <w:bCs/>
          <w:sz w:val="22"/>
        </w:rPr>
        <w:t xml:space="preserve"> BMI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w:t>
      </w:r>
      <w:proofErr w:type="spellStart"/>
      <w:r w:rsidR="003006F1" w:rsidRPr="003006F1">
        <w:rPr>
          <w:bCs/>
          <w:sz w:val="22"/>
        </w:rPr>
        <w:t>was</w:t>
      </w:r>
      <w:proofErr w:type="spellEnd"/>
      <w:r w:rsidR="003006F1" w:rsidRPr="003006F1">
        <w:rPr>
          <w:bCs/>
          <w:sz w:val="22"/>
        </w:rPr>
        <w:t xml:space="preserve"> </w:t>
      </w:r>
      <w:proofErr w:type="spellStart"/>
      <w:r w:rsidR="003006F1" w:rsidRPr="003006F1">
        <w:rPr>
          <w:bCs/>
          <w:sz w:val="22"/>
        </w:rPr>
        <w:t>calculated</w:t>
      </w:r>
      <w:proofErr w:type="spellEnd"/>
      <w:r w:rsidR="003006F1" w:rsidRPr="003006F1">
        <w:rPr>
          <w:bCs/>
          <w:sz w:val="22"/>
        </w:rPr>
        <w:t xml:space="preserve"> as 46.2±4.9. As a </w:t>
      </w:r>
      <w:proofErr w:type="spellStart"/>
      <w:r w:rsidR="003006F1" w:rsidRPr="003006F1">
        <w:rPr>
          <w:bCs/>
          <w:sz w:val="22"/>
        </w:rPr>
        <w:t>result</w:t>
      </w:r>
      <w:proofErr w:type="spellEnd"/>
      <w:r w:rsidR="003006F1" w:rsidRPr="003006F1">
        <w:rPr>
          <w:bCs/>
          <w:sz w:val="22"/>
        </w:rPr>
        <w:t xml:space="preserve">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application</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quality</w:t>
      </w:r>
      <w:proofErr w:type="spellEnd"/>
      <w:r w:rsidR="003006F1" w:rsidRPr="003006F1">
        <w:rPr>
          <w:bCs/>
          <w:sz w:val="22"/>
        </w:rPr>
        <w:t xml:space="preserve"> of life </w:t>
      </w:r>
      <w:proofErr w:type="spellStart"/>
      <w:r w:rsidR="003006F1" w:rsidRPr="003006F1">
        <w:rPr>
          <w:bCs/>
          <w:sz w:val="22"/>
        </w:rPr>
        <w:t>scores</w:t>
      </w:r>
      <w:proofErr w:type="spellEnd"/>
      <w:r w:rsidR="003006F1" w:rsidRPr="003006F1">
        <w:rPr>
          <w:bCs/>
          <w:sz w:val="22"/>
        </w:rPr>
        <w:t xml:space="preserve">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experimental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w:t>
      </w:r>
      <w:proofErr w:type="spellStart"/>
      <w:r w:rsidR="003006F1" w:rsidRPr="003006F1">
        <w:rPr>
          <w:bCs/>
          <w:sz w:val="22"/>
        </w:rPr>
        <w:t>who</w:t>
      </w:r>
      <w:proofErr w:type="spellEnd"/>
      <w:r w:rsidR="003006F1" w:rsidRPr="003006F1">
        <w:rPr>
          <w:bCs/>
          <w:sz w:val="22"/>
        </w:rPr>
        <w:t xml:space="preserve"> </w:t>
      </w:r>
      <w:proofErr w:type="spellStart"/>
      <w:r w:rsidR="003006F1" w:rsidRPr="003006F1">
        <w:rPr>
          <w:bCs/>
          <w:sz w:val="22"/>
        </w:rPr>
        <w:t>received</w:t>
      </w:r>
      <w:proofErr w:type="spellEnd"/>
      <w:r w:rsidR="003006F1" w:rsidRPr="003006F1">
        <w:rPr>
          <w:bCs/>
          <w:sz w:val="22"/>
        </w:rPr>
        <w:t xml:space="preserve">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training</w:t>
      </w:r>
      <w:proofErr w:type="spellEnd"/>
      <w:r w:rsidR="003006F1" w:rsidRPr="003006F1">
        <w:rPr>
          <w:bCs/>
          <w:sz w:val="22"/>
        </w:rPr>
        <w:t xml:space="preserve"> </w:t>
      </w:r>
      <w:proofErr w:type="spellStart"/>
      <w:r w:rsidR="003006F1" w:rsidRPr="003006F1">
        <w:rPr>
          <w:bCs/>
          <w:sz w:val="22"/>
        </w:rPr>
        <w:t>were</w:t>
      </w:r>
      <w:proofErr w:type="spellEnd"/>
      <w:r w:rsidR="003006F1" w:rsidRPr="003006F1">
        <w:rPr>
          <w:bCs/>
          <w:sz w:val="22"/>
        </w:rPr>
        <w:t xml:space="preserve"> </w:t>
      </w:r>
      <w:proofErr w:type="spellStart"/>
      <w:r w:rsidR="003006F1" w:rsidRPr="003006F1">
        <w:rPr>
          <w:bCs/>
          <w:sz w:val="22"/>
        </w:rPr>
        <w:t>found</w:t>
      </w:r>
      <w:proofErr w:type="spellEnd"/>
      <w:r w:rsidR="003006F1" w:rsidRPr="003006F1">
        <w:rPr>
          <w:bCs/>
          <w:sz w:val="22"/>
        </w:rPr>
        <w:t xml:space="preserve"> </w:t>
      </w:r>
      <w:proofErr w:type="spellStart"/>
      <w:r w:rsidR="003006F1" w:rsidRPr="003006F1">
        <w:rPr>
          <w:bCs/>
          <w:sz w:val="22"/>
        </w:rPr>
        <w:t>to</w:t>
      </w:r>
      <w:proofErr w:type="spellEnd"/>
      <w:r w:rsidR="003006F1" w:rsidRPr="003006F1">
        <w:rPr>
          <w:bCs/>
          <w:sz w:val="22"/>
        </w:rPr>
        <w:t xml:space="preserve"> be </w:t>
      </w:r>
      <w:proofErr w:type="spellStart"/>
      <w:r w:rsidR="003006F1" w:rsidRPr="003006F1">
        <w:rPr>
          <w:bCs/>
          <w:sz w:val="22"/>
        </w:rPr>
        <w:t>statistically</w:t>
      </w:r>
      <w:proofErr w:type="spellEnd"/>
      <w:r w:rsidR="003006F1" w:rsidRPr="003006F1">
        <w:rPr>
          <w:bCs/>
          <w:sz w:val="22"/>
        </w:rPr>
        <w:t xml:space="preserve"> </w:t>
      </w:r>
      <w:proofErr w:type="spellStart"/>
      <w:r w:rsidR="003006F1" w:rsidRPr="003006F1">
        <w:rPr>
          <w:bCs/>
          <w:sz w:val="22"/>
        </w:rPr>
        <w:t>higher</w:t>
      </w:r>
      <w:proofErr w:type="spellEnd"/>
      <w:r w:rsidR="003006F1" w:rsidRPr="003006F1">
        <w:rPr>
          <w:bCs/>
          <w:sz w:val="22"/>
        </w:rPr>
        <w:t xml:space="preserve"> </w:t>
      </w:r>
      <w:proofErr w:type="spellStart"/>
      <w:r w:rsidR="003006F1" w:rsidRPr="003006F1">
        <w:rPr>
          <w:bCs/>
          <w:sz w:val="22"/>
        </w:rPr>
        <w:t>than</w:t>
      </w:r>
      <w:proofErr w:type="spellEnd"/>
      <w:r w:rsidR="003006F1" w:rsidRPr="003006F1">
        <w:rPr>
          <w:bCs/>
          <w:sz w:val="22"/>
        </w:rPr>
        <w:t xml:space="preserve"> </w:t>
      </w:r>
      <w:proofErr w:type="spellStart"/>
      <w:r w:rsidR="003006F1" w:rsidRPr="003006F1">
        <w:rPr>
          <w:bCs/>
          <w:sz w:val="22"/>
        </w:rPr>
        <w:t>those</w:t>
      </w:r>
      <w:proofErr w:type="spellEnd"/>
      <w:r w:rsidR="003006F1" w:rsidRPr="003006F1">
        <w:rPr>
          <w:bCs/>
          <w:sz w:val="22"/>
        </w:rPr>
        <w:t xml:space="preserve"> of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patients</w:t>
      </w:r>
      <w:proofErr w:type="spellEnd"/>
      <w:r w:rsidR="003006F1" w:rsidRPr="003006F1">
        <w:rPr>
          <w:bCs/>
          <w:sz w:val="22"/>
        </w:rPr>
        <w:t xml:space="preserve"> in </w:t>
      </w:r>
      <w:proofErr w:type="spellStart"/>
      <w:r w:rsidR="003006F1" w:rsidRPr="003006F1">
        <w:rPr>
          <w:bCs/>
          <w:sz w:val="22"/>
        </w:rPr>
        <w:t>the</w:t>
      </w:r>
      <w:proofErr w:type="spellEnd"/>
      <w:r w:rsidR="003006F1" w:rsidRPr="003006F1">
        <w:rPr>
          <w:bCs/>
          <w:sz w:val="22"/>
        </w:rPr>
        <w:t xml:space="preserve"> </w:t>
      </w:r>
      <w:proofErr w:type="spellStart"/>
      <w:r w:rsidR="003006F1" w:rsidRPr="003006F1">
        <w:rPr>
          <w:bCs/>
          <w:sz w:val="22"/>
        </w:rPr>
        <w:t>control</w:t>
      </w:r>
      <w:proofErr w:type="spellEnd"/>
      <w:r w:rsidR="003006F1" w:rsidRPr="003006F1">
        <w:rPr>
          <w:bCs/>
          <w:sz w:val="22"/>
        </w:rPr>
        <w:t xml:space="preserve"> </w:t>
      </w:r>
      <w:proofErr w:type="spellStart"/>
      <w:r w:rsidR="003006F1" w:rsidRPr="003006F1">
        <w:rPr>
          <w:bCs/>
          <w:sz w:val="22"/>
        </w:rPr>
        <w:t>group</w:t>
      </w:r>
      <w:proofErr w:type="spellEnd"/>
      <w:r w:rsidR="003006F1" w:rsidRPr="003006F1">
        <w:rPr>
          <w:bCs/>
          <w:sz w:val="22"/>
        </w:rPr>
        <w:t xml:space="preserve"> (p&lt;0.05).</w:t>
      </w:r>
    </w:p>
    <w:p w14:paraId="582A8E0B" w14:textId="54833377" w:rsidR="00C44D34" w:rsidRPr="00070F5B" w:rsidRDefault="00AA5976" w:rsidP="00A86798">
      <w:pPr>
        <w:spacing w:after="120"/>
        <w:ind w:firstLine="0"/>
        <w:rPr>
          <w:rFonts w:cs="Times New Roman"/>
          <w:bCs/>
          <w:sz w:val="22"/>
        </w:rPr>
      </w:pPr>
      <w:proofErr w:type="spellStart"/>
      <w:r w:rsidRPr="00934664">
        <w:rPr>
          <w:rFonts w:cs="Times New Roman"/>
          <w:b/>
          <w:sz w:val="22"/>
        </w:rPr>
        <w:lastRenderedPageBreak/>
        <w:t>Conclusion</w:t>
      </w:r>
      <w:proofErr w:type="spellEnd"/>
      <w:r w:rsidRPr="00070F5B">
        <w:rPr>
          <w:rFonts w:cs="Times New Roman"/>
          <w:bCs/>
          <w:sz w:val="22"/>
        </w:rPr>
        <w:t>:</w:t>
      </w:r>
      <w:r w:rsidR="00A51BC1" w:rsidRPr="00070F5B">
        <w:rPr>
          <w:rFonts w:cs="Times New Roman"/>
          <w:bCs/>
          <w:sz w:val="22"/>
        </w:rPr>
        <w:t xml:space="preserve"> </w:t>
      </w:r>
      <w:proofErr w:type="spellStart"/>
      <w:r w:rsidR="00070F5B" w:rsidRPr="00070F5B">
        <w:rPr>
          <w:rFonts w:cs="Times New Roman"/>
          <w:bCs/>
          <w:sz w:val="22"/>
        </w:rPr>
        <w:t>It</w:t>
      </w:r>
      <w:proofErr w:type="spellEnd"/>
      <w:r w:rsidR="00070F5B" w:rsidRPr="00070F5B">
        <w:rPr>
          <w:rFonts w:cs="Times New Roman"/>
          <w:bCs/>
          <w:sz w:val="22"/>
        </w:rPr>
        <w:t xml:space="preserve"> </w:t>
      </w:r>
      <w:proofErr w:type="spellStart"/>
      <w:r w:rsidR="00070F5B" w:rsidRPr="00070F5B">
        <w:rPr>
          <w:rFonts w:cs="Times New Roman"/>
          <w:bCs/>
          <w:sz w:val="22"/>
        </w:rPr>
        <w:t>was</w:t>
      </w:r>
      <w:proofErr w:type="spellEnd"/>
      <w:r w:rsidR="00070F5B" w:rsidRPr="00070F5B">
        <w:rPr>
          <w:rFonts w:cs="Times New Roman"/>
          <w:bCs/>
          <w:sz w:val="22"/>
        </w:rPr>
        <w:t xml:space="preserve"> </w:t>
      </w:r>
      <w:proofErr w:type="spellStart"/>
      <w:r w:rsidR="00070F5B" w:rsidRPr="00070F5B">
        <w:rPr>
          <w:rFonts w:cs="Times New Roman"/>
          <w:bCs/>
          <w:sz w:val="22"/>
        </w:rPr>
        <w:t>determined</w:t>
      </w:r>
      <w:proofErr w:type="spellEnd"/>
      <w:r w:rsidR="00070F5B" w:rsidRPr="00070F5B">
        <w:rPr>
          <w:rFonts w:cs="Times New Roman"/>
          <w:bCs/>
          <w:sz w:val="22"/>
        </w:rPr>
        <w:t xml:space="preserve"> </w:t>
      </w:r>
      <w:proofErr w:type="spellStart"/>
      <w:r w:rsidR="00070F5B" w:rsidRPr="00070F5B">
        <w:rPr>
          <w:rFonts w:cs="Times New Roman"/>
          <w:bCs/>
          <w:sz w:val="22"/>
        </w:rPr>
        <w:t>that</w:t>
      </w:r>
      <w:proofErr w:type="spellEnd"/>
      <w:r w:rsidR="00070F5B" w:rsidRPr="00070F5B">
        <w:rPr>
          <w:rFonts w:cs="Times New Roman"/>
          <w:bCs/>
          <w:sz w:val="22"/>
        </w:rPr>
        <w:t xml:space="preserve"> </w:t>
      </w:r>
      <w:proofErr w:type="spellStart"/>
      <w:r w:rsidR="00070F5B" w:rsidRPr="00070F5B">
        <w:rPr>
          <w:rFonts w:cs="Times New Roman"/>
          <w:bCs/>
          <w:sz w:val="22"/>
        </w:rPr>
        <w:t>the</w:t>
      </w:r>
      <w:proofErr w:type="spellEnd"/>
      <w:r w:rsidR="00070F5B" w:rsidRPr="00070F5B">
        <w:rPr>
          <w:rFonts w:cs="Times New Roman"/>
          <w:bCs/>
          <w:sz w:val="22"/>
        </w:rPr>
        <w:t xml:space="preserve"> </w:t>
      </w:r>
      <w:proofErr w:type="spellStart"/>
      <w:r w:rsidR="00070F5B" w:rsidRPr="00070F5B">
        <w:rPr>
          <w:rFonts w:cs="Times New Roman"/>
          <w:bCs/>
          <w:sz w:val="22"/>
        </w:rPr>
        <w:t>discharge</w:t>
      </w:r>
      <w:proofErr w:type="spellEnd"/>
      <w:r w:rsidR="00070F5B" w:rsidRPr="00070F5B">
        <w:rPr>
          <w:rFonts w:cs="Times New Roman"/>
          <w:bCs/>
          <w:sz w:val="22"/>
        </w:rPr>
        <w:t xml:space="preserve"> </w:t>
      </w:r>
      <w:proofErr w:type="spellStart"/>
      <w:r w:rsidR="00070F5B" w:rsidRPr="00070F5B">
        <w:rPr>
          <w:rFonts w:cs="Times New Roman"/>
          <w:bCs/>
          <w:sz w:val="22"/>
        </w:rPr>
        <w:t>education</w:t>
      </w:r>
      <w:proofErr w:type="spellEnd"/>
      <w:r w:rsidR="00070F5B" w:rsidRPr="00070F5B">
        <w:rPr>
          <w:rFonts w:cs="Times New Roman"/>
          <w:bCs/>
          <w:sz w:val="22"/>
        </w:rPr>
        <w:t xml:space="preserve"> </w:t>
      </w:r>
      <w:proofErr w:type="spellStart"/>
      <w:r w:rsidR="00070F5B" w:rsidRPr="00070F5B">
        <w:rPr>
          <w:rFonts w:cs="Times New Roman"/>
          <w:bCs/>
          <w:sz w:val="22"/>
        </w:rPr>
        <w:t>provided</w:t>
      </w:r>
      <w:proofErr w:type="spellEnd"/>
      <w:r w:rsidR="00070F5B" w:rsidRPr="00070F5B">
        <w:rPr>
          <w:rFonts w:cs="Times New Roman"/>
          <w:bCs/>
          <w:sz w:val="22"/>
        </w:rPr>
        <w:t xml:space="preserve"> </w:t>
      </w:r>
      <w:proofErr w:type="spellStart"/>
      <w:r w:rsidR="00070F5B" w:rsidRPr="00070F5B">
        <w:rPr>
          <w:rFonts w:cs="Times New Roman"/>
          <w:bCs/>
          <w:sz w:val="22"/>
        </w:rPr>
        <w:t>through</w:t>
      </w:r>
      <w:proofErr w:type="spellEnd"/>
      <w:r w:rsidR="00070F5B" w:rsidRPr="00070F5B">
        <w:rPr>
          <w:rFonts w:cs="Times New Roman"/>
          <w:bCs/>
          <w:sz w:val="22"/>
        </w:rPr>
        <w:t xml:space="preserve"> </w:t>
      </w:r>
      <w:proofErr w:type="spellStart"/>
      <w:r w:rsidR="00070F5B" w:rsidRPr="00070F5B">
        <w:rPr>
          <w:rFonts w:cs="Times New Roman"/>
          <w:bCs/>
          <w:sz w:val="22"/>
        </w:rPr>
        <w:t>the</w:t>
      </w:r>
      <w:proofErr w:type="spellEnd"/>
      <w:r w:rsidR="00070F5B" w:rsidRPr="00070F5B">
        <w:rPr>
          <w:rFonts w:cs="Times New Roman"/>
          <w:bCs/>
          <w:sz w:val="22"/>
        </w:rPr>
        <w:t xml:space="preserve"> </w:t>
      </w:r>
      <w:proofErr w:type="spellStart"/>
      <w:r w:rsidR="00070F5B" w:rsidRPr="00070F5B">
        <w:rPr>
          <w:rFonts w:cs="Times New Roman"/>
          <w:bCs/>
          <w:sz w:val="22"/>
        </w:rPr>
        <w:t>education</w:t>
      </w:r>
      <w:proofErr w:type="spellEnd"/>
      <w:r w:rsidR="00070F5B" w:rsidRPr="00070F5B">
        <w:rPr>
          <w:rFonts w:cs="Times New Roman"/>
          <w:bCs/>
          <w:sz w:val="22"/>
        </w:rPr>
        <w:t xml:space="preserve"> </w:t>
      </w:r>
      <w:proofErr w:type="spellStart"/>
      <w:r w:rsidR="00070F5B" w:rsidRPr="00070F5B">
        <w:rPr>
          <w:rFonts w:cs="Times New Roman"/>
          <w:bCs/>
          <w:sz w:val="22"/>
        </w:rPr>
        <w:t>booklet</w:t>
      </w:r>
      <w:proofErr w:type="spellEnd"/>
      <w:r w:rsidR="00070F5B" w:rsidRPr="00070F5B">
        <w:rPr>
          <w:rFonts w:cs="Times New Roman"/>
          <w:bCs/>
          <w:sz w:val="22"/>
        </w:rPr>
        <w:t xml:space="preserve"> </w:t>
      </w:r>
      <w:proofErr w:type="spellStart"/>
      <w:r w:rsidR="00070F5B" w:rsidRPr="00070F5B">
        <w:rPr>
          <w:rFonts w:cs="Times New Roman"/>
          <w:bCs/>
          <w:sz w:val="22"/>
        </w:rPr>
        <w:t>for</w:t>
      </w:r>
      <w:proofErr w:type="spellEnd"/>
      <w:r w:rsidR="00070F5B" w:rsidRPr="00070F5B">
        <w:rPr>
          <w:rFonts w:cs="Times New Roman"/>
          <w:bCs/>
          <w:sz w:val="22"/>
        </w:rPr>
        <w:t xml:space="preserve"> </w:t>
      </w:r>
      <w:proofErr w:type="spellStart"/>
      <w:r w:rsidR="00070F5B" w:rsidRPr="00070F5B">
        <w:rPr>
          <w:rFonts w:cs="Times New Roman"/>
          <w:bCs/>
          <w:sz w:val="22"/>
        </w:rPr>
        <w:t>patients</w:t>
      </w:r>
      <w:proofErr w:type="spellEnd"/>
      <w:r w:rsidR="00070F5B" w:rsidRPr="00070F5B">
        <w:rPr>
          <w:rFonts w:cs="Times New Roman"/>
          <w:bCs/>
          <w:sz w:val="22"/>
        </w:rPr>
        <w:t xml:space="preserve"> </w:t>
      </w:r>
      <w:proofErr w:type="spellStart"/>
      <w:r w:rsidR="00070F5B" w:rsidRPr="00070F5B">
        <w:rPr>
          <w:rFonts w:cs="Times New Roman"/>
          <w:bCs/>
          <w:sz w:val="22"/>
        </w:rPr>
        <w:t>undergoing</w:t>
      </w:r>
      <w:proofErr w:type="spellEnd"/>
      <w:r w:rsidR="00070F5B" w:rsidRPr="00070F5B">
        <w:rPr>
          <w:rFonts w:cs="Times New Roman"/>
          <w:bCs/>
          <w:sz w:val="22"/>
        </w:rPr>
        <w:t xml:space="preserve"> </w:t>
      </w:r>
      <w:proofErr w:type="spellStart"/>
      <w:r w:rsidR="00070F5B" w:rsidRPr="00070F5B">
        <w:rPr>
          <w:rFonts w:cs="Times New Roman"/>
          <w:bCs/>
          <w:sz w:val="22"/>
        </w:rPr>
        <w:t>bariatric</w:t>
      </w:r>
      <w:proofErr w:type="spellEnd"/>
      <w:r w:rsidR="00070F5B" w:rsidRPr="00070F5B">
        <w:rPr>
          <w:rFonts w:cs="Times New Roman"/>
          <w:bCs/>
          <w:sz w:val="22"/>
        </w:rPr>
        <w:t xml:space="preserve"> </w:t>
      </w:r>
      <w:proofErr w:type="spellStart"/>
      <w:r w:rsidR="00070F5B" w:rsidRPr="00070F5B">
        <w:rPr>
          <w:rFonts w:cs="Times New Roman"/>
          <w:bCs/>
          <w:sz w:val="22"/>
        </w:rPr>
        <w:t>surgery</w:t>
      </w:r>
      <w:proofErr w:type="spellEnd"/>
      <w:r w:rsidR="00070F5B" w:rsidRPr="00070F5B">
        <w:rPr>
          <w:rFonts w:cs="Times New Roman"/>
          <w:bCs/>
          <w:sz w:val="22"/>
        </w:rPr>
        <w:t xml:space="preserve">, </w:t>
      </w:r>
      <w:proofErr w:type="spellStart"/>
      <w:r w:rsidR="00070F5B" w:rsidRPr="00070F5B">
        <w:rPr>
          <w:rFonts w:cs="Times New Roman"/>
          <w:bCs/>
          <w:sz w:val="22"/>
        </w:rPr>
        <w:t>prepared</w:t>
      </w:r>
      <w:proofErr w:type="spellEnd"/>
      <w:r w:rsidR="00070F5B" w:rsidRPr="00070F5B">
        <w:rPr>
          <w:rFonts w:cs="Times New Roman"/>
          <w:bCs/>
          <w:sz w:val="22"/>
        </w:rPr>
        <w:t xml:space="preserve"> </w:t>
      </w:r>
      <w:proofErr w:type="spellStart"/>
      <w:r w:rsidR="00070F5B" w:rsidRPr="00070F5B">
        <w:rPr>
          <w:rFonts w:cs="Times New Roman"/>
          <w:bCs/>
          <w:sz w:val="22"/>
        </w:rPr>
        <w:t>by</w:t>
      </w:r>
      <w:proofErr w:type="spellEnd"/>
      <w:r w:rsidR="00070F5B" w:rsidRPr="00070F5B">
        <w:rPr>
          <w:rFonts w:cs="Times New Roman"/>
          <w:bCs/>
          <w:sz w:val="22"/>
        </w:rPr>
        <w:t xml:space="preserve"> </w:t>
      </w:r>
      <w:proofErr w:type="spellStart"/>
      <w:r w:rsidR="00070F5B" w:rsidRPr="00070F5B">
        <w:rPr>
          <w:rFonts w:cs="Times New Roman"/>
          <w:bCs/>
          <w:sz w:val="22"/>
        </w:rPr>
        <w:t>determining</w:t>
      </w:r>
      <w:proofErr w:type="spellEnd"/>
      <w:r w:rsidR="00070F5B" w:rsidRPr="00070F5B">
        <w:rPr>
          <w:rFonts w:cs="Times New Roman"/>
          <w:bCs/>
          <w:sz w:val="22"/>
        </w:rPr>
        <w:t xml:space="preserve"> </w:t>
      </w:r>
      <w:proofErr w:type="spellStart"/>
      <w:r w:rsidR="00070F5B" w:rsidRPr="00070F5B">
        <w:rPr>
          <w:rFonts w:cs="Times New Roman"/>
          <w:bCs/>
          <w:sz w:val="22"/>
        </w:rPr>
        <w:t>the</w:t>
      </w:r>
      <w:proofErr w:type="spellEnd"/>
      <w:r w:rsidR="00070F5B" w:rsidRPr="00070F5B">
        <w:rPr>
          <w:rFonts w:cs="Times New Roman"/>
          <w:bCs/>
          <w:sz w:val="22"/>
        </w:rPr>
        <w:t xml:space="preserve"> </w:t>
      </w:r>
      <w:proofErr w:type="spellStart"/>
      <w:r w:rsidR="00070F5B" w:rsidRPr="00070F5B">
        <w:rPr>
          <w:rFonts w:cs="Times New Roman"/>
          <w:bCs/>
          <w:sz w:val="22"/>
        </w:rPr>
        <w:t>late</w:t>
      </w:r>
      <w:proofErr w:type="spellEnd"/>
      <w:r w:rsidR="00070F5B" w:rsidRPr="00070F5B">
        <w:rPr>
          <w:rFonts w:cs="Times New Roman"/>
          <w:bCs/>
          <w:sz w:val="22"/>
        </w:rPr>
        <w:t xml:space="preserve"> </w:t>
      </w:r>
      <w:proofErr w:type="spellStart"/>
      <w:r w:rsidR="00070F5B" w:rsidRPr="00070F5B">
        <w:rPr>
          <w:rFonts w:cs="Times New Roman"/>
          <w:bCs/>
          <w:sz w:val="22"/>
        </w:rPr>
        <w:t>postoperative</w:t>
      </w:r>
      <w:proofErr w:type="spellEnd"/>
      <w:r w:rsidR="00070F5B" w:rsidRPr="00070F5B">
        <w:rPr>
          <w:rFonts w:cs="Times New Roman"/>
          <w:bCs/>
          <w:sz w:val="22"/>
        </w:rPr>
        <w:t xml:space="preserve"> </w:t>
      </w:r>
      <w:proofErr w:type="spellStart"/>
      <w:r w:rsidR="00070F5B" w:rsidRPr="00070F5B">
        <w:rPr>
          <w:rFonts w:cs="Times New Roman"/>
          <w:bCs/>
          <w:sz w:val="22"/>
        </w:rPr>
        <w:t>experiences</w:t>
      </w:r>
      <w:proofErr w:type="spellEnd"/>
      <w:r w:rsidR="00070F5B" w:rsidRPr="00070F5B">
        <w:rPr>
          <w:rFonts w:cs="Times New Roman"/>
          <w:bCs/>
          <w:sz w:val="22"/>
        </w:rPr>
        <w:t xml:space="preserve"> of </w:t>
      </w:r>
      <w:proofErr w:type="spellStart"/>
      <w:r w:rsidR="00070F5B" w:rsidRPr="00070F5B">
        <w:rPr>
          <w:rFonts w:cs="Times New Roman"/>
          <w:bCs/>
          <w:sz w:val="22"/>
        </w:rPr>
        <w:t>patients</w:t>
      </w:r>
      <w:proofErr w:type="spellEnd"/>
      <w:r w:rsidR="00070F5B" w:rsidRPr="00070F5B">
        <w:rPr>
          <w:rFonts w:cs="Times New Roman"/>
          <w:bCs/>
          <w:sz w:val="22"/>
        </w:rPr>
        <w:t xml:space="preserve"> </w:t>
      </w:r>
      <w:proofErr w:type="spellStart"/>
      <w:r w:rsidR="00070F5B" w:rsidRPr="00070F5B">
        <w:rPr>
          <w:rFonts w:cs="Times New Roman"/>
          <w:bCs/>
          <w:sz w:val="22"/>
        </w:rPr>
        <w:t>undergoing</w:t>
      </w:r>
      <w:proofErr w:type="spellEnd"/>
      <w:r w:rsidR="00070F5B" w:rsidRPr="00070F5B">
        <w:rPr>
          <w:rFonts w:cs="Times New Roman"/>
          <w:bCs/>
          <w:sz w:val="22"/>
        </w:rPr>
        <w:t xml:space="preserve"> </w:t>
      </w:r>
      <w:proofErr w:type="spellStart"/>
      <w:r w:rsidR="00070F5B" w:rsidRPr="00070F5B">
        <w:rPr>
          <w:rFonts w:cs="Times New Roman"/>
          <w:bCs/>
          <w:sz w:val="22"/>
        </w:rPr>
        <w:t>bariatric</w:t>
      </w:r>
      <w:proofErr w:type="spellEnd"/>
      <w:r w:rsidR="00070F5B" w:rsidRPr="00070F5B">
        <w:rPr>
          <w:rFonts w:cs="Times New Roman"/>
          <w:bCs/>
          <w:sz w:val="22"/>
        </w:rPr>
        <w:t xml:space="preserve"> </w:t>
      </w:r>
      <w:proofErr w:type="spellStart"/>
      <w:r w:rsidR="00070F5B" w:rsidRPr="00070F5B">
        <w:rPr>
          <w:rFonts w:cs="Times New Roman"/>
          <w:bCs/>
          <w:sz w:val="22"/>
        </w:rPr>
        <w:t>surgery</w:t>
      </w:r>
      <w:proofErr w:type="spellEnd"/>
      <w:r w:rsidR="00070F5B" w:rsidRPr="00070F5B">
        <w:rPr>
          <w:rFonts w:cs="Times New Roman"/>
          <w:bCs/>
          <w:sz w:val="22"/>
        </w:rPr>
        <w:t xml:space="preserve">, had an </w:t>
      </w:r>
      <w:proofErr w:type="spellStart"/>
      <w:r w:rsidR="00070F5B" w:rsidRPr="00070F5B">
        <w:rPr>
          <w:rFonts w:cs="Times New Roman"/>
          <w:bCs/>
          <w:sz w:val="22"/>
        </w:rPr>
        <w:t>impact</w:t>
      </w:r>
      <w:proofErr w:type="spellEnd"/>
      <w:r w:rsidR="00070F5B" w:rsidRPr="00070F5B">
        <w:rPr>
          <w:rFonts w:cs="Times New Roman"/>
          <w:bCs/>
          <w:sz w:val="22"/>
        </w:rPr>
        <w:t xml:space="preserve"> on </w:t>
      </w:r>
      <w:proofErr w:type="spellStart"/>
      <w:r w:rsidR="00070F5B" w:rsidRPr="00070F5B">
        <w:rPr>
          <w:rFonts w:cs="Times New Roman"/>
          <w:bCs/>
          <w:sz w:val="22"/>
        </w:rPr>
        <w:t>quality</w:t>
      </w:r>
      <w:proofErr w:type="spellEnd"/>
      <w:r w:rsidR="00070F5B" w:rsidRPr="00070F5B">
        <w:rPr>
          <w:rFonts w:cs="Times New Roman"/>
          <w:bCs/>
          <w:sz w:val="22"/>
        </w:rPr>
        <w:t xml:space="preserve"> of life.</w:t>
      </w:r>
    </w:p>
    <w:p w14:paraId="582A8E0C" w14:textId="77777777" w:rsidR="001C4D46" w:rsidRPr="00934664" w:rsidRDefault="00AA5976" w:rsidP="00A86798">
      <w:pPr>
        <w:spacing w:after="120"/>
        <w:ind w:firstLine="0"/>
        <w:rPr>
          <w:rFonts w:cs="Times New Roman"/>
          <w:sz w:val="22"/>
        </w:rPr>
        <w:sectPr w:rsidR="001C4D46" w:rsidRPr="00934664" w:rsidSect="001C4D46">
          <w:footerReference w:type="default" r:id="rId9"/>
          <w:pgSz w:w="11906" w:h="16838"/>
          <w:pgMar w:top="1418" w:right="1134" w:bottom="1418" w:left="1701" w:header="709" w:footer="709" w:gutter="0"/>
          <w:pgNumType w:fmt="lowerRoman" w:start="1"/>
          <w:cols w:space="708"/>
          <w:docGrid w:linePitch="360"/>
        </w:sectPr>
      </w:pPr>
      <w:proofErr w:type="spellStart"/>
      <w:r w:rsidRPr="00934664">
        <w:rPr>
          <w:rFonts w:cs="Times New Roman"/>
          <w:b/>
          <w:sz w:val="22"/>
        </w:rPr>
        <w:t>Keywords</w:t>
      </w:r>
      <w:proofErr w:type="spellEnd"/>
      <w:r w:rsidRPr="00934664">
        <w:rPr>
          <w:rFonts w:cs="Times New Roman"/>
          <w:b/>
          <w:sz w:val="22"/>
        </w:rPr>
        <w:t>:</w:t>
      </w:r>
      <w:r w:rsidR="00A51BC1" w:rsidRPr="00934664">
        <w:rPr>
          <w:rFonts w:cs="Times New Roman"/>
          <w:b/>
          <w:sz w:val="22"/>
        </w:rPr>
        <w:t xml:space="preserve"> </w:t>
      </w:r>
      <w:proofErr w:type="spellStart"/>
      <w:r w:rsidR="00A51BC1" w:rsidRPr="00934664">
        <w:rPr>
          <w:rFonts w:cs="Times New Roman"/>
          <w:sz w:val="22"/>
        </w:rPr>
        <w:t>Obesity</w:t>
      </w:r>
      <w:proofErr w:type="spellEnd"/>
      <w:r w:rsidR="00A51BC1" w:rsidRPr="00934664">
        <w:rPr>
          <w:rFonts w:cs="Times New Roman"/>
          <w:sz w:val="22"/>
        </w:rPr>
        <w:t xml:space="preserve">, </w:t>
      </w:r>
      <w:proofErr w:type="spellStart"/>
      <w:r w:rsidR="00A51BC1" w:rsidRPr="00934664">
        <w:rPr>
          <w:rFonts w:cs="Times New Roman"/>
          <w:sz w:val="22"/>
        </w:rPr>
        <w:t>Bariatric</w:t>
      </w:r>
      <w:proofErr w:type="spellEnd"/>
      <w:r w:rsidR="00A51BC1" w:rsidRPr="00934664">
        <w:rPr>
          <w:rFonts w:cs="Times New Roman"/>
          <w:sz w:val="22"/>
        </w:rPr>
        <w:t xml:space="preserve"> </w:t>
      </w:r>
      <w:proofErr w:type="spellStart"/>
      <w:r w:rsidR="00A51BC1" w:rsidRPr="00934664">
        <w:rPr>
          <w:rFonts w:cs="Times New Roman"/>
          <w:sz w:val="22"/>
        </w:rPr>
        <w:t>Surgery</w:t>
      </w:r>
      <w:proofErr w:type="spellEnd"/>
      <w:r w:rsidR="00A51BC1" w:rsidRPr="00934664">
        <w:rPr>
          <w:rFonts w:cs="Times New Roman"/>
          <w:sz w:val="22"/>
        </w:rPr>
        <w:t xml:space="preserve">, </w:t>
      </w:r>
      <w:proofErr w:type="spellStart"/>
      <w:r w:rsidR="00A51BC1" w:rsidRPr="00934664">
        <w:rPr>
          <w:rFonts w:cs="Times New Roman"/>
          <w:sz w:val="22"/>
        </w:rPr>
        <w:t>Discharge</w:t>
      </w:r>
      <w:proofErr w:type="spellEnd"/>
      <w:r w:rsidR="00A51BC1" w:rsidRPr="00934664">
        <w:rPr>
          <w:rFonts w:cs="Times New Roman"/>
          <w:sz w:val="22"/>
        </w:rPr>
        <w:t xml:space="preserve"> </w:t>
      </w:r>
      <w:proofErr w:type="spellStart"/>
      <w:r w:rsidR="00A51BC1" w:rsidRPr="00934664">
        <w:rPr>
          <w:rFonts w:cs="Times New Roman"/>
          <w:sz w:val="22"/>
        </w:rPr>
        <w:t>Education</w:t>
      </w:r>
      <w:proofErr w:type="spellEnd"/>
      <w:r w:rsidR="00A51BC1" w:rsidRPr="00934664">
        <w:rPr>
          <w:rFonts w:cs="Times New Roman"/>
          <w:sz w:val="22"/>
        </w:rPr>
        <w:t xml:space="preserve">, </w:t>
      </w:r>
      <w:proofErr w:type="spellStart"/>
      <w:r w:rsidR="00A51BC1" w:rsidRPr="00934664">
        <w:rPr>
          <w:rFonts w:cs="Times New Roman"/>
          <w:sz w:val="22"/>
        </w:rPr>
        <w:t>Quality</w:t>
      </w:r>
      <w:proofErr w:type="spellEnd"/>
      <w:r w:rsidR="00A51BC1" w:rsidRPr="00934664">
        <w:rPr>
          <w:rFonts w:cs="Times New Roman"/>
          <w:sz w:val="22"/>
        </w:rPr>
        <w:t xml:space="preserve"> of Life.</w:t>
      </w:r>
    </w:p>
    <w:p w14:paraId="582A8E0D" w14:textId="77777777" w:rsidR="00AA5976" w:rsidRPr="00B46DAC" w:rsidRDefault="00AA5976" w:rsidP="00A86798">
      <w:pPr>
        <w:spacing w:after="120"/>
        <w:ind w:firstLine="0"/>
        <w:rPr>
          <w:rFonts w:cs="Times New Roman"/>
          <w:b/>
          <w:szCs w:val="24"/>
        </w:rPr>
      </w:pPr>
    </w:p>
    <w:p w14:paraId="582A8E0E" w14:textId="77777777" w:rsidR="003A5210" w:rsidRPr="00B46DAC" w:rsidRDefault="00AA5976" w:rsidP="00F14E44">
      <w:pPr>
        <w:pStyle w:val="Balk1"/>
      </w:pPr>
      <w:bookmarkStart w:id="11" w:name="_Toc213002307"/>
      <w:r w:rsidRPr="00B46DAC">
        <w:t>GİRİŞ</w:t>
      </w:r>
      <w:bookmarkEnd w:id="11"/>
    </w:p>
    <w:p w14:paraId="582A8E0F" w14:textId="77777777" w:rsidR="003A5210" w:rsidRPr="00B46DAC" w:rsidRDefault="003A5210" w:rsidP="00A86798">
      <w:pPr>
        <w:ind w:firstLine="0"/>
        <w:rPr>
          <w:b/>
          <w:szCs w:val="24"/>
        </w:rPr>
      </w:pPr>
    </w:p>
    <w:p w14:paraId="582A8E10" w14:textId="77777777" w:rsidR="003A5210" w:rsidRPr="00B46DAC" w:rsidRDefault="003A5210" w:rsidP="00A86798">
      <w:pPr>
        <w:ind w:firstLine="0"/>
        <w:rPr>
          <w:b/>
          <w:szCs w:val="24"/>
        </w:rPr>
      </w:pPr>
      <w:r w:rsidRPr="00B46DAC">
        <w:rPr>
          <w:b/>
          <w:szCs w:val="24"/>
        </w:rPr>
        <w:t>1.1 Problemin Tanımı ve Önemi</w:t>
      </w:r>
    </w:p>
    <w:p w14:paraId="582A8E11" w14:textId="77777777" w:rsidR="00AA5976" w:rsidRPr="00B46DAC" w:rsidRDefault="00AA5976" w:rsidP="00A86798">
      <w:pPr>
        <w:spacing w:after="120"/>
        <w:ind w:firstLine="0"/>
        <w:rPr>
          <w:rFonts w:cs="Times New Roman"/>
          <w:b/>
          <w:szCs w:val="24"/>
        </w:rPr>
      </w:pPr>
    </w:p>
    <w:p w14:paraId="582A8E12" w14:textId="7B612321" w:rsidR="008B0FEF" w:rsidRPr="00B46DAC" w:rsidRDefault="008B0FEF" w:rsidP="00A86798">
      <w:r w:rsidRPr="00B46DAC">
        <w:t xml:space="preserve">Obezite, vücutta birçok sebebe bağlı olarak aşırı yağ artışı olarak tanımlanmaktadır. Obezitenin ölçütü beden kitle indeksi üzerinden belirlenmektedir. </w:t>
      </w:r>
      <w:r w:rsidRPr="00237D2C">
        <w:t xml:space="preserve">Beden </w:t>
      </w:r>
      <w:r w:rsidR="00EA31FB" w:rsidRPr="00237D2C">
        <w:t>K</w:t>
      </w:r>
      <w:r w:rsidRPr="00237D2C">
        <w:t xml:space="preserve">itle </w:t>
      </w:r>
      <w:r w:rsidR="00237D2C" w:rsidRPr="00237D2C">
        <w:t>İ</w:t>
      </w:r>
      <w:r w:rsidRPr="00237D2C">
        <w:t>ndeksi</w:t>
      </w:r>
      <w:r w:rsidRPr="00B46DAC">
        <w:t xml:space="preserve"> </w:t>
      </w:r>
      <w:r w:rsidR="00D61432">
        <w:t xml:space="preserve">(BKİ) </w:t>
      </w:r>
      <w:r w:rsidR="00540CF1" w:rsidRPr="00B46DAC">
        <w:t>30,0</w:t>
      </w:r>
      <w:r w:rsidRPr="00B46DAC">
        <w:t xml:space="preserve"> kg/m2 ve üzeri olan bireyler obez olarak değerlendirilmekteyken, Dünya Sağlık Örgütü</w:t>
      </w:r>
      <w:r w:rsidR="00540CF1">
        <w:t xml:space="preserve"> </w:t>
      </w:r>
      <w:r w:rsidRPr="00B46DAC">
        <w:t>(DSÖ) ise obeziteyi, sağlığı bozacak ölçüde vücutta anormal veya aşırı yağ birikmesi olarak tanımlamaktadır (Kızılkaya Beji, 2019).</w:t>
      </w:r>
    </w:p>
    <w:p w14:paraId="582A8E13" w14:textId="77777777" w:rsidR="008B0FEF" w:rsidRPr="00B46DAC" w:rsidRDefault="008B0FEF" w:rsidP="00A86798">
      <w:r w:rsidRPr="00B46DAC">
        <w:t xml:space="preserve">Obezite kronik bir hastalıktır. Obezitede hastalıkların azalması için kilo kaybı çok önemlidir. Obezite tedavisinde ilk basamak her zaman diyet, egzersiz ve davranış değişikliği olmalıdır. Yaşam tarzının etkinliği ve farmakolojik kilo kaybı stratejileri son yıllarda cerrahi kilo kaybı yaklaşımlarına olan ilginin artmasına önderlik etmiştir. Cerrahi genellikle geleneksel yöntemlerle kilo kaybı başarısız olan bireylerde uygulanmasına rağmen </w:t>
      </w:r>
      <w:proofErr w:type="spellStart"/>
      <w:r w:rsidRPr="00B46DAC">
        <w:t>bariatrik</w:t>
      </w:r>
      <w:proofErr w:type="spellEnd"/>
      <w:r w:rsidRPr="00B46DAC">
        <w:t xml:space="preserve"> cerrahi sonrası komorbidite ve hastalık risk faktörlerindeki düşüşler ile uzun süreli kilo kaybına ulaşmada daha başarılı olduğunu kanıtlamıştır (Yurdakul, 2015).</w:t>
      </w:r>
    </w:p>
    <w:p w14:paraId="582A8E14" w14:textId="25FC7584" w:rsidR="00C44D34" w:rsidRPr="00B46DAC" w:rsidRDefault="008B0FEF" w:rsidP="00A86798">
      <w:pPr>
        <w:spacing w:after="120"/>
        <w:ind w:firstLine="0"/>
      </w:pPr>
      <w:r w:rsidRPr="00B46DAC">
        <w:t xml:space="preserve">Tüm cerrahi girişimlerde olduğu gibi </w:t>
      </w:r>
      <w:proofErr w:type="spellStart"/>
      <w:r w:rsidRPr="00B46DAC">
        <w:t>bariatrik</w:t>
      </w:r>
      <w:proofErr w:type="spellEnd"/>
      <w:r w:rsidRPr="00B46DAC">
        <w:t xml:space="preserve"> cerrahi sonrası erken ve geç dönemde hastalar istenmeyen bazı sorunlarla karşılaşabilmektedir. </w:t>
      </w:r>
      <w:proofErr w:type="spellStart"/>
      <w:r w:rsidRPr="00B46DAC">
        <w:t>Bariatrik</w:t>
      </w:r>
      <w:proofErr w:type="spellEnd"/>
      <w:r w:rsidRPr="00B46DAC">
        <w:t xml:space="preserve"> cerrahi sonrası erken dönemde; ağrı, bulantı-kusma, yeme sorunları, hareket kısıtlılığı ve yaraların geç iyileşmesi gibi sorunlar yaşanmaktadır. </w:t>
      </w:r>
      <w:proofErr w:type="spellStart"/>
      <w:r w:rsidRPr="00B46DAC">
        <w:t>Bariatrik</w:t>
      </w:r>
      <w:proofErr w:type="spellEnd"/>
      <w:r w:rsidRPr="00B46DAC">
        <w:t xml:space="preserve"> cerrahi sonrası geç dönemde B12 vitamini eksikliği ve kemik mineral kaybına neden olan D vitamini eksikliği meydana gelmektedir. Ameliyat sonrası </w:t>
      </w:r>
      <w:r w:rsidR="00540CF1" w:rsidRPr="00B46DAC">
        <w:t>18.-</w:t>
      </w:r>
      <w:r w:rsidRPr="00B46DAC">
        <w:t xml:space="preserve"> 24. ayda da verilen kilonun tekrar alınması, yeme alışkanlıklarının değişmesi ve kontrol kaybı hastada bazı psikolojik sıkıntılara neden olabilmektedir (</w:t>
      </w:r>
      <w:proofErr w:type="spellStart"/>
      <w:r w:rsidRPr="00B46DAC">
        <w:t>McMahon</w:t>
      </w:r>
      <w:proofErr w:type="spellEnd"/>
      <w:r w:rsidRPr="00B46DAC">
        <w:t xml:space="preserve"> MM ve </w:t>
      </w:r>
      <w:r w:rsidR="00BA5AF7">
        <w:t>diğerleri</w:t>
      </w:r>
      <w:r w:rsidRPr="00B46DAC">
        <w:t>, 2006</w:t>
      </w:r>
      <w:r w:rsidR="00CF6200">
        <w:t xml:space="preserve">; </w:t>
      </w:r>
      <w:r w:rsidRPr="00B46DAC">
        <w:t>Aydın, 2012).</w:t>
      </w:r>
    </w:p>
    <w:p w14:paraId="0A56A2E2" w14:textId="77777777" w:rsidR="00FF27C0" w:rsidRDefault="00F10CFC" w:rsidP="00A86798">
      <w:pPr>
        <w:shd w:val="clear" w:color="auto" w:fill="FFFFFF"/>
      </w:pPr>
      <w:proofErr w:type="spellStart"/>
      <w:r w:rsidRPr="00B46DAC">
        <w:t>Bariatrik</w:t>
      </w:r>
      <w:proofErr w:type="spellEnd"/>
      <w:r w:rsidRPr="00B46DAC">
        <w:t xml:space="preserve"> cerrahinin kilo vermede etkili olmasının yanı sıra fizyolojik ve psikososyal sağlık üzerine de önemli etkileri vardır. Bu etkilerden biri de yaşam kalitesi üzerinedir. Yaşam kalitesi sosyal, psikolojik, spiritüel ve fiziksel iyilik halini kapsayan çok boyutlu bir durumdur. Ayrıca yaşam kalitesi, bireylerin yaşamıyla ilişkili refah hali ve memnuniyet düzeyleri ile onların hastalıklardan, kazalardan ve tedavilerden ne kadar etkilendiği olarak tanımlanmaktadır (</w:t>
      </w:r>
      <w:proofErr w:type="spellStart"/>
      <w:r w:rsidRPr="00B46DAC">
        <w:t>Popek</w:t>
      </w:r>
      <w:proofErr w:type="spellEnd"/>
      <w:r w:rsidRPr="00B46DAC">
        <w:t xml:space="preserve"> ve diğerleri, 2010). </w:t>
      </w:r>
      <w:proofErr w:type="spellStart"/>
      <w:r w:rsidRPr="00B46DAC">
        <w:t>Bariatrik</w:t>
      </w:r>
      <w:proofErr w:type="spellEnd"/>
      <w:r w:rsidRPr="00B46DAC">
        <w:t xml:space="preserve"> cerrahi sonrası yaşam kalitesi ve ilişkili faktörlerin incelendiği çeşitli çalışmalar bulunmaktadır. </w:t>
      </w:r>
      <w:proofErr w:type="spellStart"/>
      <w:r w:rsidRPr="00B46DAC">
        <w:t>Silva</w:t>
      </w:r>
      <w:proofErr w:type="spellEnd"/>
      <w:r w:rsidRPr="00B46DAC">
        <w:t xml:space="preserve"> ve diğerleri (2018) </w:t>
      </w:r>
      <w:proofErr w:type="spellStart"/>
      <w:r w:rsidRPr="00B46DAC">
        <w:t>bariatrik</w:t>
      </w:r>
      <w:proofErr w:type="spellEnd"/>
      <w:r w:rsidRPr="00B46DAC">
        <w:t xml:space="preserve"> cerrahinin obez hastaların yaşam kaliteleri ve psikolojik durumlarının iyileşmesine katkı sağladığını </w:t>
      </w:r>
      <w:r w:rsidRPr="00B46DAC">
        <w:lastRenderedPageBreak/>
        <w:t>belirtmişlerdir (</w:t>
      </w:r>
      <w:proofErr w:type="spellStart"/>
      <w:r w:rsidRPr="00B46DAC">
        <w:t>Alkassis</w:t>
      </w:r>
      <w:proofErr w:type="spellEnd"/>
      <w:r w:rsidRPr="00B46DAC">
        <w:t xml:space="preserve"> ve diğerleri, 2019; </w:t>
      </w:r>
      <w:proofErr w:type="spellStart"/>
      <w:r w:rsidRPr="00B46DAC">
        <w:t>Vegel</w:t>
      </w:r>
      <w:proofErr w:type="spellEnd"/>
      <w:r w:rsidRPr="00B46DAC">
        <w:t xml:space="preserve"> ve diğerleri, 2017). </w:t>
      </w:r>
      <w:proofErr w:type="spellStart"/>
      <w:r w:rsidRPr="00B46DAC">
        <w:t>Vegel</w:t>
      </w:r>
      <w:proofErr w:type="spellEnd"/>
      <w:r w:rsidRPr="00B46DAC">
        <w:t xml:space="preserve"> ve arkadaşlarının yaptığı çalışmada ise hastaların ameliyat sonrası yaşam kalitesinin anlamlı olarak geliştiği; ancak yaşam kalitesinin yaş, cinsiyet, ırk, ameliyat öncesi beden kitle indeksi (BKİ), komorbidite sayısı, fazla kilo kaybı yüzdesi ve 90 günlük komplikasyonlar ile ilişkili olmadığı, yalnızca sağlık sigortası ile anlamlı bir ilişkisi olduğu saptanmıştır (</w:t>
      </w:r>
      <w:proofErr w:type="spellStart"/>
      <w:r w:rsidRPr="00B46DAC">
        <w:t>Vegel</w:t>
      </w:r>
      <w:proofErr w:type="spellEnd"/>
      <w:r w:rsidRPr="00B46DAC">
        <w:t xml:space="preserve"> ve diğerleri, 2019). </w:t>
      </w:r>
      <w:proofErr w:type="spellStart"/>
      <w:r w:rsidRPr="00B46DAC">
        <w:t>Khandalavala</w:t>
      </w:r>
      <w:proofErr w:type="spellEnd"/>
      <w:r w:rsidRPr="00B46DAC">
        <w:t xml:space="preserve"> ve diğerlerinin yaptıkları çalışmada, </w:t>
      </w:r>
      <w:proofErr w:type="spellStart"/>
      <w:r w:rsidRPr="00B46DAC">
        <w:t>bariatrik</w:t>
      </w:r>
      <w:proofErr w:type="spellEnd"/>
      <w:r w:rsidRPr="00B46DAC">
        <w:t xml:space="preserve"> cerrahi geçiren hastalarda yaşam kalitesi ölçeğinin (SF-36) fiziksel ve zihinsel alt boyut puanlarının normal popülasyona göre anlamlı derecede düşük olduğunu belirtmişlerdir. Aynı çalışmada ameliyat sırasındaki yaş, ameliyat öncesi BKİ ve ameliyattan sonra geçen sürenin SF-36'nın fiziksel alt boyutu ile negatif ilişkili olduğu ifade edilmektedir (Reynolds ve diğerleri, 2017). </w:t>
      </w:r>
      <w:proofErr w:type="spellStart"/>
      <w:r w:rsidRPr="00B46DAC">
        <w:t>Bariatrik</w:t>
      </w:r>
      <w:proofErr w:type="spellEnd"/>
      <w:r w:rsidRPr="00B46DAC">
        <w:t xml:space="preserve"> cerrahi geçiren ve geçirmeyen obez hastalarla yapılan bir araştırmada yaş, cinsiyet ve partneri olmanın yaşam kalitesi üzerine olumlu etkisi olduğu saptanmıştır (</w:t>
      </w:r>
      <w:proofErr w:type="spellStart"/>
      <w:r w:rsidRPr="00B46DAC">
        <w:t>Khandalavala</w:t>
      </w:r>
      <w:proofErr w:type="spellEnd"/>
      <w:r w:rsidRPr="00B46DAC">
        <w:t xml:space="preserve"> ve diğerleri, 2015).  Graham ve diğerleri (2017) Birleşik Krallık’ta yaptıkları çalışmada; </w:t>
      </w:r>
      <w:proofErr w:type="spellStart"/>
      <w:r w:rsidRPr="00B46DAC">
        <w:t>bariatrik</w:t>
      </w:r>
      <w:proofErr w:type="spellEnd"/>
      <w:r w:rsidRPr="00B46DAC">
        <w:t xml:space="preserve"> cerrahi geçirmiş hastaların 2 yılda yaşadıkları sorunları değerlendirmek için nitel görüşmeler yapmış olup, nitel görüşmelerin bu grup hastalarda ayrıntılı öznel ve karmaşık sosyal süreçleri anlamaya yardımcı olduğunu görmekle birlikte; ‘neden’ ve ‘nasıl’ sorularının süreçteki olumsuzluklar hakkında detaylı bilgi sağladığını kanıtlamışlardır. </w:t>
      </w:r>
      <w:proofErr w:type="spellStart"/>
      <w:r w:rsidRPr="00B46DAC">
        <w:t>Coulman</w:t>
      </w:r>
      <w:proofErr w:type="spellEnd"/>
      <w:r w:rsidRPr="00B46DAC">
        <w:t xml:space="preserve"> ve diğerleri (2019) İngiltere’de yaptıkları çalışmada ise; hastalar ile yapılan nitel görüşmeler sonucunda cerrahi takip bakımının genellikle hasta ihtiyacıyla uyumlu olmadığını vurgulamaktadır. Hastalar, multidisipliner bir sağlık profesyonel ekibinden esnek ve uzun vadeli bütüncül takip bakımı yaklaşımına ihtiyaç olduğunu ileterek, kişiye özel ameliyat sonrası yaşanabilecek sorunları içeren bakım paketleri oluşturulmasını istedikleri sonucu çıkmıştır. Yapılan bir araştırmada </w:t>
      </w:r>
      <w:proofErr w:type="spellStart"/>
      <w:r w:rsidRPr="00B46DAC">
        <w:t>bariatrik</w:t>
      </w:r>
      <w:proofErr w:type="spellEnd"/>
      <w:r w:rsidRPr="00B46DAC">
        <w:t xml:space="preserve"> cerrahinin beden imajını olumlu yönde etkilediği, bu değişikliğin de erken dönemde yaşam kalitesini yükselttiği vurgulanmıştır (Yılmaz ve Yılmaz, 2019). Akkayaoğlu ve Çelik’in (2020) </w:t>
      </w:r>
      <w:proofErr w:type="spellStart"/>
      <w:r w:rsidRPr="00B46DAC">
        <w:t>bariatrik</w:t>
      </w:r>
      <w:proofErr w:type="spellEnd"/>
      <w:r w:rsidRPr="00B46DAC">
        <w:t xml:space="preserve"> cerrahi öncesi ve sonrası yeme tutumları, beden imajı algıları ve yaşam kalitesini inceledikleri çalışmalarında; hastaların yaşam kalitesi puanlarında ameliyat öncesine göre anlamlı derecede artış olduğu belirtilmiştir (Güven ve </w:t>
      </w:r>
      <w:proofErr w:type="spellStart"/>
      <w:r w:rsidRPr="00B46DAC">
        <w:t>Akyolcu</w:t>
      </w:r>
      <w:proofErr w:type="spellEnd"/>
      <w:r w:rsidRPr="00B46DAC">
        <w:t xml:space="preserve">, 2020). </w:t>
      </w:r>
      <w:proofErr w:type="spellStart"/>
      <w:r w:rsidRPr="00B46DAC">
        <w:t>Bariatrik</w:t>
      </w:r>
      <w:proofErr w:type="spellEnd"/>
      <w:r w:rsidRPr="00B46DAC">
        <w:t xml:space="preserve"> cerrahi geçiren hastaların ilk üç ay gibi erken dönemdeki yaşam kaliteleri ve yaşam kalitesini etkileyen faktörler ile ilgili sonuçlar bulunmaktadır, ancak </w:t>
      </w:r>
      <w:proofErr w:type="spellStart"/>
      <w:r w:rsidRPr="00B46DAC">
        <w:t>bariatrik</w:t>
      </w:r>
      <w:proofErr w:type="spellEnd"/>
      <w:r w:rsidRPr="00B46DAC">
        <w:t xml:space="preserve"> cerrahiden üç ay sonra yaşam kalitesinin nasıl etkilendiğine yönelik çalışmalara gereksinim vardır.</w:t>
      </w:r>
    </w:p>
    <w:p w14:paraId="582A8E15" w14:textId="444C31BC" w:rsidR="00F10CFC" w:rsidRPr="00C9360C" w:rsidRDefault="00F10CFC" w:rsidP="00A86798">
      <w:pPr>
        <w:shd w:val="clear" w:color="auto" w:fill="FFFFFF"/>
      </w:pPr>
      <w:r w:rsidRPr="00B46DAC">
        <w:t xml:space="preserve"> Bu çalışma</w:t>
      </w:r>
      <w:r w:rsidR="00FF27C0">
        <w:t xml:space="preserve"> </w:t>
      </w:r>
      <w:r w:rsidR="00FF27C0" w:rsidRPr="00C9360C">
        <w:t>ile</w:t>
      </w:r>
      <w:r w:rsidRPr="00C9360C">
        <w:t xml:space="preserve"> </w:t>
      </w:r>
      <w:proofErr w:type="spellStart"/>
      <w:r w:rsidRPr="00B46DAC">
        <w:t>bariatrik</w:t>
      </w:r>
      <w:proofErr w:type="spellEnd"/>
      <w:r w:rsidRPr="00B46DAC">
        <w:t xml:space="preserve"> cerrahi geçiren hastalara taburculuk öncesinde, günlük hayata adaptasyonu kolay, hastaların </w:t>
      </w:r>
      <w:proofErr w:type="spellStart"/>
      <w:r w:rsidRPr="00B46DAC">
        <w:t>bariatrik</w:t>
      </w:r>
      <w:proofErr w:type="spellEnd"/>
      <w:r w:rsidRPr="00B46DAC">
        <w:t xml:space="preserve"> cerrahi sonrası geç dönemde yaşadıkları sorunları ele alan direk hasta deneyimlerinden faydalanılarak hazırlanan bir eğitim kitapçığı oluşturularak hastalara, alana ve cerrahi kliniklerinde ça</w:t>
      </w:r>
      <w:r w:rsidR="00FF27C0">
        <w:t xml:space="preserve">lışan hemşirelere </w:t>
      </w:r>
      <w:r w:rsidR="00FF27C0" w:rsidRPr="00C9360C">
        <w:t>katkı sağlanması düşünülmüştür</w:t>
      </w:r>
      <w:r w:rsidRPr="00C9360C">
        <w:t>.</w:t>
      </w:r>
    </w:p>
    <w:p w14:paraId="582A8E16" w14:textId="77777777" w:rsidR="00F10CFC" w:rsidRPr="00B46DAC" w:rsidRDefault="00F10CFC" w:rsidP="00A86798">
      <w:pPr>
        <w:spacing w:after="120"/>
        <w:ind w:firstLine="0"/>
        <w:rPr>
          <w:rFonts w:cs="Times New Roman"/>
          <w:b/>
          <w:szCs w:val="24"/>
        </w:rPr>
      </w:pPr>
    </w:p>
    <w:p w14:paraId="582A8E17" w14:textId="1EE6C87D" w:rsidR="00C44D34" w:rsidRPr="00FF27C0" w:rsidRDefault="008B0FEF" w:rsidP="00A86798">
      <w:pPr>
        <w:spacing w:after="120"/>
        <w:rPr>
          <w:bCs/>
          <w:color w:val="FF0000"/>
        </w:rPr>
      </w:pPr>
      <w:r w:rsidRPr="00B46DAC">
        <w:rPr>
          <w:szCs w:val="24"/>
        </w:rPr>
        <w:t>Bu çalışmanın amacı</w:t>
      </w:r>
      <w:r w:rsidR="005A4CB6">
        <w:rPr>
          <w:szCs w:val="24"/>
        </w:rPr>
        <w:t>,</w:t>
      </w:r>
      <w:r w:rsidRPr="00B46DAC">
        <w:rPr>
          <w:bCs/>
        </w:rPr>
        <w:t xml:space="preserve"> </w:t>
      </w:r>
      <w:proofErr w:type="spellStart"/>
      <w:r w:rsidRPr="00B46DAC">
        <w:rPr>
          <w:bCs/>
        </w:rPr>
        <w:t>bariatrik</w:t>
      </w:r>
      <w:proofErr w:type="spellEnd"/>
      <w:r w:rsidRPr="00B46DAC">
        <w:rPr>
          <w:bCs/>
        </w:rPr>
        <w:t xml:space="preserve"> cerrahi geçiren hastaların ameliyat sonrası geç dönemde yaşadıkları deneyimlerin belirlenmesi ve bu deneyimler </w:t>
      </w:r>
      <w:r w:rsidR="00FF27C0" w:rsidRPr="00374CB6">
        <w:rPr>
          <w:bCs/>
        </w:rPr>
        <w:t>doğrultusunda</w:t>
      </w:r>
      <w:r w:rsidRPr="00374CB6">
        <w:rPr>
          <w:bCs/>
        </w:rPr>
        <w:t xml:space="preserve"> </w:t>
      </w:r>
      <w:r w:rsidRPr="00B46DAC">
        <w:rPr>
          <w:bCs/>
        </w:rPr>
        <w:t xml:space="preserve">hazırlanan </w:t>
      </w:r>
      <w:proofErr w:type="spellStart"/>
      <w:r w:rsidRPr="00B46DAC">
        <w:rPr>
          <w:bCs/>
        </w:rPr>
        <w:t>bariatrik</w:t>
      </w:r>
      <w:proofErr w:type="spellEnd"/>
      <w:r w:rsidRPr="00B46DAC">
        <w:rPr>
          <w:bCs/>
        </w:rPr>
        <w:t xml:space="preserve"> cerrahi geçiren hastalara yönelik eğitim kitapçığı ile verilen taburculuk eğitiminin yaşam kalitesine etkisinin </w:t>
      </w:r>
      <w:r w:rsidRPr="00374CB6">
        <w:rPr>
          <w:bCs/>
        </w:rPr>
        <w:t>belirle</w:t>
      </w:r>
      <w:r w:rsidR="00FF27C0" w:rsidRPr="00374CB6">
        <w:rPr>
          <w:bCs/>
        </w:rPr>
        <w:t>mektir</w:t>
      </w:r>
      <w:r w:rsidRPr="00FF27C0">
        <w:rPr>
          <w:bCs/>
          <w:color w:val="FF0000"/>
        </w:rPr>
        <w:t>.</w:t>
      </w:r>
    </w:p>
    <w:p w14:paraId="582A8E18" w14:textId="77777777" w:rsidR="00F86F81" w:rsidRPr="00B46DAC" w:rsidRDefault="00F86F81" w:rsidP="00A86798">
      <w:pPr>
        <w:spacing w:after="120"/>
        <w:ind w:firstLine="0"/>
        <w:rPr>
          <w:szCs w:val="24"/>
        </w:rPr>
      </w:pPr>
    </w:p>
    <w:p w14:paraId="582A8E19" w14:textId="77777777" w:rsidR="00F86F81" w:rsidRPr="00B46DAC" w:rsidRDefault="00E074F6" w:rsidP="00A86798">
      <w:pPr>
        <w:pStyle w:val="Balk2"/>
      </w:pPr>
      <w:r w:rsidRPr="00B46DAC">
        <w:rPr>
          <w:rStyle w:val="Balk2Char"/>
          <w:b/>
        </w:rPr>
        <w:t xml:space="preserve">      </w:t>
      </w:r>
      <w:bookmarkStart w:id="12" w:name="_Toc213002308"/>
      <w:r w:rsidRPr="00B46DAC">
        <w:rPr>
          <w:rStyle w:val="Balk2Char"/>
          <w:b/>
        </w:rPr>
        <w:t xml:space="preserve">1.2 </w:t>
      </w:r>
      <w:r w:rsidR="00F86F81" w:rsidRPr="00B46DAC">
        <w:rPr>
          <w:rStyle w:val="Balk2Char"/>
          <w:b/>
        </w:rPr>
        <w:t>Araştırmanın</w:t>
      </w:r>
      <w:r w:rsidR="00F86F81" w:rsidRPr="00B46DAC">
        <w:t xml:space="preserve"> Amacı</w:t>
      </w:r>
      <w:bookmarkEnd w:id="12"/>
    </w:p>
    <w:p w14:paraId="582A8E1A" w14:textId="77777777" w:rsidR="00F86F81" w:rsidRPr="00B46DAC" w:rsidRDefault="00F86F81" w:rsidP="00A86798">
      <w:pPr>
        <w:shd w:val="clear" w:color="auto" w:fill="FFFFFF"/>
        <w:ind w:firstLine="0"/>
        <w:rPr>
          <w:bCs/>
        </w:rPr>
      </w:pPr>
      <w:r w:rsidRPr="00B46DAC">
        <w:rPr>
          <w:b/>
        </w:rPr>
        <w:t>Birincil amaç</w:t>
      </w:r>
      <w:r w:rsidRPr="00B46DAC">
        <w:rPr>
          <w:bCs/>
        </w:rPr>
        <w:t xml:space="preserve">: </w:t>
      </w:r>
      <w:proofErr w:type="spellStart"/>
      <w:r w:rsidRPr="00B46DAC">
        <w:rPr>
          <w:bCs/>
        </w:rPr>
        <w:t>Bariatrik</w:t>
      </w:r>
      <w:proofErr w:type="spellEnd"/>
      <w:r w:rsidRPr="00B46DAC">
        <w:rPr>
          <w:bCs/>
        </w:rPr>
        <w:t xml:space="preserve"> cerrahi geçiren hastaların ameliyat sonrası geç dönemde yaşadıkları deneyimlerin belirlenmesidir.</w:t>
      </w:r>
    </w:p>
    <w:p w14:paraId="582A8E1B" w14:textId="77777777" w:rsidR="00F86F81" w:rsidRPr="00B46DAC" w:rsidRDefault="00F86F81" w:rsidP="00A86798">
      <w:pPr>
        <w:shd w:val="clear" w:color="auto" w:fill="FFFFFF"/>
        <w:ind w:firstLine="0"/>
        <w:rPr>
          <w:b/>
        </w:rPr>
      </w:pPr>
    </w:p>
    <w:p w14:paraId="582A8E1C" w14:textId="77777777" w:rsidR="00F86F81" w:rsidRPr="00B46DAC" w:rsidRDefault="00F86F81" w:rsidP="00A86798">
      <w:pPr>
        <w:shd w:val="clear" w:color="auto" w:fill="FFFFFF"/>
        <w:ind w:firstLine="0"/>
        <w:rPr>
          <w:bCs/>
        </w:rPr>
      </w:pPr>
      <w:r w:rsidRPr="00B46DAC">
        <w:rPr>
          <w:b/>
        </w:rPr>
        <w:t>İkincil amaç:</w:t>
      </w:r>
      <w:r w:rsidRPr="00B46DAC">
        <w:rPr>
          <w:bCs/>
        </w:rPr>
        <w:t xml:space="preserve"> </w:t>
      </w:r>
      <w:proofErr w:type="spellStart"/>
      <w:r w:rsidRPr="00B46DAC">
        <w:rPr>
          <w:bCs/>
        </w:rPr>
        <w:t>Bariatrik</w:t>
      </w:r>
      <w:proofErr w:type="spellEnd"/>
      <w:r w:rsidRPr="00B46DAC">
        <w:rPr>
          <w:bCs/>
        </w:rPr>
        <w:t xml:space="preserve"> cerrahi geçiren hastalara eğitim kitapçığı ile verilen taburculuk eğitiminin yaşam kalitesine etkisinin belirlenmesidir.</w:t>
      </w:r>
    </w:p>
    <w:p w14:paraId="582A8E1D" w14:textId="5FED9A17" w:rsidR="00F86F81" w:rsidRPr="00B46DAC" w:rsidRDefault="00E074F6" w:rsidP="00A86798">
      <w:pPr>
        <w:pStyle w:val="Balk2"/>
      </w:pPr>
      <w:r w:rsidRPr="00B46DAC">
        <w:rPr>
          <w:rFonts w:eastAsiaTheme="minorHAnsi" w:cstheme="minorBidi"/>
          <w:b w:val="0"/>
          <w:bCs/>
          <w:szCs w:val="22"/>
        </w:rPr>
        <w:t xml:space="preserve">     </w:t>
      </w:r>
      <w:bookmarkStart w:id="13" w:name="_Toc213002309"/>
      <w:r w:rsidR="004642CD" w:rsidRPr="00B46DAC">
        <w:t>1.3 Araştırmanın</w:t>
      </w:r>
      <w:r w:rsidR="00F86F81" w:rsidRPr="00B46DAC">
        <w:t xml:space="preserve"> Soruları</w:t>
      </w:r>
      <w:bookmarkEnd w:id="13"/>
    </w:p>
    <w:p w14:paraId="582A8E1E" w14:textId="69A78F95" w:rsidR="00F86F81" w:rsidRPr="00B46DAC" w:rsidRDefault="00CA2C15" w:rsidP="00A86798">
      <w:pPr>
        <w:shd w:val="clear" w:color="auto" w:fill="FFFFFF"/>
        <w:ind w:firstLine="0"/>
        <w:rPr>
          <w:bCs/>
        </w:rPr>
      </w:pPr>
      <w:r>
        <w:rPr>
          <w:bCs/>
        </w:rPr>
        <w:t>1.</w:t>
      </w:r>
      <w:r w:rsidR="00447E04">
        <w:rPr>
          <w:bCs/>
        </w:rPr>
        <w:t xml:space="preserve"> </w:t>
      </w:r>
      <w:proofErr w:type="spellStart"/>
      <w:r w:rsidR="00D762EB">
        <w:rPr>
          <w:bCs/>
        </w:rPr>
        <w:t>Bariatrik</w:t>
      </w:r>
      <w:proofErr w:type="spellEnd"/>
      <w:r w:rsidR="00D762EB">
        <w:rPr>
          <w:bCs/>
        </w:rPr>
        <w:t xml:space="preserve"> </w:t>
      </w:r>
      <w:r w:rsidR="00D762EB" w:rsidRPr="00B46DAC">
        <w:rPr>
          <w:bCs/>
        </w:rPr>
        <w:t>cerrahi</w:t>
      </w:r>
      <w:r w:rsidR="00033E91" w:rsidRPr="00B46DAC">
        <w:rPr>
          <w:bCs/>
        </w:rPr>
        <w:t xml:space="preserve"> sonrası geç dönemde hastaların yaşadıkları deneyimler nelerdir?</w:t>
      </w:r>
    </w:p>
    <w:p w14:paraId="582A8E1F" w14:textId="5C3C2E74" w:rsidR="00033E91" w:rsidRPr="00B46DAC" w:rsidRDefault="00190958" w:rsidP="00A86798">
      <w:pPr>
        <w:shd w:val="clear" w:color="auto" w:fill="FFFFFF"/>
        <w:ind w:firstLine="0"/>
        <w:rPr>
          <w:bCs/>
        </w:rPr>
      </w:pPr>
      <w:r>
        <w:rPr>
          <w:bCs/>
        </w:rPr>
        <w:t>2.</w:t>
      </w:r>
      <w:r w:rsidR="00447E04">
        <w:rPr>
          <w:bCs/>
        </w:rPr>
        <w:t xml:space="preserve"> </w:t>
      </w:r>
      <w:proofErr w:type="spellStart"/>
      <w:r w:rsidR="00033E91" w:rsidRPr="00B46DAC">
        <w:rPr>
          <w:bCs/>
        </w:rPr>
        <w:t>Bariatrik</w:t>
      </w:r>
      <w:proofErr w:type="spellEnd"/>
      <w:r w:rsidR="00033E91" w:rsidRPr="00B46DAC">
        <w:rPr>
          <w:bCs/>
        </w:rPr>
        <w:t xml:space="preserve"> cerrahi sonrası geç dönemde hastaların yaşadıkları sorunlar nelerdir?</w:t>
      </w:r>
    </w:p>
    <w:p w14:paraId="582A8E20" w14:textId="0BCF047E" w:rsidR="00033E91" w:rsidRPr="00B46DAC" w:rsidRDefault="00190958" w:rsidP="00A86798">
      <w:pPr>
        <w:shd w:val="clear" w:color="auto" w:fill="FFFFFF"/>
        <w:ind w:firstLine="0"/>
        <w:rPr>
          <w:bCs/>
        </w:rPr>
      </w:pPr>
      <w:r>
        <w:rPr>
          <w:bCs/>
        </w:rPr>
        <w:t>3.</w:t>
      </w:r>
      <w:r w:rsidR="00447E04">
        <w:rPr>
          <w:bCs/>
        </w:rPr>
        <w:t xml:space="preserve"> </w:t>
      </w:r>
      <w:proofErr w:type="spellStart"/>
      <w:r w:rsidR="00033E91" w:rsidRPr="00B46DAC">
        <w:rPr>
          <w:bCs/>
        </w:rPr>
        <w:t>Bariatrik</w:t>
      </w:r>
      <w:proofErr w:type="spellEnd"/>
      <w:r w:rsidR="00033E91" w:rsidRPr="00B46DAC">
        <w:rPr>
          <w:bCs/>
        </w:rPr>
        <w:t xml:space="preserve"> cerrahi sonrası geç dönemde hastaların hissettikleri duygular nelerdir?</w:t>
      </w:r>
    </w:p>
    <w:p w14:paraId="582A8E21" w14:textId="1FEBFBEA" w:rsidR="00033E91" w:rsidRPr="00B46DAC" w:rsidRDefault="00190958" w:rsidP="00A86798">
      <w:pPr>
        <w:shd w:val="clear" w:color="auto" w:fill="FFFFFF"/>
        <w:ind w:firstLine="0"/>
        <w:rPr>
          <w:bCs/>
        </w:rPr>
      </w:pPr>
      <w:r>
        <w:rPr>
          <w:bCs/>
        </w:rPr>
        <w:t>4.</w:t>
      </w:r>
      <w:r w:rsidR="00447E04">
        <w:rPr>
          <w:bCs/>
        </w:rPr>
        <w:t xml:space="preserve"> </w:t>
      </w:r>
      <w:proofErr w:type="spellStart"/>
      <w:r w:rsidR="00033E91" w:rsidRPr="00B46DAC">
        <w:rPr>
          <w:bCs/>
        </w:rPr>
        <w:t>Bariatrik</w:t>
      </w:r>
      <w:proofErr w:type="spellEnd"/>
      <w:r w:rsidR="00033E91" w:rsidRPr="00B46DAC">
        <w:rPr>
          <w:bCs/>
        </w:rPr>
        <w:t xml:space="preserve"> cerrahi geçiren hastalar için hazırlanan taburculuk eğitimi kitapçığının yaşam kalitesi üzerine etkisi var mıdır?</w:t>
      </w:r>
    </w:p>
    <w:p w14:paraId="582A8E22" w14:textId="6B02695D" w:rsidR="00033E91" w:rsidRPr="00B46DAC" w:rsidRDefault="00D762EB" w:rsidP="00A86798">
      <w:pPr>
        <w:shd w:val="clear" w:color="auto" w:fill="FFFFFF"/>
        <w:ind w:firstLine="0"/>
        <w:rPr>
          <w:bCs/>
        </w:rPr>
      </w:pPr>
      <w:r>
        <w:rPr>
          <w:bCs/>
        </w:rPr>
        <w:t xml:space="preserve"> </w:t>
      </w:r>
    </w:p>
    <w:p w14:paraId="582A8E23" w14:textId="77777777" w:rsidR="00F10CFC" w:rsidRPr="00B46DAC" w:rsidRDefault="00E074F6" w:rsidP="00A86798">
      <w:pPr>
        <w:pStyle w:val="Balk2"/>
      </w:pPr>
      <w:r w:rsidRPr="00B46DAC">
        <w:t xml:space="preserve">     </w:t>
      </w:r>
      <w:bookmarkStart w:id="14" w:name="_Toc213002310"/>
      <w:r w:rsidRPr="00B46DAC">
        <w:t xml:space="preserve">1.4 </w:t>
      </w:r>
      <w:r w:rsidR="00F10CFC" w:rsidRPr="00B46DAC">
        <w:t>Araştırmanın Hipotezleri</w:t>
      </w:r>
      <w:bookmarkEnd w:id="14"/>
    </w:p>
    <w:p w14:paraId="582A8E24" w14:textId="7904CFE2" w:rsidR="00F10CFC" w:rsidRPr="00B46DAC" w:rsidRDefault="00E062E4" w:rsidP="00A86798">
      <w:pPr>
        <w:shd w:val="clear" w:color="auto" w:fill="FFFFFF"/>
        <w:ind w:firstLine="0"/>
        <w:rPr>
          <w:bCs/>
        </w:rPr>
      </w:pPr>
      <w:r w:rsidRPr="00584954">
        <w:rPr>
          <w:b/>
        </w:rPr>
        <w:t>H</w:t>
      </w:r>
      <w:r w:rsidRPr="00584954">
        <w:rPr>
          <w:b/>
          <w:vertAlign w:val="subscript"/>
        </w:rPr>
        <w:t>0</w:t>
      </w:r>
      <w:r w:rsidR="00374DF4" w:rsidRPr="00584954">
        <w:rPr>
          <w:b/>
          <w:vertAlign w:val="subscript"/>
        </w:rPr>
        <w:t>.</w:t>
      </w:r>
      <w:r>
        <w:rPr>
          <w:bCs/>
        </w:rPr>
        <w:t xml:space="preserve">   </w:t>
      </w:r>
      <w:proofErr w:type="spellStart"/>
      <w:r w:rsidR="00F10CFC" w:rsidRPr="00B46DAC">
        <w:rPr>
          <w:bCs/>
        </w:rPr>
        <w:t>Bariatrik</w:t>
      </w:r>
      <w:proofErr w:type="spellEnd"/>
      <w:r w:rsidR="00F10CFC" w:rsidRPr="00B46DAC">
        <w:rPr>
          <w:bCs/>
        </w:rPr>
        <w:t xml:space="preserve"> cerrahi geçiren hastalara </w:t>
      </w:r>
      <w:r w:rsidR="00754004">
        <w:rPr>
          <w:bCs/>
        </w:rPr>
        <w:t xml:space="preserve">kitapçıkla verilen </w:t>
      </w:r>
      <w:r w:rsidR="00F10CFC" w:rsidRPr="00B46DAC">
        <w:rPr>
          <w:bCs/>
        </w:rPr>
        <w:t>taburculuk</w:t>
      </w:r>
      <w:r w:rsidR="00754004">
        <w:rPr>
          <w:bCs/>
        </w:rPr>
        <w:t xml:space="preserve"> </w:t>
      </w:r>
      <w:r w:rsidR="00F10CFC" w:rsidRPr="00B46DAC">
        <w:rPr>
          <w:bCs/>
        </w:rPr>
        <w:t>eğitim</w:t>
      </w:r>
      <w:r w:rsidR="00374DF4">
        <w:rPr>
          <w:bCs/>
        </w:rPr>
        <w:t>inin</w:t>
      </w:r>
      <w:r w:rsidR="00F10CFC" w:rsidRPr="00B46DAC">
        <w:rPr>
          <w:bCs/>
        </w:rPr>
        <w:t xml:space="preserve"> yaşam </w:t>
      </w:r>
      <w:r w:rsidR="00133244" w:rsidRPr="00B46DAC">
        <w:rPr>
          <w:bCs/>
        </w:rPr>
        <w:t>kalitesi</w:t>
      </w:r>
      <w:r w:rsidR="00133244">
        <w:rPr>
          <w:bCs/>
        </w:rPr>
        <w:t xml:space="preserve">ne </w:t>
      </w:r>
      <w:r w:rsidR="00133244" w:rsidRPr="00B46DAC">
        <w:rPr>
          <w:bCs/>
        </w:rPr>
        <w:t>etkisi</w:t>
      </w:r>
      <w:r w:rsidR="00374DF4">
        <w:rPr>
          <w:bCs/>
        </w:rPr>
        <w:t xml:space="preserve"> vardır.</w:t>
      </w:r>
    </w:p>
    <w:p w14:paraId="582A8E25" w14:textId="5CF0554E" w:rsidR="00F10CFC" w:rsidRDefault="00F10CFC" w:rsidP="00A86798">
      <w:pPr>
        <w:shd w:val="clear" w:color="auto" w:fill="FFFFFF"/>
        <w:ind w:firstLine="0"/>
        <w:rPr>
          <w:bCs/>
        </w:rPr>
      </w:pPr>
      <w:r w:rsidRPr="00584954">
        <w:rPr>
          <w:b/>
        </w:rPr>
        <w:t>H</w:t>
      </w:r>
      <w:r w:rsidR="00133244" w:rsidRPr="00584954">
        <w:rPr>
          <w:b/>
          <w:vertAlign w:val="subscript"/>
        </w:rPr>
        <w:t>1.</w:t>
      </w:r>
      <w:r w:rsidR="00133244">
        <w:rPr>
          <w:bCs/>
        </w:rPr>
        <w:t xml:space="preserve"> </w:t>
      </w:r>
      <w:r w:rsidR="00584954">
        <w:rPr>
          <w:bCs/>
        </w:rPr>
        <w:t xml:space="preserve"> </w:t>
      </w:r>
      <w:r w:rsidR="00133244">
        <w:rPr>
          <w:bCs/>
        </w:rPr>
        <w:t xml:space="preserve"> </w:t>
      </w:r>
      <w:proofErr w:type="spellStart"/>
      <w:r w:rsidRPr="00B46DAC">
        <w:rPr>
          <w:bCs/>
        </w:rPr>
        <w:t>Bariatrik</w:t>
      </w:r>
      <w:proofErr w:type="spellEnd"/>
      <w:r w:rsidRPr="00B46DAC">
        <w:rPr>
          <w:bCs/>
        </w:rPr>
        <w:t xml:space="preserve"> cerrahi geçiren hastalara</w:t>
      </w:r>
      <w:r w:rsidR="00133244">
        <w:rPr>
          <w:bCs/>
        </w:rPr>
        <w:t xml:space="preserve"> kitapçıkla verilen </w:t>
      </w:r>
      <w:r w:rsidRPr="00B46DAC">
        <w:rPr>
          <w:bCs/>
        </w:rPr>
        <w:t>taburculuk</w:t>
      </w:r>
      <w:r w:rsidR="00133244">
        <w:rPr>
          <w:bCs/>
        </w:rPr>
        <w:t xml:space="preserve"> eğitiminin</w:t>
      </w:r>
      <w:r w:rsidRPr="00B46DAC">
        <w:rPr>
          <w:bCs/>
        </w:rPr>
        <w:t xml:space="preserve"> yaşam kalites</w:t>
      </w:r>
      <w:r w:rsidR="001517B4">
        <w:rPr>
          <w:bCs/>
        </w:rPr>
        <w:t>ine</w:t>
      </w:r>
      <w:r w:rsidRPr="00B46DAC">
        <w:rPr>
          <w:bCs/>
        </w:rPr>
        <w:t xml:space="preserve"> etki</w:t>
      </w:r>
      <w:r w:rsidR="001517B4">
        <w:rPr>
          <w:bCs/>
        </w:rPr>
        <w:t>si</w:t>
      </w:r>
      <w:r w:rsidRPr="00B46DAC">
        <w:rPr>
          <w:bCs/>
        </w:rPr>
        <w:t xml:space="preserve"> </w:t>
      </w:r>
      <w:r w:rsidR="001517B4">
        <w:rPr>
          <w:bCs/>
        </w:rPr>
        <w:t>yoktur.</w:t>
      </w:r>
    </w:p>
    <w:p w14:paraId="582A8E26" w14:textId="77777777" w:rsidR="00C44D34" w:rsidRPr="00B46DAC" w:rsidRDefault="00C44D34" w:rsidP="00F86F81">
      <w:pPr>
        <w:spacing w:after="120"/>
        <w:ind w:firstLine="0"/>
        <w:rPr>
          <w:b/>
          <w:szCs w:val="24"/>
        </w:rPr>
      </w:pPr>
    </w:p>
    <w:p w14:paraId="582A8E27" w14:textId="4CCF9ADE" w:rsidR="00C041CF" w:rsidRPr="007B43ED" w:rsidRDefault="00C041CF" w:rsidP="007B43ED">
      <w:pPr>
        <w:ind w:firstLine="0"/>
        <w:rPr>
          <w:b/>
          <w:szCs w:val="24"/>
          <w:vertAlign w:val="subscript"/>
        </w:rPr>
      </w:pPr>
    </w:p>
    <w:p w14:paraId="582A8E28" w14:textId="77777777" w:rsidR="004233CB" w:rsidRPr="00B46DAC" w:rsidRDefault="004233CB" w:rsidP="00F86F81">
      <w:pPr>
        <w:rPr>
          <w:b/>
          <w:szCs w:val="24"/>
        </w:rPr>
      </w:pPr>
    </w:p>
    <w:p w14:paraId="582A8E29" w14:textId="77777777" w:rsidR="004233CB" w:rsidRPr="00B46DAC" w:rsidRDefault="004233CB"/>
    <w:p w14:paraId="582A8E2A" w14:textId="77777777" w:rsidR="004233CB" w:rsidRPr="00B46DAC" w:rsidRDefault="004233CB" w:rsidP="008B0FEF">
      <w:pPr>
        <w:ind w:firstLine="0"/>
      </w:pPr>
    </w:p>
    <w:p w14:paraId="582A8E2B" w14:textId="77777777" w:rsidR="00F10CFC" w:rsidRPr="00B46DAC" w:rsidRDefault="00F10CFC" w:rsidP="004263D6">
      <w:pPr>
        <w:ind w:firstLine="0"/>
      </w:pPr>
    </w:p>
    <w:p w14:paraId="582A8E2C" w14:textId="77777777" w:rsidR="004263D6" w:rsidRPr="00B46DAC" w:rsidRDefault="004263D6" w:rsidP="004263D6">
      <w:pPr>
        <w:ind w:firstLine="0"/>
      </w:pPr>
    </w:p>
    <w:p w14:paraId="582A8E2D" w14:textId="77777777" w:rsidR="00F10CFC" w:rsidRPr="00B46DAC" w:rsidRDefault="00F10CFC" w:rsidP="008B0FEF">
      <w:pPr>
        <w:ind w:firstLine="0"/>
        <w:jc w:val="center"/>
      </w:pPr>
    </w:p>
    <w:p w14:paraId="582A8E2E" w14:textId="77777777" w:rsidR="00AA5976" w:rsidRPr="00B46DAC" w:rsidRDefault="00AA5976" w:rsidP="00E074F6">
      <w:pPr>
        <w:pStyle w:val="Balk1"/>
      </w:pPr>
      <w:bookmarkStart w:id="15" w:name="_Toc213002311"/>
      <w:r w:rsidRPr="00B46DAC">
        <w:t>2. GENEL BİLGİLER</w:t>
      </w:r>
      <w:bookmarkEnd w:id="15"/>
    </w:p>
    <w:p w14:paraId="582A8E2F" w14:textId="345B7FF2" w:rsidR="00AA5976" w:rsidRPr="00B46DAC" w:rsidRDefault="004263D6" w:rsidP="00E074F6">
      <w:pPr>
        <w:pStyle w:val="Balk2"/>
      </w:pPr>
      <w:bookmarkStart w:id="16" w:name="_Toc213002312"/>
      <w:r w:rsidRPr="00B46DAC">
        <w:t xml:space="preserve">2.1 </w:t>
      </w:r>
      <w:r w:rsidR="003D5CC5" w:rsidRPr="00B46DAC">
        <w:t xml:space="preserve">Obezitenin </w:t>
      </w:r>
      <w:r w:rsidR="002E251E" w:rsidRPr="00B46DAC">
        <w:t>Tan</w:t>
      </w:r>
      <w:r w:rsidR="003D5CC5" w:rsidRPr="00B46DAC">
        <w:t xml:space="preserve">ımı </w:t>
      </w:r>
      <w:r w:rsidR="00592594" w:rsidRPr="00B46DAC">
        <w:t>ve Prevalansı</w:t>
      </w:r>
      <w:bookmarkEnd w:id="16"/>
      <w:r w:rsidR="00FF27C0">
        <w:t xml:space="preserve"> </w:t>
      </w:r>
      <w:r w:rsidR="00FF27C0" w:rsidRPr="00FF27C0">
        <w:rPr>
          <w:color w:val="FF0000"/>
        </w:rPr>
        <w:t xml:space="preserve"> </w:t>
      </w:r>
    </w:p>
    <w:p w14:paraId="582A8E30" w14:textId="02FA78C1" w:rsidR="00AA5976" w:rsidRPr="00B46DAC" w:rsidRDefault="00E17D9B" w:rsidP="00E43DBF">
      <w:pPr>
        <w:ind w:firstLine="0"/>
      </w:pPr>
      <w:r w:rsidRPr="00B46DAC">
        <w:t xml:space="preserve">       </w:t>
      </w:r>
      <w:r w:rsidR="006231C6" w:rsidRPr="00B46DAC">
        <w:t>Obezite, dünyada ve ülkemizde her geçen gün görülme sıklığı artan</w:t>
      </w:r>
      <w:r w:rsidR="00361872" w:rsidRPr="00B46DAC">
        <w:t xml:space="preserve"> etkilediği bireyi görsel olarak vücutta aşırı yağ birikmesi veya kilo artışı olarak tanımlamamızı sağlasa da fiziksel, ruhsal ve sosyal olarak kısıtlayan met</w:t>
      </w:r>
      <w:r w:rsidR="005026C9">
        <w:t>a</w:t>
      </w:r>
      <w:r w:rsidR="00361872" w:rsidRPr="00B46DAC">
        <w:t>bolik bir hastalıktır. Beden Kitle İndeksi (BKİ) obezitenin sınıflandırılmasında sıkl</w:t>
      </w:r>
      <w:r w:rsidR="00926ADF" w:rsidRPr="00B46DAC">
        <w:t xml:space="preserve">ıkla yararlanılan, vücut ağırlığının kilogram </w:t>
      </w:r>
      <w:r w:rsidR="00FF27C0" w:rsidRPr="00B46DAC">
        <w:t>cinsinden değerinin</w:t>
      </w:r>
      <w:r w:rsidR="00926ADF" w:rsidRPr="00B46DAC">
        <w:t xml:space="preserve"> boy uzunluğunun karesine oranıyla elde edilen basit </w:t>
      </w:r>
      <w:r w:rsidR="00FF27C0" w:rsidRPr="00E43DBF">
        <w:t>ve</w:t>
      </w:r>
      <w:r w:rsidR="00926ADF" w:rsidRPr="00E43DBF">
        <w:t xml:space="preserve"> </w:t>
      </w:r>
      <w:r w:rsidR="00926ADF" w:rsidRPr="00B46DAC">
        <w:t xml:space="preserve">öncelikle başvurulan formüldür (kg/m²). Beden Kitle İndeksi hesabına göre bireylerin </w:t>
      </w:r>
      <w:r w:rsidR="00FF27C0" w:rsidRPr="00B46DAC">
        <w:t>18,5</w:t>
      </w:r>
      <w:r w:rsidR="00926ADF" w:rsidRPr="00B46DAC">
        <w:t xml:space="preserve">-24,9kg/m² olması sağlıklı veya normal değer olarak nitelendirilirken, 25-29,9 kg/m² değer aralığı fazla kilolu ve son olarak 30 kg/m² ve üstünde değere sahip bireyler ise obez olarak tanımlanmaktadır. Dünya Sağlık Örgütü (DSÖ)’nün 2022 verilerine göre 18 yaş ve üzeri bireylerin %43’ü fazla kilolu iken </w:t>
      </w:r>
      <w:r w:rsidR="00A41E45" w:rsidRPr="00B46DAC">
        <w:t xml:space="preserve">%16’sı obez durumda olarak görülmüştür </w:t>
      </w:r>
      <w:r w:rsidR="006136D9">
        <w:t xml:space="preserve">World </w:t>
      </w:r>
      <w:proofErr w:type="spellStart"/>
      <w:r w:rsidR="006136D9">
        <w:t>Health</w:t>
      </w:r>
      <w:proofErr w:type="spellEnd"/>
      <w:r w:rsidR="006136D9">
        <w:t xml:space="preserve"> </w:t>
      </w:r>
      <w:proofErr w:type="spellStart"/>
      <w:r w:rsidR="00687C1E">
        <w:t>Organization</w:t>
      </w:r>
      <w:proofErr w:type="spellEnd"/>
      <w:r w:rsidR="00687C1E">
        <w:t xml:space="preserve"> [</w:t>
      </w:r>
      <w:r w:rsidR="009B1B72">
        <w:t xml:space="preserve">WHO]. (2022) </w:t>
      </w:r>
      <w:r w:rsidR="0087233B" w:rsidRPr="009C6505">
        <w:rPr>
          <w:i/>
          <w:iCs/>
        </w:rPr>
        <w:t>W</w:t>
      </w:r>
      <w:r w:rsidR="009675B9" w:rsidRPr="009C6505">
        <w:rPr>
          <w:i/>
          <w:iCs/>
        </w:rPr>
        <w:t xml:space="preserve">HO </w:t>
      </w:r>
      <w:proofErr w:type="spellStart"/>
      <w:r w:rsidR="009675B9" w:rsidRPr="009C6505">
        <w:rPr>
          <w:i/>
          <w:iCs/>
        </w:rPr>
        <w:t>report</w:t>
      </w:r>
      <w:proofErr w:type="spellEnd"/>
      <w:r w:rsidR="009675B9" w:rsidRPr="009C6505">
        <w:rPr>
          <w:i/>
          <w:iCs/>
        </w:rPr>
        <w:t xml:space="preserve"> on </w:t>
      </w:r>
      <w:proofErr w:type="spellStart"/>
      <w:r w:rsidR="009675B9" w:rsidRPr="009C6505">
        <w:rPr>
          <w:i/>
          <w:iCs/>
        </w:rPr>
        <w:t>the</w:t>
      </w:r>
      <w:proofErr w:type="spellEnd"/>
      <w:r w:rsidR="009675B9" w:rsidRPr="009C6505">
        <w:rPr>
          <w:i/>
          <w:iCs/>
        </w:rPr>
        <w:t xml:space="preserve"> global </w:t>
      </w:r>
      <w:proofErr w:type="spellStart"/>
      <w:r w:rsidR="009675B9" w:rsidRPr="009C6505">
        <w:rPr>
          <w:i/>
          <w:iCs/>
        </w:rPr>
        <w:t>obesity</w:t>
      </w:r>
      <w:proofErr w:type="spellEnd"/>
      <w:r w:rsidR="009675B9" w:rsidRPr="009C6505">
        <w:rPr>
          <w:i/>
          <w:iCs/>
        </w:rPr>
        <w:t xml:space="preserve"> </w:t>
      </w:r>
      <w:proofErr w:type="spellStart"/>
      <w:r w:rsidR="00053926" w:rsidRPr="009C6505">
        <w:rPr>
          <w:i/>
          <w:iCs/>
        </w:rPr>
        <w:t>epidemic</w:t>
      </w:r>
      <w:proofErr w:type="spellEnd"/>
      <w:r w:rsidR="00053926" w:rsidRPr="009C6505">
        <w:rPr>
          <w:i/>
          <w:iCs/>
        </w:rPr>
        <w:t xml:space="preserve"> 2022. </w:t>
      </w:r>
      <w:r w:rsidR="00BF5526" w:rsidRPr="009C6505">
        <w:rPr>
          <w:i/>
          <w:iCs/>
        </w:rPr>
        <w:t xml:space="preserve">World </w:t>
      </w:r>
      <w:proofErr w:type="spellStart"/>
      <w:r w:rsidR="00BF5526" w:rsidRPr="009C6505">
        <w:rPr>
          <w:i/>
          <w:iCs/>
        </w:rPr>
        <w:t>Health</w:t>
      </w:r>
      <w:proofErr w:type="spellEnd"/>
      <w:r w:rsidR="00BF5526" w:rsidRPr="009C6505">
        <w:rPr>
          <w:i/>
          <w:iCs/>
        </w:rPr>
        <w:t xml:space="preserve"> </w:t>
      </w:r>
      <w:proofErr w:type="spellStart"/>
      <w:r w:rsidR="00BF5526" w:rsidRPr="009C6505">
        <w:rPr>
          <w:i/>
          <w:iCs/>
        </w:rPr>
        <w:t>Organization</w:t>
      </w:r>
      <w:proofErr w:type="spellEnd"/>
      <w:r w:rsidR="009C6505" w:rsidRPr="009C6505">
        <w:rPr>
          <w:i/>
          <w:iCs/>
        </w:rPr>
        <w:t>.</w:t>
      </w:r>
      <w:r w:rsidR="009C6505">
        <w:t xml:space="preserve"> </w:t>
      </w:r>
      <w:r w:rsidR="00926ADF" w:rsidRPr="00B46DAC">
        <w:t>(</w:t>
      </w:r>
      <w:proofErr w:type="gramStart"/>
      <w:r w:rsidR="00926ADF" w:rsidRPr="00B46DAC">
        <w:t>https://www.who.int/dietphysicalactivity/childhood_what/en/</w:t>
      </w:r>
      <w:proofErr w:type="gramEnd"/>
      <w:r w:rsidR="00926ADF" w:rsidRPr="00B46DAC">
        <w:t xml:space="preserve"> </w:t>
      </w:r>
      <w:r w:rsidR="00702EC5">
        <w:t>adresinden erişildi.</w:t>
      </w:r>
      <w:r w:rsidR="00702EC5" w:rsidRPr="00B46DAC">
        <w:t xml:space="preserve"> </w:t>
      </w:r>
    </w:p>
    <w:p w14:paraId="582A8E31" w14:textId="77777777" w:rsidR="001C03E0" w:rsidRPr="00B46DAC" w:rsidRDefault="001C03E0" w:rsidP="00926ADF">
      <w:pPr>
        <w:ind w:firstLine="0"/>
        <w:jc w:val="left"/>
      </w:pPr>
    </w:p>
    <w:p w14:paraId="582A8E32" w14:textId="7345A245" w:rsidR="001C03E0" w:rsidRDefault="001C03E0" w:rsidP="009E1F87">
      <w:pPr>
        <w:pStyle w:val="Balk3"/>
        <w:ind w:firstLine="0"/>
      </w:pPr>
      <w:bookmarkStart w:id="17" w:name="_Toc213002313"/>
      <w:r w:rsidRPr="00B46DAC">
        <w:t>Tablo 1:</w:t>
      </w:r>
      <w:r w:rsidR="005026C9">
        <w:t xml:space="preserve"> </w:t>
      </w:r>
      <w:r w:rsidRPr="00B46DAC">
        <w:t>Yetişkin Bireylerde Beden Kitle İndeksi (BKİ) Sınıflandırması</w:t>
      </w:r>
      <w:bookmarkEnd w:id="17"/>
    </w:p>
    <w:p w14:paraId="4CBC6A44" w14:textId="77777777" w:rsidR="005026C9" w:rsidRPr="005026C9" w:rsidRDefault="005026C9" w:rsidP="005026C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8"/>
        <w:gridCol w:w="4523"/>
      </w:tblGrid>
      <w:tr w:rsidR="00B46DAC" w:rsidRPr="00B46DAC" w14:paraId="582A8E35" w14:textId="77777777" w:rsidTr="00CE6B94">
        <w:tc>
          <w:tcPr>
            <w:tcW w:w="4605" w:type="dxa"/>
          </w:tcPr>
          <w:p w14:paraId="582A8E33" w14:textId="77777777" w:rsidR="001C03E0" w:rsidRPr="00B46DAC" w:rsidRDefault="001C03E0" w:rsidP="007427AD">
            <w:pPr>
              <w:ind w:firstLine="0"/>
              <w:jc w:val="center"/>
              <w:rPr>
                <w:b/>
              </w:rPr>
            </w:pPr>
            <w:r w:rsidRPr="00B46DAC">
              <w:rPr>
                <w:b/>
              </w:rPr>
              <w:t>Sınıflandırma</w:t>
            </w:r>
          </w:p>
        </w:tc>
        <w:tc>
          <w:tcPr>
            <w:tcW w:w="4606" w:type="dxa"/>
          </w:tcPr>
          <w:p w14:paraId="582A8E34" w14:textId="77777777" w:rsidR="001C03E0" w:rsidRPr="00B46DAC" w:rsidRDefault="001C03E0" w:rsidP="007427AD">
            <w:pPr>
              <w:ind w:firstLine="0"/>
              <w:jc w:val="center"/>
              <w:rPr>
                <w:b/>
              </w:rPr>
            </w:pPr>
            <w:r w:rsidRPr="00B46DAC">
              <w:rPr>
                <w:b/>
              </w:rPr>
              <w:t>BKİ (kg/m²)</w:t>
            </w:r>
          </w:p>
        </w:tc>
      </w:tr>
      <w:tr w:rsidR="00B46DAC" w:rsidRPr="00B46DAC" w14:paraId="582A8E38" w14:textId="77777777" w:rsidTr="00CE6B94">
        <w:tc>
          <w:tcPr>
            <w:tcW w:w="4605" w:type="dxa"/>
          </w:tcPr>
          <w:p w14:paraId="582A8E36" w14:textId="77777777" w:rsidR="001C03E0" w:rsidRPr="00B46DAC" w:rsidRDefault="001C03E0" w:rsidP="007427AD">
            <w:pPr>
              <w:ind w:firstLine="0"/>
              <w:jc w:val="center"/>
            </w:pPr>
            <w:r w:rsidRPr="00B46DAC">
              <w:t>Zayıf Birey</w:t>
            </w:r>
          </w:p>
        </w:tc>
        <w:tc>
          <w:tcPr>
            <w:tcW w:w="4606" w:type="dxa"/>
          </w:tcPr>
          <w:p w14:paraId="582A8E37" w14:textId="77777777" w:rsidR="001C03E0" w:rsidRPr="00B46DAC" w:rsidRDefault="001C03E0" w:rsidP="007427AD">
            <w:pPr>
              <w:ind w:firstLine="0"/>
              <w:jc w:val="center"/>
            </w:pPr>
            <w:r w:rsidRPr="00B46DAC">
              <w:t>&lt;18,5</w:t>
            </w:r>
          </w:p>
        </w:tc>
      </w:tr>
      <w:tr w:rsidR="00B46DAC" w:rsidRPr="00B46DAC" w14:paraId="582A8E3B" w14:textId="77777777" w:rsidTr="00CE6B94">
        <w:tc>
          <w:tcPr>
            <w:tcW w:w="4605" w:type="dxa"/>
          </w:tcPr>
          <w:p w14:paraId="582A8E39" w14:textId="77777777" w:rsidR="001C03E0" w:rsidRPr="00B46DAC" w:rsidRDefault="001C03E0" w:rsidP="007427AD">
            <w:pPr>
              <w:ind w:firstLine="0"/>
              <w:jc w:val="center"/>
            </w:pPr>
            <w:r w:rsidRPr="00B46DAC">
              <w:t>Normal Birey</w:t>
            </w:r>
          </w:p>
        </w:tc>
        <w:tc>
          <w:tcPr>
            <w:tcW w:w="4606" w:type="dxa"/>
          </w:tcPr>
          <w:p w14:paraId="582A8E3A" w14:textId="77777777" w:rsidR="001C03E0" w:rsidRPr="00B46DAC" w:rsidRDefault="001C03E0" w:rsidP="007427AD">
            <w:pPr>
              <w:ind w:firstLine="0"/>
              <w:jc w:val="center"/>
            </w:pPr>
            <w:r w:rsidRPr="00B46DAC">
              <w:t>18,5 – 24,9</w:t>
            </w:r>
          </w:p>
        </w:tc>
      </w:tr>
      <w:tr w:rsidR="00B46DAC" w:rsidRPr="00B46DAC" w14:paraId="582A8E3E" w14:textId="77777777" w:rsidTr="00CE6B94">
        <w:tc>
          <w:tcPr>
            <w:tcW w:w="4605" w:type="dxa"/>
          </w:tcPr>
          <w:p w14:paraId="582A8E3C" w14:textId="77777777" w:rsidR="001C03E0" w:rsidRPr="00B46DAC" w:rsidRDefault="007427AD" w:rsidP="007427AD">
            <w:pPr>
              <w:ind w:firstLine="0"/>
              <w:jc w:val="center"/>
            </w:pPr>
            <w:r w:rsidRPr="00B46DAC">
              <w:t>Fazla Kilolu Birey</w:t>
            </w:r>
          </w:p>
        </w:tc>
        <w:tc>
          <w:tcPr>
            <w:tcW w:w="4606" w:type="dxa"/>
          </w:tcPr>
          <w:p w14:paraId="582A8E3D" w14:textId="77777777" w:rsidR="001C03E0" w:rsidRPr="00B46DAC" w:rsidRDefault="007427AD" w:rsidP="005A35B3">
            <w:pPr>
              <w:pStyle w:val="ListeParagraf"/>
              <w:numPr>
                <w:ilvl w:val="0"/>
                <w:numId w:val="68"/>
              </w:numPr>
              <w:jc w:val="center"/>
            </w:pPr>
            <w:r w:rsidRPr="00B46DAC">
              <w:t>– 29,9</w:t>
            </w:r>
          </w:p>
        </w:tc>
      </w:tr>
      <w:tr w:rsidR="00B46DAC" w:rsidRPr="00B46DAC" w14:paraId="582A8E41" w14:textId="77777777" w:rsidTr="00CE6B94">
        <w:tc>
          <w:tcPr>
            <w:tcW w:w="4605" w:type="dxa"/>
          </w:tcPr>
          <w:p w14:paraId="582A8E3F" w14:textId="77777777" w:rsidR="001C03E0" w:rsidRPr="00B46DAC" w:rsidRDefault="007427AD" w:rsidP="007427AD">
            <w:pPr>
              <w:pStyle w:val="ListeParagraf"/>
              <w:ind w:left="1080" w:firstLine="0"/>
            </w:pPr>
            <w:r w:rsidRPr="00B46DAC">
              <w:t xml:space="preserve">   Birinci Derece Obez</w:t>
            </w:r>
          </w:p>
        </w:tc>
        <w:tc>
          <w:tcPr>
            <w:tcW w:w="4606" w:type="dxa"/>
          </w:tcPr>
          <w:p w14:paraId="582A8E40" w14:textId="77777777" w:rsidR="001C03E0" w:rsidRPr="00B46DAC" w:rsidRDefault="007427AD" w:rsidP="007427AD">
            <w:pPr>
              <w:ind w:firstLine="0"/>
              <w:jc w:val="center"/>
            </w:pPr>
            <w:r w:rsidRPr="00B46DAC">
              <w:t>30,0 – 34,9</w:t>
            </w:r>
          </w:p>
        </w:tc>
      </w:tr>
      <w:tr w:rsidR="00B46DAC" w:rsidRPr="00B46DAC" w14:paraId="582A8E44" w14:textId="77777777" w:rsidTr="00CE6B94">
        <w:tc>
          <w:tcPr>
            <w:tcW w:w="4605" w:type="dxa"/>
          </w:tcPr>
          <w:p w14:paraId="582A8E42" w14:textId="77777777" w:rsidR="001C03E0" w:rsidRPr="00B46DAC" w:rsidRDefault="007427AD" w:rsidP="007427AD">
            <w:pPr>
              <w:ind w:firstLine="0"/>
              <w:jc w:val="center"/>
            </w:pPr>
            <w:r w:rsidRPr="00B46DAC">
              <w:t>İkinci Derece Obez</w:t>
            </w:r>
          </w:p>
        </w:tc>
        <w:tc>
          <w:tcPr>
            <w:tcW w:w="4606" w:type="dxa"/>
          </w:tcPr>
          <w:p w14:paraId="582A8E43" w14:textId="77777777" w:rsidR="001C03E0" w:rsidRPr="00B46DAC" w:rsidRDefault="007427AD" w:rsidP="007427AD">
            <w:pPr>
              <w:ind w:firstLine="0"/>
              <w:jc w:val="center"/>
            </w:pPr>
            <w:r w:rsidRPr="00B46DAC">
              <w:t>35,0 – 39,9</w:t>
            </w:r>
          </w:p>
        </w:tc>
      </w:tr>
      <w:tr w:rsidR="001C03E0" w:rsidRPr="00B46DAC" w14:paraId="582A8E47" w14:textId="77777777" w:rsidTr="00CE6B94">
        <w:tc>
          <w:tcPr>
            <w:tcW w:w="4605" w:type="dxa"/>
          </w:tcPr>
          <w:p w14:paraId="582A8E45" w14:textId="77777777" w:rsidR="001C03E0" w:rsidRPr="00B46DAC" w:rsidRDefault="007427AD" w:rsidP="007427AD">
            <w:pPr>
              <w:ind w:firstLine="0"/>
              <w:jc w:val="center"/>
            </w:pPr>
            <w:r w:rsidRPr="00B46DAC">
              <w:t>Üçüncü Derece Obez (</w:t>
            </w:r>
            <w:proofErr w:type="spellStart"/>
            <w:r w:rsidRPr="00B46DAC">
              <w:t>Morbid</w:t>
            </w:r>
            <w:proofErr w:type="spellEnd"/>
            <w:r w:rsidRPr="00B46DAC">
              <w:t xml:space="preserve"> Obez)</w:t>
            </w:r>
          </w:p>
        </w:tc>
        <w:tc>
          <w:tcPr>
            <w:tcW w:w="4606" w:type="dxa"/>
          </w:tcPr>
          <w:p w14:paraId="582A8E46" w14:textId="77777777" w:rsidR="001C03E0" w:rsidRPr="00B46DAC" w:rsidRDefault="007427AD" w:rsidP="007427AD">
            <w:pPr>
              <w:ind w:firstLine="0"/>
              <w:jc w:val="center"/>
            </w:pPr>
            <w:r w:rsidRPr="00B46DAC">
              <w:t>40,0 ve üzeri</w:t>
            </w:r>
          </w:p>
        </w:tc>
      </w:tr>
    </w:tbl>
    <w:p w14:paraId="582A8E48" w14:textId="77777777" w:rsidR="007427AD" w:rsidRPr="00B46DAC" w:rsidRDefault="007427AD" w:rsidP="00926ADF">
      <w:pPr>
        <w:jc w:val="left"/>
      </w:pPr>
    </w:p>
    <w:p w14:paraId="582A8E49" w14:textId="13ABAD56" w:rsidR="00693EBF" w:rsidRPr="00B46DAC" w:rsidRDefault="00693EBF" w:rsidP="00F04A98">
      <w:pPr>
        <w:shd w:val="clear" w:color="auto" w:fill="FFFFFF"/>
      </w:pPr>
      <w:r w:rsidRPr="00B46DAC">
        <w:t xml:space="preserve">Beden Kitle İndeksi kadar yaygın kullanılmasa da Bel Çevresi (BÇ) ölçümü de obezite tanımı için kullanılan </w:t>
      </w:r>
      <w:proofErr w:type="spellStart"/>
      <w:r w:rsidRPr="00B46DAC">
        <w:t>antropoemetrik</w:t>
      </w:r>
      <w:proofErr w:type="spellEnd"/>
      <w:r w:rsidRPr="00B46DAC">
        <w:t xml:space="preserve"> bir ölçümdür. Bel çevresi ölçüsü temelde yaş, cinsiyet ve kas kütlesi gibi faktörlerden etkilenmemek olup; ölçüm, </w:t>
      </w:r>
      <w:proofErr w:type="spellStart"/>
      <w:r w:rsidRPr="00B46DAC">
        <w:t>s</w:t>
      </w:r>
      <w:r w:rsidR="00425389">
        <w:t>u</w:t>
      </w:r>
      <w:r w:rsidRPr="00B46DAC">
        <w:t>perior</w:t>
      </w:r>
      <w:proofErr w:type="spellEnd"/>
      <w:r w:rsidRPr="00B46DAC">
        <w:t xml:space="preserve"> </w:t>
      </w:r>
      <w:proofErr w:type="spellStart"/>
      <w:r w:rsidRPr="00B46DAC">
        <w:t>iliak</w:t>
      </w:r>
      <w:proofErr w:type="spellEnd"/>
      <w:r w:rsidRPr="00B46DAC">
        <w:t xml:space="preserve"> </w:t>
      </w:r>
      <w:proofErr w:type="spellStart"/>
      <w:r w:rsidRPr="00B46DAC">
        <w:t>krestlerin</w:t>
      </w:r>
      <w:proofErr w:type="spellEnd"/>
      <w:r w:rsidRPr="00B46DAC">
        <w:t xml:space="preserve"> yeri belirlendikten sonra üzerinden yere paralel olarak çizilen hayali bir </w:t>
      </w:r>
      <w:r w:rsidR="0063444C" w:rsidRPr="00B46DAC">
        <w:t>alan üzerinden mezura yardımıyla alınmalıdır. 2005 yılında</w:t>
      </w:r>
      <w:r w:rsidRPr="00B46DAC">
        <w:t xml:space="preserve"> Uluslararası Diyabet Federasyonu (International </w:t>
      </w:r>
      <w:proofErr w:type="spellStart"/>
      <w:r w:rsidRPr="00B46DAC">
        <w:t>Diabe</w:t>
      </w:r>
      <w:r w:rsidR="0063444C" w:rsidRPr="00B46DAC">
        <w:t>tes</w:t>
      </w:r>
      <w:proofErr w:type="spellEnd"/>
      <w:r w:rsidR="0063444C" w:rsidRPr="00B46DAC">
        <w:t xml:space="preserve"> </w:t>
      </w:r>
      <w:proofErr w:type="spellStart"/>
      <w:r w:rsidR="0063444C" w:rsidRPr="00B46DAC">
        <w:lastRenderedPageBreak/>
        <w:t>Federation</w:t>
      </w:r>
      <w:proofErr w:type="spellEnd"/>
      <w:r w:rsidR="0063444C" w:rsidRPr="00B46DAC">
        <w:t xml:space="preserve">: IDF) </w:t>
      </w:r>
      <w:proofErr w:type="spellStart"/>
      <w:r w:rsidR="0063444C" w:rsidRPr="00B46DAC">
        <w:t>Metobolik</w:t>
      </w:r>
      <w:proofErr w:type="spellEnd"/>
      <w:r w:rsidR="0063444C" w:rsidRPr="00B46DAC">
        <w:t xml:space="preserve"> Sendrom tanı sürecinde hastaların BÇ ölçümlerinin de kullanılmasını önermiştir. </w:t>
      </w:r>
      <w:r w:rsidRPr="00B46DAC">
        <w:t xml:space="preserve">Avrupa’da </w:t>
      </w:r>
      <w:r w:rsidR="0063444C" w:rsidRPr="00B46DAC">
        <w:t xml:space="preserve">topluma özgü yapı göz önüne alındığında BÇ ölçümünü </w:t>
      </w:r>
      <w:r w:rsidRPr="00B46DAC">
        <w:t xml:space="preserve">erkekler </w:t>
      </w:r>
      <w:proofErr w:type="spellStart"/>
      <w:r w:rsidRPr="00B46DAC">
        <w:t>için</w:t>
      </w:r>
      <w:proofErr w:type="spellEnd"/>
      <w:r w:rsidRPr="00B46DAC">
        <w:t xml:space="preserve"> ≥94 cm ve hamile olmayan kadınlar </w:t>
      </w:r>
      <w:proofErr w:type="spellStart"/>
      <w:r w:rsidRPr="00B46DAC">
        <w:t>için</w:t>
      </w:r>
      <w:proofErr w:type="spellEnd"/>
      <w:r w:rsidRPr="00B46DAC">
        <w:t xml:space="preserve"> </w:t>
      </w:r>
      <w:r w:rsidR="0063444C" w:rsidRPr="00B46DAC">
        <w:t>≥80 cm olarak belirlemiştir</w:t>
      </w:r>
      <w:r w:rsidRPr="00B46DAC">
        <w:t xml:space="preserve">. </w:t>
      </w:r>
      <w:r w:rsidR="00590FDA" w:rsidRPr="00B46DAC">
        <w:t>2013 yılı</w:t>
      </w:r>
      <w:r w:rsidR="0063444C" w:rsidRPr="00B46DAC">
        <w:t xml:space="preserve"> </w:t>
      </w:r>
      <w:r w:rsidRPr="00B46DAC">
        <w:t>Türkiye Endokrinoloji ve Metabolizma Derneği</w:t>
      </w:r>
      <w:r w:rsidR="00590FDA" w:rsidRPr="00B46DAC">
        <w:t>’nin</w:t>
      </w:r>
      <w:r w:rsidRPr="00B46DAC">
        <w:t xml:space="preserve"> </w:t>
      </w:r>
      <w:r w:rsidR="00590FDA" w:rsidRPr="00B46DAC">
        <w:t xml:space="preserve">verilerine göre Türkiye’deki yetişkin bireyler </w:t>
      </w:r>
      <w:r w:rsidR="00F04A98" w:rsidRPr="00B46DAC">
        <w:t>için obeziteyi</w:t>
      </w:r>
      <w:r w:rsidR="00590FDA" w:rsidRPr="00B46DAC">
        <w:t xml:space="preserve"> tanımlayan BÇ ölçüsü</w:t>
      </w:r>
      <w:r w:rsidRPr="00B46DAC">
        <w:t xml:space="preserve"> erkeklerde 100 cm, kadınl</w:t>
      </w:r>
      <w:r w:rsidR="00590FDA" w:rsidRPr="00B46DAC">
        <w:t xml:space="preserve">arda 90 cm olarak ön görülmüştür (Obezite Tanı ve Tedavi Kılavuzu, 2024). </w:t>
      </w:r>
    </w:p>
    <w:p w14:paraId="582A8E4A" w14:textId="15280033" w:rsidR="00CA3549" w:rsidRPr="00B46DAC" w:rsidRDefault="007427AD" w:rsidP="00F04A98">
      <w:pPr>
        <w:shd w:val="clear" w:color="auto" w:fill="FFFFFF"/>
        <w:rPr>
          <w:rFonts w:eastAsia="Times New Roman" w:cs="Times New Roman"/>
          <w:szCs w:val="24"/>
          <w:lang w:eastAsia="tr-TR"/>
        </w:rPr>
      </w:pPr>
      <w:r w:rsidRPr="00B46DAC">
        <w:t xml:space="preserve">Ülkemizde değişen yaşam koşulları ve beslenme alışkanlıkları nedeniyle obezite sürekli artış eğiliminde olan </w:t>
      </w:r>
      <w:r w:rsidR="00CA3549" w:rsidRPr="00B46DAC">
        <w:t xml:space="preserve">ve </w:t>
      </w:r>
      <w:r w:rsidRPr="00B46DAC">
        <w:t xml:space="preserve">hayatı tehdit eden kronik hastalıkları beraberinde getiren bir </w:t>
      </w:r>
      <w:r w:rsidR="00CA3549" w:rsidRPr="00B46DAC">
        <w:t xml:space="preserve">sorundur. </w:t>
      </w:r>
      <w:r w:rsidR="00CA3549" w:rsidRPr="00B46DAC">
        <w:rPr>
          <w:rFonts w:eastAsia="Times New Roman" w:cs="Times New Roman"/>
          <w:szCs w:val="24"/>
          <w:lang w:eastAsia="tr-TR"/>
        </w:rPr>
        <w:t xml:space="preserve">Türkiye Sağlık Araştırması sonuçlarına göre bireylerin Beden Kitle İndeksine (BKİ) bakıldığında, 2016 yılında 15-24 yaş arasındaki kişilerde obezite oranı %3,8 </w:t>
      </w:r>
      <w:r w:rsidR="00A03DCD" w:rsidRPr="00B46DAC">
        <w:rPr>
          <w:rFonts w:eastAsia="Times New Roman" w:cs="Times New Roman"/>
          <w:szCs w:val="24"/>
          <w:lang w:eastAsia="tr-TR"/>
        </w:rPr>
        <w:t>iken, 2019</w:t>
      </w:r>
      <w:r w:rsidR="00CA3549" w:rsidRPr="00B46DAC">
        <w:rPr>
          <w:rFonts w:eastAsia="Times New Roman" w:cs="Times New Roman"/>
          <w:szCs w:val="24"/>
          <w:lang w:eastAsia="tr-TR"/>
        </w:rPr>
        <w:t xml:space="preserve"> yılına gelindiğinde bu oran %4,6’ya yükselmiştir. Genç nüfusu oluşturan kişilerin obezite oranı cinsiyete göre değerlendirildiğinde, genç erkeklerde </w:t>
      </w:r>
      <w:r w:rsidR="00A03DCD" w:rsidRPr="00B46DAC">
        <w:rPr>
          <w:rFonts w:eastAsia="Times New Roman" w:cs="Times New Roman"/>
          <w:szCs w:val="24"/>
          <w:lang w:eastAsia="tr-TR"/>
        </w:rPr>
        <w:t>2016’da %</w:t>
      </w:r>
      <w:r w:rsidR="00CA3549" w:rsidRPr="00B46DAC">
        <w:rPr>
          <w:rFonts w:eastAsia="Times New Roman" w:cs="Times New Roman"/>
          <w:szCs w:val="24"/>
          <w:lang w:eastAsia="tr-TR"/>
        </w:rPr>
        <w:t xml:space="preserve">3,5 iken bu oran 2019 yılına </w:t>
      </w:r>
      <w:r w:rsidR="00A03DCD" w:rsidRPr="00B46DAC">
        <w:rPr>
          <w:rFonts w:eastAsia="Times New Roman" w:cs="Times New Roman"/>
          <w:szCs w:val="24"/>
          <w:lang w:eastAsia="tr-TR"/>
        </w:rPr>
        <w:t>gelindiğinde %</w:t>
      </w:r>
      <w:r w:rsidR="00CA3549" w:rsidRPr="00B46DAC">
        <w:rPr>
          <w:rFonts w:eastAsia="Times New Roman" w:cs="Times New Roman"/>
          <w:szCs w:val="24"/>
          <w:lang w:eastAsia="tr-TR"/>
        </w:rPr>
        <w:t>4,8'e, genç kadınlara bakıldığında ise bu oran 2016’da %4,1 iken 2019 yılında ise %4,5'e yükseldiği görülmüştür.</w:t>
      </w:r>
      <w:r w:rsidR="00FF27C0">
        <w:rPr>
          <w:rFonts w:eastAsia="Times New Roman" w:cs="Times New Roman"/>
          <w:szCs w:val="24"/>
          <w:lang w:eastAsia="tr-TR"/>
        </w:rPr>
        <w:t xml:space="preserve"> </w:t>
      </w:r>
      <w:r w:rsidR="000C1EE4">
        <w:rPr>
          <w:rFonts w:eastAsia="Times New Roman" w:cs="Times New Roman"/>
          <w:szCs w:val="24"/>
          <w:lang w:eastAsia="tr-TR"/>
        </w:rPr>
        <w:t xml:space="preserve">Türkiye İstatistik Kurumu </w:t>
      </w:r>
      <w:r w:rsidR="00133003">
        <w:rPr>
          <w:rFonts w:eastAsia="Times New Roman" w:cs="Times New Roman"/>
          <w:szCs w:val="24"/>
          <w:lang w:eastAsia="tr-TR"/>
        </w:rPr>
        <w:t>[</w:t>
      </w:r>
      <w:r w:rsidR="00BB4221">
        <w:rPr>
          <w:rFonts w:eastAsia="Times New Roman" w:cs="Times New Roman"/>
          <w:szCs w:val="24"/>
          <w:lang w:eastAsia="tr-TR"/>
        </w:rPr>
        <w:t>TÜİK</w:t>
      </w:r>
      <w:r w:rsidR="00133003">
        <w:rPr>
          <w:rFonts w:eastAsia="Times New Roman" w:cs="Times New Roman"/>
          <w:szCs w:val="24"/>
          <w:lang w:eastAsia="tr-TR"/>
        </w:rPr>
        <w:t xml:space="preserve">] (2017). </w:t>
      </w:r>
      <w:r w:rsidR="00300194">
        <w:rPr>
          <w:rFonts w:eastAsia="Times New Roman" w:cs="Times New Roman"/>
          <w:szCs w:val="24"/>
          <w:lang w:eastAsia="tr-TR"/>
        </w:rPr>
        <w:t>TÜİK Türkiye Sağlık Araştırması, 2016</w:t>
      </w:r>
      <w:r w:rsidR="00E4712B">
        <w:rPr>
          <w:rFonts w:eastAsia="Times New Roman" w:cs="Times New Roman"/>
          <w:szCs w:val="24"/>
          <w:lang w:eastAsia="tr-TR"/>
        </w:rPr>
        <w:t>. Türkiye İstatistik Kurumu</w:t>
      </w:r>
      <w:r w:rsidR="00086DD6">
        <w:rPr>
          <w:rFonts w:eastAsia="Times New Roman" w:cs="Times New Roman"/>
          <w:szCs w:val="24"/>
          <w:lang w:eastAsia="tr-TR"/>
        </w:rPr>
        <w:t xml:space="preserve">. </w:t>
      </w:r>
      <w:hyperlink r:id="rId10" w:history="1">
        <w:r w:rsidR="00086DD6" w:rsidRPr="00425389">
          <w:rPr>
            <w:rStyle w:val="Kpr"/>
            <w:rFonts w:eastAsia="Times New Roman" w:cs="Times New Roman"/>
            <w:color w:val="auto"/>
            <w:szCs w:val="24"/>
            <w:lang w:eastAsia="tr-TR"/>
          </w:rPr>
          <w:t>https://data.tuik.gov.tr/Bulten/Index?p=Turkey-Health-Survey-2016-24573</w:t>
        </w:r>
      </w:hyperlink>
      <w:r w:rsidR="00086DD6">
        <w:rPr>
          <w:rFonts w:eastAsia="Times New Roman" w:cs="Times New Roman"/>
          <w:szCs w:val="24"/>
          <w:lang w:eastAsia="tr-TR"/>
        </w:rPr>
        <w:t xml:space="preserve"> adresinden erişildi. </w:t>
      </w:r>
    </w:p>
    <w:p w14:paraId="582A8E4B" w14:textId="23D81E85" w:rsidR="00592594" w:rsidRPr="00B46DAC" w:rsidRDefault="00CA3549" w:rsidP="00F04A98">
      <w:pPr>
        <w:shd w:val="clear" w:color="auto" w:fill="FFFFFF"/>
        <w:rPr>
          <w:rFonts w:eastAsia="Times New Roman" w:cs="Times New Roman"/>
          <w:szCs w:val="24"/>
          <w:lang w:eastAsia="tr-TR"/>
        </w:rPr>
      </w:pPr>
      <w:r w:rsidRPr="00B46DAC">
        <w:rPr>
          <w:rFonts w:eastAsia="Times New Roman" w:cs="Times New Roman"/>
          <w:szCs w:val="24"/>
          <w:lang w:eastAsia="tr-TR"/>
        </w:rPr>
        <w:t xml:space="preserve">Başka bir deyişle 2016 yılına baktığımızda genç nüfustaki </w:t>
      </w:r>
      <w:r w:rsidR="00A03DCD" w:rsidRPr="00B46DAC">
        <w:rPr>
          <w:rFonts w:eastAsia="Times New Roman" w:cs="Times New Roman"/>
          <w:szCs w:val="24"/>
          <w:lang w:eastAsia="tr-TR"/>
        </w:rPr>
        <w:t>kişilerde normal</w:t>
      </w:r>
      <w:r w:rsidR="00592594" w:rsidRPr="00B46DAC">
        <w:rPr>
          <w:rFonts w:eastAsia="Times New Roman" w:cs="Times New Roman"/>
          <w:szCs w:val="24"/>
          <w:lang w:eastAsia="tr-TR"/>
        </w:rPr>
        <w:t xml:space="preserve"> kiloda olanların</w:t>
      </w:r>
      <w:r w:rsidRPr="00B46DAC">
        <w:rPr>
          <w:rFonts w:eastAsia="Times New Roman" w:cs="Times New Roman"/>
          <w:szCs w:val="24"/>
          <w:lang w:eastAsia="tr-TR"/>
        </w:rPr>
        <w:t xml:space="preserve"> oranı %66,4 iken</w:t>
      </w:r>
      <w:r w:rsidR="00592594" w:rsidRPr="00B46DAC">
        <w:rPr>
          <w:rFonts w:eastAsia="Times New Roman" w:cs="Times New Roman"/>
          <w:szCs w:val="24"/>
          <w:lang w:eastAsia="tr-TR"/>
        </w:rPr>
        <w:t>, 2019 yılın</w:t>
      </w:r>
      <w:r w:rsidRPr="00B46DAC">
        <w:rPr>
          <w:rFonts w:eastAsia="Times New Roman" w:cs="Times New Roman"/>
          <w:szCs w:val="24"/>
          <w:lang w:eastAsia="tr-TR"/>
        </w:rPr>
        <w:t>a</w:t>
      </w:r>
      <w:r w:rsidR="00592594" w:rsidRPr="00B46DAC">
        <w:rPr>
          <w:rFonts w:eastAsia="Times New Roman" w:cs="Times New Roman"/>
          <w:szCs w:val="24"/>
          <w:lang w:eastAsia="tr-TR"/>
        </w:rPr>
        <w:t xml:space="preserve"> geldiğimizde bu oran %64,3’e gerilemiştir</w:t>
      </w:r>
      <w:r w:rsidRPr="00B46DAC">
        <w:rPr>
          <w:rFonts w:eastAsia="Times New Roman" w:cs="Times New Roman"/>
          <w:szCs w:val="24"/>
          <w:lang w:eastAsia="tr-TR"/>
        </w:rPr>
        <w:t xml:space="preserve">. </w:t>
      </w:r>
    </w:p>
    <w:p w14:paraId="0EF1F2E4" w14:textId="2A65D293" w:rsidR="00086DD6" w:rsidRPr="00B46DAC" w:rsidRDefault="00592594" w:rsidP="00086DD6">
      <w:pPr>
        <w:shd w:val="clear" w:color="auto" w:fill="FFFFFF"/>
        <w:rPr>
          <w:rFonts w:eastAsia="Times New Roman" w:cs="Times New Roman"/>
          <w:szCs w:val="24"/>
          <w:lang w:eastAsia="tr-TR"/>
        </w:rPr>
      </w:pPr>
      <w:r w:rsidRPr="00B46DAC">
        <w:rPr>
          <w:rFonts w:eastAsia="Times New Roman" w:cs="Times New Roman"/>
          <w:szCs w:val="24"/>
          <w:lang w:eastAsia="tr-TR"/>
        </w:rPr>
        <w:t xml:space="preserve">Normal kilolu genç nüfustaki kişiler </w:t>
      </w:r>
      <w:r w:rsidR="00CA3549" w:rsidRPr="00B46DAC">
        <w:rPr>
          <w:rFonts w:eastAsia="Times New Roman" w:cs="Times New Roman"/>
          <w:szCs w:val="24"/>
          <w:lang w:eastAsia="tr-TR"/>
        </w:rPr>
        <w:t>cinsiyet</w:t>
      </w:r>
      <w:r w:rsidRPr="00B46DAC">
        <w:rPr>
          <w:rFonts w:eastAsia="Times New Roman" w:cs="Times New Roman"/>
          <w:szCs w:val="24"/>
          <w:lang w:eastAsia="tr-TR"/>
        </w:rPr>
        <w:t xml:space="preserve">lerine göre değerlendirildiğinde ise, genç yaştaki erkek kişilerde 2016 yılında %69,2 olan </w:t>
      </w:r>
      <w:r w:rsidR="00CA3549" w:rsidRPr="00B46DAC">
        <w:rPr>
          <w:rFonts w:eastAsia="Times New Roman" w:cs="Times New Roman"/>
          <w:szCs w:val="24"/>
          <w:lang w:eastAsia="tr-TR"/>
        </w:rPr>
        <w:t>oran</w:t>
      </w:r>
      <w:r w:rsidRPr="00B46DAC">
        <w:rPr>
          <w:rFonts w:eastAsia="Times New Roman" w:cs="Times New Roman"/>
          <w:szCs w:val="24"/>
          <w:lang w:eastAsia="tr-TR"/>
        </w:rPr>
        <w:t>, 2019 yılın</w:t>
      </w:r>
      <w:r w:rsidR="00CA3549" w:rsidRPr="00B46DAC">
        <w:rPr>
          <w:rFonts w:eastAsia="Times New Roman" w:cs="Times New Roman"/>
          <w:szCs w:val="24"/>
          <w:lang w:eastAsia="tr-TR"/>
        </w:rPr>
        <w:t>a</w:t>
      </w:r>
      <w:r w:rsidRPr="00B46DAC">
        <w:rPr>
          <w:rFonts w:eastAsia="Times New Roman" w:cs="Times New Roman"/>
          <w:szCs w:val="24"/>
          <w:lang w:eastAsia="tr-TR"/>
        </w:rPr>
        <w:t xml:space="preserve"> gelindiğinde</w:t>
      </w:r>
      <w:r w:rsidR="00CA3549" w:rsidRPr="00B46DAC">
        <w:rPr>
          <w:rFonts w:eastAsia="Times New Roman" w:cs="Times New Roman"/>
          <w:szCs w:val="24"/>
          <w:lang w:eastAsia="tr-TR"/>
        </w:rPr>
        <w:t xml:space="preserve"> %64,3</w:t>
      </w:r>
      <w:r w:rsidRPr="00B46DAC">
        <w:rPr>
          <w:rFonts w:eastAsia="Times New Roman" w:cs="Times New Roman"/>
          <w:szCs w:val="24"/>
          <w:lang w:eastAsia="tr-TR"/>
        </w:rPr>
        <w:t>’e</w:t>
      </w:r>
      <w:r w:rsidR="00CA3549" w:rsidRPr="00B46DAC">
        <w:rPr>
          <w:rFonts w:eastAsia="Times New Roman" w:cs="Times New Roman"/>
          <w:szCs w:val="24"/>
          <w:lang w:eastAsia="tr-TR"/>
        </w:rPr>
        <w:t xml:space="preserve">, genç </w:t>
      </w:r>
      <w:r w:rsidRPr="00B46DAC">
        <w:rPr>
          <w:rFonts w:eastAsia="Times New Roman" w:cs="Times New Roman"/>
          <w:szCs w:val="24"/>
          <w:lang w:eastAsia="tr-TR"/>
        </w:rPr>
        <w:t xml:space="preserve">yaştaki kadın kişilerde ise 2016 yılında %63,6 olan oran, 2019 yılına </w:t>
      </w:r>
      <w:r w:rsidR="00A03DCD" w:rsidRPr="00B46DAC">
        <w:rPr>
          <w:rFonts w:eastAsia="Times New Roman" w:cs="Times New Roman"/>
          <w:szCs w:val="24"/>
          <w:lang w:eastAsia="tr-TR"/>
        </w:rPr>
        <w:t>gelindiğinde %</w:t>
      </w:r>
      <w:r w:rsidR="00CA3549" w:rsidRPr="00B46DAC">
        <w:rPr>
          <w:rFonts w:eastAsia="Times New Roman" w:cs="Times New Roman"/>
          <w:szCs w:val="24"/>
          <w:lang w:eastAsia="tr-TR"/>
        </w:rPr>
        <w:t>64,3</w:t>
      </w:r>
      <w:r w:rsidRPr="00B46DAC">
        <w:rPr>
          <w:rFonts w:eastAsia="Times New Roman" w:cs="Times New Roman"/>
          <w:szCs w:val="24"/>
          <w:lang w:eastAsia="tr-TR"/>
        </w:rPr>
        <w:t xml:space="preserve">’e çıktığı tespit edilmiştir </w:t>
      </w:r>
      <w:r w:rsidR="00086DD6">
        <w:rPr>
          <w:rFonts w:eastAsia="Times New Roman" w:cs="Times New Roman"/>
          <w:szCs w:val="24"/>
          <w:lang w:eastAsia="tr-TR"/>
        </w:rPr>
        <w:t xml:space="preserve">Türkiye İstatistik Kurumu [TÜİK] (2017). TÜİK Türkiye Sağlık Araştırması, 2016. Türkiye İstatistik Kurumu. </w:t>
      </w:r>
      <w:hyperlink r:id="rId11" w:history="1">
        <w:r w:rsidR="00086DD6" w:rsidRPr="00425389">
          <w:rPr>
            <w:rStyle w:val="Kpr"/>
            <w:rFonts w:eastAsia="Times New Roman" w:cs="Times New Roman"/>
            <w:color w:val="auto"/>
            <w:szCs w:val="24"/>
            <w:lang w:eastAsia="tr-TR"/>
          </w:rPr>
          <w:t>https://data.tuik.gov.tr/Bulten/Index?p=Turkey-Health-Survey-2016-24573</w:t>
        </w:r>
      </w:hyperlink>
      <w:r w:rsidR="00086DD6">
        <w:rPr>
          <w:rFonts w:eastAsia="Times New Roman" w:cs="Times New Roman"/>
          <w:szCs w:val="24"/>
          <w:lang w:eastAsia="tr-TR"/>
        </w:rPr>
        <w:t xml:space="preserve"> adresinden erişildi. </w:t>
      </w:r>
    </w:p>
    <w:p w14:paraId="582A8E4C" w14:textId="72FFC4C8" w:rsidR="00CA3549" w:rsidRPr="00B46DAC" w:rsidRDefault="00CA3549" w:rsidP="00F04A98">
      <w:pPr>
        <w:shd w:val="clear" w:color="auto" w:fill="FFFFFF"/>
        <w:rPr>
          <w:rFonts w:eastAsia="Times New Roman" w:cs="Times New Roman"/>
          <w:szCs w:val="24"/>
          <w:lang w:eastAsia="tr-TR"/>
        </w:rPr>
      </w:pPr>
    </w:p>
    <w:p w14:paraId="582A8E4D" w14:textId="77777777" w:rsidR="007427AD" w:rsidRPr="00B46DAC" w:rsidRDefault="007427AD" w:rsidP="00F04A98"/>
    <w:p w14:paraId="582A8E4E" w14:textId="77777777" w:rsidR="00AA5976" w:rsidRPr="00B46DAC" w:rsidRDefault="00592594" w:rsidP="00F04A98">
      <w:pPr>
        <w:pStyle w:val="Balk2"/>
      </w:pPr>
      <w:bookmarkStart w:id="18" w:name="_Toc213002314"/>
      <w:r w:rsidRPr="00B46DAC">
        <w:t>2.2 Obezitenin Etiyolojisi</w:t>
      </w:r>
      <w:bookmarkEnd w:id="18"/>
      <w:r w:rsidRPr="00B46DAC">
        <w:t xml:space="preserve"> </w:t>
      </w:r>
    </w:p>
    <w:p w14:paraId="582A8E4F" w14:textId="253B06DE" w:rsidR="00592594" w:rsidRPr="00B46DAC" w:rsidRDefault="00592594" w:rsidP="00F04A98">
      <w:pPr>
        <w:ind w:firstLine="0"/>
      </w:pPr>
      <w:r w:rsidRPr="00B46DAC">
        <w:rPr>
          <w:b/>
        </w:rPr>
        <w:t xml:space="preserve">       </w:t>
      </w:r>
      <w:r w:rsidR="005F29DE" w:rsidRPr="00B46DAC">
        <w:t xml:space="preserve">Obezite kişisel motivasyon düşüklüğü ya da başka bir deyişle iradeye hakimiyet azlığı olarak toplumda yanlış bir kanıyla tanımlansa </w:t>
      </w:r>
      <w:r w:rsidR="002879DC" w:rsidRPr="00B46DAC">
        <w:t>da</w:t>
      </w:r>
      <w:r w:rsidR="005F29DE" w:rsidRPr="00B46DAC">
        <w:t xml:space="preserve"> temelinde genetik faktörlerin de yattığı yaşam tarzı değişikliği ve yanlış beslenme şekilleriyle derinleşen metabolik kronik bir hastalıktır (Bariyatrik Cerrahi Kılavuzu,2019). Cinsiyet, yaş, </w:t>
      </w:r>
      <w:r w:rsidR="000A7C76" w:rsidRPr="00B46DAC">
        <w:t xml:space="preserve">sedanter yaşam tarzı, yanlış beslenme alışkanlıkları, sosyoekonomik düzey, çevresel etmenler, genetik faktörler, kronik </w:t>
      </w:r>
      <w:proofErr w:type="spellStart"/>
      <w:r w:rsidR="000A7C76" w:rsidRPr="00B46DAC">
        <w:t>metobolik</w:t>
      </w:r>
      <w:proofErr w:type="spellEnd"/>
      <w:r w:rsidR="000A7C76" w:rsidRPr="00B46DAC">
        <w:t xml:space="preserve"> </w:t>
      </w:r>
      <w:r w:rsidR="000A7C76" w:rsidRPr="00B46DAC">
        <w:lastRenderedPageBreak/>
        <w:t xml:space="preserve">hastalıklar ve </w:t>
      </w:r>
      <w:proofErr w:type="spellStart"/>
      <w:r w:rsidR="000A7C76" w:rsidRPr="00B46DAC">
        <w:t>hormonal</w:t>
      </w:r>
      <w:proofErr w:type="spellEnd"/>
      <w:r w:rsidR="000A7C76" w:rsidRPr="00B46DAC">
        <w:t xml:space="preserve"> faktörler obezitenin belli başlı risk faktörleri olarak sıralanmaktadır (DSÖ, 2025; Dolu, 2019).</w:t>
      </w:r>
    </w:p>
    <w:p w14:paraId="582A8E50" w14:textId="77777777" w:rsidR="0082175C" w:rsidRPr="00B46DAC" w:rsidRDefault="0082175C" w:rsidP="00F04A98">
      <w:pPr>
        <w:ind w:firstLine="0"/>
      </w:pPr>
      <w:r w:rsidRPr="00B46DAC">
        <w:t xml:space="preserve">       Obeziteye kilo artışının zaman ve şiddetiyle değişmesiyle birlikte metabolik, kardiyolojik, ortopedik, jinekolojik ve psikolojik birçok hastalık eşlik etmektedir (Obezite Tanı ve Tedavi Kılavuzu, 2024). </w:t>
      </w:r>
    </w:p>
    <w:p w14:paraId="582A8E51" w14:textId="77777777" w:rsidR="00D72A27" w:rsidRPr="00B46DAC" w:rsidRDefault="00D72A27" w:rsidP="00F04A98">
      <w:pPr>
        <w:ind w:firstLine="0"/>
      </w:pPr>
    </w:p>
    <w:p w14:paraId="582A8E52" w14:textId="77777777" w:rsidR="00D72A27" w:rsidRPr="00B46DAC" w:rsidRDefault="00D72A27" w:rsidP="009D79BC">
      <w:pPr>
        <w:pStyle w:val="Balk2"/>
      </w:pPr>
      <w:bookmarkStart w:id="19" w:name="_Toc213002315"/>
      <w:r w:rsidRPr="00B46DAC">
        <w:t>2.3 Obezitenin Tedavi Yöntemleri</w:t>
      </w:r>
      <w:bookmarkEnd w:id="19"/>
      <w:r w:rsidR="00E074F6" w:rsidRPr="00B46DAC">
        <w:tab/>
      </w:r>
    </w:p>
    <w:p w14:paraId="582A8E53" w14:textId="5C9DFE57" w:rsidR="00932E45" w:rsidRPr="00B46DAC" w:rsidRDefault="002B7175" w:rsidP="001D3173">
      <w:pPr>
        <w:ind w:firstLine="708"/>
      </w:pPr>
      <w:r w:rsidRPr="00B46DAC">
        <w:t xml:space="preserve">Obezitenin beraberinde getirdiği sağlık sorunları nedeniyle mortalite oranı zamanla yükselmektedir </w:t>
      </w:r>
      <w:r w:rsidR="00932E45" w:rsidRPr="00B46DAC">
        <w:t>(Dolu, 2019). Obez hastaların normal kilodaki bireylere kıyasla %30 daha fazla hastaneye başvurduğu, %50 oranında daha fazla kronik hastalıklara sekonder medikal tedavi almak için hastaneye yatış yaptığı bilinmektedir (Obezite Tanı ve Tedavi Kılavuzu, 2024). Bu nedenle hastanın mevcut durumu göz önüne alınarak tedavi prosedürleri planlanmalıdır. Ulaşılmaya amaçlanan kiloya düşmek adına hastalara tıbbi beslenme</w:t>
      </w:r>
      <w:r w:rsidR="00EE3F22" w:rsidRPr="00B46DAC">
        <w:t xml:space="preserve"> programı</w:t>
      </w:r>
      <w:r w:rsidR="00932E45" w:rsidRPr="00B46DAC">
        <w:t xml:space="preserve">, egzersiz ve bilişsel davranış terapi yöntemleri önerilmektedir. </w:t>
      </w:r>
      <w:r w:rsidR="00EE3F22" w:rsidRPr="00B46DAC">
        <w:t xml:space="preserve">Önerilen tedavi yöntemlerini desteklemek amacıyla hastalara farmakolojik ve cerrahi tedavi prosedürleri de uygulanabilmektedir. Hastaların tedaviye uyum, metabolik yanıt ve </w:t>
      </w:r>
      <w:proofErr w:type="spellStart"/>
      <w:r w:rsidR="00EE3F22" w:rsidRPr="00B46DAC">
        <w:t>mental</w:t>
      </w:r>
      <w:proofErr w:type="spellEnd"/>
      <w:r w:rsidR="00EE3F22" w:rsidRPr="00B46DAC">
        <w:t xml:space="preserve"> durumlarına göre tedavi rotası oluşturulmaktadır (</w:t>
      </w:r>
      <w:proofErr w:type="spellStart"/>
      <w:r w:rsidR="00EE3F22" w:rsidRPr="00B46DAC">
        <w:t>Dizlek</w:t>
      </w:r>
      <w:proofErr w:type="spellEnd"/>
      <w:r w:rsidR="00EE3F22" w:rsidRPr="00B46DAC">
        <w:t>, 2019</w:t>
      </w:r>
      <w:r w:rsidR="00A446FD">
        <w:t>;</w:t>
      </w:r>
      <w:r w:rsidR="00EE3F22" w:rsidRPr="00B46DAC">
        <w:t xml:space="preserve"> </w:t>
      </w:r>
      <w:proofErr w:type="spellStart"/>
      <w:r w:rsidR="00EE3F22" w:rsidRPr="00B46DAC">
        <w:t>Öztepe</w:t>
      </w:r>
      <w:proofErr w:type="spellEnd"/>
      <w:r w:rsidR="00EE3F22" w:rsidRPr="00B46DAC">
        <w:t xml:space="preserve"> Yeşilyurt, 2023</w:t>
      </w:r>
      <w:r w:rsidR="00A446FD">
        <w:t xml:space="preserve">; </w:t>
      </w:r>
      <w:r w:rsidR="00EE3F22" w:rsidRPr="00B46DAC">
        <w:t>Obezite Tanı ve Tedavi Kılavuzu, 2024).</w:t>
      </w:r>
    </w:p>
    <w:p w14:paraId="582A8E54" w14:textId="77777777" w:rsidR="007F0769" w:rsidRPr="00B46DAC" w:rsidRDefault="007F0769" w:rsidP="009D79BC">
      <w:pPr>
        <w:ind w:firstLine="0"/>
      </w:pPr>
    </w:p>
    <w:p w14:paraId="582A8E55" w14:textId="683E06DD" w:rsidR="00EE3F22" w:rsidRPr="00B46DAC" w:rsidRDefault="007F0769" w:rsidP="009D79BC">
      <w:pPr>
        <w:pStyle w:val="Balk2"/>
      </w:pPr>
      <w:bookmarkStart w:id="20" w:name="_Toc213002316"/>
      <w:r w:rsidRPr="00B46DAC">
        <w:t xml:space="preserve">2.4 </w:t>
      </w:r>
      <w:proofErr w:type="spellStart"/>
      <w:r w:rsidRPr="00B46DAC">
        <w:t>Bariatrik</w:t>
      </w:r>
      <w:proofErr w:type="spellEnd"/>
      <w:r w:rsidRPr="00B46DAC">
        <w:t xml:space="preserve"> Cerrahi</w:t>
      </w:r>
      <w:r w:rsidR="00E1070F">
        <w:t xml:space="preserve"> Tanımı</w:t>
      </w:r>
      <w:r w:rsidRPr="00B46DAC">
        <w:t xml:space="preserve"> ve Tarihçesi</w:t>
      </w:r>
      <w:bookmarkEnd w:id="20"/>
      <w:r w:rsidR="00FF27C0">
        <w:t xml:space="preserve"> </w:t>
      </w:r>
    </w:p>
    <w:p w14:paraId="582A8E56" w14:textId="77777777" w:rsidR="001C74EE" w:rsidRPr="00B46DAC" w:rsidRDefault="001C74EE" w:rsidP="009D79BC">
      <w:proofErr w:type="spellStart"/>
      <w:r w:rsidRPr="00B46DAC">
        <w:t>Bariatrik</w:t>
      </w:r>
      <w:proofErr w:type="spellEnd"/>
      <w:r w:rsidRPr="00B46DAC">
        <w:t xml:space="preserve"> cerrahi mide hacminin küçültülmesini sağlayıp alınan gıdayı kısıtlayarak, gıdaların emiliminin yapılacağı bağırsak segmentinin kısaltılması ya da bypass ederek veya her iki yöntemin birlikte uygulanması yoluyla kilo vermeye yardımcı cerrahi teknikler olarak tanımlanmaktadır (Obezite Tanı ve Tedavi Kılavuzu, 2024).</w:t>
      </w:r>
    </w:p>
    <w:p w14:paraId="582A8E57" w14:textId="781460A0" w:rsidR="0076720B" w:rsidRPr="00B46DAC" w:rsidRDefault="003B7DAA" w:rsidP="009D79BC">
      <w:proofErr w:type="spellStart"/>
      <w:r w:rsidRPr="00B46DAC">
        <w:t>Bariatrik</w:t>
      </w:r>
      <w:proofErr w:type="spellEnd"/>
      <w:r w:rsidRPr="00B46DAC">
        <w:t xml:space="preserve"> kelimesi Eski Yunan’da ‘</w:t>
      </w:r>
      <w:proofErr w:type="spellStart"/>
      <w:r w:rsidRPr="00B46DAC">
        <w:t>Baros</w:t>
      </w:r>
      <w:proofErr w:type="spellEnd"/>
      <w:r w:rsidRPr="00B46DAC">
        <w:t>’ yani Ağırlık ve ‘</w:t>
      </w:r>
      <w:proofErr w:type="spellStart"/>
      <w:r w:rsidRPr="00B46DAC">
        <w:t>İatros</w:t>
      </w:r>
      <w:proofErr w:type="spellEnd"/>
      <w:r w:rsidRPr="00B46DAC">
        <w:t>’ yani Doktor kelimelerinden türeyerek g</w:t>
      </w:r>
      <w:r w:rsidR="00EB2514" w:rsidRPr="00B46DAC">
        <w:t xml:space="preserve">ünümüze gelmiştir. </w:t>
      </w:r>
      <w:proofErr w:type="spellStart"/>
      <w:r w:rsidR="00CF4CB0" w:rsidRPr="00B46DAC">
        <w:t>Bariatrik</w:t>
      </w:r>
      <w:proofErr w:type="spellEnd"/>
      <w:r w:rsidR="00CF4CB0" w:rsidRPr="00B46DAC">
        <w:t xml:space="preserve"> cerrahi alanında ilk olarak 1953 yılında Minnesota Üniversitesi’nden Dr. Richard </w:t>
      </w:r>
      <w:proofErr w:type="spellStart"/>
      <w:r w:rsidR="00CF4CB0" w:rsidRPr="00B46DAC">
        <w:t>Varco</w:t>
      </w:r>
      <w:proofErr w:type="spellEnd"/>
      <w:r w:rsidR="00CF4CB0" w:rsidRPr="00B46DAC">
        <w:t xml:space="preserve"> </w:t>
      </w:r>
      <w:proofErr w:type="spellStart"/>
      <w:r w:rsidR="00CF4CB0" w:rsidRPr="00B46DAC">
        <w:t>J</w:t>
      </w:r>
      <w:r w:rsidR="00EB2514" w:rsidRPr="00B46DAC">
        <w:t>ejunoileal</w:t>
      </w:r>
      <w:proofErr w:type="spellEnd"/>
      <w:r w:rsidR="00EB2514" w:rsidRPr="00B46DAC">
        <w:t xml:space="preserve"> B</w:t>
      </w:r>
      <w:r w:rsidR="00CF4CB0" w:rsidRPr="00B46DAC">
        <w:t>ypass prosedürünü uyg</w:t>
      </w:r>
      <w:r w:rsidR="00EB2514" w:rsidRPr="00B46DAC">
        <w:t xml:space="preserve">ulamıştır. Ancak </w:t>
      </w:r>
      <w:proofErr w:type="spellStart"/>
      <w:r w:rsidR="00EB2514" w:rsidRPr="00B46DAC">
        <w:t>Dr</w:t>
      </w:r>
      <w:proofErr w:type="spellEnd"/>
      <w:r w:rsidR="00EB2514" w:rsidRPr="00B46DAC">
        <w:t xml:space="preserve"> </w:t>
      </w:r>
      <w:proofErr w:type="spellStart"/>
      <w:r w:rsidR="00EB2514" w:rsidRPr="00B46DAC">
        <w:t>Varco</w:t>
      </w:r>
      <w:proofErr w:type="spellEnd"/>
      <w:r w:rsidR="00EB2514" w:rsidRPr="00B46DAC">
        <w:t xml:space="preserve"> bu am</w:t>
      </w:r>
      <w:r w:rsidR="00CF4CB0" w:rsidRPr="00B46DAC">
        <w:t xml:space="preserve">eliyat tekniğini yayınlamamış olup, kendisinden sonra 1954 yılında </w:t>
      </w:r>
      <w:proofErr w:type="spellStart"/>
      <w:r w:rsidR="00CF4CB0" w:rsidRPr="00B46DAC">
        <w:t>Dr</w:t>
      </w:r>
      <w:proofErr w:type="spellEnd"/>
      <w:r w:rsidR="00CF4CB0" w:rsidRPr="00B46DAC">
        <w:t xml:space="preserve"> </w:t>
      </w:r>
      <w:proofErr w:type="spellStart"/>
      <w:r w:rsidR="00CF4CB0" w:rsidRPr="00B46DAC">
        <w:t>Kremen</w:t>
      </w:r>
      <w:proofErr w:type="spellEnd"/>
      <w:r w:rsidR="00CF4CB0" w:rsidRPr="00B46DAC">
        <w:t xml:space="preserve"> ve arkadaşlarının aynı</w:t>
      </w:r>
      <w:r w:rsidR="00EB2514" w:rsidRPr="00B46DAC">
        <w:t xml:space="preserve"> ameliyat prosedürünü </w:t>
      </w:r>
      <w:r w:rsidR="009D79BC" w:rsidRPr="00B46DAC">
        <w:t>uygulayan ve</w:t>
      </w:r>
      <w:r w:rsidR="00EB2514" w:rsidRPr="00B46DAC">
        <w:t xml:space="preserve"> yayınlayan ilk kişiler olmuşlardır (</w:t>
      </w:r>
      <w:proofErr w:type="spellStart"/>
      <w:r w:rsidR="00EB2514" w:rsidRPr="00B46DAC">
        <w:t>Bariatrik</w:t>
      </w:r>
      <w:proofErr w:type="spellEnd"/>
      <w:r w:rsidR="00EB2514" w:rsidRPr="00B46DAC">
        <w:t xml:space="preserve"> Cerrahi Kılavuzu, 2019). </w:t>
      </w:r>
      <w:r w:rsidR="00CF4CB0" w:rsidRPr="00B46DAC">
        <w:t xml:space="preserve">İlk gastrik </w:t>
      </w:r>
      <w:proofErr w:type="spellStart"/>
      <w:r w:rsidR="00CF4CB0" w:rsidRPr="00B46DAC">
        <w:t>band</w:t>
      </w:r>
      <w:proofErr w:type="spellEnd"/>
      <w:r w:rsidR="00CF4CB0" w:rsidRPr="00B46DAC">
        <w:t xml:space="preserve"> </w:t>
      </w:r>
      <w:r w:rsidR="00EB2514" w:rsidRPr="00B46DAC">
        <w:t xml:space="preserve">yerleştirilme işlemi </w:t>
      </w:r>
      <w:r w:rsidR="00CF4CB0" w:rsidRPr="00B46DAC">
        <w:t xml:space="preserve">1978 </w:t>
      </w:r>
      <w:r w:rsidR="00EB2514" w:rsidRPr="00B46DAC">
        <w:t>yıllarında yapılmıştır. 1993 yılından sonra popüler bir uygulama haline gelmiştir. Gastrik bypass prosedürü ise</w:t>
      </w:r>
      <w:r w:rsidR="00CF4CB0" w:rsidRPr="00B46DAC">
        <w:t xml:space="preserve"> ilk kez 1960’ta </w:t>
      </w:r>
      <w:proofErr w:type="spellStart"/>
      <w:r w:rsidR="00F220B7" w:rsidRPr="00B46DAC">
        <w:t>Dr</w:t>
      </w:r>
      <w:proofErr w:type="spellEnd"/>
      <w:r w:rsidR="00F220B7" w:rsidRPr="00B46DAC">
        <w:t xml:space="preserve"> Mason ve </w:t>
      </w:r>
      <w:proofErr w:type="spellStart"/>
      <w:r w:rsidR="00F220B7" w:rsidRPr="00B46DAC">
        <w:t>Dr</w:t>
      </w:r>
      <w:proofErr w:type="spellEnd"/>
      <w:r w:rsidR="00F220B7" w:rsidRPr="00B46DAC">
        <w:t xml:space="preserve"> </w:t>
      </w:r>
      <w:proofErr w:type="spellStart"/>
      <w:r w:rsidR="00F220B7" w:rsidRPr="00B46DAC">
        <w:t>Ito</w:t>
      </w:r>
      <w:proofErr w:type="spellEnd"/>
      <w:r w:rsidR="00F220B7" w:rsidRPr="00B46DAC">
        <w:t xml:space="preserve"> tarafından gerçekleştirilmiştir. 1990’lı </w:t>
      </w:r>
      <w:r w:rsidR="00F220B7" w:rsidRPr="00B46DAC">
        <w:lastRenderedPageBreak/>
        <w:t xml:space="preserve">yıllara geldiğimizde </w:t>
      </w:r>
      <w:proofErr w:type="spellStart"/>
      <w:r w:rsidR="00F220B7" w:rsidRPr="00B46DAC">
        <w:t>bariatrik</w:t>
      </w:r>
      <w:proofErr w:type="spellEnd"/>
      <w:r w:rsidR="00F220B7" w:rsidRPr="00B46DAC">
        <w:t xml:space="preserve"> cerrahi ameliyatlarının uygulamasının arttığı bildirilmiştir (</w:t>
      </w:r>
      <w:proofErr w:type="spellStart"/>
      <w:r w:rsidR="00F220B7" w:rsidRPr="00B46DAC">
        <w:t>Öztepe</w:t>
      </w:r>
      <w:proofErr w:type="spellEnd"/>
      <w:r w:rsidR="00F220B7" w:rsidRPr="00B46DAC">
        <w:t xml:space="preserve"> Yeşilyurt, 2023). İlk </w:t>
      </w:r>
      <w:proofErr w:type="spellStart"/>
      <w:r w:rsidR="00F220B7" w:rsidRPr="00B46DAC">
        <w:t>Sleeve</w:t>
      </w:r>
      <w:proofErr w:type="spellEnd"/>
      <w:r w:rsidR="00F220B7" w:rsidRPr="00B46DAC">
        <w:t xml:space="preserve"> </w:t>
      </w:r>
      <w:proofErr w:type="spellStart"/>
      <w:r w:rsidR="00F220B7" w:rsidRPr="00B46DAC">
        <w:t>G</w:t>
      </w:r>
      <w:r w:rsidR="00CF4CB0" w:rsidRPr="00B46DAC">
        <w:t>astrektomi</w:t>
      </w:r>
      <w:proofErr w:type="spellEnd"/>
      <w:r w:rsidR="00F220B7" w:rsidRPr="00B46DAC">
        <w:t xml:space="preserve"> </w:t>
      </w:r>
      <w:r w:rsidR="009D79BC" w:rsidRPr="00B46DAC">
        <w:t>ameliyatı 1993</w:t>
      </w:r>
      <w:r w:rsidR="00F220B7" w:rsidRPr="00B46DAC">
        <w:t xml:space="preserve"> yılında yapılmış olup artık s</w:t>
      </w:r>
      <w:r w:rsidR="00CF4CB0" w:rsidRPr="00B46DAC">
        <w:t>on yıllarda bu girişimler la</w:t>
      </w:r>
      <w:r w:rsidR="00F220B7" w:rsidRPr="00B46DAC">
        <w:t>paroskopik olarak yapılmaya başlanmıştır (</w:t>
      </w:r>
      <w:proofErr w:type="spellStart"/>
      <w:r w:rsidR="00F220B7" w:rsidRPr="00B46DAC">
        <w:t>Dizlek</w:t>
      </w:r>
      <w:proofErr w:type="spellEnd"/>
      <w:r w:rsidR="00F220B7" w:rsidRPr="00B46DAC">
        <w:t>, 2019</w:t>
      </w:r>
      <w:r w:rsidR="00A838EF" w:rsidRPr="00B46DAC">
        <w:t xml:space="preserve">). Günümüze gelindiğinde </w:t>
      </w:r>
      <w:r w:rsidR="00CF4CB0" w:rsidRPr="00B46DAC">
        <w:t xml:space="preserve">mideyi </w:t>
      </w:r>
      <w:r w:rsidR="00A838EF" w:rsidRPr="00B46DAC">
        <w:t xml:space="preserve">hacmini küçültmeyi </w:t>
      </w:r>
      <w:r w:rsidR="009D79BC" w:rsidRPr="00B46DAC">
        <w:t xml:space="preserve">hedefleyen </w:t>
      </w:r>
      <w:proofErr w:type="spellStart"/>
      <w:r w:rsidR="009D79BC" w:rsidRPr="00B46DAC">
        <w:t>sleeve</w:t>
      </w:r>
      <w:proofErr w:type="spellEnd"/>
      <w:r w:rsidR="00A838EF" w:rsidRPr="00B46DAC">
        <w:t xml:space="preserve"> </w:t>
      </w:r>
      <w:proofErr w:type="spellStart"/>
      <w:r w:rsidR="00A838EF" w:rsidRPr="00B46DAC">
        <w:t>gastrektomi</w:t>
      </w:r>
      <w:proofErr w:type="spellEnd"/>
      <w:r w:rsidR="00A838EF" w:rsidRPr="00B46DAC">
        <w:t xml:space="preserve"> ameliyatı cerrahi alanda</w:t>
      </w:r>
      <w:r w:rsidR="00CF4CB0" w:rsidRPr="00B46DAC">
        <w:t xml:space="preserve"> en </w:t>
      </w:r>
      <w:r w:rsidR="00A838EF" w:rsidRPr="00B46DAC">
        <w:t>sık tercih edilen prosedür</w:t>
      </w:r>
      <w:r w:rsidR="00CF4CB0" w:rsidRPr="00B46DAC">
        <w:t xml:space="preserve"> </w:t>
      </w:r>
      <w:r w:rsidR="00ED7ABC" w:rsidRPr="00B46DAC">
        <w:t>haline gelmiştir (</w:t>
      </w:r>
      <w:proofErr w:type="spellStart"/>
      <w:r w:rsidR="00ED7ABC" w:rsidRPr="00B46DAC">
        <w:t>Bariatrik</w:t>
      </w:r>
      <w:proofErr w:type="spellEnd"/>
      <w:r w:rsidR="00ED7ABC" w:rsidRPr="00B46DAC">
        <w:t xml:space="preserve"> Cerrahi Kılavuzu, 2019).</w:t>
      </w:r>
    </w:p>
    <w:p w14:paraId="582A8E58" w14:textId="77777777" w:rsidR="00E074F6" w:rsidRPr="00B46DAC" w:rsidRDefault="00E074F6" w:rsidP="009D79BC">
      <w:pPr>
        <w:ind w:firstLine="0"/>
        <w:rPr>
          <w:b/>
        </w:rPr>
      </w:pPr>
    </w:p>
    <w:p w14:paraId="582A8E59" w14:textId="77777777" w:rsidR="005C1419" w:rsidRPr="00B46DAC" w:rsidRDefault="006E1EE7" w:rsidP="008834D3">
      <w:pPr>
        <w:pStyle w:val="Balk2"/>
      </w:pPr>
      <w:bookmarkStart w:id="21" w:name="_Toc213002317"/>
      <w:r w:rsidRPr="00B46DAC">
        <w:t xml:space="preserve">2.5 </w:t>
      </w:r>
      <w:proofErr w:type="spellStart"/>
      <w:r w:rsidRPr="00B46DAC">
        <w:t>Bariatrik</w:t>
      </w:r>
      <w:proofErr w:type="spellEnd"/>
      <w:r w:rsidRPr="00B46DAC">
        <w:t xml:space="preserve"> Cerrahi Endikasyonları/Kontrendikasyonları</w:t>
      </w:r>
      <w:bookmarkEnd w:id="21"/>
    </w:p>
    <w:p w14:paraId="582A8E5A" w14:textId="695E2AC0" w:rsidR="00504A1E" w:rsidRPr="00B46DAC" w:rsidRDefault="00504A1E" w:rsidP="008834D3">
      <w:proofErr w:type="spellStart"/>
      <w:r w:rsidRPr="00B46DAC">
        <w:t>Bariatrik</w:t>
      </w:r>
      <w:proofErr w:type="spellEnd"/>
      <w:r w:rsidRPr="00B46DAC">
        <w:t xml:space="preserve"> cerrahi günümüzde obez hastalarda anlamlı kilo kaybı sağlamak, yaşam kalitesini yükseltmek ve eşlik eden kronik hastalıkların tedavisinde en etkili tedavi seçeneği olarak görülmektedir. </w:t>
      </w:r>
      <w:proofErr w:type="spellStart"/>
      <w:r w:rsidRPr="00B46DAC">
        <w:t>Bariatrik</w:t>
      </w:r>
      <w:proofErr w:type="spellEnd"/>
      <w:r w:rsidRPr="00B46DAC">
        <w:t xml:space="preserve"> cerrahinin bir tedavi seçeneği olarak belirlenmesinden önce, hastaların en az 6 aylık bir zaman zarfında </w:t>
      </w:r>
      <w:proofErr w:type="spellStart"/>
      <w:r w:rsidRPr="00B46DAC">
        <w:t>endokrionoloji</w:t>
      </w:r>
      <w:proofErr w:type="spellEnd"/>
      <w:r w:rsidRPr="00B46DAC">
        <w:t xml:space="preserve"> uzmanı takibinde yoğun ve kararlı bir cerrahi dışı obezite tedavisi alması önerilmektedir. Hedeflenen kilo aralığına </w:t>
      </w:r>
      <w:r w:rsidR="008834D3" w:rsidRPr="00B46DAC">
        <w:t>ulaşabilen hastalar</w:t>
      </w:r>
      <w:r w:rsidRPr="00B46DAC">
        <w:t xml:space="preserve"> cerrahi dışı tedavilerle takip edilirken, bu sürece uyum sağlayamayan, anlamlı kilo kaybı olmayan</w:t>
      </w:r>
      <w:r w:rsidR="00856B36" w:rsidRPr="00B46DAC">
        <w:t xml:space="preserve"> ve en az bir komorbiditesi olan</w:t>
      </w:r>
      <w:r w:rsidRPr="00B46DAC">
        <w:t xml:space="preserve"> hastalar </w:t>
      </w:r>
      <w:proofErr w:type="spellStart"/>
      <w:r w:rsidRPr="00B46DAC">
        <w:t>bariatrik</w:t>
      </w:r>
      <w:proofErr w:type="spellEnd"/>
      <w:r w:rsidRPr="00B46DAC">
        <w:t xml:space="preserve"> cerrahi seçeneğine yönlendirilmektedir </w:t>
      </w:r>
      <w:r w:rsidR="00856B36" w:rsidRPr="00B46DAC">
        <w:t>(</w:t>
      </w:r>
      <w:proofErr w:type="spellStart"/>
      <w:r w:rsidR="00856B36" w:rsidRPr="00B46DAC">
        <w:t>Bariatrik</w:t>
      </w:r>
      <w:proofErr w:type="spellEnd"/>
      <w:r w:rsidR="00856B36" w:rsidRPr="00B46DAC">
        <w:t xml:space="preserve"> Cerrahi Kılavuzu, 2019).</w:t>
      </w:r>
    </w:p>
    <w:p w14:paraId="582A8E5B" w14:textId="77777777" w:rsidR="00856B36" w:rsidRPr="00B46DAC" w:rsidRDefault="00856B36" w:rsidP="00ED7ABC">
      <w:pPr>
        <w:jc w:val="left"/>
        <w:rPr>
          <w:b/>
        </w:rPr>
      </w:pPr>
    </w:p>
    <w:p w14:paraId="582A8E5C" w14:textId="77777777" w:rsidR="00AA3E59" w:rsidRPr="00B46DAC" w:rsidRDefault="00504A1E" w:rsidP="008834D3">
      <w:pPr>
        <w:pStyle w:val="Balk2"/>
      </w:pPr>
      <w:bookmarkStart w:id="22" w:name="_Toc213002318"/>
      <w:r w:rsidRPr="00B46DAC">
        <w:t xml:space="preserve">2.5.1 </w:t>
      </w:r>
      <w:proofErr w:type="spellStart"/>
      <w:r w:rsidRPr="00B46DAC">
        <w:t>Bariatrik</w:t>
      </w:r>
      <w:proofErr w:type="spellEnd"/>
      <w:r w:rsidRPr="00B46DAC">
        <w:t xml:space="preserve"> Cerrahi Endikasyonları</w:t>
      </w:r>
      <w:bookmarkEnd w:id="22"/>
    </w:p>
    <w:p w14:paraId="582A8E5D" w14:textId="77777777" w:rsidR="00504A1E" w:rsidRPr="00B46DAC" w:rsidRDefault="00856B36" w:rsidP="008834D3">
      <w:proofErr w:type="spellStart"/>
      <w:r w:rsidRPr="00B46DAC">
        <w:t>Bariatrik</w:t>
      </w:r>
      <w:proofErr w:type="spellEnd"/>
      <w:r w:rsidRPr="00B46DAC">
        <w:t xml:space="preserve"> cerrahi aday hastalarına yönelik kriterleri içeren Amerikan Klinik Endokrinologlar Derneği, Türk Obezite Cerrahi Derneği ve Amerikan Metabolik ve </w:t>
      </w:r>
      <w:proofErr w:type="spellStart"/>
      <w:r w:rsidRPr="00B46DAC">
        <w:t>Bariatrik</w:t>
      </w:r>
      <w:proofErr w:type="spellEnd"/>
      <w:r w:rsidRPr="00B46DAC">
        <w:t xml:space="preserve"> Cerrahi Derneği’nin çalışmalarıyla 2013 yılında hazırlanmış olan kılavuza göre</w:t>
      </w:r>
      <w:r w:rsidR="007719F6" w:rsidRPr="00B46DAC">
        <w:t>;</w:t>
      </w:r>
    </w:p>
    <w:p w14:paraId="582A8E5E" w14:textId="77777777" w:rsidR="007719F6" w:rsidRPr="00B46DAC" w:rsidRDefault="00EB7F23" w:rsidP="008834D3">
      <w:pPr>
        <w:pStyle w:val="ListeParagraf"/>
        <w:numPr>
          <w:ilvl w:val="0"/>
          <w:numId w:val="69"/>
        </w:numPr>
      </w:pPr>
      <w:r w:rsidRPr="00B46DAC">
        <w:t xml:space="preserve">Beden Kitle İndeksi (BKİ) </w:t>
      </w:r>
      <w:r w:rsidR="003F274B" w:rsidRPr="00B46DAC">
        <w:t>≥ 40 kg/m2 ve çoklu sağlık probleminin (komorbidite) olması ya da olmaması (olması şartı aranmamaktadır)</w:t>
      </w:r>
    </w:p>
    <w:p w14:paraId="582A8E5F" w14:textId="77777777" w:rsidR="003F274B" w:rsidRPr="00B46DAC" w:rsidRDefault="00566695" w:rsidP="008834D3">
      <w:pPr>
        <w:pStyle w:val="ListeParagraf"/>
        <w:numPr>
          <w:ilvl w:val="0"/>
          <w:numId w:val="69"/>
        </w:numPr>
      </w:pPr>
      <w:r w:rsidRPr="00B46DAC">
        <w:t>Beden Kitle İndeksi (BKİ) ≥ 35 kg/m2 ve obeziteye sekonder en az bir sağlık probleminin (komorbidite) olması</w:t>
      </w:r>
      <w:r w:rsidR="00742147" w:rsidRPr="00B46DAC">
        <w:t xml:space="preserve"> (Obeziteye sekonder gelişen Tip 2 DM, Yüksek riskl</w:t>
      </w:r>
      <w:r w:rsidR="002D253E" w:rsidRPr="00B46DAC">
        <w:t>i Tip 2 DM (insülin direnci, pre</w:t>
      </w:r>
      <w:r w:rsidR="00742147" w:rsidRPr="00B46DAC">
        <w:t xml:space="preserve">diyabet </w:t>
      </w:r>
      <w:proofErr w:type="spellStart"/>
      <w:r w:rsidR="00742147" w:rsidRPr="00B46DAC">
        <w:t>vs</w:t>
      </w:r>
      <w:proofErr w:type="spellEnd"/>
      <w:r w:rsidR="00742147" w:rsidRPr="00B46DAC">
        <w:t>), kontrolsüz Hipertansiyon, Alkolik Olmayan Yağlı Karaciğer Hastalığı (MASLD) ya da Alkoli</w:t>
      </w:r>
      <w:r w:rsidR="006D07CF" w:rsidRPr="00B46DAC">
        <w:t xml:space="preserve">k Olmayan </w:t>
      </w:r>
      <w:proofErr w:type="spellStart"/>
      <w:r w:rsidR="006D07CF" w:rsidRPr="00B46DAC">
        <w:t>Steato</w:t>
      </w:r>
      <w:proofErr w:type="spellEnd"/>
      <w:r w:rsidR="006D07CF" w:rsidRPr="00B46DAC">
        <w:t>-Hepatit (MASH), Osteoartrit, Astım, Uyku Apnesi (OSAS), Hiperlipidemi, Hipotiroidi, İdrar İnkontinansı</w:t>
      </w:r>
      <w:r w:rsidR="002D253E" w:rsidRPr="00B46DAC">
        <w:t xml:space="preserve">, </w:t>
      </w:r>
      <w:proofErr w:type="spellStart"/>
      <w:r w:rsidR="002D253E" w:rsidRPr="00B46DAC">
        <w:t>Gastro</w:t>
      </w:r>
      <w:proofErr w:type="spellEnd"/>
      <w:r w:rsidR="002D253E" w:rsidRPr="00B46DAC">
        <w:t xml:space="preserve"> </w:t>
      </w:r>
      <w:proofErr w:type="spellStart"/>
      <w:r w:rsidR="002D253E" w:rsidRPr="00B46DAC">
        <w:t>Özofagial</w:t>
      </w:r>
      <w:proofErr w:type="spellEnd"/>
      <w:r w:rsidR="002D253E" w:rsidRPr="00B46DAC">
        <w:t xml:space="preserve"> Reflü.</w:t>
      </w:r>
      <w:r w:rsidR="006D07CF" w:rsidRPr="00B46DAC">
        <w:t>)</w:t>
      </w:r>
    </w:p>
    <w:p w14:paraId="582A8E60" w14:textId="77777777" w:rsidR="00566695" w:rsidRPr="00B46DAC" w:rsidRDefault="00566695" w:rsidP="008834D3">
      <w:pPr>
        <w:pStyle w:val="ListeParagraf"/>
        <w:numPr>
          <w:ilvl w:val="0"/>
          <w:numId w:val="69"/>
        </w:numPr>
      </w:pPr>
      <w:r w:rsidRPr="00B46DAC">
        <w:t xml:space="preserve">Cerrahi dışı medikal obezite tedavilerine ve yaşam tarzı değişikliklerine rağmen kilo </w:t>
      </w:r>
      <w:r w:rsidR="00742147" w:rsidRPr="00B46DAC">
        <w:t>kaybının sağlanamaması</w:t>
      </w:r>
    </w:p>
    <w:p w14:paraId="582A8E61" w14:textId="77777777" w:rsidR="00742147" w:rsidRPr="00B46DAC" w:rsidRDefault="00742147" w:rsidP="008834D3">
      <w:pPr>
        <w:pStyle w:val="ListeParagraf"/>
        <w:numPr>
          <w:ilvl w:val="0"/>
          <w:numId w:val="69"/>
        </w:numPr>
      </w:pPr>
      <w:r w:rsidRPr="00B46DAC">
        <w:t>Alkol ya da madde bağımlılığının olmaması</w:t>
      </w:r>
    </w:p>
    <w:p w14:paraId="582A8E62" w14:textId="77777777" w:rsidR="00742147" w:rsidRPr="00B46DAC" w:rsidRDefault="00742147" w:rsidP="008834D3">
      <w:pPr>
        <w:pStyle w:val="ListeParagraf"/>
        <w:numPr>
          <w:ilvl w:val="0"/>
          <w:numId w:val="69"/>
        </w:numPr>
      </w:pPr>
      <w:r w:rsidRPr="00B46DAC">
        <w:t>Psikiyatrik bozukluğunun olmaması</w:t>
      </w:r>
    </w:p>
    <w:p w14:paraId="582A8E63" w14:textId="28D73F66" w:rsidR="00742147" w:rsidRPr="00B46DAC" w:rsidRDefault="00742147" w:rsidP="008834D3">
      <w:pPr>
        <w:pStyle w:val="ListeParagraf"/>
        <w:numPr>
          <w:ilvl w:val="0"/>
          <w:numId w:val="69"/>
        </w:numPr>
      </w:pPr>
      <w:r w:rsidRPr="00B46DAC">
        <w:lastRenderedPageBreak/>
        <w:t>Sürece uyum sağlayabilecek, motivasyonu yüksek ve istekli hastalar i</w:t>
      </w:r>
      <w:r w:rsidR="006D07CF" w:rsidRPr="00B46DAC">
        <w:t xml:space="preserve">çin </w:t>
      </w:r>
      <w:proofErr w:type="spellStart"/>
      <w:r w:rsidR="006D07CF" w:rsidRPr="00B46DAC">
        <w:t>bariatrik</w:t>
      </w:r>
      <w:proofErr w:type="spellEnd"/>
      <w:r w:rsidR="006D07CF" w:rsidRPr="00B46DAC">
        <w:t xml:space="preserve"> cerrahi </w:t>
      </w:r>
      <w:proofErr w:type="spellStart"/>
      <w:r w:rsidR="006D07CF" w:rsidRPr="00B46DAC">
        <w:t>endikedir</w:t>
      </w:r>
      <w:proofErr w:type="spellEnd"/>
      <w:r w:rsidR="006D07CF" w:rsidRPr="00B46DAC">
        <w:t xml:space="preserve"> (</w:t>
      </w:r>
      <w:proofErr w:type="spellStart"/>
      <w:r w:rsidR="006D07CF" w:rsidRPr="00B46DAC">
        <w:t>Bariatrik</w:t>
      </w:r>
      <w:proofErr w:type="spellEnd"/>
      <w:r w:rsidR="006D07CF" w:rsidRPr="00B46DAC">
        <w:t xml:space="preserve"> Cerrahi Kılavuzu, 2019</w:t>
      </w:r>
      <w:r w:rsidR="00C9497D">
        <w:t xml:space="preserve">; </w:t>
      </w:r>
      <w:r w:rsidR="006D07CF" w:rsidRPr="00B46DAC">
        <w:t>Avşar, 2023</w:t>
      </w:r>
      <w:r w:rsidR="00C9497D">
        <w:t xml:space="preserve">; </w:t>
      </w:r>
      <w:r w:rsidR="006D07CF" w:rsidRPr="00B46DAC">
        <w:t>Obezite Tanı ve Tedavi Kılavuzu, 2024).</w:t>
      </w:r>
    </w:p>
    <w:p w14:paraId="582A8E64" w14:textId="77777777" w:rsidR="006D07CF" w:rsidRPr="00B46DAC" w:rsidRDefault="006D07CF" w:rsidP="008834D3"/>
    <w:p w14:paraId="582A8E65" w14:textId="77777777" w:rsidR="006D07CF" w:rsidRPr="00B46DAC" w:rsidRDefault="00A07EF6" w:rsidP="008834D3">
      <w:pPr>
        <w:pStyle w:val="Balk2"/>
      </w:pPr>
      <w:bookmarkStart w:id="23" w:name="_Toc213002319"/>
      <w:r w:rsidRPr="00B46DAC">
        <w:t xml:space="preserve">2.5.2 </w:t>
      </w:r>
      <w:proofErr w:type="spellStart"/>
      <w:r w:rsidR="006D07CF" w:rsidRPr="00B46DAC">
        <w:t>Bariatrik</w:t>
      </w:r>
      <w:proofErr w:type="spellEnd"/>
      <w:r w:rsidR="006D07CF" w:rsidRPr="00B46DAC">
        <w:t xml:space="preserve"> Cerrahi Kontrendikasyonları</w:t>
      </w:r>
      <w:bookmarkEnd w:id="23"/>
    </w:p>
    <w:p w14:paraId="582A8E66" w14:textId="77777777" w:rsidR="00F4488A" w:rsidRPr="00B46DAC" w:rsidRDefault="002D253E" w:rsidP="008834D3">
      <w:pPr>
        <w:pStyle w:val="ListeParagraf"/>
        <w:numPr>
          <w:ilvl w:val="0"/>
          <w:numId w:val="70"/>
        </w:numPr>
      </w:pPr>
      <w:r w:rsidRPr="00B46DAC">
        <w:t xml:space="preserve">Genel anestezi almaya engel olacak kardiyak veya </w:t>
      </w:r>
      <w:proofErr w:type="spellStart"/>
      <w:r w:rsidRPr="00B46DAC">
        <w:t>solunuım</w:t>
      </w:r>
      <w:proofErr w:type="spellEnd"/>
      <w:r w:rsidRPr="00B46DAC">
        <w:t xml:space="preserve"> yetmezlikleri</w:t>
      </w:r>
    </w:p>
    <w:p w14:paraId="582A8E67" w14:textId="77777777" w:rsidR="002D253E" w:rsidRPr="00B46DAC" w:rsidRDefault="008E4203" w:rsidP="008834D3">
      <w:pPr>
        <w:pStyle w:val="ListeParagraf"/>
        <w:numPr>
          <w:ilvl w:val="0"/>
          <w:numId w:val="70"/>
        </w:numPr>
      </w:pPr>
      <w:r w:rsidRPr="00B46DAC">
        <w:t>Ciddi kanama bozukluğu hastalığı olması</w:t>
      </w:r>
    </w:p>
    <w:p w14:paraId="582A8E68" w14:textId="77777777" w:rsidR="008E4203" w:rsidRPr="00B46DAC" w:rsidRDefault="008E4203" w:rsidP="008834D3">
      <w:pPr>
        <w:pStyle w:val="ListeParagraf"/>
        <w:numPr>
          <w:ilvl w:val="0"/>
          <w:numId w:val="70"/>
        </w:numPr>
      </w:pPr>
      <w:r w:rsidRPr="00B46DAC">
        <w:t>Ciddi ve kontrol altına alınamayan morbiditesi olmadığı sürece 18 yaş altında olmak ya da 65 yaş üstünde olmak (Güncel kaynaklarda yaş sınırı şartının aranmadığı bildirilmektedir)</w:t>
      </w:r>
    </w:p>
    <w:p w14:paraId="582A8E69" w14:textId="77777777" w:rsidR="008E4203" w:rsidRPr="00B46DAC" w:rsidRDefault="008E4203" w:rsidP="008834D3">
      <w:pPr>
        <w:pStyle w:val="ListeParagraf"/>
        <w:numPr>
          <w:ilvl w:val="0"/>
          <w:numId w:val="70"/>
        </w:numPr>
      </w:pPr>
      <w:r w:rsidRPr="00B46DAC">
        <w:t>İleri evre karaciğer sirozu (Child B ya da C) ya da portal hipertansiyon olması</w:t>
      </w:r>
    </w:p>
    <w:p w14:paraId="582A8E6A" w14:textId="77777777" w:rsidR="008E4203" w:rsidRPr="00B46DAC" w:rsidRDefault="008E4203" w:rsidP="008834D3">
      <w:pPr>
        <w:pStyle w:val="ListeParagraf"/>
        <w:numPr>
          <w:ilvl w:val="0"/>
          <w:numId w:val="70"/>
        </w:numPr>
      </w:pPr>
      <w:r w:rsidRPr="00B46DAC">
        <w:t>Kontrol altına alınamamış yeme bozuklukları (</w:t>
      </w:r>
      <w:proofErr w:type="spellStart"/>
      <w:r w:rsidRPr="00B46DAC">
        <w:t>Nervosa</w:t>
      </w:r>
      <w:proofErr w:type="spellEnd"/>
      <w:r w:rsidRPr="00B46DAC">
        <w:t xml:space="preserve"> </w:t>
      </w:r>
      <w:proofErr w:type="spellStart"/>
      <w:r w:rsidRPr="00B46DAC">
        <w:t>Bulimia</w:t>
      </w:r>
      <w:proofErr w:type="spellEnd"/>
      <w:r w:rsidRPr="00B46DAC">
        <w:t xml:space="preserve"> </w:t>
      </w:r>
      <w:proofErr w:type="spellStart"/>
      <w:r w:rsidRPr="00B46DAC">
        <w:t>vs</w:t>
      </w:r>
      <w:proofErr w:type="spellEnd"/>
      <w:r w:rsidRPr="00B46DAC">
        <w:t>)</w:t>
      </w:r>
    </w:p>
    <w:p w14:paraId="582A8E6B" w14:textId="77777777" w:rsidR="008E4203" w:rsidRPr="00B46DAC" w:rsidRDefault="008E4203" w:rsidP="008834D3">
      <w:pPr>
        <w:pStyle w:val="ListeParagraf"/>
        <w:numPr>
          <w:ilvl w:val="0"/>
          <w:numId w:val="70"/>
        </w:numPr>
      </w:pPr>
      <w:r w:rsidRPr="00B46DAC">
        <w:t>Kontrol altına alınamamış psikiyatrik bozukluklar</w:t>
      </w:r>
    </w:p>
    <w:p w14:paraId="582A8E6C" w14:textId="77777777" w:rsidR="008E4203" w:rsidRPr="00B46DAC" w:rsidRDefault="008E4203" w:rsidP="008834D3">
      <w:pPr>
        <w:pStyle w:val="ListeParagraf"/>
        <w:numPr>
          <w:ilvl w:val="0"/>
          <w:numId w:val="70"/>
        </w:numPr>
      </w:pPr>
      <w:r w:rsidRPr="00B46DAC">
        <w:t>Hastanın gerçekçi olmayan beklentilerinin ve alkol-madde bağımlılığının olması</w:t>
      </w:r>
    </w:p>
    <w:p w14:paraId="582A8E6D" w14:textId="77777777" w:rsidR="008E4203" w:rsidRPr="00B46DAC" w:rsidRDefault="008E4203" w:rsidP="008834D3">
      <w:pPr>
        <w:pStyle w:val="ListeParagraf"/>
        <w:numPr>
          <w:ilvl w:val="0"/>
          <w:numId w:val="70"/>
        </w:numPr>
      </w:pPr>
      <w:r w:rsidRPr="00B46DAC">
        <w:t>Herhangi bir kanser hastalığının ya da metastatik durumunun olması</w:t>
      </w:r>
    </w:p>
    <w:p w14:paraId="582A8E6E" w14:textId="77777777" w:rsidR="008E4203" w:rsidRPr="00B46DAC" w:rsidRDefault="008E4203" w:rsidP="008834D3">
      <w:pPr>
        <w:pStyle w:val="ListeParagraf"/>
        <w:numPr>
          <w:ilvl w:val="0"/>
          <w:numId w:val="70"/>
        </w:numPr>
      </w:pPr>
      <w:r w:rsidRPr="00B46DAC">
        <w:t>Gebelik olması ya da son 1-1,5 yıl içinde gebelik planın</w:t>
      </w:r>
      <w:r w:rsidR="00864A9E" w:rsidRPr="00B46DAC">
        <w:t>ın</w:t>
      </w:r>
      <w:r w:rsidRPr="00B46DAC">
        <w:t xml:space="preserve"> olması</w:t>
      </w:r>
    </w:p>
    <w:p w14:paraId="582A8E6F" w14:textId="77777777" w:rsidR="008E4203" w:rsidRPr="00B46DAC" w:rsidRDefault="008E4203" w:rsidP="008834D3">
      <w:pPr>
        <w:pStyle w:val="ListeParagraf"/>
        <w:numPr>
          <w:ilvl w:val="0"/>
          <w:numId w:val="70"/>
        </w:numPr>
      </w:pPr>
      <w:r w:rsidRPr="00B46DAC">
        <w:t xml:space="preserve">Kontrol </w:t>
      </w:r>
      <w:r w:rsidR="00F929F9" w:rsidRPr="00B46DAC">
        <w:t xml:space="preserve">altına alınamayan reflü ya da </w:t>
      </w:r>
      <w:proofErr w:type="spellStart"/>
      <w:r w:rsidR="00F929F9" w:rsidRPr="00B46DAC">
        <w:t>C</w:t>
      </w:r>
      <w:r w:rsidRPr="00B46DAC">
        <w:t>r</w:t>
      </w:r>
      <w:r w:rsidR="00F929F9" w:rsidRPr="00B46DAC">
        <w:t>oh</w:t>
      </w:r>
      <w:r w:rsidRPr="00B46DAC">
        <w:t>n</w:t>
      </w:r>
      <w:proofErr w:type="spellEnd"/>
      <w:r w:rsidR="00F929F9" w:rsidRPr="00B46DAC">
        <w:t xml:space="preserve"> hastalığı (bazı cerrahi prosedürlere engel</w:t>
      </w:r>
      <w:r w:rsidRPr="00B46DAC">
        <w:t xml:space="preserve"> </w:t>
      </w:r>
      <w:r w:rsidR="00F929F9" w:rsidRPr="00B46DAC">
        <w:t>teşkil etmektedir)</w:t>
      </w:r>
    </w:p>
    <w:p w14:paraId="582A8E70" w14:textId="6B28304D" w:rsidR="00F929F9" w:rsidRPr="00B46DAC" w:rsidRDefault="00F929F9" w:rsidP="008834D3">
      <w:pPr>
        <w:pStyle w:val="ListeParagraf"/>
        <w:numPr>
          <w:ilvl w:val="0"/>
          <w:numId w:val="70"/>
        </w:numPr>
      </w:pPr>
      <w:r w:rsidRPr="00B46DAC">
        <w:t xml:space="preserve">Yaşam boyu kontrollü beslenme programlarına uyumlanamayacak ya da vitamin, demir </w:t>
      </w:r>
      <w:proofErr w:type="spellStart"/>
      <w:r w:rsidRPr="00B46DAC">
        <w:t>vs</w:t>
      </w:r>
      <w:proofErr w:type="spellEnd"/>
      <w:r w:rsidRPr="00B46DAC">
        <w:t xml:space="preserve"> replasman tedavilerini alamayacak hastalar</w:t>
      </w:r>
    </w:p>
    <w:p w14:paraId="582A8E71" w14:textId="08102B85" w:rsidR="00F929F9" w:rsidRPr="00B46DAC" w:rsidRDefault="00F929F9" w:rsidP="008834D3">
      <w:pPr>
        <w:pStyle w:val="ListeParagraf"/>
        <w:numPr>
          <w:ilvl w:val="0"/>
          <w:numId w:val="70"/>
        </w:numPr>
      </w:pPr>
      <w:r w:rsidRPr="00B46DAC">
        <w:t xml:space="preserve">Aile, sosyal destek kaynakları yeterli olmayan hastalarda </w:t>
      </w:r>
      <w:proofErr w:type="spellStart"/>
      <w:r w:rsidRPr="00B46DAC">
        <w:t>bariatrik</w:t>
      </w:r>
      <w:proofErr w:type="spellEnd"/>
      <w:r w:rsidRPr="00B46DAC">
        <w:t xml:space="preserve"> cerrahi uygulanması kontrendike olarak belirtilmiştir (</w:t>
      </w:r>
      <w:proofErr w:type="spellStart"/>
      <w:r w:rsidRPr="00B46DAC">
        <w:t>Bariatrik</w:t>
      </w:r>
      <w:proofErr w:type="spellEnd"/>
      <w:r w:rsidRPr="00B46DAC">
        <w:t xml:space="preserve"> Cerrahi Kılavuzu, 2019</w:t>
      </w:r>
      <w:r w:rsidR="00C9497D">
        <w:t xml:space="preserve">; </w:t>
      </w:r>
      <w:r w:rsidRPr="00B46DAC">
        <w:t>Obezite Tanı ve Tedavi Kılavuzu, 2024).</w:t>
      </w:r>
    </w:p>
    <w:p w14:paraId="582A8E72" w14:textId="77777777" w:rsidR="00742147" w:rsidRPr="00B46DAC" w:rsidRDefault="00742147" w:rsidP="008834D3">
      <w:pPr>
        <w:ind w:firstLine="0"/>
      </w:pPr>
    </w:p>
    <w:p w14:paraId="582A8E73" w14:textId="77777777" w:rsidR="006E1EE7" w:rsidRPr="00B46DAC" w:rsidRDefault="006E1EE7" w:rsidP="008834D3">
      <w:pPr>
        <w:pStyle w:val="Balk2"/>
      </w:pPr>
      <w:bookmarkStart w:id="24" w:name="_Toc213002320"/>
      <w:r w:rsidRPr="00B46DAC">
        <w:t xml:space="preserve">2.6 </w:t>
      </w:r>
      <w:proofErr w:type="spellStart"/>
      <w:r w:rsidRPr="00B46DAC">
        <w:t>Bariatrik</w:t>
      </w:r>
      <w:proofErr w:type="spellEnd"/>
      <w:r w:rsidRPr="00B46DAC">
        <w:t xml:space="preserve"> Cerrahi Yöntemleri</w:t>
      </w:r>
      <w:bookmarkEnd w:id="24"/>
    </w:p>
    <w:p w14:paraId="582A8E74" w14:textId="77777777" w:rsidR="00864A9E" w:rsidRPr="00B46DAC" w:rsidRDefault="00FC002F" w:rsidP="008834D3">
      <w:r w:rsidRPr="00B46DAC">
        <w:rPr>
          <w:b/>
        </w:rPr>
        <w:t xml:space="preserve">       </w:t>
      </w:r>
      <w:r w:rsidR="00E621C4" w:rsidRPr="00B46DAC">
        <w:t xml:space="preserve">Obezitede cerrahi tedavinin ana hedefleri; gıda alımını kısıtlamak ve emilimi azaltarak kilo kaybı sağlayacak </w:t>
      </w:r>
      <w:proofErr w:type="spellStart"/>
      <w:r w:rsidR="00E621C4" w:rsidRPr="00B46DAC">
        <w:t>gastrointestinal</w:t>
      </w:r>
      <w:proofErr w:type="spellEnd"/>
      <w:r w:rsidR="00E621C4" w:rsidRPr="00B46DAC">
        <w:t xml:space="preserve"> anatomik değişimler yapılması olarak anlaşılmaktadır. Bu hedeflerden yola çıkarak </w:t>
      </w:r>
      <w:proofErr w:type="spellStart"/>
      <w:r w:rsidR="00E621C4" w:rsidRPr="00B46DAC">
        <w:t>bariatrik</w:t>
      </w:r>
      <w:proofErr w:type="spellEnd"/>
      <w:r w:rsidR="00E621C4" w:rsidRPr="00B46DAC">
        <w:t xml:space="preserve"> cerrahi prosedürleri üç başlık altında toplanabilmektedir. Bunlar;</w:t>
      </w:r>
    </w:p>
    <w:p w14:paraId="582A8E75" w14:textId="41D4F597" w:rsidR="00E621C4" w:rsidRPr="00B46DAC" w:rsidRDefault="00E621C4" w:rsidP="008834D3">
      <w:pPr>
        <w:pStyle w:val="ListeParagraf"/>
        <w:numPr>
          <w:ilvl w:val="0"/>
          <w:numId w:val="71"/>
        </w:numPr>
      </w:pPr>
      <w:r w:rsidRPr="00B46DAC">
        <w:t xml:space="preserve">Gıda emilimini </w:t>
      </w:r>
      <w:r w:rsidR="008834D3" w:rsidRPr="00B46DAC">
        <w:t>bozan-</w:t>
      </w:r>
      <w:r w:rsidRPr="00B46DAC">
        <w:t xml:space="preserve"> malabsorbsiyon yapıcı yöntemler</w:t>
      </w:r>
    </w:p>
    <w:p w14:paraId="582A8E76" w14:textId="77777777" w:rsidR="00E621C4" w:rsidRPr="00B46DAC" w:rsidRDefault="00E621C4" w:rsidP="008834D3">
      <w:pPr>
        <w:pStyle w:val="ListeParagraf"/>
        <w:numPr>
          <w:ilvl w:val="0"/>
          <w:numId w:val="71"/>
        </w:numPr>
      </w:pPr>
      <w:r w:rsidRPr="00B46DAC">
        <w:lastRenderedPageBreak/>
        <w:t xml:space="preserve">Gıda alımını kısıtlayıcı yöntemler </w:t>
      </w:r>
    </w:p>
    <w:p w14:paraId="582A8E77" w14:textId="3294DD95" w:rsidR="00B71E64" w:rsidRPr="00B46DAC" w:rsidRDefault="00B71E64" w:rsidP="008834D3">
      <w:pPr>
        <w:pStyle w:val="ListeParagraf"/>
        <w:numPr>
          <w:ilvl w:val="0"/>
          <w:numId w:val="71"/>
        </w:numPr>
      </w:pPr>
      <w:r w:rsidRPr="00B46DAC">
        <w:t>Hem gıda emilimini bozan hem de alımını kısıtlayıcı yöntemlerdir (</w:t>
      </w:r>
      <w:proofErr w:type="spellStart"/>
      <w:r w:rsidRPr="00B46DAC">
        <w:t>Bariatrik</w:t>
      </w:r>
      <w:proofErr w:type="spellEnd"/>
      <w:r w:rsidRPr="00B46DAC">
        <w:t xml:space="preserve"> Cerrahi Kılavuzu, 2019</w:t>
      </w:r>
      <w:r w:rsidR="001619BF">
        <w:t xml:space="preserve">; </w:t>
      </w:r>
      <w:proofErr w:type="spellStart"/>
      <w:r w:rsidRPr="00B46DAC">
        <w:t>Dizlek</w:t>
      </w:r>
      <w:proofErr w:type="spellEnd"/>
      <w:r w:rsidRPr="00B46DAC">
        <w:t>, 2019</w:t>
      </w:r>
      <w:r w:rsidR="001619BF">
        <w:t xml:space="preserve">; </w:t>
      </w:r>
      <w:proofErr w:type="spellStart"/>
      <w:r w:rsidRPr="00B46DAC">
        <w:t>Öztepe</w:t>
      </w:r>
      <w:proofErr w:type="spellEnd"/>
      <w:r w:rsidRPr="00B46DAC">
        <w:t xml:space="preserve"> Yeşilyurt, 2023)</w:t>
      </w:r>
    </w:p>
    <w:p w14:paraId="582A8E78" w14:textId="77777777" w:rsidR="00B71E64" w:rsidRPr="00B46DAC" w:rsidRDefault="00B71E64" w:rsidP="008834D3">
      <w:pPr>
        <w:pStyle w:val="Balk2"/>
      </w:pPr>
      <w:bookmarkStart w:id="25" w:name="_Toc213002321"/>
      <w:r w:rsidRPr="00B46DAC">
        <w:t>2.6.1 Ayarlanabilir Gastrik Bant</w:t>
      </w:r>
      <w:bookmarkEnd w:id="25"/>
      <w:r w:rsidRPr="00B46DAC">
        <w:t xml:space="preserve"> </w:t>
      </w:r>
    </w:p>
    <w:p w14:paraId="582A8E79" w14:textId="77777777" w:rsidR="00B71E64" w:rsidRPr="00B46DAC" w:rsidRDefault="00B71E64" w:rsidP="008834D3">
      <w:pPr>
        <w:ind w:firstLine="0"/>
      </w:pPr>
      <w:r w:rsidRPr="00B46DAC">
        <w:rPr>
          <w:b/>
        </w:rPr>
        <w:t xml:space="preserve">         </w:t>
      </w:r>
      <w:r w:rsidRPr="00B46DAC">
        <w:t>Ayarlanabilir Gastrik Bant ya da Mide Kelepçesi olarak adlandırılan yöntem</w:t>
      </w:r>
      <w:r w:rsidR="001C5D2A" w:rsidRPr="00B46DAC">
        <w:t>,</w:t>
      </w:r>
      <w:r w:rsidRPr="00B46DAC">
        <w:t xml:space="preserve"> ilk olarak 1983 yılında ayarlamayan </w:t>
      </w:r>
      <w:r w:rsidR="001C5D2A" w:rsidRPr="00B46DAC">
        <w:t xml:space="preserve">gastrik bant olarak uygulanmış olup 1986 yılında geliştirilerek ayarlanabilir gastrik bant olarak uygulanmaya başlanmıştır. 1990’lı yıllara geldiğimizde ise sık uygulanan bir </w:t>
      </w:r>
      <w:proofErr w:type="spellStart"/>
      <w:r w:rsidR="001C5D2A" w:rsidRPr="00B46DAC">
        <w:t>bariatrik</w:t>
      </w:r>
      <w:proofErr w:type="spellEnd"/>
      <w:r w:rsidR="001C5D2A" w:rsidRPr="00B46DAC">
        <w:t xml:space="preserve"> cerrahi </w:t>
      </w:r>
      <w:r w:rsidR="00DA14CD" w:rsidRPr="00B46DAC">
        <w:t>yöntemi olarak kabul görmüştür (</w:t>
      </w:r>
      <w:proofErr w:type="spellStart"/>
      <w:r w:rsidR="00DA14CD" w:rsidRPr="00B46DAC">
        <w:t>Öztepe</w:t>
      </w:r>
      <w:proofErr w:type="spellEnd"/>
      <w:r w:rsidR="00DA14CD" w:rsidRPr="00B46DAC">
        <w:t xml:space="preserve"> Yeşilyurt, 2023). </w:t>
      </w:r>
    </w:p>
    <w:p w14:paraId="582A8E7A" w14:textId="2685C9A0" w:rsidR="00DA14CD" w:rsidRPr="00B46DAC" w:rsidRDefault="00DA14CD" w:rsidP="00224D89">
      <w:pPr>
        <w:ind w:firstLine="0"/>
      </w:pPr>
      <w:r w:rsidRPr="00B46DAC">
        <w:t xml:space="preserve">           Ayarlanabilir Gastrik Bant sadece gıda alımını kısıtlayıcı (restriktif) bir yöntemdir. </w:t>
      </w:r>
      <w:r w:rsidR="00712918" w:rsidRPr="00B46DAC">
        <w:t>Midenin üst bölümünden</w:t>
      </w:r>
      <w:r w:rsidR="004B13FC" w:rsidRPr="00B46DAC">
        <w:t xml:space="preserve"> (proksimal)</w:t>
      </w:r>
      <w:r w:rsidR="00712918" w:rsidRPr="00B46DAC">
        <w:t xml:space="preserve"> </w:t>
      </w:r>
      <w:proofErr w:type="spellStart"/>
      <w:r w:rsidR="00712918" w:rsidRPr="00B46DAC">
        <w:t>kardia</w:t>
      </w:r>
      <w:proofErr w:type="spellEnd"/>
      <w:r w:rsidR="00712918" w:rsidRPr="00B46DAC">
        <w:t xml:space="preserve"> bölgesinin alt kısmına yerleştirilen ayarlanabilir bir bant ile midenin üst bölümüne küçük bir alan</w:t>
      </w:r>
      <w:r w:rsidR="004B13FC" w:rsidRPr="00B46DAC">
        <w:t xml:space="preserve"> (port)</w:t>
      </w:r>
      <w:r w:rsidR="00712918" w:rsidRPr="00B46DAC">
        <w:t xml:space="preserve"> oluşturularak gerçekleştirilen yöntemde,</w:t>
      </w:r>
      <w:r w:rsidR="004B13FC" w:rsidRPr="00B46DAC">
        <w:t xml:space="preserve"> mideye bir rezeksiyon işlemi uygulanmamakta </w:t>
      </w:r>
      <w:r w:rsidR="0055302F" w:rsidRPr="00B46DAC">
        <w:t>ve herhangi</w:t>
      </w:r>
      <w:r w:rsidR="00712918" w:rsidRPr="00B46DAC">
        <w:t xml:space="preserve"> bir anastomoz kaçağı komplikasyonu yaşanmamaktadır. Kolay uygulanması, hastane</w:t>
      </w:r>
      <w:r w:rsidR="004B13FC" w:rsidRPr="00B46DAC">
        <w:t xml:space="preserve">de yatış süresinin kısa olması, vitamin ve mineral eksikliği yaşanmaması </w:t>
      </w:r>
      <w:r w:rsidR="00712918" w:rsidRPr="00B46DAC">
        <w:t>gi</w:t>
      </w:r>
      <w:r w:rsidR="004B13FC" w:rsidRPr="00B46DAC">
        <w:t>bi avantajlarının olmasına rağmen tek dezavantajı geri kilo alımı riskinin yüksek olmasıdır. Bantta kayma, perforasyon ve port enfeksiyonu gibi komplikasyonları bulunmaktadır</w:t>
      </w:r>
      <w:r w:rsidR="00986C44" w:rsidRPr="00B46DAC">
        <w:t>. Kilo kaybı ilk yılda %</w:t>
      </w:r>
      <w:proofErr w:type="gramStart"/>
      <w:r w:rsidR="00986C44" w:rsidRPr="00B46DAC">
        <w:t>40</w:t>
      </w:r>
      <w:r w:rsidR="00E10B9C" w:rsidRPr="00B46DAC">
        <w:t xml:space="preserve"> </w:t>
      </w:r>
      <w:r w:rsidR="00986C44" w:rsidRPr="00B46DAC">
        <w:t>-</w:t>
      </w:r>
      <w:proofErr w:type="gramEnd"/>
      <w:r w:rsidR="00E10B9C" w:rsidRPr="00B46DAC">
        <w:t xml:space="preserve"> </w:t>
      </w:r>
      <w:r w:rsidR="00986C44" w:rsidRPr="00B46DAC">
        <w:t>50 oranda olup, bu oran 5.yıla ulaşıldığında %</w:t>
      </w:r>
      <w:proofErr w:type="gramStart"/>
      <w:r w:rsidR="00986C44" w:rsidRPr="00B46DAC">
        <w:t>30</w:t>
      </w:r>
      <w:r w:rsidR="00E10B9C" w:rsidRPr="00B46DAC">
        <w:t xml:space="preserve"> </w:t>
      </w:r>
      <w:r w:rsidR="00986C44" w:rsidRPr="00B46DAC">
        <w:t>-</w:t>
      </w:r>
      <w:proofErr w:type="gramEnd"/>
      <w:r w:rsidR="00E10B9C" w:rsidRPr="00B46DAC">
        <w:t xml:space="preserve"> </w:t>
      </w:r>
      <w:r w:rsidR="00986C44" w:rsidRPr="00B46DAC">
        <w:t xml:space="preserve">50 bandına inmektedir </w:t>
      </w:r>
      <w:r w:rsidR="004B13FC" w:rsidRPr="00B46DAC">
        <w:t>(Obezite Tanı ve Tedavi Kılavuzu, 2024</w:t>
      </w:r>
      <w:r w:rsidR="00C9497D">
        <w:t xml:space="preserve">; </w:t>
      </w:r>
      <w:proofErr w:type="spellStart"/>
      <w:r w:rsidR="004B13FC" w:rsidRPr="00B46DAC">
        <w:t>Öztepe</w:t>
      </w:r>
      <w:proofErr w:type="spellEnd"/>
      <w:r w:rsidR="004B13FC" w:rsidRPr="00B46DAC">
        <w:t xml:space="preserve"> Yeşilyurt, 2023</w:t>
      </w:r>
      <w:r w:rsidR="00C9497D">
        <w:t xml:space="preserve">; </w:t>
      </w:r>
      <w:r w:rsidR="00986C44" w:rsidRPr="00B46DAC">
        <w:t xml:space="preserve">Uçar ve </w:t>
      </w:r>
      <w:r w:rsidR="00CA091F">
        <w:t>diğerleri</w:t>
      </w:r>
      <w:r w:rsidR="00986C44" w:rsidRPr="00B46DAC">
        <w:t>, 2023</w:t>
      </w:r>
      <w:r w:rsidR="00C9497D">
        <w:t xml:space="preserve">; </w:t>
      </w:r>
      <w:proofErr w:type="spellStart"/>
      <w:r w:rsidR="004B13FC" w:rsidRPr="00B46DAC">
        <w:t>Bariatrik</w:t>
      </w:r>
      <w:proofErr w:type="spellEnd"/>
      <w:r w:rsidR="004B13FC" w:rsidRPr="00B46DAC">
        <w:t xml:space="preserve"> Cerrahi Kılavuzu, 2019).</w:t>
      </w:r>
    </w:p>
    <w:p w14:paraId="582A8E7B" w14:textId="77777777" w:rsidR="00986C44" w:rsidRPr="00B46DAC" w:rsidRDefault="00986C44" w:rsidP="00B71E64">
      <w:pPr>
        <w:ind w:firstLine="0"/>
        <w:jc w:val="left"/>
        <w:rPr>
          <w:b/>
        </w:rPr>
      </w:pPr>
    </w:p>
    <w:p w14:paraId="582A8E7C" w14:textId="77777777" w:rsidR="00986C44" w:rsidRPr="00B46DAC" w:rsidRDefault="00986C44" w:rsidP="00224D89">
      <w:pPr>
        <w:pStyle w:val="Balk2"/>
      </w:pPr>
      <w:bookmarkStart w:id="26" w:name="_Toc213002322"/>
      <w:r w:rsidRPr="00B46DAC">
        <w:t xml:space="preserve">2.6.2 </w:t>
      </w:r>
      <w:proofErr w:type="spellStart"/>
      <w:r w:rsidRPr="00B46DAC">
        <w:t>Sleeve</w:t>
      </w:r>
      <w:proofErr w:type="spellEnd"/>
      <w:r w:rsidRPr="00B46DAC">
        <w:t xml:space="preserve"> </w:t>
      </w:r>
      <w:proofErr w:type="spellStart"/>
      <w:r w:rsidRPr="00B46DAC">
        <w:t>Gastrektomi</w:t>
      </w:r>
      <w:bookmarkEnd w:id="26"/>
      <w:proofErr w:type="spellEnd"/>
    </w:p>
    <w:p w14:paraId="582A8E7D" w14:textId="3786D8DD" w:rsidR="005C304B" w:rsidRPr="00B46DAC" w:rsidRDefault="00986C44" w:rsidP="00224D89">
      <w:pPr>
        <w:ind w:firstLine="0"/>
      </w:pPr>
      <w:r w:rsidRPr="00B46DAC">
        <w:t xml:space="preserve">         Alınan gıda miktarını ve mide hacmini</w:t>
      </w:r>
      <w:r w:rsidR="008E1DB7" w:rsidRPr="00B46DAC">
        <w:t xml:space="preserve"> kısıtlayan bir yöntem olan </w:t>
      </w:r>
      <w:proofErr w:type="spellStart"/>
      <w:r w:rsidR="008E1DB7" w:rsidRPr="00B46DAC">
        <w:t>Sleeve</w:t>
      </w:r>
      <w:proofErr w:type="spellEnd"/>
      <w:r w:rsidR="008E1DB7" w:rsidRPr="00B46DAC">
        <w:t xml:space="preserve"> </w:t>
      </w:r>
      <w:proofErr w:type="spellStart"/>
      <w:r w:rsidR="008E1DB7" w:rsidRPr="00B46DAC">
        <w:t>Gastrektomi</w:t>
      </w:r>
      <w:proofErr w:type="spellEnd"/>
      <w:r w:rsidR="008E1DB7" w:rsidRPr="00B46DAC">
        <w:t xml:space="preserve"> ameliyatında midenin büyük </w:t>
      </w:r>
      <w:proofErr w:type="spellStart"/>
      <w:r w:rsidR="008E1DB7" w:rsidRPr="00B46DAC">
        <w:t>kurvatür</w:t>
      </w:r>
      <w:proofErr w:type="spellEnd"/>
      <w:r w:rsidR="008E1DB7" w:rsidRPr="00B46DAC">
        <w:t xml:space="preserve"> kısmının çıkarıldığı ve mideye bir tüp şekli verildiği bilinmektedir. Laparoskopik teknikle gerçekleştirildiği için güvenli ve basit bir yöntem olup geri dönüşü olmamaktadır. Gıda alımını kısıtlayıcı (restriktif) etkisinin olmasını</w:t>
      </w:r>
      <w:r w:rsidR="00BC0ED9" w:rsidRPr="00B46DAC">
        <w:t xml:space="preserve">n yanında </w:t>
      </w:r>
      <w:proofErr w:type="spellStart"/>
      <w:r w:rsidR="00BC0ED9" w:rsidRPr="00B46DAC">
        <w:t>Ghrelin</w:t>
      </w:r>
      <w:proofErr w:type="spellEnd"/>
      <w:r w:rsidR="00BC0ED9" w:rsidRPr="00B46DAC">
        <w:t xml:space="preserve"> iştah hormonu düzeyini düşürerek de e</w:t>
      </w:r>
      <w:r w:rsidR="008E1DB7" w:rsidRPr="00B46DAC">
        <w:t xml:space="preserve">rken doyma hissi sağlamasıyla kilo vermede etkili ve sıklıkla tercih edilen bir </w:t>
      </w:r>
      <w:r w:rsidR="00BC0ED9" w:rsidRPr="00B46DAC">
        <w:t xml:space="preserve">yöntem olmuştur. </w:t>
      </w:r>
      <w:r w:rsidR="00E10B9C" w:rsidRPr="00B46DAC">
        <w:t xml:space="preserve">Midenin </w:t>
      </w:r>
      <w:proofErr w:type="spellStart"/>
      <w:r w:rsidR="00E10B9C" w:rsidRPr="00B46DAC">
        <w:t>p</w:t>
      </w:r>
      <w:r w:rsidR="00BC0ED9" w:rsidRPr="00B46DAC">
        <w:t>ilor</w:t>
      </w:r>
      <w:proofErr w:type="spellEnd"/>
      <w:r w:rsidR="00E10B9C" w:rsidRPr="00B46DAC">
        <w:t xml:space="preserve"> kısmı sağlam kaldığı için</w:t>
      </w:r>
      <w:r w:rsidR="00BC0ED9" w:rsidRPr="00B46DAC">
        <w:t xml:space="preserve"> </w:t>
      </w:r>
      <w:proofErr w:type="spellStart"/>
      <w:r w:rsidR="00BC0ED9" w:rsidRPr="00B46DAC">
        <w:t>dumping</w:t>
      </w:r>
      <w:proofErr w:type="spellEnd"/>
      <w:r w:rsidR="00BC0ED9" w:rsidRPr="00B46DAC">
        <w:t xml:space="preserve"> se</w:t>
      </w:r>
      <w:r w:rsidR="00E10B9C" w:rsidRPr="00B46DAC">
        <w:t>ndromu yaşanmamakta olup, malnütrisyon riski düşük olarak bildirilmiştir</w:t>
      </w:r>
      <w:r w:rsidR="00BC0ED9" w:rsidRPr="00B46DAC">
        <w:t xml:space="preserve">. </w:t>
      </w:r>
      <w:r w:rsidR="00E10B9C" w:rsidRPr="00B46DAC">
        <w:t>Anastomoz hattı kaçakları komplikasyonu yaşanmaktadır. Ancak ayarlanabilir gastrik banttaki yabancı cisim enfeksiyonu yaşanma riski bulunmamaktır. Kilo kaybı ilk yılda %</w:t>
      </w:r>
      <w:proofErr w:type="gramStart"/>
      <w:r w:rsidR="00E10B9C" w:rsidRPr="00B46DAC">
        <w:t>60</w:t>
      </w:r>
      <w:r w:rsidR="005C304B" w:rsidRPr="00B46DAC">
        <w:t xml:space="preserve"> -</w:t>
      </w:r>
      <w:proofErr w:type="gramEnd"/>
      <w:r w:rsidR="005C304B" w:rsidRPr="00B46DAC">
        <w:t xml:space="preserve"> </w:t>
      </w:r>
      <w:r w:rsidR="00E10B9C" w:rsidRPr="00B46DAC">
        <w:t>67 oranında olup, 5.yıla ulaşıldığında %</w:t>
      </w:r>
      <w:proofErr w:type="gramStart"/>
      <w:r w:rsidR="00E10B9C" w:rsidRPr="00B46DAC">
        <w:t>53</w:t>
      </w:r>
      <w:r w:rsidR="005C304B" w:rsidRPr="00B46DAC">
        <w:t xml:space="preserve"> </w:t>
      </w:r>
      <w:r w:rsidR="00E10B9C" w:rsidRPr="00B46DAC">
        <w:t>-</w:t>
      </w:r>
      <w:proofErr w:type="gramEnd"/>
      <w:r w:rsidR="005C304B" w:rsidRPr="00B46DAC">
        <w:t xml:space="preserve"> </w:t>
      </w:r>
      <w:r w:rsidR="00E10B9C" w:rsidRPr="00B46DAC">
        <w:t xml:space="preserve">65 oranında olduğu bildirilmiştir </w:t>
      </w:r>
      <w:r w:rsidR="005C304B" w:rsidRPr="00B46DAC">
        <w:t>(Obezite Tanı ve Tedavi Kılavuzu, 2024),</w:t>
      </w:r>
      <w:r w:rsidR="00E12694" w:rsidRPr="00B46DAC">
        <w:t xml:space="preserve"> (Kırkıl ve </w:t>
      </w:r>
      <w:proofErr w:type="spellStart"/>
      <w:r w:rsidR="00E12694" w:rsidRPr="00B46DAC">
        <w:t>Yiği</w:t>
      </w:r>
      <w:proofErr w:type="spellEnd"/>
      <w:r w:rsidR="00E12694" w:rsidRPr="00B46DAC">
        <w:t>, 2023),</w:t>
      </w:r>
      <w:r w:rsidR="005C304B" w:rsidRPr="00B46DAC">
        <w:t xml:space="preserve"> (</w:t>
      </w:r>
      <w:proofErr w:type="spellStart"/>
      <w:r w:rsidR="005C304B" w:rsidRPr="00B46DAC">
        <w:t>Öztepe</w:t>
      </w:r>
      <w:proofErr w:type="spellEnd"/>
      <w:r w:rsidR="005C304B" w:rsidRPr="00B46DAC">
        <w:t xml:space="preserve"> Yeşilyurt, 2023), (Uçar ve </w:t>
      </w:r>
      <w:r w:rsidR="00CC523C">
        <w:t>diğerleri</w:t>
      </w:r>
      <w:r w:rsidR="005C304B" w:rsidRPr="00B46DAC">
        <w:t>, 2023), (</w:t>
      </w:r>
      <w:proofErr w:type="spellStart"/>
      <w:r w:rsidR="005C304B" w:rsidRPr="00B46DAC">
        <w:t>Bariatrik</w:t>
      </w:r>
      <w:proofErr w:type="spellEnd"/>
      <w:r w:rsidR="005C304B" w:rsidRPr="00B46DAC">
        <w:t xml:space="preserve"> Cerrahi Kılavuzu, 2019).</w:t>
      </w:r>
    </w:p>
    <w:p w14:paraId="582A8E7E" w14:textId="77777777" w:rsidR="00C55EFD" w:rsidRPr="00B46DAC" w:rsidRDefault="00C55EFD" w:rsidP="00224D89">
      <w:pPr>
        <w:ind w:firstLine="0"/>
      </w:pPr>
    </w:p>
    <w:p w14:paraId="582A8E7F" w14:textId="77777777" w:rsidR="00C55EFD" w:rsidRPr="00B46DAC" w:rsidRDefault="00C55EFD" w:rsidP="00224D89">
      <w:pPr>
        <w:pStyle w:val="Balk2"/>
      </w:pPr>
      <w:bookmarkStart w:id="27" w:name="_Toc213002323"/>
      <w:r w:rsidRPr="00B46DAC">
        <w:t xml:space="preserve">2.6.3 </w:t>
      </w:r>
      <w:proofErr w:type="spellStart"/>
      <w:r w:rsidRPr="00B46DAC">
        <w:t>Roux</w:t>
      </w:r>
      <w:proofErr w:type="spellEnd"/>
      <w:r w:rsidRPr="00B46DAC">
        <w:t>-en-Y Gastrik Bypass</w:t>
      </w:r>
      <w:bookmarkEnd w:id="27"/>
    </w:p>
    <w:p w14:paraId="582A8E80" w14:textId="77777777" w:rsidR="00E12694" w:rsidRPr="00B46DAC" w:rsidRDefault="00C55EFD" w:rsidP="00BC5CDA">
      <w:pPr>
        <w:ind w:firstLine="0"/>
      </w:pPr>
      <w:r w:rsidRPr="00B46DAC">
        <w:rPr>
          <w:b/>
        </w:rPr>
        <w:t xml:space="preserve">         </w:t>
      </w:r>
      <w:proofErr w:type="spellStart"/>
      <w:r w:rsidRPr="00B46DAC">
        <w:t>Roux</w:t>
      </w:r>
      <w:proofErr w:type="spellEnd"/>
      <w:r w:rsidRPr="00B46DAC">
        <w:t xml:space="preserve">-en-Y Gastrik Bypass yöntemi hem gıda alımını kısıtlayıcı hem </w:t>
      </w:r>
      <w:r w:rsidR="003F2E95" w:rsidRPr="00B46DAC">
        <w:t xml:space="preserve">de </w:t>
      </w:r>
      <w:r w:rsidRPr="00B46DAC">
        <w:t>emil</w:t>
      </w:r>
      <w:r w:rsidR="003F2E95" w:rsidRPr="00B46DAC">
        <w:t xml:space="preserve">imini </w:t>
      </w:r>
      <w:r w:rsidRPr="00B46DAC">
        <w:t>azaltıcı etkiye sahip kombine</w:t>
      </w:r>
      <w:r w:rsidR="003F2E95" w:rsidRPr="00B46DAC">
        <w:t xml:space="preserve"> bir ameliyattır. Bu yöntemde mide üst kısmında</w:t>
      </w:r>
      <w:r w:rsidRPr="00B46DAC">
        <w:t xml:space="preserve"> kü</w:t>
      </w:r>
      <w:r w:rsidR="003F2E95" w:rsidRPr="00B46DAC">
        <w:t xml:space="preserve">çük bir gastrik </w:t>
      </w:r>
      <w:proofErr w:type="spellStart"/>
      <w:r w:rsidR="003F2E95" w:rsidRPr="00B46DAC">
        <w:t>poş</w:t>
      </w:r>
      <w:proofErr w:type="spellEnd"/>
      <w:r w:rsidR="003F2E95" w:rsidRPr="00B46DAC">
        <w:t xml:space="preserve"> oluşturularak</w:t>
      </w:r>
      <w:r w:rsidRPr="00B46DAC">
        <w:t xml:space="preserve"> tüketilen besin</w:t>
      </w:r>
      <w:r w:rsidR="003F2E95" w:rsidRPr="00B46DAC">
        <w:t>lerin kısıtlanması sağlanmaktadır</w:t>
      </w:r>
      <w:r w:rsidRPr="00B46DAC">
        <w:t xml:space="preserve">. </w:t>
      </w:r>
      <w:proofErr w:type="spellStart"/>
      <w:r w:rsidRPr="00B46DAC">
        <w:t>Treitz</w:t>
      </w:r>
      <w:proofErr w:type="spellEnd"/>
      <w:r w:rsidRPr="00B46DAC">
        <w:t xml:space="preserve"> ligamanının 30-50 cm distalinden ince bağırsak ayrılarak distaldeki açık uç ile gastrik </w:t>
      </w:r>
      <w:proofErr w:type="spellStart"/>
      <w:r w:rsidRPr="00B46DAC">
        <w:t>poş</w:t>
      </w:r>
      <w:proofErr w:type="spellEnd"/>
      <w:r w:rsidRPr="00B46DAC">
        <w:t xml:space="preserve"> ara</w:t>
      </w:r>
      <w:r w:rsidR="003F2E95" w:rsidRPr="00B46DAC">
        <w:t xml:space="preserve">sında </w:t>
      </w:r>
      <w:proofErr w:type="spellStart"/>
      <w:r w:rsidR="003F2E95" w:rsidRPr="00B46DAC">
        <w:t>gastro-jejunostomi</w:t>
      </w:r>
      <w:proofErr w:type="spellEnd"/>
      <w:r w:rsidR="003F2E95" w:rsidRPr="00B46DAC">
        <w:t xml:space="preserve"> oluşturulur. İnce ba</w:t>
      </w:r>
      <w:r w:rsidRPr="00B46DAC">
        <w:t xml:space="preserve">ğırsak ve mide arasında anastomoz ile yapılan bu kısım </w:t>
      </w:r>
      <w:proofErr w:type="spellStart"/>
      <w:r w:rsidRPr="00B46DAC">
        <w:t>Roux</w:t>
      </w:r>
      <w:proofErr w:type="spellEnd"/>
      <w:r w:rsidRPr="00B46DAC">
        <w:t xml:space="preserve"> bacağı (</w:t>
      </w:r>
      <w:proofErr w:type="spellStart"/>
      <w:r w:rsidRPr="00B46DAC">
        <w:t>alim</w:t>
      </w:r>
      <w:r w:rsidR="003F2E95" w:rsidRPr="00B46DAC">
        <w:t>entar</w:t>
      </w:r>
      <w:proofErr w:type="spellEnd"/>
      <w:r w:rsidR="003F2E95" w:rsidRPr="00B46DAC">
        <w:t xml:space="preserve"> bacak) olarak adlandırılmaktadır</w:t>
      </w:r>
      <w:r w:rsidRPr="00B46DAC">
        <w:t xml:space="preserve">. </w:t>
      </w:r>
      <w:proofErr w:type="spellStart"/>
      <w:r w:rsidRPr="00B46DAC">
        <w:t>Biliopankreatik</w:t>
      </w:r>
      <w:proofErr w:type="spellEnd"/>
      <w:r w:rsidRPr="00B46DAC">
        <w:t xml:space="preserve"> bacak </w:t>
      </w:r>
      <w:proofErr w:type="spellStart"/>
      <w:r w:rsidRPr="00B46DAC">
        <w:t>gastrojejunostomi</w:t>
      </w:r>
      <w:proofErr w:type="spellEnd"/>
      <w:r w:rsidRPr="00B46DAC">
        <w:t xml:space="preserve"> anastomozunun 75-150 cm distalindeki </w:t>
      </w:r>
      <w:proofErr w:type="spellStart"/>
      <w:r w:rsidRPr="00B46DAC">
        <w:t>jejunuma</w:t>
      </w:r>
      <w:proofErr w:type="spellEnd"/>
      <w:r w:rsidRPr="00B46DAC">
        <w:t xml:space="preserve"> bağlanarak </w:t>
      </w:r>
      <w:proofErr w:type="spellStart"/>
      <w:r w:rsidRPr="00B46DAC">
        <w:t>biliopankreatik</w:t>
      </w:r>
      <w:proofErr w:type="spellEnd"/>
      <w:r w:rsidRPr="00B46DAC">
        <w:t xml:space="preserve"> ve </w:t>
      </w:r>
      <w:proofErr w:type="spellStart"/>
      <w:r w:rsidRPr="00B46DAC">
        <w:t>Roux</w:t>
      </w:r>
      <w:proofErr w:type="spellEnd"/>
      <w:r w:rsidRPr="00B46DAC">
        <w:t xml:space="preserve"> bacakları birleştirilir. </w:t>
      </w:r>
      <w:proofErr w:type="spellStart"/>
      <w:r w:rsidRPr="00B46DAC">
        <w:t>Biliopankreatik</w:t>
      </w:r>
      <w:proofErr w:type="spellEnd"/>
      <w:r w:rsidRPr="00B46DAC">
        <w:t xml:space="preserve"> bacak mide, </w:t>
      </w:r>
      <w:proofErr w:type="spellStart"/>
      <w:r w:rsidRPr="00B46DAC">
        <w:t>duedonum</w:t>
      </w:r>
      <w:proofErr w:type="spellEnd"/>
      <w:r w:rsidRPr="00B46DAC">
        <w:t xml:space="preserve"> ve pankreas salgılarını taşır, gıda taşımaz. Gıdalar ile </w:t>
      </w:r>
      <w:proofErr w:type="spellStart"/>
      <w:r w:rsidRPr="00B46DAC">
        <w:t>biliopankreatik</w:t>
      </w:r>
      <w:proofErr w:type="spellEnd"/>
      <w:r w:rsidRPr="00B46DAC">
        <w:t xml:space="preserve"> salgıların son anastomozdan sonraki ince bağırsak segmentinde karışması nedeniyle emilim anastomoz sonrası ince bağırsakta gerçekleşmektedir. Bu da </w:t>
      </w:r>
      <w:proofErr w:type="spellStart"/>
      <w:r w:rsidRPr="00B46DAC">
        <w:t>m</w:t>
      </w:r>
      <w:r w:rsidR="003F2E95" w:rsidRPr="00B46DAC">
        <w:t>alabsorbtif</w:t>
      </w:r>
      <w:proofErr w:type="spellEnd"/>
      <w:r w:rsidR="003F2E95" w:rsidRPr="00B46DAC">
        <w:t xml:space="preserve"> etkiye neden olmaktadır (Obezite Tanı ve Tedavi Kılavuzu. 2024). </w:t>
      </w:r>
    </w:p>
    <w:p w14:paraId="582A8E81" w14:textId="77777777" w:rsidR="00F16417" w:rsidRPr="00B46DAC" w:rsidRDefault="00E12694" w:rsidP="00BC5CDA">
      <w:pPr>
        <w:ind w:firstLine="0"/>
      </w:pPr>
      <w:r w:rsidRPr="00B46DAC">
        <w:t xml:space="preserve">        </w:t>
      </w:r>
      <w:proofErr w:type="spellStart"/>
      <w:r w:rsidR="003F2E95" w:rsidRPr="00B46DAC">
        <w:t>Roux</w:t>
      </w:r>
      <w:proofErr w:type="spellEnd"/>
      <w:r w:rsidR="003F2E95" w:rsidRPr="00B46DAC">
        <w:t xml:space="preserve">-en-Y Gastrik Bypass yöntemi sonrasında </w:t>
      </w:r>
      <w:proofErr w:type="spellStart"/>
      <w:r w:rsidR="003F2E95" w:rsidRPr="00B46DAC">
        <w:t>Ghrelin</w:t>
      </w:r>
      <w:proofErr w:type="spellEnd"/>
      <w:r w:rsidR="003F2E95" w:rsidRPr="00B46DAC">
        <w:t xml:space="preserve"> iştah hormonu düzeyinde de düşüş olduğundan </w:t>
      </w:r>
      <w:proofErr w:type="spellStart"/>
      <w:r w:rsidR="003F2E95" w:rsidRPr="00B46DAC">
        <w:t>hormonal</w:t>
      </w:r>
      <w:proofErr w:type="spellEnd"/>
      <w:r w:rsidR="003F2E95" w:rsidRPr="00B46DAC">
        <w:t xml:space="preserve"> değişimin kilo kaybında </w:t>
      </w:r>
      <w:r w:rsidR="00F16417" w:rsidRPr="00B46DAC">
        <w:t xml:space="preserve">önemli etkisi olduğu görülmüştür. Malabsorbsiyon yapan bir yöntem olduğundan ömür boyu vitamin ve mineral replasmanı gerekmektedir. Anastomoz hatlarında kaçak, obstrüksiyon ve </w:t>
      </w:r>
      <w:proofErr w:type="spellStart"/>
      <w:r w:rsidR="00F16417" w:rsidRPr="00B46DAC">
        <w:t>dumping</w:t>
      </w:r>
      <w:proofErr w:type="spellEnd"/>
      <w:r w:rsidR="00F16417" w:rsidRPr="00B46DAC">
        <w:t xml:space="preserve"> sendromu gibi komplikasyonları mevcuttur. Zor ve </w:t>
      </w:r>
      <w:proofErr w:type="gramStart"/>
      <w:r w:rsidR="00F16417" w:rsidRPr="00B46DAC">
        <w:t>komplike</w:t>
      </w:r>
      <w:proofErr w:type="gramEnd"/>
      <w:r w:rsidR="00F16417" w:rsidRPr="00B46DAC">
        <w:t xml:space="preserve"> bir yöntem olduğundan tecrübeli bir cerrahi ekiple gerçekleştirilmesi gereken yöntemin, uzun dönem hasta sonuçlarının güvenlik ve etkinliği kanıtlanmış olup </w:t>
      </w:r>
      <w:proofErr w:type="spellStart"/>
      <w:r w:rsidR="00F16417" w:rsidRPr="00B46DAC">
        <w:t>morbid</w:t>
      </w:r>
      <w:proofErr w:type="spellEnd"/>
      <w:r w:rsidR="00F16417" w:rsidRPr="00B46DAC">
        <w:t xml:space="preserve"> obez hastalarda altın standart tedavi olarak gösterilmektedir. </w:t>
      </w:r>
      <w:r w:rsidRPr="00B46DAC">
        <w:t>Kilo kaybı ilk yılda %70 oranında iken, 5. yıla gelindiğinde bu oran %60 olarak bildirilmiştir (Obezite Tanı ve Tedavi Kılavuzu, 2024), (Görgün ve Tepeli, 2023), (</w:t>
      </w:r>
      <w:proofErr w:type="spellStart"/>
      <w:r w:rsidRPr="00B46DAC">
        <w:t>Bariatrik</w:t>
      </w:r>
      <w:proofErr w:type="spellEnd"/>
      <w:r w:rsidRPr="00B46DAC">
        <w:t xml:space="preserve"> Cerrahi Kılavuzu, 2019), </w:t>
      </w:r>
    </w:p>
    <w:p w14:paraId="582A8E82" w14:textId="77777777" w:rsidR="00F16417" w:rsidRPr="00B46DAC" w:rsidRDefault="00F16417" w:rsidP="00BC5CDA">
      <w:pPr>
        <w:ind w:firstLine="0"/>
      </w:pPr>
    </w:p>
    <w:p w14:paraId="582A8E83" w14:textId="094CDD1F" w:rsidR="00F16417" w:rsidRPr="00B46DAC" w:rsidRDefault="00D73A6F" w:rsidP="00BC5CDA">
      <w:pPr>
        <w:pStyle w:val="Balk2"/>
      </w:pPr>
      <w:bookmarkStart w:id="28" w:name="_Toc213002324"/>
      <w:r w:rsidRPr="00B46DAC">
        <w:t xml:space="preserve">2.6.4 </w:t>
      </w:r>
      <w:proofErr w:type="spellStart"/>
      <w:r w:rsidRPr="00B46DAC">
        <w:t>Biliopankreatik</w:t>
      </w:r>
      <w:proofErr w:type="spellEnd"/>
      <w:r w:rsidRPr="00B46DAC">
        <w:t xml:space="preserve"> </w:t>
      </w:r>
      <w:proofErr w:type="spellStart"/>
      <w:r w:rsidRPr="00B46DAC">
        <w:t>Diversiyon</w:t>
      </w:r>
      <w:proofErr w:type="spellEnd"/>
      <w:r w:rsidRPr="00B46DAC">
        <w:t xml:space="preserve"> </w:t>
      </w:r>
      <w:proofErr w:type="spellStart"/>
      <w:r w:rsidRPr="00B46DAC">
        <w:t>Duedonal</w:t>
      </w:r>
      <w:proofErr w:type="spellEnd"/>
      <w:r w:rsidRPr="00B46DAC">
        <w:t xml:space="preserve"> Switch</w:t>
      </w:r>
      <w:bookmarkEnd w:id="28"/>
    </w:p>
    <w:p w14:paraId="582A8E84" w14:textId="2CB9A374" w:rsidR="00F16417" w:rsidRPr="00B46DAC" w:rsidRDefault="00D73A6F" w:rsidP="00BC5CDA">
      <w:pPr>
        <w:ind w:firstLine="0"/>
      </w:pPr>
      <w:r w:rsidRPr="00B46DAC">
        <w:t xml:space="preserve">          </w:t>
      </w:r>
      <w:proofErr w:type="spellStart"/>
      <w:r w:rsidRPr="00B46DAC">
        <w:t>Biliopankreatik</w:t>
      </w:r>
      <w:proofErr w:type="spellEnd"/>
      <w:r w:rsidRPr="00B46DAC">
        <w:t xml:space="preserve"> </w:t>
      </w:r>
      <w:proofErr w:type="spellStart"/>
      <w:r w:rsidRPr="00B46DAC">
        <w:t>diversiyon</w:t>
      </w:r>
      <w:proofErr w:type="spellEnd"/>
      <w:r w:rsidR="00461EAB" w:rsidRPr="00B46DAC">
        <w:t>,</w:t>
      </w:r>
      <w:r w:rsidRPr="00B46DAC">
        <w:t xml:space="preserve"> </w:t>
      </w:r>
      <w:proofErr w:type="spellStart"/>
      <w:r w:rsidRPr="00B46DAC">
        <w:t>Duedonal</w:t>
      </w:r>
      <w:proofErr w:type="spellEnd"/>
      <w:r w:rsidRPr="00B46DAC">
        <w:t xml:space="preserve"> </w:t>
      </w:r>
      <w:proofErr w:type="spellStart"/>
      <w:r w:rsidRPr="00B46DAC">
        <w:t>switch</w:t>
      </w:r>
      <w:proofErr w:type="spellEnd"/>
      <w:r w:rsidRPr="00B46DAC">
        <w:t xml:space="preserve"> </w:t>
      </w:r>
      <w:r w:rsidR="00461EAB" w:rsidRPr="00B46DAC">
        <w:t xml:space="preserve">yöntemi </w:t>
      </w:r>
      <w:proofErr w:type="gramStart"/>
      <w:r w:rsidR="00461EAB" w:rsidRPr="00B46DAC">
        <w:t>ile birlikte</w:t>
      </w:r>
      <w:proofErr w:type="gramEnd"/>
      <w:r w:rsidR="00461EAB" w:rsidRPr="00B46DAC">
        <w:t xml:space="preserve"> ya </w:t>
      </w:r>
      <w:r w:rsidR="008E4AB8" w:rsidRPr="00B46DAC">
        <w:t>da tek</w:t>
      </w:r>
      <w:r w:rsidRPr="00B46DAC">
        <w:t xml:space="preserve"> başına </w:t>
      </w:r>
      <w:r w:rsidR="00461EAB" w:rsidRPr="00B46DAC">
        <w:t>bir yöntem olarak da uygulanabilmektedir</w:t>
      </w:r>
      <w:r w:rsidRPr="00B46DAC">
        <w:t xml:space="preserve">. </w:t>
      </w:r>
      <w:proofErr w:type="spellStart"/>
      <w:r w:rsidRPr="00B46DAC">
        <w:t>Biliopankreatik</w:t>
      </w:r>
      <w:proofErr w:type="spellEnd"/>
      <w:r w:rsidRPr="00B46DAC">
        <w:t xml:space="preserve"> </w:t>
      </w:r>
      <w:proofErr w:type="spellStart"/>
      <w:r w:rsidRPr="00B46DAC">
        <w:t>diversiyonda</w:t>
      </w:r>
      <w:proofErr w:type="spellEnd"/>
      <w:r w:rsidRPr="00B46DAC">
        <w:t xml:space="preserve"> distal mide rezeksiyonu </w:t>
      </w:r>
      <w:proofErr w:type="gramStart"/>
      <w:r w:rsidRPr="00B46DAC">
        <w:t>ile birlikte</w:t>
      </w:r>
      <w:proofErr w:type="gramEnd"/>
      <w:r w:rsidRPr="00B46DAC">
        <w:t xml:space="preserve"> uzun enterik bacaklı </w:t>
      </w:r>
      <w:proofErr w:type="spellStart"/>
      <w:r w:rsidRPr="00B46DAC">
        <w:t>gastroileostomi</w:t>
      </w:r>
      <w:proofErr w:type="spellEnd"/>
      <w:r w:rsidR="00461EAB" w:rsidRPr="00B46DAC">
        <w:t xml:space="preserve"> ve kısa ortak kanal oluşumu sağlanır</w:t>
      </w:r>
      <w:r w:rsidRPr="00B46DAC">
        <w:t xml:space="preserve">. </w:t>
      </w:r>
      <w:proofErr w:type="spellStart"/>
      <w:r w:rsidRPr="00B46DAC">
        <w:t>Biliopankreatik</w:t>
      </w:r>
      <w:proofErr w:type="spellEnd"/>
      <w:r w:rsidRPr="00B46DAC">
        <w:t xml:space="preserve"> </w:t>
      </w:r>
      <w:proofErr w:type="spellStart"/>
      <w:r w:rsidRPr="00B46DAC">
        <w:t>diversiyon</w:t>
      </w:r>
      <w:proofErr w:type="spellEnd"/>
      <w:r w:rsidRPr="00B46DAC">
        <w:t xml:space="preserve"> </w:t>
      </w:r>
      <w:proofErr w:type="gramStart"/>
      <w:r w:rsidRPr="00B46DAC">
        <w:t>ile birlikte</w:t>
      </w:r>
      <w:proofErr w:type="gramEnd"/>
      <w:r w:rsidRPr="00B46DAC">
        <w:t xml:space="preserve"> </w:t>
      </w:r>
      <w:proofErr w:type="spellStart"/>
      <w:r w:rsidRPr="00B46DAC">
        <w:t>duedonal</w:t>
      </w:r>
      <w:proofErr w:type="spellEnd"/>
      <w:r w:rsidRPr="00B46DAC">
        <w:t xml:space="preserve"> </w:t>
      </w:r>
      <w:proofErr w:type="spellStart"/>
      <w:r w:rsidRPr="00B46DAC">
        <w:t>switch</w:t>
      </w:r>
      <w:proofErr w:type="spellEnd"/>
      <w:r w:rsidRPr="00B46DAC">
        <w:t xml:space="preserve"> operasyonu ise </w:t>
      </w:r>
      <w:proofErr w:type="spellStart"/>
      <w:r w:rsidRPr="00B46DAC">
        <w:t>pilorun</w:t>
      </w:r>
      <w:proofErr w:type="spellEnd"/>
      <w:r w:rsidRPr="00B46DAC">
        <w:t xml:space="preserve"> korunduğu parsiyel </w:t>
      </w:r>
      <w:proofErr w:type="spellStart"/>
      <w:r w:rsidRPr="00B46DAC">
        <w:t>sleeve</w:t>
      </w:r>
      <w:proofErr w:type="spellEnd"/>
      <w:r w:rsidRPr="00B46DAC">
        <w:t xml:space="preserve"> </w:t>
      </w:r>
      <w:proofErr w:type="spellStart"/>
      <w:r w:rsidRPr="00B46DAC">
        <w:t>gastrektomi</w:t>
      </w:r>
      <w:proofErr w:type="spellEnd"/>
      <w:r w:rsidRPr="00B46DAC">
        <w:t xml:space="preserve"> ile </w:t>
      </w:r>
      <w:proofErr w:type="spellStart"/>
      <w:r w:rsidRPr="00B46DAC">
        <w:t>Roux</w:t>
      </w:r>
      <w:proofErr w:type="spellEnd"/>
      <w:r w:rsidRPr="00B46DAC">
        <w:t xml:space="preserve">-en-Y bacağı ve kısa ortak kanalın oluşturulduğu bir ameliyattır. </w:t>
      </w:r>
      <w:proofErr w:type="spellStart"/>
      <w:r w:rsidRPr="00B46DAC">
        <w:t>Biliopankreatik</w:t>
      </w:r>
      <w:proofErr w:type="spellEnd"/>
      <w:r w:rsidRPr="00B46DAC">
        <w:t xml:space="preserve"> </w:t>
      </w:r>
      <w:proofErr w:type="spellStart"/>
      <w:r w:rsidRPr="00B46DAC">
        <w:t>diversiyondan</w:t>
      </w:r>
      <w:proofErr w:type="spellEnd"/>
      <w:r w:rsidRPr="00B46DAC">
        <w:t xml:space="preserve"> farkı </w:t>
      </w:r>
      <w:proofErr w:type="spellStart"/>
      <w:r w:rsidRPr="00B46DAC">
        <w:t>rezeke</w:t>
      </w:r>
      <w:proofErr w:type="spellEnd"/>
      <w:r w:rsidRPr="00B46DAC">
        <w:t xml:space="preserve"> edilen mide miktarı ve </w:t>
      </w:r>
      <w:proofErr w:type="spellStart"/>
      <w:r w:rsidRPr="00B46DAC">
        <w:t>pilorun</w:t>
      </w:r>
      <w:proofErr w:type="spellEnd"/>
      <w:r w:rsidRPr="00B46DAC">
        <w:t xml:space="preserve"> korunmasıdır. </w:t>
      </w:r>
      <w:r w:rsidR="00330000" w:rsidRPr="00B46DAC">
        <w:t xml:space="preserve">Mide rezeksiyonu ile hem alınan gıda kısıtlanmakta hem de yapılan </w:t>
      </w:r>
      <w:r w:rsidR="00330000" w:rsidRPr="00B46DAC">
        <w:lastRenderedPageBreak/>
        <w:t xml:space="preserve">anastomozlar sayesinde safra ve pankreas sıvılarının gıdalarla teması azaltılarak malabsorbsiyon sağlanmaktadır. Böylelikle önemli kilo kaybı oluşturularak komorbiditeler (Tip 2 Diyabet, Hipertansiyon) kontrol altına alınmış olmaktadır. </w:t>
      </w:r>
      <w:proofErr w:type="spellStart"/>
      <w:r w:rsidR="00330000" w:rsidRPr="00B46DAC">
        <w:t>Stoyanov</w:t>
      </w:r>
      <w:proofErr w:type="spellEnd"/>
      <w:r w:rsidR="00330000" w:rsidRPr="00B46DAC">
        <w:t xml:space="preserve"> ve </w:t>
      </w:r>
      <w:r w:rsidR="002F73EE">
        <w:t>diğerlerini</w:t>
      </w:r>
      <w:r w:rsidR="00776169" w:rsidRPr="00B46DAC">
        <w:t xml:space="preserve">n </w:t>
      </w:r>
      <w:r w:rsidR="002D2FF6">
        <w:t xml:space="preserve">(2018) </w:t>
      </w:r>
      <w:r w:rsidR="00776169" w:rsidRPr="00B46DAC">
        <w:t>yaptığı çalışmanın</w:t>
      </w:r>
      <w:r w:rsidR="00330000" w:rsidRPr="00B46DAC">
        <w:t xml:space="preserve"> sonucunda </w:t>
      </w:r>
      <w:proofErr w:type="spellStart"/>
      <w:r w:rsidR="00330000" w:rsidRPr="00B46DAC">
        <w:t>biliopankreatik</w:t>
      </w:r>
      <w:proofErr w:type="spellEnd"/>
      <w:r w:rsidR="00330000" w:rsidRPr="00B46DAC">
        <w:t xml:space="preserve"> </w:t>
      </w:r>
      <w:proofErr w:type="spellStart"/>
      <w:r w:rsidR="00330000" w:rsidRPr="00B46DAC">
        <w:t>diversiyon</w:t>
      </w:r>
      <w:proofErr w:type="spellEnd"/>
      <w:r w:rsidR="00330000" w:rsidRPr="00B46DAC">
        <w:t xml:space="preserve"> </w:t>
      </w:r>
      <w:proofErr w:type="spellStart"/>
      <w:r w:rsidR="00330000" w:rsidRPr="00B46DAC">
        <w:t>duedona</w:t>
      </w:r>
      <w:r w:rsidR="00776169" w:rsidRPr="00B46DAC">
        <w:t>l</w:t>
      </w:r>
      <w:proofErr w:type="spellEnd"/>
      <w:r w:rsidR="00776169" w:rsidRPr="00B46DAC">
        <w:t xml:space="preserve"> </w:t>
      </w:r>
      <w:proofErr w:type="spellStart"/>
      <w:r w:rsidR="00776169" w:rsidRPr="00B46DAC">
        <w:t>switch</w:t>
      </w:r>
      <w:proofErr w:type="spellEnd"/>
      <w:r w:rsidR="00776169" w:rsidRPr="00B46DAC">
        <w:t xml:space="preserve"> ameliyatının obeziteye sekonder</w:t>
      </w:r>
      <w:r w:rsidR="00330000" w:rsidRPr="00B46DAC">
        <w:t xml:space="preserve"> T</w:t>
      </w:r>
      <w:r w:rsidR="00776169" w:rsidRPr="00B46DAC">
        <w:t xml:space="preserve">ip </w:t>
      </w:r>
      <w:r w:rsidR="00330000" w:rsidRPr="00B46DAC">
        <w:t>2</w:t>
      </w:r>
      <w:r w:rsidR="00776169" w:rsidRPr="00B46DAC">
        <w:t xml:space="preserve"> </w:t>
      </w:r>
      <w:proofErr w:type="spellStart"/>
      <w:r w:rsidR="00776169" w:rsidRPr="00B46DAC">
        <w:t>D</w:t>
      </w:r>
      <w:r w:rsidR="001B13F7">
        <w:t>iabetes</w:t>
      </w:r>
      <w:proofErr w:type="spellEnd"/>
      <w:r w:rsidR="001B13F7">
        <w:t xml:space="preserve"> </w:t>
      </w:r>
      <w:proofErr w:type="spellStart"/>
      <w:r w:rsidR="00776169" w:rsidRPr="00B46DAC">
        <w:t>M</w:t>
      </w:r>
      <w:r w:rsidR="001B13F7">
        <w:t>ellitus</w:t>
      </w:r>
      <w:proofErr w:type="spellEnd"/>
      <w:r w:rsidR="001B13F7">
        <w:t xml:space="preserve"> (DM)</w:t>
      </w:r>
      <w:r w:rsidR="00776169" w:rsidRPr="00B46DAC">
        <w:t>, Hipertansiyon, Uyku apne sendromu ve Hiperlipidemi gibi komorbiditelerin</w:t>
      </w:r>
      <w:r w:rsidR="00330000" w:rsidRPr="00B46DAC">
        <w:t xml:space="preserve"> tedavisi</w:t>
      </w:r>
      <w:r w:rsidR="00776169" w:rsidRPr="00B46DAC">
        <w:t xml:space="preserve">nde mükemmel ve stabil sonuçlara ulaştırdığını </w:t>
      </w:r>
      <w:r w:rsidR="008E4AB8" w:rsidRPr="00B46DAC">
        <w:t>kanıtlamıştır</w:t>
      </w:r>
      <w:r w:rsidR="002D2FF6">
        <w:t>.</w:t>
      </w:r>
    </w:p>
    <w:p w14:paraId="582A8E85" w14:textId="2DD41939" w:rsidR="00996CAD" w:rsidRPr="00B46DAC" w:rsidRDefault="00776169" w:rsidP="001D7AB4">
      <w:pPr>
        <w:ind w:firstLine="0"/>
      </w:pPr>
      <w:r w:rsidRPr="00B46DAC">
        <w:t xml:space="preserve">        Uzun vadede hastalara minimum gıda kısıtlaması ile maksimum verim sağlamasının yanında ameliyat sonrası dönemde protein, vitamin ve mineral açıkları sıklıkla görülmektedir. </w:t>
      </w:r>
      <w:r w:rsidR="00996CAD" w:rsidRPr="00B46DAC">
        <w:t xml:space="preserve">Kanama, anastomoz kaçağı, yara yeri enfeksiyonları, erken dönemde diyare görülme oranı yüksektir. Seyrek de olsa </w:t>
      </w:r>
      <w:proofErr w:type="spellStart"/>
      <w:r w:rsidR="00996CAD" w:rsidRPr="00B46DAC">
        <w:t>dumping</w:t>
      </w:r>
      <w:proofErr w:type="spellEnd"/>
      <w:r w:rsidR="00996CAD" w:rsidRPr="00B46DAC">
        <w:t xml:space="preserve"> sendromu yaşanabilmektedir. Kilo kaybı ilk yılda </w:t>
      </w:r>
      <w:r w:rsidR="001D7AB4" w:rsidRPr="00B46DAC">
        <w:t>%75</w:t>
      </w:r>
      <w:r w:rsidR="00996CAD" w:rsidRPr="00B46DAC">
        <w:t xml:space="preserve"> gibi yüksek bir orandayken, 5.yıla gelindiğinde ilk yıldaki oran ivmesini korumakta olup %70-90 civarındadır (Obezite Tanı ve Tedavi Kılavuzu, 2024), (Dolu, 2019), (</w:t>
      </w:r>
      <w:proofErr w:type="spellStart"/>
      <w:r w:rsidR="00996CAD" w:rsidRPr="00B46DAC">
        <w:t>Bariatrik</w:t>
      </w:r>
      <w:proofErr w:type="spellEnd"/>
      <w:r w:rsidR="00996CAD" w:rsidRPr="00B46DAC">
        <w:t xml:space="preserve"> Cerrahi Kılavuzu, 2019), </w:t>
      </w:r>
    </w:p>
    <w:p w14:paraId="582A8E86" w14:textId="77777777" w:rsidR="00CE3FFC" w:rsidRPr="00B46DAC" w:rsidRDefault="00CE3FFC" w:rsidP="001D7AB4">
      <w:pPr>
        <w:ind w:firstLine="0"/>
      </w:pPr>
    </w:p>
    <w:p w14:paraId="582A8E87" w14:textId="77777777" w:rsidR="00F16417" w:rsidRPr="00B46DAC" w:rsidRDefault="00996CAD" w:rsidP="001D7AB4">
      <w:pPr>
        <w:pStyle w:val="Balk2"/>
      </w:pPr>
      <w:bookmarkStart w:id="29" w:name="_Toc213002325"/>
      <w:r w:rsidRPr="00B46DAC">
        <w:t xml:space="preserve">2.6.5 Mini </w:t>
      </w:r>
      <w:r w:rsidR="00CE3FFC" w:rsidRPr="00B46DAC">
        <w:t>Gastrik Bypass</w:t>
      </w:r>
      <w:bookmarkEnd w:id="29"/>
    </w:p>
    <w:p w14:paraId="582A8E88" w14:textId="77777777" w:rsidR="00CE3FFC" w:rsidRPr="00B46DAC" w:rsidRDefault="00CE3FFC" w:rsidP="001D7AB4">
      <w:pPr>
        <w:ind w:firstLine="0"/>
      </w:pPr>
      <w:r w:rsidRPr="00B46DAC">
        <w:t xml:space="preserve">          Kısıtlayıcı ve malabsorbsiyonla karakterize kombine bir yöntem olan mini gastrik bypass giderek artan sıklıkta kullanılmakta olan bir prosedürdür. Mini gastrik bypass daha az anastomoz içermesi, </w:t>
      </w:r>
      <w:proofErr w:type="spellStart"/>
      <w:r w:rsidRPr="00B46DAC">
        <w:t>anostomozun</w:t>
      </w:r>
      <w:proofErr w:type="spellEnd"/>
      <w:r w:rsidRPr="00B46DAC">
        <w:t xml:space="preserve"> uzun mide poşunun distaline yapılması nedeniyle en kolay teknik olmasına rağmen deneyimli merkezlerde eğitimli cerrahlar tarafından yapılması önerilir. Kilo kaybı açısından etkili olduğu bilinmektedir. En belirgin komplikasyonu ise safra reflüsüdür. Bu komplikasyonun kronikleşmesine sekonder gastrik ve </w:t>
      </w:r>
      <w:proofErr w:type="spellStart"/>
      <w:r w:rsidRPr="00B46DAC">
        <w:t>özofagial</w:t>
      </w:r>
      <w:proofErr w:type="spellEnd"/>
      <w:r w:rsidRPr="00B46DAC">
        <w:t xml:space="preserve"> kanser gelişim riski düşündürücü bir durum olmaktadır. İkinci yılın sonunda fazla kilo kaybı %77 olarak, 5. yıla ulaşıldığında %65-70 bildirilmiştir (Obezite Tanı ve Tedavi Kılavuzu, 2024), (</w:t>
      </w:r>
      <w:proofErr w:type="spellStart"/>
      <w:r w:rsidRPr="00B46DAC">
        <w:t>Dizlek</w:t>
      </w:r>
      <w:proofErr w:type="spellEnd"/>
      <w:r w:rsidRPr="00B46DAC">
        <w:t>, 2019), (</w:t>
      </w:r>
      <w:proofErr w:type="spellStart"/>
      <w:r w:rsidRPr="00B46DAC">
        <w:t>Bariatrik</w:t>
      </w:r>
      <w:proofErr w:type="spellEnd"/>
      <w:r w:rsidRPr="00B46DAC">
        <w:t xml:space="preserve"> Cerrahi Kılavuzu, 2019), </w:t>
      </w:r>
    </w:p>
    <w:p w14:paraId="582A8E89" w14:textId="77777777" w:rsidR="00F16417" w:rsidRPr="00B46DAC" w:rsidRDefault="00F16417" w:rsidP="001D7AB4">
      <w:pPr>
        <w:ind w:firstLine="0"/>
      </w:pPr>
    </w:p>
    <w:p w14:paraId="582A8E8A" w14:textId="0B829287" w:rsidR="006E1EE7" w:rsidRPr="00B46DAC" w:rsidRDefault="006C11BF" w:rsidP="001D7AB4">
      <w:pPr>
        <w:pStyle w:val="Balk2"/>
      </w:pPr>
      <w:bookmarkStart w:id="30" w:name="_Toc213002326"/>
      <w:r w:rsidRPr="00B46DAC">
        <w:t xml:space="preserve">2.7 </w:t>
      </w:r>
      <w:proofErr w:type="spellStart"/>
      <w:r w:rsidR="006E1EE7" w:rsidRPr="00B46DAC">
        <w:t>Bariatrik</w:t>
      </w:r>
      <w:proofErr w:type="spellEnd"/>
      <w:r w:rsidR="006E1EE7" w:rsidRPr="00B46DAC">
        <w:t xml:space="preserve"> Cerrahi Sonrası Oluşan Komplikasyonlar</w:t>
      </w:r>
      <w:bookmarkEnd w:id="30"/>
      <w:r w:rsidR="00024D71" w:rsidRPr="00B46DAC">
        <w:t xml:space="preserve"> </w:t>
      </w:r>
    </w:p>
    <w:p w14:paraId="2B1EBF9E" w14:textId="3F3C7335" w:rsidR="009E0A93" w:rsidRDefault="006C11BF" w:rsidP="001D7AB4">
      <w:pPr>
        <w:ind w:firstLine="0"/>
      </w:pPr>
      <w:r w:rsidRPr="00B46DAC">
        <w:rPr>
          <w:b/>
        </w:rPr>
        <w:t xml:space="preserve">      </w:t>
      </w:r>
      <w:proofErr w:type="spellStart"/>
      <w:r w:rsidR="000B1B24" w:rsidRPr="00B46DAC">
        <w:t>Bariatrik</w:t>
      </w:r>
      <w:proofErr w:type="spellEnd"/>
      <w:r w:rsidR="000B1B24" w:rsidRPr="00B46DAC">
        <w:t xml:space="preserve"> cerrahi ameliyatları sonrasında</w:t>
      </w:r>
      <w:r w:rsidR="00BF4839" w:rsidRPr="00B46DAC">
        <w:t xml:space="preserve"> da her cerrahi girişimde olma olasılığı olan komplikasyonların </w:t>
      </w:r>
      <w:r w:rsidR="000B1B24" w:rsidRPr="00B46DAC">
        <w:t xml:space="preserve">gelişme riski bulunmaktadır. </w:t>
      </w:r>
      <w:r w:rsidR="009E0A93">
        <w:t>Bu komplikasyonlar erken dönem ve geç dönem komplikasyonları olmak üzere iki grupta toplanmıştır.</w:t>
      </w:r>
      <w:r w:rsidR="007C4DDA">
        <w:t xml:space="preserve"> Ameliyatların laparoskopik teknik ile yapılıyor olması</w:t>
      </w:r>
      <w:r w:rsidR="003505F2">
        <w:t xml:space="preserve"> ameliyat sonrası erken dönemde gelişen komplikasyonların riskini </w:t>
      </w:r>
      <w:r w:rsidR="003505F2">
        <w:lastRenderedPageBreak/>
        <w:t xml:space="preserve">azalmaktadır. </w:t>
      </w:r>
      <w:r w:rsidR="000452C9">
        <w:t xml:space="preserve">Yapılan </w:t>
      </w:r>
      <w:r w:rsidR="00566B9F">
        <w:t xml:space="preserve">bir </w:t>
      </w:r>
      <w:proofErr w:type="spellStart"/>
      <w:r w:rsidR="00566B9F">
        <w:t>metaanaliz</w:t>
      </w:r>
      <w:proofErr w:type="spellEnd"/>
      <w:r w:rsidR="00566B9F">
        <w:t xml:space="preserve"> </w:t>
      </w:r>
      <w:r w:rsidR="000452C9">
        <w:t>araştırma</w:t>
      </w:r>
      <w:r w:rsidR="00566B9F">
        <w:t>sında</w:t>
      </w:r>
      <w:r w:rsidR="000452C9">
        <w:t xml:space="preserve"> ameliyat sonrası komplikasyon görülme riski %17 olarak </w:t>
      </w:r>
      <w:r w:rsidR="00CC6EA1">
        <w:t>belirtilmiştir (Chang SH</w:t>
      </w:r>
      <w:r w:rsidR="00962544">
        <w:t xml:space="preserve"> ve </w:t>
      </w:r>
      <w:r w:rsidR="00756AF2">
        <w:t>diğerleri</w:t>
      </w:r>
      <w:r w:rsidR="00CC6EA1">
        <w:t>, 2014).</w:t>
      </w:r>
    </w:p>
    <w:p w14:paraId="375BAFCC" w14:textId="760C3A85" w:rsidR="00D27ADD" w:rsidRPr="007B40B5" w:rsidRDefault="000E4704" w:rsidP="001D7AB4">
      <w:pPr>
        <w:ind w:firstLine="0"/>
      </w:pPr>
      <w:r>
        <w:t xml:space="preserve">        </w:t>
      </w:r>
    </w:p>
    <w:p w14:paraId="787A45A8" w14:textId="6B814309" w:rsidR="009E0A93" w:rsidRDefault="007B40B5" w:rsidP="00D27ADD">
      <w:pPr>
        <w:ind w:firstLine="0"/>
        <w:rPr>
          <w:b/>
          <w:bCs/>
        </w:rPr>
      </w:pPr>
      <w:r>
        <w:rPr>
          <w:b/>
          <w:bCs/>
        </w:rPr>
        <w:t xml:space="preserve">       </w:t>
      </w:r>
      <w:r w:rsidR="00427CA8" w:rsidRPr="00427CA8">
        <w:rPr>
          <w:b/>
          <w:bCs/>
        </w:rPr>
        <w:t xml:space="preserve">2.7.1 </w:t>
      </w:r>
      <w:proofErr w:type="spellStart"/>
      <w:r w:rsidR="00427CA8" w:rsidRPr="00427CA8">
        <w:rPr>
          <w:b/>
          <w:bCs/>
        </w:rPr>
        <w:t>Bariatrik</w:t>
      </w:r>
      <w:proofErr w:type="spellEnd"/>
      <w:r w:rsidR="00427CA8" w:rsidRPr="00427CA8">
        <w:rPr>
          <w:b/>
          <w:bCs/>
        </w:rPr>
        <w:t xml:space="preserve"> Cerrahi Erken Dönem Komplikasyonları</w:t>
      </w:r>
    </w:p>
    <w:p w14:paraId="21E3C9DC" w14:textId="43985448" w:rsidR="007B40B5" w:rsidRDefault="007B40B5" w:rsidP="00D27ADD">
      <w:pPr>
        <w:ind w:firstLine="0"/>
      </w:pPr>
      <w:r>
        <w:t xml:space="preserve">         Ameliyat sonrası erken dönemde en sık anastomoz kaçağı, kanama, solunum komplikasyonları, venöz tromboembolizm, yara yeri enfeksiyonları ve taşikardi başlangıçlı kardiyak komplikasyonlar görülebilmektedir (</w:t>
      </w:r>
      <w:proofErr w:type="spellStart"/>
      <w:r>
        <w:t>Kassir</w:t>
      </w:r>
      <w:proofErr w:type="spellEnd"/>
      <w:r>
        <w:t xml:space="preserve"> R ve </w:t>
      </w:r>
      <w:r w:rsidR="002C0830">
        <w:t xml:space="preserve">diğerleri, </w:t>
      </w:r>
      <w:r>
        <w:t>2016</w:t>
      </w:r>
      <w:r w:rsidR="002C0830">
        <w:t xml:space="preserve">; </w:t>
      </w:r>
      <w:r>
        <w:t>Güven, 2019).</w:t>
      </w:r>
    </w:p>
    <w:p w14:paraId="055645A8" w14:textId="64D382E1" w:rsidR="00181B40" w:rsidRDefault="007B40B5" w:rsidP="00D27ADD">
      <w:pPr>
        <w:ind w:firstLine="0"/>
      </w:pPr>
      <w:r>
        <w:t xml:space="preserve">         Kanama, ilk 48 saat içinde ameliyat geçiren vakalar arasında %2 görülme sıklığına sahip olan, </w:t>
      </w:r>
      <w:proofErr w:type="spellStart"/>
      <w:r>
        <w:t>gastrointestinal</w:t>
      </w:r>
      <w:proofErr w:type="spellEnd"/>
      <w:r>
        <w:t xml:space="preserve"> hat çevresindeki dikiş ve anastomoz bölgelerinde (mide ve bağırsak) gerçekleşebilmektedir. Gastrik Bypass prosedürü sonrasında kanama görülme sıklığı %0,4-4 </w:t>
      </w:r>
      <w:r w:rsidR="006F7F52">
        <w:t xml:space="preserve">olarak bildirilmiştir </w:t>
      </w:r>
      <w:r w:rsidR="009742BE">
        <w:t>(</w:t>
      </w:r>
      <w:proofErr w:type="spellStart"/>
      <w:r w:rsidR="009742BE">
        <w:t>Lim</w:t>
      </w:r>
      <w:proofErr w:type="spellEnd"/>
      <w:r w:rsidR="009742BE">
        <w:t xml:space="preserve"> R</w:t>
      </w:r>
      <w:r w:rsidR="00F7168D">
        <w:t xml:space="preserve"> ve diğerleri</w:t>
      </w:r>
      <w:r w:rsidR="009742BE">
        <w:t>,</w:t>
      </w:r>
      <w:r w:rsidR="00F7168D">
        <w:t xml:space="preserve"> </w:t>
      </w:r>
      <w:r w:rsidR="009742BE">
        <w:t>2017).</w:t>
      </w:r>
      <w:r w:rsidR="00BA79CF">
        <w:t xml:space="preserve"> </w:t>
      </w:r>
      <w:r w:rsidR="00545ADF">
        <w:t xml:space="preserve">Kanama komplikasyonu gelişen hastada </w:t>
      </w:r>
      <w:r w:rsidR="00A92482">
        <w:t xml:space="preserve">taşikardi, kan tablosunda bozulma ya da </w:t>
      </w:r>
      <w:proofErr w:type="spellStart"/>
      <w:r w:rsidR="00A92482">
        <w:t>melena</w:t>
      </w:r>
      <w:proofErr w:type="spellEnd"/>
      <w:r w:rsidR="00A92482">
        <w:t xml:space="preserve"> görülebilmekte</w:t>
      </w:r>
      <w:r w:rsidR="00986E25">
        <w:t xml:space="preserve"> olup, süreç hekim kararıyla revizyon cerrahi ya da </w:t>
      </w:r>
      <w:r w:rsidR="00BB7555">
        <w:t xml:space="preserve">kanama </w:t>
      </w:r>
      <w:r w:rsidR="003629F5">
        <w:t>taki</w:t>
      </w:r>
      <w:r w:rsidR="00BB7555">
        <w:t>bi</w:t>
      </w:r>
      <w:r w:rsidR="003629F5">
        <w:t>,</w:t>
      </w:r>
      <w:r w:rsidR="00560FFB">
        <w:t xml:space="preserve"> </w:t>
      </w:r>
      <w:r w:rsidR="00BB7555">
        <w:t xml:space="preserve">tomografi </w:t>
      </w:r>
      <w:r w:rsidR="00560FFB">
        <w:t>görüntüleme</w:t>
      </w:r>
      <w:r w:rsidR="00BB7555">
        <w:t xml:space="preserve">, </w:t>
      </w:r>
      <w:r w:rsidR="003629F5">
        <w:t>kan transfüzyonu</w:t>
      </w:r>
      <w:r w:rsidR="00BB7555">
        <w:t xml:space="preserve"> gibi medikal takip</w:t>
      </w:r>
      <w:r w:rsidR="006E275F">
        <w:t xml:space="preserve"> ve tedavi </w:t>
      </w:r>
      <w:r w:rsidR="006A2B69">
        <w:t>ile kontrol altına alınabilmektedir</w:t>
      </w:r>
      <w:r w:rsidR="002F0B0A">
        <w:t xml:space="preserve"> (</w:t>
      </w:r>
      <w:r w:rsidR="00BC6DDF">
        <w:t>Bozkurt</w:t>
      </w:r>
      <w:r w:rsidR="00BB3E92">
        <w:t>, 2016</w:t>
      </w:r>
      <w:r w:rsidR="00756AF2">
        <w:t xml:space="preserve">; </w:t>
      </w:r>
      <w:r w:rsidR="00BB3E92">
        <w:t>Güven, 2019).</w:t>
      </w:r>
    </w:p>
    <w:p w14:paraId="7FF76F65" w14:textId="3581A8B6" w:rsidR="00C93933" w:rsidRDefault="00C93933" w:rsidP="00D27ADD">
      <w:pPr>
        <w:ind w:firstLine="0"/>
      </w:pPr>
      <w:r>
        <w:t xml:space="preserve">         </w:t>
      </w:r>
      <w:r w:rsidR="00592227">
        <w:t xml:space="preserve">Gastrik Bypass ve </w:t>
      </w:r>
      <w:proofErr w:type="spellStart"/>
      <w:r w:rsidR="00592227">
        <w:t>Sleeve</w:t>
      </w:r>
      <w:proofErr w:type="spellEnd"/>
      <w:r w:rsidR="00592227">
        <w:t xml:space="preserve"> </w:t>
      </w:r>
      <w:proofErr w:type="spellStart"/>
      <w:r w:rsidR="00592227">
        <w:t>Gastrektomi</w:t>
      </w:r>
      <w:proofErr w:type="spellEnd"/>
      <w:r w:rsidR="00592227">
        <w:t xml:space="preserve"> </w:t>
      </w:r>
      <w:r w:rsidR="005A183D">
        <w:t xml:space="preserve">ameliyatları sonrasında </w:t>
      </w:r>
      <w:r w:rsidR="00175B43">
        <w:t>görülme olasılığı yüksek olan komplikasyonlardan biri de anast</w:t>
      </w:r>
      <w:r w:rsidR="00C9581F">
        <w:t xml:space="preserve">omoz kaçağıdır. </w:t>
      </w:r>
      <w:r w:rsidR="00D47633">
        <w:t xml:space="preserve">Görülme sıklığı %1-3 arasında olup, </w:t>
      </w:r>
      <w:r w:rsidR="00AD1C00">
        <w:t xml:space="preserve">herhangi bir klinik semptom vermeden </w:t>
      </w:r>
      <w:r w:rsidR="00AD136C">
        <w:t xml:space="preserve">görülebileceği gibi taşikardi, </w:t>
      </w:r>
      <w:proofErr w:type="spellStart"/>
      <w:r w:rsidR="00AD136C">
        <w:t>taşipne</w:t>
      </w:r>
      <w:proofErr w:type="spellEnd"/>
      <w:r w:rsidR="00AD136C">
        <w:t>, ateş yüksekliği</w:t>
      </w:r>
      <w:r w:rsidR="00515F7D">
        <w:t xml:space="preserve">, ağrı </w:t>
      </w:r>
      <w:r w:rsidR="00F530BC">
        <w:t xml:space="preserve">ve hipotansif atak şeklinde klinik semptomlar ile de gelişebilmektedir </w:t>
      </w:r>
      <w:r w:rsidR="00CD2E03">
        <w:t>(</w:t>
      </w:r>
      <w:proofErr w:type="spellStart"/>
      <w:r w:rsidR="00CD2E03">
        <w:t>Kassir</w:t>
      </w:r>
      <w:proofErr w:type="spellEnd"/>
      <w:r w:rsidR="00CD2E03">
        <w:t xml:space="preserve"> R ve </w:t>
      </w:r>
      <w:r w:rsidR="00042EC4">
        <w:t>diğerleri</w:t>
      </w:r>
      <w:r w:rsidR="001872E3">
        <w:t>, 2016</w:t>
      </w:r>
      <w:r w:rsidR="00F9212B">
        <w:t xml:space="preserve">; </w:t>
      </w:r>
      <w:r w:rsidR="001872E3">
        <w:t>Güven, 2019).</w:t>
      </w:r>
    </w:p>
    <w:p w14:paraId="4647DBFD" w14:textId="28F62C31" w:rsidR="001872E3" w:rsidRDefault="001872E3" w:rsidP="00D27ADD">
      <w:pPr>
        <w:ind w:firstLine="0"/>
      </w:pPr>
      <w:r>
        <w:t xml:space="preserve">         </w:t>
      </w:r>
      <w:r w:rsidR="007D4816">
        <w:t xml:space="preserve">Venöz tromboembolizm ve </w:t>
      </w:r>
      <w:proofErr w:type="spellStart"/>
      <w:r w:rsidR="007D4816">
        <w:t>pulmoner</w:t>
      </w:r>
      <w:proofErr w:type="spellEnd"/>
      <w:r w:rsidR="007D4816">
        <w:t xml:space="preserve"> emboli </w:t>
      </w:r>
      <w:r w:rsidR="005B4BB8">
        <w:t xml:space="preserve">%2 görülme sıklığında olup, </w:t>
      </w:r>
      <w:r w:rsidR="00FA6890">
        <w:t xml:space="preserve">klinik olarak taşikardi, </w:t>
      </w:r>
      <w:proofErr w:type="spellStart"/>
      <w:r w:rsidR="00FA6890">
        <w:t>taşipne</w:t>
      </w:r>
      <w:proofErr w:type="spellEnd"/>
      <w:r w:rsidR="00FA6890">
        <w:t xml:space="preserve"> </w:t>
      </w:r>
      <w:r w:rsidR="00AE6281">
        <w:t xml:space="preserve">gibi semptomlarla </w:t>
      </w:r>
      <w:r w:rsidR="00953A79">
        <w:t>ortaya çıkmaktadır</w:t>
      </w:r>
      <w:r w:rsidR="00EC2B31">
        <w:t xml:space="preserve"> (</w:t>
      </w:r>
      <w:proofErr w:type="spellStart"/>
      <w:r w:rsidR="00EC2B31">
        <w:t>Lim</w:t>
      </w:r>
      <w:proofErr w:type="spellEnd"/>
      <w:r w:rsidR="00EC2B31">
        <w:t xml:space="preserve"> R</w:t>
      </w:r>
      <w:r w:rsidR="00F9212B">
        <w:t xml:space="preserve"> ve diğerleri</w:t>
      </w:r>
      <w:r w:rsidR="00EC2B31">
        <w:t xml:space="preserve">, 2017). </w:t>
      </w:r>
      <w:r w:rsidR="00342BE6">
        <w:t xml:space="preserve">Ameliyat sonrası ilk 48 saat içinde </w:t>
      </w:r>
      <w:r w:rsidR="000F27C1">
        <w:t xml:space="preserve">görülebilecek bir diğer komplikasyon da </w:t>
      </w:r>
      <w:r w:rsidR="003B7C6E">
        <w:t>atelektazi</w:t>
      </w:r>
      <w:r w:rsidR="000F27C1">
        <w:t>dir.</w:t>
      </w:r>
      <w:r w:rsidR="00CF4A71">
        <w:t xml:space="preserve"> Ameliyat sonrası erken dönemde </w:t>
      </w:r>
      <w:r w:rsidR="00FC6F9A">
        <w:t>önleme girişimlerinin uygulanması önemlidir.</w:t>
      </w:r>
    </w:p>
    <w:p w14:paraId="31B95783" w14:textId="4DAC9E3F" w:rsidR="004B056E" w:rsidRDefault="004B056E" w:rsidP="00D27ADD">
      <w:pPr>
        <w:ind w:firstLine="0"/>
      </w:pPr>
      <w:r>
        <w:t xml:space="preserve">        </w:t>
      </w:r>
      <w:r w:rsidR="00636A66">
        <w:t xml:space="preserve">Ameliyat sonrası yara yeri enfeksiyonları </w:t>
      </w:r>
      <w:r w:rsidR="00BE47A6">
        <w:t xml:space="preserve">da görülme sıklığı yüksek bir erken dönem komplikasyonu olup görülme sıklığı </w:t>
      </w:r>
      <w:r w:rsidR="0074215E">
        <w:t xml:space="preserve">%25 civarındadır (Dolu, </w:t>
      </w:r>
      <w:r w:rsidR="003560C1">
        <w:t>2019).</w:t>
      </w:r>
    </w:p>
    <w:p w14:paraId="1C233422" w14:textId="6AB8C0AD" w:rsidR="00756AF2" w:rsidRDefault="003560C1" w:rsidP="00D27ADD">
      <w:pPr>
        <w:ind w:firstLine="0"/>
      </w:pPr>
      <w:r>
        <w:t xml:space="preserve">       </w:t>
      </w:r>
    </w:p>
    <w:p w14:paraId="7A3F7679" w14:textId="77777777" w:rsidR="00756AF2" w:rsidRDefault="00756AF2" w:rsidP="00D27ADD">
      <w:pPr>
        <w:ind w:firstLine="0"/>
      </w:pPr>
    </w:p>
    <w:p w14:paraId="0B387CF1" w14:textId="60992E4C" w:rsidR="003560C1" w:rsidRDefault="003560C1" w:rsidP="00D27ADD">
      <w:pPr>
        <w:ind w:firstLine="0"/>
        <w:rPr>
          <w:b/>
          <w:bCs/>
        </w:rPr>
      </w:pPr>
      <w:r>
        <w:t xml:space="preserve">        </w:t>
      </w:r>
      <w:r w:rsidRPr="00427CA8">
        <w:rPr>
          <w:b/>
          <w:bCs/>
        </w:rPr>
        <w:t xml:space="preserve">2.7.1 </w:t>
      </w:r>
      <w:proofErr w:type="spellStart"/>
      <w:r w:rsidRPr="00427CA8">
        <w:rPr>
          <w:b/>
          <w:bCs/>
        </w:rPr>
        <w:t>Bariatrik</w:t>
      </w:r>
      <w:proofErr w:type="spellEnd"/>
      <w:r w:rsidRPr="00427CA8">
        <w:rPr>
          <w:b/>
          <w:bCs/>
        </w:rPr>
        <w:t xml:space="preserve"> Cerrahi </w:t>
      </w:r>
      <w:r>
        <w:rPr>
          <w:b/>
          <w:bCs/>
        </w:rPr>
        <w:t>Geç</w:t>
      </w:r>
      <w:r w:rsidRPr="00427CA8">
        <w:rPr>
          <w:b/>
          <w:bCs/>
        </w:rPr>
        <w:t xml:space="preserve"> Dönem Komplikasyonları</w:t>
      </w:r>
    </w:p>
    <w:p w14:paraId="4FB9377B" w14:textId="2446AE2A" w:rsidR="003560C1" w:rsidRDefault="003560C1" w:rsidP="00D27ADD">
      <w:pPr>
        <w:ind w:firstLine="0"/>
      </w:pPr>
      <w:r w:rsidRPr="00D133C2">
        <w:t xml:space="preserve">        Ameliyat</w:t>
      </w:r>
      <w:r w:rsidR="00E84ACA" w:rsidRPr="00D133C2">
        <w:t>tan</w:t>
      </w:r>
      <w:r w:rsidRPr="00D133C2">
        <w:t xml:space="preserve"> sonra</w:t>
      </w:r>
      <w:r w:rsidR="00E84ACA" w:rsidRPr="00D133C2">
        <w:t>ki</w:t>
      </w:r>
      <w:r w:rsidRPr="00D133C2">
        <w:t xml:space="preserve"> </w:t>
      </w:r>
      <w:r w:rsidR="00F455BF" w:rsidRPr="00D133C2">
        <w:t>30 gün</w:t>
      </w:r>
      <w:r w:rsidR="00E84ACA" w:rsidRPr="00D133C2">
        <w:t xml:space="preserve">ü takiben </w:t>
      </w:r>
      <w:proofErr w:type="spellStart"/>
      <w:r w:rsidR="00CA15E8" w:rsidRPr="00D133C2">
        <w:t>dumping</w:t>
      </w:r>
      <w:proofErr w:type="spellEnd"/>
      <w:r w:rsidR="00CA15E8" w:rsidRPr="00D133C2">
        <w:t xml:space="preserve"> sendromu, </w:t>
      </w:r>
      <w:proofErr w:type="spellStart"/>
      <w:r w:rsidR="00E87C0C" w:rsidRPr="00D133C2">
        <w:t>hepatobiliyer</w:t>
      </w:r>
      <w:proofErr w:type="spellEnd"/>
      <w:r w:rsidR="00E87C0C" w:rsidRPr="00D133C2">
        <w:t xml:space="preserve"> komplikasyonlar</w:t>
      </w:r>
      <w:r w:rsidR="006837C3" w:rsidRPr="00D133C2">
        <w:t>, ülserler</w:t>
      </w:r>
      <w:r w:rsidR="00444849" w:rsidRPr="00D133C2">
        <w:t xml:space="preserve">, beslenme ve vitamin eksikliği gibi </w:t>
      </w:r>
      <w:r w:rsidR="00D133C2" w:rsidRPr="00D133C2">
        <w:t>komplikasyon bildirilmiştir.</w:t>
      </w:r>
    </w:p>
    <w:p w14:paraId="5662BD5C" w14:textId="2CB8A56C" w:rsidR="00D133C2" w:rsidRDefault="00D34E9A" w:rsidP="00D27ADD">
      <w:pPr>
        <w:ind w:firstLine="0"/>
      </w:pPr>
      <w:r>
        <w:t xml:space="preserve">        </w:t>
      </w:r>
      <w:proofErr w:type="spellStart"/>
      <w:r w:rsidR="0001417E">
        <w:t>Dumping</w:t>
      </w:r>
      <w:proofErr w:type="spellEnd"/>
      <w:r w:rsidR="0001417E">
        <w:t xml:space="preserve"> sendromu, sıklıkla </w:t>
      </w:r>
      <w:r w:rsidR="00FE7040">
        <w:t xml:space="preserve">gastrik bypass ya da duodenal </w:t>
      </w:r>
      <w:proofErr w:type="spellStart"/>
      <w:r w:rsidR="00FE7040">
        <w:t>swi</w:t>
      </w:r>
      <w:r w:rsidR="004B3F2C">
        <w:t>tch</w:t>
      </w:r>
      <w:proofErr w:type="spellEnd"/>
      <w:r w:rsidR="004B3F2C">
        <w:t xml:space="preserve"> ameliyatları sonrasında</w:t>
      </w:r>
      <w:r w:rsidR="00D96C34">
        <w:t xml:space="preserve"> hastaların </w:t>
      </w:r>
      <w:r w:rsidR="00254A40">
        <w:t>%75’inde tanımlanan</w:t>
      </w:r>
      <w:r w:rsidR="004B3F2C">
        <w:t xml:space="preserve"> </w:t>
      </w:r>
      <w:r w:rsidR="0050525A">
        <w:t xml:space="preserve">ve </w:t>
      </w:r>
      <w:r w:rsidR="004B3F2C">
        <w:t xml:space="preserve">karbonhidrat içeriği yüksek gıdaların tüketimini takiben </w:t>
      </w:r>
      <w:r w:rsidR="00D93C4E">
        <w:t xml:space="preserve">taşikardi, terleme, </w:t>
      </w:r>
      <w:r w:rsidR="00C11FA7">
        <w:t>vertigo, bulantı, diyare gibi semptomlar</w:t>
      </w:r>
      <w:r w:rsidR="00F113B5">
        <w:t xml:space="preserve">la gelişen </w:t>
      </w:r>
      <w:r w:rsidR="00B53A7B">
        <w:t xml:space="preserve">bir komplikasyondur </w:t>
      </w:r>
      <w:r w:rsidR="007177E0">
        <w:t>(</w:t>
      </w:r>
      <w:proofErr w:type="spellStart"/>
      <w:r w:rsidR="007177E0">
        <w:t>Lim</w:t>
      </w:r>
      <w:proofErr w:type="spellEnd"/>
      <w:r w:rsidR="007177E0">
        <w:t xml:space="preserve"> R</w:t>
      </w:r>
      <w:r w:rsidR="002E1329">
        <w:t xml:space="preserve"> ve diğerleri</w:t>
      </w:r>
      <w:r w:rsidR="007177E0">
        <w:t>, 2017</w:t>
      </w:r>
      <w:r w:rsidR="00A52FE1">
        <w:t xml:space="preserve">; </w:t>
      </w:r>
      <w:r w:rsidR="00B53A7B">
        <w:t>Güven, 2019</w:t>
      </w:r>
      <w:r w:rsidR="009E2DD8">
        <w:t>).</w:t>
      </w:r>
      <w:r w:rsidR="006863F1">
        <w:t xml:space="preserve"> </w:t>
      </w:r>
      <w:r w:rsidR="00715B1E">
        <w:t>Gastrik ülserler</w:t>
      </w:r>
      <w:r w:rsidR="00BC2A99">
        <w:t>,</w:t>
      </w:r>
      <w:r w:rsidR="00715B1E">
        <w:t xml:space="preserve"> ameliyattan sonraki </w:t>
      </w:r>
      <w:r w:rsidR="006662E6">
        <w:t xml:space="preserve">90 gün içinde gelişen </w:t>
      </w:r>
      <w:r w:rsidR="006662E6">
        <w:lastRenderedPageBreak/>
        <w:t>dispepsi, disfaji ve bulantı</w:t>
      </w:r>
      <w:r w:rsidR="00661759">
        <w:t>-</w:t>
      </w:r>
      <w:r w:rsidR="006662E6">
        <w:t xml:space="preserve">kusma atakları ile </w:t>
      </w:r>
      <w:r w:rsidR="00661759">
        <w:t>gelişen</w:t>
      </w:r>
      <w:r w:rsidR="00232440">
        <w:t xml:space="preserve"> bir komplikasyon olup, ameliyat sonrası </w:t>
      </w:r>
      <w:r w:rsidR="00E961DC">
        <w:t xml:space="preserve">süreçte proton pompa inhibitörü kullanımı ile </w:t>
      </w:r>
      <w:r w:rsidR="00661759">
        <w:t>tedavi edilmektedir</w:t>
      </w:r>
      <w:r w:rsidR="00FA18A5">
        <w:t>.</w:t>
      </w:r>
    </w:p>
    <w:p w14:paraId="55402AD7" w14:textId="69B0D081" w:rsidR="009E2DD8" w:rsidRDefault="009E2DD8" w:rsidP="00701D9B">
      <w:pPr>
        <w:ind w:firstLine="0"/>
      </w:pPr>
      <w:r>
        <w:t xml:space="preserve">       </w:t>
      </w:r>
      <w:proofErr w:type="spellStart"/>
      <w:r>
        <w:t>Hepatobiliyer</w:t>
      </w:r>
      <w:proofErr w:type="spellEnd"/>
      <w:r>
        <w:t xml:space="preserve"> komplikasyonlar </w:t>
      </w:r>
      <w:r w:rsidR="00AA0365">
        <w:t xml:space="preserve">ameliyat sonrasındaki 6 ay içinde gelişme sıklığı </w:t>
      </w:r>
      <w:r w:rsidR="007B1F08">
        <w:t xml:space="preserve">%30 civarında olan ve safra kesesi taşı </w:t>
      </w:r>
      <w:r w:rsidR="00DA1873">
        <w:t>ya da akut koles</w:t>
      </w:r>
      <w:r w:rsidR="007D326D">
        <w:t xml:space="preserve">istit </w:t>
      </w:r>
      <w:r w:rsidR="007B1F08">
        <w:t>oluşu</w:t>
      </w:r>
      <w:r w:rsidR="007D326D">
        <w:t>mu</w:t>
      </w:r>
      <w:r w:rsidR="007B1F08">
        <w:t xml:space="preserve">yla karakterize </w:t>
      </w:r>
      <w:r w:rsidR="007D326D">
        <w:t xml:space="preserve">durumdur. Hastalara </w:t>
      </w:r>
      <w:r w:rsidR="00794233">
        <w:t xml:space="preserve">ameliyat sonrası 6 aylık süreçte </w:t>
      </w:r>
      <w:r w:rsidR="00A32966">
        <w:t>hekimleri tarafından önleme tedavisi</w:t>
      </w:r>
      <w:r w:rsidR="00AE16E4">
        <w:t xml:space="preserve"> </w:t>
      </w:r>
      <w:r w:rsidR="00A32966">
        <w:t xml:space="preserve">olarak </w:t>
      </w:r>
      <w:proofErr w:type="spellStart"/>
      <w:r w:rsidR="00A32966" w:rsidRPr="00A32966">
        <w:t>ursodeoksikolik</w:t>
      </w:r>
      <w:proofErr w:type="spellEnd"/>
      <w:r w:rsidR="00A32966" w:rsidRPr="00A32966">
        <w:t xml:space="preserve"> asit reçete edilir</w:t>
      </w:r>
      <w:r w:rsidR="00AE16E4">
        <w:t xml:space="preserve"> (</w:t>
      </w:r>
      <w:proofErr w:type="spellStart"/>
      <w:r w:rsidR="00AE16E4">
        <w:t>Lim</w:t>
      </w:r>
      <w:proofErr w:type="spellEnd"/>
      <w:r w:rsidR="00AE16E4">
        <w:t xml:space="preserve"> R</w:t>
      </w:r>
      <w:r w:rsidR="002E1329">
        <w:t xml:space="preserve"> ve diğerleri</w:t>
      </w:r>
      <w:r w:rsidR="00AE16E4">
        <w:t>, 2017).</w:t>
      </w:r>
    </w:p>
    <w:p w14:paraId="12142A69" w14:textId="7064EFF9" w:rsidR="00FA18A5" w:rsidRDefault="00040570" w:rsidP="00701D9B">
      <w:pPr>
        <w:ind w:firstLine="0"/>
      </w:pPr>
      <w:r>
        <w:t xml:space="preserve">       </w:t>
      </w:r>
      <w:r w:rsidR="003664BA">
        <w:t>Obez bireyler</w:t>
      </w:r>
      <w:r w:rsidR="00263DA5">
        <w:t>in</w:t>
      </w:r>
      <w:r w:rsidR="003664BA">
        <w:t xml:space="preserve"> ameliyattan sonra </w:t>
      </w:r>
      <w:r w:rsidR="0002479A">
        <w:t>kısıtlayıcı ve malabsorbsiyon yapıcı</w:t>
      </w:r>
      <w:r w:rsidR="001B1850">
        <w:t xml:space="preserve"> cerrahi </w:t>
      </w:r>
      <w:r w:rsidR="00F3374A">
        <w:t>prosedürler</w:t>
      </w:r>
      <w:r w:rsidR="001B1850">
        <w:t xml:space="preserve"> nedeniyle besin alımları oldukça düşmekte</w:t>
      </w:r>
      <w:r w:rsidR="00263DA5">
        <w:t xml:space="preserve"> olup, vitamin-mineral eksikliği </w:t>
      </w:r>
      <w:r w:rsidR="009265D8">
        <w:t xml:space="preserve">durumları oldukça sık görülmektedir. </w:t>
      </w:r>
      <w:r w:rsidR="003A40F1">
        <w:t xml:space="preserve">Hastalar günlük olarak multivitamin kompleksleri, </w:t>
      </w:r>
      <w:r w:rsidR="00E22D23">
        <w:t xml:space="preserve">D vitamini, B12 vitamini, kalsiyum sitrat ve demir takviyeleri </w:t>
      </w:r>
      <w:r w:rsidR="00084ADC">
        <w:t>alma</w:t>
      </w:r>
      <w:r w:rsidR="000F587D">
        <w:t>ktadır. Hastaların vitamin takviye</w:t>
      </w:r>
      <w:r w:rsidR="00A2469B">
        <w:t>si</w:t>
      </w:r>
      <w:r w:rsidR="000F587D">
        <w:t xml:space="preserve"> alım doz ve süreleri ameliyat türü</w:t>
      </w:r>
      <w:r w:rsidR="0090300C">
        <w:t xml:space="preserve">, </w:t>
      </w:r>
      <w:r w:rsidR="000F587D">
        <w:t>kan değerler</w:t>
      </w:r>
      <w:r w:rsidR="0090300C">
        <w:t>i gibi</w:t>
      </w:r>
      <w:r w:rsidR="000F587D">
        <w:t xml:space="preserve"> </w:t>
      </w:r>
      <w:r w:rsidR="0090300C">
        <w:t>etmenlere göre</w:t>
      </w:r>
      <w:r w:rsidR="000F587D">
        <w:t xml:space="preserve"> hekimleri tarafından belirlenmektedir</w:t>
      </w:r>
      <w:r w:rsidR="00C0661C">
        <w:t xml:space="preserve"> </w:t>
      </w:r>
      <w:r w:rsidR="004672D5" w:rsidRPr="00BC2A6D">
        <w:rPr>
          <w:rFonts w:eastAsia="Times New Roman"/>
          <w:color w:val="000000"/>
        </w:rPr>
        <w:t xml:space="preserve">(A Guide </w:t>
      </w:r>
      <w:proofErr w:type="spellStart"/>
      <w:r w:rsidR="004672D5" w:rsidRPr="00BC2A6D">
        <w:rPr>
          <w:rFonts w:eastAsia="Times New Roman"/>
          <w:color w:val="000000"/>
        </w:rPr>
        <w:t>to</w:t>
      </w:r>
      <w:proofErr w:type="spellEnd"/>
      <w:r w:rsidR="004672D5" w:rsidRPr="00BC2A6D">
        <w:rPr>
          <w:rFonts w:eastAsia="Times New Roman"/>
          <w:color w:val="000000"/>
        </w:rPr>
        <w:t xml:space="preserve"> </w:t>
      </w:r>
      <w:proofErr w:type="spellStart"/>
      <w:r w:rsidR="004672D5" w:rsidRPr="00BC2A6D">
        <w:rPr>
          <w:rFonts w:eastAsia="Times New Roman"/>
          <w:color w:val="000000"/>
        </w:rPr>
        <w:t>Bariatric</w:t>
      </w:r>
      <w:proofErr w:type="spellEnd"/>
      <w:r w:rsidR="004672D5" w:rsidRPr="00BC2A6D">
        <w:rPr>
          <w:rFonts w:eastAsia="Times New Roman"/>
          <w:color w:val="000000"/>
        </w:rPr>
        <w:t xml:space="preserve"> </w:t>
      </w:r>
      <w:proofErr w:type="spellStart"/>
      <w:r w:rsidR="004672D5" w:rsidRPr="00BC2A6D">
        <w:rPr>
          <w:rFonts w:eastAsia="Times New Roman"/>
          <w:color w:val="000000"/>
        </w:rPr>
        <w:t>Surgery</w:t>
      </w:r>
      <w:proofErr w:type="spellEnd"/>
      <w:r w:rsidR="004672D5" w:rsidRPr="00BC2A6D">
        <w:rPr>
          <w:rFonts w:eastAsia="Times New Roman"/>
          <w:color w:val="000000"/>
        </w:rPr>
        <w:t>, 20</w:t>
      </w:r>
      <w:r w:rsidR="00F75EB6">
        <w:rPr>
          <w:rFonts w:eastAsia="Times New Roman"/>
          <w:color w:val="000000"/>
        </w:rPr>
        <w:t>24</w:t>
      </w:r>
      <w:r w:rsidR="004672D5">
        <w:rPr>
          <w:rFonts w:eastAsia="Times New Roman"/>
          <w:color w:val="000000"/>
        </w:rPr>
        <w:t>)</w:t>
      </w:r>
      <w:r w:rsidR="008A0EBF">
        <w:rPr>
          <w:rFonts w:eastAsia="Times New Roman"/>
          <w:color w:val="000000"/>
        </w:rPr>
        <w:t>.</w:t>
      </w:r>
    </w:p>
    <w:p w14:paraId="582A8E8C" w14:textId="2C92557C" w:rsidR="004615F0" w:rsidRPr="008A0EBF" w:rsidRDefault="00AE16E4" w:rsidP="00701D9B">
      <w:pPr>
        <w:ind w:firstLine="0"/>
      </w:pPr>
      <w:r>
        <w:t xml:space="preserve">      </w:t>
      </w:r>
    </w:p>
    <w:p w14:paraId="688186AC" w14:textId="034AB2F9" w:rsidR="001B6DA7" w:rsidRPr="00701D9B" w:rsidRDefault="006C11BF" w:rsidP="00701D9B">
      <w:pPr>
        <w:pStyle w:val="Balk2"/>
      </w:pPr>
      <w:bookmarkStart w:id="31" w:name="_Toc213002327"/>
      <w:r w:rsidRPr="00B46DAC">
        <w:t>2.8</w:t>
      </w:r>
      <w:r w:rsidR="002E2B3C">
        <w:t xml:space="preserve"> </w:t>
      </w:r>
      <w:proofErr w:type="spellStart"/>
      <w:r w:rsidR="002E2B3C">
        <w:t>Bariatrik</w:t>
      </w:r>
      <w:proofErr w:type="spellEnd"/>
      <w:r w:rsidR="002E2B3C">
        <w:t xml:space="preserve"> </w:t>
      </w:r>
      <w:r w:rsidR="002E2B3C" w:rsidRPr="00701D9B">
        <w:t xml:space="preserve">Cerrahide </w:t>
      </w:r>
      <w:r w:rsidR="006E1EE7" w:rsidRPr="00701D9B">
        <w:t>Hemşirelik Bakımı</w:t>
      </w:r>
      <w:bookmarkEnd w:id="31"/>
      <w:r w:rsidR="00024D71" w:rsidRPr="00701D9B">
        <w:t xml:space="preserve"> </w:t>
      </w:r>
    </w:p>
    <w:p w14:paraId="0858BBEC" w14:textId="7A9EB2F1" w:rsidR="002E2B3C" w:rsidRDefault="0015520B" w:rsidP="00701D9B">
      <w:pPr>
        <w:ind w:firstLine="0"/>
      </w:pPr>
      <w:r>
        <w:t xml:space="preserve">     </w:t>
      </w:r>
      <w:r w:rsidR="00AA19AD">
        <w:t xml:space="preserve"> </w:t>
      </w:r>
      <w:r>
        <w:t xml:space="preserve">Son yıllarda obezitenin yaygınlaşması </w:t>
      </w:r>
      <w:r w:rsidR="000079E3">
        <w:t>ile</w:t>
      </w:r>
      <w:r>
        <w:t xml:space="preserve"> </w:t>
      </w:r>
      <w:r w:rsidR="00823652">
        <w:t xml:space="preserve">obez hastaların </w:t>
      </w:r>
      <w:r w:rsidR="00772515">
        <w:t xml:space="preserve">başarısız diyet denemeleri, mevcut sağlık sorunlarına eşlik eden Tip 2 </w:t>
      </w:r>
      <w:proofErr w:type="spellStart"/>
      <w:r w:rsidR="00772515">
        <w:t>D</w:t>
      </w:r>
      <w:r w:rsidR="00DF44FB">
        <w:t>iabetes</w:t>
      </w:r>
      <w:proofErr w:type="spellEnd"/>
      <w:r w:rsidR="00DF44FB">
        <w:t xml:space="preserve"> </w:t>
      </w:r>
      <w:proofErr w:type="spellStart"/>
      <w:r w:rsidR="00DF44FB">
        <w:t>Mellitus</w:t>
      </w:r>
      <w:proofErr w:type="spellEnd"/>
      <w:r w:rsidR="00DF44FB">
        <w:t xml:space="preserve"> (DM)</w:t>
      </w:r>
      <w:r w:rsidR="00772515">
        <w:t xml:space="preserve"> </w:t>
      </w:r>
      <w:r w:rsidR="00311F83">
        <w:t>kardiyovasküler hastalıklar, uyku apnesi, hipotiroidi,</w:t>
      </w:r>
      <w:r w:rsidR="00425A08" w:rsidRPr="00425A08">
        <w:rPr>
          <w:rFonts w:ascii="Arial" w:hAnsi="Arial" w:cs="Arial"/>
          <w:color w:val="040C28"/>
          <w:sz w:val="30"/>
          <w:szCs w:val="30"/>
        </w:rPr>
        <w:t xml:space="preserve"> </w:t>
      </w:r>
      <w:r w:rsidR="00425A08" w:rsidRPr="00425A08">
        <w:t xml:space="preserve">Metabolik </w:t>
      </w:r>
      <w:r w:rsidR="00425A08">
        <w:t>D</w:t>
      </w:r>
      <w:r w:rsidR="00425A08" w:rsidRPr="00425A08">
        <w:t>isfonksiyonla</w:t>
      </w:r>
      <w:r w:rsidR="00425A08">
        <w:t xml:space="preserve"> İ</w:t>
      </w:r>
      <w:r w:rsidR="00425A08" w:rsidRPr="00425A08">
        <w:t xml:space="preserve">lişkili </w:t>
      </w:r>
      <w:proofErr w:type="spellStart"/>
      <w:r w:rsidR="00425A08">
        <w:t>S</w:t>
      </w:r>
      <w:r w:rsidR="00425A08" w:rsidRPr="00425A08">
        <w:t>teatotik</w:t>
      </w:r>
      <w:proofErr w:type="spellEnd"/>
      <w:r w:rsidR="00425A08" w:rsidRPr="00425A08">
        <w:t xml:space="preserve"> </w:t>
      </w:r>
      <w:r w:rsidR="00425A08">
        <w:t>K</w:t>
      </w:r>
      <w:r w:rsidR="00425A08" w:rsidRPr="00425A08">
        <w:t xml:space="preserve">araciğer </w:t>
      </w:r>
      <w:r w:rsidR="00425A08">
        <w:t>H</w:t>
      </w:r>
      <w:r w:rsidR="00425A08" w:rsidRPr="00425A08">
        <w:t>astalığı (MASL</w:t>
      </w:r>
      <w:r w:rsidR="00425A08">
        <w:t>D)</w:t>
      </w:r>
      <w:r w:rsidR="00CB0EF4">
        <w:t xml:space="preserve">, psikiyatrik bozukluklar </w:t>
      </w:r>
      <w:r w:rsidR="00C830C7">
        <w:t xml:space="preserve">gibi kronik rahatsızlıklar neticesinde </w:t>
      </w:r>
      <w:proofErr w:type="spellStart"/>
      <w:r w:rsidR="00C830C7">
        <w:t>bariatrik</w:t>
      </w:r>
      <w:proofErr w:type="spellEnd"/>
      <w:r w:rsidR="00C830C7">
        <w:t xml:space="preserve"> cerrahi</w:t>
      </w:r>
      <w:r w:rsidR="009705F5">
        <w:t xml:space="preserve"> ameliyatların</w:t>
      </w:r>
      <w:r w:rsidR="001C1851">
        <w:t xml:space="preserve">ın </w:t>
      </w:r>
      <w:r w:rsidR="0091432E">
        <w:t>uygula</w:t>
      </w:r>
      <w:r w:rsidR="00B94BC0">
        <w:t>nması</w:t>
      </w:r>
      <w:r w:rsidR="0091432E">
        <w:t xml:space="preserve"> her geçen gün artmaktadır. </w:t>
      </w:r>
      <w:r w:rsidR="00BB7708">
        <w:t>D</w:t>
      </w:r>
      <w:r w:rsidR="0091432E">
        <w:t xml:space="preserve">oğru bir cerrahi </w:t>
      </w:r>
      <w:r w:rsidR="001E2D4F">
        <w:t>prosedür</w:t>
      </w:r>
      <w:r w:rsidR="00BB7708">
        <w:t xml:space="preserve"> </w:t>
      </w:r>
      <w:r w:rsidR="00181989">
        <w:t>uygulaması</w:t>
      </w:r>
      <w:r w:rsidR="002A0265">
        <w:t xml:space="preserve"> </w:t>
      </w:r>
      <w:proofErr w:type="gramStart"/>
      <w:r w:rsidR="002A0265">
        <w:t>ile</w:t>
      </w:r>
      <w:r w:rsidR="005E2614">
        <w:t xml:space="preserve"> </w:t>
      </w:r>
      <w:r w:rsidR="001E2D4F">
        <w:t>b</w:t>
      </w:r>
      <w:r w:rsidR="002A0265">
        <w:t>eraber</w:t>
      </w:r>
      <w:proofErr w:type="gramEnd"/>
      <w:r w:rsidR="001E2D4F">
        <w:t xml:space="preserve"> sürecin ameliyat öncesi ve sonrasında </w:t>
      </w:r>
      <w:r w:rsidR="002A0265">
        <w:t xml:space="preserve">da </w:t>
      </w:r>
      <w:r w:rsidR="001E2D4F">
        <w:t xml:space="preserve">başarı ile yürütülebilmesi için </w:t>
      </w:r>
      <w:r w:rsidR="00BB7708">
        <w:t xml:space="preserve">etkin bir hemşirelik bakımı </w:t>
      </w:r>
      <w:r w:rsidR="00CD714C">
        <w:t xml:space="preserve">gerekmektedir. Obezite hastaları yaşadıkları metabolik hastalıklarla birlikte toplumsal </w:t>
      </w:r>
      <w:r w:rsidR="00F72D1F">
        <w:t>önyargı</w:t>
      </w:r>
      <w:r w:rsidR="00061513">
        <w:t xml:space="preserve">, başarısızlık ve umutsuzluk gibi </w:t>
      </w:r>
      <w:r w:rsidR="009B4AA2">
        <w:t>sorunlarla da mücadele etmektedirler. B</w:t>
      </w:r>
      <w:r w:rsidR="00497547">
        <w:t>u</w:t>
      </w:r>
      <w:r w:rsidR="009B4AA2">
        <w:t xml:space="preserve"> nedenle </w:t>
      </w:r>
      <w:proofErr w:type="spellStart"/>
      <w:r w:rsidR="00497547">
        <w:t>bariatrik</w:t>
      </w:r>
      <w:proofErr w:type="spellEnd"/>
      <w:r w:rsidR="00497547">
        <w:t xml:space="preserve"> cerrahi </w:t>
      </w:r>
      <w:r w:rsidR="006E6757">
        <w:t>hastalarının kliniğe kabulü</w:t>
      </w:r>
      <w:r w:rsidR="00F22122">
        <w:t xml:space="preserve"> </w:t>
      </w:r>
      <w:proofErr w:type="gramStart"/>
      <w:r w:rsidR="00F22122">
        <w:t xml:space="preserve">ile </w:t>
      </w:r>
      <w:r w:rsidR="006E6757">
        <w:t>birlikte</w:t>
      </w:r>
      <w:proofErr w:type="gramEnd"/>
      <w:r w:rsidR="006E6757">
        <w:t xml:space="preserve"> önyargısız</w:t>
      </w:r>
      <w:r w:rsidR="00BD7DEB">
        <w:t xml:space="preserve">, özenli, </w:t>
      </w:r>
      <w:r w:rsidR="003744DF">
        <w:t xml:space="preserve">kişisel alan ve mahremiyetlerine saygı ile yaklaşılması gereklidir </w:t>
      </w:r>
      <w:r w:rsidR="00FF0745">
        <w:t>(</w:t>
      </w:r>
      <w:r w:rsidR="00164C06">
        <w:t>Berk</w:t>
      </w:r>
      <w:r w:rsidR="00FF0745">
        <w:t xml:space="preserve"> Özcan, 2021).</w:t>
      </w:r>
      <w:r w:rsidR="004B2D90">
        <w:t xml:space="preserve"> </w:t>
      </w:r>
      <w:r w:rsidR="00332123">
        <w:t>E</w:t>
      </w:r>
      <w:r w:rsidR="00DA5037">
        <w:t>tkili iletişim</w:t>
      </w:r>
      <w:r w:rsidR="00571DFE">
        <w:t xml:space="preserve"> içinde</w:t>
      </w:r>
      <w:r w:rsidR="00202810">
        <w:t>,</w:t>
      </w:r>
      <w:r w:rsidR="00571DFE">
        <w:t xml:space="preserve"> güvenli</w:t>
      </w:r>
      <w:r w:rsidR="00202810">
        <w:t xml:space="preserve"> ve destekleyici</w:t>
      </w:r>
      <w:r w:rsidR="00571DFE">
        <w:t xml:space="preserve"> bir </w:t>
      </w:r>
      <w:r w:rsidR="00202810">
        <w:t xml:space="preserve">yaklaşımla </w:t>
      </w:r>
      <w:r w:rsidR="00EE5660">
        <w:t xml:space="preserve">hastanın </w:t>
      </w:r>
      <w:r w:rsidR="00C5625E">
        <w:t>detaylı anamnezinin alınması ve fizik muayenesini</w:t>
      </w:r>
      <w:r w:rsidR="00157A98">
        <w:t>n</w:t>
      </w:r>
      <w:r w:rsidR="00C5625E">
        <w:t xml:space="preserve"> yapılması multidisipliner </w:t>
      </w:r>
      <w:r w:rsidR="001810C6">
        <w:t>takipte risklerin belirlenmesi adına önemlidir</w:t>
      </w:r>
      <w:r w:rsidR="00157A98">
        <w:t xml:space="preserve"> </w:t>
      </w:r>
      <w:r w:rsidR="006E078A">
        <w:t>(Dolu, 2019</w:t>
      </w:r>
      <w:r w:rsidR="00290F2B">
        <w:t xml:space="preserve">; </w:t>
      </w:r>
      <w:r w:rsidR="006E078A">
        <w:t xml:space="preserve">Berk Özcan, 2021). </w:t>
      </w:r>
      <w:proofErr w:type="spellStart"/>
      <w:r w:rsidR="002E2B3C">
        <w:t>Bariatrik</w:t>
      </w:r>
      <w:proofErr w:type="spellEnd"/>
      <w:r w:rsidR="002E2B3C">
        <w:t xml:space="preserve"> </w:t>
      </w:r>
      <w:r w:rsidR="002E2B3C" w:rsidRPr="00130377">
        <w:t xml:space="preserve">cerrahi uygulanan hastanın </w:t>
      </w:r>
      <w:r w:rsidR="0034127A" w:rsidRPr="00130377">
        <w:t>hemşirelik bakımı</w:t>
      </w:r>
      <w:r w:rsidR="003918A9" w:rsidRPr="00130377">
        <w:t xml:space="preserve">nda </w:t>
      </w:r>
      <w:r w:rsidR="003918A9">
        <w:t xml:space="preserve">hastanın </w:t>
      </w:r>
      <w:r w:rsidR="0008464E">
        <w:t xml:space="preserve">ameliyat öncesi, sırası ve sonrasında fiziksel, </w:t>
      </w:r>
      <w:r w:rsidR="00574F53">
        <w:t xml:space="preserve">psikososyal ve </w:t>
      </w:r>
      <w:r w:rsidR="000265BF">
        <w:t>emosyonel ihtiyaçları</w:t>
      </w:r>
      <w:r w:rsidR="00865876">
        <w:t xml:space="preserve"> düşünülerek planlanmalıdır. </w:t>
      </w:r>
    </w:p>
    <w:p w14:paraId="2228E9D2" w14:textId="2672A041" w:rsidR="007E4CFA" w:rsidRPr="007E4CFA" w:rsidRDefault="007E4CFA" w:rsidP="007E4CFA">
      <w:pPr>
        <w:pStyle w:val="Balk2"/>
      </w:pPr>
      <w:bookmarkStart w:id="32" w:name="_Toc213002328"/>
      <w:r w:rsidRPr="007E4CFA">
        <w:t xml:space="preserve">2.8.1 </w:t>
      </w:r>
      <w:proofErr w:type="spellStart"/>
      <w:r w:rsidR="002E2B3C" w:rsidRPr="007E4CFA">
        <w:t>Bariatrik</w:t>
      </w:r>
      <w:proofErr w:type="spellEnd"/>
      <w:r w:rsidR="002E2B3C" w:rsidRPr="007E4CFA">
        <w:t xml:space="preserve"> </w:t>
      </w:r>
      <w:r w:rsidRPr="007E4CFA">
        <w:t>Cerrahi Uygulanan Hastanın Ameliyat Öncesi Hemşirelik Bakımı</w:t>
      </w:r>
      <w:bookmarkEnd w:id="32"/>
    </w:p>
    <w:p w14:paraId="68D05611" w14:textId="09F1E76B" w:rsidR="0004527F" w:rsidRDefault="007E4CFA" w:rsidP="00701D9B">
      <w:pPr>
        <w:ind w:firstLine="0"/>
      </w:pPr>
      <w:r>
        <w:t xml:space="preserve">         H</w:t>
      </w:r>
      <w:r w:rsidR="00BC0245">
        <w:t>asta</w:t>
      </w:r>
      <w:r w:rsidR="005F3100">
        <w:t xml:space="preserve">ya uygulanacak </w:t>
      </w:r>
      <w:proofErr w:type="spellStart"/>
      <w:r w:rsidR="005F3100">
        <w:t>bariatrik</w:t>
      </w:r>
      <w:proofErr w:type="spellEnd"/>
      <w:r w:rsidR="005F3100">
        <w:t xml:space="preserve"> cerrahi prosedürüne göre bakım gereksinimleri</w:t>
      </w:r>
      <w:r w:rsidR="00223FB0">
        <w:t xml:space="preserve"> ve </w:t>
      </w:r>
      <w:r w:rsidR="0004527F">
        <w:t xml:space="preserve">bilgi eksiklikleri </w:t>
      </w:r>
      <w:r w:rsidR="00223FB0">
        <w:t xml:space="preserve">belirlenmelidir. </w:t>
      </w:r>
      <w:r w:rsidR="00463DA6">
        <w:t>Hastanın ayrıntılı dolaşım, solunum</w:t>
      </w:r>
      <w:r w:rsidR="00D70382">
        <w:t xml:space="preserve"> ve nörolojik değerlendirilmesi </w:t>
      </w:r>
      <w:r w:rsidR="00D70382">
        <w:lastRenderedPageBreak/>
        <w:t xml:space="preserve">yapılarak kaydedilmelidir. </w:t>
      </w:r>
      <w:r w:rsidR="005B59F2">
        <w:t xml:space="preserve">DM, uyku apnesi, hipertansiyon, </w:t>
      </w:r>
      <w:r w:rsidR="002F359E">
        <w:t>psikiyatrik bozukluk gibi kronik hastalıkları</w:t>
      </w:r>
      <w:r w:rsidR="00896C89">
        <w:t>, kullandığı ilaç ve araçlar</w:t>
      </w:r>
      <w:r w:rsidR="00C32947">
        <w:t>, boy, kilo, alkol</w:t>
      </w:r>
      <w:r w:rsidR="00DC6628">
        <w:t xml:space="preserve">, </w:t>
      </w:r>
      <w:r w:rsidR="00C32947">
        <w:t>sigara kullanımı ve varsa alerjileri</w:t>
      </w:r>
      <w:r w:rsidR="00896C89">
        <w:t xml:space="preserve"> </w:t>
      </w:r>
      <w:r w:rsidR="003B7AE4">
        <w:t xml:space="preserve">öğrenilmelidir. </w:t>
      </w:r>
      <w:r w:rsidR="000803F3">
        <w:t xml:space="preserve">Hastanın cildi </w:t>
      </w:r>
      <w:r w:rsidR="00A44FA7">
        <w:t>ve fiziksel sınırlılıkları değerlendirilmedir.</w:t>
      </w:r>
      <w:r w:rsidR="0008051D">
        <w:t xml:space="preserve"> Hastaya ameliyat sonrası bakım, </w:t>
      </w:r>
      <w:r w:rsidR="006111EB">
        <w:t xml:space="preserve">kateter ve dren uygulamaları, beslenme </w:t>
      </w:r>
      <w:r w:rsidR="00962A9D">
        <w:t xml:space="preserve">programı, </w:t>
      </w:r>
      <w:r w:rsidR="00047945">
        <w:t xml:space="preserve">erken </w:t>
      </w:r>
      <w:r w:rsidR="00962A9D">
        <w:t>mobilizasyon</w:t>
      </w:r>
      <w:r w:rsidR="00047945">
        <w:t>un önem</w:t>
      </w:r>
      <w:r w:rsidR="00911034">
        <w:t>i</w:t>
      </w:r>
      <w:r w:rsidR="00962A9D">
        <w:t xml:space="preserve">, </w:t>
      </w:r>
      <w:r w:rsidR="000B50FA">
        <w:t>insizyon bölgesi ve görüntüsü</w:t>
      </w:r>
      <w:r w:rsidR="006821A4">
        <w:t xml:space="preserve">, ağrı </w:t>
      </w:r>
      <w:r w:rsidR="002D0DBB">
        <w:t xml:space="preserve">yönetimi, bulantı kusma önlemleri </w:t>
      </w:r>
      <w:r w:rsidR="000B50FA">
        <w:t>hakkında bi</w:t>
      </w:r>
      <w:r w:rsidR="003C38C8">
        <w:t>lgi verilmelidir.</w:t>
      </w:r>
      <w:r w:rsidR="0008051D">
        <w:t xml:space="preserve"> </w:t>
      </w:r>
      <w:r w:rsidR="00022916">
        <w:t xml:space="preserve">Ameliyat sonrası gelişebilecek olası sorunları </w:t>
      </w:r>
      <w:r w:rsidR="00593D32">
        <w:t>önlemek</w:t>
      </w:r>
      <w:r w:rsidR="00022916">
        <w:t xml:space="preserve"> adına </w:t>
      </w:r>
      <w:r w:rsidR="003C38C8">
        <w:t>hastaya</w:t>
      </w:r>
      <w:r w:rsidR="00593D32">
        <w:t>;</w:t>
      </w:r>
      <w:r w:rsidR="003C38C8">
        <w:t xml:space="preserve"> </w:t>
      </w:r>
      <w:r w:rsidR="006D522B">
        <w:t>derin solunum-öksürük e</w:t>
      </w:r>
      <w:r w:rsidR="00593D32">
        <w:t xml:space="preserve">gzersizleri, </w:t>
      </w:r>
      <w:r w:rsidR="00C76EAC">
        <w:t>yatak içi</w:t>
      </w:r>
      <w:r w:rsidR="0035503D">
        <w:t xml:space="preserve"> </w:t>
      </w:r>
      <w:r w:rsidR="00A01ACF">
        <w:t>dönme</w:t>
      </w:r>
      <w:r w:rsidR="00C96C20">
        <w:t xml:space="preserve">, oturma ve </w:t>
      </w:r>
      <w:r w:rsidR="0035503D">
        <w:t xml:space="preserve">ekstremite </w:t>
      </w:r>
      <w:r w:rsidR="00A01ACF">
        <w:t>egzersizleri,</w:t>
      </w:r>
      <w:r w:rsidR="00911034">
        <w:t xml:space="preserve"> </w:t>
      </w:r>
      <w:proofErr w:type="spellStart"/>
      <w:r w:rsidR="00911034">
        <w:t>antiembolik</w:t>
      </w:r>
      <w:proofErr w:type="spellEnd"/>
      <w:r w:rsidR="00911034">
        <w:t xml:space="preserve"> çora</w:t>
      </w:r>
      <w:r w:rsidR="00F43E2F">
        <w:t>p giyinme</w:t>
      </w:r>
      <w:r w:rsidR="00911034">
        <w:t xml:space="preserve"> ve </w:t>
      </w:r>
      <w:proofErr w:type="spellStart"/>
      <w:r w:rsidR="00C96C20">
        <w:t>spirometre</w:t>
      </w:r>
      <w:proofErr w:type="spellEnd"/>
      <w:r w:rsidR="00C96C20">
        <w:t xml:space="preserve"> kullanımı </w:t>
      </w:r>
      <w:r w:rsidR="000968D0">
        <w:t>öğretilmelidir</w:t>
      </w:r>
      <w:r w:rsidR="007A2F9C">
        <w:t xml:space="preserve"> (</w:t>
      </w:r>
      <w:proofErr w:type="spellStart"/>
      <w:r w:rsidR="007A2F9C">
        <w:t>Aygin</w:t>
      </w:r>
      <w:proofErr w:type="spellEnd"/>
      <w:r w:rsidR="007A2F9C">
        <w:t xml:space="preserve"> ve </w:t>
      </w:r>
      <w:proofErr w:type="spellStart"/>
      <w:r w:rsidR="007A2F9C">
        <w:t>Açil</w:t>
      </w:r>
      <w:proofErr w:type="spellEnd"/>
      <w:r w:rsidR="007A2F9C">
        <w:t>, 2015</w:t>
      </w:r>
      <w:r w:rsidR="00290F2B">
        <w:t xml:space="preserve">; </w:t>
      </w:r>
      <w:r w:rsidR="00A56C11">
        <w:t xml:space="preserve">Güçlü ve </w:t>
      </w:r>
      <w:r w:rsidR="000F0DB8">
        <w:t>diğerleri</w:t>
      </w:r>
      <w:r w:rsidR="00A56C11">
        <w:t>, 2018</w:t>
      </w:r>
      <w:r w:rsidR="00290F2B">
        <w:t xml:space="preserve">; </w:t>
      </w:r>
      <w:r w:rsidR="007A2F9C">
        <w:t>Berk Özcan, 202</w:t>
      </w:r>
      <w:r w:rsidR="00290F2B">
        <w:t xml:space="preserve">1; </w:t>
      </w:r>
      <w:r w:rsidR="009C4332">
        <w:t xml:space="preserve">Mendes ve </w:t>
      </w:r>
      <w:r w:rsidR="000F0DB8">
        <w:t>diğerleri</w:t>
      </w:r>
      <w:r w:rsidR="009C4332">
        <w:t xml:space="preserve">, </w:t>
      </w:r>
      <w:r w:rsidR="0006298B">
        <w:t>2022)</w:t>
      </w:r>
      <w:r w:rsidR="007A2F9C">
        <w:t>.</w:t>
      </w:r>
      <w:r w:rsidR="0006298B">
        <w:t xml:space="preserve"> </w:t>
      </w:r>
    </w:p>
    <w:p w14:paraId="25853830" w14:textId="77777777" w:rsidR="00662F64" w:rsidRDefault="00662F64" w:rsidP="001B6DA7">
      <w:pPr>
        <w:ind w:firstLine="0"/>
        <w:rPr>
          <w:b/>
          <w:bCs/>
        </w:rPr>
      </w:pPr>
    </w:p>
    <w:p w14:paraId="1AEF53AE" w14:textId="41599A67" w:rsidR="00F43E2F" w:rsidRPr="00F43E2F" w:rsidRDefault="00F43E2F" w:rsidP="00A83897">
      <w:pPr>
        <w:pStyle w:val="Balk2"/>
      </w:pPr>
      <w:bookmarkStart w:id="33" w:name="_Toc213002329"/>
      <w:r w:rsidRPr="00F43E2F">
        <w:t xml:space="preserve">2.8.2 </w:t>
      </w:r>
      <w:proofErr w:type="spellStart"/>
      <w:r w:rsidR="002E2B3C" w:rsidRPr="00F43E2F">
        <w:t>Bariatrik</w:t>
      </w:r>
      <w:proofErr w:type="spellEnd"/>
      <w:r w:rsidR="002E2B3C" w:rsidRPr="00F43E2F">
        <w:t xml:space="preserve"> </w:t>
      </w:r>
      <w:r w:rsidRPr="00F43E2F">
        <w:t>Cerrahi Uygulanan Hastanın Ameliyat Sırası Hemşirelik Bakımı</w:t>
      </w:r>
      <w:bookmarkEnd w:id="33"/>
    </w:p>
    <w:p w14:paraId="6CDB6AD2" w14:textId="78C6523B" w:rsidR="00911034" w:rsidRDefault="00F43E2F" w:rsidP="001B6DA7">
      <w:pPr>
        <w:ind w:firstLine="0"/>
      </w:pPr>
      <w:r>
        <w:t xml:space="preserve">         </w:t>
      </w:r>
      <w:r w:rsidR="007D3221">
        <w:t>Ameliyat sırasında</w:t>
      </w:r>
      <w:r w:rsidR="00AA19AD">
        <w:t xml:space="preserve"> hemşirelik bakımı</w:t>
      </w:r>
      <w:r w:rsidR="00662F64">
        <w:t>,</w:t>
      </w:r>
      <w:r w:rsidR="00AA19AD">
        <w:t xml:space="preserve"> hastanın ameliyathaneye kabulünden </w:t>
      </w:r>
      <w:r w:rsidR="008574B4">
        <w:t xml:space="preserve">anestezi prosedürlerinin sonlandırılıp hastanın yoğun bakım ünitesi ya da </w:t>
      </w:r>
      <w:r w:rsidR="00590756">
        <w:t xml:space="preserve">kliniğe teslimi ile sona eren süreçtir. </w:t>
      </w:r>
      <w:r w:rsidR="00B72EA3">
        <w:t xml:space="preserve">Ameliyathaneye kabul ve ameliyat süresince hastanın </w:t>
      </w:r>
      <w:r w:rsidR="003D23F9">
        <w:t xml:space="preserve">güvenliğinin sağlanması, uygun sedye, destek </w:t>
      </w:r>
      <w:r w:rsidR="004F3082">
        <w:t xml:space="preserve">malzemeleri kullanılması, havayolu açıklığının korunması, </w:t>
      </w:r>
      <w:r w:rsidR="00D1350A">
        <w:t xml:space="preserve">hidrasyonun güvenli sınırlar içinde </w:t>
      </w:r>
      <w:r w:rsidR="00B16B2E">
        <w:t xml:space="preserve">dolaşıma yüklenmeden </w:t>
      </w:r>
      <w:r w:rsidR="00D1350A">
        <w:t xml:space="preserve">sağlanması, ilaç uygulamaları ve </w:t>
      </w:r>
      <w:r w:rsidR="00AB09CC">
        <w:t>cilt hazırlığı</w:t>
      </w:r>
      <w:r w:rsidR="0096309B">
        <w:t xml:space="preserve"> </w:t>
      </w:r>
      <w:r w:rsidR="007E6C74">
        <w:t xml:space="preserve">oldukça </w:t>
      </w:r>
      <w:r w:rsidR="00C67573">
        <w:t xml:space="preserve">önemlidir. </w:t>
      </w:r>
      <w:r w:rsidR="009A13DE">
        <w:t xml:space="preserve">Hastanın cilt katlantıları </w:t>
      </w:r>
      <w:r w:rsidR="0075299B">
        <w:t>nedeniyle perine bölgesine ulaşılarak üriner katater yerleştirilmesi</w:t>
      </w:r>
      <w:r w:rsidR="00D54135">
        <w:t xml:space="preserve">nin </w:t>
      </w:r>
      <w:r w:rsidR="00A03AB7">
        <w:t>ve yine obez</w:t>
      </w:r>
      <w:r w:rsidR="00D54135">
        <w:t xml:space="preserve">iteye sekonder entübasyon zorlukları </w:t>
      </w:r>
      <w:r w:rsidR="006F1628">
        <w:t xml:space="preserve">yaşanılabileceği </w:t>
      </w:r>
      <w:r w:rsidR="00D54135">
        <w:t xml:space="preserve">unutulmamalıdır. </w:t>
      </w:r>
      <w:r w:rsidR="00D52AB8">
        <w:t xml:space="preserve"> Hastanın basınç </w:t>
      </w:r>
      <w:r w:rsidR="00F70484">
        <w:t>bölgeleri jel yastıklar ile desteklenmelidir</w:t>
      </w:r>
      <w:r w:rsidR="00E65470">
        <w:t xml:space="preserve">. </w:t>
      </w:r>
      <w:proofErr w:type="spellStart"/>
      <w:r w:rsidR="00E65470">
        <w:t>Opioid</w:t>
      </w:r>
      <w:proofErr w:type="spellEnd"/>
      <w:r w:rsidR="00E65470">
        <w:t xml:space="preserve"> analjezik kullanımın</w:t>
      </w:r>
      <w:r w:rsidR="000D3CD1">
        <w:t xml:space="preserve"> bulantı ve kusma </w:t>
      </w:r>
      <w:r w:rsidR="0003099E">
        <w:t xml:space="preserve">açısından tetikleyici faktör olduğundan proflaktik antiemetik ajanlar </w:t>
      </w:r>
      <w:r w:rsidR="0095239D">
        <w:t>uygulanmalıdır</w:t>
      </w:r>
      <w:r w:rsidR="0020027C">
        <w:t xml:space="preserve"> (</w:t>
      </w:r>
      <w:proofErr w:type="spellStart"/>
      <w:r w:rsidR="0020027C">
        <w:t>Aygin</w:t>
      </w:r>
      <w:proofErr w:type="spellEnd"/>
      <w:r w:rsidR="0020027C">
        <w:t xml:space="preserve"> ve </w:t>
      </w:r>
      <w:proofErr w:type="spellStart"/>
      <w:r w:rsidR="0020027C">
        <w:t>Açil</w:t>
      </w:r>
      <w:proofErr w:type="spellEnd"/>
      <w:r w:rsidR="0020027C">
        <w:t>, 2015</w:t>
      </w:r>
      <w:r w:rsidR="00290F2B">
        <w:t xml:space="preserve">; </w:t>
      </w:r>
      <w:r w:rsidR="0020027C">
        <w:t xml:space="preserve">Güçlü ve </w:t>
      </w:r>
      <w:r w:rsidR="00023EFE">
        <w:t>diğerleri</w:t>
      </w:r>
      <w:r w:rsidR="0020027C">
        <w:t>, 2018</w:t>
      </w:r>
      <w:r w:rsidR="00290F2B">
        <w:t xml:space="preserve">; </w:t>
      </w:r>
      <w:r w:rsidR="003177B0">
        <w:t>Dolu,2019</w:t>
      </w:r>
      <w:r w:rsidR="00290F2B">
        <w:t xml:space="preserve">; </w:t>
      </w:r>
      <w:r w:rsidR="0020027C">
        <w:t>Berk Özcan, 2021)</w:t>
      </w:r>
      <w:r w:rsidR="003177B0">
        <w:t>.</w:t>
      </w:r>
    </w:p>
    <w:p w14:paraId="7371416A" w14:textId="77777777" w:rsidR="00824848" w:rsidRDefault="00824848" w:rsidP="001B6DA7">
      <w:pPr>
        <w:ind w:firstLine="0"/>
      </w:pPr>
    </w:p>
    <w:p w14:paraId="2D9B3526" w14:textId="4F5268E6" w:rsidR="00824848" w:rsidRPr="00824848" w:rsidRDefault="00824848" w:rsidP="00A83897">
      <w:pPr>
        <w:pStyle w:val="Balk2"/>
      </w:pPr>
      <w:bookmarkStart w:id="34" w:name="_Toc213002330"/>
      <w:r w:rsidRPr="00824848">
        <w:t xml:space="preserve">2.8.3 </w:t>
      </w:r>
      <w:proofErr w:type="spellStart"/>
      <w:r w:rsidR="002E2B3C" w:rsidRPr="00824848">
        <w:t>Bariatrik</w:t>
      </w:r>
      <w:proofErr w:type="spellEnd"/>
      <w:r w:rsidR="002E2B3C" w:rsidRPr="00824848">
        <w:t xml:space="preserve"> </w:t>
      </w:r>
      <w:r w:rsidRPr="00824848">
        <w:t xml:space="preserve">Cerrahi Uygulanan Hastanın </w:t>
      </w:r>
      <w:r w:rsidR="00A32370" w:rsidRPr="00824848">
        <w:t xml:space="preserve">Ameliyat </w:t>
      </w:r>
      <w:r w:rsidRPr="00824848">
        <w:t>Sonrası Hemşirelik Bakımı</w:t>
      </w:r>
      <w:bookmarkEnd w:id="34"/>
    </w:p>
    <w:p w14:paraId="42E8A0A3" w14:textId="5669D84C" w:rsidR="00487BD2" w:rsidRPr="005A25AB" w:rsidRDefault="00824848" w:rsidP="00487BD2">
      <w:pPr>
        <w:ind w:firstLine="0"/>
      </w:pPr>
      <w:r>
        <w:t xml:space="preserve">          Hastanın</w:t>
      </w:r>
      <w:r w:rsidR="0095239D">
        <w:t xml:space="preserve"> ameliyathaneden </w:t>
      </w:r>
      <w:r w:rsidR="00AE458E">
        <w:t xml:space="preserve">güvenlik </w:t>
      </w:r>
      <w:r>
        <w:t>önlemleri alınarak</w:t>
      </w:r>
      <w:r w:rsidR="00A941AB">
        <w:t xml:space="preserve"> </w:t>
      </w:r>
      <w:r w:rsidR="00BE197D">
        <w:t xml:space="preserve">kliniğe transferi ile başlamaktadır. </w:t>
      </w:r>
      <w:r w:rsidR="0096693B">
        <w:t xml:space="preserve">Hasta </w:t>
      </w:r>
      <w:r w:rsidR="00A73CE4">
        <w:t xml:space="preserve">desteklerle </w:t>
      </w:r>
      <w:r w:rsidR="0096693B">
        <w:t>yatağına alın</w:t>
      </w:r>
      <w:r w:rsidR="00550CEE">
        <w:t>ıp,</w:t>
      </w:r>
      <w:r w:rsidR="00A73CE4">
        <w:t xml:space="preserve"> güvenlik önlemleri sağlan</w:t>
      </w:r>
      <w:r w:rsidR="00EF568E">
        <w:t>dıktan sonra</w:t>
      </w:r>
      <w:r w:rsidR="00A73CE4">
        <w:t xml:space="preserve">, </w:t>
      </w:r>
      <w:r w:rsidR="001B0272">
        <w:t>diyaframa yapılan basıncı azaltması ve solunum</w:t>
      </w:r>
      <w:r w:rsidR="00EF568E">
        <w:t>a</w:t>
      </w:r>
      <w:r w:rsidR="001B0272">
        <w:t xml:space="preserve"> yardımcı olmas</w:t>
      </w:r>
      <w:r w:rsidR="00EF568E">
        <w:t>ı</w:t>
      </w:r>
      <w:r w:rsidR="0038708E">
        <w:t xml:space="preserve"> için yatak başı 30-45 derece yükseltilmelidir (Berk Özcan, 2021). </w:t>
      </w:r>
      <w:r w:rsidR="00991243">
        <w:t xml:space="preserve">Hastanın havayolu açıklığı sağlandıktan </w:t>
      </w:r>
      <w:r w:rsidR="002E2B3C">
        <w:t xml:space="preserve">sonra </w:t>
      </w:r>
      <w:proofErr w:type="spellStart"/>
      <w:r w:rsidR="002E2B3C">
        <w:t>vital</w:t>
      </w:r>
      <w:proofErr w:type="spellEnd"/>
      <w:r w:rsidR="000063FE">
        <w:t xml:space="preserve"> bulguları</w:t>
      </w:r>
      <w:r w:rsidR="00A15B7F">
        <w:t>nın</w:t>
      </w:r>
      <w:r w:rsidR="000063FE">
        <w:t xml:space="preserve"> kontrol</w:t>
      </w:r>
      <w:r w:rsidR="00335237">
        <w:t>ü, ağrı</w:t>
      </w:r>
      <w:r w:rsidR="00283300">
        <w:t>nın sorgulanması</w:t>
      </w:r>
      <w:r w:rsidR="00335237">
        <w:t xml:space="preserve"> ve etkin bir şekilde kontrol altına alınması</w:t>
      </w:r>
      <w:r w:rsidR="00283300">
        <w:t>,</w:t>
      </w:r>
      <w:r w:rsidR="00B04474">
        <w:t xml:space="preserve"> hidrasyonunun yüklenme oluşturm</w:t>
      </w:r>
      <w:r w:rsidR="00C5569E">
        <w:t>adan yapılması,</w:t>
      </w:r>
      <w:r w:rsidR="00283300">
        <w:t xml:space="preserve"> </w:t>
      </w:r>
      <w:r w:rsidR="008171F5">
        <w:t xml:space="preserve">kanama ve komplikasyonların </w:t>
      </w:r>
      <w:r w:rsidR="00287E34">
        <w:t>takibi sağlanmalıdır.</w:t>
      </w:r>
      <w:r w:rsidR="00D34C98">
        <w:t xml:space="preserve"> İdrar kat</w:t>
      </w:r>
      <w:r w:rsidR="001549F1">
        <w:t>a</w:t>
      </w:r>
      <w:r w:rsidR="00D34C98">
        <w:t xml:space="preserve">teri </w:t>
      </w:r>
      <w:r w:rsidR="001731D7">
        <w:t xml:space="preserve">ve drenden gelen sıvıların renk ve miktarı kaydedilmelidir. </w:t>
      </w:r>
      <w:r w:rsidR="00C5569E">
        <w:t xml:space="preserve">Hastanın bu süreçte ihtiyacı var ise oksijen desteği </w:t>
      </w:r>
      <w:r w:rsidR="00A97484">
        <w:t xml:space="preserve">verilmelidir. Ağrı kontrolü sağlandıktan </w:t>
      </w:r>
      <w:r w:rsidR="00A97484">
        <w:lastRenderedPageBreak/>
        <w:t xml:space="preserve">sonra hasta yatak içinde oturur pozisyonda </w:t>
      </w:r>
      <w:r w:rsidR="00F36F94">
        <w:t>iken, insizyon bölgesi kontrol edildikten sonra desteklenerek derin solunum</w:t>
      </w:r>
      <w:r w:rsidR="005C787D">
        <w:t xml:space="preserve">- </w:t>
      </w:r>
      <w:r w:rsidR="00F36F94">
        <w:t xml:space="preserve">öksürük egzersizleri ve </w:t>
      </w:r>
      <w:proofErr w:type="spellStart"/>
      <w:r w:rsidR="00F36F94">
        <w:t>spirometre</w:t>
      </w:r>
      <w:proofErr w:type="spellEnd"/>
      <w:r w:rsidR="00F36F94">
        <w:t xml:space="preserve"> </w:t>
      </w:r>
      <w:r w:rsidR="006A5A1E">
        <w:t xml:space="preserve">çalıştırılmaya </w:t>
      </w:r>
      <w:r w:rsidR="005A25AB">
        <w:t xml:space="preserve">başlanmalıdır </w:t>
      </w:r>
      <w:proofErr w:type="spellStart"/>
      <w:r w:rsidR="005A25AB">
        <w:t>Nursing</w:t>
      </w:r>
      <w:proofErr w:type="spellEnd"/>
      <w:r w:rsidR="00E419AE">
        <w:t xml:space="preserve"> CE </w:t>
      </w:r>
      <w:r w:rsidR="00487BD2">
        <w:t xml:space="preserve">Central (2025). </w:t>
      </w:r>
      <w:proofErr w:type="spellStart"/>
      <w:r w:rsidR="00487BD2" w:rsidRPr="00487BD2">
        <w:rPr>
          <w:i/>
          <w:iCs/>
        </w:rPr>
        <w:t>Bariatric</w:t>
      </w:r>
      <w:proofErr w:type="spellEnd"/>
      <w:r w:rsidR="00487BD2" w:rsidRPr="00487BD2">
        <w:rPr>
          <w:i/>
          <w:iCs/>
        </w:rPr>
        <w:t xml:space="preserve"> </w:t>
      </w:r>
      <w:proofErr w:type="spellStart"/>
      <w:r w:rsidR="00487BD2" w:rsidRPr="00487BD2">
        <w:rPr>
          <w:i/>
          <w:iCs/>
        </w:rPr>
        <w:t>Surgery</w:t>
      </w:r>
      <w:proofErr w:type="spellEnd"/>
      <w:r w:rsidR="00487BD2" w:rsidRPr="00487BD2">
        <w:rPr>
          <w:i/>
          <w:iCs/>
        </w:rPr>
        <w:t xml:space="preserve">: Post-Op </w:t>
      </w:r>
      <w:proofErr w:type="spellStart"/>
      <w:r w:rsidR="00487BD2" w:rsidRPr="00487BD2">
        <w:rPr>
          <w:i/>
          <w:iCs/>
        </w:rPr>
        <w:t>Considerations</w:t>
      </w:r>
      <w:proofErr w:type="spellEnd"/>
      <w:r w:rsidR="00043884">
        <w:rPr>
          <w:i/>
          <w:iCs/>
        </w:rPr>
        <w:t xml:space="preserve">. </w:t>
      </w:r>
      <w:proofErr w:type="spellStart"/>
      <w:r w:rsidR="00043884">
        <w:rPr>
          <w:i/>
          <w:iCs/>
        </w:rPr>
        <w:t>Nursing</w:t>
      </w:r>
      <w:proofErr w:type="spellEnd"/>
      <w:r w:rsidR="00043884">
        <w:rPr>
          <w:i/>
          <w:iCs/>
        </w:rPr>
        <w:t xml:space="preserve"> CE Central</w:t>
      </w:r>
      <w:r w:rsidR="005A25AB">
        <w:rPr>
          <w:i/>
          <w:iCs/>
        </w:rPr>
        <w:t xml:space="preserve">. </w:t>
      </w:r>
      <w:hyperlink r:id="rId12" w:history="1">
        <w:r w:rsidR="005A25AB" w:rsidRPr="005A25AB">
          <w:rPr>
            <w:rStyle w:val="Kpr"/>
            <w:color w:val="auto"/>
          </w:rPr>
          <w:t>https://nursingcecentral.com/lessons/bariatric-surgery-post-op-considerations/</w:t>
        </w:r>
      </w:hyperlink>
      <w:r w:rsidR="005A25AB">
        <w:t xml:space="preserve"> adresinden erişildi. </w:t>
      </w:r>
    </w:p>
    <w:p w14:paraId="582A8E8F" w14:textId="68A3DAF5" w:rsidR="004615F0" w:rsidRDefault="00E5245C" w:rsidP="00824848">
      <w:pPr>
        <w:ind w:firstLine="0"/>
      </w:pPr>
      <w:r>
        <w:t xml:space="preserve">Uyku apnesi olan hastalar değerlendirilmeli ve </w:t>
      </w:r>
      <w:r w:rsidR="00CA61C6">
        <w:t xml:space="preserve">pozitif basınç desteği başlanmalıdır </w:t>
      </w:r>
      <w:r w:rsidR="00441E39">
        <w:t xml:space="preserve">(Güçlü ve </w:t>
      </w:r>
      <w:r w:rsidR="009C4009">
        <w:t>diğerleri</w:t>
      </w:r>
      <w:r w:rsidR="00441E39">
        <w:t xml:space="preserve">, 2018). </w:t>
      </w:r>
      <w:r w:rsidR="00FF6CEF">
        <w:t xml:space="preserve">Hastanın bulantı ve kusması varsa </w:t>
      </w:r>
      <w:r w:rsidR="00A94194">
        <w:t xml:space="preserve">hekim istemiyle ilaçları uygulanmalıdır. </w:t>
      </w:r>
      <w:r w:rsidR="004F00B9">
        <w:t>Hasta</w:t>
      </w:r>
      <w:r w:rsidR="0026153E">
        <w:t xml:space="preserve"> tromboemboli açısından risk altında</w:t>
      </w:r>
      <w:r w:rsidR="00396F49">
        <w:t xml:space="preserve"> olduğundan</w:t>
      </w:r>
      <w:r w:rsidR="004F00B9">
        <w:t xml:space="preserve"> ameliyat öncesinde öğretilen yatak içi </w:t>
      </w:r>
      <w:proofErr w:type="spellStart"/>
      <w:r w:rsidR="004F00B9">
        <w:t>ekstemite</w:t>
      </w:r>
      <w:proofErr w:type="spellEnd"/>
      <w:r w:rsidR="00741B60">
        <w:t xml:space="preserve"> hareketleri yaptırılmalı,</w:t>
      </w:r>
      <w:r w:rsidR="00396F49">
        <w:t xml:space="preserve"> antitrombotik </w:t>
      </w:r>
      <w:r w:rsidR="00195B93">
        <w:t>tedav</w:t>
      </w:r>
      <w:r w:rsidR="005603E1">
        <w:t>i uygulanıp,</w:t>
      </w:r>
      <w:r w:rsidR="00741B60">
        <w:t xml:space="preserve"> </w:t>
      </w:r>
      <w:proofErr w:type="spellStart"/>
      <w:r w:rsidR="00741B60">
        <w:t>antiembolik</w:t>
      </w:r>
      <w:proofErr w:type="spellEnd"/>
      <w:r w:rsidR="00741B60">
        <w:t xml:space="preserve"> çorap</w:t>
      </w:r>
      <w:r w:rsidR="005603E1">
        <w:t xml:space="preserve"> kullanımı</w:t>
      </w:r>
      <w:r w:rsidR="00741B60">
        <w:t xml:space="preserve"> kontrol edilmelidir. </w:t>
      </w:r>
      <w:r w:rsidR="00435997">
        <w:t>Y</w:t>
      </w:r>
      <w:r w:rsidR="006C0F07">
        <w:t>ara yeri ve akciğer enfeksiyon</w:t>
      </w:r>
      <w:r w:rsidR="00A0543C">
        <w:t xml:space="preserve">u </w:t>
      </w:r>
      <w:r w:rsidR="0075016D">
        <w:t xml:space="preserve">semptomları </w:t>
      </w:r>
      <w:r w:rsidR="00A0543C">
        <w:t xml:space="preserve">olan; </w:t>
      </w:r>
      <w:r w:rsidR="003B3F0B">
        <w:t>ateş yüksekliği, solunum sıkıntısı</w:t>
      </w:r>
      <w:r w:rsidR="00435997">
        <w:t xml:space="preserve">, yara yerinde ısı artışı, kızarıklık gibi bulgular </w:t>
      </w:r>
      <w:r w:rsidR="00717C72">
        <w:t>gözlenmelidir (</w:t>
      </w:r>
      <w:proofErr w:type="spellStart"/>
      <w:r w:rsidR="00717C72">
        <w:t>Aygin</w:t>
      </w:r>
      <w:proofErr w:type="spellEnd"/>
      <w:r w:rsidR="00717C72">
        <w:t xml:space="preserve"> ve </w:t>
      </w:r>
      <w:proofErr w:type="spellStart"/>
      <w:r w:rsidR="00717C72">
        <w:t>Açil</w:t>
      </w:r>
      <w:proofErr w:type="spellEnd"/>
      <w:r w:rsidR="00717C72">
        <w:t>, 2015</w:t>
      </w:r>
      <w:r w:rsidR="00967CF2">
        <w:t xml:space="preserve">; </w:t>
      </w:r>
      <w:r w:rsidR="00717C72">
        <w:t xml:space="preserve">Güçlü ve </w:t>
      </w:r>
      <w:r w:rsidR="00540444">
        <w:t>diğerleri</w:t>
      </w:r>
      <w:r w:rsidR="00717C72">
        <w:t>, 2018</w:t>
      </w:r>
      <w:r w:rsidR="00967CF2">
        <w:t xml:space="preserve">; </w:t>
      </w:r>
      <w:r w:rsidR="00C1727F">
        <w:t>Berk Özcan, 2021</w:t>
      </w:r>
      <w:r w:rsidR="00967CF2">
        <w:t xml:space="preserve">; </w:t>
      </w:r>
      <w:r w:rsidR="00187CC7">
        <w:t xml:space="preserve">Mendes ve </w:t>
      </w:r>
      <w:r w:rsidR="00540444">
        <w:t>diğerleri</w:t>
      </w:r>
      <w:r w:rsidR="00187CC7">
        <w:t>, 2023)</w:t>
      </w:r>
      <w:r w:rsidR="007D7D98">
        <w:t xml:space="preserve">. </w:t>
      </w:r>
      <w:r w:rsidR="00A9764D">
        <w:t xml:space="preserve">Hasta mümkün olan en kısa zamanda mobilize edilmeli ve sık mobilizasyon için teşvik edilmelidir. </w:t>
      </w:r>
      <w:r w:rsidR="00D34C98">
        <w:t>Hastanın emosyonel durumu belirlenerek</w:t>
      </w:r>
      <w:r w:rsidR="00F22F93">
        <w:t xml:space="preserve">, </w:t>
      </w:r>
      <w:r w:rsidR="003C7A0D">
        <w:t xml:space="preserve">duygusal </w:t>
      </w:r>
      <w:r w:rsidR="00F22F93">
        <w:t>ihtiyacına uygun şekilde destek sağlanmalıdır</w:t>
      </w:r>
      <w:r w:rsidR="00956B27">
        <w:t xml:space="preserve"> </w:t>
      </w:r>
      <w:r w:rsidR="00956B27" w:rsidRPr="00956B27">
        <w:t>(Dolgun ve Yavuz, 2010).</w:t>
      </w:r>
    </w:p>
    <w:p w14:paraId="45C837D0" w14:textId="77777777" w:rsidR="00A83897" w:rsidRPr="00FA69F3" w:rsidRDefault="00A83897" w:rsidP="00824848">
      <w:pPr>
        <w:ind w:firstLine="0"/>
      </w:pPr>
    </w:p>
    <w:p w14:paraId="582A8E90" w14:textId="66F5F58F" w:rsidR="006E1EE7" w:rsidRPr="00A83897" w:rsidRDefault="006C11BF" w:rsidP="00A07EF6">
      <w:pPr>
        <w:pStyle w:val="Balk2"/>
      </w:pPr>
      <w:bookmarkStart w:id="35" w:name="_Toc213002331"/>
      <w:r w:rsidRPr="00B46DAC">
        <w:t>2.9</w:t>
      </w:r>
      <w:r w:rsidR="006E1EE7" w:rsidRPr="00B46DAC">
        <w:t xml:space="preserve"> </w:t>
      </w:r>
      <w:proofErr w:type="spellStart"/>
      <w:r w:rsidR="002E2B3C" w:rsidRPr="00A83897">
        <w:t>Bariatrik</w:t>
      </w:r>
      <w:proofErr w:type="spellEnd"/>
      <w:r w:rsidR="002E2B3C" w:rsidRPr="00A83897">
        <w:t xml:space="preserve"> </w:t>
      </w:r>
      <w:r w:rsidR="00A83897" w:rsidRPr="00A83897">
        <w:t xml:space="preserve">Cerrahi Uygulanan Hastanın </w:t>
      </w:r>
      <w:r w:rsidR="006E1EE7" w:rsidRPr="00A83897">
        <w:t>Taburculuk Eğitimi</w:t>
      </w:r>
      <w:bookmarkEnd w:id="35"/>
    </w:p>
    <w:p w14:paraId="50D689AD" w14:textId="1820D550" w:rsidR="00FA69F3" w:rsidRDefault="00FA69F3" w:rsidP="00FA69F3">
      <w:pPr>
        <w:ind w:firstLine="0"/>
      </w:pPr>
      <w:r>
        <w:t xml:space="preserve">       </w:t>
      </w:r>
      <w:r w:rsidR="00CE51B7">
        <w:t xml:space="preserve">Taburculuk eğitimi hastanın </w:t>
      </w:r>
      <w:r w:rsidR="0027331D">
        <w:t>eve döndüğünde yeni yaşamına adaptasyonu</w:t>
      </w:r>
      <w:r w:rsidR="00D43A7B">
        <w:t>nu</w:t>
      </w:r>
      <w:r w:rsidR="0027331D">
        <w:t xml:space="preserve"> sağlama</w:t>
      </w:r>
      <w:r w:rsidR="00CA4F59">
        <w:t>kta</w:t>
      </w:r>
      <w:r w:rsidR="0027331D">
        <w:t xml:space="preserve">, kendi kendine yeterliliğini ve yaşam kalitesini arttırmada </w:t>
      </w:r>
      <w:r w:rsidR="000F0DE6">
        <w:t>çok önemli olduğu unutulmamalıdır.</w:t>
      </w:r>
    </w:p>
    <w:p w14:paraId="3B609D58" w14:textId="3A658823" w:rsidR="00CA4F59" w:rsidRPr="00AE6528" w:rsidRDefault="00B5081F" w:rsidP="00FA69F3">
      <w:pPr>
        <w:ind w:firstLine="0"/>
      </w:pPr>
      <w:r>
        <w:t xml:space="preserve">Hastalara eğitim kapsamında </w:t>
      </w:r>
      <w:r w:rsidR="006F37E6">
        <w:t>eve döndüklerinde sırasıyla uygulayacakları berrak sıvı, sıv</w:t>
      </w:r>
      <w:r w:rsidR="00940613">
        <w:t xml:space="preserve">ı ve püre diyeti hakkında multidisipliner </w:t>
      </w:r>
      <w:r w:rsidR="00C02E66">
        <w:t xml:space="preserve">bakım kapsamında diyetisyeni ile görüşmesi sağlanmalı ve yazılı </w:t>
      </w:r>
      <w:r w:rsidR="007A24D3">
        <w:t>kaynak</w:t>
      </w:r>
      <w:r w:rsidR="00CA384F">
        <w:t xml:space="preserve"> verilmelidir. </w:t>
      </w:r>
      <w:r w:rsidR="007A24D3">
        <w:t xml:space="preserve">Yara </w:t>
      </w:r>
      <w:r w:rsidR="0034692A">
        <w:t xml:space="preserve">bölgesinin </w:t>
      </w:r>
      <w:r w:rsidR="007F594E">
        <w:t>enfeksiyon bulguları açısından takibi ve günlük bakımı öğretilmelidir.</w:t>
      </w:r>
      <w:r w:rsidR="0034692A">
        <w:t xml:space="preserve"> </w:t>
      </w:r>
      <w:r w:rsidR="0067713A">
        <w:t xml:space="preserve">Kilo kaybını </w:t>
      </w:r>
      <w:r w:rsidR="00470810">
        <w:t>desteklemesi ve kas kaybını önlemesi açısından f</w:t>
      </w:r>
      <w:r w:rsidR="00BC5F5C">
        <w:t>iziksel aktivite</w:t>
      </w:r>
      <w:r w:rsidR="00470810">
        <w:t>nin önemi anlatılmalıdır</w:t>
      </w:r>
      <w:r w:rsidR="0067713A">
        <w:t xml:space="preserve">. </w:t>
      </w:r>
      <w:r w:rsidR="00470810">
        <w:t>Z</w:t>
      </w:r>
      <w:r w:rsidR="00482BA0">
        <w:t xml:space="preserve">amanla yapması gereken yürüyüşü </w:t>
      </w:r>
      <w:r w:rsidR="00BC5F5C">
        <w:t>arttır</w:t>
      </w:r>
      <w:r w:rsidR="00482BA0">
        <w:t xml:space="preserve">ması ve </w:t>
      </w:r>
      <w:r w:rsidR="0067713A">
        <w:t>egzersiz planı oluşturulması</w:t>
      </w:r>
      <w:r w:rsidR="00470810">
        <w:t xml:space="preserve"> konusunda hasta desteklenmelidir</w:t>
      </w:r>
      <w:r w:rsidR="00D8027A">
        <w:t>.</w:t>
      </w:r>
      <w:r w:rsidR="00BC5F5C">
        <w:t xml:space="preserve"> </w:t>
      </w:r>
      <w:r w:rsidR="00D8027A">
        <w:t>A</w:t>
      </w:r>
      <w:r w:rsidR="005134BF">
        <w:t>ğrı yönetimi</w:t>
      </w:r>
      <w:r w:rsidR="00D8027A">
        <w:t xml:space="preserve"> konusunda farmakolojik ve </w:t>
      </w:r>
      <w:proofErr w:type="spellStart"/>
      <w:r w:rsidR="00D8027A">
        <w:t>nonfarmakolojik</w:t>
      </w:r>
      <w:proofErr w:type="spellEnd"/>
      <w:r w:rsidR="00D8027A">
        <w:t xml:space="preserve"> teknikler öğretilmeli</w:t>
      </w:r>
      <w:r w:rsidR="005134BF">
        <w:t>,</w:t>
      </w:r>
      <w:r w:rsidR="00D8027A">
        <w:t xml:space="preserve"> </w:t>
      </w:r>
      <w:r w:rsidR="00A7191C">
        <w:t xml:space="preserve">hekim istemi dışında analjezik kullanmaması </w:t>
      </w:r>
      <w:r w:rsidR="0020411D">
        <w:t>konusunda uyarılmalıdır.</w:t>
      </w:r>
      <w:r w:rsidR="003C7A0D">
        <w:t xml:space="preserve"> </w:t>
      </w:r>
      <w:r w:rsidR="0020411D">
        <w:t>E</w:t>
      </w:r>
      <w:r w:rsidR="003C7A0D">
        <w:t>nfeksiyon ve komplikasyon belirtileri</w:t>
      </w:r>
      <w:r w:rsidR="00157BB7">
        <w:t xml:space="preserve"> ile </w:t>
      </w:r>
      <w:r w:rsidR="005134BF">
        <w:t>bulantı kusma önlemleri</w:t>
      </w:r>
      <w:r w:rsidR="0020411D">
        <w:t xml:space="preserve"> </w:t>
      </w:r>
      <w:r w:rsidR="00EA4602">
        <w:t>öğretilmeli,</w:t>
      </w:r>
      <w:r w:rsidR="005134BF">
        <w:t xml:space="preserve"> ilaç ve vitamin komplekslerinin doğru kullanımı, </w:t>
      </w:r>
      <w:r w:rsidR="009F6222">
        <w:t xml:space="preserve">alkol ve sigara kullanmaması, </w:t>
      </w:r>
      <w:r w:rsidR="00AB738E">
        <w:t xml:space="preserve">derin solunum öksürük egzersizlerine ve </w:t>
      </w:r>
      <w:proofErr w:type="spellStart"/>
      <w:r w:rsidR="00AB738E">
        <w:t>spirometre</w:t>
      </w:r>
      <w:proofErr w:type="spellEnd"/>
      <w:r w:rsidR="00AB738E">
        <w:t xml:space="preserve"> kullanımına devam etmesi gerektiği, </w:t>
      </w:r>
      <w:r w:rsidR="00054501">
        <w:t>duygusal</w:t>
      </w:r>
      <w:r w:rsidR="007A565B">
        <w:t xml:space="preserve"> olarak zorlandığında </w:t>
      </w:r>
      <w:r w:rsidR="00054501">
        <w:t>destek kaynakların</w:t>
      </w:r>
      <w:r w:rsidR="007A565B">
        <w:t>a ulaşmasına teşvik</w:t>
      </w:r>
      <w:r w:rsidR="00706329">
        <w:t>i konusunda eğitim verilmelidir</w:t>
      </w:r>
      <w:r w:rsidR="00A42F94">
        <w:t xml:space="preserve"> </w:t>
      </w:r>
      <w:r w:rsidR="00CC09EC">
        <w:t>(</w:t>
      </w:r>
      <w:proofErr w:type="spellStart"/>
      <w:r w:rsidR="000C5991" w:rsidRPr="009F7644">
        <w:rPr>
          <w:rFonts w:cs="Times New Roman"/>
          <w:szCs w:val="28"/>
        </w:rPr>
        <w:t>Medical</w:t>
      </w:r>
      <w:proofErr w:type="spellEnd"/>
      <w:r w:rsidR="000C5991" w:rsidRPr="009F7644">
        <w:rPr>
          <w:rFonts w:cs="Times New Roman"/>
          <w:szCs w:val="28"/>
        </w:rPr>
        <w:t xml:space="preserve"> </w:t>
      </w:r>
      <w:proofErr w:type="spellStart"/>
      <w:r w:rsidR="000C5991" w:rsidRPr="009F7644">
        <w:rPr>
          <w:rFonts w:cs="Times New Roman"/>
          <w:szCs w:val="28"/>
        </w:rPr>
        <w:t>University</w:t>
      </w:r>
      <w:proofErr w:type="spellEnd"/>
      <w:r w:rsidR="000C5991" w:rsidRPr="009F7644">
        <w:rPr>
          <w:rFonts w:cs="Times New Roman"/>
          <w:szCs w:val="28"/>
        </w:rPr>
        <w:t xml:space="preserve"> of South Carolina </w:t>
      </w:r>
      <w:r w:rsidR="00B741CF">
        <w:rPr>
          <w:rFonts w:cs="Times New Roman"/>
          <w:szCs w:val="28"/>
        </w:rPr>
        <w:t>(2024)</w:t>
      </w:r>
      <w:r w:rsidR="00273FA8">
        <w:rPr>
          <w:rFonts w:cs="Times New Roman"/>
          <w:szCs w:val="28"/>
        </w:rPr>
        <w:t xml:space="preserve">. </w:t>
      </w:r>
      <w:proofErr w:type="spellStart"/>
      <w:r w:rsidR="000C5991" w:rsidRPr="00567537">
        <w:rPr>
          <w:rFonts w:cs="Times New Roman"/>
          <w:i/>
          <w:iCs/>
          <w:szCs w:val="28"/>
        </w:rPr>
        <w:t>Patient</w:t>
      </w:r>
      <w:proofErr w:type="spellEnd"/>
      <w:r w:rsidR="000C5991" w:rsidRPr="00567537">
        <w:rPr>
          <w:rFonts w:cs="Times New Roman"/>
          <w:i/>
          <w:iCs/>
          <w:szCs w:val="28"/>
        </w:rPr>
        <w:t xml:space="preserve"> </w:t>
      </w:r>
      <w:proofErr w:type="spellStart"/>
      <w:r w:rsidR="000C5991" w:rsidRPr="00567537">
        <w:rPr>
          <w:rFonts w:cs="Times New Roman"/>
          <w:i/>
          <w:iCs/>
          <w:szCs w:val="28"/>
        </w:rPr>
        <w:t>Education</w:t>
      </w:r>
      <w:proofErr w:type="spellEnd"/>
      <w:r w:rsidR="000C5991" w:rsidRPr="00567537">
        <w:rPr>
          <w:rFonts w:cs="Times New Roman"/>
          <w:i/>
          <w:iCs/>
          <w:szCs w:val="28"/>
        </w:rPr>
        <w:t xml:space="preserve"> </w:t>
      </w:r>
      <w:proofErr w:type="spellStart"/>
      <w:r w:rsidR="000C5991" w:rsidRPr="00567537">
        <w:rPr>
          <w:rFonts w:cs="Times New Roman"/>
          <w:i/>
          <w:iCs/>
          <w:szCs w:val="28"/>
        </w:rPr>
        <w:t>Booklet</w:t>
      </w:r>
      <w:proofErr w:type="spellEnd"/>
      <w:r w:rsidR="000C5991" w:rsidRPr="00567537">
        <w:rPr>
          <w:rFonts w:cs="Times New Roman"/>
          <w:i/>
          <w:iCs/>
          <w:szCs w:val="28"/>
        </w:rPr>
        <w:t xml:space="preserve"> &amp; </w:t>
      </w:r>
      <w:proofErr w:type="spellStart"/>
      <w:r w:rsidR="000C5991" w:rsidRPr="00567537">
        <w:rPr>
          <w:rFonts w:cs="Times New Roman"/>
          <w:i/>
          <w:iCs/>
          <w:szCs w:val="28"/>
        </w:rPr>
        <w:t>Nutrition</w:t>
      </w:r>
      <w:proofErr w:type="spellEnd"/>
      <w:r w:rsidR="000C5991" w:rsidRPr="00567537">
        <w:rPr>
          <w:rFonts w:cs="Times New Roman"/>
          <w:i/>
          <w:iCs/>
          <w:szCs w:val="28"/>
        </w:rPr>
        <w:t xml:space="preserve"> Guide </w:t>
      </w:r>
      <w:proofErr w:type="spellStart"/>
      <w:r w:rsidR="000C5991" w:rsidRPr="00567537">
        <w:rPr>
          <w:rFonts w:cs="Times New Roman"/>
          <w:i/>
          <w:iCs/>
          <w:szCs w:val="28"/>
        </w:rPr>
        <w:t>For</w:t>
      </w:r>
      <w:proofErr w:type="spellEnd"/>
      <w:r w:rsidR="000C5991" w:rsidRPr="00567537">
        <w:rPr>
          <w:rFonts w:cs="Times New Roman"/>
          <w:i/>
          <w:iCs/>
          <w:szCs w:val="28"/>
        </w:rPr>
        <w:t xml:space="preserve"> </w:t>
      </w:r>
      <w:proofErr w:type="spellStart"/>
      <w:r w:rsidR="000C5991" w:rsidRPr="00567537">
        <w:rPr>
          <w:rFonts w:cs="Times New Roman"/>
          <w:i/>
          <w:iCs/>
          <w:szCs w:val="28"/>
        </w:rPr>
        <w:t>Weight</w:t>
      </w:r>
      <w:proofErr w:type="spellEnd"/>
      <w:r w:rsidR="000C5991" w:rsidRPr="00567537">
        <w:rPr>
          <w:rFonts w:cs="Times New Roman"/>
          <w:i/>
          <w:iCs/>
          <w:szCs w:val="28"/>
        </w:rPr>
        <w:t xml:space="preserve"> </w:t>
      </w:r>
      <w:proofErr w:type="spellStart"/>
      <w:r w:rsidR="000C5991" w:rsidRPr="00567537">
        <w:rPr>
          <w:rFonts w:cs="Times New Roman"/>
          <w:i/>
          <w:iCs/>
          <w:szCs w:val="28"/>
        </w:rPr>
        <w:t>For</w:t>
      </w:r>
      <w:proofErr w:type="spellEnd"/>
      <w:r w:rsidR="000C5991" w:rsidRPr="00567537">
        <w:rPr>
          <w:rFonts w:cs="Times New Roman"/>
          <w:i/>
          <w:iCs/>
          <w:szCs w:val="28"/>
        </w:rPr>
        <w:t xml:space="preserve"> </w:t>
      </w:r>
      <w:proofErr w:type="spellStart"/>
      <w:r w:rsidR="000C5991" w:rsidRPr="00567537">
        <w:rPr>
          <w:rFonts w:cs="Times New Roman"/>
          <w:i/>
          <w:iCs/>
          <w:szCs w:val="28"/>
        </w:rPr>
        <w:t>Surgery</w:t>
      </w:r>
      <w:proofErr w:type="spellEnd"/>
      <w:r w:rsidR="00567537" w:rsidRPr="00567537">
        <w:rPr>
          <w:rFonts w:cs="Times New Roman"/>
          <w:i/>
          <w:iCs/>
          <w:szCs w:val="28"/>
        </w:rPr>
        <w:t>.</w:t>
      </w:r>
      <w:r w:rsidR="00567537">
        <w:rPr>
          <w:rFonts w:cs="Times New Roman"/>
          <w:szCs w:val="28"/>
        </w:rPr>
        <w:t xml:space="preserve"> </w:t>
      </w:r>
      <w:hyperlink r:id="rId13" w:history="1">
        <w:r w:rsidR="00567537" w:rsidRPr="00AE6528">
          <w:rPr>
            <w:rStyle w:val="Kpr"/>
            <w:rFonts w:cs="Times New Roman"/>
            <w:color w:val="auto"/>
            <w:szCs w:val="28"/>
          </w:rPr>
          <w:t>https://muschealth.org/-/sm/health/weight-loss-surgery/f/bariatric-surgery-preop-education-class-book.pdf</w:t>
        </w:r>
      </w:hyperlink>
      <w:r w:rsidR="00567537" w:rsidRPr="00AE6528">
        <w:rPr>
          <w:rFonts w:cs="Times New Roman"/>
          <w:szCs w:val="28"/>
        </w:rPr>
        <w:t xml:space="preserve"> adresinden erişildi; </w:t>
      </w:r>
      <w:r w:rsidR="0083690A" w:rsidRPr="00AE6528">
        <w:rPr>
          <w:rFonts w:cs="Times New Roman"/>
          <w:szCs w:val="28"/>
        </w:rPr>
        <w:t>Denver Cent</w:t>
      </w:r>
      <w:r w:rsidR="00AE6528" w:rsidRPr="00AE6528">
        <w:rPr>
          <w:rFonts w:cs="Times New Roman"/>
          <w:szCs w:val="28"/>
        </w:rPr>
        <w:t>er</w:t>
      </w:r>
      <w:r w:rsidR="0083690A" w:rsidRPr="00AE6528">
        <w:rPr>
          <w:rFonts w:cs="Times New Roman"/>
          <w:szCs w:val="28"/>
        </w:rPr>
        <w:t xml:space="preserve"> </w:t>
      </w:r>
      <w:r w:rsidR="009162C6" w:rsidRPr="00AE6528">
        <w:rPr>
          <w:rFonts w:cs="Times New Roman"/>
          <w:szCs w:val="28"/>
        </w:rPr>
        <w:lastRenderedPageBreak/>
        <w:t>(</w:t>
      </w:r>
      <w:r w:rsidR="0083690A" w:rsidRPr="00AE6528">
        <w:rPr>
          <w:rFonts w:cs="Times New Roman"/>
          <w:szCs w:val="28"/>
        </w:rPr>
        <w:t>2024).</w:t>
      </w:r>
      <w:r w:rsidR="0069673C" w:rsidRPr="00AE6528">
        <w:t xml:space="preserve"> </w:t>
      </w:r>
      <w:proofErr w:type="spellStart"/>
      <w:r w:rsidR="00AE6528" w:rsidRPr="00AE6528">
        <w:rPr>
          <w:rFonts w:cs="Times New Roman"/>
          <w:i/>
          <w:iCs/>
          <w:szCs w:val="28"/>
        </w:rPr>
        <w:t>Bariatric</w:t>
      </w:r>
      <w:proofErr w:type="spellEnd"/>
      <w:r w:rsidR="00AE6528" w:rsidRPr="00AE6528">
        <w:rPr>
          <w:rFonts w:cs="Times New Roman"/>
          <w:i/>
          <w:iCs/>
          <w:szCs w:val="28"/>
        </w:rPr>
        <w:t xml:space="preserve"> </w:t>
      </w:r>
      <w:proofErr w:type="spellStart"/>
      <w:r w:rsidR="00AE6528" w:rsidRPr="00AE6528">
        <w:rPr>
          <w:rFonts w:cs="Times New Roman"/>
          <w:i/>
          <w:iCs/>
          <w:szCs w:val="28"/>
        </w:rPr>
        <w:t>Surgery</w:t>
      </w:r>
      <w:proofErr w:type="spellEnd"/>
      <w:r w:rsidR="00AE6528" w:rsidRPr="00AE6528">
        <w:rPr>
          <w:rFonts w:cs="Times New Roman"/>
          <w:i/>
          <w:iCs/>
          <w:szCs w:val="28"/>
        </w:rPr>
        <w:t xml:space="preserve"> </w:t>
      </w:r>
      <w:proofErr w:type="spellStart"/>
      <w:r w:rsidR="00AE6528" w:rsidRPr="00AE6528">
        <w:rPr>
          <w:rFonts w:cs="Times New Roman"/>
          <w:i/>
          <w:iCs/>
          <w:szCs w:val="28"/>
        </w:rPr>
        <w:t>Patient</w:t>
      </w:r>
      <w:proofErr w:type="spellEnd"/>
      <w:r w:rsidR="00AE6528" w:rsidRPr="00AE6528">
        <w:rPr>
          <w:rFonts w:cs="Times New Roman"/>
          <w:i/>
          <w:iCs/>
          <w:szCs w:val="28"/>
        </w:rPr>
        <w:t xml:space="preserve"> </w:t>
      </w:r>
      <w:proofErr w:type="spellStart"/>
      <w:r w:rsidR="00AE6528" w:rsidRPr="00AE6528">
        <w:rPr>
          <w:rFonts w:cs="Times New Roman"/>
          <w:i/>
          <w:iCs/>
          <w:szCs w:val="28"/>
        </w:rPr>
        <w:t>Guidebook</w:t>
      </w:r>
      <w:proofErr w:type="spellEnd"/>
      <w:r w:rsidR="00AE6528" w:rsidRPr="00AE6528">
        <w:rPr>
          <w:rFonts w:cs="Times New Roman"/>
          <w:i/>
          <w:iCs/>
          <w:szCs w:val="28"/>
        </w:rPr>
        <w:t>.</w:t>
      </w:r>
      <w:r w:rsidR="00AE6528" w:rsidRPr="00AE6528">
        <w:t xml:space="preserve"> </w:t>
      </w:r>
      <w:hyperlink r:id="rId14" w:history="1">
        <w:r w:rsidR="00AE6528" w:rsidRPr="00AE6528">
          <w:rPr>
            <w:rStyle w:val="Kpr"/>
            <w:rFonts w:cs="Times New Roman"/>
            <w:color w:val="auto"/>
            <w:szCs w:val="28"/>
          </w:rPr>
          <w:t>https://www.denverbariatrics.com/</w:t>
        </w:r>
      </w:hyperlink>
      <w:r w:rsidR="00AE6528" w:rsidRPr="00AE6528">
        <w:rPr>
          <w:rFonts w:cs="Times New Roman"/>
          <w:szCs w:val="28"/>
        </w:rPr>
        <w:t xml:space="preserve"> adresinden erişildi.</w:t>
      </w:r>
    </w:p>
    <w:p w14:paraId="582A8E91" w14:textId="77777777" w:rsidR="0076720B" w:rsidRPr="00B46DAC" w:rsidRDefault="0076720B">
      <w:pPr>
        <w:rPr>
          <w:b/>
        </w:rPr>
      </w:pPr>
    </w:p>
    <w:p w14:paraId="582A8E92" w14:textId="77777777" w:rsidR="00F54140" w:rsidRDefault="00F54140" w:rsidP="00A07EF6">
      <w:pPr>
        <w:ind w:firstLine="0"/>
        <w:rPr>
          <w:b/>
          <w:sz w:val="28"/>
        </w:rPr>
      </w:pPr>
    </w:p>
    <w:p w14:paraId="23B2AA41" w14:textId="77777777" w:rsidR="00540444" w:rsidRDefault="00540444" w:rsidP="00A07EF6">
      <w:pPr>
        <w:ind w:firstLine="0"/>
        <w:rPr>
          <w:b/>
          <w:sz w:val="28"/>
        </w:rPr>
      </w:pPr>
    </w:p>
    <w:p w14:paraId="11138DFD" w14:textId="77777777" w:rsidR="00540444" w:rsidRDefault="00540444" w:rsidP="00A07EF6">
      <w:pPr>
        <w:ind w:firstLine="0"/>
        <w:rPr>
          <w:b/>
          <w:sz w:val="28"/>
        </w:rPr>
      </w:pPr>
    </w:p>
    <w:p w14:paraId="505CEF60" w14:textId="77777777" w:rsidR="00540444" w:rsidRDefault="00540444" w:rsidP="00A07EF6">
      <w:pPr>
        <w:ind w:firstLine="0"/>
        <w:rPr>
          <w:b/>
          <w:sz w:val="28"/>
        </w:rPr>
      </w:pPr>
    </w:p>
    <w:p w14:paraId="0CF5DC1D" w14:textId="77777777" w:rsidR="00540444" w:rsidRDefault="00540444" w:rsidP="00A07EF6">
      <w:pPr>
        <w:ind w:firstLine="0"/>
        <w:rPr>
          <w:b/>
          <w:sz w:val="28"/>
        </w:rPr>
      </w:pPr>
    </w:p>
    <w:p w14:paraId="7CB06344" w14:textId="77777777" w:rsidR="00540444" w:rsidRDefault="00540444" w:rsidP="00A07EF6">
      <w:pPr>
        <w:ind w:firstLine="0"/>
        <w:rPr>
          <w:b/>
          <w:sz w:val="28"/>
        </w:rPr>
      </w:pPr>
    </w:p>
    <w:p w14:paraId="383A94F9" w14:textId="77777777" w:rsidR="00540444" w:rsidRDefault="00540444" w:rsidP="00A07EF6">
      <w:pPr>
        <w:ind w:firstLine="0"/>
        <w:rPr>
          <w:b/>
          <w:sz w:val="28"/>
        </w:rPr>
      </w:pPr>
    </w:p>
    <w:p w14:paraId="6C839A8F" w14:textId="77777777" w:rsidR="00540444" w:rsidRDefault="00540444" w:rsidP="00A07EF6">
      <w:pPr>
        <w:ind w:firstLine="0"/>
        <w:rPr>
          <w:b/>
          <w:sz w:val="28"/>
        </w:rPr>
      </w:pPr>
    </w:p>
    <w:p w14:paraId="1457DA5E" w14:textId="77777777" w:rsidR="00540444" w:rsidRDefault="00540444" w:rsidP="00A07EF6">
      <w:pPr>
        <w:ind w:firstLine="0"/>
        <w:rPr>
          <w:b/>
          <w:sz w:val="28"/>
        </w:rPr>
      </w:pPr>
    </w:p>
    <w:p w14:paraId="3FB2B5B6" w14:textId="77777777" w:rsidR="00540444" w:rsidRDefault="00540444" w:rsidP="00A07EF6">
      <w:pPr>
        <w:ind w:firstLine="0"/>
        <w:rPr>
          <w:b/>
          <w:sz w:val="28"/>
        </w:rPr>
      </w:pPr>
    </w:p>
    <w:p w14:paraId="481648CF" w14:textId="77777777" w:rsidR="00540444" w:rsidRDefault="00540444" w:rsidP="00A07EF6">
      <w:pPr>
        <w:ind w:firstLine="0"/>
        <w:rPr>
          <w:b/>
          <w:sz w:val="28"/>
        </w:rPr>
      </w:pPr>
    </w:p>
    <w:p w14:paraId="59EC85FE" w14:textId="77777777" w:rsidR="00540444" w:rsidRDefault="00540444" w:rsidP="00A07EF6">
      <w:pPr>
        <w:ind w:firstLine="0"/>
        <w:rPr>
          <w:b/>
          <w:sz w:val="28"/>
        </w:rPr>
      </w:pPr>
    </w:p>
    <w:p w14:paraId="5DCC1FAC" w14:textId="77777777" w:rsidR="00540444" w:rsidRDefault="00540444" w:rsidP="00A07EF6">
      <w:pPr>
        <w:ind w:firstLine="0"/>
        <w:rPr>
          <w:b/>
          <w:sz w:val="28"/>
        </w:rPr>
      </w:pPr>
    </w:p>
    <w:p w14:paraId="60086283" w14:textId="77777777" w:rsidR="00540444" w:rsidRDefault="00540444" w:rsidP="00A07EF6">
      <w:pPr>
        <w:ind w:firstLine="0"/>
        <w:rPr>
          <w:b/>
          <w:sz w:val="28"/>
        </w:rPr>
      </w:pPr>
    </w:p>
    <w:p w14:paraId="75CF82A4" w14:textId="77777777" w:rsidR="00540444" w:rsidRDefault="00540444" w:rsidP="00A07EF6">
      <w:pPr>
        <w:ind w:firstLine="0"/>
        <w:rPr>
          <w:b/>
          <w:sz w:val="28"/>
        </w:rPr>
      </w:pPr>
    </w:p>
    <w:p w14:paraId="13722849" w14:textId="77777777" w:rsidR="00540444" w:rsidRDefault="00540444" w:rsidP="00A07EF6">
      <w:pPr>
        <w:ind w:firstLine="0"/>
        <w:rPr>
          <w:b/>
          <w:sz w:val="28"/>
        </w:rPr>
      </w:pPr>
    </w:p>
    <w:p w14:paraId="6600BC6C" w14:textId="77777777" w:rsidR="00540444" w:rsidRDefault="00540444" w:rsidP="00A07EF6">
      <w:pPr>
        <w:ind w:firstLine="0"/>
        <w:rPr>
          <w:b/>
          <w:sz w:val="28"/>
        </w:rPr>
      </w:pPr>
    </w:p>
    <w:p w14:paraId="0A4DA84B" w14:textId="77777777" w:rsidR="00540444" w:rsidRDefault="00540444" w:rsidP="00A07EF6">
      <w:pPr>
        <w:ind w:firstLine="0"/>
        <w:rPr>
          <w:b/>
          <w:sz w:val="28"/>
        </w:rPr>
      </w:pPr>
    </w:p>
    <w:p w14:paraId="7594F2F6" w14:textId="77777777" w:rsidR="00540444" w:rsidRDefault="00540444" w:rsidP="00A07EF6">
      <w:pPr>
        <w:ind w:firstLine="0"/>
        <w:rPr>
          <w:b/>
          <w:sz w:val="28"/>
        </w:rPr>
      </w:pPr>
    </w:p>
    <w:p w14:paraId="5D75874A" w14:textId="77777777" w:rsidR="00540444" w:rsidRDefault="00540444" w:rsidP="00A07EF6">
      <w:pPr>
        <w:ind w:firstLine="0"/>
        <w:rPr>
          <w:b/>
          <w:sz w:val="28"/>
        </w:rPr>
      </w:pPr>
    </w:p>
    <w:p w14:paraId="75201497" w14:textId="77777777" w:rsidR="00540444" w:rsidRDefault="00540444" w:rsidP="00A07EF6">
      <w:pPr>
        <w:ind w:firstLine="0"/>
        <w:rPr>
          <w:b/>
          <w:sz w:val="28"/>
        </w:rPr>
      </w:pPr>
    </w:p>
    <w:p w14:paraId="06E7FBB6" w14:textId="77777777" w:rsidR="00540444" w:rsidRPr="00B46DAC" w:rsidRDefault="00540444" w:rsidP="00A07EF6">
      <w:pPr>
        <w:ind w:firstLine="0"/>
        <w:rPr>
          <w:b/>
          <w:sz w:val="28"/>
        </w:rPr>
      </w:pPr>
    </w:p>
    <w:p w14:paraId="39C57E5B" w14:textId="77777777" w:rsidR="00540444" w:rsidRDefault="00540444" w:rsidP="00A07EF6">
      <w:pPr>
        <w:pStyle w:val="Balk1"/>
      </w:pPr>
      <w:bookmarkStart w:id="36" w:name="_Toc213002332"/>
    </w:p>
    <w:p w14:paraId="582A8E93" w14:textId="3375658C" w:rsidR="00AA5976" w:rsidRPr="00B46DAC" w:rsidRDefault="00AA5976" w:rsidP="00A07EF6">
      <w:pPr>
        <w:pStyle w:val="Balk1"/>
      </w:pPr>
      <w:r w:rsidRPr="00B46DAC">
        <w:t>3. GEREÇ VE YÖNTEM</w:t>
      </w:r>
      <w:bookmarkEnd w:id="36"/>
    </w:p>
    <w:p w14:paraId="582A8E94" w14:textId="77777777" w:rsidR="00AA5976" w:rsidRPr="00B46DAC" w:rsidRDefault="00AA5976" w:rsidP="00A07EF6">
      <w:pPr>
        <w:pStyle w:val="Balk2"/>
      </w:pPr>
    </w:p>
    <w:p w14:paraId="582A8E95" w14:textId="2D9604C1" w:rsidR="00AA5976" w:rsidRPr="00B46DAC" w:rsidRDefault="004263D6" w:rsidP="007473C7">
      <w:pPr>
        <w:pStyle w:val="Balk2"/>
      </w:pPr>
      <w:bookmarkStart w:id="37" w:name="_Toc213002333"/>
      <w:r w:rsidRPr="00B46DAC">
        <w:t>3.1 Araştırmanın Tipi</w:t>
      </w:r>
      <w:bookmarkEnd w:id="37"/>
    </w:p>
    <w:p w14:paraId="582A8E96" w14:textId="77777777" w:rsidR="004263D6" w:rsidRPr="00B46DAC" w:rsidRDefault="004B2C74" w:rsidP="007473C7">
      <w:pPr>
        <w:ind w:firstLine="0"/>
        <w:rPr>
          <w:bCs/>
        </w:rPr>
      </w:pPr>
      <w:r w:rsidRPr="00B46DAC">
        <w:rPr>
          <w:bCs/>
        </w:rPr>
        <w:t xml:space="preserve">      </w:t>
      </w:r>
      <w:r w:rsidR="004263D6" w:rsidRPr="00B46DAC">
        <w:rPr>
          <w:bCs/>
        </w:rPr>
        <w:t>Araştırma karma desen bir çalışma olarak tasarlanmıştır. (Nicel ve nitel)</w:t>
      </w:r>
    </w:p>
    <w:p w14:paraId="582A8E97" w14:textId="77777777" w:rsidR="007E574E" w:rsidRPr="00B46DAC" w:rsidRDefault="007E574E" w:rsidP="007473C7">
      <w:pPr>
        <w:pStyle w:val="RKM2"/>
      </w:pPr>
      <w:bookmarkStart w:id="38" w:name="_Toc153986070"/>
      <w:bookmarkStart w:id="39" w:name="_Toc153989357"/>
      <w:bookmarkStart w:id="40" w:name="_Toc157976442"/>
    </w:p>
    <w:p w14:paraId="582A8E98" w14:textId="77777777" w:rsidR="004263D6" w:rsidRPr="00B46DAC" w:rsidRDefault="004263D6" w:rsidP="007473C7">
      <w:pPr>
        <w:pStyle w:val="Balk2"/>
      </w:pPr>
      <w:bookmarkStart w:id="41" w:name="_Toc213002334"/>
      <w:r w:rsidRPr="00B46DAC">
        <w:t>3.2. Araştırmanın Yeri ve Özellikleri</w:t>
      </w:r>
      <w:bookmarkEnd w:id="38"/>
      <w:bookmarkEnd w:id="39"/>
      <w:bookmarkEnd w:id="40"/>
      <w:bookmarkEnd w:id="41"/>
    </w:p>
    <w:p w14:paraId="582A8E99" w14:textId="77777777" w:rsidR="00132F70" w:rsidRPr="00B46DAC" w:rsidRDefault="004B2C74" w:rsidP="007473C7">
      <w:pPr>
        <w:pStyle w:val="RKM2"/>
      </w:pPr>
      <w:r w:rsidRPr="00B46DAC">
        <w:rPr>
          <w:b w:val="0"/>
        </w:rPr>
        <w:t xml:space="preserve">       </w:t>
      </w:r>
      <w:r w:rsidR="007E574E" w:rsidRPr="00B46DAC">
        <w:rPr>
          <w:b w:val="0"/>
        </w:rPr>
        <w:t xml:space="preserve">Araştırma Rize Recep Tayyip Erdoğan Üniversitesi Eğitim ve Araştırma Hastanesi Klinik Araştırma Odasında yürütülmüştür. Hastalarla </w:t>
      </w:r>
      <w:r w:rsidR="00132F70" w:rsidRPr="00B46DAC">
        <w:rPr>
          <w:b w:val="0"/>
        </w:rPr>
        <w:t>yapılan görüşmelerin yapıldığı</w:t>
      </w:r>
      <w:r w:rsidR="007E574E" w:rsidRPr="00B46DAC">
        <w:rPr>
          <w:b w:val="0"/>
        </w:rPr>
        <w:t xml:space="preserve"> odada bir adet masa ve iki adet sandalye bulunmakta olup</w:t>
      </w:r>
      <w:r w:rsidR="006A68A2" w:rsidRPr="00B46DAC">
        <w:rPr>
          <w:b w:val="0"/>
        </w:rPr>
        <w:t>,</w:t>
      </w:r>
      <w:r w:rsidR="007E574E" w:rsidRPr="00B46DAC">
        <w:rPr>
          <w:b w:val="0"/>
        </w:rPr>
        <w:t xml:space="preserve"> sakin ve izole bir ortam yaratılmıştır. </w:t>
      </w:r>
      <w:bookmarkStart w:id="42" w:name="_Toc153986071"/>
      <w:bookmarkStart w:id="43" w:name="_Toc157976443"/>
    </w:p>
    <w:p w14:paraId="582A8E9A" w14:textId="77777777" w:rsidR="00FE355E" w:rsidRPr="00B46DAC" w:rsidRDefault="00FE355E" w:rsidP="007473C7">
      <w:pPr>
        <w:pStyle w:val="RKM2"/>
      </w:pPr>
    </w:p>
    <w:p w14:paraId="582A8E9B" w14:textId="77777777" w:rsidR="004B2C74" w:rsidRPr="00B46DAC" w:rsidRDefault="004263D6" w:rsidP="007473C7">
      <w:pPr>
        <w:pStyle w:val="Balk2"/>
      </w:pPr>
      <w:bookmarkStart w:id="44" w:name="_Toc213002335"/>
      <w:r w:rsidRPr="00B46DAC">
        <w:t>3.3. Araştırmanın Zamanı</w:t>
      </w:r>
      <w:bookmarkEnd w:id="42"/>
      <w:bookmarkEnd w:id="43"/>
      <w:bookmarkEnd w:id="44"/>
      <w:r w:rsidRPr="00B46DAC">
        <w:t xml:space="preserve"> </w:t>
      </w:r>
    </w:p>
    <w:p w14:paraId="1A346AF1" w14:textId="6DDDE74F" w:rsidR="00B071D5" w:rsidRDefault="004B2C74" w:rsidP="007473C7">
      <w:pPr>
        <w:pStyle w:val="RKM2"/>
        <w:rPr>
          <w:b w:val="0"/>
        </w:rPr>
      </w:pPr>
      <w:r w:rsidRPr="00B46DAC">
        <w:t xml:space="preserve">      </w:t>
      </w:r>
      <w:r w:rsidR="00132F70" w:rsidRPr="00B46DAC">
        <w:rPr>
          <w:b w:val="0"/>
        </w:rPr>
        <w:t>Araştırma</w:t>
      </w:r>
      <w:r w:rsidR="00B71873">
        <w:rPr>
          <w:b w:val="0"/>
        </w:rPr>
        <w:t xml:space="preserve">nın nitel kısmı </w:t>
      </w:r>
      <w:r w:rsidR="007B21E6">
        <w:rPr>
          <w:b w:val="0"/>
        </w:rPr>
        <w:t xml:space="preserve">17 </w:t>
      </w:r>
      <w:r w:rsidR="00132F70" w:rsidRPr="00B46DAC">
        <w:rPr>
          <w:b w:val="0"/>
        </w:rPr>
        <w:t xml:space="preserve">Ekim </w:t>
      </w:r>
      <w:r w:rsidR="007473C7" w:rsidRPr="00B46DAC">
        <w:rPr>
          <w:b w:val="0"/>
        </w:rPr>
        <w:t>2024</w:t>
      </w:r>
      <w:r w:rsidR="007473C7">
        <w:rPr>
          <w:b w:val="0"/>
        </w:rPr>
        <w:t>-</w:t>
      </w:r>
      <w:r w:rsidR="00132F70" w:rsidRPr="00B46DAC">
        <w:rPr>
          <w:b w:val="0"/>
        </w:rPr>
        <w:t xml:space="preserve"> </w:t>
      </w:r>
      <w:r w:rsidR="00906F17">
        <w:rPr>
          <w:b w:val="0"/>
        </w:rPr>
        <w:t xml:space="preserve">20 </w:t>
      </w:r>
      <w:r w:rsidR="00132F70" w:rsidRPr="00B46DAC">
        <w:rPr>
          <w:b w:val="0"/>
        </w:rPr>
        <w:t>Mayıs 2025 tarihleri</w:t>
      </w:r>
      <w:r w:rsidR="00957D23">
        <w:rPr>
          <w:b w:val="0"/>
        </w:rPr>
        <w:t xml:space="preserve"> ve </w:t>
      </w:r>
      <w:r w:rsidR="00B71873">
        <w:rPr>
          <w:b w:val="0"/>
        </w:rPr>
        <w:t xml:space="preserve">nicel kısmı ise </w:t>
      </w:r>
      <w:r w:rsidR="004C12CA">
        <w:rPr>
          <w:b w:val="0"/>
        </w:rPr>
        <w:t xml:space="preserve">29 </w:t>
      </w:r>
      <w:r w:rsidR="006D3DC8">
        <w:rPr>
          <w:b w:val="0"/>
        </w:rPr>
        <w:t xml:space="preserve">Ağustos </w:t>
      </w:r>
      <w:r w:rsidR="00724237">
        <w:rPr>
          <w:b w:val="0"/>
        </w:rPr>
        <w:t>2025-</w:t>
      </w:r>
      <w:r w:rsidR="006D3DC8">
        <w:rPr>
          <w:b w:val="0"/>
        </w:rPr>
        <w:t xml:space="preserve"> </w:t>
      </w:r>
      <w:r w:rsidR="00372C46">
        <w:rPr>
          <w:b w:val="0"/>
        </w:rPr>
        <w:t xml:space="preserve">15 </w:t>
      </w:r>
      <w:r w:rsidR="006D3DC8">
        <w:rPr>
          <w:b w:val="0"/>
        </w:rPr>
        <w:t>Ekim 2025</w:t>
      </w:r>
      <w:r w:rsidR="00EA4905">
        <w:rPr>
          <w:b w:val="0"/>
        </w:rPr>
        <w:t xml:space="preserve"> tarihleri arasında</w:t>
      </w:r>
      <w:r w:rsidR="006D3DC8">
        <w:rPr>
          <w:b w:val="0"/>
        </w:rPr>
        <w:t xml:space="preserve"> </w:t>
      </w:r>
      <w:r w:rsidR="00132F70" w:rsidRPr="00B46DAC">
        <w:rPr>
          <w:b w:val="0"/>
        </w:rPr>
        <w:t>yapıl</w:t>
      </w:r>
      <w:r w:rsidR="00AF190C">
        <w:rPr>
          <w:b w:val="0"/>
        </w:rPr>
        <w:t>mıştır</w:t>
      </w:r>
      <w:r w:rsidR="00132F70" w:rsidRPr="00B46DAC">
        <w:rPr>
          <w:b w:val="0"/>
        </w:rPr>
        <w:t>.</w:t>
      </w:r>
      <w:r w:rsidR="00B071D5">
        <w:rPr>
          <w:b w:val="0"/>
        </w:rPr>
        <w:t xml:space="preserve"> </w:t>
      </w:r>
    </w:p>
    <w:p w14:paraId="582A8E9E" w14:textId="77777777" w:rsidR="004263D6" w:rsidRPr="00B46DAC" w:rsidRDefault="004263D6" w:rsidP="007473C7">
      <w:pPr>
        <w:pStyle w:val="Balk2"/>
      </w:pPr>
      <w:bookmarkStart w:id="45" w:name="_Toc213002336"/>
      <w:r w:rsidRPr="00B46DAC">
        <w:t>3.4. Araştırmanın Evreni ve Örneklemi</w:t>
      </w:r>
      <w:bookmarkEnd w:id="45"/>
      <w:r w:rsidRPr="00B46DAC">
        <w:t xml:space="preserve"> </w:t>
      </w:r>
    </w:p>
    <w:p w14:paraId="582A8E9F" w14:textId="4FB15A3B" w:rsidR="00A07EF6" w:rsidRPr="00B071D5" w:rsidRDefault="004B2C74" w:rsidP="007473C7">
      <w:pPr>
        <w:ind w:firstLine="0"/>
        <w:rPr>
          <w:color w:val="FF0000"/>
        </w:rPr>
      </w:pPr>
      <w:r w:rsidRPr="00B46DAC">
        <w:rPr>
          <w:bCs/>
        </w:rPr>
        <w:t xml:space="preserve">       </w:t>
      </w:r>
      <w:r w:rsidR="006A68A2" w:rsidRPr="00B46DAC">
        <w:rPr>
          <w:bCs/>
        </w:rPr>
        <w:t xml:space="preserve">Araştırmanın </w:t>
      </w:r>
      <w:r w:rsidR="00DA361D">
        <w:rPr>
          <w:bCs/>
        </w:rPr>
        <w:t xml:space="preserve">nitel kısım </w:t>
      </w:r>
      <w:r w:rsidR="006A68A2" w:rsidRPr="00B46DAC">
        <w:rPr>
          <w:bCs/>
        </w:rPr>
        <w:t xml:space="preserve">örneklemi çalışmanın amacına bağlı olarak, bilgi açısından zengin durumların seçilerek derinlemesine araştırma yapılmasını sağlamak amacıyla </w:t>
      </w:r>
      <w:proofErr w:type="spellStart"/>
      <w:r w:rsidR="006A68A2" w:rsidRPr="00B46DAC">
        <w:rPr>
          <w:bCs/>
        </w:rPr>
        <w:t>bariatrik</w:t>
      </w:r>
      <w:proofErr w:type="spellEnd"/>
      <w:r w:rsidR="006A68A2" w:rsidRPr="00B46DAC">
        <w:rPr>
          <w:bCs/>
        </w:rPr>
        <w:t xml:space="preserve"> cerrahi geçiren, okuma yazma yeterliliği olan, çalışma sürecine uyum sağlamasını engelleyecek fiziksel ya da psikiyatrik rahatsızlığı olmayan </w:t>
      </w:r>
      <w:r w:rsidR="006A68A2" w:rsidRPr="00AF190C">
        <w:rPr>
          <w:bCs/>
        </w:rPr>
        <w:t>1</w:t>
      </w:r>
      <w:r w:rsidR="00286AB1" w:rsidRPr="00AF190C">
        <w:rPr>
          <w:bCs/>
        </w:rPr>
        <w:t>2</w:t>
      </w:r>
      <w:r w:rsidR="006A68A2" w:rsidRPr="00AF190C">
        <w:rPr>
          <w:bCs/>
        </w:rPr>
        <w:t xml:space="preserve"> hastadan oluşturulmuştur.</w:t>
      </w:r>
      <w:r w:rsidR="006A68A2" w:rsidRPr="00AF190C">
        <w:t xml:space="preserve"> </w:t>
      </w:r>
      <w:r w:rsidR="006A68A2" w:rsidRPr="00B46DAC">
        <w:t xml:space="preserve">Çalışmanın yapılacağı hastanede geçen yıl </w:t>
      </w:r>
      <w:r w:rsidR="00AF190C" w:rsidRPr="00B46DAC">
        <w:t>yaklaşık 100-120</w:t>
      </w:r>
      <w:r w:rsidR="006A68A2" w:rsidRPr="00B46DAC">
        <w:t xml:space="preserve"> hastanın ameliyat olduğu bildirilmiştir. Çalışma süresi 6 aydır ve ameliyatın devlet tarafından maliyeti karşılanmadığı için bu sürede ameliyata gelecek hastalar ile ilgili olası kayıplar da göz önüne alınarak olasılıksız örneklem yöntemi ile kriterlere uyan tüm hastalar </w:t>
      </w:r>
      <w:r w:rsidR="006A68A2" w:rsidRPr="008E58CD">
        <w:t xml:space="preserve">çalışmaya </w:t>
      </w:r>
      <w:r w:rsidR="00B071D5" w:rsidRPr="008E58CD">
        <w:t>alın</w:t>
      </w:r>
      <w:r w:rsidR="006A68A2" w:rsidRPr="008E58CD">
        <w:t xml:space="preserve">mıştır. </w:t>
      </w:r>
      <w:bookmarkStart w:id="46" w:name="_Toc153986073"/>
      <w:bookmarkStart w:id="47" w:name="_Toc157976445"/>
    </w:p>
    <w:p w14:paraId="30127A89" w14:textId="459564AC" w:rsidR="001E2C63" w:rsidRPr="003E0E0C" w:rsidRDefault="001E2C63" w:rsidP="007473C7">
      <w:pPr>
        <w:ind w:firstLine="0"/>
      </w:pPr>
      <w:r>
        <w:t xml:space="preserve">      </w:t>
      </w:r>
      <w:r w:rsidR="00B04EF1">
        <w:t>Araştırmanın nicel kısım örneklemi</w:t>
      </w:r>
      <w:r w:rsidR="00D8570C">
        <w:t xml:space="preserve">, nitel verilerin </w:t>
      </w:r>
      <w:r w:rsidR="00C46E0D">
        <w:t>analizi sonrası oluşturulan taburculuk eğitim kitapçığının etkinliğini</w:t>
      </w:r>
      <w:r w:rsidR="007C165A">
        <w:t xml:space="preserve"> </w:t>
      </w:r>
      <w:r w:rsidR="00070E28">
        <w:t>ve kitapçığın yaşa</w:t>
      </w:r>
      <w:r w:rsidR="00332605">
        <w:t>m</w:t>
      </w:r>
      <w:r w:rsidR="00070E28">
        <w:t xml:space="preserve"> kalitesine etkisini değerlendirmek amacıyla </w:t>
      </w:r>
      <w:r w:rsidR="00332605">
        <w:t>okuma yazma yet</w:t>
      </w:r>
      <w:r w:rsidR="00D726EE">
        <w:t>erlil</w:t>
      </w:r>
      <w:r w:rsidR="00332605">
        <w:t>iği olan</w:t>
      </w:r>
      <w:r w:rsidR="00911128">
        <w:t>, okuma ve anlama konusunda zorluğ</w:t>
      </w:r>
      <w:r w:rsidR="006540D4">
        <w:t>u</w:t>
      </w:r>
      <w:r w:rsidR="00911128">
        <w:t xml:space="preserve"> bulunmayan</w:t>
      </w:r>
      <w:r w:rsidR="006540D4">
        <w:t xml:space="preserve">, çalışmaya katılmayı </w:t>
      </w:r>
      <w:r w:rsidR="006540D4" w:rsidRPr="003E0E0C">
        <w:t xml:space="preserve">kabul eden </w:t>
      </w:r>
      <w:r w:rsidR="00DC69A8" w:rsidRPr="003E0E0C">
        <w:t xml:space="preserve">6 </w:t>
      </w:r>
      <w:r w:rsidR="00B071D5" w:rsidRPr="003E0E0C">
        <w:t xml:space="preserve">hasta </w:t>
      </w:r>
      <w:r w:rsidR="00DC69A8" w:rsidRPr="003E0E0C">
        <w:t xml:space="preserve">kontrol grubu ve 12 </w:t>
      </w:r>
      <w:r w:rsidR="003E0E0C" w:rsidRPr="003E0E0C">
        <w:t>hasta da</w:t>
      </w:r>
      <w:r w:rsidR="00B071D5" w:rsidRPr="003E0E0C">
        <w:t xml:space="preserve"> </w:t>
      </w:r>
      <w:r w:rsidR="00DC69A8" w:rsidRPr="003E0E0C">
        <w:t xml:space="preserve">deney grubu olmak üzere 18 hastadan </w:t>
      </w:r>
      <w:r w:rsidR="007C165A" w:rsidRPr="003E0E0C">
        <w:t>oluşturulmuştur.</w:t>
      </w:r>
      <w:r w:rsidR="00B071D5" w:rsidRPr="003E0E0C">
        <w:t xml:space="preserve"> </w:t>
      </w:r>
    </w:p>
    <w:p w14:paraId="4E51E678" w14:textId="77777777" w:rsidR="001E2C63" w:rsidRPr="003E0E0C" w:rsidRDefault="001E2C63" w:rsidP="00E66B20">
      <w:pPr>
        <w:ind w:firstLine="0"/>
        <w:rPr>
          <w:b/>
        </w:rPr>
      </w:pPr>
    </w:p>
    <w:p w14:paraId="582A8EA0" w14:textId="77777777" w:rsidR="004263D6" w:rsidRPr="00B46DAC" w:rsidRDefault="004263D6" w:rsidP="0033458B">
      <w:pPr>
        <w:pStyle w:val="Balk2"/>
      </w:pPr>
      <w:bookmarkStart w:id="48" w:name="_Toc213002337"/>
      <w:r w:rsidRPr="00B46DAC">
        <w:lastRenderedPageBreak/>
        <w:t>3.5. Araştırmaya Kabul Edilme ve Dışlanma Kriterleri</w:t>
      </w:r>
      <w:bookmarkEnd w:id="46"/>
      <w:bookmarkEnd w:id="47"/>
      <w:bookmarkEnd w:id="48"/>
    </w:p>
    <w:p w14:paraId="582A8EA1" w14:textId="77777777" w:rsidR="00A07EF6" w:rsidRPr="00B46DAC" w:rsidRDefault="00A07EF6" w:rsidP="0033458B">
      <w:pPr>
        <w:pStyle w:val="Balk2"/>
      </w:pPr>
      <w:bookmarkStart w:id="49" w:name="_Toc153986074"/>
      <w:bookmarkStart w:id="50" w:name="_Toc157976446"/>
    </w:p>
    <w:p w14:paraId="582A8EA2" w14:textId="77777777" w:rsidR="004263D6" w:rsidRPr="00B46DAC" w:rsidRDefault="004263D6" w:rsidP="0033458B">
      <w:pPr>
        <w:pStyle w:val="Balk2"/>
      </w:pPr>
      <w:bookmarkStart w:id="51" w:name="_Toc213002338"/>
      <w:r w:rsidRPr="00B46DAC">
        <w:t>3.5.1. Araştırmaya Kabul Edilme Kriterleri</w:t>
      </w:r>
      <w:bookmarkEnd w:id="49"/>
      <w:bookmarkEnd w:id="50"/>
      <w:bookmarkEnd w:id="51"/>
      <w:r w:rsidRPr="00B46DAC">
        <w:t xml:space="preserve"> </w:t>
      </w:r>
    </w:p>
    <w:p w14:paraId="582A8EA3" w14:textId="7AD469DE" w:rsidR="004B2C74" w:rsidRPr="00B46DAC" w:rsidRDefault="001A6D80" w:rsidP="0033458B">
      <w:pPr>
        <w:pStyle w:val="RKM3"/>
        <w:rPr>
          <w:b w:val="0"/>
        </w:rPr>
      </w:pPr>
      <w:r w:rsidRPr="00B46DAC">
        <w:rPr>
          <w:b w:val="0"/>
        </w:rPr>
        <w:t xml:space="preserve">         </w:t>
      </w:r>
      <w:r w:rsidR="004B2C74" w:rsidRPr="00B46DAC">
        <w:rPr>
          <w:b w:val="0"/>
        </w:rPr>
        <w:t xml:space="preserve">Bu çalışmaya </w:t>
      </w:r>
      <w:r w:rsidR="00CD068C" w:rsidRPr="00B46DAC">
        <w:rPr>
          <w:b w:val="0"/>
        </w:rPr>
        <w:t>Türkçe okuryazarlığı olan</w:t>
      </w:r>
      <w:r w:rsidR="004B2C74" w:rsidRPr="00B46DAC">
        <w:rPr>
          <w:b w:val="0"/>
        </w:rPr>
        <w:t xml:space="preserve"> ve çalışma sürecine uyum sağlamasını engelleyecek fiziksel ya da p</w:t>
      </w:r>
      <w:r w:rsidR="00CD068C" w:rsidRPr="00B46DAC">
        <w:rPr>
          <w:b w:val="0"/>
        </w:rPr>
        <w:t>sikiyatrik rahatsızlığı olmayan</w:t>
      </w:r>
      <w:r w:rsidR="004B2C74" w:rsidRPr="00B46DAC">
        <w:rPr>
          <w:b w:val="0"/>
        </w:rPr>
        <w:t xml:space="preserve">, </w:t>
      </w:r>
      <w:proofErr w:type="spellStart"/>
      <w:r w:rsidR="005009B1" w:rsidRPr="00B46DAC">
        <w:rPr>
          <w:b w:val="0"/>
        </w:rPr>
        <w:t>BKİ</w:t>
      </w:r>
      <w:r w:rsidR="001D6289">
        <w:rPr>
          <w:b w:val="0"/>
        </w:rPr>
        <w:t>’si</w:t>
      </w:r>
      <w:proofErr w:type="spellEnd"/>
      <w:r w:rsidR="00CD068C" w:rsidRPr="00B46DAC">
        <w:rPr>
          <w:b w:val="0"/>
        </w:rPr>
        <w:t xml:space="preserve"> 30’un üzerinde olan</w:t>
      </w:r>
      <w:r w:rsidR="00D741B6">
        <w:rPr>
          <w:b w:val="0"/>
        </w:rPr>
        <w:t xml:space="preserve"> ve </w:t>
      </w:r>
      <w:r w:rsidR="00CD068C" w:rsidRPr="00B46DAC">
        <w:rPr>
          <w:b w:val="0"/>
        </w:rPr>
        <w:t>1</w:t>
      </w:r>
      <w:r w:rsidR="004B2C74" w:rsidRPr="00B46DAC">
        <w:rPr>
          <w:b w:val="0"/>
        </w:rPr>
        <w:t>8 yaş üstü</w:t>
      </w:r>
      <w:r w:rsidR="00CD068C" w:rsidRPr="00B46DAC">
        <w:rPr>
          <w:b w:val="0"/>
        </w:rPr>
        <w:t xml:space="preserve"> hastalar dahil edilmiştir.</w:t>
      </w:r>
    </w:p>
    <w:p w14:paraId="582A8EA4" w14:textId="77777777" w:rsidR="00FE355E" w:rsidRPr="00B46DAC" w:rsidRDefault="00FE355E" w:rsidP="0033458B">
      <w:pPr>
        <w:pStyle w:val="RKM3"/>
      </w:pPr>
      <w:bookmarkStart w:id="52" w:name="_Toc153986075"/>
      <w:bookmarkStart w:id="53" w:name="_Toc157976447"/>
    </w:p>
    <w:p w14:paraId="582A8EA5" w14:textId="77777777" w:rsidR="004263D6" w:rsidRPr="00B46DAC" w:rsidRDefault="004263D6" w:rsidP="0033458B">
      <w:pPr>
        <w:pStyle w:val="Balk2"/>
      </w:pPr>
      <w:bookmarkStart w:id="54" w:name="_Toc213002339"/>
      <w:r w:rsidRPr="00B46DAC">
        <w:t>3.5.2. Araştırmadan Dışlanma Kriterleri</w:t>
      </w:r>
      <w:bookmarkEnd w:id="52"/>
      <w:bookmarkEnd w:id="53"/>
      <w:bookmarkEnd w:id="54"/>
      <w:r w:rsidRPr="00B46DAC">
        <w:t xml:space="preserve"> </w:t>
      </w:r>
    </w:p>
    <w:p w14:paraId="582A8EA6" w14:textId="4B11D7A6" w:rsidR="005009B1" w:rsidRPr="00B46DAC" w:rsidRDefault="001A6D80" w:rsidP="0033458B">
      <w:pPr>
        <w:pStyle w:val="RKM3"/>
        <w:rPr>
          <w:b w:val="0"/>
        </w:rPr>
      </w:pPr>
      <w:r w:rsidRPr="00B46DAC">
        <w:rPr>
          <w:b w:val="0"/>
        </w:rPr>
        <w:t xml:space="preserve">         </w:t>
      </w:r>
      <w:r w:rsidR="00A66823" w:rsidRPr="00B46DAC">
        <w:rPr>
          <w:b w:val="0"/>
        </w:rPr>
        <w:t>Ameliyat sırası veya sonrasında komplikasyon gelişen hastalar dahil edilmemiştir.</w:t>
      </w:r>
    </w:p>
    <w:p w14:paraId="582A8EA7" w14:textId="77777777" w:rsidR="00A66823" w:rsidRPr="00B46DAC" w:rsidRDefault="00A66823" w:rsidP="0033458B">
      <w:pPr>
        <w:pStyle w:val="RKM2"/>
      </w:pPr>
      <w:bookmarkStart w:id="55" w:name="_Toc153986076"/>
      <w:bookmarkStart w:id="56" w:name="_Toc157976448"/>
    </w:p>
    <w:p w14:paraId="582A8EA8" w14:textId="77777777" w:rsidR="004263D6" w:rsidRPr="00B46DAC" w:rsidRDefault="004263D6" w:rsidP="0033458B">
      <w:pPr>
        <w:pStyle w:val="Balk2"/>
      </w:pPr>
      <w:bookmarkStart w:id="57" w:name="_Toc213002340"/>
      <w:r w:rsidRPr="00B46DAC">
        <w:t>3.6. Veri Toplama Yöntemi</w:t>
      </w:r>
      <w:bookmarkEnd w:id="55"/>
      <w:bookmarkEnd w:id="56"/>
      <w:bookmarkEnd w:id="57"/>
      <w:r w:rsidRPr="00B46DAC">
        <w:t xml:space="preserve"> </w:t>
      </w:r>
    </w:p>
    <w:p w14:paraId="582A8EA9" w14:textId="78728BE4" w:rsidR="00A66823" w:rsidRPr="00B46DAC" w:rsidRDefault="00E90FB4" w:rsidP="0033458B">
      <w:pPr>
        <w:pStyle w:val="Balk2"/>
        <w:rPr>
          <w:bCs/>
        </w:rPr>
      </w:pPr>
      <w:bookmarkStart w:id="58" w:name="_Toc213002341"/>
      <w:r w:rsidRPr="00B46DAC">
        <w:t>3.6.1</w:t>
      </w:r>
      <w:r w:rsidR="00A66823" w:rsidRPr="00B46DAC">
        <w:t xml:space="preserve"> </w:t>
      </w:r>
      <w:r w:rsidR="00A66823" w:rsidRPr="00B46DAC">
        <w:rPr>
          <w:bCs/>
        </w:rPr>
        <w:t>Hasta Demografik Verilerinin Toplandığı Soru Formu</w:t>
      </w:r>
      <w:bookmarkEnd w:id="58"/>
      <w:r w:rsidR="00A66823" w:rsidRPr="00B46DAC">
        <w:rPr>
          <w:bCs/>
        </w:rPr>
        <w:t xml:space="preserve"> </w:t>
      </w:r>
    </w:p>
    <w:p w14:paraId="582A8EAA" w14:textId="7FA56F11" w:rsidR="00E90FB4" w:rsidRPr="00B46DAC" w:rsidRDefault="001A6D80" w:rsidP="0033458B">
      <w:pPr>
        <w:pStyle w:val="RKM2"/>
        <w:rPr>
          <w:b w:val="0"/>
        </w:rPr>
      </w:pPr>
      <w:r w:rsidRPr="00B46DAC">
        <w:rPr>
          <w:b w:val="0"/>
          <w:bCs/>
        </w:rPr>
        <w:t xml:space="preserve">         </w:t>
      </w:r>
      <w:r w:rsidR="00A66823" w:rsidRPr="00B46DAC">
        <w:rPr>
          <w:b w:val="0"/>
          <w:bCs/>
        </w:rPr>
        <w:t xml:space="preserve">Literatür doğrultusunda hazırlanan </w:t>
      </w:r>
      <w:r w:rsidRPr="00B46DAC">
        <w:rPr>
          <w:b w:val="0"/>
          <w:bCs/>
        </w:rPr>
        <w:t xml:space="preserve">hasta demografik verilerinin toplandığı soru formu </w:t>
      </w:r>
      <w:r w:rsidR="00A66823" w:rsidRPr="00B46DAC">
        <w:rPr>
          <w:b w:val="0"/>
          <w:bCs/>
        </w:rPr>
        <w:t>11</w:t>
      </w:r>
      <w:r w:rsidR="00A66823" w:rsidRPr="00B46DAC">
        <w:rPr>
          <w:b w:val="0"/>
        </w:rPr>
        <w:t xml:space="preserve"> sorudan oluşmaktadır. Formun ilk 5 sorusunda hastanın yaş, cinsiyet, eğitim ve çalışma durumu, medeni durum gibi </w:t>
      </w:r>
      <w:r w:rsidR="00A21219" w:rsidRPr="00B46DAC">
        <w:rPr>
          <w:b w:val="0"/>
        </w:rPr>
        <w:t>bilgiler, 6.</w:t>
      </w:r>
      <w:r w:rsidR="00A66823" w:rsidRPr="00B46DAC">
        <w:rPr>
          <w:b w:val="0"/>
        </w:rPr>
        <w:t xml:space="preserve"> sorudan 11. soruya kadar olan bölümde ise </w:t>
      </w:r>
      <w:r w:rsidR="00A66823" w:rsidRPr="00B46DAC">
        <w:rPr>
          <w:b w:val="0"/>
          <w:bCs/>
        </w:rPr>
        <w:t>hastanın ameliyat öncesi ve sonrasındaki bilgileri hakkında sorular</w:t>
      </w:r>
      <w:r w:rsidR="00A66823" w:rsidRPr="00B46DAC">
        <w:rPr>
          <w:b w:val="0"/>
        </w:rPr>
        <w:t xml:space="preserve"> yer almaktadır</w:t>
      </w:r>
      <w:r w:rsidR="00B071D5">
        <w:rPr>
          <w:b w:val="0"/>
        </w:rPr>
        <w:t xml:space="preserve"> (</w:t>
      </w:r>
      <w:r w:rsidR="00B071D5" w:rsidRPr="00B46DAC">
        <w:rPr>
          <w:b w:val="0"/>
        </w:rPr>
        <w:t>Ateş, 2018)</w:t>
      </w:r>
      <w:r w:rsidR="00B071D5" w:rsidRPr="00B071D5">
        <w:rPr>
          <w:b w:val="0"/>
        </w:rPr>
        <w:t xml:space="preserve"> (EK 1)</w:t>
      </w:r>
      <w:r w:rsidR="006548AE">
        <w:rPr>
          <w:b w:val="0"/>
        </w:rPr>
        <w:t xml:space="preserve">; </w:t>
      </w:r>
      <w:r w:rsidR="002411DB">
        <w:rPr>
          <w:b w:val="0"/>
        </w:rPr>
        <w:t>(</w:t>
      </w:r>
      <w:proofErr w:type="spellStart"/>
      <w:r w:rsidR="002411DB">
        <w:rPr>
          <w:b w:val="0"/>
        </w:rPr>
        <w:t>Coulman</w:t>
      </w:r>
      <w:proofErr w:type="spellEnd"/>
      <w:r w:rsidR="002411DB">
        <w:rPr>
          <w:b w:val="0"/>
        </w:rPr>
        <w:t xml:space="preserve"> K.D</w:t>
      </w:r>
      <w:r w:rsidR="007E6FD8">
        <w:rPr>
          <w:b w:val="0"/>
        </w:rPr>
        <w:t>.</w:t>
      </w:r>
      <w:r w:rsidR="002411DB">
        <w:rPr>
          <w:b w:val="0"/>
        </w:rPr>
        <w:t xml:space="preserve"> ve diğerleri, 2020).</w:t>
      </w:r>
    </w:p>
    <w:p w14:paraId="57B9250D" w14:textId="77777777" w:rsidR="00F761BD" w:rsidRDefault="00F761BD" w:rsidP="0033458B">
      <w:pPr>
        <w:pStyle w:val="Balk2"/>
      </w:pPr>
      <w:bookmarkStart w:id="59" w:name="_Toc213002342"/>
    </w:p>
    <w:p w14:paraId="582A8EAC" w14:textId="0D5A2E91" w:rsidR="001A6D80" w:rsidRPr="00B46DAC" w:rsidRDefault="00E90FB4" w:rsidP="0033458B">
      <w:pPr>
        <w:pStyle w:val="Balk2"/>
        <w:rPr>
          <w:bCs/>
        </w:rPr>
      </w:pPr>
      <w:proofErr w:type="gramStart"/>
      <w:r w:rsidRPr="00B46DAC">
        <w:t xml:space="preserve">3.6.2 </w:t>
      </w:r>
      <w:r w:rsidR="001A6D80" w:rsidRPr="00B46DAC">
        <w:t xml:space="preserve"> </w:t>
      </w:r>
      <w:proofErr w:type="spellStart"/>
      <w:r w:rsidR="001A6D80" w:rsidRPr="00B46DAC">
        <w:rPr>
          <w:bCs/>
        </w:rPr>
        <w:t>Moorehead</w:t>
      </w:r>
      <w:proofErr w:type="gramEnd"/>
      <w:r w:rsidR="001A6D80" w:rsidRPr="00B46DAC">
        <w:rPr>
          <w:bCs/>
        </w:rPr>
        <w:t>-Ardelt</w:t>
      </w:r>
      <w:proofErr w:type="spellEnd"/>
      <w:r w:rsidR="001A6D80" w:rsidRPr="00B46DAC">
        <w:rPr>
          <w:bCs/>
        </w:rPr>
        <w:t xml:space="preserve"> Yaşam Kalitesi Ölçeği II</w:t>
      </w:r>
      <w:bookmarkEnd w:id="59"/>
      <w:r w:rsidR="005151E8" w:rsidRPr="00B46DAC">
        <w:rPr>
          <w:bCs/>
        </w:rPr>
        <w:t xml:space="preserve"> </w:t>
      </w:r>
    </w:p>
    <w:p w14:paraId="582A8EAE" w14:textId="4109C669" w:rsidR="001A6D80" w:rsidRPr="00B46DAC" w:rsidRDefault="000F2CDD" w:rsidP="00F761BD">
      <w:pPr>
        <w:ind w:firstLine="0"/>
      </w:pPr>
      <w:r>
        <w:t xml:space="preserve">          </w:t>
      </w:r>
      <w:r w:rsidR="001A6D80" w:rsidRPr="00B46DAC">
        <w:t xml:space="preserve">Hastaların aldıkları taburculuk eğitiminin yaşam kalitesine etkisini değerlendirmek için </w:t>
      </w:r>
      <w:proofErr w:type="spellStart"/>
      <w:r w:rsidR="001A6D80" w:rsidRPr="00B46DAC">
        <w:rPr>
          <w:bCs/>
        </w:rPr>
        <w:t>Moorehead-Ardelt</w:t>
      </w:r>
      <w:proofErr w:type="spellEnd"/>
      <w:r w:rsidR="001A6D80" w:rsidRPr="00B46DAC">
        <w:rPr>
          <w:bCs/>
        </w:rPr>
        <w:t xml:space="preserve"> Yaşam Kalitesi Ölçeği II</w:t>
      </w:r>
      <w:r w:rsidR="001A6D80" w:rsidRPr="00B46DAC">
        <w:rPr>
          <w:b/>
          <w:bCs/>
        </w:rPr>
        <w:t xml:space="preserve"> </w:t>
      </w:r>
      <w:r w:rsidR="001A6D80" w:rsidRPr="00B46DAC">
        <w:t>kullanıl</w:t>
      </w:r>
      <w:r w:rsidR="00131B47">
        <w:t>mıştır</w:t>
      </w:r>
      <w:r w:rsidR="001A6D80" w:rsidRPr="00B46DAC">
        <w:t xml:space="preserve">. </w:t>
      </w:r>
      <w:proofErr w:type="spellStart"/>
      <w:r w:rsidR="001A6D80" w:rsidRPr="00B46DAC">
        <w:t>Moorehead-Ardelt</w:t>
      </w:r>
      <w:proofErr w:type="spellEnd"/>
      <w:r w:rsidR="001A6D80" w:rsidRPr="00B46DAC">
        <w:t xml:space="preserve"> Yaşam Kalitesi Ölçeği II, BAROS (</w:t>
      </w:r>
      <w:proofErr w:type="spellStart"/>
      <w:r w:rsidR="001A6D80" w:rsidRPr="00B46DAC">
        <w:t>Bariatric</w:t>
      </w:r>
      <w:proofErr w:type="spellEnd"/>
      <w:r w:rsidR="001A6D80" w:rsidRPr="00B46DAC">
        <w:t xml:space="preserve"> Analysis </w:t>
      </w:r>
      <w:proofErr w:type="spellStart"/>
      <w:r w:rsidR="001A6D80" w:rsidRPr="00B46DAC">
        <w:t>and</w:t>
      </w:r>
      <w:proofErr w:type="spellEnd"/>
      <w:r w:rsidR="001A6D80" w:rsidRPr="00B46DAC">
        <w:t xml:space="preserve"> </w:t>
      </w:r>
      <w:proofErr w:type="spellStart"/>
      <w:r w:rsidR="001A6D80" w:rsidRPr="00B46DAC">
        <w:t>Reporting</w:t>
      </w:r>
      <w:proofErr w:type="spellEnd"/>
      <w:r w:rsidR="001A6D80" w:rsidRPr="00B46DAC">
        <w:t xml:space="preserve"> </w:t>
      </w:r>
      <w:proofErr w:type="spellStart"/>
      <w:r w:rsidR="001A6D80" w:rsidRPr="00B46DAC">
        <w:t>Outcome</w:t>
      </w:r>
      <w:proofErr w:type="spellEnd"/>
      <w:r w:rsidR="001A6D80" w:rsidRPr="00B46DAC">
        <w:t xml:space="preserve"> </w:t>
      </w:r>
      <w:proofErr w:type="spellStart"/>
      <w:r w:rsidR="001A6D80" w:rsidRPr="00B46DAC">
        <w:t>System</w:t>
      </w:r>
      <w:proofErr w:type="spellEnd"/>
      <w:r w:rsidR="001A6D80" w:rsidRPr="00B46DAC">
        <w:t xml:space="preserve">)’un yaşam kalitesi boyutunu ölçmek için 1998’de </w:t>
      </w:r>
      <w:r w:rsidR="001A6D80" w:rsidRPr="000A0443">
        <w:t>geliştirilmiştir</w:t>
      </w:r>
      <w:r w:rsidR="00B071D5" w:rsidRPr="000A0443">
        <w:t xml:space="preserve"> (EK 4)</w:t>
      </w:r>
      <w:r w:rsidR="001A6D80" w:rsidRPr="000A0443">
        <w:t xml:space="preserve">. </w:t>
      </w:r>
      <w:r w:rsidR="001A6D80" w:rsidRPr="00B46DAC">
        <w:t>BAROS (</w:t>
      </w:r>
      <w:proofErr w:type="spellStart"/>
      <w:r w:rsidR="001A6D80" w:rsidRPr="00B46DAC">
        <w:t>Bariatrik</w:t>
      </w:r>
      <w:proofErr w:type="spellEnd"/>
      <w:r w:rsidR="001A6D80" w:rsidRPr="00B46DAC">
        <w:t xml:space="preserve"> Analiz ve Sonuç Raporlama Sistemi) </w:t>
      </w:r>
      <w:proofErr w:type="spellStart"/>
      <w:r w:rsidR="001A6D80" w:rsidRPr="00B46DAC">
        <w:t>bariatrik</w:t>
      </w:r>
      <w:proofErr w:type="spellEnd"/>
      <w:r w:rsidR="001A6D80" w:rsidRPr="00B46DAC">
        <w:t xml:space="preserve"> cerrahinin sonuçlarını değerlendirmek için uluslararası olarak kullanılan bir araçtır. Bu araç, </w:t>
      </w:r>
      <w:proofErr w:type="spellStart"/>
      <w:r w:rsidR="001A6D80" w:rsidRPr="00B46DAC">
        <w:t>bariatrik</w:t>
      </w:r>
      <w:proofErr w:type="spellEnd"/>
      <w:r w:rsidR="001A6D80" w:rsidRPr="00B46DAC">
        <w:t xml:space="preserve"> cerrahiden önce ve sonra beden kitle indeksindeki (BKİ) değişiklikleri, cerrahi komplikasyonları, eşlik eden hastalıkları ve yaşam kalitesini ölçer. Ölçek daha sonra raporlama sistemindeki cerrahi komite üyelerinin önerileriyle 2003 yılında </w:t>
      </w:r>
      <w:proofErr w:type="gramStart"/>
      <w:r w:rsidR="001A6D80" w:rsidRPr="00B46DAC">
        <w:t>revize edilerek</w:t>
      </w:r>
      <w:proofErr w:type="gramEnd"/>
      <w:r w:rsidR="001A6D80" w:rsidRPr="00B46DAC">
        <w:t xml:space="preserve"> ve İngilizce geçerlik güvenirliği yapılarak </w:t>
      </w:r>
      <w:proofErr w:type="spellStart"/>
      <w:r w:rsidR="001A6D80" w:rsidRPr="00B46DAC">
        <w:t>Moorehead-Ardelt</w:t>
      </w:r>
      <w:proofErr w:type="spellEnd"/>
      <w:r w:rsidR="00131D04">
        <w:t xml:space="preserve"> </w:t>
      </w:r>
      <w:r w:rsidR="001A6D80" w:rsidRPr="00B46DAC">
        <w:t>II elde edilmiştir</w:t>
      </w:r>
      <w:r w:rsidR="00131D04">
        <w:t xml:space="preserve">. </w:t>
      </w:r>
      <w:proofErr w:type="spellStart"/>
      <w:r w:rsidR="00131D04">
        <w:t>Moorehead</w:t>
      </w:r>
      <w:proofErr w:type="spellEnd"/>
      <w:r w:rsidR="00131D04">
        <w:t xml:space="preserve"> </w:t>
      </w:r>
      <w:proofErr w:type="spellStart"/>
      <w:r w:rsidR="00131D04">
        <w:t>Ardelt</w:t>
      </w:r>
      <w:proofErr w:type="spellEnd"/>
      <w:r w:rsidR="00131D04">
        <w:t xml:space="preserve"> Yaşam Kalitesi Ölçeği </w:t>
      </w:r>
      <w:r w:rsidR="001A6D80" w:rsidRPr="00B46DAC">
        <w:t xml:space="preserve">II; özsaygı, fiziksel fonksiyon, sosyal ilişkiler, </w:t>
      </w:r>
      <w:r w:rsidR="001A6D80" w:rsidRPr="00B46DAC">
        <w:lastRenderedPageBreak/>
        <w:t>çalışma yeteneği, cinsellik ve yeme davranışını içeren altı sorudan oluşmaktadır. Ölçeğin güçlü yönleri; kısa, anlaşılır, renkli ve resimli olması, zaman kaybını en aza indirmesi, her bir maddenin konuyu desteklemesi ve görüşmeciden kaynaklanabilecek önyargıyı azaltmasıdır. (Cebeci ve Ateş, 2018).</w:t>
      </w:r>
    </w:p>
    <w:p w14:paraId="582A8EAF" w14:textId="1DBADDC1" w:rsidR="001A6D80" w:rsidRPr="00B46DAC" w:rsidRDefault="001A6D80" w:rsidP="009B46B8">
      <w:r w:rsidRPr="00B46DAC">
        <w:t xml:space="preserve">Ölçeğin </w:t>
      </w:r>
      <w:proofErr w:type="spellStart"/>
      <w:r w:rsidRPr="00B46DAC">
        <w:t>Türkçe’ye</w:t>
      </w:r>
      <w:proofErr w:type="spellEnd"/>
      <w:r w:rsidRPr="00B46DAC">
        <w:t xml:space="preserve"> Uyarlanması, Geçerlik ve Güvenirliği ise; </w:t>
      </w:r>
      <w:r w:rsidR="006D078C" w:rsidRPr="00B46DAC">
        <w:t>Şubat-</w:t>
      </w:r>
      <w:r w:rsidRPr="00B46DAC">
        <w:t xml:space="preserve"> Temmuz 2017’de Akdeniz Üniversitesi ve Sağlık Bilimleri Üniversitesi Antalya Eğitim ve Araştırma Hastanelerinin Genel Cerrahi Poliklinikleri ile Doç. Dr. Ayhan </w:t>
      </w:r>
      <w:proofErr w:type="spellStart"/>
      <w:r w:rsidRPr="00B46DAC">
        <w:t>Mesci</w:t>
      </w:r>
      <w:proofErr w:type="spellEnd"/>
      <w:r w:rsidRPr="00B071D5">
        <w:rPr>
          <w:color w:val="FF0000"/>
        </w:rPr>
        <w:t xml:space="preserve"> </w:t>
      </w:r>
      <w:r w:rsidR="00253C15" w:rsidRPr="00253C15">
        <w:t>Obezite</w:t>
      </w:r>
      <w:r w:rsidR="00253C15">
        <w:rPr>
          <w:color w:val="FF0000"/>
        </w:rPr>
        <w:t xml:space="preserve"> </w:t>
      </w:r>
      <w:r w:rsidRPr="00B46DAC">
        <w:t xml:space="preserve">Kliniği’nde, </w:t>
      </w:r>
      <w:proofErr w:type="spellStart"/>
      <w:r w:rsidRPr="00B46DAC">
        <w:t>Doç</w:t>
      </w:r>
      <w:proofErr w:type="spellEnd"/>
      <w:r w:rsidRPr="00B46DAC">
        <w:t xml:space="preserve"> </w:t>
      </w:r>
      <w:proofErr w:type="spellStart"/>
      <w:r w:rsidRPr="00B46DAC">
        <w:t>Dr</w:t>
      </w:r>
      <w:proofErr w:type="spellEnd"/>
      <w:r w:rsidRPr="00B46DAC">
        <w:t xml:space="preserve"> Fatma Cebeci ve yardımcı araştırmacı Damla Ateş tarafından yapılan çalışmada saptanmıştır. Çalışmada amaçlı örnekleme yöntemi kullanıl</w:t>
      </w:r>
      <w:r w:rsidR="00340113">
        <w:t>mıştır</w:t>
      </w:r>
      <w:r w:rsidRPr="00B46DAC">
        <w:t xml:space="preserve">. </w:t>
      </w:r>
      <w:proofErr w:type="spellStart"/>
      <w:r w:rsidRPr="00B46DAC">
        <w:t>Bariatrik</w:t>
      </w:r>
      <w:proofErr w:type="spellEnd"/>
      <w:r w:rsidRPr="00B46DAC">
        <w:t xml:space="preserve"> cerrahi için başvuran hastalarla ve </w:t>
      </w:r>
      <w:proofErr w:type="spellStart"/>
      <w:r w:rsidRPr="00B46DAC">
        <w:t>bariatrik</w:t>
      </w:r>
      <w:proofErr w:type="spellEnd"/>
      <w:r w:rsidRPr="00B46DAC">
        <w:t xml:space="preserve"> cerrahi ameliyat sonrası 3-12 aylık dönemdeki, 18-65 yaş aralığında, gönüllü olan ve kendini ifade etmede herhangi bir engeli olmayan hastalarla yürütülmüştür. Çalışmaya 60 adet ameliyat öncesi ve 125 adet ameliyat sonrası hasta katılmıştır. Tüm hastalar için Cronbach alfa katsayısı 0,83 iken, ameliyat öncesi ve sonrası dönemlerdeki hastalar için 0,77 olarak bulun</w:t>
      </w:r>
      <w:r w:rsidR="00156117">
        <w:t>muştur</w:t>
      </w:r>
      <w:r w:rsidRPr="00B46DAC">
        <w:t>. Madde analizi için, madde puanları ile toplam puan korelasyonları arasında yüksek derecede korelasyon (0,651–0,804) bulun</w:t>
      </w:r>
      <w:r w:rsidR="00156117">
        <w:t>muştur</w:t>
      </w:r>
      <w:r w:rsidRPr="00B46DAC">
        <w:t>.</w:t>
      </w:r>
      <w:r w:rsidR="00D9597C" w:rsidRPr="00D9597C">
        <w:t xml:space="preserve"> </w:t>
      </w:r>
      <w:proofErr w:type="spellStart"/>
      <w:r w:rsidR="00D9597C">
        <w:t>Moorehead</w:t>
      </w:r>
      <w:proofErr w:type="spellEnd"/>
      <w:r w:rsidR="00D9597C">
        <w:t xml:space="preserve"> </w:t>
      </w:r>
      <w:proofErr w:type="spellStart"/>
      <w:r w:rsidR="00D9597C">
        <w:t>Ardelt</w:t>
      </w:r>
      <w:proofErr w:type="spellEnd"/>
      <w:r w:rsidR="00D9597C">
        <w:t xml:space="preserve"> Yaşam Kalitesi Ölçeği </w:t>
      </w:r>
      <w:r w:rsidR="00D9597C" w:rsidRPr="00B46DAC">
        <w:t>II</w:t>
      </w:r>
      <w:r w:rsidRPr="00B46DAC">
        <w:t>, anketin uygulanmasından 2–4 hafta sonra 73 hastaya tekrar uygulandı ve test-tekrar test güvenilirliği doğrulan</w:t>
      </w:r>
      <w:r w:rsidR="00156117">
        <w:t>mıştır</w:t>
      </w:r>
      <w:r w:rsidRPr="00B46DAC">
        <w:t>. Sonuç olarak, r=0,655 bul</w:t>
      </w:r>
      <w:r w:rsidR="00156117">
        <w:t>unmuş</w:t>
      </w:r>
      <w:r w:rsidRPr="00B46DAC">
        <w:t xml:space="preserve"> ve korelasyonun istatistiksel olarak anlamlı olduğu </w:t>
      </w:r>
      <w:r w:rsidR="00156117">
        <w:t>görülmüştür</w:t>
      </w:r>
      <w:r w:rsidRPr="00B46DAC">
        <w:t xml:space="preserve"> (p=0,000) (Ateş ve Cebeci, 2019). Ölçeğin kullanımı ile ilgili Damla Ateş’ten </w:t>
      </w:r>
      <w:proofErr w:type="gramStart"/>
      <w:r w:rsidRPr="00B46DAC">
        <w:t>mail</w:t>
      </w:r>
      <w:proofErr w:type="gramEnd"/>
      <w:r w:rsidRPr="00B46DAC">
        <w:t xml:space="preserve"> yoluyla izin </w:t>
      </w:r>
      <w:r w:rsidR="00B071D5" w:rsidRPr="00B46DAC">
        <w:t>alınmıştır</w:t>
      </w:r>
      <w:r w:rsidR="001A46AC">
        <w:t xml:space="preserve"> (EK 5</w:t>
      </w:r>
      <w:r w:rsidR="00E52B2C">
        <w:t>).</w:t>
      </w:r>
    </w:p>
    <w:p w14:paraId="582A8EB0" w14:textId="77777777" w:rsidR="001A6D80" w:rsidRPr="00B46DAC" w:rsidRDefault="001A6D80" w:rsidP="009B46B8">
      <w:pPr>
        <w:ind w:firstLine="0"/>
        <w:rPr>
          <w:szCs w:val="20"/>
        </w:rPr>
      </w:pPr>
    </w:p>
    <w:p w14:paraId="582A8EB1" w14:textId="4189F496" w:rsidR="00E90FB4" w:rsidRPr="00B46DAC" w:rsidRDefault="001A6D80" w:rsidP="009B46B8">
      <w:pPr>
        <w:pStyle w:val="Balk2"/>
      </w:pPr>
      <w:bookmarkStart w:id="60" w:name="_Toc213002343"/>
      <w:r w:rsidRPr="00B46DAC">
        <w:t xml:space="preserve">3.6.3 </w:t>
      </w:r>
      <w:r w:rsidR="0079394A" w:rsidRPr="00B46DAC">
        <w:t>Açık Uçlu Görüşme Soruları</w:t>
      </w:r>
      <w:bookmarkEnd w:id="60"/>
      <w:r w:rsidR="0079394A" w:rsidRPr="00B46DAC">
        <w:t xml:space="preserve"> </w:t>
      </w:r>
    </w:p>
    <w:p w14:paraId="582A8ED5" w14:textId="0CF438C9" w:rsidR="00511084" w:rsidRPr="001C7DB0" w:rsidRDefault="00FE355E" w:rsidP="0004689F">
      <w:pPr>
        <w:ind w:firstLine="0"/>
        <w:rPr>
          <w:szCs w:val="20"/>
        </w:rPr>
      </w:pPr>
      <w:r w:rsidRPr="00B46DAC">
        <w:rPr>
          <w:szCs w:val="20"/>
        </w:rPr>
        <w:t xml:space="preserve">       Türkçe ve İngilizce</w:t>
      </w:r>
      <w:r w:rsidRPr="00B46DAC">
        <w:rPr>
          <w:b/>
          <w:szCs w:val="20"/>
        </w:rPr>
        <w:t xml:space="preserve"> </w:t>
      </w:r>
      <w:r w:rsidRPr="00B46DAC">
        <w:rPr>
          <w:szCs w:val="20"/>
        </w:rPr>
        <w:t xml:space="preserve">literatür doğrultusunda hazırlanan açık uçlu görüşme soruları </w:t>
      </w:r>
      <w:r w:rsidR="00A55D3E" w:rsidRPr="00B46DAC">
        <w:rPr>
          <w:szCs w:val="20"/>
        </w:rPr>
        <w:t xml:space="preserve">hastaların ameliyattan önceki hayat, ameliyat süreci, ameliyat sonrası yaşam, gelecek ve geçmiş deneyimlerine dair duygu, sorun ve beklentilerini öğrenmek amacıyla </w:t>
      </w:r>
      <w:r w:rsidR="001F6BA2" w:rsidRPr="00B46DAC">
        <w:rPr>
          <w:szCs w:val="20"/>
        </w:rPr>
        <w:t>oluşturulmuştur. Görüşme soruları; Ameliyattan önceki hayat 5 soru, ameliyat süreci 1 soru, ameliyat sonrası yaşam 15 soru, gelecek beklentisi 1 soru ve geçmiş deneyim 1 soru olmak üzere toplamda 23 adet sorudan oluşmaktadır</w:t>
      </w:r>
      <w:r w:rsidR="00B071D5">
        <w:rPr>
          <w:szCs w:val="20"/>
        </w:rPr>
        <w:t xml:space="preserve"> </w:t>
      </w:r>
      <w:r w:rsidR="00B071D5" w:rsidRPr="00B46DAC">
        <w:t xml:space="preserve">(EK </w:t>
      </w:r>
      <w:r w:rsidR="005168AF">
        <w:t>3</w:t>
      </w:r>
      <w:r w:rsidR="00B071D5" w:rsidRPr="00B46DAC">
        <w:t>)</w:t>
      </w:r>
      <w:r w:rsidR="001F6BA2" w:rsidRPr="00B46DAC">
        <w:rPr>
          <w:szCs w:val="20"/>
        </w:rPr>
        <w:t xml:space="preserve">. </w:t>
      </w:r>
      <w:r w:rsidR="00AD14F5" w:rsidRPr="0004689F">
        <w:rPr>
          <w:rFonts w:eastAsia="Times New Roman"/>
          <w:lang w:eastAsia="ar-SA"/>
        </w:rPr>
        <w:t>(</w:t>
      </w:r>
      <w:r w:rsidR="00AD14F5" w:rsidRPr="00B46DAC">
        <w:t>Graham ve diğerleri, 2017</w:t>
      </w:r>
      <w:r w:rsidR="001C7DB0">
        <w:t xml:space="preserve">; </w:t>
      </w:r>
      <w:proofErr w:type="spellStart"/>
      <w:r w:rsidR="00AD14F5" w:rsidRPr="0004689F">
        <w:rPr>
          <w:rFonts w:eastAsia="Times New Roman"/>
          <w:lang w:eastAsia="ar-SA"/>
        </w:rPr>
        <w:t>Coulman</w:t>
      </w:r>
      <w:proofErr w:type="spellEnd"/>
      <w:r w:rsidR="00AD14F5" w:rsidRPr="0004689F">
        <w:rPr>
          <w:rFonts w:eastAsia="Times New Roman"/>
          <w:lang w:eastAsia="ar-SA"/>
        </w:rPr>
        <w:t xml:space="preserve"> ve diğerleri, 2019</w:t>
      </w:r>
      <w:r w:rsidR="001C7DB0">
        <w:rPr>
          <w:rFonts w:eastAsia="Times New Roman"/>
          <w:lang w:eastAsia="ar-SA"/>
        </w:rPr>
        <w:t xml:space="preserve">; </w:t>
      </w:r>
      <w:proofErr w:type="spellStart"/>
      <w:r w:rsidR="0004689F">
        <w:rPr>
          <w:rFonts w:eastAsia="Times New Roman"/>
          <w:lang w:eastAsia="ar-SA"/>
        </w:rPr>
        <w:t>Dizlek</w:t>
      </w:r>
      <w:proofErr w:type="spellEnd"/>
      <w:r w:rsidR="00EF758F">
        <w:rPr>
          <w:rFonts w:eastAsia="Times New Roman"/>
          <w:lang w:eastAsia="ar-SA"/>
        </w:rPr>
        <w:t>, 2019</w:t>
      </w:r>
      <w:r w:rsidR="001C7DB0">
        <w:rPr>
          <w:rFonts w:eastAsia="Times New Roman"/>
          <w:lang w:eastAsia="ar-SA"/>
        </w:rPr>
        <w:t>)</w:t>
      </w:r>
      <w:r w:rsidR="00BF1C56">
        <w:rPr>
          <w:rFonts w:eastAsia="Times New Roman"/>
          <w:lang w:eastAsia="ar-SA"/>
        </w:rPr>
        <w:t>.</w:t>
      </w:r>
      <w:r w:rsidR="00AD14F5" w:rsidRPr="0004689F">
        <w:rPr>
          <w:rFonts w:eastAsia="Times New Roman"/>
          <w:lang w:eastAsia="ar-SA"/>
        </w:rPr>
        <w:t xml:space="preserve"> </w:t>
      </w:r>
    </w:p>
    <w:p w14:paraId="582A8ED6" w14:textId="77777777" w:rsidR="009D1605" w:rsidRPr="00B46DAC" w:rsidRDefault="009D1605" w:rsidP="00E90FB4">
      <w:pPr>
        <w:pStyle w:val="RKM2"/>
        <w:rPr>
          <w:rFonts w:eastAsiaTheme="minorHAnsi" w:cstheme="minorBidi"/>
          <w:b w:val="0"/>
          <w:szCs w:val="22"/>
        </w:rPr>
      </w:pPr>
      <w:bookmarkStart w:id="61" w:name="_Toc153986079"/>
      <w:bookmarkStart w:id="62" w:name="_Toc157976451"/>
    </w:p>
    <w:p w14:paraId="582A8ED7" w14:textId="77777777" w:rsidR="00E90FB4" w:rsidRPr="00B46DAC" w:rsidRDefault="00E90FB4" w:rsidP="00483641">
      <w:pPr>
        <w:pStyle w:val="Balk2"/>
      </w:pPr>
      <w:bookmarkStart w:id="63" w:name="_Toc213002344"/>
      <w:r w:rsidRPr="00B46DAC">
        <w:t>3.7. Verilerin Toplanması</w:t>
      </w:r>
      <w:bookmarkEnd w:id="61"/>
      <w:bookmarkEnd w:id="62"/>
      <w:bookmarkEnd w:id="63"/>
      <w:r w:rsidRPr="00B46DAC">
        <w:t xml:space="preserve"> </w:t>
      </w:r>
    </w:p>
    <w:p w14:paraId="582A8ED8" w14:textId="0403ED33" w:rsidR="002B5862" w:rsidRPr="00B46DAC" w:rsidRDefault="00604BA7" w:rsidP="00604BA7">
      <w:pPr>
        <w:ind w:firstLine="0"/>
      </w:pPr>
      <w:r>
        <w:t xml:space="preserve">       </w:t>
      </w:r>
      <w:r w:rsidR="009D1605" w:rsidRPr="00B46DAC">
        <w:t>Veriler</w:t>
      </w:r>
      <w:r w:rsidR="00A33C95" w:rsidRPr="00B46DAC">
        <w:t xml:space="preserve"> Rize Recep Tayyip Erdoğan Üniversitesi Eğitim ve Araştırma Hastanesi Klinik Araştırma Odasında Ekim </w:t>
      </w:r>
      <w:r w:rsidR="00483641" w:rsidRPr="00B46DAC">
        <w:t>2024-</w:t>
      </w:r>
      <w:r w:rsidR="00A33C95" w:rsidRPr="00B46DAC">
        <w:t xml:space="preserve"> </w:t>
      </w:r>
      <w:r w:rsidR="00BC2D57">
        <w:t>Ekim</w:t>
      </w:r>
      <w:r w:rsidR="00A33C95" w:rsidRPr="00B46DAC">
        <w:t xml:space="preserve"> 2025 tarihleri arasında</w:t>
      </w:r>
      <w:r w:rsidR="009D1605" w:rsidRPr="00B46DAC">
        <w:t xml:space="preserve"> toplamda 3 </w:t>
      </w:r>
      <w:r w:rsidR="00A33C95" w:rsidRPr="00B46DAC">
        <w:t>aşamada toplanmıştır</w:t>
      </w:r>
      <w:r w:rsidR="009D1605" w:rsidRPr="00B46DAC">
        <w:t xml:space="preserve">. </w:t>
      </w:r>
      <w:r w:rsidR="00A33C95" w:rsidRPr="00B46DAC">
        <w:lastRenderedPageBreak/>
        <w:t xml:space="preserve">Araştırmanın hastanede yürütülebilmesi için Rize İl Sağlık Müdürlüğü’nden yazılı </w:t>
      </w:r>
      <w:r w:rsidR="00674DEF">
        <w:t>(EK</w:t>
      </w:r>
      <w:r w:rsidR="00E409AE">
        <w:t xml:space="preserve"> </w:t>
      </w:r>
      <w:r w:rsidR="00F75E70">
        <w:t>6</w:t>
      </w:r>
      <w:r w:rsidR="00E409AE">
        <w:t xml:space="preserve">) </w:t>
      </w:r>
      <w:r w:rsidR="00A33C95" w:rsidRPr="00B46DAC">
        <w:t>izin alınmıştır.</w:t>
      </w:r>
      <w:r w:rsidR="009D1605" w:rsidRPr="00B46DAC">
        <w:t xml:space="preserve"> İlk oturumda daha önce ameliyat olmuş ve 6. ay kontrolüne</w:t>
      </w:r>
      <w:r w:rsidR="00A33C95" w:rsidRPr="00B46DAC">
        <w:t xml:space="preserve"> gelen hastalardan izin alınmış, hastalara </w:t>
      </w:r>
      <w:r w:rsidR="009D1605" w:rsidRPr="00B46DAC">
        <w:t xml:space="preserve">açık uçlu görüşme soruları yöneltilerek nitel görüşmeler </w:t>
      </w:r>
      <w:r w:rsidR="00B3501F">
        <w:t>yapılmış,</w:t>
      </w:r>
      <w:r w:rsidR="009D1605" w:rsidRPr="00B46DAC">
        <w:t xml:space="preserve"> hastalardan yaşadıkları sorunlarla kitapçıkta yer almasını is</w:t>
      </w:r>
      <w:r w:rsidR="00A33C95" w:rsidRPr="00B46DAC">
        <w:t xml:space="preserve">tedikleri konular öğrenilmiştir. </w:t>
      </w:r>
      <w:r w:rsidR="009D1605" w:rsidRPr="00B46DAC">
        <w:t xml:space="preserve"> İkinci oturumda hazırlanan taburculuk eğitimi kitapçığı ile ameliyat ola</w:t>
      </w:r>
      <w:r w:rsidR="00B3501F">
        <w:t>cak</w:t>
      </w:r>
      <w:r w:rsidR="009D1605" w:rsidRPr="00B46DAC">
        <w:t xml:space="preserve"> hastalardan Bilgilendirilmiş Gönüllü Olur Formu (BGOF) alındıktan sonra </w:t>
      </w:r>
      <w:r w:rsidR="00A33C95" w:rsidRPr="00B46DAC">
        <w:t>eğitim verilmiştir</w:t>
      </w:r>
      <w:r w:rsidR="009D1605" w:rsidRPr="00B46DAC">
        <w:t xml:space="preserve"> ve son oturumda</w:t>
      </w:r>
      <w:r w:rsidR="00332AE1" w:rsidRPr="00B46DAC">
        <w:t xml:space="preserve"> hastalara</w:t>
      </w:r>
      <w:r w:rsidR="009D1605" w:rsidRPr="00B46DAC">
        <w:t xml:space="preserve"> taburculuktan </w:t>
      </w:r>
      <w:r w:rsidR="00B3501F">
        <w:t>7-10</w:t>
      </w:r>
      <w:r w:rsidR="009D1605" w:rsidRPr="00B46DAC">
        <w:t xml:space="preserve"> gün sonra </w:t>
      </w:r>
      <w:proofErr w:type="spellStart"/>
      <w:r w:rsidR="00CC52E2">
        <w:t>Moore</w:t>
      </w:r>
      <w:r w:rsidR="00A648E4">
        <w:t>h</w:t>
      </w:r>
      <w:r w:rsidR="00CC52E2">
        <w:t>ead</w:t>
      </w:r>
      <w:proofErr w:type="spellEnd"/>
      <w:r w:rsidR="00CC52E2">
        <w:t xml:space="preserve"> </w:t>
      </w:r>
      <w:proofErr w:type="spellStart"/>
      <w:r w:rsidR="00CC52E2">
        <w:t>Ardelt</w:t>
      </w:r>
      <w:proofErr w:type="spellEnd"/>
      <w:r w:rsidR="00CC52E2">
        <w:t xml:space="preserve"> Yaşam Kalitesi Ölçeği </w:t>
      </w:r>
      <w:r w:rsidR="00A648E4">
        <w:t xml:space="preserve">II </w:t>
      </w:r>
      <w:r w:rsidR="009D1605" w:rsidRPr="00B46DAC">
        <w:t>uygulaması</w:t>
      </w:r>
      <w:r w:rsidR="008B4253" w:rsidRPr="00B46DAC">
        <w:t xml:space="preserve"> yapı</w:t>
      </w:r>
      <w:r w:rsidR="00332AE1" w:rsidRPr="00B46DAC">
        <w:t>lmıştır.</w:t>
      </w:r>
      <w:r w:rsidR="008B4253" w:rsidRPr="00B46DAC">
        <w:t xml:space="preserve"> </w:t>
      </w:r>
    </w:p>
    <w:p w14:paraId="582A8ED9" w14:textId="532D1D52" w:rsidR="009D1605" w:rsidRPr="00B46DAC" w:rsidRDefault="008B4253" w:rsidP="00483641">
      <w:r w:rsidRPr="00B46DAC">
        <w:t>Verilerin hastanede toplanacağı yer olan klinik araştırma odası</w:t>
      </w:r>
      <w:r w:rsidR="00332AE1" w:rsidRPr="00B46DAC">
        <w:t>nın</w:t>
      </w:r>
      <w:r w:rsidR="00A33C95" w:rsidRPr="00B46DAC">
        <w:t xml:space="preserve"> </w:t>
      </w:r>
      <w:r w:rsidR="009D1605" w:rsidRPr="00B46DAC">
        <w:t>görüşmeden önce havaland</w:t>
      </w:r>
      <w:r w:rsidR="00A33C95" w:rsidRPr="00B46DAC">
        <w:t>ırması yapılmış</w:t>
      </w:r>
      <w:r w:rsidR="009D1605" w:rsidRPr="00B46DAC">
        <w:t xml:space="preserve">, sakin </w:t>
      </w:r>
      <w:r w:rsidR="00A33C95" w:rsidRPr="00B46DAC">
        <w:t>ve izole bir ortam sağlanmıştır</w:t>
      </w:r>
      <w:r w:rsidR="009D1605" w:rsidRPr="00B46DAC">
        <w:t xml:space="preserve">. </w:t>
      </w:r>
      <w:r w:rsidR="00332AE1" w:rsidRPr="00B46DAC">
        <w:t>Hastalarla y</w:t>
      </w:r>
      <w:r w:rsidR="009D1605" w:rsidRPr="00B46DAC">
        <w:t>aklaşık 25-30 d</w:t>
      </w:r>
      <w:r w:rsidR="00332AE1" w:rsidRPr="00B46DAC">
        <w:t>akikalık görüşmeler yapılmıştır</w:t>
      </w:r>
      <w:r w:rsidR="009D1605" w:rsidRPr="00B46DAC">
        <w:t>. Araştırmaya katılmayı kabul eden hastalardan sözlü ve yazılı onam alınarak Bilgilendirilmiş Gönüllü Olur Formu (</w:t>
      </w:r>
      <w:r w:rsidR="00332AE1" w:rsidRPr="00B46DAC">
        <w:t xml:space="preserve">BGOF)’nu doldurmaları istendi ve hastalara </w:t>
      </w:r>
      <w:proofErr w:type="spellStart"/>
      <w:r w:rsidR="00332AE1" w:rsidRPr="00B46DAC">
        <w:t>BGOF’un</w:t>
      </w:r>
      <w:proofErr w:type="spellEnd"/>
      <w:r w:rsidR="00332AE1" w:rsidRPr="00B46DAC">
        <w:t xml:space="preserve"> bir kopyası verilmiştir</w:t>
      </w:r>
      <w:r w:rsidR="009D1605" w:rsidRPr="00B46DAC">
        <w:t>. Görüşme</w:t>
      </w:r>
      <w:r w:rsidR="00EB1F73">
        <w:t xml:space="preserve">de </w:t>
      </w:r>
      <w:r w:rsidR="009D1605" w:rsidRPr="00B46DAC">
        <w:t>hastalara açık uçlu görüşme soruları (yarı yapılandırılmış</w:t>
      </w:r>
      <w:r w:rsidR="00332AE1" w:rsidRPr="00B46DAC">
        <w:t xml:space="preserve"> görüşme </w:t>
      </w:r>
      <w:r w:rsidR="00FA37A7" w:rsidRPr="00B46DAC">
        <w:t>soruları) yöneltilmiş</w:t>
      </w:r>
      <w:r w:rsidR="00332AE1" w:rsidRPr="00FA37A7">
        <w:t xml:space="preserve"> </w:t>
      </w:r>
      <w:r w:rsidR="00332AE1" w:rsidRPr="00B46DAC">
        <w:t xml:space="preserve">ve sesleri </w:t>
      </w:r>
      <w:r w:rsidR="009D1605" w:rsidRPr="00B46DAC">
        <w:t>Android telefon aracılığı ile</w:t>
      </w:r>
      <w:r w:rsidR="00332AE1" w:rsidRPr="00B46DAC">
        <w:t xml:space="preserve"> kayıt altına alınmıştır</w:t>
      </w:r>
      <w:r w:rsidR="009D1605" w:rsidRPr="00B46DAC">
        <w:t>. Sorular tamamlandığı</w:t>
      </w:r>
      <w:r w:rsidR="00332AE1" w:rsidRPr="00B46DAC">
        <w:t>nda hastalara kayıt dinletilmiş</w:t>
      </w:r>
      <w:r w:rsidR="009D1605" w:rsidRPr="00B46DAC">
        <w:t xml:space="preserve"> olup, hasta dilerse cev</w:t>
      </w:r>
      <w:r w:rsidR="00332AE1" w:rsidRPr="00B46DAC">
        <w:t>aplarını değiştirmesi sağlanmıştır ya da kaydı</w:t>
      </w:r>
      <w:r w:rsidR="009D1605" w:rsidRPr="00B46DAC">
        <w:t xml:space="preserve"> si</w:t>
      </w:r>
      <w:r w:rsidR="00332AE1" w:rsidRPr="00B46DAC">
        <w:t>linmiştir</w:t>
      </w:r>
      <w:r w:rsidR="009D1605" w:rsidRPr="00B46DAC">
        <w:t>. Hastaların sorular</w:t>
      </w:r>
      <w:r w:rsidR="00332AE1" w:rsidRPr="00B46DAC">
        <w:t>ı</w:t>
      </w:r>
      <w:r w:rsidR="009D1605" w:rsidRPr="00B46DAC">
        <w:t xml:space="preserve"> yanıtlamasının ardından görüşme son</w:t>
      </w:r>
      <w:r w:rsidR="00332AE1" w:rsidRPr="00B46DAC">
        <w:t>landırılmıştır</w:t>
      </w:r>
      <w:r w:rsidR="009D1605" w:rsidRPr="00B46DAC">
        <w:t>. Hasta doyumuna ulaşıldığınd</w:t>
      </w:r>
      <w:r w:rsidR="00A619C6">
        <w:t>a</w:t>
      </w:r>
      <w:r w:rsidR="00855148" w:rsidRPr="00B46DAC">
        <w:t xml:space="preserve"> </w:t>
      </w:r>
      <w:r w:rsidR="002B5862" w:rsidRPr="00B46DAC">
        <w:t xml:space="preserve">nitel </w:t>
      </w:r>
      <w:r w:rsidR="00855148" w:rsidRPr="00B46DAC">
        <w:t xml:space="preserve">görüşmeler sonlandırılacak şekilde </w:t>
      </w:r>
      <w:r w:rsidR="00A619C6" w:rsidRPr="00B46DAC">
        <w:t>tasarlanan</w:t>
      </w:r>
      <w:r w:rsidR="00855148" w:rsidRPr="00B46DAC">
        <w:t xml:space="preserve"> </w:t>
      </w:r>
      <w:r w:rsidR="00855148" w:rsidRPr="00A619C6">
        <w:t xml:space="preserve">çalışma </w:t>
      </w:r>
      <w:r w:rsidR="002B5862" w:rsidRPr="00A619C6">
        <w:t xml:space="preserve">12 hasta ile </w:t>
      </w:r>
      <w:r w:rsidR="002B5862" w:rsidRPr="00B46DAC">
        <w:t xml:space="preserve">tamamlanmıştır. </w:t>
      </w:r>
      <w:r w:rsidR="009D1605" w:rsidRPr="00B46DAC">
        <w:t>T</w:t>
      </w:r>
      <w:r w:rsidR="002B5862" w:rsidRPr="00B46DAC">
        <w:t>oplanan veriler</w:t>
      </w:r>
      <w:r w:rsidR="00CD1CD1" w:rsidRPr="00B46DAC">
        <w:t xml:space="preserve"> tekrar dinlenilerek yazılı hale getirilmiş olup,</w:t>
      </w:r>
      <w:r w:rsidR="002B5862" w:rsidRPr="00B46DAC">
        <w:t xml:space="preserve"> analiz edilerek konu temaları belirlenmiştir</w:t>
      </w:r>
      <w:r w:rsidR="009D1605" w:rsidRPr="00B46DAC">
        <w:t xml:space="preserve">. Temalar doğrultusunda </w:t>
      </w:r>
      <w:r w:rsidR="002B5862" w:rsidRPr="00B46DAC">
        <w:t>taburculuk eğitim kitapçığı oluşturulmuştu</w:t>
      </w:r>
      <w:r w:rsidR="009D1605" w:rsidRPr="00B46DAC">
        <w:t xml:space="preserve">r ve </w:t>
      </w:r>
      <w:r w:rsidR="002B5862" w:rsidRPr="00B46DAC">
        <w:t>kitapçık uzman görüşüne sunularak gerekli revizyonlar yapılmıştır</w:t>
      </w:r>
      <w:r w:rsidR="009D1605" w:rsidRPr="00B46DAC">
        <w:t xml:space="preserve">. </w:t>
      </w:r>
      <w:r w:rsidR="00CD1CD1" w:rsidRPr="00B46DAC">
        <w:t>İkinci aşamada y</w:t>
      </w:r>
      <w:r w:rsidR="002B5862" w:rsidRPr="00B46DAC">
        <w:t>eni ameliyat ola</w:t>
      </w:r>
      <w:r w:rsidR="00D76C2F">
        <w:t>cak</w:t>
      </w:r>
      <w:r w:rsidR="002B5862" w:rsidRPr="00B46DAC">
        <w:t xml:space="preserve"> ve hastaneden henüz taburcu olmamış hastalarla </w:t>
      </w:r>
      <w:r w:rsidR="009D1605" w:rsidRPr="00B46DAC">
        <w:t>bir görüşme organize edilecek</w:t>
      </w:r>
      <w:r w:rsidR="002B5862" w:rsidRPr="00B46DAC">
        <w:t xml:space="preserve"> BGOF alınmıştır </w:t>
      </w:r>
      <w:r w:rsidR="009D1605" w:rsidRPr="00B46DAC">
        <w:t xml:space="preserve">ve oluşturulan </w:t>
      </w:r>
      <w:r w:rsidR="002B5862" w:rsidRPr="00B46DAC">
        <w:t>taburculuk eğitim kitapçığı</w:t>
      </w:r>
      <w:r w:rsidR="00CD1CD1" w:rsidRPr="00B46DAC">
        <w:t xml:space="preserve"> ile</w:t>
      </w:r>
      <w:r w:rsidR="009D1605" w:rsidRPr="00B46DAC">
        <w:t xml:space="preserve"> hastaların sorunlarına yönelik eğitimler planlanarak, gerekl</w:t>
      </w:r>
      <w:r w:rsidR="00CD1CD1" w:rsidRPr="00B46DAC">
        <w:t>i bilgilendirmeler sağlanmıştır</w:t>
      </w:r>
      <w:r w:rsidR="009D1605" w:rsidRPr="00B46DAC">
        <w:t xml:space="preserve">. </w:t>
      </w:r>
      <w:r w:rsidR="00CD1CD1" w:rsidRPr="00B46DAC">
        <w:t>Üçüncü ve son aşama olarak, h</w:t>
      </w:r>
      <w:r w:rsidR="009D1605" w:rsidRPr="00B46DAC">
        <w:t xml:space="preserve">astalarla verilen eğitimden yaklaşık </w:t>
      </w:r>
      <w:r w:rsidR="00965856">
        <w:t>7-10</w:t>
      </w:r>
      <w:r w:rsidR="009D1605" w:rsidRPr="00B46DAC">
        <w:t xml:space="preserve"> gün sonra tekrar iletişim kurularak, gelebilirlerse görüşmelerin yapıldığı odada sakin bir ortam sağlanarak, gelemeyecek durumdalarsa telefonda eğitim sonrası eğitimin etkinliğini kontrol etmek için, hastalara </w:t>
      </w:r>
      <w:proofErr w:type="spellStart"/>
      <w:r w:rsidR="009D1605" w:rsidRPr="00B46DAC">
        <w:t>Moorehead</w:t>
      </w:r>
      <w:proofErr w:type="spellEnd"/>
      <w:r w:rsidR="00616E1A">
        <w:t xml:space="preserve"> </w:t>
      </w:r>
      <w:proofErr w:type="spellStart"/>
      <w:r w:rsidR="009D1605" w:rsidRPr="00B46DAC">
        <w:t>Ardelt</w:t>
      </w:r>
      <w:proofErr w:type="spellEnd"/>
      <w:r w:rsidR="009D1605" w:rsidRPr="00B46DAC">
        <w:t xml:space="preserve"> Yaşam Kalitesi Ölçeği</w:t>
      </w:r>
      <w:r w:rsidR="00616E1A">
        <w:t xml:space="preserve"> II uy</w:t>
      </w:r>
      <w:r w:rsidR="00CD1CD1" w:rsidRPr="00B46DAC">
        <w:t xml:space="preserve">gulanmıştır. </w:t>
      </w:r>
    </w:p>
    <w:p w14:paraId="582A8EDA" w14:textId="77777777" w:rsidR="009D1605" w:rsidRPr="00B46DAC" w:rsidRDefault="009D1605" w:rsidP="00483641">
      <w:pPr>
        <w:pStyle w:val="RKM2"/>
      </w:pPr>
    </w:p>
    <w:p w14:paraId="582A8EDB" w14:textId="77777777" w:rsidR="00E90FB4" w:rsidRPr="00B46DAC" w:rsidRDefault="00E90FB4" w:rsidP="00965856">
      <w:pPr>
        <w:pStyle w:val="Balk2"/>
      </w:pPr>
      <w:bookmarkStart w:id="64" w:name="_Toc153986080"/>
      <w:bookmarkStart w:id="65" w:name="_Toc157976452"/>
      <w:bookmarkStart w:id="66" w:name="_Toc213002345"/>
      <w:r w:rsidRPr="00B46DAC">
        <w:t>3.8. Verilerin Değerlendirilmesi</w:t>
      </w:r>
      <w:bookmarkEnd w:id="64"/>
      <w:bookmarkEnd w:id="65"/>
      <w:bookmarkEnd w:id="66"/>
      <w:r w:rsidRPr="00B46DAC">
        <w:t xml:space="preserve"> </w:t>
      </w:r>
    </w:p>
    <w:p w14:paraId="582A8EDC" w14:textId="7E01BBAA" w:rsidR="00CD1CD1" w:rsidRPr="001E29A3" w:rsidRDefault="00CD1CD1" w:rsidP="00965856">
      <w:pPr>
        <w:ind w:firstLine="0"/>
      </w:pPr>
      <w:r w:rsidRPr="00B46DAC">
        <w:t xml:space="preserve">       Araştırmadan elde edilen ses kayıtları araştırmacı tarafından dinlenerek Word formatına aktarılmıştır. Ses kayıt</w:t>
      </w:r>
      <w:r w:rsidR="00307E62" w:rsidRPr="00B46DAC">
        <w:t>larından edinil</w:t>
      </w:r>
      <w:r w:rsidRPr="00B46DAC">
        <w:t xml:space="preserve">en notlar </w:t>
      </w:r>
      <w:r w:rsidR="00E17D9B" w:rsidRPr="00B46DAC">
        <w:t>M</w:t>
      </w:r>
      <w:r w:rsidR="00D46A97">
        <w:t>AX</w:t>
      </w:r>
      <w:r w:rsidR="00E17D9B" w:rsidRPr="00B46DAC">
        <w:t xml:space="preserve">QDA </w:t>
      </w:r>
      <w:r w:rsidR="0071409D">
        <w:t xml:space="preserve">Kalitatif Veri </w:t>
      </w:r>
      <w:r w:rsidR="0079071C">
        <w:t xml:space="preserve">Analiz Yazılım programı </w:t>
      </w:r>
      <w:r w:rsidRPr="00B46DAC">
        <w:t>üzerinde</w:t>
      </w:r>
      <w:r w:rsidR="0079071C">
        <w:t>n</w:t>
      </w:r>
      <w:r w:rsidRPr="00B46DAC">
        <w:t xml:space="preserve"> analiz edilmiştir. Verilerin analizi aşamasında, öncelikle </w:t>
      </w:r>
      <w:r w:rsidR="00AB4D81">
        <w:t>temalar</w:t>
      </w:r>
      <w:r w:rsidRPr="00B46DAC">
        <w:t xml:space="preserve"> </w:t>
      </w:r>
      <w:r w:rsidRPr="00B46DAC">
        <w:lastRenderedPageBreak/>
        <w:t xml:space="preserve">belirlenmiştir. Devam eden süreçte elde edilen </w:t>
      </w:r>
      <w:r w:rsidR="00AB4D81">
        <w:t>temalar</w:t>
      </w:r>
      <w:r w:rsidR="0030668C">
        <w:t>,</w:t>
      </w:r>
      <w:r w:rsidRPr="00B46DAC">
        <w:t xml:space="preserve"> kategoriler ve </w:t>
      </w:r>
      <w:r w:rsidR="0030668C">
        <w:t>kodlara</w:t>
      </w:r>
      <w:r w:rsidRPr="00B46DAC">
        <w:t xml:space="preserve"> ayrılmıştır. </w:t>
      </w:r>
      <w:r w:rsidR="00307E62" w:rsidRPr="00B46DAC">
        <w:t xml:space="preserve">Ayrıca hastalardan görüşmeler esnasında kısa demografik bilgi formu doldurmaları istenmiştir. Buradan toplanan nicel veriler ise </w:t>
      </w:r>
      <w:r w:rsidR="00753AE1" w:rsidRPr="00753AE1">
        <w:t xml:space="preserve">IBM SPSS </w:t>
      </w:r>
      <w:proofErr w:type="spellStart"/>
      <w:r w:rsidR="00753AE1" w:rsidRPr="00753AE1">
        <w:t>Statistics</w:t>
      </w:r>
      <w:proofErr w:type="spellEnd"/>
      <w:r w:rsidR="00753AE1" w:rsidRPr="00753AE1">
        <w:t> </w:t>
      </w:r>
      <w:r w:rsidR="00307E62" w:rsidRPr="00B46DAC">
        <w:t xml:space="preserve">29.0.1 paket programı üzerinden analiz edilerek, nitel ve nicel veriler birlikte değerlendirilmiştir. </w:t>
      </w:r>
    </w:p>
    <w:p w14:paraId="4E355522" w14:textId="77777777" w:rsidR="005C0F08" w:rsidRDefault="005C0F08" w:rsidP="00965856">
      <w:pPr>
        <w:pStyle w:val="Balk2"/>
      </w:pPr>
      <w:bookmarkStart w:id="67" w:name="_Toc153986081"/>
      <w:bookmarkStart w:id="68" w:name="_Toc157976453"/>
      <w:bookmarkStart w:id="69" w:name="_Toc213002346"/>
    </w:p>
    <w:p w14:paraId="582A8EDE" w14:textId="334A8DF9" w:rsidR="00E90FB4" w:rsidRPr="00B46DAC" w:rsidRDefault="00E90FB4" w:rsidP="00965856">
      <w:pPr>
        <w:pStyle w:val="Balk2"/>
      </w:pPr>
      <w:r w:rsidRPr="00B46DAC">
        <w:t>3.9. Araştırmanın Sınırlılıkları ve Güçlükleri</w:t>
      </w:r>
      <w:bookmarkEnd w:id="67"/>
      <w:bookmarkEnd w:id="68"/>
      <w:bookmarkEnd w:id="69"/>
    </w:p>
    <w:p w14:paraId="582A8EDF" w14:textId="77777777" w:rsidR="00A44F67" w:rsidRPr="00B46DAC" w:rsidRDefault="00A44F67" w:rsidP="00965856">
      <w:r w:rsidRPr="00B46DAC">
        <w:t xml:space="preserve">       Araştırmanın karma desenli bir çalışma olmasından ve nitel veriler de içermesinden dolayı araştırmanın sonuçları sadece katılımcılara özgü olup, evrene genellenememektedir. </w:t>
      </w:r>
    </w:p>
    <w:p w14:paraId="582A8EE0" w14:textId="77777777" w:rsidR="00A44F67" w:rsidRPr="00B46DAC" w:rsidRDefault="00A44F67" w:rsidP="00965856">
      <w:pPr>
        <w:rPr>
          <w:b/>
        </w:rPr>
      </w:pPr>
      <w:r w:rsidRPr="00B46DAC">
        <w:t xml:space="preserve">      Araştırmanın yapıldığı hastane küçük bir şehirde olduğundan ve ameliyatın devlet tarafından maliyeti karşılanmadığı için bu sürede ameliyata gelecek hastalar ile ilgili olası kayıplar da göz önüne alınarak örneklem sayısı hedeflenen sayının altında kalmıştır. </w:t>
      </w:r>
    </w:p>
    <w:p w14:paraId="582A8EE2" w14:textId="77777777" w:rsidR="00307E62" w:rsidRPr="00B46DAC" w:rsidRDefault="00307E62" w:rsidP="00965856">
      <w:pPr>
        <w:pStyle w:val="RKM2"/>
      </w:pPr>
    </w:p>
    <w:p w14:paraId="582A8EE3" w14:textId="77777777" w:rsidR="00E90FB4" w:rsidRPr="00B46DAC" w:rsidRDefault="00E90FB4" w:rsidP="00965856">
      <w:pPr>
        <w:pStyle w:val="Balk2"/>
      </w:pPr>
      <w:bookmarkStart w:id="70" w:name="_Toc153986082"/>
      <w:bookmarkStart w:id="71" w:name="_Toc157976454"/>
      <w:bookmarkStart w:id="72" w:name="_Toc213002347"/>
      <w:r w:rsidRPr="00B46DAC">
        <w:t>3.10. Araştırmanın Etik Y</w:t>
      </w:r>
      <w:bookmarkEnd w:id="70"/>
      <w:bookmarkEnd w:id="71"/>
      <w:r w:rsidRPr="00B46DAC">
        <w:t>önü</w:t>
      </w:r>
      <w:bookmarkEnd w:id="72"/>
    </w:p>
    <w:p w14:paraId="582A8EE4" w14:textId="4EF8D51C" w:rsidR="00E90FB4" w:rsidRPr="00B46DAC" w:rsidRDefault="00307E62" w:rsidP="00965856">
      <w:r w:rsidRPr="00B46DAC">
        <w:t xml:space="preserve">Araştırma Aydın Adnan Menderes Üniversitesi Sağlık Bilimleri Enstitüsü Etik Kurulu </w:t>
      </w:r>
      <w:r w:rsidR="002F2D38">
        <w:t xml:space="preserve">(EK </w:t>
      </w:r>
      <w:r w:rsidR="00F75E70">
        <w:t>7</w:t>
      </w:r>
      <w:r w:rsidR="002F2D38">
        <w:t xml:space="preserve">) </w:t>
      </w:r>
      <w:r w:rsidRPr="00B46DAC">
        <w:t>ve Rize İl Sağlık Müdürlüğü’nden</w:t>
      </w:r>
      <w:r w:rsidR="002F2D38">
        <w:t xml:space="preserve"> (EK </w:t>
      </w:r>
      <w:r w:rsidR="00F75E70">
        <w:t>6</w:t>
      </w:r>
      <w:r w:rsidR="002F2D38">
        <w:t>)</w:t>
      </w:r>
      <w:r w:rsidRPr="00B46DAC">
        <w:t xml:space="preserve"> alınan izinlerle başlamış, kullanılan </w:t>
      </w:r>
      <w:proofErr w:type="spellStart"/>
      <w:r w:rsidRPr="00B46DAC">
        <w:t>Moorehead-Ardelt</w:t>
      </w:r>
      <w:proofErr w:type="spellEnd"/>
      <w:r w:rsidRPr="00B46DAC">
        <w:t xml:space="preserve"> Yaşam Kalitesi Ölçeği II izni ölçeğin Türkçe Geçerlilik ve Güvenirliğini yapan Damla Ateş’ten </w:t>
      </w:r>
      <w:proofErr w:type="gramStart"/>
      <w:r w:rsidRPr="00B46DAC">
        <w:t>e-mail</w:t>
      </w:r>
      <w:proofErr w:type="gramEnd"/>
      <w:r w:rsidRPr="00B46DAC">
        <w:t xml:space="preserve"> yoluyla alınmıştı</w:t>
      </w:r>
      <w:r w:rsidR="00C80797">
        <w:t>r (EK 5)</w:t>
      </w:r>
      <w:r w:rsidR="002858AA">
        <w:t>.</w:t>
      </w:r>
      <w:r w:rsidRPr="00B46DAC">
        <w:t xml:space="preserve"> Araştırma öncesi hastalara araştırma hakkında bilgi verilerek ve gönüllülük esasına dayalı olarak araştırmaya katılmayı kabul edenlerin araştırmacı tarafından sözlü ve yazılı onamları alınmıştır. Araştırmaya katılmayı kabul eden hastalara kişilik haklarının korunması amacı ile verecekleri bilgilerin gizli kalacağı konusunda gerekli açıklamalar yapılmışt</w:t>
      </w:r>
      <w:r w:rsidR="00A07EF6" w:rsidRPr="00B46DAC">
        <w:t>ı</w:t>
      </w:r>
      <w:r w:rsidR="00952FA7" w:rsidRPr="00B46DAC">
        <w:t>r</w:t>
      </w:r>
      <w:r w:rsidR="00135892">
        <w:rPr>
          <w:color w:val="FF0000"/>
        </w:rPr>
        <w:t>.</w:t>
      </w:r>
    </w:p>
    <w:p w14:paraId="582A8EE6" w14:textId="77777777" w:rsidR="00644D55" w:rsidRDefault="00644D55" w:rsidP="0055552C">
      <w:pPr>
        <w:pStyle w:val="RKM2"/>
      </w:pPr>
    </w:p>
    <w:p w14:paraId="285C32BA" w14:textId="77777777" w:rsidR="00DB66ED" w:rsidRDefault="00DB66ED" w:rsidP="0055552C">
      <w:pPr>
        <w:pStyle w:val="RKM2"/>
      </w:pPr>
    </w:p>
    <w:p w14:paraId="6C758A39" w14:textId="77777777" w:rsidR="00DB66ED" w:rsidRDefault="00DB66ED" w:rsidP="0055552C">
      <w:pPr>
        <w:pStyle w:val="RKM2"/>
      </w:pPr>
    </w:p>
    <w:p w14:paraId="6E0D5843" w14:textId="77777777" w:rsidR="00DB66ED" w:rsidRDefault="00DB66ED" w:rsidP="0055552C">
      <w:pPr>
        <w:pStyle w:val="RKM2"/>
      </w:pPr>
    </w:p>
    <w:p w14:paraId="599686B9" w14:textId="77777777" w:rsidR="00DB66ED" w:rsidRDefault="00DB66ED" w:rsidP="0055552C">
      <w:pPr>
        <w:pStyle w:val="RKM2"/>
      </w:pPr>
    </w:p>
    <w:p w14:paraId="77FBA989" w14:textId="77777777" w:rsidR="00DB66ED" w:rsidRDefault="00DB66ED" w:rsidP="0055552C">
      <w:pPr>
        <w:pStyle w:val="RKM2"/>
      </w:pPr>
    </w:p>
    <w:p w14:paraId="31D3F64E" w14:textId="77777777" w:rsidR="00DB66ED" w:rsidRPr="0055552C" w:rsidRDefault="00DB66ED" w:rsidP="0055552C">
      <w:pPr>
        <w:pStyle w:val="RKM2"/>
      </w:pPr>
    </w:p>
    <w:p w14:paraId="582A8EE7" w14:textId="77777777" w:rsidR="00AA5976" w:rsidRPr="00B46DAC" w:rsidRDefault="00AA5976" w:rsidP="00A07EF6">
      <w:pPr>
        <w:pStyle w:val="Balk1"/>
      </w:pPr>
      <w:bookmarkStart w:id="73" w:name="_Toc213002348"/>
      <w:r w:rsidRPr="00B46DAC">
        <w:rPr>
          <w:shd w:val="clear" w:color="auto" w:fill="FFFFFF"/>
        </w:rPr>
        <w:lastRenderedPageBreak/>
        <w:t>4. BULGULAR</w:t>
      </w:r>
      <w:bookmarkEnd w:id="73"/>
    </w:p>
    <w:p w14:paraId="582A8EE8" w14:textId="77777777" w:rsidR="007750F6" w:rsidRPr="00B46DAC" w:rsidRDefault="007750F6" w:rsidP="007750F6"/>
    <w:p w14:paraId="582A8EE9" w14:textId="03D81421" w:rsidR="007750F6" w:rsidRPr="00B46DAC" w:rsidRDefault="007750F6" w:rsidP="00DB66ED">
      <w:pPr>
        <w:rPr>
          <w:rFonts w:cs="Times New Roman"/>
          <w:szCs w:val="24"/>
        </w:rPr>
      </w:pPr>
      <w:r w:rsidRPr="00B46DAC">
        <w:rPr>
          <w:rFonts w:cs="Times New Roman"/>
          <w:szCs w:val="24"/>
        </w:rPr>
        <w:t>Çalışmanın bu bölümünde bulgulara yer verilmiştir. Katılımcıların gizliliğini korumak adına katılımcılar</w:t>
      </w:r>
      <w:r w:rsidR="009743F7">
        <w:rPr>
          <w:rFonts w:cs="Times New Roman"/>
          <w:szCs w:val="24"/>
        </w:rPr>
        <w:t>a</w:t>
      </w:r>
      <w:r w:rsidRPr="00B46DAC">
        <w:rPr>
          <w:rFonts w:cs="Times New Roman"/>
          <w:szCs w:val="24"/>
        </w:rPr>
        <w:t xml:space="preserve"> </w:t>
      </w:r>
      <w:r w:rsidRPr="00817331">
        <w:rPr>
          <w:rFonts w:cs="Times New Roman"/>
          <w:szCs w:val="24"/>
        </w:rPr>
        <w:t xml:space="preserve">K1-K12 </w:t>
      </w:r>
      <w:r w:rsidR="00817331" w:rsidRPr="00817331">
        <w:rPr>
          <w:rFonts w:cs="Times New Roman"/>
          <w:szCs w:val="24"/>
        </w:rPr>
        <w:t>olarak kod</w:t>
      </w:r>
      <w:r w:rsidR="009743F7" w:rsidRPr="00817331">
        <w:rPr>
          <w:rFonts w:cs="Times New Roman"/>
          <w:szCs w:val="24"/>
        </w:rPr>
        <w:t xml:space="preserve"> </w:t>
      </w:r>
      <w:r w:rsidRPr="00817331">
        <w:rPr>
          <w:rFonts w:cs="Times New Roman"/>
          <w:szCs w:val="24"/>
        </w:rPr>
        <w:t xml:space="preserve">verilmiştir. </w:t>
      </w:r>
      <w:r w:rsidRPr="00B46DAC">
        <w:rPr>
          <w:rFonts w:cs="Times New Roman"/>
          <w:szCs w:val="24"/>
        </w:rPr>
        <w:t>Katılımcılar iki tema altında inc</w:t>
      </w:r>
      <w:r w:rsidR="00D25D81" w:rsidRPr="00B46DAC">
        <w:rPr>
          <w:rFonts w:cs="Times New Roman"/>
          <w:szCs w:val="24"/>
        </w:rPr>
        <w:t>e</w:t>
      </w:r>
      <w:r w:rsidRPr="00B46DAC">
        <w:rPr>
          <w:rFonts w:cs="Times New Roman"/>
          <w:szCs w:val="24"/>
        </w:rPr>
        <w:t>lenmiştir. Bunlar; Ameliyat öncesi ve Ameliyat sonrası şeklindedir.</w:t>
      </w:r>
    </w:p>
    <w:p w14:paraId="582A8EEA" w14:textId="77777777" w:rsidR="007750F6" w:rsidRPr="00B46DAC" w:rsidRDefault="007750F6" w:rsidP="00DB66ED">
      <w:pPr>
        <w:rPr>
          <w:rFonts w:cs="Times New Roman"/>
          <w:szCs w:val="24"/>
        </w:rPr>
      </w:pPr>
    </w:p>
    <w:p w14:paraId="582A8EEB" w14:textId="14630567" w:rsidR="007750F6" w:rsidRPr="00B46DAC" w:rsidRDefault="00A07EF6" w:rsidP="00DB66ED">
      <w:pPr>
        <w:pStyle w:val="Balk2"/>
      </w:pPr>
      <w:bookmarkStart w:id="74" w:name="_Toc213002349"/>
      <w:r w:rsidRPr="00B46DAC">
        <w:t xml:space="preserve">4.1 Ameliyat Öncesi </w:t>
      </w:r>
      <w:r w:rsidR="001339D4" w:rsidRPr="00B46DAC">
        <w:t>ve</w:t>
      </w:r>
      <w:r w:rsidRPr="00B46DAC">
        <w:t xml:space="preserve"> Anı</w:t>
      </w:r>
      <w:bookmarkEnd w:id="74"/>
    </w:p>
    <w:p w14:paraId="582A8EEC" w14:textId="77777777" w:rsidR="007750F6" w:rsidRPr="00B46DAC" w:rsidRDefault="007750F6" w:rsidP="00DB66ED">
      <w:pPr>
        <w:rPr>
          <w:rFonts w:cs="Times New Roman"/>
          <w:szCs w:val="24"/>
        </w:rPr>
      </w:pPr>
      <w:r w:rsidRPr="00B46DAC">
        <w:rPr>
          <w:rFonts w:cs="Times New Roman"/>
          <w:szCs w:val="24"/>
        </w:rPr>
        <w:t>Ameliyat öncesi ve sonrası teması altında üç farklı kategori oluşmuştur. Bunlar; Ameliyat anı deneyimleri, ameliyata hazırlık süreci ve ameliyat öncesi zorluklardır.</w:t>
      </w:r>
    </w:p>
    <w:p w14:paraId="582A8EED" w14:textId="77777777" w:rsidR="007750F6" w:rsidRPr="00B46DAC" w:rsidRDefault="007750F6" w:rsidP="00DB66ED">
      <w:pPr>
        <w:ind w:firstLine="0"/>
        <w:rPr>
          <w:rFonts w:cs="Times New Roman"/>
          <w:noProof/>
          <w:szCs w:val="24"/>
        </w:rPr>
      </w:pPr>
      <w:r w:rsidRPr="00B46DAC">
        <w:rPr>
          <w:rFonts w:cs="Times New Roman"/>
          <w:noProof/>
          <w:szCs w:val="24"/>
          <w:lang w:eastAsia="tr-TR"/>
        </w:rPr>
        <w:drawing>
          <wp:inline distT="0" distB="0" distL="0" distR="0" wp14:anchorId="582A9232" wp14:editId="582A9233">
            <wp:extent cx="6257925" cy="3267075"/>
            <wp:effectExtent l="0" t="0" r="9525" b="9525"/>
            <wp:docPr id="157796745" name="Resim 1" descr="metin, diyagram, çizgi, ekran görüntüsü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96745" name="Resim 1" descr="metin, diyagram, çizgi, ekran görüntüsü içeren bir resim&#10;&#10;Yapay zeka tarafından oluşturulmuş içerik yanlış olabili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57925" cy="3267075"/>
                    </a:xfrm>
                    <a:prstGeom prst="rect">
                      <a:avLst/>
                    </a:prstGeom>
                    <a:noFill/>
                    <a:ln>
                      <a:noFill/>
                    </a:ln>
                  </pic:spPr>
                </pic:pic>
              </a:graphicData>
            </a:graphic>
          </wp:inline>
        </w:drawing>
      </w:r>
    </w:p>
    <w:p w14:paraId="582A8EEE" w14:textId="0809798B" w:rsidR="007750F6" w:rsidRPr="00B46DAC" w:rsidRDefault="00E66B20" w:rsidP="00DB66ED">
      <w:pPr>
        <w:rPr>
          <w:rFonts w:cs="Times New Roman"/>
          <w:szCs w:val="24"/>
        </w:rPr>
      </w:pPr>
      <w:r w:rsidRPr="00A32FF5">
        <w:rPr>
          <w:rFonts w:cs="Times New Roman"/>
          <w:b/>
          <w:bCs/>
          <w:szCs w:val="24"/>
        </w:rPr>
        <w:t>Şekil 1</w:t>
      </w:r>
      <w:r w:rsidR="007750F6" w:rsidRPr="00B46DAC">
        <w:rPr>
          <w:rFonts w:cs="Times New Roman"/>
          <w:szCs w:val="24"/>
        </w:rPr>
        <w:t xml:space="preserve">. Ameliyat Öncesi </w:t>
      </w:r>
      <w:r w:rsidR="00A32FF5" w:rsidRPr="00B46DAC">
        <w:rPr>
          <w:rFonts w:cs="Times New Roman"/>
          <w:szCs w:val="24"/>
        </w:rPr>
        <w:t>ve</w:t>
      </w:r>
      <w:r w:rsidR="007750F6" w:rsidRPr="00B46DAC">
        <w:rPr>
          <w:rFonts w:cs="Times New Roman"/>
          <w:szCs w:val="24"/>
        </w:rPr>
        <w:t xml:space="preserve"> Anı Hiyerarşik Kod Modeli</w:t>
      </w:r>
    </w:p>
    <w:p w14:paraId="582A8EEF" w14:textId="77777777" w:rsidR="00D25D81" w:rsidRPr="00B46DAC" w:rsidRDefault="00D25D81" w:rsidP="00DB66ED">
      <w:pPr>
        <w:rPr>
          <w:rFonts w:cs="Times New Roman"/>
          <w:b/>
          <w:bCs/>
          <w:szCs w:val="24"/>
        </w:rPr>
      </w:pPr>
    </w:p>
    <w:p w14:paraId="582A8EF0" w14:textId="77777777" w:rsidR="007750F6" w:rsidRPr="00B46DAC" w:rsidRDefault="003E2EDD" w:rsidP="00DB66ED">
      <w:pPr>
        <w:pStyle w:val="Balk2"/>
      </w:pPr>
      <w:bookmarkStart w:id="75" w:name="_Toc213002350"/>
      <w:r w:rsidRPr="00B46DAC">
        <w:t xml:space="preserve">4.2 </w:t>
      </w:r>
      <w:r w:rsidR="007750F6" w:rsidRPr="00B46DAC">
        <w:t>Ameliyat Öncesi Zorluklar</w:t>
      </w:r>
      <w:bookmarkEnd w:id="75"/>
    </w:p>
    <w:p w14:paraId="582A8EF1" w14:textId="77777777" w:rsidR="007750F6" w:rsidRPr="00B46DAC" w:rsidRDefault="007750F6" w:rsidP="00DB66ED">
      <w:pPr>
        <w:rPr>
          <w:rFonts w:cs="Times New Roman"/>
          <w:szCs w:val="24"/>
        </w:rPr>
      </w:pPr>
      <w:r w:rsidRPr="00B46DAC">
        <w:rPr>
          <w:rFonts w:cs="Times New Roman"/>
          <w:szCs w:val="24"/>
        </w:rPr>
        <w:t>Ameliyat öncesi zorluklar kategorisi altında 8 kod oluşturulmuştur. Bunlar:</w:t>
      </w:r>
    </w:p>
    <w:p w14:paraId="582A8EF2" w14:textId="77777777" w:rsidR="007750F6" w:rsidRPr="00B46DAC" w:rsidRDefault="007750F6" w:rsidP="00DB66ED">
      <w:pPr>
        <w:numPr>
          <w:ilvl w:val="0"/>
          <w:numId w:val="5"/>
        </w:numPr>
        <w:ind w:right="1418"/>
        <w:rPr>
          <w:rFonts w:cs="Times New Roman"/>
          <w:szCs w:val="24"/>
        </w:rPr>
      </w:pPr>
      <w:r w:rsidRPr="00B46DAC">
        <w:rPr>
          <w:rFonts w:cs="Times New Roman"/>
          <w:szCs w:val="24"/>
        </w:rPr>
        <w:t>Özgüven Düşüklüğü</w:t>
      </w:r>
    </w:p>
    <w:p w14:paraId="582A8EF3" w14:textId="77777777" w:rsidR="007750F6" w:rsidRPr="00B46DAC" w:rsidRDefault="007750F6" w:rsidP="00DB66ED">
      <w:pPr>
        <w:numPr>
          <w:ilvl w:val="0"/>
          <w:numId w:val="5"/>
        </w:numPr>
        <w:ind w:right="1418"/>
        <w:rPr>
          <w:rFonts w:cs="Times New Roman"/>
          <w:szCs w:val="24"/>
        </w:rPr>
      </w:pPr>
      <w:r w:rsidRPr="00B46DAC">
        <w:rPr>
          <w:rFonts w:cs="Times New Roman"/>
          <w:szCs w:val="24"/>
        </w:rPr>
        <w:t>Kilo Problemi</w:t>
      </w:r>
    </w:p>
    <w:p w14:paraId="582A8EF4" w14:textId="77777777" w:rsidR="007750F6" w:rsidRPr="00B46DAC" w:rsidRDefault="007750F6" w:rsidP="00DB66ED">
      <w:pPr>
        <w:numPr>
          <w:ilvl w:val="0"/>
          <w:numId w:val="5"/>
        </w:numPr>
        <w:ind w:right="1418"/>
        <w:rPr>
          <w:rFonts w:cs="Times New Roman"/>
          <w:szCs w:val="24"/>
        </w:rPr>
      </w:pPr>
      <w:r w:rsidRPr="00B46DAC">
        <w:rPr>
          <w:rFonts w:cs="Times New Roman"/>
          <w:szCs w:val="24"/>
        </w:rPr>
        <w:t>Hareket Etmekte Zorluk</w:t>
      </w:r>
    </w:p>
    <w:p w14:paraId="582A8EF5" w14:textId="77777777" w:rsidR="007750F6" w:rsidRPr="00B46DAC" w:rsidRDefault="007750F6" w:rsidP="00DB66ED">
      <w:pPr>
        <w:numPr>
          <w:ilvl w:val="0"/>
          <w:numId w:val="5"/>
        </w:numPr>
        <w:ind w:right="1418"/>
        <w:rPr>
          <w:rFonts w:cs="Times New Roman"/>
          <w:szCs w:val="24"/>
        </w:rPr>
      </w:pPr>
      <w:r w:rsidRPr="00B46DAC">
        <w:rPr>
          <w:rFonts w:cs="Times New Roman"/>
          <w:szCs w:val="24"/>
        </w:rPr>
        <w:t>İsteksiz ve Hareketsiz</w:t>
      </w:r>
    </w:p>
    <w:p w14:paraId="582A8EF6" w14:textId="77777777" w:rsidR="007750F6" w:rsidRPr="00B46DAC" w:rsidRDefault="007750F6" w:rsidP="00DB66ED">
      <w:pPr>
        <w:numPr>
          <w:ilvl w:val="0"/>
          <w:numId w:val="5"/>
        </w:numPr>
        <w:ind w:right="1418"/>
        <w:rPr>
          <w:rFonts w:cs="Times New Roman"/>
          <w:szCs w:val="24"/>
        </w:rPr>
      </w:pPr>
      <w:r w:rsidRPr="00B46DAC">
        <w:rPr>
          <w:rFonts w:cs="Times New Roman"/>
          <w:szCs w:val="24"/>
        </w:rPr>
        <w:t>Vücut Yorgunluğu</w:t>
      </w:r>
    </w:p>
    <w:p w14:paraId="582A8EF7" w14:textId="77777777" w:rsidR="007750F6" w:rsidRPr="00B46DAC" w:rsidRDefault="007750F6" w:rsidP="00DB66ED">
      <w:pPr>
        <w:numPr>
          <w:ilvl w:val="0"/>
          <w:numId w:val="5"/>
        </w:numPr>
        <w:ind w:right="1418"/>
        <w:rPr>
          <w:rFonts w:cs="Times New Roman"/>
          <w:szCs w:val="24"/>
        </w:rPr>
      </w:pPr>
      <w:r w:rsidRPr="00B46DAC">
        <w:rPr>
          <w:rFonts w:cs="Times New Roman"/>
          <w:szCs w:val="24"/>
        </w:rPr>
        <w:t>Uyku Problemi</w:t>
      </w:r>
    </w:p>
    <w:p w14:paraId="582A8EF8" w14:textId="77777777" w:rsidR="007750F6" w:rsidRDefault="007750F6" w:rsidP="00DB66ED">
      <w:pPr>
        <w:numPr>
          <w:ilvl w:val="0"/>
          <w:numId w:val="5"/>
        </w:numPr>
        <w:ind w:right="1418"/>
        <w:rPr>
          <w:rFonts w:cs="Times New Roman"/>
          <w:szCs w:val="24"/>
        </w:rPr>
      </w:pPr>
      <w:r w:rsidRPr="00B46DAC">
        <w:rPr>
          <w:rFonts w:cs="Times New Roman"/>
          <w:szCs w:val="24"/>
        </w:rPr>
        <w:lastRenderedPageBreak/>
        <w:t>Kendi Kendine Yetememe</w:t>
      </w:r>
    </w:p>
    <w:p w14:paraId="251E4E8E" w14:textId="77777777" w:rsidR="00312DBF" w:rsidRPr="00B46DAC" w:rsidRDefault="00312DBF" w:rsidP="00312DBF">
      <w:pPr>
        <w:ind w:left="720" w:right="1418" w:firstLine="0"/>
        <w:rPr>
          <w:rFonts w:cs="Times New Roman"/>
          <w:szCs w:val="24"/>
        </w:rPr>
      </w:pPr>
    </w:p>
    <w:p w14:paraId="582A8EF9" w14:textId="77777777" w:rsidR="007750F6" w:rsidRPr="00B46DAC" w:rsidRDefault="003E2EDD" w:rsidP="00DB66ED">
      <w:pPr>
        <w:pStyle w:val="Balk2"/>
      </w:pPr>
      <w:bookmarkStart w:id="76" w:name="_Toc213002351"/>
      <w:r w:rsidRPr="00B46DAC">
        <w:t>4.2.1</w:t>
      </w:r>
      <w:r w:rsidR="007750F6" w:rsidRPr="00B46DAC">
        <w:t xml:space="preserve"> Özgüven Düşüklüğü</w:t>
      </w:r>
      <w:bookmarkEnd w:id="76"/>
    </w:p>
    <w:p w14:paraId="582A8EFA" w14:textId="2D8F81E2" w:rsidR="007750F6" w:rsidRPr="00B46DAC" w:rsidRDefault="007750F6" w:rsidP="00DB66ED">
      <w:pPr>
        <w:rPr>
          <w:rFonts w:cs="Times New Roman"/>
          <w:szCs w:val="24"/>
        </w:rPr>
      </w:pPr>
      <w:r w:rsidRPr="00B46DAC">
        <w:rPr>
          <w:rFonts w:cs="Times New Roman"/>
          <w:szCs w:val="24"/>
        </w:rPr>
        <w:t>Katılımcılar bu kod altında ameliyat öncesinde özgüven eksikliği yaşadıklarını ifade etmişlerdir. Beden algısı, sosyal çevreden gelen tepkiler ve yetersizlik duygusu özgüven üzerinde olumsuz etkiler yaratmıştır.</w:t>
      </w:r>
      <w:r w:rsidRPr="00B46DAC">
        <w:rPr>
          <w:rFonts w:cs="Times New Roman"/>
          <w:szCs w:val="24"/>
        </w:rPr>
        <w:br/>
        <w:t>Konuyla ilgili K2 kodlu katılımcı şu ifadelerde bulunmuştur:</w:t>
      </w:r>
    </w:p>
    <w:p w14:paraId="582A8EFB" w14:textId="308644E3" w:rsidR="007750F6" w:rsidRPr="00B46DAC" w:rsidRDefault="007750F6" w:rsidP="00E65742">
      <w:pPr>
        <w:ind w:right="1418" w:firstLine="0"/>
        <w:rPr>
          <w:rFonts w:cs="Times New Roman"/>
          <w:szCs w:val="24"/>
        </w:rPr>
      </w:pPr>
      <w:r w:rsidRPr="00B46DAC">
        <w:rPr>
          <w:rFonts w:cs="Times New Roman"/>
          <w:szCs w:val="24"/>
        </w:rPr>
        <w:t>“</w:t>
      </w:r>
      <w:r w:rsidR="00E46AE9">
        <w:rPr>
          <w:rFonts w:cs="Times New Roman"/>
          <w:szCs w:val="24"/>
        </w:rPr>
        <w:t>Doktordan</w:t>
      </w:r>
      <w:r w:rsidRPr="00B46DAC">
        <w:rPr>
          <w:rFonts w:cs="Times New Roman"/>
          <w:szCs w:val="24"/>
        </w:rPr>
        <w:t xml:space="preserve"> çok utandım.</w:t>
      </w:r>
      <w:r w:rsidRPr="009743F7">
        <w:rPr>
          <w:rFonts w:cs="Times New Roman"/>
          <w:color w:val="FF0000"/>
          <w:szCs w:val="24"/>
        </w:rPr>
        <w:t xml:space="preserve"> </w:t>
      </w:r>
      <w:r w:rsidRPr="00B46DAC">
        <w:rPr>
          <w:rFonts w:cs="Times New Roman"/>
          <w:szCs w:val="24"/>
        </w:rPr>
        <w:t>Dedi bana ki, zamanında bunu neden yapmadın. Kendimden utandım. Çok affedersiniz. Rezilliğimizden utandım. Yiyip de bu kadar rezil olmaya gerek yok. En büyük sıkıntım bu. Ağzımızı tutamadık. Nefsimize sahip çıkamadık.” (K2)</w:t>
      </w:r>
    </w:p>
    <w:p w14:paraId="582A8EFC" w14:textId="77777777" w:rsidR="007750F6" w:rsidRPr="00B46DAC" w:rsidRDefault="007750F6" w:rsidP="00DB66ED">
      <w:pPr>
        <w:rPr>
          <w:rFonts w:cs="Times New Roman"/>
          <w:szCs w:val="24"/>
        </w:rPr>
      </w:pPr>
    </w:p>
    <w:p w14:paraId="582A8EFD" w14:textId="77777777" w:rsidR="007750F6" w:rsidRPr="00B46DAC" w:rsidRDefault="003E2EDD" w:rsidP="00DB66ED">
      <w:pPr>
        <w:pStyle w:val="Balk2"/>
      </w:pPr>
      <w:bookmarkStart w:id="77" w:name="_Toc213002352"/>
      <w:r w:rsidRPr="00B46DAC">
        <w:t>4.2.2</w:t>
      </w:r>
      <w:r w:rsidR="007750F6" w:rsidRPr="00B46DAC">
        <w:t xml:space="preserve"> Kilo Problemi</w:t>
      </w:r>
      <w:bookmarkEnd w:id="77"/>
    </w:p>
    <w:p w14:paraId="582A8EFE" w14:textId="2CAC0F1C" w:rsidR="007750F6" w:rsidRPr="00B46DAC" w:rsidRDefault="007750F6" w:rsidP="00DB66ED">
      <w:pPr>
        <w:rPr>
          <w:rFonts w:cs="Times New Roman"/>
          <w:szCs w:val="24"/>
        </w:rPr>
      </w:pPr>
      <w:r w:rsidRPr="00B46DAC">
        <w:rPr>
          <w:rFonts w:cs="Times New Roman"/>
          <w:szCs w:val="24"/>
        </w:rPr>
        <w:t>Katılımcılar, fazla kilonun fiziksel ve psikolojik açıdan zorluklara neden olduğunu ifade etmişlerdir. Bu durum ameliyat kararı sürecinde etkili olmuştur.</w:t>
      </w:r>
      <w:r w:rsidRPr="00B46DAC">
        <w:rPr>
          <w:rFonts w:cs="Times New Roman"/>
          <w:szCs w:val="24"/>
        </w:rPr>
        <w:br/>
        <w:t xml:space="preserve">Konuyla ilgili K8 kodlu </w:t>
      </w:r>
      <w:r w:rsidR="00AB5CD2" w:rsidRPr="00AB5CD2">
        <w:rPr>
          <w:rFonts w:cs="Times New Roman"/>
          <w:szCs w:val="24"/>
        </w:rPr>
        <w:t>katılımcı</w:t>
      </w:r>
      <w:r w:rsidR="00AB5CD2">
        <w:rPr>
          <w:rFonts w:cs="Times New Roman"/>
          <w:color w:val="FF0000"/>
          <w:szCs w:val="24"/>
        </w:rPr>
        <w:t xml:space="preserve"> </w:t>
      </w:r>
      <w:r w:rsidR="007C16E9">
        <w:rPr>
          <w:rFonts w:cs="Times New Roman"/>
          <w:szCs w:val="24"/>
        </w:rPr>
        <w:t>şu</w:t>
      </w:r>
      <w:r w:rsidR="00A840B8">
        <w:rPr>
          <w:rFonts w:cs="Times New Roman"/>
          <w:szCs w:val="24"/>
        </w:rPr>
        <w:t xml:space="preserve"> ifadelerde</w:t>
      </w:r>
      <w:r w:rsidRPr="00B46DAC">
        <w:rPr>
          <w:rFonts w:cs="Times New Roman"/>
          <w:szCs w:val="24"/>
        </w:rPr>
        <w:t xml:space="preserve"> </w:t>
      </w:r>
      <w:r w:rsidR="00A840B8">
        <w:rPr>
          <w:rFonts w:cs="Times New Roman"/>
          <w:szCs w:val="24"/>
        </w:rPr>
        <w:t>bulun</w:t>
      </w:r>
      <w:r w:rsidRPr="00B46DAC">
        <w:rPr>
          <w:rFonts w:cs="Times New Roman"/>
          <w:szCs w:val="24"/>
        </w:rPr>
        <w:t>m</w:t>
      </w:r>
      <w:r w:rsidR="00A840B8">
        <w:rPr>
          <w:rFonts w:cs="Times New Roman"/>
          <w:szCs w:val="24"/>
        </w:rPr>
        <w:t>u</w:t>
      </w:r>
      <w:r w:rsidRPr="00B46DAC">
        <w:rPr>
          <w:rFonts w:cs="Times New Roman"/>
          <w:szCs w:val="24"/>
        </w:rPr>
        <w:t>şt</w:t>
      </w:r>
      <w:r w:rsidR="00A840B8">
        <w:rPr>
          <w:rFonts w:cs="Times New Roman"/>
          <w:szCs w:val="24"/>
        </w:rPr>
        <w:t>u</w:t>
      </w:r>
      <w:r w:rsidRPr="00B46DAC">
        <w:rPr>
          <w:rFonts w:cs="Times New Roman"/>
          <w:szCs w:val="24"/>
        </w:rPr>
        <w:t>r:</w:t>
      </w:r>
    </w:p>
    <w:p w14:paraId="582A8EFF" w14:textId="7EFB966C" w:rsidR="007750F6" w:rsidRPr="00B46DAC" w:rsidRDefault="007750F6" w:rsidP="00E65742">
      <w:pPr>
        <w:ind w:firstLine="0"/>
        <w:rPr>
          <w:rFonts w:cs="Times New Roman"/>
          <w:szCs w:val="24"/>
        </w:rPr>
      </w:pPr>
      <w:r w:rsidRPr="00B46DAC">
        <w:rPr>
          <w:rFonts w:cs="Times New Roman"/>
          <w:szCs w:val="24"/>
        </w:rPr>
        <w:t xml:space="preserve">“Aşağı yukarı 30 kilo civarında aldıktan sonra tekrardan ameliyat olmaya karar </w:t>
      </w:r>
      <w:r w:rsidR="00BC0BFC" w:rsidRPr="00B46DAC">
        <w:rPr>
          <w:rFonts w:cs="Times New Roman"/>
          <w:szCs w:val="24"/>
        </w:rPr>
        <w:t>verdim</w:t>
      </w:r>
      <w:proofErr w:type="gramStart"/>
      <w:r w:rsidR="00BC0BFC">
        <w:rPr>
          <w:rFonts w:cs="Times New Roman"/>
          <w:szCs w:val="24"/>
        </w:rPr>
        <w:t xml:space="preserve">. </w:t>
      </w:r>
      <w:r w:rsidR="00BC0BFC" w:rsidRPr="00B46DAC">
        <w:rPr>
          <w:rFonts w:cs="Times New Roman"/>
          <w:szCs w:val="24"/>
        </w:rPr>
        <w:t>”</w:t>
      </w:r>
      <w:proofErr w:type="gramEnd"/>
      <w:r w:rsidRPr="00B46DAC">
        <w:rPr>
          <w:rFonts w:cs="Times New Roman"/>
          <w:szCs w:val="24"/>
        </w:rPr>
        <w:t xml:space="preserve"> (K8)</w:t>
      </w:r>
    </w:p>
    <w:p w14:paraId="582A8F00" w14:textId="77777777" w:rsidR="007750F6" w:rsidRPr="00B46DAC" w:rsidRDefault="007750F6" w:rsidP="00DB66ED">
      <w:pPr>
        <w:ind w:firstLine="0"/>
        <w:rPr>
          <w:rFonts w:cs="Times New Roman"/>
          <w:szCs w:val="24"/>
        </w:rPr>
      </w:pPr>
    </w:p>
    <w:p w14:paraId="582A8F01" w14:textId="77777777" w:rsidR="007750F6" w:rsidRPr="00B46DAC" w:rsidRDefault="003E2EDD" w:rsidP="00DB66ED">
      <w:pPr>
        <w:pStyle w:val="Balk2"/>
      </w:pPr>
      <w:bookmarkStart w:id="78" w:name="_Toc213002353"/>
      <w:r w:rsidRPr="00B46DAC">
        <w:t>4.2.3</w:t>
      </w:r>
      <w:r w:rsidR="007750F6" w:rsidRPr="00B46DAC">
        <w:t xml:space="preserve"> Hareket Etmekte Zorluk</w:t>
      </w:r>
      <w:bookmarkEnd w:id="78"/>
    </w:p>
    <w:p w14:paraId="582A8F02" w14:textId="1453D0BD" w:rsidR="007750F6" w:rsidRPr="00B46DAC" w:rsidRDefault="007750F6" w:rsidP="00DB66ED">
      <w:pPr>
        <w:rPr>
          <w:rFonts w:cs="Times New Roman"/>
          <w:szCs w:val="24"/>
        </w:rPr>
      </w:pPr>
      <w:r w:rsidRPr="00B46DAC">
        <w:rPr>
          <w:rFonts w:cs="Times New Roman"/>
          <w:szCs w:val="24"/>
        </w:rPr>
        <w:t>Katılımcılar, ameliyat öncesi dönemde hareket etmekte zorlandıklarını, bu durumun günlük yaşamlarını etkilediğini belirtmiştir.</w:t>
      </w:r>
      <w:r w:rsidRPr="00B46DAC">
        <w:rPr>
          <w:rFonts w:cs="Times New Roman"/>
          <w:szCs w:val="24"/>
        </w:rPr>
        <w:br/>
        <w:t xml:space="preserve">Konuyla ilgili K3 </w:t>
      </w:r>
      <w:r w:rsidRPr="00BC0BFC">
        <w:rPr>
          <w:rFonts w:cs="Times New Roman"/>
          <w:szCs w:val="24"/>
        </w:rPr>
        <w:t xml:space="preserve">kodlu katılımcı şunları </w:t>
      </w:r>
      <w:r w:rsidRPr="00B46DAC">
        <w:rPr>
          <w:rFonts w:cs="Times New Roman"/>
          <w:szCs w:val="24"/>
        </w:rPr>
        <w:t>söylemiştir:</w:t>
      </w:r>
    </w:p>
    <w:p w14:paraId="582A8F03" w14:textId="3B72E196" w:rsidR="007750F6" w:rsidRPr="00B46DAC" w:rsidRDefault="007750F6" w:rsidP="0084139A">
      <w:pPr>
        <w:ind w:right="1418" w:firstLine="0"/>
        <w:rPr>
          <w:rFonts w:cs="Times New Roman"/>
          <w:szCs w:val="24"/>
        </w:rPr>
      </w:pPr>
      <w:r w:rsidRPr="00B46DAC">
        <w:rPr>
          <w:rFonts w:cs="Times New Roman"/>
          <w:szCs w:val="24"/>
        </w:rPr>
        <w:t xml:space="preserve">“Hareket </w:t>
      </w:r>
      <w:proofErr w:type="gramStart"/>
      <w:r w:rsidR="00BC0BFC" w:rsidRPr="00B46DAC">
        <w:rPr>
          <w:rFonts w:cs="Times New Roman"/>
          <w:szCs w:val="24"/>
        </w:rPr>
        <w:t>etmek</w:t>
      </w:r>
      <w:r w:rsidR="00BC0BFC">
        <w:rPr>
          <w:rFonts w:cs="Times New Roman"/>
          <w:szCs w:val="24"/>
        </w:rPr>
        <w:t>.</w:t>
      </w:r>
      <w:r w:rsidR="00BC0BFC" w:rsidRPr="00B46DAC">
        <w:rPr>
          <w:rFonts w:cs="Times New Roman"/>
          <w:szCs w:val="24"/>
        </w:rPr>
        <w:t>.</w:t>
      </w:r>
      <w:proofErr w:type="gramEnd"/>
      <w:r w:rsidRPr="00B46DAC">
        <w:rPr>
          <w:rFonts w:cs="Times New Roman"/>
          <w:szCs w:val="24"/>
        </w:rPr>
        <w:t xml:space="preserve"> </w:t>
      </w:r>
      <w:r w:rsidR="00BC0BFC" w:rsidRPr="00B46DAC">
        <w:rPr>
          <w:rFonts w:cs="Times New Roman"/>
          <w:szCs w:val="24"/>
        </w:rPr>
        <w:t>Benim</w:t>
      </w:r>
      <w:r w:rsidRPr="00B46DAC">
        <w:rPr>
          <w:rFonts w:cs="Times New Roman"/>
          <w:szCs w:val="24"/>
        </w:rPr>
        <w:t xml:space="preserve"> için çok zor ve yorucuydu. Yani her şeye koşuşturduğum için çok yoruluyordum</w:t>
      </w:r>
      <w:proofErr w:type="gramStart"/>
      <w:r w:rsidRPr="00B46DAC">
        <w:rPr>
          <w:rFonts w:cs="Times New Roman"/>
          <w:szCs w:val="24"/>
        </w:rPr>
        <w:t>.”(</w:t>
      </w:r>
      <w:proofErr w:type="gramEnd"/>
      <w:r w:rsidRPr="00B46DAC">
        <w:rPr>
          <w:rFonts w:cs="Times New Roman"/>
          <w:szCs w:val="24"/>
        </w:rPr>
        <w:t>K3)</w:t>
      </w:r>
    </w:p>
    <w:p w14:paraId="582A8F04" w14:textId="77777777" w:rsidR="007750F6" w:rsidRPr="00B46DAC" w:rsidRDefault="007750F6" w:rsidP="00DB66ED">
      <w:pPr>
        <w:rPr>
          <w:rFonts w:cs="Times New Roman"/>
          <w:szCs w:val="24"/>
        </w:rPr>
      </w:pPr>
    </w:p>
    <w:p w14:paraId="582A8F06" w14:textId="77777777" w:rsidR="007750F6" w:rsidRPr="00B46DAC" w:rsidRDefault="003E2EDD" w:rsidP="00DB66ED">
      <w:pPr>
        <w:pStyle w:val="Balk2"/>
      </w:pPr>
      <w:bookmarkStart w:id="79" w:name="_Toc213002354"/>
      <w:r w:rsidRPr="00B46DAC">
        <w:t>4.2.4</w:t>
      </w:r>
      <w:r w:rsidR="007750F6" w:rsidRPr="00B46DAC">
        <w:t xml:space="preserve"> İsteksiz ve Hareketsiz Olma</w:t>
      </w:r>
      <w:bookmarkEnd w:id="79"/>
    </w:p>
    <w:p w14:paraId="582A8F07" w14:textId="1C1D4A3F" w:rsidR="007750F6" w:rsidRPr="00B46DAC" w:rsidRDefault="007750F6" w:rsidP="00DB66ED">
      <w:pPr>
        <w:rPr>
          <w:rFonts w:cs="Times New Roman"/>
          <w:szCs w:val="24"/>
        </w:rPr>
      </w:pPr>
      <w:r w:rsidRPr="00B46DAC">
        <w:rPr>
          <w:rFonts w:cs="Times New Roman"/>
          <w:szCs w:val="24"/>
        </w:rPr>
        <w:t xml:space="preserve">Bazı katılımcılar ameliyat öncesinde genel isteksizlik ve hareketsizlik yaşadıklarını ifade etmiştir. Bu durum, ruhsal motivasyon eksikliği </w:t>
      </w:r>
      <w:r w:rsidR="003D1348" w:rsidRPr="00B46DAC">
        <w:rPr>
          <w:rFonts w:cs="Times New Roman"/>
          <w:szCs w:val="24"/>
        </w:rPr>
        <w:t>ile</w:t>
      </w:r>
      <w:r w:rsidRPr="00B46DAC">
        <w:rPr>
          <w:rFonts w:cs="Times New Roman"/>
          <w:szCs w:val="24"/>
        </w:rPr>
        <w:t xml:space="preserve"> değerlendirilmiştir.</w:t>
      </w:r>
      <w:r w:rsidRPr="00B46DAC">
        <w:rPr>
          <w:rFonts w:cs="Times New Roman"/>
          <w:szCs w:val="24"/>
        </w:rPr>
        <w:br/>
        <w:t xml:space="preserve">Konuyla ilgili K4 kodlu </w:t>
      </w:r>
      <w:r w:rsidRPr="004F2F39">
        <w:rPr>
          <w:rFonts w:cs="Times New Roman"/>
          <w:szCs w:val="24"/>
        </w:rPr>
        <w:t>katılımcı</w:t>
      </w:r>
      <w:r w:rsidR="004F2F39" w:rsidRPr="004F2F39">
        <w:rPr>
          <w:rFonts w:cs="Times New Roman"/>
          <w:szCs w:val="24"/>
        </w:rPr>
        <w:t>nın</w:t>
      </w:r>
      <w:r w:rsidRPr="004F2F39">
        <w:rPr>
          <w:rFonts w:cs="Times New Roman"/>
          <w:szCs w:val="24"/>
        </w:rPr>
        <w:t xml:space="preserve"> ifadeleri </w:t>
      </w:r>
      <w:r w:rsidRPr="00B46DAC">
        <w:rPr>
          <w:rFonts w:cs="Times New Roman"/>
          <w:szCs w:val="24"/>
        </w:rPr>
        <w:t>şu şekildedir:</w:t>
      </w:r>
    </w:p>
    <w:p w14:paraId="582A8F09" w14:textId="030B420E" w:rsidR="00D25D81" w:rsidRPr="0084139A" w:rsidRDefault="007750F6" w:rsidP="0084139A">
      <w:pPr>
        <w:ind w:right="1418" w:firstLine="0"/>
        <w:rPr>
          <w:rFonts w:cs="Times New Roman"/>
          <w:szCs w:val="24"/>
        </w:rPr>
      </w:pPr>
      <w:r w:rsidRPr="00B46DAC">
        <w:rPr>
          <w:rFonts w:cs="Times New Roman"/>
          <w:szCs w:val="24"/>
        </w:rPr>
        <w:t>“Yani şey yani hiçbir şey yapamıyorum. Hiçbir aktivitem yok. Gezemiyorum</w:t>
      </w:r>
      <w:proofErr w:type="gramStart"/>
      <w:r w:rsidRPr="00B46DAC">
        <w:rPr>
          <w:rFonts w:cs="Times New Roman"/>
          <w:szCs w:val="24"/>
        </w:rPr>
        <w:t>.”(</w:t>
      </w:r>
      <w:proofErr w:type="gramEnd"/>
      <w:r w:rsidRPr="00B46DAC">
        <w:rPr>
          <w:rFonts w:cs="Times New Roman"/>
          <w:szCs w:val="24"/>
        </w:rPr>
        <w:t>K4)</w:t>
      </w:r>
    </w:p>
    <w:p w14:paraId="582A8F0A" w14:textId="77777777" w:rsidR="007750F6" w:rsidRPr="00B46DAC" w:rsidRDefault="003E2EDD" w:rsidP="00DB66ED">
      <w:pPr>
        <w:pStyle w:val="Balk2"/>
      </w:pPr>
      <w:bookmarkStart w:id="80" w:name="_Toc213002355"/>
      <w:r w:rsidRPr="00B46DAC">
        <w:lastRenderedPageBreak/>
        <w:t xml:space="preserve">4.2.5 </w:t>
      </w:r>
      <w:r w:rsidR="007750F6" w:rsidRPr="00B46DAC">
        <w:t>Vücut Yorgunluğu</w:t>
      </w:r>
      <w:bookmarkEnd w:id="80"/>
    </w:p>
    <w:p w14:paraId="582A8F0B" w14:textId="044F7049" w:rsidR="007750F6" w:rsidRPr="00B46DAC" w:rsidRDefault="009743F7" w:rsidP="00DB66ED">
      <w:pPr>
        <w:rPr>
          <w:rFonts w:cs="Times New Roman"/>
          <w:szCs w:val="24"/>
        </w:rPr>
      </w:pPr>
      <w:r w:rsidRPr="00FF767E">
        <w:rPr>
          <w:rFonts w:cs="Times New Roman"/>
          <w:szCs w:val="24"/>
        </w:rPr>
        <w:t xml:space="preserve"> </w:t>
      </w:r>
      <w:r w:rsidR="00FF767E" w:rsidRPr="00FF767E">
        <w:rPr>
          <w:rFonts w:cs="Times New Roman"/>
          <w:szCs w:val="24"/>
        </w:rPr>
        <w:t>Tüm k</w:t>
      </w:r>
      <w:r w:rsidR="007750F6" w:rsidRPr="00FF767E">
        <w:rPr>
          <w:rFonts w:cs="Times New Roman"/>
          <w:szCs w:val="24"/>
        </w:rPr>
        <w:t>atılımcılar</w:t>
      </w:r>
      <w:r w:rsidR="007750F6" w:rsidRPr="00B46DAC">
        <w:rPr>
          <w:rFonts w:cs="Times New Roman"/>
          <w:szCs w:val="24"/>
        </w:rPr>
        <w:t xml:space="preserve">, fiziksel yorgunluğun ameliyat öncesi yaşam kalitesini düşürdüğünü vurgulamışlardır. Bu </w:t>
      </w:r>
      <w:r w:rsidR="001C2B90" w:rsidRPr="00B46DAC">
        <w:rPr>
          <w:rFonts w:cs="Times New Roman"/>
          <w:szCs w:val="24"/>
        </w:rPr>
        <w:t>durum</w:t>
      </w:r>
      <w:r w:rsidR="007750F6" w:rsidRPr="00B46DAC">
        <w:rPr>
          <w:rFonts w:cs="Times New Roman"/>
          <w:szCs w:val="24"/>
        </w:rPr>
        <w:t xml:space="preserve"> hem günlük işleri hem de sosyal ilişkileri etkilemiştir.</w:t>
      </w:r>
    </w:p>
    <w:p w14:paraId="582A8F0C" w14:textId="6DE49A93" w:rsidR="007750F6" w:rsidRPr="00B46DAC" w:rsidRDefault="007750F6" w:rsidP="0084139A">
      <w:pPr>
        <w:ind w:right="1418" w:firstLine="0"/>
        <w:rPr>
          <w:rFonts w:cs="Times New Roman"/>
          <w:szCs w:val="24"/>
        </w:rPr>
      </w:pPr>
      <w:r w:rsidRPr="00B46DAC">
        <w:rPr>
          <w:rFonts w:cs="Times New Roman"/>
          <w:szCs w:val="24"/>
        </w:rPr>
        <w:t xml:space="preserve">“Yani yoruluyordum daha çok </w:t>
      </w:r>
      <w:r w:rsidR="001C2B90" w:rsidRPr="00B46DAC">
        <w:rPr>
          <w:rFonts w:cs="Times New Roman"/>
          <w:szCs w:val="24"/>
        </w:rPr>
        <w:t>hareketlerimde. (</w:t>
      </w:r>
      <w:r w:rsidRPr="00B46DAC">
        <w:rPr>
          <w:rFonts w:cs="Times New Roman"/>
          <w:szCs w:val="24"/>
        </w:rPr>
        <w:t>K3)</w:t>
      </w:r>
    </w:p>
    <w:p w14:paraId="0C405B89" w14:textId="77777777" w:rsidR="00B86D31" w:rsidRDefault="00B86D31" w:rsidP="00DB66ED">
      <w:pPr>
        <w:pStyle w:val="Balk2"/>
      </w:pPr>
      <w:bookmarkStart w:id="81" w:name="_Toc213002356"/>
    </w:p>
    <w:p w14:paraId="582A8F0F" w14:textId="47366152" w:rsidR="007750F6" w:rsidRPr="00B46DAC" w:rsidRDefault="003E2EDD" w:rsidP="00DB66ED">
      <w:pPr>
        <w:pStyle w:val="Balk2"/>
      </w:pPr>
      <w:r w:rsidRPr="00B46DAC">
        <w:t>4.2.6</w:t>
      </w:r>
      <w:r w:rsidR="007750F6" w:rsidRPr="00B46DAC">
        <w:t xml:space="preserve"> Uyku Problemi</w:t>
      </w:r>
      <w:bookmarkEnd w:id="81"/>
    </w:p>
    <w:p w14:paraId="582A8F10" w14:textId="3695D0A5" w:rsidR="007750F6" w:rsidRPr="00B46DAC" w:rsidRDefault="007750F6" w:rsidP="00DB66ED">
      <w:pPr>
        <w:rPr>
          <w:rFonts w:cs="Times New Roman"/>
          <w:szCs w:val="24"/>
        </w:rPr>
      </w:pPr>
      <w:r w:rsidRPr="00B46DAC">
        <w:rPr>
          <w:rFonts w:cs="Times New Roman"/>
          <w:szCs w:val="24"/>
        </w:rPr>
        <w:t>Bazı katılımcılar</w:t>
      </w:r>
      <w:r w:rsidR="00465572">
        <w:rPr>
          <w:rFonts w:cs="Times New Roman"/>
          <w:szCs w:val="24"/>
        </w:rPr>
        <w:t xml:space="preserve"> </w:t>
      </w:r>
      <w:r w:rsidRPr="00B46DAC">
        <w:rPr>
          <w:rFonts w:cs="Times New Roman"/>
          <w:szCs w:val="24"/>
        </w:rPr>
        <w:t>ameliyat öncesinde uyku problemleri yaşadıklarını ifade etmiştir. Uyku düzensizliği, stres ve fiziksel rahatsızlıklarla ilişkilendirilmiştir.</w:t>
      </w:r>
    </w:p>
    <w:p w14:paraId="582A8F11" w14:textId="04FBB7E7" w:rsidR="007750F6" w:rsidRPr="00B46DAC" w:rsidRDefault="007750F6" w:rsidP="00B86D31">
      <w:pPr>
        <w:ind w:right="1418" w:firstLine="0"/>
        <w:rPr>
          <w:rFonts w:cs="Times New Roman"/>
          <w:szCs w:val="24"/>
        </w:rPr>
      </w:pPr>
      <w:r w:rsidRPr="00B46DAC">
        <w:rPr>
          <w:rFonts w:cs="Times New Roman"/>
          <w:szCs w:val="24"/>
        </w:rPr>
        <w:t>“Gece saat 4'e kadar falan, 1'de 2'de yatan</w:t>
      </w:r>
      <w:r w:rsidR="00D05746">
        <w:rPr>
          <w:rFonts w:cs="Times New Roman"/>
          <w:szCs w:val="24"/>
        </w:rPr>
        <w:t xml:space="preserve"> bir</w:t>
      </w:r>
      <w:r w:rsidRPr="00B46DAC">
        <w:rPr>
          <w:rFonts w:cs="Times New Roman"/>
          <w:szCs w:val="24"/>
        </w:rPr>
        <w:t xml:space="preserve"> insanım, </w:t>
      </w:r>
      <w:proofErr w:type="gramStart"/>
      <w:r w:rsidRPr="00B46DAC">
        <w:rPr>
          <w:rFonts w:cs="Times New Roman"/>
          <w:szCs w:val="24"/>
        </w:rPr>
        <w:t>4'de</w:t>
      </w:r>
      <w:proofErr w:type="gramEnd"/>
      <w:r w:rsidRPr="00B46DAC">
        <w:rPr>
          <w:rFonts w:cs="Times New Roman"/>
          <w:szCs w:val="24"/>
        </w:rPr>
        <w:t xml:space="preserve"> 5'e kadar yatağın içinde </w:t>
      </w:r>
      <w:proofErr w:type="spellStart"/>
      <w:r w:rsidRPr="00B46DAC">
        <w:rPr>
          <w:rFonts w:cs="Times New Roman"/>
          <w:szCs w:val="24"/>
        </w:rPr>
        <w:t>deberleniyordum</w:t>
      </w:r>
      <w:proofErr w:type="spellEnd"/>
      <w:r w:rsidRPr="00B46DAC">
        <w:rPr>
          <w:rFonts w:cs="Times New Roman"/>
          <w:szCs w:val="24"/>
        </w:rPr>
        <w:t xml:space="preserve"> ben.</w:t>
      </w:r>
      <w:r w:rsidR="00D25D81" w:rsidRPr="00B46DAC">
        <w:rPr>
          <w:rFonts w:cs="Times New Roman"/>
          <w:szCs w:val="24"/>
        </w:rPr>
        <w:t xml:space="preserve"> </w:t>
      </w:r>
      <w:r w:rsidRPr="00B46DAC">
        <w:rPr>
          <w:rFonts w:cs="Times New Roman"/>
          <w:szCs w:val="24"/>
        </w:rPr>
        <w:t>Yatamazdım, asla yatamazdım, uyuyamazdım. Sabahleyin çok yorgun kalkardım.</w:t>
      </w:r>
      <w:r w:rsidR="00543721">
        <w:rPr>
          <w:rFonts w:cs="Times New Roman"/>
          <w:szCs w:val="24"/>
        </w:rPr>
        <w:t xml:space="preserve"> </w:t>
      </w:r>
      <w:r w:rsidRPr="00B46DAC">
        <w:rPr>
          <w:rFonts w:cs="Times New Roman"/>
          <w:szCs w:val="24"/>
        </w:rPr>
        <w:t>(K6)</w:t>
      </w:r>
    </w:p>
    <w:p w14:paraId="582A8F12" w14:textId="77777777" w:rsidR="007750F6" w:rsidRPr="00B46DAC" w:rsidRDefault="007750F6" w:rsidP="00DB66ED">
      <w:pPr>
        <w:rPr>
          <w:rFonts w:cs="Times New Roman"/>
          <w:szCs w:val="24"/>
        </w:rPr>
      </w:pPr>
    </w:p>
    <w:p w14:paraId="582A8F13" w14:textId="77777777" w:rsidR="007750F6" w:rsidRPr="00B46DAC" w:rsidRDefault="003E2EDD" w:rsidP="00DB66ED">
      <w:pPr>
        <w:pStyle w:val="Balk2"/>
      </w:pPr>
      <w:bookmarkStart w:id="82" w:name="_Toc213002357"/>
      <w:r w:rsidRPr="00B46DAC">
        <w:t>4.2.7</w:t>
      </w:r>
      <w:r w:rsidR="007750F6" w:rsidRPr="00B46DAC">
        <w:t xml:space="preserve"> Kendi Kendine Yetememe</w:t>
      </w:r>
      <w:bookmarkEnd w:id="82"/>
    </w:p>
    <w:p w14:paraId="582A8F14" w14:textId="77777777" w:rsidR="007750F6" w:rsidRPr="00B46DAC" w:rsidRDefault="007750F6" w:rsidP="00DB66ED">
      <w:pPr>
        <w:rPr>
          <w:rFonts w:cs="Times New Roman"/>
          <w:szCs w:val="24"/>
        </w:rPr>
      </w:pPr>
      <w:r w:rsidRPr="00A21E66">
        <w:rPr>
          <w:rFonts w:cs="Times New Roman"/>
          <w:szCs w:val="24"/>
        </w:rPr>
        <w:t>Katılımcılar, gün</w:t>
      </w:r>
      <w:r w:rsidRPr="00B46DAC">
        <w:rPr>
          <w:rFonts w:cs="Times New Roman"/>
          <w:szCs w:val="24"/>
        </w:rPr>
        <w:t>lük işlerini tek başına yapamama ya da başkalarına bağımlı olma hissi nedeniyle zorluk yaşadıklarını belirtmiştir.</w:t>
      </w:r>
    </w:p>
    <w:p w14:paraId="582A8F15" w14:textId="71F251AA" w:rsidR="007750F6" w:rsidRPr="00B46DAC" w:rsidRDefault="007750F6" w:rsidP="00A57391">
      <w:pPr>
        <w:ind w:right="1418" w:firstLine="0"/>
        <w:rPr>
          <w:rFonts w:cs="Times New Roman"/>
          <w:szCs w:val="24"/>
        </w:rPr>
      </w:pPr>
      <w:r w:rsidRPr="00B46DAC">
        <w:rPr>
          <w:rFonts w:cs="Times New Roman"/>
          <w:szCs w:val="24"/>
        </w:rPr>
        <w:t>“Yürümek. Evimde her şeyde zorlanıyordum yani, harekette. Kendi işimi yapmada, kendi ihtiyaçlarımı görmede, evin içinde bile böyle bunalıma girmiştim.</w:t>
      </w:r>
      <w:r w:rsidR="00A21E66">
        <w:rPr>
          <w:rFonts w:cs="Times New Roman"/>
          <w:szCs w:val="24"/>
        </w:rPr>
        <w:t xml:space="preserve"> </w:t>
      </w:r>
      <w:r w:rsidRPr="00B46DAC">
        <w:rPr>
          <w:rFonts w:cs="Times New Roman"/>
          <w:szCs w:val="24"/>
        </w:rPr>
        <w:t xml:space="preserve">Kalıp kalıyordum yani. Kendi işimi bile yapamaz olmuştum. Hem psikolojik olarak da iyi </w:t>
      </w:r>
      <w:r w:rsidR="00A21E66" w:rsidRPr="00B46DAC">
        <w:rPr>
          <w:rFonts w:cs="Times New Roman"/>
          <w:szCs w:val="24"/>
        </w:rPr>
        <w:t>hissetmiyordum. (</w:t>
      </w:r>
      <w:r w:rsidRPr="00B46DAC">
        <w:rPr>
          <w:rFonts w:cs="Times New Roman"/>
          <w:szCs w:val="24"/>
        </w:rPr>
        <w:t>K6)</w:t>
      </w:r>
    </w:p>
    <w:p w14:paraId="582A8F16" w14:textId="77777777" w:rsidR="003E2EDD" w:rsidRPr="00B46DAC" w:rsidRDefault="003E2EDD" w:rsidP="00DB66ED">
      <w:pPr>
        <w:ind w:firstLine="0"/>
        <w:rPr>
          <w:rFonts w:cs="Times New Roman"/>
          <w:szCs w:val="24"/>
        </w:rPr>
      </w:pPr>
    </w:p>
    <w:p w14:paraId="582A8F17" w14:textId="77777777" w:rsidR="007750F6" w:rsidRPr="00B46DAC" w:rsidRDefault="003E2EDD" w:rsidP="00DB66ED">
      <w:pPr>
        <w:pStyle w:val="Balk2"/>
      </w:pPr>
      <w:bookmarkStart w:id="83" w:name="_Toc213002358"/>
      <w:r w:rsidRPr="00B46DAC">
        <w:rPr>
          <w:rFonts w:eastAsia="Times New Roman"/>
          <w:lang w:eastAsia="tr-TR"/>
        </w:rPr>
        <w:t xml:space="preserve">4.3 </w:t>
      </w:r>
      <w:r w:rsidR="007750F6" w:rsidRPr="00B46DAC">
        <w:rPr>
          <w:rFonts w:eastAsia="Times New Roman"/>
          <w:lang w:eastAsia="tr-TR"/>
        </w:rPr>
        <w:t>Ameliyat Anı Deneyimleri</w:t>
      </w:r>
      <w:bookmarkEnd w:id="83"/>
    </w:p>
    <w:p w14:paraId="582A8F18"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Ameliyat anı deneyimleri kategorisi altında 5 kod oluşturulmuştur. Bunlar:</w:t>
      </w:r>
    </w:p>
    <w:p w14:paraId="582A8F19" w14:textId="77777777" w:rsidR="007750F6" w:rsidRPr="00B46DAC" w:rsidRDefault="007750F6" w:rsidP="00DB66ED">
      <w:pPr>
        <w:numPr>
          <w:ilvl w:val="0"/>
          <w:numId w:val="1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Ağrı Yaşama</w:t>
      </w:r>
    </w:p>
    <w:p w14:paraId="582A8F1A" w14:textId="77777777" w:rsidR="007750F6" w:rsidRPr="00B46DAC" w:rsidRDefault="007750F6" w:rsidP="00DB66ED">
      <w:pPr>
        <w:numPr>
          <w:ilvl w:val="0"/>
          <w:numId w:val="1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Mide Bulantısı ve Kusma</w:t>
      </w:r>
    </w:p>
    <w:p w14:paraId="582A8F1B" w14:textId="77777777" w:rsidR="007750F6" w:rsidRPr="00B46DAC" w:rsidRDefault="007750F6" w:rsidP="00DB66ED">
      <w:pPr>
        <w:numPr>
          <w:ilvl w:val="0"/>
          <w:numId w:val="1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Baş Dönmesi ve Göz Kararması</w:t>
      </w:r>
    </w:p>
    <w:p w14:paraId="582A8F1C" w14:textId="77777777" w:rsidR="007750F6" w:rsidRPr="00B46DAC" w:rsidRDefault="007750F6" w:rsidP="00DB66ED">
      <w:pPr>
        <w:numPr>
          <w:ilvl w:val="0"/>
          <w:numId w:val="1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Sadece Sıvı Tüketme</w:t>
      </w:r>
    </w:p>
    <w:p w14:paraId="582A8F1D" w14:textId="77777777" w:rsidR="00D25D81" w:rsidRPr="00B46DAC" w:rsidRDefault="007750F6" w:rsidP="00DB66ED">
      <w:pPr>
        <w:numPr>
          <w:ilvl w:val="0"/>
          <w:numId w:val="1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Ameliyat Zamanı Gergin Hissetme</w:t>
      </w:r>
    </w:p>
    <w:p w14:paraId="582A8F1E" w14:textId="77777777" w:rsidR="007750F6" w:rsidRPr="00B46DAC" w:rsidRDefault="003E2EDD" w:rsidP="00DB66ED">
      <w:pPr>
        <w:pStyle w:val="Balk2"/>
        <w:rPr>
          <w:rFonts w:eastAsia="Times New Roman"/>
          <w:lang w:eastAsia="tr-TR"/>
        </w:rPr>
      </w:pPr>
      <w:bookmarkStart w:id="84" w:name="_Toc213002359"/>
      <w:r w:rsidRPr="00B46DAC">
        <w:rPr>
          <w:rFonts w:eastAsia="Times New Roman"/>
          <w:lang w:eastAsia="tr-TR"/>
        </w:rPr>
        <w:lastRenderedPageBreak/>
        <w:t xml:space="preserve">4.3.1 </w:t>
      </w:r>
      <w:r w:rsidR="007750F6" w:rsidRPr="00B46DAC">
        <w:rPr>
          <w:rFonts w:eastAsia="Times New Roman"/>
          <w:lang w:eastAsia="tr-TR"/>
        </w:rPr>
        <w:t>Ağrı Yaşama</w:t>
      </w:r>
      <w:bookmarkEnd w:id="84"/>
    </w:p>
    <w:p w14:paraId="288E248B" w14:textId="77777777" w:rsidR="00A57391" w:rsidRDefault="007750F6" w:rsidP="00A57391">
      <w:pPr>
        <w:spacing w:before="100" w:beforeAutospacing="1" w:after="100" w:afterAutospacing="1"/>
        <w:ind w:firstLine="0"/>
        <w:rPr>
          <w:rFonts w:eastAsia="Times New Roman" w:cs="Times New Roman"/>
          <w:szCs w:val="24"/>
          <w:lang w:eastAsia="tr-TR"/>
        </w:rPr>
      </w:pPr>
      <w:r w:rsidRPr="00112FA9">
        <w:rPr>
          <w:rFonts w:eastAsia="Times New Roman" w:cs="Times New Roman"/>
          <w:szCs w:val="24"/>
          <w:lang w:eastAsia="tr-TR"/>
        </w:rPr>
        <w:t>Katılımcılar a</w:t>
      </w:r>
      <w:r w:rsidRPr="00B46DAC">
        <w:rPr>
          <w:rFonts w:eastAsia="Times New Roman" w:cs="Times New Roman"/>
          <w:szCs w:val="24"/>
          <w:lang w:eastAsia="tr-TR"/>
        </w:rPr>
        <w:t>meliyat anında ya da hemen sonrasında yaşadıkları ağrılardan söz etmişlerdir. Ağrı düzeyi bazı katılımcılar için dayanılması güç olarak ifade edilmiştir.</w:t>
      </w:r>
    </w:p>
    <w:p w14:paraId="582A8F20" w14:textId="1704A72D" w:rsidR="007750F6" w:rsidRPr="00B46DAC" w:rsidRDefault="007750F6" w:rsidP="00A57391">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“Ağrım olduğu için koridora </w:t>
      </w:r>
      <w:r w:rsidR="00112FA9" w:rsidRPr="00B46DAC">
        <w:rPr>
          <w:rFonts w:eastAsia="Times New Roman" w:cs="Times New Roman"/>
          <w:szCs w:val="24"/>
          <w:lang w:eastAsia="tr-TR"/>
        </w:rPr>
        <w:t>çıkamadım. (</w:t>
      </w:r>
      <w:r w:rsidRPr="00B46DAC">
        <w:rPr>
          <w:rFonts w:eastAsia="Times New Roman" w:cs="Times New Roman"/>
          <w:szCs w:val="24"/>
          <w:lang w:eastAsia="tr-TR"/>
        </w:rPr>
        <w:t>K2)</w:t>
      </w:r>
    </w:p>
    <w:p w14:paraId="582A8F21" w14:textId="77777777" w:rsidR="007750F6" w:rsidRPr="00B46DAC" w:rsidRDefault="003E2EDD" w:rsidP="00DB66ED">
      <w:pPr>
        <w:pStyle w:val="Balk2"/>
        <w:rPr>
          <w:rFonts w:eastAsia="Times New Roman"/>
          <w:lang w:eastAsia="tr-TR"/>
        </w:rPr>
      </w:pPr>
      <w:bookmarkStart w:id="85" w:name="_Toc213002360"/>
      <w:r w:rsidRPr="00B46DAC">
        <w:rPr>
          <w:rFonts w:eastAsia="Times New Roman"/>
          <w:lang w:eastAsia="tr-TR"/>
        </w:rPr>
        <w:t>4.3.2</w:t>
      </w:r>
      <w:r w:rsidR="007750F6" w:rsidRPr="00B46DAC">
        <w:rPr>
          <w:rFonts w:eastAsia="Times New Roman"/>
          <w:lang w:eastAsia="tr-TR"/>
        </w:rPr>
        <w:t xml:space="preserve"> Mide Bulantısı ve Kusma</w:t>
      </w:r>
      <w:bookmarkEnd w:id="85"/>
    </w:p>
    <w:p w14:paraId="582A8F22"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Katılımcılar ameliyat sonrası dönemde mide bulantısı ve kusma yaşadıklarını belirtmişlerdir. Bu durumun ilaçlardan ya da genel anesteziden kaynaklandığı ifade edilmiştir.</w:t>
      </w:r>
    </w:p>
    <w:p w14:paraId="582A8F23" w14:textId="170CB18E" w:rsidR="007750F6" w:rsidRPr="00B46DAC" w:rsidRDefault="007750F6" w:rsidP="00A57391">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“İlk </w:t>
      </w:r>
      <w:r w:rsidR="0083611C">
        <w:rPr>
          <w:rFonts w:eastAsia="Times New Roman" w:cs="Times New Roman"/>
          <w:szCs w:val="24"/>
          <w:lang w:eastAsia="tr-TR"/>
        </w:rPr>
        <w:t xml:space="preserve">gün </w:t>
      </w:r>
      <w:r w:rsidRPr="00B46DAC">
        <w:rPr>
          <w:rFonts w:eastAsia="Times New Roman" w:cs="Times New Roman"/>
          <w:szCs w:val="24"/>
          <w:lang w:eastAsia="tr-TR"/>
        </w:rPr>
        <w:t>biraz bulantım oldu.” (K3)</w:t>
      </w:r>
    </w:p>
    <w:p w14:paraId="582A8F24" w14:textId="77777777" w:rsidR="007750F6" w:rsidRPr="00B46DAC" w:rsidRDefault="003E2EDD" w:rsidP="00DB66ED">
      <w:pPr>
        <w:pStyle w:val="Balk2"/>
        <w:rPr>
          <w:rFonts w:eastAsia="Times New Roman"/>
          <w:lang w:eastAsia="tr-TR"/>
        </w:rPr>
      </w:pPr>
      <w:bookmarkStart w:id="86" w:name="_Toc213002361"/>
      <w:r w:rsidRPr="00B46DAC">
        <w:rPr>
          <w:rFonts w:eastAsia="Times New Roman"/>
          <w:lang w:eastAsia="tr-TR"/>
        </w:rPr>
        <w:t>4.3.3</w:t>
      </w:r>
      <w:r w:rsidR="007750F6" w:rsidRPr="00B46DAC">
        <w:rPr>
          <w:rFonts w:eastAsia="Times New Roman"/>
          <w:lang w:eastAsia="tr-TR"/>
        </w:rPr>
        <w:t xml:space="preserve"> Baş Dönmesi ve Göz Kararması</w:t>
      </w:r>
      <w:bookmarkEnd w:id="86"/>
    </w:p>
    <w:p w14:paraId="582A8F25"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Bazı katılımcılar ayağa kalktıklarında ya da ameliyat sonrası ilk hareketlerinde baş dönmesi ve göz kararması yaşadıklarını bildirmiştir.</w:t>
      </w:r>
    </w:p>
    <w:p w14:paraId="582A8F26" w14:textId="4FF4C444" w:rsidR="007750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“İlk ayağa kalktığımda biraz göz kararması falan oldu ama o da olacakmış. Benim biraz ani hareket etmem neden oldu galiba ona da. Yaşa</w:t>
      </w:r>
      <w:r w:rsidR="00D25D81" w:rsidRPr="00B46DAC">
        <w:rPr>
          <w:rFonts w:eastAsia="Times New Roman" w:cs="Times New Roman"/>
          <w:szCs w:val="24"/>
          <w:lang w:eastAsia="tr-TR"/>
        </w:rPr>
        <w:t>ya</w:t>
      </w:r>
      <w:r w:rsidRPr="00B46DAC">
        <w:rPr>
          <w:rFonts w:eastAsia="Times New Roman" w:cs="Times New Roman"/>
          <w:szCs w:val="24"/>
          <w:lang w:eastAsia="tr-TR"/>
        </w:rPr>
        <w:t>rak öğrendim bu durumu.</w:t>
      </w:r>
      <w:r w:rsidR="005936BF">
        <w:rPr>
          <w:rFonts w:eastAsia="Times New Roman" w:cs="Times New Roman"/>
          <w:szCs w:val="24"/>
          <w:lang w:eastAsia="tr-TR"/>
        </w:rPr>
        <w:t xml:space="preserve"> </w:t>
      </w:r>
      <w:r w:rsidRPr="00B46DAC">
        <w:rPr>
          <w:rFonts w:eastAsia="Times New Roman" w:cs="Times New Roman"/>
          <w:szCs w:val="24"/>
          <w:lang w:eastAsia="tr-TR"/>
        </w:rPr>
        <w:t>(K1)</w:t>
      </w:r>
    </w:p>
    <w:p w14:paraId="582A8F27" w14:textId="77777777" w:rsidR="00A07EF6" w:rsidRPr="00B46DAC" w:rsidRDefault="00A07EF6" w:rsidP="00DB66ED">
      <w:pPr>
        <w:spacing w:before="100" w:beforeAutospacing="1" w:after="100" w:afterAutospacing="1"/>
        <w:ind w:firstLine="0"/>
        <w:outlineLvl w:val="3"/>
        <w:rPr>
          <w:rFonts w:eastAsia="Times New Roman" w:cs="Times New Roman"/>
          <w:b/>
          <w:bCs/>
          <w:szCs w:val="24"/>
          <w:lang w:eastAsia="tr-TR"/>
        </w:rPr>
      </w:pPr>
    </w:p>
    <w:p w14:paraId="582A8F28" w14:textId="77777777" w:rsidR="007750F6" w:rsidRPr="00B46DAC" w:rsidRDefault="003E2EDD" w:rsidP="00DB66ED">
      <w:pPr>
        <w:pStyle w:val="Balk2"/>
        <w:rPr>
          <w:rFonts w:eastAsia="Times New Roman"/>
          <w:lang w:eastAsia="tr-TR"/>
        </w:rPr>
      </w:pPr>
      <w:bookmarkStart w:id="87" w:name="_Toc213002362"/>
      <w:r w:rsidRPr="00B46DAC">
        <w:rPr>
          <w:rFonts w:eastAsia="Times New Roman"/>
          <w:lang w:eastAsia="tr-TR"/>
        </w:rPr>
        <w:t>4.3.4</w:t>
      </w:r>
      <w:r w:rsidR="007750F6" w:rsidRPr="00B46DAC">
        <w:rPr>
          <w:rFonts w:eastAsia="Times New Roman"/>
          <w:lang w:eastAsia="tr-TR"/>
        </w:rPr>
        <w:t xml:space="preserve"> Sadece Sıvı Tüketme</w:t>
      </w:r>
      <w:bookmarkEnd w:id="87"/>
    </w:p>
    <w:p w14:paraId="582A8F29"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Katılımcılar, ameliyat sonrasında sadece sıvı gıdalarla beslenmek zorunda kalmanın zorlayıcı olduğunu belirtmiştir.</w:t>
      </w:r>
    </w:p>
    <w:p w14:paraId="582A8F2A" w14:textId="36E72E82" w:rsidR="007750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“Zaten verdikleri o sular, meyve suları olsun, şeyleri olsun, sütleri olsun. Onları içtik zaten. Ondan bir başka </w:t>
      </w:r>
      <w:proofErr w:type="spellStart"/>
      <w:r w:rsidRPr="00B46DAC">
        <w:rPr>
          <w:rFonts w:eastAsia="Times New Roman" w:cs="Times New Roman"/>
          <w:szCs w:val="24"/>
          <w:lang w:eastAsia="tr-TR"/>
        </w:rPr>
        <w:t>bi</w:t>
      </w:r>
      <w:proofErr w:type="spellEnd"/>
      <w:r w:rsidRPr="00B46DAC">
        <w:rPr>
          <w:rFonts w:eastAsia="Times New Roman" w:cs="Times New Roman"/>
          <w:szCs w:val="24"/>
          <w:lang w:eastAsia="tr-TR"/>
        </w:rPr>
        <w:t xml:space="preserve"> şey yiyemiyorduk. İçemiyorduk zaten.</w:t>
      </w:r>
      <w:r w:rsidR="00D10703">
        <w:rPr>
          <w:rFonts w:eastAsia="Times New Roman" w:cs="Times New Roman"/>
          <w:szCs w:val="24"/>
          <w:lang w:eastAsia="tr-TR"/>
        </w:rPr>
        <w:t xml:space="preserve"> </w:t>
      </w:r>
      <w:r w:rsidRPr="00B46DAC">
        <w:rPr>
          <w:rFonts w:eastAsia="Times New Roman" w:cs="Times New Roman"/>
          <w:szCs w:val="24"/>
          <w:lang w:eastAsia="tr-TR"/>
        </w:rPr>
        <w:t>(K5)</w:t>
      </w:r>
    </w:p>
    <w:p w14:paraId="582A8F2B" w14:textId="77777777" w:rsidR="00952FA7" w:rsidRPr="00B46DAC" w:rsidRDefault="00952FA7" w:rsidP="00DB66ED">
      <w:pPr>
        <w:pStyle w:val="Balk2"/>
        <w:rPr>
          <w:rFonts w:eastAsia="Times New Roman"/>
          <w:lang w:eastAsia="tr-TR"/>
        </w:rPr>
      </w:pPr>
    </w:p>
    <w:p w14:paraId="582A8F2C" w14:textId="77777777" w:rsidR="007750F6" w:rsidRPr="00B46DAC" w:rsidRDefault="00A07EF6" w:rsidP="00DB66ED">
      <w:pPr>
        <w:pStyle w:val="Balk2"/>
        <w:rPr>
          <w:rFonts w:eastAsia="Times New Roman"/>
          <w:lang w:eastAsia="tr-TR"/>
        </w:rPr>
      </w:pPr>
      <w:bookmarkStart w:id="88" w:name="_Toc213002363"/>
      <w:r w:rsidRPr="00B46DAC">
        <w:rPr>
          <w:rFonts w:eastAsia="Times New Roman"/>
          <w:lang w:eastAsia="tr-TR"/>
        </w:rPr>
        <w:t>4.3.</w:t>
      </w:r>
      <w:r w:rsidR="003E2EDD" w:rsidRPr="00B46DAC">
        <w:rPr>
          <w:rFonts w:eastAsia="Times New Roman"/>
          <w:lang w:eastAsia="tr-TR"/>
        </w:rPr>
        <w:t>5</w:t>
      </w:r>
      <w:r w:rsidR="007750F6" w:rsidRPr="00B46DAC">
        <w:rPr>
          <w:rFonts w:eastAsia="Times New Roman"/>
          <w:lang w:eastAsia="tr-TR"/>
        </w:rPr>
        <w:t xml:space="preserve"> Ameliyat Zamanı Gergin Hissetme</w:t>
      </w:r>
      <w:bookmarkEnd w:id="88"/>
    </w:p>
    <w:p w14:paraId="582A8F2D"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Katılımcılar, ameliyata girmeden hemen önce yoğun bir gerginlik hissettiklerini ifade etmiştir.</w:t>
      </w:r>
    </w:p>
    <w:p w14:paraId="582A8F2E" w14:textId="2165DDF8" w:rsidR="007750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lastRenderedPageBreak/>
        <w:t>“</w:t>
      </w:r>
      <w:r w:rsidR="00D10703" w:rsidRPr="00D10703">
        <w:rPr>
          <w:rFonts w:eastAsia="Times New Roman" w:cs="Times New Roman"/>
          <w:szCs w:val="24"/>
          <w:lang w:eastAsia="tr-TR"/>
        </w:rPr>
        <w:t xml:space="preserve">Tabi </w:t>
      </w:r>
      <w:proofErr w:type="spellStart"/>
      <w:r w:rsidR="00D10703" w:rsidRPr="00D10703">
        <w:rPr>
          <w:rFonts w:eastAsia="Times New Roman" w:cs="Times New Roman"/>
          <w:szCs w:val="24"/>
          <w:lang w:eastAsia="tr-TR"/>
        </w:rPr>
        <w:t>kii</w:t>
      </w:r>
      <w:proofErr w:type="spellEnd"/>
      <w:r w:rsidRPr="00D10703">
        <w:rPr>
          <w:rFonts w:eastAsia="Times New Roman" w:cs="Times New Roman"/>
          <w:szCs w:val="24"/>
          <w:lang w:eastAsia="tr-TR"/>
        </w:rPr>
        <w:t xml:space="preserve"> </w:t>
      </w:r>
      <w:r w:rsidRPr="00B46DAC">
        <w:rPr>
          <w:rFonts w:eastAsia="Times New Roman" w:cs="Times New Roman"/>
          <w:szCs w:val="24"/>
          <w:lang w:eastAsia="tr-TR"/>
        </w:rPr>
        <w:t xml:space="preserve">ameliyat sonuçta, hiç ömrümde ameliyat görmemiş biri olarak dışarıdan belli etmesem de eşime, </w:t>
      </w:r>
      <w:r w:rsidR="00DD14A1">
        <w:rPr>
          <w:rFonts w:eastAsia="Times New Roman" w:cs="Times New Roman"/>
          <w:szCs w:val="24"/>
          <w:lang w:eastAsia="tr-TR"/>
        </w:rPr>
        <w:t>ç</w:t>
      </w:r>
      <w:r w:rsidRPr="00B46DAC">
        <w:rPr>
          <w:rFonts w:eastAsia="Times New Roman" w:cs="Times New Roman"/>
          <w:szCs w:val="24"/>
          <w:lang w:eastAsia="tr-TR"/>
        </w:rPr>
        <w:t xml:space="preserve">ocuklara, içten </w:t>
      </w:r>
      <w:r w:rsidR="00DD14A1">
        <w:rPr>
          <w:rFonts w:eastAsia="Times New Roman" w:cs="Times New Roman"/>
          <w:szCs w:val="24"/>
          <w:lang w:eastAsia="tr-TR"/>
        </w:rPr>
        <w:t xml:space="preserve">içe </w:t>
      </w:r>
      <w:r w:rsidRPr="00B46DAC">
        <w:rPr>
          <w:rFonts w:eastAsia="Times New Roman" w:cs="Times New Roman"/>
          <w:szCs w:val="24"/>
          <w:lang w:eastAsia="tr-TR"/>
        </w:rPr>
        <w:t>kendimi yiye yiye ameliyata gittim.</w:t>
      </w:r>
      <w:r w:rsidRPr="00B46DAC">
        <w:rPr>
          <w:rFonts w:eastAsia="Times New Roman" w:cs="Times New Roman"/>
          <w:szCs w:val="24"/>
          <w:lang w:eastAsia="tr-TR"/>
        </w:rPr>
        <w:br/>
        <w:t>Yani şey vardı, hiç anestezi almadığım için acaba...</w:t>
      </w:r>
      <w:r w:rsidR="00D25D81" w:rsidRPr="00B46DAC">
        <w:rPr>
          <w:rFonts w:eastAsia="Times New Roman" w:cs="Times New Roman"/>
          <w:szCs w:val="24"/>
          <w:lang w:eastAsia="tr-TR"/>
        </w:rPr>
        <w:t xml:space="preserve"> </w:t>
      </w:r>
      <w:r w:rsidRPr="00B46DAC">
        <w:rPr>
          <w:rFonts w:eastAsia="Times New Roman" w:cs="Times New Roman"/>
          <w:szCs w:val="24"/>
          <w:lang w:eastAsia="tr-TR"/>
        </w:rPr>
        <w:t>Gerginlik, anksiyete</w:t>
      </w:r>
      <w:r w:rsidR="00DD14A1">
        <w:rPr>
          <w:rFonts w:eastAsia="Times New Roman" w:cs="Times New Roman"/>
          <w:szCs w:val="24"/>
          <w:lang w:eastAsia="tr-TR"/>
        </w:rPr>
        <w:t xml:space="preserve"> </w:t>
      </w:r>
      <w:proofErr w:type="gramStart"/>
      <w:r w:rsidR="00DD14A1">
        <w:rPr>
          <w:rFonts w:eastAsia="Times New Roman" w:cs="Times New Roman"/>
          <w:szCs w:val="24"/>
          <w:lang w:eastAsia="tr-TR"/>
        </w:rPr>
        <w:t>gibi.</w:t>
      </w:r>
      <w:r w:rsidRPr="00B46DAC">
        <w:rPr>
          <w:rFonts w:eastAsia="Times New Roman" w:cs="Times New Roman"/>
          <w:szCs w:val="24"/>
          <w:lang w:eastAsia="tr-TR"/>
        </w:rPr>
        <w:t>.</w:t>
      </w:r>
      <w:proofErr w:type="gramEnd"/>
      <w:r w:rsidR="00D10703">
        <w:rPr>
          <w:rFonts w:eastAsia="Times New Roman" w:cs="Times New Roman"/>
          <w:szCs w:val="24"/>
          <w:lang w:eastAsia="tr-TR"/>
        </w:rPr>
        <w:t xml:space="preserve"> </w:t>
      </w:r>
      <w:r w:rsidRPr="00B46DAC">
        <w:rPr>
          <w:rFonts w:eastAsia="Times New Roman" w:cs="Times New Roman"/>
          <w:szCs w:val="24"/>
          <w:lang w:eastAsia="tr-TR"/>
        </w:rPr>
        <w:t>(K7)</w:t>
      </w:r>
    </w:p>
    <w:p w14:paraId="582A8F2F" w14:textId="77777777" w:rsidR="007750F6" w:rsidRPr="00B46DAC" w:rsidRDefault="003E2EDD" w:rsidP="00DB66ED">
      <w:pPr>
        <w:pStyle w:val="Balk2"/>
        <w:rPr>
          <w:rFonts w:eastAsia="Times New Roman"/>
          <w:lang w:eastAsia="tr-TR"/>
        </w:rPr>
      </w:pPr>
      <w:bookmarkStart w:id="89" w:name="_Toc213002364"/>
      <w:r w:rsidRPr="00B46DAC">
        <w:rPr>
          <w:rFonts w:eastAsia="Times New Roman"/>
          <w:lang w:eastAsia="tr-TR"/>
        </w:rPr>
        <w:t xml:space="preserve">4.4 </w:t>
      </w:r>
      <w:r w:rsidR="007750F6" w:rsidRPr="00B46DAC">
        <w:rPr>
          <w:rFonts w:eastAsia="Times New Roman"/>
          <w:lang w:eastAsia="tr-TR"/>
        </w:rPr>
        <w:t>Ameliyata Hazırlık Süreci</w:t>
      </w:r>
      <w:bookmarkEnd w:id="89"/>
    </w:p>
    <w:p w14:paraId="582A8F30"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Ameliyata hazırlık süreci kategorisi altında 3 kod oluşturulmuştur. Bunlar:</w:t>
      </w:r>
    </w:p>
    <w:p w14:paraId="582A8F31" w14:textId="77777777" w:rsidR="007750F6" w:rsidRPr="00B46DAC" w:rsidRDefault="007750F6" w:rsidP="00DB66ED">
      <w:pPr>
        <w:numPr>
          <w:ilvl w:val="0"/>
          <w:numId w:val="18"/>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Diyet Başarısızlığı ve Ameliyat Kararı</w:t>
      </w:r>
    </w:p>
    <w:p w14:paraId="582A8F32" w14:textId="77777777" w:rsidR="007750F6" w:rsidRPr="00B46DAC" w:rsidRDefault="007750F6" w:rsidP="00DB66ED">
      <w:pPr>
        <w:numPr>
          <w:ilvl w:val="0"/>
          <w:numId w:val="18"/>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Hastanın Kendini Hazır Hissetmesi</w:t>
      </w:r>
    </w:p>
    <w:p w14:paraId="582A8F33" w14:textId="77777777" w:rsidR="007750F6" w:rsidRPr="00B46DAC" w:rsidRDefault="007750F6" w:rsidP="00DB66ED">
      <w:pPr>
        <w:numPr>
          <w:ilvl w:val="0"/>
          <w:numId w:val="18"/>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Sağlık İçin Ameliyat Kararı</w:t>
      </w:r>
    </w:p>
    <w:p w14:paraId="582A8F34" w14:textId="77777777" w:rsidR="007750F6" w:rsidRPr="00B46DAC" w:rsidRDefault="003E2EDD" w:rsidP="00DB66ED">
      <w:pPr>
        <w:pStyle w:val="Balk2"/>
        <w:rPr>
          <w:rFonts w:eastAsia="Times New Roman"/>
          <w:lang w:eastAsia="tr-TR"/>
        </w:rPr>
      </w:pPr>
      <w:bookmarkStart w:id="90" w:name="_Toc213002365"/>
      <w:r w:rsidRPr="00B46DAC">
        <w:rPr>
          <w:rFonts w:eastAsia="Times New Roman"/>
          <w:lang w:eastAsia="tr-TR"/>
        </w:rPr>
        <w:t>4.4.1</w:t>
      </w:r>
      <w:r w:rsidR="007750F6" w:rsidRPr="00B46DAC">
        <w:rPr>
          <w:rFonts w:eastAsia="Times New Roman"/>
          <w:lang w:eastAsia="tr-TR"/>
        </w:rPr>
        <w:t xml:space="preserve"> Diyet Başarısızlığı ve Ameliyat Kararı</w:t>
      </w:r>
      <w:bookmarkEnd w:id="90"/>
    </w:p>
    <w:p w14:paraId="582A8F35"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Katılımcılar, kilo vermek amacıyla uyguladıkları diyetlerin başarısız olması nedeniyle ameliyat kararı aldıklarını belirtmiştir. Bu karar sürecinde hem fiziksel hem psikolojik zorluklar yaşanmıştır.</w:t>
      </w:r>
    </w:p>
    <w:p w14:paraId="582A8F36" w14:textId="4EF155E7" w:rsidR="00A07E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“Ben zayıflamaya çok uğraştım diyetli olarak. Fakat, </w:t>
      </w:r>
      <w:proofErr w:type="spellStart"/>
      <w:r w:rsidRPr="00B46DAC">
        <w:rPr>
          <w:rFonts w:eastAsia="Times New Roman" w:cs="Times New Roman"/>
          <w:szCs w:val="24"/>
          <w:lang w:eastAsia="tr-TR"/>
        </w:rPr>
        <w:t>eee</w:t>
      </w:r>
      <w:proofErr w:type="spellEnd"/>
      <w:r w:rsidRPr="00B46DAC">
        <w:rPr>
          <w:rFonts w:eastAsia="Times New Roman" w:cs="Times New Roman"/>
          <w:szCs w:val="24"/>
          <w:lang w:eastAsia="tr-TR"/>
        </w:rPr>
        <w:t>, başarılı olamadım. Ondan ötürü ameliyata karar verdim.</w:t>
      </w:r>
      <w:r w:rsidR="00224034">
        <w:rPr>
          <w:rFonts w:eastAsia="Times New Roman" w:cs="Times New Roman"/>
          <w:szCs w:val="24"/>
          <w:lang w:eastAsia="tr-TR"/>
        </w:rPr>
        <w:t xml:space="preserve"> </w:t>
      </w:r>
      <w:r w:rsidRPr="00B46DAC">
        <w:rPr>
          <w:rFonts w:eastAsia="Times New Roman" w:cs="Times New Roman"/>
          <w:szCs w:val="24"/>
          <w:lang w:eastAsia="tr-TR"/>
        </w:rPr>
        <w:t>(K2)</w:t>
      </w:r>
    </w:p>
    <w:p w14:paraId="582A8F37" w14:textId="77777777" w:rsidR="007750F6" w:rsidRPr="00B46DAC" w:rsidRDefault="003E2EDD" w:rsidP="00DB66ED">
      <w:pPr>
        <w:pStyle w:val="Balk2"/>
        <w:rPr>
          <w:rFonts w:eastAsia="Times New Roman"/>
          <w:lang w:eastAsia="tr-TR"/>
        </w:rPr>
      </w:pPr>
      <w:bookmarkStart w:id="91" w:name="_Toc213002366"/>
      <w:r w:rsidRPr="00B46DAC">
        <w:rPr>
          <w:rFonts w:eastAsia="Times New Roman"/>
          <w:lang w:eastAsia="tr-TR"/>
        </w:rPr>
        <w:t>4.4.2</w:t>
      </w:r>
      <w:r w:rsidR="007750F6" w:rsidRPr="00B46DAC">
        <w:rPr>
          <w:rFonts w:eastAsia="Times New Roman"/>
          <w:lang w:eastAsia="tr-TR"/>
        </w:rPr>
        <w:t xml:space="preserve"> Hastanın Kendini Hazır Hissetmesi</w:t>
      </w:r>
      <w:bookmarkEnd w:id="91"/>
    </w:p>
    <w:p w14:paraId="582A8F38"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Bazı katılımcılar ameliyat süreci öncesinde kendilerini bedensel ve ruhsal olarak hazır hissettiklerini dile getirmiştir. Bu durum, ameliyat kararının kabulünü kolaylaştırmıştır.</w:t>
      </w:r>
    </w:p>
    <w:p w14:paraId="582A8F39" w14:textId="4B61370C" w:rsidR="007750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“Bu arada bu benim üçüncü </w:t>
      </w:r>
      <w:r w:rsidR="00342A01" w:rsidRPr="00B46DAC">
        <w:rPr>
          <w:rFonts w:eastAsia="Times New Roman" w:cs="Times New Roman"/>
          <w:szCs w:val="24"/>
          <w:lang w:eastAsia="tr-TR"/>
        </w:rPr>
        <w:t>dosyam.</w:t>
      </w:r>
      <w:r w:rsidRPr="00B46DAC">
        <w:rPr>
          <w:rFonts w:eastAsia="Times New Roman" w:cs="Times New Roman"/>
          <w:szCs w:val="24"/>
          <w:lang w:eastAsia="tr-TR"/>
        </w:rPr>
        <w:t xml:space="preserve"> Pandemi başlamadan önce ameliyat olmaya karar vermiştim.</w:t>
      </w:r>
      <w:r w:rsidR="00D92071">
        <w:rPr>
          <w:rFonts w:eastAsia="Times New Roman" w:cs="Times New Roman"/>
          <w:szCs w:val="24"/>
          <w:lang w:eastAsia="tr-TR"/>
        </w:rPr>
        <w:t xml:space="preserve"> </w:t>
      </w:r>
      <w:r w:rsidR="00342A01" w:rsidRPr="00B46DAC">
        <w:rPr>
          <w:rFonts w:eastAsia="Times New Roman" w:cs="Times New Roman"/>
          <w:szCs w:val="24"/>
          <w:lang w:eastAsia="tr-TR"/>
        </w:rPr>
        <w:t>Kararlıydım.</w:t>
      </w:r>
      <w:r w:rsidRPr="00B46DAC">
        <w:rPr>
          <w:rFonts w:eastAsia="Times New Roman" w:cs="Times New Roman"/>
          <w:szCs w:val="24"/>
          <w:lang w:eastAsia="tr-TR"/>
        </w:rPr>
        <w:t xml:space="preserve"> Ama 2024'te nasip oldu</w:t>
      </w:r>
      <w:r w:rsidR="00342A01">
        <w:rPr>
          <w:rFonts w:eastAsia="Times New Roman" w:cs="Times New Roman"/>
          <w:szCs w:val="24"/>
          <w:lang w:eastAsia="tr-TR"/>
        </w:rPr>
        <w:t xml:space="preserve">. </w:t>
      </w:r>
      <w:r w:rsidRPr="00B46DAC">
        <w:rPr>
          <w:rFonts w:eastAsia="Times New Roman" w:cs="Times New Roman"/>
          <w:szCs w:val="24"/>
          <w:lang w:eastAsia="tr-TR"/>
        </w:rPr>
        <w:t>(K5)</w:t>
      </w:r>
    </w:p>
    <w:p w14:paraId="582A8F3A" w14:textId="77777777" w:rsidR="007750F6" w:rsidRPr="00B46DAC" w:rsidRDefault="003E2EDD" w:rsidP="00DB66ED">
      <w:pPr>
        <w:pStyle w:val="Balk2"/>
        <w:rPr>
          <w:rFonts w:eastAsia="Times New Roman"/>
          <w:lang w:eastAsia="tr-TR"/>
        </w:rPr>
      </w:pPr>
      <w:bookmarkStart w:id="92" w:name="_Toc213002367"/>
      <w:r w:rsidRPr="00B46DAC">
        <w:rPr>
          <w:rFonts w:eastAsia="Times New Roman"/>
          <w:lang w:eastAsia="tr-TR"/>
        </w:rPr>
        <w:t>4.5</w:t>
      </w:r>
      <w:r w:rsidR="007750F6" w:rsidRPr="00B46DAC">
        <w:rPr>
          <w:rFonts w:eastAsia="Times New Roman"/>
          <w:lang w:eastAsia="tr-TR"/>
        </w:rPr>
        <w:t xml:space="preserve"> Sağlık İçin Ameliyat Kararı</w:t>
      </w:r>
      <w:bookmarkEnd w:id="92"/>
    </w:p>
    <w:p w14:paraId="582A8F3B"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Katılımcılar ameliyat kararını estetikten ziyade sağlık nedenleriyle verdiklerini ifade etmiştir. Ameliyatın hayati önem taşıdığı düşüncesiyle karar aldıkları görülmüştür.</w:t>
      </w:r>
    </w:p>
    <w:p w14:paraId="582A8F3C" w14:textId="1EE563F3" w:rsidR="007750F6" w:rsidRPr="00B46DAC" w:rsidRDefault="007750F6" w:rsidP="00853239">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“Sağlığım için bu ameliyatı olmak zorundaydım artık.</w:t>
      </w:r>
      <w:r w:rsidR="00342A01">
        <w:rPr>
          <w:rFonts w:eastAsia="Times New Roman" w:cs="Times New Roman"/>
          <w:szCs w:val="24"/>
          <w:lang w:eastAsia="tr-TR"/>
        </w:rPr>
        <w:t xml:space="preserve"> </w:t>
      </w:r>
      <w:r w:rsidRPr="00B46DAC">
        <w:rPr>
          <w:rFonts w:eastAsia="Times New Roman" w:cs="Times New Roman"/>
          <w:szCs w:val="24"/>
          <w:lang w:eastAsia="tr-TR"/>
        </w:rPr>
        <w:t>(K3)</w:t>
      </w:r>
    </w:p>
    <w:p w14:paraId="582A8F3D" w14:textId="77777777" w:rsidR="007750F6" w:rsidRPr="00B46DAC" w:rsidRDefault="007750F6" w:rsidP="00DB66ED">
      <w:pPr>
        <w:spacing w:before="100" w:beforeAutospacing="1" w:after="100" w:afterAutospacing="1"/>
        <w:ind w:left="720" w:firstLine="0"/>
        <w:rPr>
          <w:rFonts w:eastAsia="Times New Roman" w:cs="Times New Roman"/>
          <w:szCs w:val="24"/>
          <w:lang w:eastAsia="tr-TR"/>
        </w:rPr>
      </w:pPr>
    </w:p>
    <w:p w14:paraId="582A8F3E" w14:textId="77777777" w:rsidR="007750F6" w:rsidRPr="00B46DAC" w:rsidRDefault="007750F6" w:rsidP="00DB66ED">
      <w:pPr>
        <w:ind w:firstLine="0"/>
        <w:rPr>
          <w:rFonts w:cs="Times New Roman"/>
          <w:noProof/>
          <w:szCs w:val="24"/>
        </w:rPr>
      </w:pPr>
      <w:r w:rsidRPr="00B46DAC">
        <w:rPr>
          <w:rFonts w:cs="Times New Roman"/>
          <w:noProof/>
          <w:szCs w:val="24"/>
          <w:lang w:eastAsia="tr-TR"/>
        </w:rPr>
        <w:lastRenderedPageBreak/>
        <w:drawing>
          <wp:inline distT="0" distB="0" distL="0" distR="0" wp14:anchorId="582A9234" wp14:editId="582A9235">
            <wp:extent cx="5760720" cy="3154680"/>
            <wp:effectExtent l="0" t="0" r="0" b="7620"/>
            <wp:docPr id="991406739" name="Resim 2" descr="metin, diyagram, yazı tipi,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406739" name="Resim 2" descr="metin, diyagram, yazı tipi, çizgi içeren bir resim&#10;&#10;Yapay zeka tarafından oluşturulmuş içerik yanlış olabili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3154680"/>
                    </a:xfrm>
                    <a:prstGeom prst="rect">
                      <a:avLst/>
                    </a:prstGeom>
                    <a:noFill/>
                    <a:ln>
                      <a:noFill/>
                    </a:ln>
                  </pic:spPr>
                </pic:pic>
              </a:graphicData>
            </a:graphic>
          </wp:inline>
        </w:drawing>
      </w:r>
    </w:p>
    <w:p w14:paraId="582A8F3F" w14:textId="77777777" w:rsidR="007750F6" w:rsidRPr="00B46DAC" w:rsidRDefault="007750F6" w:rsidP="00DB66ED">
      <w:pPr>
        <w:rPr>
          <w:rFonts w:cs="Times New Roman"/>
          <w:noProof/>
          <w:szCs w:val="24"/>
        </w:rPr>
      </w:pPr>
    </w:p>
    <w:p w14:paraId="582A8F40" w14:textId="77777777" w:rsidR="007750F6" w:rsidRPr="00B46DAC" w:rsidRDefault="00472E14" w:rsidP="00DB66ED">
      <w:pPr>
        <w:rPr>
          <w:rFonts w:cs="Times New Roman"/>
          <w:szCs w:val="24"/>
        </w:rPr>
      </w:pPr>
      <w:r w:rsidRPr="001648A6">
        <w:rPr>
          <w:rFonts w:cs="Times New Roman"/>
          <w:b/>
          <w:bCs/>
          <w:szCs w:val="24"/>
        </w:rPr>
        <w:t>Şekil 2</w:t>
      </w:r>
      <w:r w:rsidR="007750F6" w:rsidRPr="001648A6">
        <w:rPr>
          <w:rFonts w:cs="Times New Roman"/>
          <w:b/>
          <w:bCs/>
          <w:szCs w:val="24"/>
        </w:rPr>
        <w:t>.</w:t>
      </w:r>
      <w:r w:rsidR="007750F6" w:rsidRPr="00B46DAC">
        <w:rPr>
          <w:rFonts w:cs="Times New Roman"/>
          <w:szCs w:val="24"/>
        </w:rPr>
        <w:t xml:space="preserve"> Ameliyat Sonrası Hiyerarşik Kod Modeli</w:t>
      </w:r>
    </w:p>
    <w:p w14:paraId="582A8F41" w14:textId="77777777" w:rsidR="007750F6" w:rsidRPr="00B46DAC" w:rsidRDefault="007750F6" w:rsidP="00DB66ED">
      <w:pPr>
        <w:rPr>
          <w:rFonts w:cs="Times New Roman"/>
          <w:szCs w:val="24"/>
        </w:rPr>
      </w:pPr>
    </w:p>
    <w:p w14:paraId="582A8F42" w14:textId="77777777" w:rsidR="00A07EF6" w:rsidRPr="00B46DAC" w:rsidRDefault="00A07EF6" w:rsidP="00DB66ED">
      <w:pPr>
        <w:rPr>
          <w:rFonts w:cs="Times New Roman"/>
          <w:b/>
          <w:bCs/>
          <w:szCs w:val="24"/>
        </w:rPr>
      </w:pPr>
    </w:p>
    <w:p w14:paraId="582A8F45" w14:textId="77777777" w:rsidR="007750F6" w:rsidRPr="00B46DAC" w:rsidRDefault="003E2EDD" w:rsidP="00DB66ED">
      <w:pPr>
        <w:pStyle w:val="Balk2"/>
      </w:pPr>
      <w:bookmarkStart w:id="93" w:name="_Toc213002368"/>
      <w:r w:rsidRPr="00B46DAC">
        <w:t xml:space="preserve">4.6 </w:t>
      </w:r>
      <w:r w:rsidR="007750F6" w:rsidRPr="00B46DAC">
        <w:t>Ameliyat Sonrası Deneyimleri</w:t>
      </w:r>
      <w:bookmarkEnd w:id="93"/>
    </w:p>
    <w:p w14:paraId="582A8F47" w14:textId="6A15745B" w:rsidR="007750F6" w:rsidRPr="000643A2" w:rsidRDefault="007750F6" w:rsidP="00DB66ED">
      <w:pPr>
        <w:rPr>
          <w:rFonts w:cs="Times New Roman"/>
          <w:szCs w:val="24"/>
        </w:rPr>
      </w:pPr>
      <w:r w:rsidRPr="00B46DAC">
        <w:rPr>
          <w:rFonts w:cs="Times New Roman"/>
          <w:szCs w:val="24"/>
        </w:rPr>
        <w:t>Ameliyat sonrası deneyimleri kategorisi altında 3 kod oluşturulmuştur. Katılımcılar bu kategoride, ameliyat sonrası yaşadıkları bireysel deneyimlere yer vermiştir. Deneyimler; fiziksel zorlukların yanı sıra destek mekanizmalarının etkilerini de içermektedir.</w:t>
      </w:r>
      <w:r w:rsidR="000643A2">
        <w:rPr>
          <w:rFonts w:cs="Times New Roman"/>
          <w:szCs w:val="24"/>
        </w:rPr>
        <w:t xml:space="preserve"> </w:t>
      </w:r>
      <w:r w:rsidRPr="000643A2">
        <w:rPr>
          <w:rFonts w:cs="Times New Roman"/>
          <w:szCs w:val="24"/>
        </w:rPr>
        <w:t>Kodlar</w:t>
      </w:r>
      <w:r w:rsidR="000643A2" w:rsidRPr="000643A2">
        <w:rPr>
          <w:rFonts w:cs="Times New Roman"/>
          <w:szCs w:val="24"/>
        </w:rPr>
        <w:t>;</w:t>
      </w:r>
    </w:p>
    <w:p w14:paraId="582A8F48" w14:textId="77777777" w:rsidR="007750F6" w:rsidRPr="000643A2" w:rsidRDefault="003E2EDD" w:rsidP="00DB66ED">
      <w:pPr>
        <w:numPr>
          <w:ilvl w:val="0"/>
          <w:numId w:val="22"/>
        </w:numPr>
        <w:ind w:right="1418"/>
        <w:rPr>
          <w:rFonts w:cs="Times New Roman"/>
          <w:szCs w:val="24"/>
        </w:rPr>
      </w:pPr>
      <w:r w:rsidRPr="000643A2">
        <w:rPr>
          <w:rFonts w:cs="Times New Roman"/>
          <w:szCs w:val="24"/>
        </w:rPr>
        <w:t xml:space="preserve">Sıvı </w:t>
      </w:r>
      <w:r w:rsidR="007750F6" w:rsidRPr="000643A2">
        <w:rPr>
          <w:rFonts w:cs="Times New Roman"/>
          <w:szCs w:val="24"/>
        </w:rPr>
        <w:t>Tüketmekte Zorlanma (su, meyve suyu, kemik suyu, tavuk suyu)</w:t>
      </w:r>
    </w:p>
    <w:p w14:paraId="582A8F49" w14:textId="77777777" w:rsidR="007750F6" w:rsidRPr="000643A2" w:rsidRDefault="007750F6" w:rsidP="00DB66ED">
      <w:pPr>
        <w:numPr>
          <w:ilvl w:val="0"/>
          <w:numId w:val="22"/>
        </w:numPr>
        <w:ind w:right="1418"/>
        <w:rPr>
          <w:rFonts w:cs="Times New Roman"/>
          <w:szCs w:val="24"/>
        </w:rPr>
      </w:pPr>
      <w:r w:rsidRPr="000643A2">
        <w:rPr>
          <w:rFonts w:cs="Times New Roman"/>
          <w:szCs w:val="24"/>
        </w:rPr>
        <w:t>Yakınların Desteğiyle Toparlanma</w:t>
      </w:r>
    </w:p>
    <w:p w14:paraId="582A8F4A" w14:textId="77777777" w:rsidR="007750F6" w:rsidRPr="000643A2" w:rsidRDefault="007750F6" w:rsidP="00DB66ED">
      <w:pPr>
        <w:numPr>
          <w:ilvl w:val="0"/>
          <w:numId w:val="22"/>
        </w:numPr>
        <w:ind w:right="1418"/>
        <w:rPr>
          <w:rFonts w:cs="Times New Roman"/>
          <w:szCs w:val="24"/>
        </w:rPr>
      </w:pPr>
      <w:r w:rsidRPr="000643A2">
        <w:rPr>
          <w:rFonts w:cs="Times New Roman"/>
          <w:szCs w:val="24"/>
        </w:rPr>
        <w:t>Dinlenme</w:t>
      </w:r>
    </w:p>
    <w:p w14:paraId="582A8F4B" w14:textId="77777777" w:rsidR="007750F6" w:rsidRPr="00B46DAC" w:rsidRDefault="007750F6" w:rsidP="00DB66ED">
      <w:pPr>
        <w:rPr>
          <w:rFonts w:cs="Times New Roman"/>
          <w:szCs w:val="24"/>
        </w:rPr>
      </w:pPr>
    </w:p>
    <w:p w14:paraId="779F7999" w14:textId="77777777" w:rsidR="007D3D33" w:rsidRDefault="007D3D33" w:rsidP="00DB66ED">
      <w:pPr>
        <w:ind w:firstLine="0"/>
        <w:rPr>
          <w:rFonts w:cs="Times New Roman"/>
          <w:b/>
          <w:bCs/>
          <w:szCs w:val="24"/>
        </w:rPr>
      </w:pPr>
    </w:p>
    <w:p w14:paraId="582A8F4C" w14:textId="1FFE3E0F" w:rsidR="007750F6" w:rsidRPr="00B46DAC" w:rsidRDefault="003E2EDD" w:rsidP="00DB66ED">
      <w:pPr>
        <w:ind w:firstLine="0"/>
        <w:rPr>
          <w:rFonts w:cs="Times New Roman"/>
          <w:b/>
          <w:bCs/>
          <w:szCs w:val="24"/>
        </w:rPr>
      </w:pPr>
      <w:r w:rsidRPr="00B46DAC">
        <w:rPr>
          <w:rFonts w:cs="Times New Roman"/>
          <w:b/>
          <w:bCs/>
          <w:szCs w:val="24"/>
        </w:rPr>
        <w:t>4.6.1</w:t>
      </w:r>
      <w:r w:rsidR="007750F6" w:rsidRPr="00B46DAC">
        <w:rPr>
          <w:rFonts w:cs="Times New Roman"/>
          <w:b/>
          <w:bCs/>
          <w:szCs w:val="24"/>
        </w:rPr>
        <w:t xml:space="preserve"> Sıvı Tüketmekte Zorlanma</w:t>
      </w:r>
    </w:p>
    <w:p w14:paraId="582A8F4D" w14:textId="77777777" w:rsidR="007750F6" w:rsidRPr="00B46DAC" w:rsidRDefault="007750F6" w:rsidP="00DB66ED">
      <w:pPr>
        <w:rPr>
          <w:rFonts w:cs="Times New Roman"/>
          <w:szCs w:val="24"/>
        </w:rPr>
      </w:pPr>
      <w:r w:rsidRPr="00B46DAC">
        <w:rPr>
          <w:rFonts w:cs="Times New Roman"/>
          <w:szCs w:val="24"/>
        </w:rPr>
        <w:t>Katılımcılar, ameliyat sonrasında bir süre yalnızca sıvı gıdalarla beslenmek zorunda kaldıklarını, bu durumun hem iştah hem de günlük enerji düzeyleri üzerinde olumsuz etkiler yarattığını ifade etmişlerdir. Su, kemik suyu gibi sıvıların zorunlu tüketimi bazı katılımcılar tarafından yetersiz ve zorlayıcı bulunmuştur.</w:t>
      </w:r>
    </w:p>
    <w:p w14:paraId="582A8F4E" w14:textId="6D2E7EED" w:rsidR="007750F6" w:rsidRPr="00B46DAC" w:rsidRDefault="007750F6" w:rsidP="00DB66ED">
      <w:pPr>
        <w:ind w:firstLine="0"/>
        <w:rPr>
          <w:rFonts w:cs="Times New Roman"/>
          <w:szCs w:val="24"/>
        </w:rPr>
      </w:pPr>
    </w:p>
    <w:p w14:paraId="582A8F4F" w14:textId="77777777" w:rsidR="007750F6" w:rsidRPr="00B46DAC" w:rsidRDefault="007750F6" w:rsidP="00CC2266">
      <w:pPr>
        <w:ind w:right="1418" w:firstLine="0"/>
        <w:rPr>
          <w:rFonts w:cs="Times New Roman"/>
          <w:szCs w:val="24"/>
        </w:rPr>
      </w:pPr>
      <w:r w:rsidRPr="00B46DAC">
        <w:rPr>
          <w:rFonts w:cs="Times New Roman"/>
          <w:szCs w:val="24"/>
        </w:rPr>
        <w:lastRenderedPageBreak/>
        <w:t>“Ya çok susadım. Su istedim. İlk istediğim şey su yani başka bir şey değil. Ama içtiğim yarım bardak su yani. Yarım bardak sıvıyı tüketemedim” (K4)</w:t>
      </w:r>
    </w:p>
    <w:p w14:paraId="582A8F50" w14:textId="77777777" w:rsidR="007750F6" w:rsidRPr="00B46DAC" w:rsidRDefault="007750F6" w:rsidP="00DB66ED">
      <w:pPr>
        <w:rPr>
          <w:rFonts w:cs="Times New Roman"/>
          <w:szCs w:val="24"/>
        </w:rPr>
      </w:pPr>
    </w:p>
    <w:p w14:paraId="582A8F51" w14:textId="77777777" w:rsidR="007750F6" w:rsidRPr="00B46DAC" w:rsidRDefault="003E2EDD" w:rsidP="00DB66ED">
      <w:pPr>
        <w:pStyle w:val="Balk2"/>
      </w:pPr>
      <w:bookmarkStart w:id="94" w:name="_Toc213002369"/>
      <w:r w:rsidRPr="00B46DAC">
        <w:t>4.6.2</w:t>
      </w:r>
      <w:r w:rsidR="007750F6" w:rsidRPr="00B46DAC">
        <w:t xml:space="preserve"> Yakınların Desteğiyle Toparlanma</w:t>
      </w:r>
      <w:bookmarkEnd w:id="94"/>
    </w:p>
    <w:p w14:paraId="582A8F52" w14:textId="0BD2AF6C" w:rsidR="007750F6" w:rsidRPr="00B46DAC" w:rsidRDefault="007750F6" w:rsidP="00DB66ED">
      <w:pPr>
        <w:rPr>
          <w:rFonts w:cs="Times New Roman"/>
          <w:szCs w:val="24"/>
        </w:rPr>
      </w:pPr>
      <w:r w:rsidRPr="00B46DAC">
        <w:rPr>
          <w:rFonts w:cs="Times New Roman"/>
          <w:szCs w:val="24"/>
        </w:rPr>
        <w:t xml:space="preserve">Katılımcılar, ameliyat sonrası dönemde aile bireylerinin ve arkadaşlarının verdiği desteğin iyileşme sürecine olumlu katkı sağladığını ifade etmişlerdir. Bu </w:t>
      </w:r>
      <w:r w:rsidR="001C4F01" w:rsidRPr="00B46DAC">
        <w:rPr>
          <w:rFonts w:cs="Times New Roman"/>
          <w:szCs w:val="24"/>
        </w:rPr>
        <w:t>destek</w:t>
      </w:r>
      <w:r w:rsidRPr="00B46DAC">
        <w:rPr>
          <w:rFonts w:cs="Times New Roman"/>
          <w:szCs w:val="24"/>
        </w:rPr>
        <w:t xml:space="preserve"> hem moral hem de günlük yaşamda fiziksel yardım şeklinde gerçekleşmiştir.</w:t>
      </w:r>
    </w:p>
    <w:p w14:paraId="582A8F54" w14:textId="0B0D716E" w:rsidR="007750F6" w:rsidRPr="00B46DAC" w:rsidRDefault="007750F6" w:rsidP="00CC2266">
      <w:pPr>
        <w:ind w:right="1418" w:firstLine="0"/>
        <w:rPr>
          <w:rFonts w:cs="Times New Roman"/>
          <w:szCs w:val="24"/>
        </w:rPr>
      </w:pPr>
      <w:r w:rsidRPr="00B46DAC">
        <w:rPr>
          <w:rFonts w:cs="Times New Roman"/>
          <w:szCs w:val="24"/>
        </w:rPr>
        <w:t xml:space="preserve">“Ailem yanımdaydı. Onların desteğiyle kesinlikle daha iyi hissettim ve </w:t>
      </w:r>
      <w:r w:rsidR="002365AE" w:rsidRPr="00B46DAC">
        <w:rPr>
          <w:rFonts w:cs="Times New Roman"/>
          <w:szCs w:val="24"/>
        </w:rPr>
        <w:t>toparlandım.</w:t>
      </w:r>
      <w:r w:rsidRPr="00B46DAC">
        <w:rPr>
          <w:rFonts w:cs="Times New Roman"/>
          <w:szCs w:val="24"/>
        </w:rPr>
        <w:t>” (K1)</w:t>
      </w:r>
    </w:p>
    <w:p w14:paraId="582A8F55" w14:textId="77777777" w:rsidR="007750F6" w:rsidRPr="00B46DAC" w:rsidRDefault="007750F6" w:rsidP="00DB66ED">
      <w:pPr>
        <w:rPr>
          <w:rFonts w:cs="Times New Roman"/>
          <w:szCs w:val="24"/>
        </w:rPr>
      </w:pPr>
    </w:p>
    <w:p w14:paraId="582A8F56" w14:textId="77777777" w:rsidR="007750F6" w:rsidRPr="00B46DAC" w:rsidRDefault="003E2EDD" w:rsidP="00DB66ED">
      <w:pPr>
        <w:pStyle w:val="Balk2"/>
      </w:pPr>
      <w:bookmarkStart w:id="95" w:name="_Toc213002370"/>
      <w:r w:rsidRPr="00B46DAC">
        <w:t>4.6.3</w:t>
      </w:r>
      <w:r w:rsidR="007750F6" w:rsidRPr="00B46DAC">
        <w:t xml:space="preserve"> Dinlenme</w:t>
      </w:r>
      <w:bookmarkEnd w:id="95"/>
    </w:p>
    <w:p w14:paraId="582A8F57" w14:textId="77777777" w:rsidR="007750F6" w:rsidRPr="00B46DAC" w:rsidRDefault="007750F6" w:rsidP="00DB66ED">
      <w:pPr>
        <w:rPr>
          <w:rFonts w:cs="Times New Roman"/>
          <w:szCs w:val="24"/>
        </w:rPr>
      </w:pPr>
      <w:r w:rsidRPr="00B46DAC">
        <w:rPr>
          <w:rFonts w:cs="Times New Roman"/>
          <w:szCs w:val="24"/>
        </w:rPr>
        <w:t>Bazı katılımcılar, ameliyat sonrasında kendilerine vakit ayırarak fiziksel ve ruhsal olarak dinlendiklerini belirtmişlerdir. Bu süreçte zorlayıcı sorumluluklardan uzak kalmanın, iyileşmeye katkı sağladığı düşünülmektedir.</w:t>
      </w:r>
    </w:p>
    <w:p w14:paraId="582A8F59" w14:textId="5C79272B" w:rsidR="007750F6" w:rsidRPr="00B46DAC" w:rsidRDefault="007750F6" w:rsidP="00CC2266">
      <w:pPr>
        <w:ind w:right="1418" w:firstLine="0"/>
        <w:rPr>
          <w:rFonts w:cs="Times New Roman"/>
          <w:szCs w:val="24"/>
        </w:rPr>
      </w:pPr>
      <w:r w:rsidRPr="00B46DAC">
        <w:rPr>
          <w:rFonts w:cs="Times New Roman"/>
          <w:szCs w:val="24"/>
        </w:rPr>
        <w:t xml:space="preserve">“İlk eve </w:t>
      </w:r>
      <w:r w:rsidR="001F6883" w:rsidRPr="00B46DAC">
        <w:rPr>
          <w:rFonts w:cs="Times New Roman"/>
          <w:szCs w:val="24"/>
        </w:rPr>
        <w:t>gittiğimde kendimi</w:t>
      </w:r>
      <w:r w:rsidRPr="00B46DAC">
        <w:rPr>
          <w:rFonts w:cs="Times New Roman"/>
          <w:szCs w:val="24"/>
        </w:rPr>
        <w:t xml:space="preserve"> dinlenmeye aldım, yattım.” (K1)</w:t>
      </w:r>
    </w:p>
    <w:p w14:paraId="582A8F5A" w14:textId="77777777" w:rsidR="007750F6" w:rsidRPr="00B46DAC" w:rsidRDefault="007750F6" w:rsidP="00DB66ED">
      <w:pPr>
        <w:rPr>
          <w:rFonts w:cs="Times New Roman"/>
          <w:szCs w:val="24"/>
        </w:rPr>
      </w:pPr>
    </w:p>
    <w:p w14:paraId="582A8F5B" w14:textId="77777777" w:rsidR="007750F6" w:rsidRPr="00B46DAC" w:rsidRDefault="003E2EDD" w:rsidP="00DB66ED">
      <w:pPr>
        <w:pStyle w:val="Balk2"/>
        <w:rPr>
          <w:rFonts w:eastAsia="Times New Roman"/>
          <w:lang w:eastAsia="tr-TR"/>
        </w:rPr>
      </w:pPr>
      <w:bookmarkStart w:id="96" w:name="_Toc213002371"/>
      <w:r w:rsidRPr="00B46DAC">
        <w:rPr>
          <w:rFonts w:eastAsia="Times New Roman"/>
          <w:lang w:eastAsia="tr-TR"/>
        </w:rPr>
        <w:t xml:space="preserve">4.7 </w:t>
      </w:r>
      <w:r w:rsidR="007750F6" w:rsidRPr="00B46DAC">
        <w:rPr>
          <w:rFonts w:eastAsia="Times New Roman"/>
          <w:lang w:eastAsia="tr-TR"/>
        </w:rPr>
        <w:t>Ameliyat Sonrasında Olumlu Değişiklikler</w:t>
      </w:r>
      <w:bookmarkEnd w:id="96"/>
    </w:p>
    <w:p w14:paraId="582A8F5D" w14:textId="1E7957DC" w:rsidR="007750F6" w:rsidRPr="00B46DAC" w:rsidRDefault="00C97399"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Ameliyat sonrasında olumlu değişiklikler kategorisi altında toplam </w:t>
      </w:r>
      <w:r w:rsidR="007750F6" w:rsidRPr="00B46DAC">
        <w:rPr>
          <w:rFonts w:eastAsia="Times New Roman" w:cs="Times New Roman"/>
          <w:b/>
          <w:bCs/>
          <w:szCs w:val="24"/>
          <w:lang w:eastAsia="tr-TR"/>
        </w:rPr>
        <w:t>5 kod</w:t>
      </w:r>
      <w:r w:rsidR="007750F6" w:rsidRPr="00B46DAC">
        <w:rPr>
          <w:rFonts w:eastAsia="Times New Roman" w:cs="Times New Roman"/>
          <w:szCs w:val="24"/>
          <w:lang w:eastAsia="tr-TR"/>
        </w:rPr>
        <w:t xml:space="preserve"> oluşturulmuştur. Katılımcılar bu kategori altında, ameliyat sonrasında yaşam kalitelerinde gözle görülür şekilde iyileşmeler yaşadıklarını ifade etmişlerdir. Bu değişiklikler yalnızca fiziksel görünüme değil, aynı zamanda psikolojik dayanıklılık, sosyal ilişkiler ve öznel iyi oluş düzeylerine de yansımıştır.</w:t>
      </w:r>
      <w:r w:rsidR="001F6883">
        <w:rPr>
          <w:rFonts w:eastAsia="Times New Roman" w:cs="Times New Roman"/>
          <w:szCs w:val="24"/>
          <w:lang w:eastAsia="tr-TR"/>
        </w:rPr>
        <w:t xml:space="preserve"> </w:t>
      </w:r>
      <w:r w:rsidR="007750F6" w:rsidRPr="001F6883">
        <w:rPr>
          <w:rFonts w:eastAsia="Times New Roman" w:cs="Times New Roman"/>
          <w:szCs w:val="24"/>
          <w:lang w:eastAsia="tr-TR"/>
        </w:rPr>
        <w:t>Kodlar</w:t>
      </w:r>
      <w:r w:rsidR="001F6883">
        <w:rPr>
          <w:rFonts w:eastAsia="Times New Roman" w:cs="Times New Roman"/>
          <w:szCs w:val="24"/>
          <w:lang w:eastAsia="tr-TR"/>
        </w:rPr>
        <w:t>;</w:t>
      </w:r>
    </w:p>
    <w:p w14:paraId="582A8F5E" w14:textId="77777777" w:rsidR="007750F6" w:rsidRPr="00B46DAC" w:rsidRDefault="007750F6" w:rsidP="00DB66ED">
      <w:pPr>
        <w:numPr>
          <w:ilvl w:val="0"/>
          <w:numId w:val="26"/>
        </w:numPr>
        <w:spacing w:before="100" w:beforeAutospacing="1" w:after="100" w:afterAutospacing="1"/>
        <w:jc w:val="left"/>
        <w:rPr>
          <w:rFonts w:eastAsia="Times New Roman" w:cs="Times New Roman"/>
          <w:szCs w:val="24"/>
          <w:lang w:eastAsia="tr-TR"/>
        </w:rPr>
      </w:pPr>
      <w:r w:rsidRPr="00B46DAC">
        <w:rPr>
          <w:rFonts w:eastAsia="Times New Roman" w:cs="Times New Roman"/>
          <w:szCs w:val="24"/>
          <w:lang w:eastAsia="tr-TR"/>
        </w:rPr>
        <w:t>Özgüveni Hissetme</w:t>
      </w:r>
    </w:p>
    <w:p w14:paraId="582A8F5F" w14:textId="77777777" w:rsidR="007750F6" w:rsidRPr="00B46DAC" w:rsidRDefault="007750F6" w:rsidP="00DB66ED">
      <w:pPr>
        <w:numPr>
          <w:ilvl w:val="0"/>
          <w:numId w:val="26"/>
        </w:numPr>
        <w:spacing w:before="100" w:beforeAutospacing="1" w:after="100" w:afterAutospacing="1"/>
        <w:jc w:val="left"/>
        <w:rPr>
          <w:rFonts w:eastAsia="Times New Roman" w:cs="Times New Roman"/>
          <w:szCs w:val="24"/>
          <w:lang w:eastAsia="tr-TR"/>
        </w:rPr>
      </w:pPr>
      <w:r w:rsidRPr="00B46DAC">
        <w:rPr>
          <w:rFonts w:eastAsia="Times New Roman" w:cs="Times New Roman"/>
          <w:szCs w:val="24"/>
          <w:lang w:eastAsia="tr-TR"/>
        </w:rPr>
        <w:t>Fiziksel Değişim ve Mutluluk</w:t>
      </w:r>
    </w:p>
    <w:p w14:paraId="582A8F60" w14:textId="77777777" w:rsidR="007750F6" w:rsidRPr="00B46DAC" w:rsidRDefault="007750F6" w:rsidP="00DB66ED">
      <w:pPr>
        <w:numPr>
          <w:ilvl w:val="0"/>
          <w:numId w:val="26"/>
        </w:numPr>
        <w:spacing w:before="100" w:beforeAutospacing="1" w:after="100" w:afterAutospacing="1"/>
        <w:jc w:val="left"/>
        <w:rPr>
          <w:rFonts w:eastAsia="Times New Roman" w:cs="Times New Roman"/>
          <w:szCs w:val="24"/>
          <w:lang w:eastAsia="tr-TR"/>
        </w:rPr>
      </w:pPr>
      <w:r w:rsidRPr="00B46DAC">
        <w:rPr>
          <w:rFonts w:eastAsia="Times New Roman" w:cs="Times New Roman"/>
          <w:szCs w:val="24"/>
          <w:lang w:eastAsia="tr-TR"/>
        </w:rPr>
        <w:t>Psikolojik ve Fiziksel İyi Hissetme</w:t>
      </w:r>
    </w:p>
    <w:p w14:paraId="582A8F61" w14:textId="77777777" w:rsidR="007750F6" w:rsidRPr="00B46DAC" w:rsidRDefault="007750F6" w:rsidP="00DB66ED">
      <w:pPr>
        <w:numPr>
          <w:ilvl w:val="0"/>
          <w:numId w:val="26"/>
        </w:numPr>
        <w:spacing w:before="100" w:beforeAutospacing="1" w:after="100" w:afterAutospacing="1"/>
        <w:jc w:val="left"/>
        <w:rPr>
          <w:rFonts w:eastAsia="Times New Roman" w:cs="Times New Roman"/>
          <w:szCs w:val="24"/>
          <w:lang w:eastAsia="tr-TR"/>
        </w:rPr>
      </w:pPr>
      <w:r w:rsidRPr="00B46DAC">
        <w:rPr>
          <w:rFonts w:eastAsia="Times New Roman" w:cs="Times New Roman"/>
          <w:szCs w:val="24"/>
          <w:lang w:eastAsia="tr-TR"/>
        </w:rPr>
        <w:t>Sosyal Olmak</w:t>
      </w:r>
    </w:p>
    <w:p w14:paraId="582A8F62" w14:textId="77777777" w:rsidR="007750F6" w:rsidRPr="00B46DAC" w:rsidRDefault="007750F6" w:rsidP="00DB66ED">
      <w:pPr>
        <w:numPr>
          <w:ilvl w:val="0"/>
          <w:numId w:val="26"/>
        </w:numPr>
        <w:spacing w:before="100" w:beforeAutospacing="1" w:after="100" w:afterAutospacing="1"/>
        <w:jc w:val="left"/>
        <w:rPr>
          <w:rFonts w:eastAsia="Times New Roman" w:cs="Times New Roman"/>
          <w:szCs w:val="24"/>
          <w:lang w:eastAsia="tr-TR"/>
        </w:rPr>
      </w:pPr>
      <w:r w:rsidRPr="00B46DAC">
        <w:rPr>
          <w:rFonts w:eastAsia="Times New Roman" w:cs="Times New Roman"/>
          <w:szCs w:val="24"/>
          <w:lang w:eastAsia="tr-TR"/>
        </w:rPr>
        <w:t>İradeli Olması</w:t>
      </w:r>
    </w:p>
    <w:p w14:paraId="582A8F63" w14:textId="77777777" w:rsidR="007750F6" w:rsidRPr="00B46DAC" w:rsidRDefault="007750F6" w:rsidP="00DB66ED">
      <w:pPr>
        <w:ind w:firstLine="0"/>
        <w:jc w:val="left"/>
        <w:rPr>
          <w:rFonts w:eastAsia="Times New Roman" w:cs="Times New Roman"/>
          <w:szCs w:val="24"/>
          <w:lang w:eastAsia="tr-TR"/>
        </w:rPr>
      </w:pPr>
    </w:p>
    <w:p w14:paraId="582A8F64" w14:textId="77777777" w:rsidR="007750F6" w:rsidRPr="00B46DAC" w:rsidRDefault="003E2EDD" w:rsidP="00DB66ED">
      <w:pPr>
        <w:pStyle w:val="Balk2"/>
        <w:rPr>
          <w:rFonts w:eastAsia="Times New Roman"/>
          <w:lang w:eastAsia="tr-TR"/>
        </w:rPr>
      </w:pPr>
      <w:bookmarkStart w:id="97" w:name="_Toc213002372"/>
      <w:r w:rsidRPr="00B46DAC">
        <w:rPr>
          <w:rFonts w:eastAsia="Times New Roman"/>
          <w:lang w:eastAsia="tr-TR"/>
        </w:rPr>
        <w:lastRenderedPageBreak/>
        <w:t>4.7.1</w:t>
      </w:r>
      <w:r w:rsidR="007750F6" w:rsidRPr="00B46DAC">
        <w:rPr>
          <w:rFonts w:eastAsia="Times New Roman"/>
          <w:lang w:eastAsia="tr-TR"/>
        </w:rPr>
        <w:t xml:space="preserve"> Özgüveni Hissetme</w:t>
      </w:r>
      <w:bookmarkEnd w:id="97"/>
    </w:p>
    <w:p w14:paraId="582A8F65" w14:textId="2BA928D4" w:rsidR="007750F6" w:rsidRPr="00B46DAC" w:rsidRDefault="00C97399"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Katılımcılar, ameliyat sonrası süreçte dış görünümlerindeki değişimlerin özgüvenlerini artırdığını belirtmiştir. Kendilerini daha iyi hissettiklerini, sosyal ortamlarda daha rahat davrandıklarını ve kendileriyle barışık olduklarını vurgulamışlardır.</w:t>
      </w:r>
    </w:p>
    <w:p w14:paraId="582A8F67" w14:textId="77777777" w:rsidR="007750F6" w:rsidRPr="00B46DAC" w:rsidRDefault="007750F6" w:rsidP="00CC2266">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“İyi görüyorum. Aynaya bakınca mutlu hissediyorum. Kıyafetlerim hep değişti. Daha sağlıklı olduğum için mutlu hissediyorum.” (K2)</w:t>
      </w:r>
    </w:p>
    <w:p w14:paraId="582A8F68" w14:textId="77777777" w:rsidR="007750F6" w:rsidRPr="00B46DAC" w:rsidRDefault="007750F6" w:rsidP="00DB66ED">
      <w:pPr>
        <w:ind w:firstLine="0"/>
        <w:rPr>
          <w:rFonts w:eastAsia="Times New Roman" w:cs="Times New Roman"/>
          <w:szCs w:val="24"/>
          <w:lang w:eastAsia="tr-TR"/>
        </w:rPr>
      </w:pPr>
    </w:p>
    <w:p w14:paraId="582A8F6B" w14:textId="77777777" w:rsidR="007750F6" w:rsidRPr="00B46DAC" w:rsidRDefault="003E2EDD" w:rsidP="00DB66ED">
      <w:pPr>
        <w:pStyle w:val="Balk2"/>
        <w:rPr>
          <w:rFonts w:eastAsia="Times New Roman"/>
          <w:lang w:eastAsia="tr-TR"/>
        </w:rPr>
      </w:pPr>
      <w:bookmarkStart w:id="98" w:name="_Toc213002373"/>
      <w:r w:rsidRPr="00B46DAC">
        <w:rPr>
          <w:rFonts w:eastAsia="Times New Roman"/>
          <w:lang w:eastAsia="tr-TR"/>
        </w:rPr>
        <w:t>4.7.2</w:t>
      </w:r>
      <w:r w:rsidR="007750F6" w:rsidRPr="00B46DAC">
        <w:rPr>
          <w:rFonts w:eastAsia="Times New Roman"/>
          <w:lang w:eastAsia="tr-TR"/>
        </w:rPr>
        <w:t xml:space="preserve"> Fiziksel Değişim ve Mutluluk</w:t>
      </w:r>
      <w:bookmarkEnd w:id="98"/>
    </w:p>
    <w:p w14:paraId="582A8F6D" w14:textId="1F773BF5" w:rsidR="007750F6" w:rsidRPr="00B46DAC" w:rsidRDefault="00C97399"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Ameliyat sonrası dönemde yaşanan kilo kaybı ve vücut formundaki olumlu değişiklikler, katılımcıların mutluluk düzeyini artırmıştır. Fiziksel görünümdeki iyileşmeler hem içsel tatmin hem de çevresel geri bildirimler açısından pozitif etkiler yaratmıştır.</w:t>
      </w:r>
    </w:p>
    <w:p w14:paraId="582A8F6E" w14:textId="77777777" w:rsidR="00D25D81" w:rsidRPr="00B46DAC" w:rsidRDefault="007750F6" w:rsidP="00CC2266">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“En önemlisi fiziksel değişimim oldu. Fiziğim değişti ve gençleştim.  O beni çok mutlu etti.” (K3)</w:t>
      </w:r>
    </w:p>
    <w:p w14:paraId="582A8F6F" w14:textId="77777777" w:rsidR="007750F6" w:rsidRPr="00B46DAC" w:rsidRDefault="003E2EDD" w:rsidP="00DB66ED">
      <w:pPr>
        <w:pStyle w:val="Balk2"/>
        <w:rPr>
          <w:rFonts w:eastAsia="Times New Roman"/>
          <w:lang w:eastAsia="tr-TR"/>
        </w:rPr>
      </w:pPr>
      <w:bookmarkStart w:id="99" w:name="_Toc213002374"/>
      <w:r w:rsidRPr="00B46DAC">
        <w:rPr>
          <w:rFonts w:eastAsia="Times New Roman"/>
          <w:lang w:eastAsia="tr-TR"/>
        </w:rPr>
        <w:t>4.7.3</w:t>
      </w:r>
      <w:r w:rsidR="007750F6" w:rsidRPr="00B46DAC">
        <w:rPr>
          <w:rFonts w:eastAsia="Times New Roman"/>
          <w:lang w:eastAsia="tr-TR"/>
        </w:rPr>
        <w:t xml:space="preserve"> Psikolojik ve Fiziksel İyi Hissetme</w:t>
      </w:r>
      <w:bookmarkEnd w:id="99"/>
    </w:p>
    <w:p w14:paraId="582A8F70" w14:textId="67159A4E" w:rsidR="007750F6" w:rsidRPr="00B46DAC" w:rsidRDefault="00C97399"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Katılımcılar, ameliyat sonrası kendilerini hem bedenen hem ruhen daha sağlıklı hissettiklerini dile getirmiştir. Bu durum, yaşam kalitelerinin yükselmesine ve daha aktif bir yaşam tarzı benimsemelerine katkı sağlamıştır.</w:t>
      </w:r>
    </w:p>
    <w:p w14:paraId="582A8F73" w14:textId="6ED792D9" w:rsidR="007750F6" w:rsidRPr="00B46DAC" w:rsidRDefault="007750F6" w:rsidP="00444BEA">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“İyi hissettim. Uyandım, her şey yolundaydı. Uyanamamaktan biraz korkmuştum ameliyata giderken ama korktuğum gibi olmadı.” (K2)</w:t>
      </w:r>
    </w:p>
    <w:p w14:paraId="582A8F74" w14:textId="77777777" w:rsidR="007750F6" w:rsidRPr="00B46DAC" w:rsidRDefault="003E2EDD" w:rsidP="00DB66ED">
      <w:pPr>
        <w:pStyle w:val="Balk2"/>
        <w:rPr>
          <w:rFonts w:eastAsia="Times New Roman"/>
          <w:lang w:eastAsia="tr-TR"/>
        </w:rPr>
      </w:pPr>
      <w:bookmarkStart w:id="100" w:name="_Toc213002375"/>
      <w:r w:rsidRPr="00B46DAC">
        <w:rPr>
          <w:rFonts w:eastAsia="Times New Roman"/>
          <w:lang w:eastAsia="tr-TR"/>
        </w:rPr>
        <w:t>4.7.4</w:t>
      </w:r>
      <w:r w:rsidR="007750F6" w:rsidRPr="00B46DAC">
        <w:rPr>
          <w:rFonts w:eastAsia="Times New Roman"/>
          <w:lang w:eastAsia="tr-TR"/>
        </w:rPr>
        <w:t xml:space="preserve"> Sosyal Olmak</w:t>
      </w:r>
      <w:bookmarkEnd w:id="100"/>
    </w:p>
    <w:p w14:paraId="582A8F75" w14:textId="745BE7F3" w:rsidR="007750F6" w:rsidRPr="00B46DAC" w:rsidRDefault="00444BEA" w:rsidP="00DB66ED">
      <w:pPr>
        <w:spacing w:before="100" w:beforeAutospacing="1" w:after="100" w:afterAutospacing="1"/>
        <w:ind w:firstLine="0"/>
        <w:jc w:val="left"/>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Katılımcılar, önceki döneme kıyasla sosyal hayata daha aktif katıldıklarını belirtmiştir. Görünüşlerindeki değişim, sosyal çekingenliği azaltmış; topluluk içinde daha rahat hissetmelerine olanak tanımıştır.</w:t>
      </w:r>
    </w:p>
    <w:p w14:paraId="582A8F78" w14:textId="28F9A880" w:rsidR="00A07EF6" w:rsidRPr="00444BEA" w:rsidRDefault="007750F6" w:rsidP="00444BEA">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“Sosyallikten işte evdeki daha ben daha rahat hareket ediyorum. Bastonsuz da gezebiliyorum evin içinde. Daha sosyal oluyorum. Eşimle daha çok vakit geçirebiliyorum. Onların gittiği yere gidiyorum.” (K4)</w:t>
      </w:r>
    </w:p>
    <w:p w14:paraId="582A8F79" w14:textId="77777777" w:rsidR="007750F6" w:rsidRPr="00B46DAC" w:rsidRDefault="003E2EDD" w:rsidP="00DB66ED">
      <w:pPr>
        <w:pStyle w:val="Balk2"/>
        <w:rPr>
          <w:rFonts w:eastAsia="Times New Roman"/>
          <w:lang w:eastAsia="tr-TR"/>
        </w:rPr>
      </w:pPr>
      <w:bookmarkStart w:id="101" w:name="_Toc213002376"/>
      <w:r w:rsidRPr="00B46DAC">
        <w:rPr>
          <w:rFonts w:eastAsia="Times New Roman"/>
          <w:lang w:eastAsia="tr-TR"/>
        </w:rPr>
        <w:lastRenderedPageBreak/>
        <w:t>4.7.5</w:t>
      </w:r>
      <w:r w:rsidR="007750F6" w:rsidRPr="00B46DAC">
        <w:rPr>
          <w:rFonts w:eastAsia="Times New Roman"/>
          <w:lang w:eastAsia="tr-TR"/>
        </w:rPr>
        <w:t xml:space="preserve"> İradeli Olması</w:t>
      </w:r>
      <w:bookmarkEnd w:id="101"/>
    </w:p>
    <w:p w14:paraId="582A8F7A" w14:textId="7F005D5D" w:rsidR="007750F6" w:rsidRPr="00B46DAC" w:rsidRDefault="003E2EDD"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C97399">
        <w:rPr>
          <w:rFonts w:eastAsia="Times New Roman" w:cs="Times New Roman"/>
          <w:szCs w:val="24"/>
          <w:lang w:eastAsia="tr-TR"/>
        </w:rPr>
        <w:t xml:space="preserve">    </w:t>
      </w:r>
      <w:r w:rsidR="007750F6" w:rsidRPr="00B46DAC">
        <w:rPr>
          <w:rFonts w:eastAsia="Times New Roman" w:cs="Times New Roman"/>
          <w:szCs w:val="24"/>
          <w:lang w:eastAsia="tr-TR"/>
        </w:rPr>
        <w:t>Ameliyat sonrası süreçte bireylerin yeme-içme alışkanlıkları, fiziksel aktiviteleri ve genel yaşam disiplinleri üzerinde daha kontrollü ve iradeli davrandıkları gözlemlenmiştir. Katılımcılar, bu durumu bir kazanım olarak tanımlamıştır.</w:t>
      </w:r>
    </w:p>
    <w:p w14:paraId="582A8F7C" w14:textId="343D5232" w:rsidR="007750F6" w:rsidRPr="00B46DAC" w:rsidRDefault="007750F6" w:rsidP="00CC2266">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w:t>
      </w:r>
      <w:r w:rsidR="00337ADD">
        <w:rPr>
          <w:rFonts w:eastAsia="Times New Roman" w:cs="Times New Roman"/>
          <w:szCs w:val="24"/>
          <w:lang w:eastAsia="tr-TR"/>
        </w:rPr>
        <w:t>A</w:t>
      </w:r>
      <w:r w:rsidRPr="00B46DAC">
        <w:rPr>
          <w:rFonts w:eastAsia="Times New Roman" w:cs="Times New Roman"/>
          <w:szCs w:val="24"/>
          <w:lang w:eastAsia="tr-TR"/>
        </w:rPr>
        <w:t>ma ben bunu öğrendim çünkü sürekli yemek yapan bir insanım mutfağa sürekli girip ama artık yapıp da yemeyen olanı edebilirmişim yani bunu öğrendim, fark ettim.” (K4)</w:t>
      </w:r>
    </w:p>
    <w:p w14:paraId="7EDE5A5D" w14:textId="77777777" w:rsidR="00B47A08" w:rsidRDefault="00B47A08" w:rsidP="00DB66ED">
      <w:pPr>
        <w:pStyle w:val="Balk2"/>
      </w:pPr>
      <w:bookmarkStart w:id="102" w:name="_Toc213002377"/>
    </w:p>
    <w:p w14:paraId="582A8F7D" w14:textId="44E4214D" w:rsidR="007750F6" w:rsidRPr="00B46DAC" w:rsidRDefault="003E2EDD" w:rsidP="00DB66ED">
      <w:pPr>
        <w:pStyle w:val="Balk2"/>
      </w:pPr>
      <w:r w:rsidRPr="00B46DAC">
        <w:t xml:space="preserve">4.8 </w:t>
      </w:r>
      <w:r w:rsidR="007750F6" w:rsidRPr="00B46DAC">
        <w:t>Ameliyat Sonrası Beslenme Sorunları</w:t>
      </w:r>
      <w:bookmarkEnd w:id="102"/>
    </w:p>
    <w:p w14:paraId="582A8F7F" w14:textId="3F92F1D5" w:rsidR="007750F6" w:rsidRPr="00337ADD" w:rsidRDefault="00C97399" w:rsidP="00C97399">
      <w:pPr>
        <w:ind w:firstLine="0"/>
        <w:rPr>
          <w:rFonts w:cs="Times New Roman"/>
          <w:szCs w:val="24"/>
        </w:rPr>
      </w:pPr>
      <w:r>
        <w:rPr>
          <w:rFonts w:cs="Times New Roman"/>
          <w:szCs w:val="24"/>
        </w:rPr>
        <w:t xml:space="preserve">      </w:t>
      </w:r>
      <w:r w:rsidR="007750F6" w:rsidRPr="00B46DAC">
        <w:rPr>
          <w:rFonts w:cs="Times New Roman"/>
          <w:szCs w:val="24"/>
        </w:rPr>
        <w:t>Ameliyat sonrası beslenme sorunları kategorisi altında 4 kod oluşturulmuştur. Katılımcılar bu kategoride, ameliyat sonrasındaki beslenme sürecinde karşılaştıkları zorlukları dile getirmiştir. Beslenmeye ilişkin problemler hem fizyolojik uyum hem de psikolojik adaptasyon açısından katılımcıların süreci zorlayıcı bulduklarını ortaya koymuştur.</w:t>
      </w:r>
      <w:r w:rsidR="00337ADD">
        <w:rPr>
          <w:rFonts w:cs="Times New Roman"/>
          <w:szCs w:val="24"/>
        </w:rPr>
        <w:t xml:space="preserve"> </w:t>
      </w:r>
      <w:r w:rsidR="007750F6" w:rsidRPr="00337ADD">
        <w:rPr>
          <w:rFonts w:cs="Times New Roman"/>
          <w:szCs w:val="24"/>
        </w:rPr>
        <w:t>Kodlar</w:t>
      </w:r>
      <w:r w:rsidR="00337ADD" w:rsidRPr="00337ADD">
        <w:rPr>
          <w:rFonts w:cs="Times New Roman"/>
          <w:szCs w:val="24"/>
        </w:rPr>
        <w:t>;</w:t>
      </w:r>
    </w:p>
    <w:p w14:paraId="582A8F80" w14:textId="77777777" w:rsidR="007750F6" w:rsidRPr="00B46DAC" w:rsidRDefault="007750F6" w:rsidP="00DB66ED">
      <w:pPr>
        <w:numPr>
          <w:ilvl w:val="0"/>
          <w:numId w:val="32"/>
        </w:numPr>
        <w:ind w:right="1418"/>
        <w:rPr>
          <w:rFonts w:cs="Times New Roman"/>
          <w:szCs w:val="24"/>
        </w:rPr>
      </w:pPr>
      <w:r w:rsidRPr="00B46DAC">
        <w:rPr>
          <w:rFonts w:cs="Times New Roman"/>
          <w:szCs w:val="24"/>
        </w:rPr>
        <w:t>Az Yemekle Doyma</w:t>
      </w:r>
    </w:p>
    <w:p w14:paraId="582A8F81" w14:textId="77777777" w:rsidR="007750F6" w:rsidRPr="00B46DAC" w:rsidRDefault="007750F6" w:rsidP="00DB66ED">
      <w:pPr>
        <w:numPr>
          <w:ilvl w:val="0"/>
          <w:numId w:val="32"/>
        </w:numPr>
        <w:ind w:right="1418"/>
        <w:rPr>
          <w:rFonts w:cs="Times New Roman"/>
          <w:szCs w:val="24"/>
        </w:rPr>
      </w:pPr>
      <w:r w:rsidRPr="00B46DAC">
        <w:rPr>
          <w:rFonts w:cs="Times New Roman"/>
          <w:szCs w:val="24"/>
        </w:rPr>
        <w:t>Yemek Yemekten Korkma</w:t>
      </w:r>
    </w:p>
    <w:p w14:paraId="582A8F82" w14:textId="77777777" w:rsidR="007750F6" w:rsidRPr="00B46DAC" w:rsidRDefault="007750F6" w:rsidP="00DB66ED">
      <w:pPr>
        <w:numPr>
          <w:ilvl w:val="0"/>
          <w:numId w:val="32"/>
        </w:numPr>
        <w:ind w:right="1418"/>
        <w:rPr>
          <w:rFonts w:cs="Times New Roman"/>
          <w:szCs w:val="24"/>
        </w:rPr>
      </w:pPr>
      <w:r w:rsidRPr="00B46DAC">
        <w:rPr>
          <w:rFonts w:cs="Times New Roman"/>
          <w:szCs w:val="24"/>
        </w:rPr>
        <w:t>Alerji Başlangıçları</w:t>
      </w:r>
    </w:p>
    <w:p w14:paraId="582A8F83" w14:textId="77777777" w:rsidR="007750F6" w:rsidRPr="00B46DAC" w:rsidRDefault="007750F6" w:rsidP="00DB66ED">
      <w:pPr>
        <w:numPr>
          <w:ilvl w:val="0"/>
          <w:numId w:val="32"/>
        </w:numPr>
        <w:ind w:right="1418"/>
        <w:rPr>
          <w:rFonts w:cs="Times New Roman"/>
          <w:szCs w:val="24"/>
        </w:rPr>
      </w:pPr>
      <w:r w:rsidRPr="00B46DAC">
        <w:rPr>
          <w:rFonts w:cs="Times New Roman"/>
          <w:szCs w:val="24"/>
        </w:rPr>
        <w:t>Diyetisyen ile Beslenme</w:t>
      </w:r>
    </w:p>
    <w:p w14:paraId="582A8F84" w14:textId="77777777" w:rsidR="007750F6" w:rsidRPr="00B46DAC" w:rsidRDefault="007750F6" w:rsidP="00DB66ED">
      <w:pPr>
        <w:rPr>
          <w:rFonts w:cs="Times New Roman"/>
          <w:szCs w:val="24"/>
        </w:rPr>
      </w:pPr>
    </w:p>
    <w:p w14:paraId="582A8F85" w14:textId="77777777" w:rsidR="007750F6" w:rsidRPr="00B46DAC" w:rsidRDefault="003E2EDD" w:rsidP="00DB66ED">
      <w:pPr>
        <w:ind w:firstLine="0"/>
        <w:rPr>
          <w:rFonts w:cs="Times New Roman"/>
          <w:b/>
          <w:bCs/>
          <w:szCs w:val="24"/>
        </w:rPr>
      </w:pPr>
      <w:r w:rsidRPr="00B46DAC">
        <w:rPr>
          <w:rFonts w:cs="Times New Roman"/>
          <w:b/>
          <w:bCs/>
          <w:szCs w:val="24"/>
        </w:rPr>
        <w:t>4.8.1</w:t>
      </w:r>
      <w:r w:rsidR="007750F6" w:rsidRPr="00B46DAC">
        <w:rPr>
          <w:rFonts w:cs="Times New Roman"/>
          <w:b/>
          <w:bCs/>
          <w:szCs w:val="24"/>
        </w:rPr>
        <w:t xml:space="preserve"> Az Yemekle Doyma</w:t>
      </w:r>
    </w:p>
    <w:p w14:paraId="582A8F87" w14:textId="06A11212" w:rsidR="007750F6" w:rsidRPr="00B46DAC" w:rsidRDefault="007750F6" w:rsidP="00DB66ED">
      <w:pPr>
        <w:tabs>
          <w:tab w:val="left" w:pos="7938"/>
        </w:tabs>
        <w:ind w:right="567"/>
        <w:rPr>
          <w:rFonts w:cs="Times New Roman"/>
          <w:szCs w:val="24"/>
        </w:rPr>
      </w:pPr>
      <w:r w:rsidRPr="00B46DAC">
        <w:rPr>
          <w:rFonts w:cs="Times New Roman"/>
          <w:szCs w:val="24"/>
        </w:rPr>
        <w:t>Katılımcılar, ameliyat sonrası mide kapasitelerinin küçülmesi nedeniyle çok az miktarda yemekle doygunluk hissettiklerini belirtmişlerdir. Bu durum, alışkın oldukları beslenme düzeninden farklı olduğu için bazı katılımcılar tarafından şaşkınlık ve memnuniyetle, bazıları tarafından ise rahatsızlıkla karşılanmıştır.</w:t>
      </w:r>
    </w:p>
    <w:p w14:paraId="582A8F88" w14:textId="77777777" w:rsidR="007750F6" w:rsidRPr="00B46DAC" w:rsidRDefault="007750F6" w:rsidP="00B47A08">
      <w:pPr>
        <w:ind w:right="1418" w:firstLine="0"/>
        <w:rPr>
          <w:rFonts w:cs="Times New Roman"/>
          <w:szCs w:val="24"/>
        </w:rPr>
      </w:pPr>
      <w:r w:rsidRPr="00B46DAC">
        <w:rPr>
          <w:rFonts w:cs="Times New Roman"/>
          <w:szCs w:val="24"/>
        </w:rPr>
        <w:t>“Az yesem de doyuyordum, midem fazlasını almıyordu.” (K2)</w:t>
      </w:r>
    </w:p>
    <w:p w14:paraId="582A8F89" w14:textId="77777777" w:rsidR="007750F6" w:rsidRPr="00B46DAC" w:rsidRDefault="007750F6" w:rsidP="00DB66ED">
      <w:pPr>
        <w:pStyle w:val="Balk2"/>
      </w:pPr>
    </w:p>
    <w:p w14:paraId="582A8F8A" w14:textId="77777777" w:rsidR="007750F6" w:rsidRPr="00B46DAC" w:rsidRDefault="003E2EDD" w:rsidP="00DB66ED">
      <w:pPr>
        <w:pStyle w:val="Balk2"/>
        <w:rPr>
          <w:bCs/>
        </w:rPr>
      </w:pPr>
      <w:bookmarkStart w:id="103" w:name="_Toc213002378"/>
      <w:r w:rsidRPr="00B46DAC">
        <w:rPr>
          <w:bCs/>
        </w:rPr>
        <w:t>4.8.2</w:t>
      </w:r>
      <w:r w:rsidR="007750F6" w:rsidRPr="00B46DAC">
        <w:rPr>
          <w:bCs/>
        </w:rPr>
        <w:t xml:space="preserve"> Yemek Yemekten Korkma</w:t>
      </w:r>
      <w:bookmarkEnd w:id="103"/>
    </w:p>
    <w:p w14:paraId="582A8F8B" w14:textId="77777777" w:rsidR="007750F6" w:rsidRPr="00B46DAC" w:rsidRDefault="007750F6" w:rsidP="00DB66ED">
      <w:pPr>
        <w:rPr>
          <w:rFonts w:cs="Times New Roman"/>
          <w:szCs w:val="24"/>
        </w:rPr>
      </w:pPr>
      <w:r w:rsidRPr="00B46DAC">
        <w:rPr>
          <w:rFonts w:cs="Times New Roman"/>
          <w:szCs w:val="24"/>
        </w:rPr>
        <w:t>Bazı katılımcılar, yedikleri yiyeceklerin mide bulantısı, ağrı ya da rahatsızlık yaratabileceği düşüncesiyle yemek yemekten çekindiklerini ifade etmiştir. Bu durum zamanla aşılabilse de ilk dönemlerde psikolojik baskı yaratmıştır.</w:t>
      </w:r>
    </w:p>
    <w:p w14:paraId="582A8F8C" w14:textId="2408FF45" w:rsidR="007750F6" w:rsidRPr="00B46DAC" w:rsidRDefault="007750F6" w:rsidP="00DB66ED">
      <w:pPr>
        <w:rPr>
          <w:rFonts w:cs="Times New Roman"/>
          <w:szCs w:val="24"/>
        </w:rPr>
      </w:pPr>
    </w:p>
    <w:p w14:paraId="582A8F8D" w14:textId="77777777" w:rsidR="007750F6" w:rsidRPr="00B46DAC" w:rsidRDefault="007750F6" w:rsidP="00A37C26">
      <w:pPr>
        <w:ind w:right="1418" w:firstLine="0"/>
        <w:rPr>
          <w:rFonts w:cs="Times New Roman"/>
          <w:szCs w:val="24"/>
        </w:rPr>
      </w:pPr>
      <w:r w:rsidRPr="00B46DAC">
        <w:rPr>
          <w:rFonts w:cs="Times New Roman"/>
          <w:szCs w:val="24"/>
        </w:rPr>
        <w:lastRenderedPageBreak/>
        <w:t>“Ben kendim yiyemiyorum yani. Kendimi tutamam diye. Ha kendimi zorluyorum aslında. Yani ben kendimi tutamam diye yemiyorum yani.” (K4)</w:t>
      </w:r>
    </w:p>
    <w:p w14:paraId="582A8F8E" w14:textId="77777777" w:rsidR="007750F6" w:rsidRPr="00B46DAC" w:rsidRDefault="007750F6" w:rsidP="00DB66ED">
      <w:pPr>
        <w:rPr>
          <w:rFonts w:cs="Times New Roman"/>
          <w:szCs w:val="24"/>
        </w:rPr>
      </w:pPr>
    </w:p>
    <w:p w14:paraId="582A8F8F" w14:textId="77777777" w:rsidR="007750F6" w:rsidRPr="00B46DAC" w:rsidRDefault="003E2EDD" w:rsidP="00DB66ED">
      <w:pPr>
        <w:pStyle w:val="Balk2"/>
      </w:pPr>
      <w:bookmarkStart w:id="104" w:name="_Toc213002379"/>
      <w:r w:rsidRPr="00B46DAC">
        <w:t>4.8.3</w:t>
      </w:r>
      <w:r w:rsidR="007750F6" w:rsidRPr="00B46DAC">
        <w:t xml:space="preserve"> Alerji Başlangıçları</w:t>
      </w:r>
      <w:bookmarkEnd w:id="104"/>
    </w:p>
    <w:p w14:paraId="582A8F90" w14:textId="77777777" w:rsidR="007750F6" w:rsidRPr="00B46DAC" w:rsidRDefault="007750F6" w:rsidP="00DB66ED">
      <w:pPr>
        <w:rPr>
          <w:rFonts w:cs="Times New Roman"/>
          <w:szCs w:val="24"/>
        </w:rPr>
      </w:pPr>
      <w:r w:rsidRPr="00B46DAC">
        <w:rPr>
          <w:rFonts w:cs="Times New Roman"/>
          <w:szCs w:val="24"/>
        </w:rPr>
        <w:t>Ameliyat sonrası bazı katılımcılar, daha önce yaşamadıkları besin alerjileri ya da mide hassasiyetleriyle karşılaştıklarını belirtmiştir. Bu durum, diyet listelerinin yeniden düzenlenmesini gerektirmiştir.</w:t>
      </w:r>
    </w:p>
    <w:p w14:paraId="582A8F94" w14:textId="64C20FAC" w:rsidR="007750F6" w:rsidRPr="00605775" w:rsidRDefault="007750F6" w:rsidP="00A37C26">
      <w:pPr>
        <w:ind w:right="1418" w:firstLine="0"/>
        <w:rPr>
          <w:rFonts w:cs="Times New Roman"/>
          <w:szCs w:val="24"/>
        </w:rPr>
      </w:pPr>
      <w:r w:rsidRPr="00605775">
        <w:rPr>
          <w:rFonts w:cs="Times New Roman"/>
          <w:szCs w:val="24"/>
        </w:rPr>
        <w:t xml:space="preserve">“Ama bu öncesinde böyle </w:t>
      </w:r>
      <w:proofErr w:type="gramStart"/>
      <w:r w:rsidRPr="00605775">
        <w:rPr>
          <w:rFonts w:cs="Times New Roman"/>
          <w:szCs w:val="24"/>
        </w:rPr>
        <w:t>değildi..</w:t>
      </w:r>
      <w:proofErr w:type="gramEnd"/>
      <w:r w:rsidRPr="00605775">
        <w:rPr>
          <w:rFonts w:cs="Times New Roman"/>
          <w:szCs w:val="24"/>
        </w:rPr>
        <w:t xml:space="preserve"> Bu daha arttı. Yani kırmızı erik bile alerji yapıyor beni </w:t>
      </w:r>
      <w:proofErr w:type="gramStart"/>
      <w:r w:rsidRPr="00605775">
        <w:rPr>
          <w:rFonts w:cs="Times New Roman"/>
          <w:szCs w:val="24"/>
        </w:rPr>
        <w:t>yani..</w:t>
      </w:r>
      <w:proofErr w:type="gramEnd"/>
      <w:r w:rsidR="004D1E5B" w:rsidRPr="00605775">
        <w:rPr>
          <w:rFonts w:cs="Times New Roman"/>
          <w:szCs w:val="24"/>
        </w:rPr>
        <w:t xml:space="preserve"> </w:t>
      </w:r>
      <w:r w:rsidRPr="00605775">
        <w:rPr>
          <w:rFonts w:cs="Times New Roman"/>
          <w:szCs w:val="24"/>
        </w:rPr>
        <w:t>Bir de konserveye giren her şey alerji yapıyor beni. Zeytin başladı mesela</w:t>
      </w:r>
      <w:r w:rsidR="005F4CDE" w:rsidRPr="00605775">
        <w:rPr>
          <w:rFonts w:cs="Times New Roman"/>
          <w:szCs w:val="24"/>
        </w:rPr>
        <w:t xml:space="preserve"> diyetisyen</w:t>
      </w:r>
      <w:r w:rsidRPr="00605775">
        <w:rPr>
          <w:rFonts w:cs="Times New Roman"/>
          <w:szCs w:val="24"/>
        </w:rPr>
        <w:t xml:space="preserve">. Evet farklı bir şey aslında. Çünkü zeytin geçen alerji yaptı, şimdi başladı. Turşu </w:t>
      </w:r>
      <w:proofErr w:type="gramStart"/>
      <w:r w:rsidRPr="00605775">
        <w:rPr>
          <w:rFonts w:cs="Times New Roman"/>
          <w:szCs w:val="24"/>
        </w:rPr>
        <w:t>da..</w:t>
      </w:r>
      <w:proofErr w:type="gramEnd"/>
      <w:r w:rsidRPr="00605775">
        <w:rPr>
          <w:rFonts w:cs="Times New Roman"/>
          <w:szCs w:val="24"/>
        </w:rPr>
        <w:t>” (K4</w:t>
      </w:r>
      <w:r w:rsidR="006C5FD9" w:rsidRPr="00605775">
        <w:rPr>
          <w:rFonts w:cs="Times New Roman"/>
          <w:szCs w:val="24"/>
        </w:rPr>
        <w:t>)</w:t>
      </w:r>
    </w:p>
    <w:p w14:paraId="582A8F95" w14:textId="77777777" w:rsidR="007750F6" w:rsidRPr="00B46DAC" w:rsidRDefault="007750F6" w:rsidP="00DB66ED">
      <w:pPr>
        <w:rPr>
          <w:rFonts w:cs="Times New Roman"/>
          <w:szCs w:val="24"/>
        </w:rPr>
      </w:pPr>
    </w:p>
    <w:p w14:paraId="582A8F96" w14:textId="77777777" w:rsidR="007750F6" w:rsidRPr="00B46DAC" w:rsidRDefault="007750F6" w:rsidP="00DB66ED">
      <w:pPr>
        <w:pStyle w:val="Balk2"/>
      </w:pPr>
      <w:bookmarkStart w:id="105" w:name="_Toc213002380"/>
      <w:r w:rsidRPr="00B46DAC">
        <w:t>4.</w:t>
      </w:r>
      <w:r w:rsidR="006C5FD9" w:rsidRPr="00B46DAC">
        <w:t>8.4</w:t>
      </w:r>
      <w:r w:rsidRPr="00B46DAC">
        <w:t xml:space="preserve"> Diyetisyen ile Beslenme</w:t>
      </w:r>
      <w:bookmarkEnd w:id="105"/>
    </w:p>
    <w:p w14:paraId="582A8F97" w14:textId="77777777" w:rsidR="007750F6" w:rsidRPr="00B46DAC" w:rsidRDefault="007750F6" w:rsidP="00DB66ED">
      <w:pPr>
        <w:rPr>
          <w:rFonts w:cs="Times New Roman"/>
          <w:szCs w:val="24"/>
        </w:rPr>
      </w:pPr>
      <w:r w:rsidRPr="00B46DAC">
        <w:rPr>
          <w:rFonts w:cs="Times New Roman"/>
          <w:szCs w:val="24"/>
        </w:rPr>
        <w:t>Katılımcılar, beslenme sürecinde profesyonel destek alma gerekliliği hissettiklerini ve bu nedenle diyetisyen desteğiyle süreci yürüttüklerini ifade etmiştir. Diyetisyenin yönlendirmeleri süreci kolaylaştırıcı bir unsur olarak değerlendirilmiştir.</w:t>
      </w:r>
    </w:p>
    <w:p w14:paraId="582A8F99" w14:textId="77777777" w:rsidR="007750F6" w:rsidRPr="00B46DAC" w:rsidRDefault="007750F6" w:rsidP="003C0C7C">
      <w:pPr>
        <w:ind w:right="1418" w:firstLine="0"/>
        <w:rPr>
          <w:rFonts w:cs="Times New Roman"/>
          <w:szCs w:val="24"/>
        </w:rPr>
      </w:pPr>
      <w:r w:rsidRPr="00B46DAC">
        <w:rPr>
          <w:rFonts w:cs="Times New Roman"/>
          <w:szCs w:val="24"/>
        </w:rPr>
        <w:t>“İlk bir hafta sulu gıdalarla beslenme aldım. Ondan sonra işte yavaş yavaş katılara döndük. Az yesem de doyuyordum, midem fazlasını almıyordu. Daha sonra diyetisyenin verdiği çorbaları içmeye başladım.” (K2)</w:t>
      </w:r>
    </w:p>
    <w:p w14:paraId="582A8F9A" w14:textId="77777777" w:rsidR="007750F6" w:rsidRPr="00B46DAC" w:rsidRDefault="007750F6" w:rsidP="00DB66ED">
      <w:pPr>
        <w:ind w:left="720" w:firstLine="0"/>
        <w:rPr>
          <w:rFonts w:cs="Times New Roman"/>
          <w:szCs w:val="24"/>
        </w:rPr>
      </w:pPr>
    </w:p>
    <w:p w14:paraId="582A8F9B" w14:textId="77777777" w:rsidR="007750F6" w:rsidRPr="00B46DAC" w:rsidRDefault="006C5FD9" w:rsidP="00DB66ED">
      <w:pPr>
        <w:pStyle w:val="Balk2"/>
      </w:pPr>
      <w:bookmarkStart w:id="106" w:name="_Toc213002381"/>
      <w:r w:rsidRPr="00B46DAC">
        <w:t xml:space="preserve">4.9 </w:t>
      </w:r>
      <w:r w:rsidR="007750F6" w:rsidRPr="00B46DAC">
        <w:t>Ameliyat Sonrası Karşılaşılan Fiziksel Zorluklar</w:t>
      </w:r>
      <w:bookmarkEnd w:id="106"/>
    </w:p>
    <w:p w14:paraId="582A8F9D" w14:textId="790F431E" w:rsidR="007750F6" w:rsidRPr="00B46DAC" w:rsidRDefault="003C0C7C" w:rsidP="003C0C7C">
      <w:pPr>
        <w:ind w:firstLine="0"/>
        <w:rPr>
          <w:rFonts w:cs="Times New Roman"/>
          <w:szCs w:val="24"/>
        </w:rPr>
      </w:pPr>
      <w:r>
        <w:rPr>
          <w:rFonts w:cs="Times New Roman"/>
          <w:szCs w:val="24"/>
        </w:rPr>
        <w:t xml:space="preserve">      </w:t>
      </w:r>
      <w:r w:rsidR="007750F6" w:rsidRPr="00B46DAC">
        <w:rPr>
          <w:rFonts w:cs="Times New Roman"/>
          <w:szCs w:val="24"/>
        </w:rPr>
        <w:t xml:space="preserve">Ameliyat sonrası karşılaşılan fiziksel zorluklar kategorisi altında </w:t>
      </w:r>
      <w:r w:rsidR="007750F6" w:rsidRPr="005F4CDE">
        <w:rPr>
          <w:rFonts w:cs="Times New Roman"/>
          <w:szCs w:val="24"/>
        </w:rPr>
        <w:t xml:space="preserve">4 kod </w:t>
      </w:r>
      <w:r w:rsidR="007750F6" w:rsidRPr="00B46DAC">
        <w:rPr>
          <w:rFonts w:cs="Times New Roman"/>
          <w:szCs w:val="24"/>
        </w:rPr>
        <w:t xml:space="preserve">oluşturulmuştur. Katılımcılar bu kategoride, ameliyat sonrası dönemde yaşadıkları fiziksel sınırlamaları ve bedenlerine uyum sürecinde karşılaştıkları çeşitli sorunları dile getirmiştir. Bu </w:t>
      </w:r>
      <w:proofErr w:type="gramStart"/>
      <w:r w:rsidR="007750F6" w:rsidRPr="00B46DAC">
        <w:rPr>
          <w:rFonts w:cs="Times New Roman"/>
          <w:szCs w:val="24"/>
        </w:rPr>
        <w:t>sorunlar,</w:t>
      </w:r>
      <w:proofErr w:type="gramEnd"/>
      <w:r w:rsidR="007750F6" w:rsidRPr="00B46DAC">
        <w:rPr>
          <w:rFonts w:cs="Times New Roman"/>
          <w:szCs w:val="24"/>
        </w:rPr>
        <w:t xml:space="preserve"> hem hareket kabiliyetini hem de günlük yaşamın akışını doğrudan etkilemiştir.</w:t>
      </w:r>
      <w:r w:rsidR="005F4CDE">
        <w:rPr>
          <w:rFonts w:cs="Times New Roman"/>
          <w:szCs w:val="24"/>
        </w:rPr>
        <w:t xml:space="preserve"> </w:t>
      </w:r>
      <w:r w:rsidR="007750F6" w:rsidRPr="005F4CDE">
        <w:rPr>
          <w:rFonts w:cs="Times New Roman"/>
          <w:szCs w:val="24"/>
        </w:rPr>
        <w:t>Kodlar</w:t>
      </w:r>
      <w:r w:rsidR="005F4CDE" w:rsidRPr="005F4CDE">
        <w:rPr>
          <w:rFonts w:cs="Times New Roman"/>
          <w:szCs w:val="24"/>
        </w:rPr>
        <w:t>;</w:t>
      </w:r>
    </w:p>
    <w:p w14:paraId="582A8F9E" w14:textId="77777777" w:rsidR="007750F6" w:rsidRPr="00B46DAC" w:rsidRDefault="007750F6" w:rsidP="00DB66ED">
      <w:pPr>
        <w:numPr>
          <w:ilvl w:val="0"/>
          <w:numId w:val="37"/>
        </w:numPr>
        <w:ind w:right="1418"/>
        <w:rPr>
          <w:rFonts w:cs="Times New Roman"/>
          <w:szCs w:val="24"/>
        </w:rPr>
      </w:pPr>
      <w:r w:rsidRPr="00B46DAC">
        <w:rPr>
          <w:rFonts w:cs="Times New Roman"/>
          <w:szCs w:val="24"/>
        </w:rPr>
        <w:t>Spor Yapmakta Zorlanma</w:t>
      </w:r>
    </w:p>
    <w:p w14:paraId="582A8F9F" w14:textId="77777777" w:rsidR="007750F6" w:rsidRPr="00B46DAC" w:rsidRDefault="007750F6" w:rsidP="00DB66ED">
      <w:pPr>
        <w:numPr>
          <w:ilvl w:val="0"/>
          <w:numId w:val="37"/>
        </w:numPr>
        <w:ind w:right="1418"/>
        <w:rPr>
          <w:rFonts w:cs="Times New Roman"/>
          <w:szCs w:val="24"/>
        </w:rPr>
      </w:pPr>
      <w:r w:rsidRPr="00B46DAC">
        <w:rPr>
          <w:rFonts w:cs="Times New Roman"/>
          <w:szCs w:val="24"/>
        </w:rPr>
        <w:t>Ameliyat Yaralarından Dolayı Hareket Kısıtlılığı</w:t>
      </w:r>
    </w:p>
    <w:p w14:paraId="582A8FA0" w14:textId="77777777" w:rsidR="007750F6" w:rsidRPr="00B46DAC" w:rsidRDefault="007750F6" w:rsidP="00DB66ED">
      <w:pPr>
        <w:numPr>
          <w:ilvl w:val="0"/>
          <w:numId w:val="37"/>
        </w:numPr>
        <w:ind w:right="1418"/>
        <w:rPr>
          <w:rFonts w:cs="Times New Roman"/>
          <w:szCs w:val="24"/>
        </w:rPr>
      </w:pPr>
      <w:r w:rsidRPr="00B46DAC">
        <w:rPr>
          <w:rFonts w:cs="Times New Roman"/>
          <w:szCs w:val="24"/>
        </w:rPr>
        <w:t>Yürümekte Zorlanma</w:t>
      </w:r>
    </w:p>
    <w:p w14:paraId="582A8FA1" w14:textId="77777777" w:rsidR="007750F6" w:rsidRPr="00B46DAC" w:rsidRDefault="007750F6" w:rsidP="00DB66ED">
      <w:pPr>
        <w:numPr>
          <w:ilvl w:val="0"/>
          <w:numId w:val="37"/>
        </w:numPr>
        <w:ind w:right="1418"/>
        <w:rPr>
          <w:rFonts w:cs="Times New Roman"/>
          <w:szCs w:val="24"/>
        </w:rPr>
      </w:pPr>
      <w:r w:rsidRPr="00B46DAC">
        <w:rPr>
          <w:rFonts w:cs="Times New Roman"/>
          <w:szCs w:val="24"/>
        </w:rPr>
        <w:t>Yemek Yiyememe</w:t>
      </w:r>
    </w:p>
    <w:p w14:paraId="582A8FA2" w14:textId="77777777" w:rsidR="007750F6" w:rsidRPr="00B46DAC" w:rsidRDefault="007750F6" w:rsidP="00DB66ED">
      <w:pPr>
        <w:rPr>
          <w:rFonts w:cs="Times New Roman"/>
          <w:szCs w:val="24"/>
        </w:rPr>
      </w:pPr>
    </w:p>
    <w:p w14:paraId="582A8FA3" w14:textId="77777777" w:rsidR="007750F6" w:rsidRPr="00B46DAC" w:rsidRDefault="006C5FD9" w:rsidP="00DB66ED">
      <w:pPr>
        <w:pStyle w:val="Balk2"/>
      </w:pPr>
      <w:bookmarkStart w:id="107" w:name="_Toc213002382"/>
      <w:r w:rsidRPr="00B46DAC">
        <w:lastRenderedPageBreak/>
        <w:t>4.9.1</w:t>
      </w:r>
      <w:r w:rsidR="007750F6" w:rsidRPr="00B46DAC">
        <w:t xml:space="preserve"> Spor Yapmakta Zorlanma</w:t>
      </w:r>
      <w:bookmarkEnd w:id="107"/>
    </w:p>
    <w:p w14:paraId="582A8FA4" w14:textId="77777777" w:rsidR="007750F6" w:rsidRPr="00B46DAC" w:rsidRDefault="007750F6" w:rsidP="00DB66ED">
      <w:pPr>
        <w:rPr>
          <w:rFonts w:cs="Times New Roman"/>
          <w:szCs w:val="24"/>
        </w:rPr>
      </w:pPr>
      <w:r w:rsidRPr="00B46DAC">
        <w:rPr>
          <w:rFonts w:cs="Times New Roman"/>
          <w:szCs w:val="24"/>
        </w:rPr>
        <w:t>Katılımcılar, ameliyat sonrası fiziksel aktivitelerine dönüşte çeşitli güçlükler yaşadıklarını belirtmiştir. Özellikle spor yaparken ağrı, yorgunluk ya da isteksizlik hissi nedeniyle egzersiz rutinlerini sürdürmekte zorlandıkları ifade edilmiştir.</w:t>
      </w:r>
    </w:p>
    <w:p w14:paraId="582A8FA6" w14:textId="598EC671" w:rsidR="007750F6" w:rsidRPr="00B46DAC" w:rsidRDefault="007750F6" w:rsidP="003C0C7C">
      <w:pPr>
        <w:ind w:right="1418" w:firstLine="0"/>
        <w:rPr>
          <w:rFonts w:cs="Times New Roman"/>
          <w:szCs w:val="24"/>
        </w:rPr>
      </w:pPr>
      <w:r w:rsidRPr="00B46DAC">
        <w:rPr>
          <w:rFonts w:cs="Times New Roman"/>
          <w:szCs w:val="24"/>
        </w:rPr>
        <w:t>“Ben ameliyat sonrası sadece spor</w:t>
      </w:r>
      <w:r w:rsidR="005F4CDE">
        <w:rPr>
          <w:rFonts w:cs="Times New Roman"/>
          <w:szCs w:val="24"/>
        </w:rPr>
        <w:t>d</w:t>
      </w:r>
      <w:r w:rsidRPr="00B46DAC">
        <w:rPr>
          <w:rFonts w:cs="Times New Roman"/>
          <w:szCs w:val="24"/>
        </w:rPr>
        <w:t>a zorlandım biraz.” (K5)</w:t>
      </w:r>
    </w:p>
    <w:p w14:paraId="582A8FA8" w14:textId="77777777" w:rsidR="00D25D81" w:rsidRPr="00B46DAC" w:rsidRDefault="00D25D81" w:rsidP="00DB66ED">
      <w:pPr>
        <w:ind w:firstLine="0"/>
        <w:rPr>
          <w:rFonts w:cs="Times New Roman"/>
          <w:b/>
          <w:bCs/>
          <w:szCs w:val="24"/>
        </w:rPr>
      </w:pPr>
    </w:p>
    <w:p w14:paraId="582A8FA9" w14:textId="77777777" w:rsidR="007750F6" w:rsidRPr="00B46DAC" w:rsidRDefault="006C5FD9" w:rsidP="00DB66ED">
      <w:pPr>
        <w:pStyle w:val="Balk2"/>
      </w:pPr>
      <w:bookmarkStart w:id="108" w:name="_Toc213002383"/>
      <w:r w:rsidRPr="00B46DAC">
        <w:t>4.9.2</w:t>
      </w:r>
      <w:r w:rsidR="007750F6" w:rsidRPr="00B46DAC">
        <w:t xml:space="preserve"> Ameliyat Yaralarından Dolayı Hareket Kısıtlılığı</w:t>
      </w:r>
      <w:bookmarkEnd w:id="108"/>
    </w:p>
    <w:p w14:paraId="582A8FAA" w14:textId="77777777" w:rsidR="007750F6" w:rsidRPr="00B46DAC" w:rsidRDefault="007750F6" w:rsidP="00DB66ED">
      <w:pPr>
        <w:rPr>
          <w:rFonts w:cs="Times New Roman"/>
          <w:szCs w:val="24"/>
        </w:rPr>
      </w:pPr>
      <w:r w:rsidRPr="00B46DAC">
        <w:rPr>
          <w:rFonts w:cs="Times New Roman"/>
          <w:szCs w:val="24"/>
        </w:rPr>
        <w:t>Bazı katılımcılar, ameliyat sonrasında dikiş bölgelerindeki hassasiyet veya ağrı nedeniyle günlük hareketlerinde kısıtlanma yaşadıklarını dile getirmiştir. Bu durumun özellikle oturma, eğilme, yürüme gibi temel hareketleri etkilediği belirtilmiştir.</w:t>
      </w:r>
    </w:p>
    <w:p w14:paraId="582A8FAC" w14:textId="555FB04C" w:rsidR="007750F6" w:rsidRPr="00B46DAC" w:rsidRDefault="007750F6" w:rsidP="003C0C7C">
      <w:pPr>
        <w:ind w:right="1418" w:firstLine="0"/>
        <w:rPr>
          <w:rFonts w:cs="Times New Roman"/>
          <w:szCs w:val="24"/>
        </w:rPr>
      </w:pPr>
      <w:r w:rsidRPr="00B46DAC">
        <w:rPr>
          <w:rFonts w:cs="Times New Roman"/>
          <w:szCs w:val="24"/>
        </w:rPr>
        <w:t xml:space="preserve">“İlk ayağa kalkmada, yürümekte </w:t>
      </w:r>
      <w:r w:rsidR="004F7A60">
        <w:rPr>
          <w:rFonts w:cs="Times New Roman"/>
          <w:szCs w:val="24"/>
        </w:rPr>
        <w:t xml:space="preserve">dikiş yerimde </w:t>
      </w:r>
      <w:r w:rsidRPr="00B46DAC">
        <w:rPr>
          <w:rFonts w:cs="Times New Roman"/>
          <w:szCs w:val="24"/>
        </w:rPr>
        <w:t>ağrım olduğu için zorlandım biraz.”</w:t>
      </w:r>
      <w:r w:rsidR="005F4CDE">
        <w:rPr>
          <w:rFonts w:cs="Times New Roman"/>
          <w:szCs w:val="24"/>
        </w:rPr>
        <w:t xml:space="preserve"> </w:t>
      </w:r>
      <w:r w:rsidRPr="00B46DAC">
        <w:rPr>
          <w:rFonts w:cs="Times New Roman"/>
          <w:szCs w:val="24"/>
        </w:rPr>
        <w:t>(K3)</w:t>
      </w:r>
    </w:p>
    <w:p w14:paraId="582A8FAD" w14:textId="77777777" w:rsidR="007750F6" w:rsidRPr="00B46DAC" w:rsidRDefault="007750F6" w:rsidP="00DB66ED">
      <w:pPr>
        <w:rPr>
          <w:rFonts w:cs="Times New Roman"/>
          <w:szCs w:val="24"/>
        </w:rPr>
      </w:pPr>
    </w:p>
    <w:p w14:paraId="582A8FB1" w14:textId="77777777" w:rsidR="007750F6" w:rsidRPr="00B46DAC" w:rsidRDefault="006C5FD9" w:rsidP="00DB66ED">
      <w:pPr>
        <w:pStyle w:val="Balk2"/>
      </w:pPr>
      <w:bookmarkStart w:id="109" w:name="_Toc213002384"/>
      <w:r w:rsidRPr="00B46DAC">
        <w:t>4.9.3</w:t>
      </w:r>
      <w:r w:rsidR="007750F6" w:rsidRPr="00B46DAC">
        <w:t xml:space="preserve"> Yürümekte Zorlanma</w:t>
      </w:r>
      <w:bookmarkEnd w:id="109"/>
    </w:p>
    <w:p w14:paraId="582A8FB2" w14:textId="77777777" w:rsidR="007750F6" w:rsidRPr="00B46DAC" w:rsidRDefault="007750F6" w:rsidP="00DB66ED">
      <w:pPr>
        <w:rPr>
          <w:rFonts w:cs="Times New Roman"/>
          <w:szCs w:val="24"/>
        </w:rPr>
      </w:pPr>
      <w:r w:rsidRPr="00B46DAC">
        <w:rPr>
          <w:rFonts w:cs="Times New Roman"/>
          <w:szCs w:val="24"/>
        </w:rPr>
        <w:t>Katılımcılar, ameliyat sonrasındaki ilk günlerde yürümekte güçlük çektiklerini belirtmişlerdir. Bu güçlük, halsizlik, denge kaybı ya da ameliyat bölgesindeki ağrılardan kaynaklanmaktadır.</w:t>
      </w:r>
    </w:p>
    <w:p w14:paraId="582A8FB4" w14:textId="03D8B81D" w:rsidR="007750F6" w:rsidRPr="00B46DAC" w:rsidRDefault="007750F6" w:rsidP="005D3A97">
      <w:pPr>
        <w:ind w:right="1418" w:firstLine="0"/>
        <w:rPr>
          <w:rFonts w:cs="Times New Roman"/>
          <w:szCs w:val="24"/>
        </w:rPr>
      </w:pPr>
      <w:r w:rsidRPr="00B46DAC">
        <w:rPr>
          <w:rFonts w:cs="Times New Roman"/>
          <w:szCs w:val="24"/>
        </w:rPr>
        <w:t>“İlk zamanlar yürümek zordu” (K2)</w:t>
      </w:r>
    </w:p>
    <w:p w14:paraId="582A8FB5" w14:textId="77777777" w:rsidR="007750F6" w:rsidRPr="00B46DAC" w:rsidRDefault="007750F6" w:rsidP="00DB66ED">
      <w:pPr>
        <w:rPr>
          <w:rFonts w:cs="Times New Roman"/>
          <w:szCs w:val="24"/>
        </w:rPr>
      </w:pPr>
    </w:p>
    <w:p w14:paraId="582A8FB6" w14:textId="77777777" w:rsidR="007750F6" w:rsidRPr="00B46DAC" w:rsidRDefault="007750F6" w:rsidP="00DB66ED">
      <w:pPr>
        <w:pStyle w:val="Balk2"/>
      </w:pPr>
      <w:bookmarkStart w:id="110" w:name="_Toc213002385"/>
      <w:r w:rsidRPr="00B46DAC">
        <w:t>4.</w:t>
      </w:r>
      <w:r w:rsidR="006C5FD9" w:rsidRPr="00B46DAC">
        <w:t>9.4</w:t>
      </w:r>
      <w:r w:rsidRPr="00B46DAC">
        <w:t xml:space="preserve"> Yemek Yiyememe</w:t>
      </w:r>
      <w:bookmarkEnd w:id="110"/>
    </w:p>
    <w:p w14:paraId="582A8FB7" w14:textId="21638326" w:rsidR="007750F6" w:rsidRPr="00B46DAC" w:rsidRDefault="007750F6" w:rsidP="00DB66ED">
      <w:pPr>
        <w:rPr>
          <w:rFonts w:cs="Times New Roman"/>
          <w:szCs w:val="24"/>
        </w:rPr>
      </w:pPr>
      <w:r w:rsidRPr="00B46DAC">
        <w:rPr>
          <w:rFonts w:cs="Times New Roman"/>
          <w:szCs w:val="24"/>
        </w:rPr>
        <w:t xml:space="preserve">Bazı katılımcılar, ameliyat sonrası dönemde iştahsızlık ya da mide hassasiyetine bağlı olarak yemek yeme konusunda zorluk yaşadıklarını ifade etmiştir. </w:t>
      </w:r>
      <w:r w:rsidR="004F7A60" w:rsidRPr="00B46DAC">
        <w:rPr>
          <w:rFonts w:cs="Times New Roman"/>
          <w:szCs w:val="24"/>
        </w:rPr>
        <w:t>Katılımcılar</w:t>
      </w:r>
      <w:r w:rsidRPr="00B46DAC">
        <w:rPr>
          <w:rFonts w:cs="Times New Roman"/>
          <w:szCs w:val="24"/>
        </w:rPr>
        <w:t xml:space="preserve"> hem fiziksel rahatsızlıklar hem de yeme isteksizliği nedeniyle yeterli beslenmede zorlandıklarını belirtmiştir.</w:t>
      </w:r>
    </w:p>
    <w:p w14:paraId="582A8FB9" w14:textId="77777777" w:rsidR="007750F6" w:rsidRPr="00B46DAC" w:rsidRDefault="007750F6" w:rsidP="005D3A97">
      <w:pPr>
        <w:ind w:right="1418" w:firstLine="0"/>
        <w:rPr>
          <w:rFonts w:cs="Times New Roman"/>
          <w:szCs w:val="24"/>
        </w:rPr>
      </w:pPr>
      <w:r w:rsidRPr="00B46DAC">
        <w:rPr>
          <w:rFonts w:cs="Times New Roman"/>
          <w:szCs w:val="24"/>
        </w:rPr>
        <w:t>“</w:t>
      </w:r>
      <w:r w:rsidR="00D25D81" w:rsidRPr="00B46DAC">
        <w:rPr>
          <w:rFonts w:cs="Times New Roman"/>
          <w:szCs w:val="24"/>
        </w:rPr>
        <w:t>İl</w:t>
      </w:r>
      <w:r w:rsidRPr="00B46DAC">
        <w:rPr>
          <w:rFonts w:cs="Times New Roman"/>
          <w:szCs w:val="24"/>
        </w:rPr>
        <w:t>kten yemek olayında zorlanma oldu.” (K2)</w:t>
      </w:r>
    </w:p>
    <w:p w14:paraId="42A2D44F" w14:textId="77777777" w:rsidR="005D3A97" w:rsidRDefault="005D3A97" w:rsidP="00DB66ED">
      <w:pPr>
        <w:pStyle w:val="Balk2"/>
        <w:rPr>
          <w:rFonts w:eastAsia="Times New Roman"/>
          <w:lang w:eastAsia="tr-TR"/>
        </w:rPr>
      </w:pPr>
      <w:bookmarkStart w:id="111" w:name="_Toc213002386"/>
    </w:p>
    <w:p w14:paraId="582A8FBA" w14:textId="2C1BD40D" w:rsidR="007750F6" w:rsidRPr="00B46DAC" w:rsidRDefault="006C5FD9" w:rsidP="00DB66ED">
      <w:pPr>
        <w:pStyle w:val="Balk2"/>
        <w:rPr>
          <w:rFonts w:eastAsia="Times New Roman"/>
          <w:lang w:eastAsia="tr-TR"/>
        </w:rPr>
      </w:pPr>
      <w:r w:rsidRPr="00B46DAC">
        <w:rPr>
          <w:rFonts w:eastAsia="Times New Roman"/>
          <w:lang w:eastAsia="tr-TR"/>
        </w:rPr>
        <w:t xml:space="preserve">4.10 </w:t>
      </w:r>
      <w:r w:rsidR="007750F6" w:rsidRPr="00B46DAC">
        <w:rPr>
          <w:rFonts w:eastAsia="Times New Roman"/>
          <w:lang w:eastAsia="tr-TR"/>
        </w:rPr>
        <w:t>Ameliyat Sonrası Duygusal Zorluklar</w:t>
      </w:r>
      <w:bookmarkEnd w:id="111"/>
    </w:p>
    <w:p w14:paraId="582A8FBC" w14:textId="34833307" w:rsidR="007750F6" w:rsidRPr="00B46DAC" w:rsidRDefault="000D00F5"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Ameliyat sonrası duygusal zorluklar kategorisi altında </w:t>
      </w:r>
      <w:r w:rsidR="007750F6" w:rsidRPr="004F7A60">
        <w:rPr>
          <w:rFonts w:eastAsia="Times New Roman" w:cs="Times New Roman"/>
          <w:szCs w:val="24"/>
          <w:lang w:eastAsia="tr-TR"/>
        </w:rPr>
        <w:t>3 kod</w:t>
      </w:r>
      <w:r w:rsidR="007750F6" w:rsidRPr="00B46DAC">
        <w:rPr>
          <w:rFonts w:eastAsia="Times New Roman" w:cs="Times New Roman"/>
          <w:szCs w:val="24"/>
          <w:lang w:eastAsia="tr-TR"/>
        </w:rPr>
        <w:t xml:space="preserve"> oluşturulmuştur. Katılımcılar bu başlık altında, ameliyat sonrası süreçte yaşadıkları psikolojik zorlanmaları, değişen yaşam </w:t>
      </w:r>
      <w:r w:rsidR="007750F6" w:rsidRPr="00B46DAC">
        <w:rPr>
          <w:rFonts w:eastAsia="Times New Roman" w:cs="Times New Roman"/>
          <w:szCs w:val="24"/>
          <w:lang w:eastAsia="tr-TR"/>
        </w:rPr>
        <w:lastRenderedPageBreak/>
        <w:t>biçimlerine adaptasyon sürecini ve bazı içsel çatışmaları dile getirmiştir. Fiziksel değişime eşlik eden duygusal süreçler, bu dönemde bireylerin destek ihtiyacını artırmıştır.</w:t>
      </w:r>
      <w:r w:rsidR="004F7A60">
        <w:rPr>
          <w:rFonts w:eastAsia="Times New Roman" w:cs="Times New Roman"/>
          <w:szCs w:val="24"/>
          <w:lang w:eastAsia="tr-TR"/>
        </w:rPr>
        <w:t xml:space="preserve"> </w:t>
      </w:r>
      <w:r w:rsidR="007750F6" w:rsidRPr="004F7A60">
        <w:rPr>
          <w:rFonts w:eastAsia="Times New Roman" w:cs="Times New Roman"/>
          <w:szCs w:val="24"/>
          <w:lang w:eastAsia="tr-TR"/>
        </w:rPr>
        <w:t>Kodlar</w:t>
      </w:r>
      <w:r w:rsidR="004F7A60" w:rsidRPr="004F7A60">
        <w:rPr>
          <w:rFonts w:eastAsia="Times New Roman" w:cs="Times New Roman"/>
          <w:szCs w:val="24"/>
          <w:lang w:eastAsia="tr-TR"/>
        </w:rPr>
        <w:t>;</w:t>
      </w:r>
    </w:p>
    <w:p w14:paraId="582A8FBD" w14:textId="77777777" w:rsidR="007750F6" w:rsidRPr="00B46DAC" w:rsidRDefault="007750F6" w:rsidP="00DB66ED">
      <w:pPr>
        <w:numPr>
          <w:ilvl w:val="0"/>
          <w:numId w:val="4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Yeme Özgürlüğünün Kısıtlanması</w:t>
      </w:r>
    </w:p>
    <w:p w14:paraId="582A8FBE" w14:textId="77777777" w:rsidR="007750F6" w:rsidRPr="00B46DAC" w:rsidRDefault="007750F6" w:rsidP="00DB66ED">
      <w:pPr>
        <w:numPr>
          <w:ilvl w:val="0"/>
          <w:numId w:val="4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Ameliyat Olmaktan Pişmanlık Duyma</w:t>
      </w:r>
    </w:p>
    <w:p w14:paraId="582A8FBF" w14:textId="77777777" w:rsidR="007750F6" w:rsidRPr="00B46DAC" w:rsidRDefault="007750F6" w:rsidP="00DB66ED">
      <w:pPr>
        <w:numPr>
          <w:ilvl w:val="0"/>
          <w:numId w:val="42"/>
        </w:numPr>
        <w:spacing w:before="100" w:beforeAutospacing="1" w:after="100" w:afterAutospacing="1"/>
        <w:rPr>
          <w:rFonts w:eastAsia="Times New Roman" w:cs="Times New Roman"/>
          <w:szCs w:val="24"/>
          <w:lang w:eastAsia="tr-TR"/>
        </w:rPr>
      </w:pPr>
      <w:r w:rsidRPr="00B46DAC">
        <w:rPr>
          <w:rFonts w:eastAsia="Times New Roman" w:cs="Times New Roman"/>
          <w:szCs w:val="24"/>
          <w:lang w:eastAsia="tr-TR"/>
        </w:rPr>
        <w:t>Duygusal Olarak Zorlanma</w:t>
      </w:r>
    </w:p>
    <w:p w14:paraId="582A8FC0" w14:textId="77777777" w:rsidR="007750F6" w:rsidRPr="00B46DAC" w:rsidRDefault="007750F6" w:rsidP="00DB66ED">
      <w:pPr>
        <w:ind w:firstLine="0"/>
        <w:rPr>
          <w:rFonts w:eastAsia="Times New Roman" w:cs="Times New Roman"/>
          <w:szCs w:val="24"/>
          <w:lang w:eastAsia="tr-TR"/>
        </w:rPr>
      </w:pPr>
    </w:p>
    <w:p w14:paraId="582A8FC1" w14:textId="18BDC592" w:rsidR="007750F6" w:rsidRPr="00B46DAC" w:rsidRDefault="004353F8" w:rsidP="00DB66ED">
      <w:pPr>
        <w:pStyle w:val="Balk2"/>
        <w:rPr>
          <w:rFonts w:eastAsia="Times New Roman"/>
          <w:lang w:eastAsia="tr-TR"/>
        </w:rPr>
      </w:pPr>
      <w:bookmarkStart w:id="112" w:name="_Toc213002387"/>
      <w:r w:rsidRPr="00B46DAC">
        <w:rPr>
          <w:rFonts w:eastAsia="Times New Roman"/>
          <w:lang w:eastAsia="tr-TR"/>
        </w:rPr>
        <w:t>4.10.1 Yeme</w:t>
      </w:r>
      <w:r w:rsidR="007750F6" w:rsidRPr="00B46DAC">
        <w:rPr>
          <w:rFonts w:eastAsia="Times New Roman"/>
          <w:lang w:eastAsia="tr-TR"/>
        </w:rPr>
        <w:t xml:space="preserve"> Özgürlüğünün Kısıtlanması</w:t>
      </w:r>
      <w:bookmarkEnd w:id="112"/>
    </w:p>
    <w:p w14:paraId="582A8FC2" w14:textId="35F19CBD" w:rsidR="007750F6" w:rsidRPr="00B46DAC" w:rsidRDefault="000D00F5"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Katılımcılar, ameliyat sonrasında istedikleri yiyecekleri tüketememekten dolayı psikolojik baskı hissettiklerini ifade etmiştir. Yemekle olan ilişkinin değişmesi, özellikle sosyal yaşam ve duygusal doyum açısından bazı katılımcılar için zorlayıcı olmuştur.</w:t>
      </w:r>
    </w:p>
    <w:p w14:paraId="582A8FC4" w14:textId="410C829E" w:rsidR="007750F6" w:rsidRPr="00B46DAC" w:rsidRDefault="007750F6" w:rsidP="00810FE7">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“Ne yiyeceğimi şaşırmış durumdayım. Bu </w:t>
      </w:r>
      <w:proofErr w:type="spellStart"/>
      <w:r w:rsidRPr="00B46DAC">
        <w:rPr>
          <w:rFonts w:eastAsia="Times New Roman" w:cs="Times New Roman"/>
          <w:szCs w:val="24"/>
          <w:lang w:eastAsia="tr-TR"/>
        </w:rPr>
        <w:t>darlandırıyor</w:t>
      </w:r>
      <w:proofErr w:type="spellEnd"/>
      <w:r w:rsidRPr="00B46DAC">
        <w:rPr>
          <w:rFonts w:eastAsia="Times New Roman" w:cs="Times New Roman"/>
          <w:szCs w:val="24"/>
          <w:lang w:eastAsia="tr-TR"/>
        </w:rPr>
        <w:t xml:space="preserve"> beni.” (K4)</w:t>
      </w:r>
    </w:p>
    <w:p w14:paraId="582A8FC5" w14:textId="77777777" w:rsidR="007750F6" w:rsidRPr="00B46DAC" w:rsidRDefault="006C5FD9" w:rsidP="00DB66ED">
      <w:pPr>
        <w:pStyle w:val="Balk2"/>
        <w:rPr>
          <w:rFonts w:eastAsia="Times New Roman"/>
          <w:lang w:eastAsia="tr-TR"/>
        </w:rPr>
      </w:pPr>
      <w:bookmarkStart w:id="113" w:name="_Toc213002388"/>
      <w:r w:rsidRPr="00B46DAC">
        <w:rPr>
          <w:rFonts w:eastAsia="Times New Roman"/>
          <w:lang w:eastAsia="tr-TR"/>
        </w:rPr>
        <w:t>4.10.2</w:t>
      </w:r>
      <w:r w:rsidR="007750F6" w:rsidRPr="00B46DAC">
        <w:rPr>
          <w:rFonts w:eastAsia="Times New Roman"/>
          <w:lang w:eastAsia="tr-TR"/>
        </w:rPr>
        <w:t xml:space="preserve"> Ameliyat Olmaktan Pişmanlık Duyma</w:t>
      </w:r>
      <w:bookmarkEnd w:id="113"/>
    </w:p>
    <w:p w14:paraId="582A8FC7" w14:textId="7F47D078" w:rsidR="007750F6" w:rsidRPr="00B46DAC" w:rsidRDefault="00A07E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7750F6" w:rsidRPr="00B46DAC">
        <w:rPr>
          <w:rFonts w:eastAsia="Times New Roman" w:cs="Times New Roman"/>
          <w:szCs w:val="24"/>
          <w:lang w:eastAsia="tr-TR"/>
        </w:rPr>
        <w:t>Bazı katılımcılar, ameliyat sonrası yaşadıkları zorluklar nedeniyle zaman zaman ameliyat olma kararlarını sorguladıklarını belirtmiştir. Bu pişmanlık genellikle fiziksel beklentilerin tam karşılanmaması ya da süreçle ilgili yeterince bilgi sahibi olmadan karar verilmesiyle ilişkilendirilmiştir.</w:t>
      </w:r>
    </w:p>
    <w:p w14:paraId="582A8FC8" w14:textId="17FBC2F7" w:rsidR="007750F6" w:rsidRPr="00B46DAC" w:rsidRDefault="007750F6" w:rsidP="00810FE7">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“Ameliyathanenin kapısında gözümü açtım. Orada uyanınca o ağrıyı hissedince keşke olmasaydım ağzını tutsaydım dedim” (K10)</w:t>
      </w:r>
    </w:p>
    <w:p w14:paraId="582A8FC9" w14:textId="77777777" w:rsidR="007750F6" w:rsidRPr="00B46DAC" w:rsidRDefault="006C5FD9" w:rsidP="00DB66ED">
      <w:pPr>
        <w:pStyle w:val="Balk2"/>
        <w:rPr>
          <w:rFonts w:eastAsia="Times New Roman"/>
          <w:lang w:eastAsia="tr-TR"/>
        </w:rPr>
      </w:pPr>
      <w:bookmarkStart w:id="114" w:name="_Toc213002389"/>
      <w:r w:rsidRPr="00B46DAC">
        <w:rPr>
          <w:rFonts w:eastAsia="Times New Roman"/>
          <w:lang w:eastAsia="tr-TR"/>
        </w:rPr>
        <w:t>4.10.3</w:t>
      </w:r>
      <w:r w:rsidR="007750F6" w:rsidRPr="00B46DAC">
        <w:rPr>
          <w:rFonts w:eastAsia="Times New Roman"/>
          <w:lang w:eastAsia="tr-TR"/>
        </w:rPr>
        <w:t xml:space="preserve"> Duygusal Olarak Zorlanma</w:t>
      </w:r>
      <w:bookmarkEnd w:id="114"/>
    </w:p>
    <w:p w14:paraId="582A8FCA" w14:textId="458C76C5" w:rsidR="007750F6" w:rsidRPr="00B46DAC" w:rsidRDefault="00A07EF6"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0D00F5">
        <w:rPr>
          <w:rFonts w:eastAsia="Times New Roman" w:cs="Times New Roman"/>
          <w:szCs w:val="24"/>
          <w:lang w:eastAsia="tr-TR"/>
        </w:rPr>
        <w:t xml:space="preserve">     </w:t>
      </w:r>
      <w:r w:rsidR="007750F6" w:rsidRPr="00B46DAC">
        <w:rPr>
          <w:rFonts w:eastAsia="Times New Roman" w:cs="Times New Roman"/>
          <w:szCs w:val="24"/>
          <w:lang w:eastAsia="tr-TR"/>
        </w:rPr>
        <w:t>Ameliyat sonrasındaki belirsizlikler, bedensel değişim, sosyal çevrenin tepkileri ve bireyin kendi içsel dünyasıyla kurduğu ilişki, duygusal dalgalanmalara neden olmuştur. Katılımcılar bu süreçte yalnızlık, stres veya ruhsal iniş çıkışlar yaşadıklarını aktarmıştır.</w:t>
      </w:r>
    </w:p>
    <w:p w14:paraId="582A8FCC" w14:textId="3BC5F4EC" w:rsidR="007750F6" w:rsidRPr="00B46DAC" w:rsidRDefault="007750F6" w:rsidP="00810FE7">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“Pişmanlığım oldu çünkü. Herkes yemek yiyor. Sen şöyle bir bardakta et suyu içiyorsun. Bir ağlamalarım oldu. Bir de dışarı çık</w:t>
      </w:r>
      <w:r w:rsidR="00394489">
        <w:rPr>
          <w:rFonts w:eastAsia="Times New Roman" w:cs="Times New Roman"/>
          <w:szCs w:val="24"/>
          <w:lang w:eastAsia="tr-TR"/>
        </w:rPr>
        <w:t>amam</w:t>
      </w:r>
      <w:r w:rsidRPr="00B46DAC">
        <w:rPr>
          <w:rFonts w:eastAsia="Times New Roman" w:cs="Times New Roman"/>
          <w:szCs w:val="24"/>
          <w:lang w:eastAsia="tr-TR"/>
        </w:rPr>
        <w:t>…Ailem dedi ki birkaç gün dışarı çıkma. Ben dışarı çıkmadığım için ağlıyorum. Benim çıkmam lazım. Çıkmam lazım dedim.” (K12)</w:t>
      </w:r>
    </w:p>
    <w:p w14:paraId="582A8FCD" w14:textId="77777777" w:rsidR="00D25D81" w:rsidRPr="00B46DAC" w:rsidRDefault="00D25D81" w:rsidP="00DB66ED">
      <w:pPr>
        <w:ind w:firstLine="0"/>
        <w:rPr>
          <w:rFonts w:cs="Times New Roman"/>
          <w:b/>
          <w:bCs/>
          <w:szCs w:val="24"/>
        </w:rPr>
      </w:pPr>
    </w:p>
    <w:p w14:paraId="582A8FCE" w14:textId="77777777" w:rsidR="007750F6" w:rsidRPr="00B46DAC" w:rsidRDefault="006C5FD9" w:rsidP="00DB66ED">
      <w:pPr>
        <w:pStyle w:val="Balk2"/>
      </w:pPr>
      <w:bookmarkStart w:id="115" w:name="_Toc213002390"/>
      <w:r w:rsidRPr="00B46DAC">
        <w:lastRenderedPageBreak/>
        <w:t xml:space="preserve">4.11 </w:t>
      </w:r>
      <w:r w:rsidR="007750F6" w:rsidRPr="00B46DAC">
        <w:t>Olumsuz Durumlarla Başa Çıkma Yöntemleri</w:t>
      </w:r>
      <w:bookmarkEnd w:id="115"/>
    </w:p>
    <w:p w14:paraId="582A8FD0" w14:textId="66635AA1" w:rsidR="007750F6" w:rsidRPr="00B46DAC" w:rsidRDefault="000D00F5" w:rsidP="00DB66ED">
      <w:pPr>
        <w:ind w:firstLine="0"/>
        <w:rPr>
          <w:rFonts w:cs="Times New Roman"/>
          <w:szCs w:val="24"/>
        </w:rPr>
      </w:pPr>
      <w:r>
        <w:rPr>
          <w:rFonts w:cs="Times New Roman"/>
          <w:szCs w:val="24"/>
        </w:rPr>
        <w:t xml:space="preserve">        </w:t>
      </w:r>
      <w:r w:rsidR="007750F6" w:rsidRPr="00B46DAC">
        <w:rPr>
          <w:rFonts w:cs="Times New Roman"/>
          <w:szCs w:val="24"/>
        </w:rPr>
        <w:t xml:space="preserve">Ameliyat sonrası karşılaşılan olumsuz durumlarla başa çıkma yöntemleri kategorisi altında </w:t>
      </w:r>
      <w:r w:rsidR="007750F6" w:rsidRPr="00394489">
        <w:rPr>
          <w:rFonts w:cs="Times New Roman"/>
          <w:szCs w:val="24"/>
        </w:rPr>
        <w:t>8 kod</w:t>
      </w:r>
      <w:r w:rsidR="007750F6" w:rsidRPr="00B46DAC">
        <w:rPr>
          <w:rFonts w:cs="Times New Roman"/>
          <w:szCs w:val="24"/>
        </w:rPr>
        <w:t xml:space="preserve"> oluşturulmuştur. Katılımcılar bu temada, ameliyat sonrası fiziksel ve duygusal zorluklara karşı geliştirdikleri bireysel ve sosyal stratejileri ifade etmiştir. Gerek içsel motivasyon kaynakları gerekse sosyal destek mekanizmaları, bu süreçte iyileşmeyi kolaylaştırıcı unsurlar olarak öne çıkmıştır.</w:t>
      </w:r>
      <w:r w:rsidR="00374304">
        <w:rPr>
          <w:rFonts w:cs="Times New Roman"/>
          <w:szCs w:val="24"/>
        </w:rPr>
        <w:t xml:space="preserve"> </w:t>
      </w:r>
      <w:r w:rsidR="007750F6" w:rsidRPr="00374304">
        <w:rPr>
          <w:rFonts w:cs="Times New Roman"/>
          <w:szCs w:val="24"/>
        </w:rPr>
        <w:t>Kodlar</w:t>
      </w:r>
      <w:r w:rsidR="00374304">
        <w:rPr>
          <w:rFonts w:cs="Times New Roman"/>
          <w:szCs w:val="24"/>
        </w:rPr>
        <w:t>;</w:t>
      </w:r>
    </w:p>
    <w:p w14:paraId="582A8FD1" w14:textId="77777777" w:rsidR="007750F6" w:rsidRPr="00B46DAC" w:rsidRDefault="007750F6" w:rsidP="00DE79B5">
      <w:pPr>
        <w:numPr>
          <w:ilvl w:val="0"/>
          <w:numId w:val="86"/>
        </w:numPr>
        <w:ind w:right="1418"/>
        <w:rPr>
          <w:rFonts w:cs="Times New Roman"/>
          <w:szCs w:val="24"/>
        </w:rPr>
      </w:pPr>
      <w:r w:rsidRPr="00B46DAC">
        <w:rPr>
          <w:rFonts w:cs="Times New Roman"/>
          <w:szCs w:val="24"/>
        </w:rPr>
        <w:t>Kendi Kendine Başa Çıkma</w:t>
      </w:r>
    </w:p>
    <w:p w14:paraId="582A8FD2" w14:textId="77777777" w:rsidR="007750F6" w:rsidRPr="00B46DAC" w:rsidRDefault="007750F6" w:rsidP="00DE79B5">
      <w:pPr>
        <w:numPr>
          <w:ilvl w:val="0"/>
          <w:numId w:val="86"/>
        </w:numPr>
        <w:ind w:right="1418"/>
        <w:rPr>
          <w:rFonts w:cs="Times New Roman"/>
          <w:szCs w:val="24"/>
        </w:rPr>
      </w:pPr>
      <w:r w:rsidRPr="00B46DAC">
        <w:rPr>
          <w:rFonts w:cs="Times New Roman"/>
          <w:szCs w:val="24"/>
        </w:rPr>
        <w:t>Aile ve Arkadaş Desteği</w:t>
      </w:r>
    </w:p>
    <w:p w14:paraId="582A8FD3" w14:textId="77777777" w:rsidR="007750F6" w:rsidRPr="00B46DAC" w:rsidRDefault="007750F6" w:rsidP="00DE79B5">
      <w:pPr>
        <w:numPr>
          <w:ilvl w:val="0"/>
          <w:numId w:val="86"/>
        </w:numPr>
        <w:ind w:right="1418"/>
        <w:rPr>
          <w:rFonts w:cs="Times New Roman"/>
          <w:szCs w:val="24"/>
        </w:rPr>
      </w:pPr>
      <w:r w:rsidRPr="00B46DAC">
        <w:rPr>
          <w:rFonts w:cs="Times New Roman"/>
          <w:szCs w:val="24"/>
        </w:rPr>
        <w:t>Eş Desteği</w:t>
      </w:r>
    </w:p>
    <w:p w14:paraId="582A8FD4" w14:textId="77777777" w:rsidR="007750F6" w:rsidRPr="00B46DAC" w:rsidRDefault="007750F6" w:rsidP="00DE79B5">
      <w:pPr>
        <w:numPr>
          <w:ilvl w:val="0"/>
          <w:numId w:val="86"/>
        </w:numPr>
        <w:ind w:right="1418"/>
        <w:rPr>
          <w:rFonts w:cs="Times New Roman"/>
          <w:szCs w:val="24"/>
        </w:rPr>
      </w:pPr>
      <w:r w:rsidRPr="00B46DAC">
        <w:rPr>
          <w:rFonts w:cs="Times New Roman"/>
          <w:szCs w:val="24"/>
        </w:rPr>
        <w:t>Sosyal Medyada Sohbet Grubu</w:t>
      </w:r>
    </w:p>
    <w:p w14:paraId="582A8FD5" w14:textId="77777777" w:rsidR="007750F6" w:rsidRPr="00B46DAC" w:rsidRDefault="007750F6" w:rsidP="00DE79B5">
      <w:pPr>
        <w:numPr>
          <w:ilvl w:val="0"/>
          <w:numId w:val="86"/>
        </w:numPr>
        <w:ind w:right="1418"/>
        <w:rPr>
          <w:rFonts w:cs="Times New Roman"/>
          <w:szCs w:val="24"/>
        </w:rPr>
      </w:pPr>
      <w:r w:rsidRPr="00B46DAC">
        <w:rPr>
          <w:rFonts w:cs="Times New Roman"/>
          <w:szCs w:val="24"/>
        </w:rPr>
        <w:t>Hastaneye Başvurma</w:t>
      </w:r>
    </w:p>
    <w:p w14:paraId="582A8FD6" w14:textId="77777777" w:rsidR="007750F6" w:rsidRPr="00B46DAC" w:rsidRDefault="007750F6" w:rsidP="00DE79B5">
      <w:pPr>
        <w:numPr>
          <w:ilvl w:val="0"/>
          <w:numId w:val="86"/>
        </w:numPr>
        <w:ind w:right="1418"/>
        <w:rPr>
          <w:rFonts w:cs="Times New Roman"/>
          <w:szCs w:val="24"/>
        </w:rPr>
      </w:pPr>
      <w:r w:rsidRPr="00B46DAC">
        <w:rPr>
          <w:rFonts w:cs="Times New Roman"/>
          <w:szCs w:val="24"/>
        </w:rPr>
        <w:t>Ameliyat Olan Başka Bir Hastayla İletişim Kurma</w:t>
      </w:r>
    </w:p>
    <w:p w14:paraId="582A8FD7" w14:textId="77777777" w:rsidR="007750F6" w:rsidRPr="00B46DAC" w:rsidRDefault="007750F6" w:rsidP="00DE79B5">
      <w:pPr>
        <w:numPr>
          <w:ilvl w:val="0"/>
          <w:numId w:val="86"/>
        </w:numPr>
        <w:ind w:right="1418"/>
        <w:rPr>
          <w:rFonts w:cs="Times New Roman"/>
          <w:szCs w:val="24"/>
        </w:rPr>
      </w:pPr>
      <w:r w:rsidRPr="00B46DAC">
        <w:rPr>
          <w:rFonts w:cs="Times New Roman"/>
          <w:szCs w:val="24"/>
        </w:rPr>
        <w:t>Aile Desteği</w:t>
      </w:r>
    </w:p>
    <w:p w14:paraId="582A8FD8" w14:textId="77777777" w:rsidR="007750F6" w:rsidRPr="00B46DAC" w:rsidRDefault="007750F6" w:rsidP="00DE79B5">
      <w:pPr>
        <w:numPr>
          <w:ilvl w:val="0"/>
          <w:numId w:val="86"/>
        </w:numPr>
        <w:ind w:right="1418"/>
        <w:rPr>
          <w:rFonts w:cs="Times New Roman"/>
          <w:szCs w:val="24"/>
        </w:rPr>
      </w:pPr>
      <w:r w:rsidRPr="00B46DAC">
        <w:rPr>
          <w:rFonts w:cs="Times New Roman"/>
          <w:szCs w:val="24"/>
        </w:rPr>
        <w:t>Aile Bireyleriyle ve Arkadaş İletişimi</w:t>
      </w:r>
    </w:p>
    <w:p w14:paraId="582A8FD9" w14:textId="77777777" w:rsidR="007750F6" w:rsidRPr="00B46DAC" w:rsidRDefault="007750F6" w:rsidP="00DB66ED">
      <w:pPr>
        <w:ind w:firstLine="0"/>
        <w:rPr>
          <w:rFonts w:cs="Times New Roman"/>
          <w:szCs w:val="24"/>
        </w:rPr>
      </w:pPr>
    </w:p>
    <w:p w14:paraId="582A8FDA" w14:textId="77777777" w:rsidR="007750F6" w:rsidRPr="00B46DAC" w:rsidRDefault="006C5FD9" w:rsidP="00DB66ED">
      <w:pPr>
        <w:pStyle w:val="Balk2"/>
      </w:pPr>
      <w:bookmarkStart w:id="116" w:name="_Toc213002391"/>
      <w:r w:rsidRPr="00B46DAC">
        <w:t>4.11.</w:t>
      </w:r>
      <w:r w:rsidR="007750F6" w:rsidRPr="00B46DAC">
        <w:t>1. Kendi Kendine Başa Çıkma</w:t>
      </w:r>
      <w:bookmarkEnd w:id="116"/>
    </w:p>
    <w:p w14:paraId="582A8FDC" w14:textId="7063E55A" w:rsidR="007750F6" w:rsidRPr="00B46DAC" w:rsidRDefault="00E20032" w:rsidP="00DB66ED">
      <w:pPr>
        <w:ind w:firstLine="0"/>
        <w:rPr>
          <w:rFonts w:cs="Times New Roman"/>
          <w:szCs w:val="24"/>
        </w:rPr>
      </w:pPr>
      <w:r>
        <w:rPr>
          <w:rFonts w:cs="Times New Roman"/>
          <w:szCs w:val="24"/>
        </w:rPr>
        <w:t xml:space="preserve">            </w:t>
      </w:r>
      <w:r w:rsidR="007750F6" w:rsidRPr="00B46DAC">
        <w:rPr>
          <w:rFonts w:cs="Times New Roman"/>
          <w:szCs w:val="24"/>
        </w:rPr>
        <w:t>Katılımcılar, karşılaştıkları güçlükleri kendi içsel kaynaklarıyla aşmaya çalıştıklarını ifade etmiştir. Bu stratejiler arasında sabır, olumlu düşünce geliştirme, hedef belirleme ve süreci kabullenme gibi yöntemler yer almaktadır.</w:t>
      </w:r>
    </w:p>
    <w:p w14:paraId="582A8FDD" w14:textId="77777777" w:rsidR="007750F6" w:rsidRPr="00B46DAC" w:rsidRDefault="007750F6" w:rsidP="00E20032">
      <w:pPr>
        <w:ind w:right="1418" w:firstLine="0"/>
        <w:rPr>
          <w:rFonts w:cs="Times New Roman"/>
          <w:szCs w:val="24"/>
        </w:rPr>
      </w:pPr>
      <w:r w:rsidRPr="00B46DAC">
        <w:rPr>
          <w:rFonts w:cs="Times New Roman"/>
          <w:szCs w:val="24"/>
        </w:rPr>
        <w:t>“Kendim üstesinden geldim.” (K2)</w:t>
      </w:r>
    </w:p>
    <w:p w14:paraId="582A8FDE" w14:textId="77777777" w:rsidR="007750F6" w:rsidRPr="00B46DAC" w:rsidRDefault="007750F6" w:rsidP="00DB66ED">
      <w:pPr>
        <w:ind w:firstLine="0"/>
        <w:rPr>
          <w:rFonts w:cs="Times New Roman"/>
          <w:szCs w:val="24"/>
        </w:rPr>
      </w:pPr>
    </w:p>
    <w:p w14:paraId="582A8FDF" w14:textId="77777777" w:rsidR="007750F6" w:rsidRPr="00B46DAC" w:rsidRDefault="006C5FD9" w:rsidP="00DB66ED">
      <w:pPr>
        <w:pStyle w:val="Balk2"/>
      </w:pPr>
      <w:bookmarkStart w:id="117" w:name="_Toc213002392"/>
      <w:r w:rsidRPr="00B46DAC">
        <w:t>4.11.</w:t>
      </w:r>
      <w:r w:rsidR="007750F6" w:rsidRPr="00B46DAC">
        <w:t>2. Aile Desteği</w:t>
      </w:r>
      <w:bookmarkEnd w:id="117"/>
    </w:p>
    <w:p w14:paraId="582A8FE1" w14:textId="208DA3B8" w:rsidR="007750F6" w:rsidRPr="00B46DAC" w:rsidRDefault="00E14B8F" w:rsidP="00DB66ED">
      <w:pPr>
        <w:ind w:firstLine="0"/>
        <w:rPr>
          <w:rFonts w:cs="Times New Roman"/>
          <w:szCs w:val="24"/>
        </w:rPr>
      </w:pPr>
      <w:r>
        <w:rPr>
          <w:rFonts w:cs="Times New Roman"/>
          <w:szCs w:val="24"/>
        </w:rPr>
        <w:t xml:space="preserve">            </w:t>
      </w:r>
      <w:r w:rsidR="007750F6" w:rsidRPr="00B46DAC">
        <w:rPr>
          <w:rFonts w:cs="Times New Roman"/>
          <w:szCs w:val="24"/>
        </w:rPr>
        <w:t>Katılımcılar, aile bireyleri ve yakın arkadaşlarının desteğinin bu süreci daha kolay hale getirdiğini belirtmiştir. Özellikle duygusal anlamda güçlenme ve sosyal yalnızlığın önlenmesinde bu desteklerin etkili olduğu görülmüştür.</w:t>
      </w:r>
    </w:p>
    <w:p w14:paraId="582A8FE2" w14:textId="77777777" w:rsidR="007750F6" w:rsidRPr="00B46DAC" w:rsidRDefault="007750F6" w:rsidP="00E14B8F">
      <w:pPr>
        <w:ind w:right="1418" w:firstLine="0"/>
        <w:rPr>
          <w:rFonts w:cs="Times New Roman"/>
          <w:szCs w:val="24"/>
        </w:rPr>
      </w:pPr>
      <w:r w:rsidRPr="00B46DAC">
        <w:rPr>
          <w:rFonts w:cs="Times New Roman"/>
          <w:szCs w:val="24"/>
        </w:rPr>
        <w:t>“Ailem hep yardımcım oldu.” (K2</w:t>
      </w:r>
      <w:r w:rsidR="00D25D81" w:rsidRPr="00B46DAC">
        <w:rPr>
          <w:rFonts w:cs="Times New Roman"/>
          <w:szCs w:val="24"/>
        </w:rPr>
        <w:t>)</w:t>
      </w:r>
    </w:p>
    <w:p w14:paraId="582A8FE3" w14:textId="77777777" w:rsidR="007750F6" w:rsidRPr="00B46DAC" w:rsidRDefault="007750F6" w:rsidP="00DB66ED">
      <w:pPr>
        <w:ind w:firstLine="0"/>
        <w:rPr>
          <w:rFonts w:cs="Times New Roman"/>
          <w:szCs w:val="24"/>
        </w:rPr>
      </w:pPr>
    </w:p>
    <w:p w14:paraId="582A8FE4" w14:textId="77777777" w:rsidR="006C5FD9" w:rsidRPr="00B46DAC" w:rsidRDefault="006C5FD9" w:rsidP="00DB66ED">
      <w:pPr>
        <w:ind w:firstLine="0"/>
        <w:rPr>
          <w:rFonts w:cs="Times New Roman"/>
          <w:b/>
          <w:bCs/>
          <w:szCs w:val="24"/>
        </w:rPr>
      </w:pPr>
    </w:p>
    <w:p w14:paraId="582A8FE5" w14:textId="77777777" w:rsidR="007750F6" w:rsidRPr="00B46DAC" w:rsidRDefault="006C5FD9" w:rsidP="00DB66ED">
      <w:pPr>
        <w:pStyle w:val="Balk2"/>
      </w:pPr>
      <w:bookmarkStart w:id="118" w:name="_Toc213002393"/>
      <w:r w:rsidRPr="00B46DAC">
        <w:lastRenderedPageBreak/>
        <w:t>4.11.</w:t>
      </w:r>
      <w:r w:rsidR="007750F6" w:rsidRPr="00B46DAC">
        <w:t>3. Eş Desteği</w:t>
      </w:r>
      <w:bookmarkEnd w:id="118"/>
    </w:p>
    <w:p w14:paraId="582A8FE7" w14:textId="0FFA5761" w:rsidR="007750F6" w:rsidRPr="00B46DAC" w:rsidRDefault="00E14B8F" w:rsidP="00DB66ED">
      <w:pPr>
        <w:ind w:firstLine="0"/>
        <w:rPr>
          <w:rFonts w:cs="Times New Roman"/>
          <w:szCs w:val="24"/>
        </w:rPr>
      </w:pPr>
      <w:r>
        <w:rPr>
          <w:rFonts w:cs="Times New Roman"/>
          <w:szCs w:val="24"/>
        </w:rPr>
        <w:t xml:space="preserve">            </w:t>
      </w:r>
      <w:r w:rsidR="007750F6" w:rsidRPr="00B46DAC">
        <w:rPr>
          <w:rFonts w:cs="Times New Roman"/>
          <w:szCs w:val="24"/>
        </w:rPr>
        <w:t>Evli katılımcılar, eşlerinin hem psikolojik hem de fiziksel anlamda büyük bir destek kaynağı olduğunu belirtmiştir. Eşlerinin anlayışlı ve sabırlı tavırları, toparlanma sürecinde önemli bir faktör olarak değerlendirilmiştir.</w:t>
      </w:r>
    </w:p>
    <w:p w14:paraId="582A8FE9" w14:textId="1ECE8C63" w:rsidR="007750F6" w:rsidRDefault="007750F6" w:rsidP="00E14B8F">
      <w:pPr>
        <w:ind w:right="1418" w:firstLine="0"/>
        <w:rPr>
          <w:rFonts w:cs="Times New Roman"/>
          <w:szCs w:val="24"/>
        </w:rPr>
      </w:pPr>
      <w:r w:rsidRPr="00B46DAC">
        <w:rPr>
          <w:rFonts w:cs="Times New Roman"/>
          <w:szCs w:val="24"/>
        </w:rPr>
        <w:t>“Tabii ki eşim.” (K7)</w:t>
      </w:r>
    </w:p>
    <w:p w14:paraId="74001EBB" w14:textId="77777777" w:rsidR="003E5F2D" w:rsidRPr="00E14B8F" w:rsidRDefault="003E5F2D" w:rsidP="00E14B8F">
      <w:pPr>
        <w:ind w:right="1418" w:firstLine="0"/>
        <w:rPr>
          <w:rFonts w:cs="Times New Roman"/>
          <w:szCs w:val="24"/>
        </w:rPr>
      </w:pPr>
    </w:p>
    <w:p w14:paraId="582A8FEA" w14:textId="77777777" w:rsidR="007750F6" w:rsidRPr="00B46DAC" w:rsidRDefault="007750F6" w:rsidP="00DB66ED">
      <w:pPr>
        <w:pStyle w:val="Balk2"/>
        <w:rPr>
          <w:bCs/>
        </w:rPr>
      </w:pPr>
      <w:bookmarkStart w:id="119" w:name="_Toc213002394"/>
      <w:r w:rsidRPr="00B46DAC">
        <w:rPr>
          <w:bCs/>
        </w:rPr>
        <w:t>4.</w:t>
      </w:r>
      <w:r w:rsidR="006C5FD9" w:rsidRPr="00B46DAC">
        <w:rPr>
          <w:bCs/>
        </w:rPr>
        <w:t>11.4</w:t>
      </w:r>
      <w:r w:rsidRPr="00B46DAC">
        <w:rPr>
          <w:bCs/>
        </w:rPr>
        <w:t xml:space="preserve"> Sosyal Medyada Sohbet Grubu</w:t>
      </w:r>
      <w:bookmarkEnd w:id="119"/>
    </w:p>
    <w:p w14:paraId="582A8FEB" w14:textId="3104F073" w:rsidR="007750F6" w:rsidRPr="00B46DAC" w:rsidRDefault="003E5F2D" w:rsidP="00DB66ED">
      <w:pPr>
        <w:ind w:firstLine="0"/>
        <w:rPr>
          <w:rFonts w:cs="Times New Roman"/>
          <w:szCs w:val="24"/>
        </w:rPr>
      </w:pPr>
      <w:r>
        <w:rPr>
          <w:rFonts w:cs="Times New Roman"/>
          <w:szCs w:val="24"/>
        </w:rPr>
        <w:t xml:space="preserve">           </w:t>
      </w:r>
      <w:r w:rsidR="007750F6" w:rsidRPr="00B46DAC">
        <w:rPr>
          <w:rFonts w:cs="Times New Roman"/>
          <w:szCs w:val="24"/>
        </w:rPr>
        <w:t>Benzer ameliyat süreçlerinden geçen bireylerle sosyal medya aracılığıyla kurulan iletişim, katılımcıların duygusal olarak rahatlamasına katkı sağlamıştır. Deneyim paylaşımı ve empati, bu gruplarda öne çıkan destek unsurlarıdır.</w:t>
      </w:r>
    </w:p>
    <w:p w14:paraId="582A8FED" w14:textId="77777777" w:rsidR="007750F6" w:rsidRPr="00B46DAC" w:rsidRDefault="007750F6" w:rsidP="003E5F2D">
      <w:pPr>
        <w:ind w:right="1418" w:firstLine="0"/>
        <w:rPr>
          <w:rFonts w:cs="Times New Roman"/>
          <w:szCs w:val="24"/>
        </w:rPr>
      </w:pPr>
      <w:r w:rsidRPr="00B46DAC">
        <w:rPr>
          <w:rFonts w:cs="Times New Roman"/>
          <w:szCs w:val="24"/>
        </w:rPr>
        <w:t xml:space="preserve">“Bir </w:t>
      </w:r>
      <w:proofErr w:type="spellStart"/>
      <w:r w:rsidRPr="00B46DAC">
        <w:rPr>
          <w:rFonts w:cs="Times New Roman"/>
          <w:szCs w:val="24"/>
        </w:rPr>
        <w:t>whatsapp</w:t>
      </w:r>
      <w:proofErr w:type="spellEnd"/>
      <w:r w:rsidRPr="00B46DAC">
        <w:rPr>
          <w:rFonts w:cs="Times New Roman"/>
          <w:szCs w:val="24"/>
        </w:rPr>
        <w:t xml:space="preserve"> grubu kurduk oradan haberleşiyoruz.” (K3)</w:t>
      </w:r>
    </w:p>
    <w:p w14:paraId="582A8FEE" w14:textId="77777777" w:rsidR="007750F6" w:rsidRPr="00B46DAC" w:rsidRDefault="007750F6" w:rsidP="00DB66ED">
      <w:pPr>
        <w:ind w:firstLine="0"/>
        <w:rPr>
          <w:rFonts w:cs="Times New Roman"/>
          <w:szCs w:val="24"/>
        </w:rPr>
      </w:pPr>
    </w:p>
    <w:p w14:paraId="582A8FEF" w14:textId="77777777" w:rsidR="007750F6" w:rsidRPr="00B46DAC" w:rsidRDefault="006C5FD9" w:rsidP="00DB66ED">
      <w:pPr>
        <w:pStyle w:val="Balk2"/>
      </w:pPr>
      <w:bookmarkStart w:id="120" w:name="_Toc213002395"/>
      <w:r w:rsidRPr="00B46DAC">
        <w:t>4.11.5</w:t>
      </w:r>
      <w:r w:rsidR="007750F6" w:rsidRPr="00B46DAC">
        <w:t xml:space="preserve"> Hastaneye Başvurma</w:t>
      </w:r>
      <w:bookmarkEnd w:id="120"/>
    </w:p>
    <w:p w14:paraId="582A8FF0" w14:textId="547157CC" w:rsidR="007750F6" w:rsidRPr="00B46DAC" w:rsidRDefault="003E5F2D" w:rsidP="00DB66ED">
      <w:pPr>
        <w:ind w:firstLine="0"/>
        <w:rPr>
          <w:rFonts w:cs="Times New Roman"/>
          <w:szCs w:val="24"/>
        </w:rPr>
      </w:pPr>
      <w:r>
        <w:rPr>
          <w:rFonts w:cs="Times New Roman"/>
          <w:szCs w:val="24"/>
        </w:rPr>
        <w:t xml:space="preserve">           </w:t>
      </w:r>
      <w:r w:rsidR="007750F6" w:rsidRPr="00B46DAC">
        <w:rPr>
          <w:rFonts w:cs="Times New Roman"/>
          <w:szCs w:val="24"/>
        </w:rPr>
        <w:t>Katılımcılar yaşadıkları fiziksel ya da psikolojik sorunlar karşısında uzmanlara başvurarak profesyonel destek aldıklarını ifade etmiştir. Bu yaklaşım, sürecin daha sağlıklı ve güvenli şekilde yönetilmesine olanak tanımıştır.</w:t>
      </w:r>
    </w:p>
    <w:p w14:paraId="582A8FF2" w14:textId="327B0716" w:rsidR="007750F6" w:rsidRPr="00B46DAC" w:rsidRDefault="007750F6" w:rsidP="003E5F2D">
      <w:pPr>
        <w:ind w:right="1418" w:firstLine="0"/>
        <w:rPr>
          <w:rFonts w:cs="Times New Roman"/>
          <w:szCs w:val="24"/>
        </w:rPr>
      </w:pPr>
      <w:r w:rsidRPr="00B46DAC">
        <w:rPr>
          <w:rFonts w:cs="Times New Roman"/>
          <w:szCs w:val="24"/>
        </w:rPr>
        <w:t xml:space="preserve">“En son zaten dayanamadım acile geldik, doktorum beni görünce yatışımı verdi </w:t>
      </w:r>
      <w:r w:rsidR="00575CFF" w:rsidRPr="00B46DAC">
        <w:rPr>
          <w:rFonts w:cs="Times New Roman"/>
          <w:szCs w:val="24"/>
        </w:rPr>
        <w:t>hemen.</w:t>
      </w:r>
      <w:r w:rsidRPr="00B46DAC">
        <w:rPr>
          <w:rFonts w:cs="Times New Roman"/>
          <w:szCs w:val="24"/>
        </w:rPr>
        <w:t>” (K1)</w:t>
      </w:r>
    </w:p>
    <w:p w14:paraId="582A8FF3" w14:textId="77777777" w:rsidR="007750F6" w:rsidRPr="00B46DAC" w:rsidRDefault="007750F6" w:rsidP="00DB66ED">
      <w:pPr>
        <w:ind w:firstLine="0"/>
        <w:rPr>
          <w:rFonts w:cs="Times New Roman"/>
          <w:szCs w:val="24"/>
        </w:rPr>
      </w:pPr>
    </w:p>
    <w:p w14:paraId="582A8FF4" w14:textId="77777777" w:rsidR="007750F6" w:rsidRPr="00B46DAC" w:rsidRDefault="006C5FD9" w:rsidP="00DB66ED">
      <w:pPr>
        <w:pStyle w:val="Balk2"/>
      </w:pPr>
      <w:bookmarkStart w:id="121" w:name="_Toc213002396"/>
      <w:r w:rsidRPr="00B46DAC">
        <w:t>4.11.6</w:t>
      </w:r>
      <w:r w:rsidR="007750F6" w:rsidRPr="00B46DAC">
        <w:t xml:space="preserve"> Ameliyat Olan Başka Bir Hastayla İletişim Kurma</w:t>
      </w:r>
      <w:bookmarkEnd w:id="121"/>
    </w:p>
    <w:p w14:paraId="582A8FF5" w14:textId="106789D4" w:rsidR="007750F6" w:rsidRPr="00B46DAC" w:rsidRDefault="003E5F2D" w:rsidP="00DB66ED">
      <w:pPr>
        <w:ind w:firstLine="0"/>
        <w:rPr>
          <w:rFonts w:cs="Times New Roman"/>
          <w:szCs w:val="24"/>
        </w:rPr>
      </w:pPr>
      <w:r>
        <w:rPr>
          <w:rFonts w:cs="Times New Roman"/>
          <w:szCs w:val="24"/>
        </w:rPr>
        <w:t xml:space="preserve">           </w:t>
      </w:r>
      <w:r w:rsidR="007750F6" w:rsidRPr="00B46DAC">
        <w:rPr>
          <w:rFonts w:cs="Times New Roman"/>
          <w:szCs w:val="24"/>
        </w:rPr>
        <w:t>Bazı katılımcılar, karşılaştıkları zorlukları benzer süreç geçiren kişilerle konuştuklarını değerlendirmiştir. Bu düşünce, sürece olumlu bir çerçeveden bakmalarını sağlayarak motive edici bir unsur olmuştur.</w:t>
      </w:r>
    </w:p>
    <w:p w14:paraId="582A8FF7" w14:textId="06079CB4" w:rsidR="007750F6" w:rsidRPr="00B46DAC" w:rsidRDefault="007750F6" w:rsidP="003E5F2D">
      <w:pPr>
        <w:ind w:right="1418" w:firstLine="0"/>
        <w:rPr>
          <w:rFonts w:cs="Times New Roman"/>
          <w:szCs w:val="24"/>
        </w:rPr>
      </w:pPr>
      <w:r w:rsidRPr="00B46DAC">
        <w:rPr>
          <w:rFonts w:cs="Times New Roman"/>
          <w:szCs w:val="24"/>
        </w:rPr>
        <w:t xml:space="preserve">“Ameliyat </w:t>
      </w:r>
      <w:r w:rsidR="00DF26B0" w:rsidRPr="00B46DAC">
        <w:rPr>
          <w:rFonts w:cs="Times New Roman"/>
          <w:szCs w:val="24"/>
        </w:rPr>
        <w:t>olan başka bir hastayla iletişim kurma</w:t>
      </w:r>
      <w:r w:rsidR="00DF26B0">
        <w:rPr>
          <w:rFonts w:cs="Times New Roman"/>
          <w:szCs w:val="24"/>
        </w:rPr>
        <w:t>k kesinlikle.</w:t>
      </w:r>
      <w:r w:rsidRPr="00B46DAC">
        <w:rPr>
          <w:rFonts w:cs="Times New Roman"/>
          <w:szCs w:val="24"/>
        </w:rPr>
        <w:t>” (K11)</w:t>
      </w:r>
    </w:p>
    <w:p w14:paraId="582A8FF8" w14:textId="77777777" w:rsidR="007750F6" w:rsidRPr="00B46DAC" w:rsidRDefault="007750F6" w:rsidP="00DB66ED">
      <w:pPr>
        <w:ind w:firstLine="0"/>
        <w:rPr>
          <w:rFonts w:cs="Times New Roman"/>
          <w:szCs w:val="24"/>
        </w:rPr>
      </w:pPr>
      <w:r w:rsidRPr="00B46DAC">
        <w:rPr>
          <w:rFonts w:cs="Times New Roman"/>
          <w:szCs w:val="24"/>
        </w:rPr>
        <w:t xml:space="preserve"> </w:t>
      </w:r>
    </w:p>
    <w:p w14:paraId="582A8FF9" w14:textId="77777777" w:rsidR="007750F6" w:rsidRPr="00B46DAC" w:rsidRDefault="006C5FD9" w:rsidP="00DB66ED">
      <w:pPr>
        <w:pStyle w:val="Balk2"/>
      </w:pPr>
      <w:bookmarkStart w:id="122" w:name="_Toc213002397"/>
      <w:r w:rsidRPr="00B46DAC">
        <w:t>4.11.7</w:t>
      </w:r>
      <w:r w:rsidR="007750F6" w:rsidRPr="00B46DAC">
        <w:t xml:space="preserve"> Arkadaş Desteği</w:t>
      </w:r>
      <w:bookmarkEnd w:id="122"/>
    </w:p>
    <w:p w14:paraId="582A8FFA" w14:textId="13ED6EE9" w:rsidR="007750F6" w:rsidRPr="00B46DAC" w:rsidRDefault="003E5F2D" w:rsidP="00DB66ED">
      <w:pPr>
        <w:ind w:firstLine="0"/>
        <w:rPr>
          <w:rFonts w:cs="Times New Roman"/>
          <w:szCs w:val="24"/>
        </w:rPr>
      </w:pPr>
      <w:r>
        <w:rPr>
          <w:rFonts w:cs="Times New Roman"/>
          <w:szCs w:val="24"/>
        </w:rPr>
        <w:t xml:space="preserve">           </w:t>
      </w:r>
      <w:r w:rsidR="007750F6" w:rsidRPr="00B46DAC">
        <w:rPr>
          <w:rFonts w:cs="Times New Roman"/>
          <w:szCs w:val="24"/>
        </w:rPr>
        <w:t>Katılımcılar, özellikle ameliyat sonrası bakım süreçlerinde aile bireylerinden aldıkları fiziksel ve moral desteği vurgulamıştır. Aile desteği, yalnızlık hissini azaltmakta ve günlük yaşamı sürdürmekte önemli rol oynamaktadır.</w:t>
      </w:r>
    </w:p>
    <w:p w14:paraId="582A8FFE" w14:textId="5839D0EE" w:rsidR="00FB5892" w:rsidRPr="003E5F2D" w:rsidRDefault="007750F6" w:rsidP="003E5F2D">
      <w:pPr>
        <w:ind w:right="1418" w:firstLine="0"/>
        <w:rPr>
          <w:rFonts w:cs="Times New Roman"/>
          <w:szCs w:val="24"/>
        </w:rPr>
      </w:pPr>
      <w:r w:rsidRPr="00B46DAC">
        <w:rPr>
          <w:rFonts w:cs="Times New Roman"/>
          <w:szCs w:val="24"/>
        </w:rPr>
        <w:t>“Arkadaşımdan. Aynı süreçten geçtiğimiz için bana destek oldu.” (K10)</w:t>
      </w:r>
    </w:p>
    <w:p w14:paraId="582A8FFF" w14:textId="77777777" w:rsidR="007750F6" w:rsidRPr="00B46DAC" w:rsidRDefault="006C5FD9" w:rsidP="00DB66ED">
      <w:pPr>
        <w:pStyle w:val="Balk2"/>
      </w:pPr>
      <w:bookmarkStart w:id="123" w:name="_Toc213002398"/>
      <w:r w:rsidRPr="00B46DAC">
        <w:lastRenderedPageBreak/>
        <w:t>4.11.8</w:t>
      </w:r>
      <w:r w:rsidR="007750F6" w:rsidRPr="00B46DAC">
        <w:t xml:space="preserve"> Aile Bireyleriyle ve Arkadaş İletişimi</w:t>
      </w:r>
      <w:bookmarkEnd w:id="123"/>
    </w:p>
    <w:p w14:paraId="582A9000" w14:textId="0940EBA8" w:rsidR="007750F6" w:rsidRPr="00B46DAC" w:rsidRDefault="003E5F2D" w:rsidP="00DB66ED">
      <w:pPr>
        <w:ind w:firstLine="0"/>
        <w:rPr>
          <w:rFonts w:cs="Times New Roman"/>
          <w:szCs w:val="24"/>
        </w:rPr>
      </w:pPr>
      <w:r>
        <w:rPr>
          <w:rFonts w:cs="Times New Roman"/>
          <w:szCs w:val="24"/>
        </w:rPr>
        <w:t xml:space="preserve">           </w:t>
      </w:r>
      <w:r w:rsidR="007750F6" w:rsidRPr="00B46DAC">
        <w:rPr>
          <w:rFonts w:cs="Times New Roman"/>
          <w:szCs w:val="24"/>
        </w:rPr>
        <w:t>Katılımcılar, aile bireyleri ve arkadaşlarıyla kurdukları sürekli ve açık iletişimin iyileşme sürecine katkı sağladığını belirtmiştir. Bu iletişim, duygusal boşlukların azalmasına ve kişinin daha güçlü hissetmesine yardımcı olmuştur.</w:t>
      </w:r>
    </w:p>
    <w:p w14:paraId="582A9002" w14:textId="77777777" w:rsidR="007750F6" w:rsidRPr="00B46DAC" w:rsidRDefault="007750F6" w:rsidP="003E5F2D">
      <w:pPr>
        <w:ind w:right="1418" w:firstLine="0"/>
        <w:rPr>
          <w:rFonts w:cs="Times New Roman"/>
          <w:szCs w:val="24"/>
        </w:rPr>
      </w:pPr>
      <w:r w:rsidRPr="00B46DAC">
        <w:rPr>
          <w:rFonts w:cs="Times New Roman"/>
          <w:szCs w:val="24"/>
        </w:rPr>
        <w:t>“Benim arkadaşlarım zaten beni bu kafaya girdiğimi bildikleri için hepsi yanımda oldu. Evet, bütün ailem de dahil. Herkes bana şey yaptı yani, ben iyiydim o konuda. Psikoloji gerçekten çok önemliymiş şu anda.” (K12)</w:t>
      </w:r>
    </w:p>
    <w:p w14:paraId="582A9003" w14:textId="77777777" w:rsidR="007750F6" w:rsidRPr="00B46DAC" w:rsidRDefault="007750F6" w:rsidP="00DB66ED">
      <w:pPr>
        <w:ind w:firstLine="0"/>
        <w:rPr>
          <w:rFonts w:cs="Times New Roman"/>
          <w:szCs w:val="24"/>
        </w:rPr>
      </w:pPr>
    </w:p>
    <w:p w14:paraId="582A9004" w14:textId="77777777" w:rsidR="007750F6" w:rsidRPr="00B46DAC" w:rsidRDefault="006C5FD9" w:rsidP="00DB66ED">
      <w:pPr>
        <w:pStyle w:val="Balk2"/>
        <w:rPr>
          <w:rFonts w:eastAsia="Times New Roman"/>
          <w:lang w:eastAsia="tr-TR"/>
        </w:rPr>
      </w:pPr>
      <w:bookmarkStart w:id="124" w:name="_Toc213002399"/>
      <w:r w:rsidRPr="00B46DAC">
        <w:rPr>
          <w:rFonts w:eastAsia="Times New Roman"/>
          <w:lang w:eastAsia="tr-TR"/>
        </w:rPr>
        <w:t xml:space="preserve">4.12 </w:t>
      </w:r>
      <w:r w:rsidR="007750F6" w:rsidRPr="00B46DAC">
        <w:rPr>
          <w:rFonts w:eastAsia="Times New Roman"/>
          <w:lang w:eastAsia="tr-TR"/>
        </w:rPr>
        <w:t>Geleceğe Yönelik Beklentiler</w:t>
      </w:r>
      <w:bookmarkEnd w:id="124"/>
    </w:p>
    <w:p w14:paraId="582A9005" w14:textId="74BD87ED" w:rsidR="007750F6" w:rsidRPr="00B46DAC" w:rsidRDefault="003E5F2D"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Ameliyat sonrası bireylerin yaşamlarına dair oluşturdukları hedefler ve motivasyon kaynakları bu temada toplanmıştır. Katılımcıların verdiği yanıtlar, fiziksel iyileşmenin ötesinde, sosyal ve psikolojik düzeyde de bir dönüşüm beklentisi taşıdıklarını ortaya koymaktadır. Bu tema altında 3 ana kod belirlenmiştir:</w:t>
      </w:r>
    </w:p>
    <w:p w14:paraId="582A9006" w14:textId="77777777" w:rsidR="007750F6" w:rsidRPr="00B46DAC" w:rsidRDefault="007750F6" w:rsidP="00DB66ED">
      <w:pPr>
        <w:ind w:firstLine="0"/>
        <w:rPr>
          <w:rFonts w:eastAsia="Times New Roman" w:cs="Times New Roman"/>
          <w:szCs w:val="24"/>
          <w:lang w:eastAsia="tr-TR"/>
        </w:rPr>
      </w:pPr>
    </w:p>
    <w:p w14:paraId="582A9007" w14:textId="77777777" w:rsidR="007750F6" w:rsidRPr="00B46DAC" w:rsidRDefault="006C5FD9" w:rsidP="00DB66ED">
      <w:pPr>
        <w:pStyle w:val="Balk2"/>
        <w:rPr>
          <w:rFonts w:eastAsia="Times New Roman"/>
          <w:lang w:eastAsia="tr-TR"/>
        </w:rPr>
      </w:pPr>
      <w:bookmarkStart w:id="125" w:name="_Toc213002400"/>
      <w:r w:rsidRPr="00B46DAC">
        <w:rPr>
          <w:rFonts w:eastAsia="Times New Roman"/>
          <w:lang w:eastAsia="tr-TR"/>
        </w:rPr>
        <w:t>4.</w:t>
      </w:r>
      <w:r w:rsidR="007750F6" w:rsidRPr="00B46DAC">
        <w:rPr>
          <w:rFonts w:eastAsia="Times New Roman"/>
          <w:lang w:eastAsia="tr-TR"/>
        </w:rPr>
        <w:t>1</w:t>
      </w:r>
      <w:r w:rsidRPr="00B46DAC">
        <w:rPr>
          <w:rFonts w:eastAsia="Times New Roman"/>
          <w:lang w:eastAsia="tr-TR"/>
        </w:rPr>
        <w:t>2</w:t>
      </w:r>
      <w:r w:rsidR="007750F6" w:rsidRPr="00B46DAC">
        <w:rPr>
          <w:rFonts w:eastAsia="Times New Roman"/>
          <w:lang w:eastAsia="tr-TR"/>
        </w:rPr>
        <w:t>.</w:t>
      </w:r>
      <w:r w:rsidRPr="00B46DAC">
        <w:rPr>
          <w:rFonts w:eastAsia="Times New Roman"/>
          <w:lang w:eastAsia="tr-TR"/>
        </w:rPr>
        <w:t>1</w:t>
      </w:r>
      <w:r w:rsidR="007750F6" w:rsidRPr="00B46DAC">
        <w:rPr>
          <w:rFonts w:eastAsia="Times New Roman"/>
          <w:lang w:eastAsia="tr-TR"/>
        </w:rPr>
        <w:t xml:space="preserve"> Çalışma Hayatına Dahil Olma</w:t>
      </w:r>
      <w:bookmarkEnd w:id="125"/>
    </w:p>
    <w:p w14:paraId="7B246026" w14:textId="734FF4E3" w:rsidR="004C35CA" w:rsidRDefault="003E5F2D"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Katılımcılar, geçirdikleri ameliyat sonrasında bedenlerini daha işlevsel ve sağlıklı hissettikleri için tekrar çalışma hayatına katılabileceklerini ya da daha aktif bir iş yaşamı sürdürebileceklerini dile getirmiştir. Bu </w:t>
      </w:r>
      <w:r w:rsidR="004C35CA" w:rsidRPr="00B46DAC">
        <w:rPr>
          <w:rFonts w:eastAsia="Times New Roman" w:cs="Times New Roman"/>
          <w:szCs w:val="24"/>
          <w:lang w:eastAsia="tr-TR"/>
        </w:rPr>
        <w:t>beklenti</w:t>
      </w:r>
      <w:r w:rsidR="007750F6" w:rsidRPr="00B46DAC">
        <w:rPr>
          <w:rFonts w:eastAsia="Times New Roman" w:cs="Times New Roman"/>
          <w:szCs w:val="24"/>
          <w:lang w:eastAsia="tr-TR"/>
        </w:rPr>
        <w:t xml:space="preserve"> hem ekonomik bağımsızlık hem de sosyal aidiyet açısından önemli bir dönüşüm arzusu taşımaktadır.</w:t>
      </w:r>
    </w:p>
    <w:p w14:paraId="582A9009" w14:textId="5296B82C" w:rsidR="007750F6" w:rsidRPr="00B46DAC" w:rsidRDefault="004C35CA"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7750F6" w:rsidRPr="00B46DAC">
        <w:rPr>
          <w:rFonts w:eastAsia="Times New Roman" w:cs="Times New Roman"/>
          <w:szCs w:val="24"/>
          <w:lang w:eastAsia="tr-TR"/>
        </w:rPr>
        <w:t>“Gelecekte ben çalışmak istiyorum. Allah'ım inşallah bana güç, kuvvet verir de çalışırım. Yani şöyle kendi işimi yapmak istiyorum. Benim lokanta gibi bir yerim vardı. Kendim öyle bir şeyler yapmak istiyorum yani gelecekte kendi ayaklarım üzerinde durmak istiyorum” (K6)</w:t>
      </w:r>
    </w:p>
    <w:p w14:paraId="582A900A" w14:textId="77777777" w:rsidR="007750F6" w:rsidRPr="00B46DAC" w:rsidRDefault="007750F6" w:rsidP="00DB66ED">
      <w:pPr>
        <w:ind w:firstLine="0"/>
        <w:rPr>
          <w:rFonts w:eastAsia="Times New Roman" w:cs="Times New Roman"/>
          <w:szCs w:val="24"/>
          <w:lang w:eastAsia="tr-TR"/>
        </w:rPr>
      </w:pPr>
    </w:p>
    <w:p w14:paraId="582A900D" w14:textId="77777777" w:rsidR="007750F6" w:rsidRPr="00B46DAC" w:rsidRDefault="006C5FD9" w:rsidP="00DB66ED">
      <w:pPr>
        <w:pStyle w:val="Balk2"/>
        <w:rPr>
          <w:rFonts w:eastAsia="Times New Roman"/>
          <w:lang w:eastAsia="tr-TR"/>
        </w:rPr>
      </w:pPr>
      <w:bookmarkStart w:id="126" w:name="_Toc213002401"/>
      <w:r w:rsidRPr="00B46DAC">
        <w:rPr>
          <w:rFonts w:eastAsia="Times New Roman"/>
          <w:lang w:eastAsia="tr-TR"/>
        </w:rPr>
        <w:t>4.1</w:t>
      </w:r>
      <w:r w:rsidR="007750F6" w:rsidRPr="00B46DAC">
        <w:rPr>
          <w:rFonts w:eastAsia="Times New Roman"/>
          <w:lang w:eastAsia="tr-TR"/>
        </w:rPr>
        <w:t>2.</w:t>
      </w:r>
      <w:r w:rsidRPr="00B46DAC">
        <w:rPr>
          <w:rFonts w:eastAsia="Times New Roman"/>
          <w:lang w:eastAsia="tr-TR"/>
        </w:rPr>
        <w:t>2</w:t>
      </w:r>
      <w:r w:rsidR="007750F6" w:rsidRPr="00B46DAC">
        <w:rPr>
          <w:rFonts w:eastAsia="Times New Roman"/>
          <w:lang w:eastAsia="tr-TR"/>
        </w:rPr>
        <w:t xml:space="preserve"> Hastanın Şu Anki Görüntüsünü Koruması</w:t>
      </w:r>
      <w:bookmarkEnd w:id="126"/>
    </w:p>
    <w:p w14:paraId="12C9A941" w14:textId="0B864AC2" w:rsidR="009B4C15" w:rsidRDefault="004E42E1"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9B4C15">
        <w:rPr>
          <w:rFonts w:eastAsia="Times New Roman" w:cs="Times New Roman"/>
          <w:szCs w:val="24"/>
          <w:lang w:eastAsia="tr-TR"/>
        </w:rPr>
        <w:t>Katılımcılar</w:t>
      </w:r>
      <w:r w:rsidR="007750F6" w:rsidRPr="00B46DAC">
        <w:rPr>
          <w:rFonts w:eastAsia="Times New Roman" w:cs="Times New Roman"/>
          <w:szCs w:val="24"/>
          <w:lang w:eastAsia="tr-TR"/>
        </w:rPr>
        <w:t xml:space="preserve">, ameliyat sonrası ulaştıkları beden görünümünü ve sağlıklı durumu koruma yönünde güçlü bir beklenti içindedir. Katılımcılar, verilen emeklerin boşa gitmemesi adına hem fiziksel aktivite hem de beslenme açısından sürdürülebilir bir yaşam tarzı hedeflediklerini </w:t>
      </w:r>
      <w:r w:rsidR="007750F6" w:rsidRPr="00B46DAC">
        <w:rPr>
          <w:rFonts w:eastAsia="Times New Roman" w:cs="Times New Roman"/>
          <w:szCs w:val="24"/>
          <w:lang w:eastAsia="tr-TR"/>
        </w:rPr>
        <w:lastRenderedPageBreak/>
        <w:t>belirtmişlerdir. Bu durum, ameliyatı bir "başlangıç noktası" olarak görme eğilimini de göstermektedir.</w:t>
      </w:r>
    </w:p>
    <w:p w14:paraId="6D72D1BC" w14:textId="7E5C66B0" w:rsidR="004E42E1" w:rsidRDefault="009B4C15" w:rsidP="004E42E1">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7750F6" w:rsidRPr="00B46DAC">
        <w:rPr>
          <w:rFonts w:eastAsia="Times New Roman" w:cs="Times New Roman"/>
          <w:szCs w:val="24"/>
          <w:lang w:eastAsia="tr-TR"/>
        </w:rPr>
        <w:t>“Şu andaki halimi korumak istiyorum. Başka beklentim yok.” (K2</w:t>
      </w:r>
      <w:r w:rsidR="004E42E1">
        <w:rPr>
          <w:rFonts w:eastAsia="Times New Roman" w:cs="Times New Roman"/>
          <w:szCs w:val="24"/>
          <w:lang w:eastAsia="tr-TR"/>
        </w:rPr>
        <w:t>)</w:t>
      </w:r>
    </w:p>
    <w:p w14:paraId="55A00DAC" w14:textId="77777777" w:rsidR="004E42E1" w:rsidRPr="00B46DAC" w:rsidRDefault="004E42E1" w:rsidP="004E42E1">
      <w:pPr>
        <w:spacing w:before="100" w:beforeAutospacing="1" w:after="100" w:afterAutospacing="1"/>
        <w:ind w:firstLine="0"/>
        <w:rPr>
          <w:rFonts w:eastAsia="Times New Roman" w:cs="Times New Roman"/>
          <w:szCs w:val="24"/>
          <w:lang w:eastAsia="tr-TR"/>
        </w:rPr>
      </w:pPr>
    </w:p>
    <w:p w14:paraId="582A9011" w14:textId="77777777" w:rsidR="007750F6" w:rsidRPr="00B46DAC" w:rsidRDefault="006C5FD9" w:rsidP="00DB66ED">
      <w:pPr>
        <w:pStyle w:val="Balk2"/>
        <w:rPr>
          <w:rFonts w:eastAsia="Times New Roman"/>
          <w:lang w:eastAsia="tr-TR"/>
        </w:rPr>
      </w:pPr>
      <w:bookmarkStart w:id="127" w:name="_Toc213002402"/>
      <w:r w:rsidRPr="00B46DAC">
        <w:rPr>
          <w:rFonts w:eastAsia="Times New Roman"/>
          <w:lang w:eastAsia="tr-TR"/>
        </w:rPr>
        <w:t>4.12.3</w:t>
      </w:r>
      <w:r w:rsidR="007750F6" w:rsidRPr="00B46DAC">
        <w:rPr>
          <w:rFonts w:eastAsia="Times New Roman"/>
          <w:lang w:eastAsia="tr-TR"/>
        </w:rPr>
        <w:t xml:space="preserve"> Sağlıklı Olma</w:t>
      </w:r>
      <w:bookmarkEnd w:id="127"/>
    </w:p>
    <w:p w14:paraId="4CAB9054" w14:textId="7730DBB4" w:rsidR="009B4C15" w:rsidRDefault="004E42E1"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En yüksek kod tekrarına sahip bu alt başlıkta, bireyler yaşamın geri kalanına ilişkin daha sağlıklı, hareketli, psikolojik olarak güçlü ve özgüveni yüksek bir birey olarak devam etmeyi hedeflediklerini ifade etmişlerdir. Sağlıklı olma </w:t>
      </w:r>
      <w:r w:rsidR="009B4C15" w:rsidRPr="00B46DAC">
        <w:rPr>
          <w:rFonts w:eastAsia="Times New Roman" w:cs="Times New Roman"/>
          <w:szCs w:val="24"/>
          <w:lang w:eastAsia="tr-TR"/>
        </w:rPr>
        <w:t>arzusu</w:t>
      </w:r>
      <w:r w:rsidR="007750F6" w:rsidRPr="00B46DAC">
        <w:rPr>
          <w:rFonts w:eastAsia="Times New Roman" w:cs="Times New Roman"/>
          <w:szCs w:val="24"/>
          <w:lang w:eastAsia="tr-TR"/>
        </w:rPr>
        <w:t xml:space="preserve"> hem fiziksel hem de psikolojik bir denge kurmayı ve bu durumu sürdürmeyi kapsamaktadır.</w:t>
      </w:r>
    </w:p>
    <w:p w14:paraId="582A9013" w14:textId="5A06A9C3" w:rsidR="007750F6" w:rsidRPr="00B46DAC" w:rsidRDefault="009B4C15"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7750F6" w:rsidRPr="00B46DAC">
        <w:rPr>
          <w:rFonts w:eastAsia="Times New Roman" w:cs="Times New Roman"/>
          <w:szCs w:val="24"/>
          <w:lang w:eastAsia="tr-TR"/>
        </w:rPr>
        <w:t>“En büyük dileğim de sağlık.” (K3)</w:t>
      </w:r>
    </w:p>
    <w:p w14:paraId="582A9014" w14:textId="77777777" w:rsidR="007750F6" w:rsidRPr="00B46DAC" w:rsidRDefault="006C5FD9" w:rsidP="00DB66ED">
      <w:pPr>
        <w:pStyle w:val="Balk2"/>
        <w:rPr>
          <w:rFonts w:eastAsia="Times New Roman"/>
          <w:lang w:eastAsia="tr-TR"/>
        </w:rPr>
      </w:pPr>
      <w:bookmarkStart w:id="128" w:name="_Toc213002403"/>
      <w:r w:rsidRPr="00B46DAC">
        <w:rPr>
          <w:rFonts w:eastAsia="Times New Roman"/>
          <w:lang w:eastAsia="tr-TR"/>
        </w:rPr>
        <w:t xml:space="preserve">4.13 </w:t>
      </w:r>
      <w:proofErr w:type="spellStart"/>
      <w:r w:rsidR="007750F6" w:rsidRPr="00B46DAC">
        <w:rPr>
          <w:rFonts w:eastAsia="Times New Roman"/>
          <w:lang w:eastAsia="tr-TR"/>
        </w:rPr>
        <w:t>Bariatrik</w:t>
      </w:r>
      <w:proofErr w:type="spellEnd"/>
      <w:r w:rsidR="007750F6" w:rsidRPr="00B46DAC">
        <w:rPr>
          <w:rFonts w:eastAsia="Times New Roman"/>
          <w:lang w:eastAsia="tr-TR"/>
        </w:rPr>
        <w:t xml:space="preserve"> Cerrahiye Dair Paylaşılan Deneyimler ve Öneriler</w:t>
      </w:r>
      <w:bookmarkEnd w:id="128"/>
    </w:p>
    <w:p w14:paraId="582A9015" w14:textId="362FEA10" w:rsidR="006C5FD9" w:rsidRPr="00B46DAC" w:rsidRDefault="004E42E1"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Bu tema altında katılımcıların hem kendi deneyimlerini paylaşmaları hem de benzer süreçlerden geçecek bireylere yönelik önerilerde bulunmaları dikkate alınmıştır. </w:t>
      </w:r>
      <w:r w:rsidR="009B4C15" w:rsidRPr="00B46DAC">
        <w:rPr>
          <w:rFonts w:eastAsia="Times New Roman" w:cs="Times New Roman"/>
          <w:szCs w:val="24"/>
          <w:lang w:eastAsia="tr-TR"/>
        </w:rPr>
        <w:t>Katılımcılar</w:t>
      </w:r>
      <w:r w:rsidR="007750F6" w:rsidRPr="00B46DAC">
        <w:rPr>
          <w:rFonts w:eastAsia="Times New Roman" w:cs="Times New Roman"/>
          <w:szCs w:val="24"/>
          <w:lang w:eastAsia="tr-TR"/>
        </w:rPr>
        <w:t xml:space="preserve"> hem bireysel yaşantılarını aktarmış hem de süreci düşünen kişiler için yol gösterici olabilecek bilgi ve tavsiyelerde bulunmuştur.</w:t>
      </w:r>
      <w:r w:rsidR="00FB5892" w:rsidRPr="00B46DAC">
        <w:rPr>
          <w:rFonts w:eastAsia="Times New Roman" w:cs="Times New Roman"/>
          <w:szCs w:val="24"/>
          <w:lang w:eastAsia="tr-TR"/>
        </w:rPr>
        <w:t xml:space="preserve"> Toplamda 3 kod belirlenmiştir:</w:t>
      </w:r>
    </w:p>
    <w:p w14:paraId="582A9016" w14:textId="77777777" w:rsidR="007750F6" w:rsidRPr="00B46DAC" w:rsidRDefault="006C5FD9" w:rsidP="00DB66ED">
      <w:pPr>
        <w:pStyle w:val="Balk2"/>
        <w:rPr>
          <w:rFonts w:eastAsia="Times New Roman"/>
          <w:lang w:eastAsia="tr-TR"/>
        </w:rPr>
      </w:pPr>
      <w:bookmarkStart w:id="129" w:name="_Toc213002404"/>
      <w:r w:rsidRPr="00B46DAC">
        <w:rPr>
          <w:rFonts w:eastAsia="Times New Roman"/>
          <w:lang w:eastAsia="tr-TR"/>
        </w:rPr>
        <w:t>4.</w:t>
      </w:r>
      <w:r w:rsidR="007750F6" w:rsidRPr="00B46DAC">
        <w:rPr>
          <w:rFonts w:eastAsia="Times New Roman"/>
          <w:lang w:eastAsia="tr-TR"/>
        </w:rPr>
        <w:t>1</w:t>
      </w:r>
      <w:r w:rsidRPr="00B46DAC">
        <w:rPr>
          <w:rFonts w:eastAsia="Times New Roman"/>
          <w:lang w:eastAsia="tr-TR"/>
        </w:rPr>
        <w:t>3</w:t>
      </w:r>
      <w:r w:rsidR="007750F6" w:rsidRPr="00B46DAC">
        <w:rPr>
          <w:rFonts w:eastAsia="Times New Roman"/>
          <w:lang w:eastAsia="tr-TR"/>
        </w:rPr>
        <w:t>.</w:t>
      </w:r>
      <w:r w:rsidRPr="00B46DAC">
        <w:rPr>
          <w:rFonts w:eastAsia="Times New Roman"/>
          <w:lang w:eastAsia="tr-TR"/>
        </w:rPr>
        <w:t>1</w:t>
      </w:r>
      <w:r w:rsidR="007750F6" w:rsidRPr="00B46DAC">
        <w:rPr>
          <w:rFonts w:eastAsia="Times New Roman"/>
          <w:lang w:eastAsia="tr-TR"/>
        </w:rPr>
        <w:t xml:space="preserve"> Son Çare Olarak Ameliyat Olunması</w:t>
      </w:r>
      <w:bookmarkEnd w:id="129"/>
    </w:p>
    <w:p w14:paraId="71997A81" w14:textId="38925E0D" w:rsidR="00687DF9" w:rsidRDefault="004E42E1"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Katılımcılar, </w:t>
      </w:r>
      <w:proofErr w:type="spellStart"/>
      <w:r w:rsidR="007750F6" w:rsidRPr="00B46DAC">
        <w:rPr>
          <w:rFonts w:eastAsia="Times New Roman" w:cs="Times New Roman"/>
          <w:szCs w:val="24"/>
          <w:lang w:eastAsia="tr-TR"/>
        </w:rPr>
        <w:t>bariatrik</w:t>
      </w:r>
      <w:proofErr w:type="spellEnd"/>
      <w:r w:rsidR="007750F6" w:rsidRPr="00B46DAC">
        <w:rPr>
          <w:rFonts w:eastAsia="Times New Roman" w:cs="Times New Roman"/>
          <w:szCs w:val="24"/>
          <w:lang w:eastAsia="tr-TR"/>
        </w:rPr>
        <w:t xml:space="preserve"> cerrahiyi genellikle tüm diğer yöntemlerin sonuçsuz kaldığı noktada, yani “son çare” olarak değerlendirmiştir. Bu bağlamda, uzun süreli diyet ve egzersiz denemelerinin ardından yaşanan başarısızlıkların ameliyat kararını kaçınılmaz kıldığı ifade edilmiştir.</w:t>
      </w:r>
    </w:p>
    <w:p w14:paraId="582A9018" w14:textId="2E9A541C" w:rsidR="007750F6" w:rsidRPr="00B46DAC" w:rsidRDefault="009B4C15"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7750F6" w:rsidRPr="00B46DAC">
        <w:rPr>
          <w:rFonts w:eastAsia="Times New Roman" w:cs="Times New Roman"/>
          <w:szCs w:val="24"/>
          <w:lang w:eastAsia="tr-TR"/>
        </w:rPr>
        <w:t>“İlk yapacağınız kesinlikle spor, diyet.</w:t>
      </w:r>
      <w:r w:rsidR="007750F6" w:rsidRPr="00B46DAC">
        <w:rPr>
          <w:rFonts w:eastAsia="Times New Roman" w:cs="Times New Roman"/>
          <w:szCs w:val="24"/>
          <w:lang w:eastAsia="tr-TR"/>
        </w:rPr>
        <w:br/>
        <w:t>Ben yaptım başaramadığım için bir de sağlığımdan dolayı oldum. İlk ben mesela öyle diyorum. En son düşüneceğiniz şey kesinlikle ameliyat olsun. Çünkü sonuçta bu ameliyat hiç kolay değil. Riskli bir ameliyat. İyileşme süreci var. Bunu göze alabi</w:t>
      </w:r>
      <w:r w:rsidR="00A108EF">
        <w:rPr>
          <w:rFonts w:eastAsia="Times New Roman" w:cs="Times New Roman"/>
          <w:szCs w:val="24"/>
          <w:lang w:eastAsia="tr-TR"/>
        </w:rPr>
        <w:t>li</w:t>
      </w:r>
      <w:r w:rsidR="007750F6" w:rsidRPr="00B46DAC">
        <w:rPr>
          <w:rFonts w:eastAsia="Times New Roman" w:cs="Times New Roman"/>
          <w:szCs w:val="24"/>
          <w:lang w:eastAsia="tr-TR"/>
        </w:rPr>
        <w:t>yorlarsa ameliyat olsun insanlar. Çünkü bu süreç ömür boyu devam edecek ve çok emek istiyor…” (K7)</w:t>
      </w:r>
    </w:p>
    <w:p w14:paraId="582A9019" w14:textId="77777777" w:rsidR="007750F6" w:rsidRPr="00B46DAC" w:rsidRDefault="006C5FD9" w:rsidP="00DB66ED">
      <w:pPr>
        <w:pStyle w:val="Balk2"/>
        <w:rPr>
          <w:rFonts w:eastAsia="Times New Roman"/>
          <w:lang w:eastAsia="tr-TR"/>
        </w:rPr>
      </w:pPr>
      <w:bookmarkStart w:id="130" w:name="_Toc213002405"/>
      <w:r w:rsidRPr="00B46DAC">
        <w:rPr>
          <w:rFonts w:eastAsia="Times New Roman"/>
          <w:lang w:eastAsia="tr-TR"/>
        </w:rPr>
        <w:lastRenderedPageBreak/>
        <w:t>4.13.2</w:t>
      </w:r>
      <w:r w:rsidR="007750F6" w:rsidRPr="00B46DAC">
        <w:rPr>
          <w:rFonts w:eastAsia="Times New Roman"/>
          <w:lang w:eastAsia="tr-TR"/>
        </w:rPr>
        <w:t xml:space="preserve"> Çevresinde İhtiyaç Olan Kişilere Tavsiye Etmesi</w:t>
      </w:r>
      <w:bookmarkEnd w:id="130"/>
    </w:p>
    <w:p w14:paraId="48A1DE9F" w14:textId="2B88E525" w:rsidR="00687DF9" w:rsidRDefault="001B1C3D"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 xml:space="preserve">Bazı katılımcılar, olumlu ameliyat deneyimlerinin ardından çevrelerinde benzer sorunlar yaşayan kişilere bu süreci tavsiye ettiklerini ifade etmiştir. Bu </w:t>
      </w:r>
      <w:r w:rsidR="00687DF9" w:rsidRPr="00B46DAC">
        <w:rPr>
          <w:rFonts w:eastAsia="Times New Roman" w:cs="Times New Roman"/>
          <w:szCs w:val="24"/>
          <w:lang w:eastAsia="tr-TR"/>
        </w:rPr>
        <w:t>tavsiyeler</w:t>
      </w:r>
      <w:r w:rsidR="007750F6" w:rsidRPr="00B46DAC">
        <w:rPr>
          <w:rFonts w:eastAsia="Times New Roman" w:cs="Times New Roman"/>
          <w:szCs w:val="24"/>
          <w:lang w:eastAsia="tr-TR"/>
        </w:rPr>
        <w:t xml:space="preserve"> hem ameliyatın sonuçları hem de hazırlık sürecine ilişkin bilgi paylaşımını kapsamaktadır.</w:t>
      </w:r>
    </w:p>
    <w:p w14:paraId="582A901B" w14:textId="7ECF8AA8" w:rsidR="007750F6" w:rsidRPr="00B46DAC" w:rsidRDefault="00687DF9" w:rsidP="00DB66ED">
      <w:pPr>
        <w:spacing w:before="100" w:beforeAutospacing="1" w:after="100" w:afterAutospacing="1"/>
        <w:ind w:firstLine="0"/>
        <w:rPr>
          <w:rFonts w:eastAsia="Times New Roman" w:cs="Times New Roman"/>
          <w:szCs w:val="24"/>
          <w:lang w:eastAsia="tr-TR"/>
        </w:rPr>
      </w:pPr>
      <w:r w:rsidRPr="00B46DAC">
        <w:rPr>
          <w:rFonts w:eastAsia="Times New Roman" w:cs="Times New Roman"/>
          <w:szCs w:val="24"/>
          <w:lang w:eastAsia="tr-TR"/>
        </w:rPr>
        <w:t xml:space="preserve"> </w:t>
      </w:r>
      <w:r w:rsidR="00644703">
        <w:rPr>
          <w:rFonts w:eastAsia="Times New Roman" w:cs="Times New Roman"/>
          <w:szCs w:val="24"/>
          <w:lang w:eastAsia="tr-TR"/>
        </w:rPr>
        <w:t xml:space="preserve"> </w:t>
      </w:r>
      <w:r w:rsidR="007750F6" w:rsidRPr="00B46DAC">
        <w:rPr>
          <w:rFonts w:eastAsia="Times New Roman" w:cs="Times New Roman"/>
          <w:szCs w:val="24"/>
          <w:lang w:eastAsia="tr-TR"/>
        </w:rPr>
        <w:t>“Ya şimdi şöyle bir şey var. Eğer benim gibi nefsine sahip olacaksa ameliyat tavsiye edebilirim.” (K4)</w:t>
      </w:r>
    </w:p>
    <w:p w14:paraId="582A901C" w14:textId="77777777" w:rsidR="007750F6" w:rsidRPr="00B46DAC" w:rsidRDefault="006C5FD9" w:rsidP="00DB66ED">
      <w:pPr>
        <w:pStyle w:val="Balk2"/>
        <w:rPr>
          <w:rFonts w:eastAsia="Times New Roman"/>
          <w:lang w:eastAsia="tr-TR"/>
        </w:rPr>
      </w:pPr>
      <w:bookmarkStart w:id="131" w:name="_Toc213002406"/>
      <w:r w:rsidRPr="00B46DAC">
        <w:rPr>
          <w:rFonts w:eastAsia="Times New Roman"/>
          <w:lang w:eastAsia="tr-TR"/>
        </w:rPr>
        <w:t>4.13.3</w:t>
      </w:r>
      <w:r w:rsidR="007750F6" w:rsidRPr="00B46DAC">
        <w:rPr>
          <w:rFonts w:eastAsia="Times New Roman"/>
          <w:lang w:eastAsia="tr-TR"/>
        </w:rPr>
        <w:t xml:space="preserve"> Doktorun Dürüst Bilgiler Vermesi</w:t>
      </w:r>
      <w:bookmarkEnd w:id="131"/>
    </w:p>
    <w:p w14:paraId="61580F79" w14:textId="0032BEBA" w:rsidR="00644703" w:rsidRDefault="001B1C3D"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7750F6" w:rsidRPr="00B46DAC">
        <w:rPr>
          <w:rFonts w:eastAsia="Times New Roman" w:cs="Times New Roman"/>
          <w:szCs w:val="24"/>
          <w:lang w:eastAsia="tr-TR"/>
        </w:rPr>
        <w:t>Katılımcılar, ameliyat öncesinde doktorlardan açık, net ve dürüst bilgiler almanın süreci daha güvenli ve bilinçli yürütmelerine yardımcı olduğunu belirtmiştir. Bu durum, hastaların süreci yönetme becerilerini olumlu yönde etkileyen bir faktör olarak ön plana çıkmaktadır.</w:t>
      </w:r>
    </w:p>
    <w:p w14:paraId="582A901E" w14:textId="026BBBE1" w:rsidR="007750F6" w:rsidRPr="00B46DAC" w:rsidRDefault="00644703" w:rsidP="00DB66ED">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6C5FD9" w:rsidRPr="00B46DAC">
        <w:rPr>
          <w:rFonts w:eastAsia="Times New Roman" w:cs="Times New Roman"/>
          <w:szCs w:val="24"/>
          <w:lang w:eastAsia="tr-TR"/>
        </w:rPr>
        <w:t>“</w:t>
      </w:r>
      <w:r w:rsidR="007750F6" w:rsidRPr="00B46DAC">
        <w:rPr>
          <w:rFonts w:eastAsia="Times New Roman" w:cs="Times New Roman"/>
          <w:szCs w:val="24"/>
          <w:lang w:eastAsia="tr-TR"/>
        </w:rPr>
        <w:t>Ama doktor bizzat söylüyor ya bunları. Ama ameliyat olunca doktorun kesinlikle doğru söylediğini anlıyorsunuz. Acaba sizi korkutmak için mi? Olmamanız için mi? Ama doktor birebir her şeyi zaten anlattı. Ve birebir söylediğini de yaşadım gibi. Hani bunlar olabilir, bitkin düşebilirsiniz. Ona göre oldun.” (K1)</w:t>
      </w:r>
    </w:p>
    <w:p w14:paraId="582A901F" w14:textId="77777777" w:rsidR="007750F6" w:rsidRPr="00B46DAC" w:rsidRDefault="007750F6" w:rsidP="00DB66ED">
      <w:pPr>
        <w:spacing w:before="100" w:beforeAutospacing="1" w:after="100" w:afterAutospacing="1"/>
        <w:ind w:firstLine="0"/>
        <w:rPr>
          <w:rFonts w:eastAsia="Times New Roman" w:cs="Times New Roman"/>
          <w:szCs w:val="24"/>
          <w:lang w:eastAsia="tr-TR"/>
        </w:rPr>
      </w:pPr>
    </w:p>
    <w:p w14:paraId="582A9020" w14:textId="77777777" w:rsidR="007750F6" w:rsidRPr="00B46DAC" w:rsidRDefault="007750F6" w:rsidP="00DB66ED">
      <w:pPr>
        <w:spacing w:before="100" w:beforeAutospacing="1" w:after="100" w:afterAutospacing="1"/>
        <w:ind w:firstLine="0"/>
        <w:jc w:val="left"/>
        <w:rPr>
          <w:rFonts w:eastAsia="Times New Roman" w:cs="Times New Roman"/>
          <w:szCs w:val="24"/>
          <w:lang w:eastAsia="tr-TR"/>
        </w:rPr>
      </w:pPr>
    </w:p>
    <w:p w14:paraId="582A9021" w14:textId="77777777" w:rsidR="007750F6" w:rsidRPr="00B46DAC" w:rsidRDefault="007750F6" w:rsidP="00DB66ED">
      <w:pPr>
        <w:ind w:firstLine="0"/>
        <w:rPr>
          <w:rFonts w:cs="Times New Roman"/>
          <w:szCs w:val="24"/>
        </w:rPr>
      </w:pPr>
    </w:p>
    <w:p w14:paraId="582A9022" w14:textId="77777777" w:rsidR="007750F6" w:rsidRPr="00B46DAC" w:rsidRDefault="007750F6" w:rsidP="00DB66ED">
      <w:pPr>
        <w:ind w:firstLine="0"/>
        <w:rPr>
          <w:rFonts w:cs="Times New Roman"/>
          <w:szCs w:val="24"/>
        </w:rPr>
      </w:pPr>
    </w:p>
    <w:p w14:paraId="582A9023" w14:textId="77777777" w:rsidR="007750F6" w:rsidRPr="00B46DAC" w:rsidRDefault="007750F6" w:rsidP="00DB66ED">
      <w:pPr>
        <w:ind w:firstLine="0"/>
        <w:rPr>
          <w:rFonts w:cs="Times New Roman"/>
          <w:szCs w:val="24"/>
        </w:rPr>
      </w:pPr>
    </w:p>
    <w:p w14:paraId="582A9024" w14:textId="77777777" w:rsidR="007750F6" w:rsidRPr="00B46DAC" w:rsidRDefault="007750F6" w:rsidP="00DB66ED">
      <w:pPr>
        <w:ind w:firstLine="0"/>
        <w:rPr>
          <w:rFonts w:cs="Times New Roman"/>
          <w:szCs w:val="24"/>
        </w:rPr>
      </w:pPr>
      <w:r w:rsidRPr="00B46DAC">
        <w:rPr>
          <w:rFonts w:cs="Times New Roman"/>
          <w:noProof/>
          <w:szCs w:val="24"/>
          <w:lang w:eastAsia="tr-TR"/>
        </w:rPr>
        <w:lastRenderedPageBreak/>
        <w:drawing>
          <wp:inline distT="0" distB="0" distL="0" distR="0" wp14:anchorId="582A9236" wp14:editId="08DF60A7">
            <wp:extent cx="5760720" cy="2647315"/>
            <wp:effectExtent l="0" t="0" r="0" b="635"/>
            <wp:docPr id="1107996078" name="Resim 3" descr="metin, ekran görüntüsü, sayı, numara,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996078" name="Resim 3" descr="metin, ekran görüntüsü, sayı, numara, yazı tipi içeren bir resim&#10;&#10;Yapay zeka tarafından oluşturulmuş içerik yanlış olabili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2647315"/>
                    </a:xfrm>
                    <a:prstGeom prst="rect">
                      <a:avLst/>
                    </a:prstGeom>
                    <a:noFill/>
                    <a:ln>
                      <a:noFill/>
                    </a:ln>
                  </pic:spPr>
                </pic:pic>
              </a:graphicData>
            </a:graphic>
          </wp:inline>
        </w:drawing>
      </w:r>
    </w:p>
    <w:p w14:paraId="582A9025" w14:textId="77777777" w:rsidR="007750F6" w:rsidRPr="00B46DAC" w:rsidRDefault="00472E14" w:rsidP="00DB66ED">
      <w:pPr>
        <w:ind w:firstLine="0"/>
        <w:rPr>
          <w:rFonts w:cs="Times New Roman"/>
          <w:szCs w:val="24"/>
        </w:rPr>
      </w:pPr>
      <w:r w:rsidRPr="0062210D">
        <w:rPr>
          <w:rFonts w:cs="Times New Roman"/>
          <w:b/>
          <w:bCs/>
          <w:szCs w:val="24"/>
        </w:rPr>
        <w:t>Şekil 3</w:t>
      </w:r>
      <w:r w:rsidR="007750F6" w:rsidRPr="0062210D">
        <w:rPr>
          <w:rFonts w:cs="Times New Roman"/>
          <w:b/>
          <w:bCs/>
          <w:szCs w:val="24"/>
        </w:rPr>
        <w:t>.</w:t>
      </w:r>
      <w:r w:rsidR="007750F6" w:rsidRPr="00B46DAC">
        <w:rPr>
          <w:rFonts w:cs="Times New Roman"/>
          <w:szCs w:val="24"/>
        </w:rPr>
        <w:t xml:space="preserve"> Ameliyat Öncesi ve Sonrası Kod Matris</w:t>
      </w:r>
    </w:p>
    <w:p w14:paraId="582A9026" w14:textId="77777777" w:rsidR="007750F6" w:rsidRPr="00B46DAC" w:rsidRDefault="006C5FD9" w:rsidP="00DB66ED">
      <w:pPr>
        <w:pStyle w:val="Balk2"/>
      </w:pPr>
      <w:bookmarkStart w:id="132" w:name="_Toc213002407"/>
      <w:r w:rsidRPr="00B46DAC">
        <w:t xml:space="preserve">4.14 </w:t>
      </w:r>
      <w:r w:rsidR="007750F6" w:rsidRPr="00B46DAC">
        <w:t>Ameliyat Öncesi ve Anı Temasına İlişkin Katılımcı Bazlı Kod Yoğunluğu Analizi</w:t>
      </w:r>
      <w:bookmarkEnd w:id="132"/>
    </w:p>
    <w:p w14:paraId="582A9027" w14:textId="3466ECFF" w:rsidR="007750F6" w:rsidRPr="009F72BC" w:rsidRDefault="009C555A" w:rsidP="00DB66ED">
      <w:pPr>
        <w:ind w:firstLine="0"/>
        <w:rPr>
          <w:rFonts w:cs="Times New Roman"/>
          <w:szCs w:val="24"/>
        </w:rPr>
      </w:pPr>
      <w:r>
        <w:rPr>
          <w:rFonts w:cs="Times New Roman"/>
          <w:szCs w:val="24"/>
        </w:rPr>
        <w:t xml:space="preserve">      </w:t>
      </w:r>
      <w:r w:rsidR="007750F6" w:rsidRPr="009F72BC">
        <w:rPr>
          <w:rFonts w:cs="Times New Roman"/>
          <w:szCs w:val="24"/>
        </w:rPr>
        <w:t>“Ameliyat Öncesi ve Anı” teması altında yer alan üç alt kategori (Ameliyat Anı Deneyimleri, Ameliyat Öncesi Zorluklar, Ameliyata Hazırlık Süreci) katılımcıların ifade sıklıklarına göre değerlendirilmiştir. Bu kapsamda:</w:t>
      </w:r>
    </w:p>
    <w:p w14:paraId="582A9028" w14:textId="77777777" w:rsidR="007750F6" w:rsidRPr="009F72BC" w:rsidRDefault="007750F6" w:rsidP="00DB66ED">
      <w:pPr>
        <w:numPr>
          <w:ilvl w:val="0"/>
          <w:numId w:val="55"/>
        </w:numPr>
        <w:ind w:right="1418"/>
        <w:rPr>
          <w:rFonts w:cs="Times New Roman"/>
          <w:szCs w:val="24"/>
        </w:rPr>
      </w:pPr>
      <w:r w:rsidRPr="009F72BC">
        <w:rPr>
          <w:rFonts w:cs="Times New Roman"/>
          <w:szCs w:val="24"/>
        </w:rPr>
        <w:t>K1 ve K6, en fazla kod ataması yapılan katılımcılar olarak öne çıkmaktadır (her biri 16 kod).</w:t>
      </w:r>
    </w:p>
    <w:p w14:paraId="582A9029" w14:textId="77777777" w:rsidR="007750F6" w:rsidRPr="009F72BC" w:rsidRDefault="007750F6" w:rsidP="00DB66ED">
      <w:pPr>
        <w:numPr>
          <w:ilvl w:val="0"/>
          <w:numId w:val="55"/>
        </w:numPr>
        <w:ind w:right="1418"/>
        <w:rPr>
          <w:rFonts w:cs="Times New Roman"/>
          <w:szCs w:val="24"/>
        </w:rPr>
      </w:pPr>
      <w:r w:rsidRPr="009F72BC">
        <w:rPr>
          <w:rFonts w:cs="Times New Roman"/>
          <w:szCs w:val="24"/>
        </w:rPr>
        <w:t>K8 toplam 18 kod ile en yüksek katkı sağlayan katılımcıdır.</w:t>
      </w:r>
    </w:p>
    <w:p w14:paraId="582A902A" w14:textId="77777777" w:rsidR="007750F6" w:rsidRPr="009F72BC" w:rsidRDefault="007750F6" w:rsidP="00DB66ED">
      <w:pPr>
        <w:numPr>
          <w:ilvl w:val="0"/>
          <w:numId w:val="55"/>
        </w:numPr>
        <w:ind w:right="1418"/>
        <w:rPr>
          <w:rFonts w:cs="Times New Roman"/>
          <w:szCs w:val="24"/>
        </w:rPr>
      </w:pPr>
      <w:r w:rsidRPr="009F72BC">
        <w:rPr>
          <w:rFonts w:cs="Times New Roman"/>
          <w:szCs w:val="24"/>
        </w:rPr>
        <w:t>K4 ve K7, nispeten daha az ifade sunmuş katılımcılar arasında yer almaktadır (K4: 3 kod, K7: 6 kod).</w:t>
      </w:r>
    </w:p>
    <w:p w14:paraId="259AAAB0" w14:textId="77777777" w:rsidR="00C34547" w:rsidRDefault="00C34547" w:rsidP="00DB66ED">
      <w:pPr>
        <w:ind w:firstLine="0"/>
        <w:rPr>
          <w:rFonts w:cs="Times New Roman"/>
          <w:b/>
          <w:bCs/>
          <w:szCs w:val="24"/>
        </w:rPr>
      </w:pPr>
    </w:p>
    <w:p w14:paraId="582A902B" w14:textId="1B3A45F6" w:rsidR="007750F6" w:rsidRPr="00B46DAC" w:rsidRDefault="007750F6" w:rsidP="00DB66ED">
      <w:pPr>
        <w:ind w:firstLine="0"/>
        <w:rPr>
          <w:rFonts w:cs="Times New Roman"/>
          <w:b/>
          <w:bCs/>
          <w:szCs w:val="24"/>
        </w:rPr>
      </w:pPr>
      <w:r w:rsidRPr="00B46DAC">
        <w:rPr>
          <w:rFonts w:cs="Times New Roman"/>
          <w:b/>
          <w:bCs/>
          <w:szCs w:val="24"/>
        </w:rPr>
        <w:t>Ameliyat Anı Deneyimleri Alt Teması</w:t>
      </w:r>
    </w:p>
    <w:p w14:paraId="582A902C" w14:textId="7272E5A3" w:rsidR="007750F6" w:rsidRPr="00B46DAC" w:rsidRDefault="00C34547" w:rsidP="00DB66ED">
      <w:pPr>
        <w:ind w:firstLine="0"/>
        <w:rPr>
          <w:rFonts w:cs="Times New Roman"/>
          <w:szCs w:val="24"/>
        </w:rPr>
      </w:pPr>
      <w:r>
        <w:rPr>
          <w:rFonts w:cs="Times New Roman"/>
          <w:szCs w:val="24"/>
        </w:rPr>
        <w:t xml:space="preserve">   </w:t>
      </w:r>
      <w:r w:rsidR="007750F6" w:rsidRPr="00B46DAC">
        <w:rPr>
          <w:rFonts w:cs="Times New Roman"/>
          <w:szCs w:val="24"/>
        </w:rPr>
        <w:t>Bu temada en yoğun biçimde ifade edilen kodlar şunlardır:</w:t>
      </w:r>
    </w:p>
    <w:p w14:paraId="582A902D" w14:textId="77777777" w:rsidR="007750F6" w:rsidRPr="009F72BC" w:rsidRDefault="007750F6" w:rsidP="00DB66ED">
      <w:pPr>
        <w:numPr>
          <w:ilvl w:val="0"/>
          <w:numId w:val="56"/>
        </w:numPr>
        <w:ind w:right="1418"/>
        <w:rPr>
          <w:rFonts w:cs="Times New Roman"/>
          <w:szCs w:val="24"/>
        </w:rPr>
      </w:pPr>
      <w:r w:rsidRPr="009F72BC">
        <w:rPr>
          <w:rFonts w:cs="Times New Roman"/>
          <w:szCs w:val="24"/>
        </w:rPr>
        <w:t>Ağrı Yaşama (15): En fazla vurgulanan kod olup özellikle K2, K3, K6, K8 ve K11 katılımcılarında yoğunluk göstermektedir.</w:t>
      </w:r>
    </w:p>
    <w:p w14:paraId="582A902E" w14:textId="77777777" w:rsidR="007750F6" w:rsidRPr="009F72BC" w:rsidRDefault="007750F6" w:rsidP="00DB66ED">
      <w:pPr>
        <w:numPr>
          <w:ilvl w:val="0"/>
          <w:numId w:val="56"/>
        </w:numPr>
        <w:ind w:right="1418"/>
        <w:rPr>
          <w:rFonts w:cs="Times New Roman"/>
          <w:szCs w:val="24"/>
        </w:rPr>
      </w:pPr>
      <w:r w:rsidRPr="009F72BC">
        <w:rPr>
          <w:rFonts w:cs="Times New Roman"/>
          <w:szCs w:val="24"/>
        </w:rPr>
        <w:t>Mide Bulantısı ve Kusma (14): Bu kodda K1, K6, K8, K11 ve K12 öne çıkmaktadır.</w:t>
      </w:r>
    </w:p>
    <w:p w14:paraId="582A902F" w14:textId="77777777" w:rsidR="007750F6" w:rsidRPr="009F72BC" w:rsidRDefault="007750F6" w:rsidP="00DB66ED">
      <w:pPr>
        <w:numPr>
          <w:ilvl w:val="0"/>
          <w:numId w:val="56"/>
        </w:numPr>
        <w:ind w:right="1418"/>
        <w:rPr>
          <w:rFonts w:cs="Times New Roman"/>
          <w:szCs w:val="24"/>
        </w:rPr>
      </w:pPr>
      <w:r w:rsidRPr="009F72BC">
        <w:rPr>
          <w:rFonts w:cs="Times New Roman"/>
          <w:szCs w:val="24"/>
        </w:rPr>
        <w:t>Baş Dönmesi ve Göz Kararması (8) ve Sadece Sıvı Tüketme (8) kodlarında da belirgin katkılar görülmektedir (özellikle K2, K3, K8).</w:t>
      </w:r>
    </w:p>
    <w:p w14:paraId="582A9030" w14:textId="77777777" w:rsidR="007750F6" w:rsidRPr="009F72BC" w:rsidRDefault="007750F6" w:rsidP="00DB66ED">
      <w:pPr>
        <w:numPr>
          <w:ilvl w:val="0"/>
          <w:numId w:val="56"/>
        </w:numPr>
        <w:ind w:right="1418"/>
        <w:rPr>
          <w:rFonts w:cs="Times New Roman"/>
          <w:szCs w:val="24"/>
        </w:rPr>
      </w:pPr>
      <w:r w:rsidRPr="009F72BC">
        <w:rPr>
          <w:rFonts w:cs="Times New Roman"/>
          <w:szCs w:val="24"/>
        </w:rPr>
        <w:t>Ameliyat Zamanı Gergin Hissetme ise sadece K1 tarafından ifade edilmiştir (1 kod).</w:t>
      </w:r>
    </w:p>
    <w:p w14:paraId="582A9031" w14:textId="77777777" w:rsidR="001A5CBE" w:rsidRPr="00B46DAC" w:rsidRDefault="001A5CBE" w:rsidP="00DB66ED">
      <w:pPr>
        <w:ind w:firstLine="0"/>
        <w:rPr>
          <w:rFonts w:cs="Times New Roman"/>
          <w:b/>
          <w:bCs/>
          <w:szCs w:val="24"/>
        </w:rPr>
      </w:pPr>
    </w:p>
    <w:p w14:paraId="582A9032" w14:textId="77777777" w:rsidR="00C749BB" w:rsidRPr="00B46DAC" w:rsidRDefault="00C749BB" w:rsidP="00DB66ED">
      <w:pPr>
        <w:ind w:firstLine="0"/>
        <w:rPr>
          <w:rFonts w:cs="Times New Roman"/>
          <w:b/>
          <w:bCs/>
          <w:szCs w:val="24"/>
        </w:rPr>
      </w:pPr>
    </w:p>
    <w:p w14:paraId="582A9033" w14:textId="77777777" w:rsidR="007750F6" w:rsidRPr="00B46DAC" w:rsidRDefault="007750F6" w:rsidP="00DB66ED">
      <w:pPr>
        <w:ind w:firstLine="0"/>
        <w:rPr>
          <w:rFonts w:cs="Times New Roman"/>
          <w:b/>
          <w:bCs/>
          <w:szCs w:val="24"/>
        </w:rPr>
      </w:pPr>
      <w:r w:rsidRPr="00B46DAC">
        <w:rPr>
          <w:rFonts w:cs="Times New Roman"/>
          <w:b/>
          <w:bCs/>
          <w:szCs w:val="24"/>
        </w:rPr>
        <w:t>Ameliyat Öncesi Zorluklar Alt Teması</w:t>
      </w:r>
    </w:p>
    <w:p w14:paraId="582A9034" w14:textId="24A2A639" w:rsidR="007750F6" w:rsidRPr="00B46DAC" w:rsidRDefault="00C34547" w:rsidP="00DB66ED">
      <w:pPr>
        <w:ind w:firstLine="0"/>
        <w:rPr>
          <w:rFonts w:cs="Times New Roman"/>
          <w:szCs w:val="24"/>
        </w:rPr>
      </w:pPr>
      <w:r>
        <w:rPr>
          <w:rFonts w:cs="Times New Roman"/>
          <w:szCs w:val="24"/>
        </w:rPr>
        <w:t xml:space="preserve">   </w:t>
      </w:r>
      <w:r w:rsidR="007750F6" w:rsidRPr="00B46DAC">
        <w:rPr>
          <w:rFonts w:cs="Times New Roman"/>
          <w:szCs w:val="24"/>
        </w:rPr>
        <w:t>Bu temada şu kodlar öne çıkmaktadır:</w:t>
      </w:r>
    </w:p>
    <w:p w14:paraId="582A9035" w14:textId="77777777" w:rsidR="007750F6" w:rsidRPr="009F72BC" w:rsidRDefault="007750F6" w:rsidP="00DB66ED">
      <w:pPr>
        <w:numPr>
          <w:ilvl w:val="0"/>
          <w:numId w:val="57"/>
        </w:numPr>
        <w:ind w:right="1418"/>
        <w:rPr>
          <w:rFonts w:cs="Times New Roman"/>
          <w:szCs w:val="24"/>
        </w:rPr>
      </w:pPr>
      <w:r w:rsidRPr="009F72BC">
        <w:rPr>
          <w:rFonts w:cs="Times New Roman"/>
          <w:szCs w:val="24"/>
        </w:rPr>
        <w:t>Özgüven Düşüklüğü (13): Özellikle K3, K5, K6, K8, K11 katılımcıları tarafından sıklıkla vurgulanmıştır.</w:t>
      </w:r>
    </w:p>
    <w:p w14:paraId="582A9036" w14:textId="77777777" w:rsidR="007750F6" w:rsidRPr="009F72BC" w:rsidRDefault="007750F6" w:rsidP="00DB66ED">
      <w:pPr>
        <w:numPr>
          <w:ilvl w:val="0"/>
          <w:numId w:val="57"/>
        </w:numPr>
        <w:ind w:right="1418"/>
        <w:rPr>
          <w:rFonts w:cs="Times New Roman"/>
          <w:szCs w:val="24"/>
        </w:rPr>
      </w:pPr>
      <w:r w:rsidRPr="009F72BC">
        <w:rPr>
          <w:rFonts w:cs="Times New Roman"/>
          <w:szCs w:val="24"/>
        </w:rPr>
        <w:t>Kilo Problemi (10), Vücut Yorgunluğu (10) ve İsteksiz ve Hareketsiz (10) kodları da benzer yoğunlukta dile getirilmiştir.</w:t>
      </w:r>
    </w:p>
    <w:p w14:paraId="582A9037" w14:textId="77777777" w:rsidR="007750F6" w:rsidRPr="009F72BC" w:rsidRDefault="007750F6" w:rsidP="00DB66ED">
      <w:pPr>
        <w:numPr>
          <w:ilvl w:val="0"/>
          <w:numId w:val="57"/>
        </w:numPr>
        <w:ind w:right="1418"/>
        <w:rPr>
          <w:rFonts w:cs="Times New Roman"/>
          <w:szCs w:val="24"/>
        </w:rPr>
      </w:pPr>
      <w:r w:rsidRPr="009F72BC">
        <w:rPr>
          <w:rFonts w:cs="Times New Roman"/>
          <w:szCs w:val="24"/>
        </w:rPr>
        <w:t>Kendi Kendine Yetememe (4), Uyku Problemi (5) ve Hareket Etmekte Zorluk (6) kodları ise daha az fakat anlamlı sayıda katılımcı tarafından belirtilmiştir.</w:t>
      </w:r>
    </w:p>
    <w:p w14:paraId="582A9038" w14:textId="77777777" w:rsidR="007750F6" w:rsidRPr="00B46DAC" w:rsidRDefault="007750F6" w:rsidP="00DB66ED">
      <w:pPr>
        <w:ind w:firstLine="0"/>
        <w:rPr>
          <w:rFonts w:cs="Times New Roman"/>
          <w:b/>
          <w:bCs/>
          <w:szCs w:val="24"/>
        </w:rPr>
      </w:pPr>
      <w:r w:rsidRPr="00B46DAC">
        <w:rPr>
          <w:rFonts w:cs="Times New Roman"/>
          <w:b/>
          <w:bCs/>
          <w:szCs w:val="24"/>
        </w:rPr>
        <w:t>Ameliyata Hazırlık Süreci Alt Teması</w:t>
      </w:r>
    </w:p>
    <w:p w14:paraId="582A9039" w14:textId="4E763E19" w:rsidR="007750F6" w:rsidRPr="00B46DAC" w:rsidRDefault="00C34547" w:rsidP="00DB66ED">
      <w:pPr>
        <w:ind w:firstLine="0"/>
        <w:rPr>
          <w:rFonts w:cs="Times New Roman"/>
          <w:szCs w:val="24"/>
        </w:rPr>
      </w:pPr>
      <w:r>
        <w:rPr>
          <w:rFonts w:cs="Times New Roman"/>
          <w:szCs w:val="24"/>
        </w:rPr>
        <w:t xml:space="preserve">   </w:t>
      </w:r>
      <w:r w:rsidR="007750F6" w:rsidRPr="00B46DAC">
        <w:rPr>
          <w:rFonts w:cs="Times New Roman"/>
          <w:szCs w:val="24"/>
        </w:rPr>
        <w:t>Bu kategoriye ilişkin katkılar diğer alt temalara kıyasla daha düşüktür. Öne çıkan kodlar:</w:t>
      </w:r>
    </w:p>
    <w:p w14:paraId="582A903A" w14:textId="77777777" w:rsidR="007750F6" w:rsidRPr="009F72BC" w:rsidRDefault="007750F6" w:rsidP="00DB66ED">
      <w:pPr>
        <w:numPr>
          <w:ilvl w:val="0"/>
          <w:numId w:val="58"/>
        </w:numPr>
        <w:ind w:right="1418"/>
        <w:rPr>
          <w:rFonts w:cs="Times New Roman"/>
          <w:szCs w:val="24"/>
        </w:rPr>
      </w:pPr>
      <w:r w:rsidRPr="009F72BC">
        <w:rPr>
          <w:rFonts w:cs="Times New Roman"/>
          <w:szCs w:val="24"/>
        </w:rPr>
        <w:t>Diyet Başarısızlığı ve Ameliyat Kararı (11): Bu kod, K6, K9, K11 gibi katılımcılarda öne çıkmaktadır.</w:t>
      </w:r>
    </w:p>
    <w:p w14:paraId="582A903B" w14:textId="77777777" w:rsidR="007750F6" w:rsidRPr="00B46DAC" w:rsidRDefault="007750F6" w:rsidP="00DB66ED">
      <w:pPr>
        <w:numPr>
          <w:ilvl w:val="0"/>
          <w:numId w:val="58"/>
        </w:numPr>
        <w:ind w:right="1418"/>
        <w:rPr>
          <w:rFonts w:cs="Times New Roman"/>
          <w:szCs w:val="24"/>
        </w:rPr>
      </w:pPr>
      <w:r w:rsidRPr="009F72BC">
        <w:rPr>
          <w:rFonts w:cs="Times New Roman"/>
          <w:szCs w:val="24"/>
        </w:rPr>
        <w:t>Sağlık İçin Ameliyat Kararı (8) ve Hastanın Kendini Hazır Hissetmesi (8) kodları</w:t>
      </w:r>
      <w:r w:rsidRPr="00B46DAC">
        <w:rPr>
          <w:rFonts w:cs="Times New Roman"/>
          <w:szCs w:val="24"/>
        </w:rPr>
        <w:t xml:space="preserve"> ise görece dengeli bir dağılım göstermektedir.</w:t>
      </w:r>
    </w:p>
    <w:p w14:paraId="582A903C" w14:textId="77777777" w:rsidR="007750F6" w:rsidRPr="00B46DAC" w:rsidRDefault="007750F6" w:rsidP="00DB66ED">
      <w:pPr>
        <w:ind w:firstLine="0"/>
        <w:rPr>
          <w:rFonts w:cs="Times New Roman"/>
          <w:szCs w:val="24"/>
        </w:rPr>
      </w:pPr>
    </w:p>
    <w:p w14:paraId="582A903D" w14:textId="77777777" w:rsidR="007750F6" w:rsidRPr="00B46DAC" w:rsidRDefault="007750F6" w:rsidP="00DB66ED">
      <w:pPr>
        <w:ind w:firstLine="0"/>
        <w:rPr>
          <w:rFonts w:cs="Times New Roman"/>
          <w:b/>
          <w:bCs/>
          <w:szCs w:val="24"/>
        </w:rPr>
      </w:pPr>
      <w:r w:rsidRPr="00B46DAC">
        <w:rPr>
          <w:rFonts w:cs="Times New Roman"/>
          <w:b/>
          <w:bCs/>
          <w:szCs w:val="24"/>
        </w:rPr>
        <w:t>Genel Değerlendirme</w:t>
      </w:r>
    </w:p>
    <w:p w14:paraId="582A903E" w14:textId="36DD05B0" w:rsidR="007750F6" w:rsidRPr="00B46DAC" w:rsidRDefault="00C34547" w:rsidP="00DB66ED">
      <w:pPr>
        <w:ind w:firstLine="0"/>
        <w:rPr>
          <w:rFonts w:cs="Times New Roman"/>
          <w:szCs w:val="24"/>
        </w:rPr>
      </w:pPr>
      <w:r>
        <w:rPr>
          <w:rFonts w:cs="Times New Roman"/>
          <w:szCs w:val="24"/>
        </w:rPr>
        <w:t xml:space="preserve">   </w:t>
      </w:r>
      <w:r w:rsidR="007750F6" w:rsidRPr="00B46DAC">
        <w:rPr>
          <w:rFonts w:cs="Times New Roman"/>
          <w:szCs w:val="24"/>
        </w:rPr>
        <w:t>Bu analiz, katılımcıların deneyimlerine göre ameliyat öncesi süreçte en fazla zorlandıkları alanların</w:t>
      </w:r>
      <w:r w:rsidR="007750F6" w:rsidRPr="009F72BC">
        <w:rPr>
          <w:rFonts w:cs="Times New Roman"/>
          <w:szCs w:val="24"/>
        </w:rPr>
        <w:t>; ağrı yaşama, mide bulantısı, özgüven düşüklüğü, kilo ve yorgunluk problemleri olduğunu ortaya koymaktadır. Ayrıca, bazı katılımcıların (örneğin K1, K6, K8</w:t>
      </w:r>
      <w:r w:rsidR="007750F6" w:rsidRPr="00B46DAC">
        <w:rPr>
          <w:rFonts w:cs="Times New Roman"/>
          <w:szCs w:val="24"/>
        </w:rPr>
        <w:t>) bu temaya dair çok yönlü ve yoğun katkı sağladıkları dikkat çekmektedir.</w:t>
      </w:r>
    </w:p>
    <w:p w14:paraId="582A903F" w14:textId="77777777" w:rsidR="007750F6" w:rsidRPr="00B46DAC" w:rsidRDefault="007750F6" w:rsidP="00DB66ED">
      <w:pPr>
        <w:ind w:firstLine="0"/>
        <w:rPr>
          <w:rFonts w:cs="Times New Roman"/>
          <w:szCs w:val="24"/>
        </w:rPr>
      </w:pPr>
    </w:p>
    <w:p w14:paraId="582A9040" w14:textId="77777777" w:rsidR="007750F6" w:rsidRPr="00B46DAC" w:rsidRDefault="007750F6" w:rsidP="00DB66ED">
      <w:pPr>
        <w:ind w:firstLine="0"/>
        <w:rPr>
          <w:rFonts w:cs="Times New Roman"/>
          <w:szCs w:val="24"/>
        </w:rPr>
      </w:pPr>
    </w:p>
    <w:p w14:paraId="582A9041" w14:textId="77777777" w:rsidR="007750F6" w:rsidRPr="00B46DAC" w:rsidRDefault="007750F6" w:rsidP="00DB66ED">
      <w:pPr>
        <w:ind w:firstLine="0"/>
        <w:rPr>
          <w:rFonts w:cs="Times New Roman"/>
          <w:szCs w:val="24"/>
        </w:rPr>
      </w:pPr>
      <w:r w:rsidRPr="00B46DAC">
        <w:rPr>
          <w:rFonts w:cs="Times New Roman"/>
          <w:noProof/>
          <w:szCs w:val="24"/>
          <w:lang w:eastAsia="tr-TR"/>
        </w:rPr>
        <w:lastRenderedPageBreak/>
        <w:drawing>
          <wp:inline distT="0" distB="0" distL="0" distR="0" wp14:anchorId="582A9238" wp14:editId="609D2D4A">
            <wp:extent cx="5760720" cy="5181600"/>
            <wp:effectExtent l="0" t="0" r="0" b="0"/>
            <wp:docPr id="188773506" name="Resim 5" descr="metin, ekran görüntüsü, sayı, numara,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73506" name="Resim 5" descr="metin, ekran görüntüsü, sayı, numara, yazı tipi içeren bir resim&#10;&#10;Yapay zeka tarafından oluşturulmuş içerik yanlış olabili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60720" cy="5181600"/>
                    </a:xfrm>
                    <a:prstGeom prst="rect">
                      <a:avLst/>
                    </a:prstGeom>
                    <a:noFill/>
                    <a:ln>
                      <a:noFill/>
                    </a:ln>
                  </pic:spPr>
                </pic:pic>
              </a:graphicData>
            </a:graphic>
          </wp:inline>
        </w:drawing>
      </w:r>
    </w:p>
    <w:p w14:paraId="582A9042" w14:textId="77777777" w:rsidR="007750F6" w:rsidRPr="00B46DAC" w:rsidRDefault="00472E14" w:rsidP="00DB66ED">
      <w:pPr>
        <w:ind w:firstLine="0"/>
        <w:rPr>
          <w:rFonts w:cs="Times New Roman"/>
          <w:szCs w:val="24"/>
        </w:rPr>
      </w:pPr>
      <w:r w:rsidRPr="002E6A65">
        <w:rPr>
          <w:rFonts w:cs="Times New Roman"/>
          <w:b/>
          <w:bCs/>
          <w:szCs w:val="24"/>
        </w:rPr>
        <w:t>Şekil 4</w:t>
      </w:r>
      <w:r w:rsidR="007750F6" w:rsidRPr="002E6A65">
        <w:rPr>
          <w:rFonts w:cs="Times New Roman"/>
          <w:b/>
          <w:bCs/>
          <w:szCs w:val="24"/>
        </w:rPr>
        <w:t>.</w:t>
      </w:r>
      <w:r w:rsidR="007750F6" w:rsidRPr="00B46DAC">
        <w:rPr>
          <w:rFonts w:cs="Times New Roman"/>
          <w:szCs w:val="24"/>
        </w:rPr>
        <w:t xml:space="preserve"> Ameliyat Sonrası Kod Matris</w:t>
      </w:r>
    </w:p>
    <w:p w14:paraId="582A9043" w14:textId="77777777" w:rsidR="007750F6" w:rsidRPr="00B46DAC" w:rsidRDefault="006C5FD9" w:rsidP="00DB66ED">
      <w:pPr>
        <w:pStyle w:val="Balk2"/>
      </w:pPr>
      <w:bookmarkStart w:id="133" w:name="_Toc213002408"/>
      <w:r w:rsidRPr="00B46DAC">
        <w:t xml:space="preserve">4.15 </w:t>
      </w:r>
      <w:r w:rsidR="007750F6" w:rsidRPr="00B46DAC">
        <w:t>Ameliyat Sonrası Temasına İlişkin Katılımcı Bazlı Kod Yoğunluğu Analizi</w:t>
      </w:r>
      <w:bookmarkEnd w:id="133"/>
    </w:p>
    <w:p w14:paraId="582A9044" w14:textId="13353B52" w:rsidR="007750F6" w:rsidRPr="009F72BC" w:rsidRDefault="00C34547" w:rsidP="00DB66ED">
      <w:pPr>
        <w:ind w:firstLine="0"/>
        <w:rPr>
          <w:rFonts w:cs="Times New Roman"/>
          <w:szCs w:val="24"/>
        </w:rPr>
      </w:pPr>
      <w:r>
        <w:rPr>
          <w:rFonts w:cs="Times New Roman"/>
          <w:szCs w:val="24"/>
        </w:rPr>
        <w:t xml:space="preserve">      </w:t>
      </w:r>
      <w:r w:rsidR="007750F6" w:rsidRPr="009F72BC">
        <w:rPr>
          <w:rFonts w:cs="Times New Roman"/>
          <w:szCs w:val="24"/>
        </w:rPr>
        <w:t>"Ameliyat Sonrası" teması altında yer alan alt kategoriler, katılımcı ifadelerine göre çeşitli düzeylerde yoğunluk göstermektedir. K11 (24 kod), K6 (21 kod) ve K7 (21 kod) numaralı katılımcılar en yüksek katkıyı sağlayanlardır. Buna karşılık, K3 (14 kod) ve K12 (6 kod) temaya en az katkı sağlayan katılımcılardır.</w:t>
      </w:r>
    </w:p>
    <w:p w14:paraId="582A9045" w14:textId="77777777" w:rsidR="007750F6" w:rsidRPr="00B46DAC" w:rsidRDefault="007750F6" w:rsidP="00DB66ED">
      <w:pPr>
        <w:ind w:firstLine="0"/>
        <w:rPr>
          <w:rFonts w:cs="Times New Roman"/>
          <w:szCs w:val="24"/>
        </w:rPr>
      </w:pPr>
    </w:p>
    <w:p w14:paraId="582A9046" w14:textId="77777777" w:rsidR="007750F6" w:rsidRPr="00B46DAC" w:rsidRDefault="006C5FD9" w:rsidP="00DB66ED">
      <w:pPr>
        <w:pStyle w:val="Balk2"/>
      </w:pPr>
      <w:bookmarkStart w:id="134" w:name="_Toc213002409"/>
      <w:r w:rsidRPr="00B46DAC">
        <w:t>4.</w:t>
      </w:r>
      <w:r w:rsidR="007750F6" w:rsidRPr="00B46DAC">
        <w:t>1</w:t>
      </w:r>
      <w:r w:rsidRPr="00B46DAC">
        <w:t>6</w:t>
      </w:r>
      <w:r w:rsidR="007750F6" w:rsidRPr="00B46DAC">
        <w:t xml:space="preserve"> Ameliyat Sonrası Deneyimleri</w:t>
      </w:r>
      <w:bookmarkEnd w:id="134"/>
    </w:p>
    <w:p w14:paraId="582A9047" w14:textId="5EF7BAD2" w:rsidR="007750F6" w:rsidRPr="00B46DAC" w:rsidRDefault="00C34547" w:rsidP="00DB66ED">
      <w:pPr>
        <w:ind w:firstLine="0"/>
        <w:rPr>
          <w:rFonts w:cs="Times New Roman"/>
          <w:szCs w:val="24"/>
        </w:rPr>
      </w:pPr>
      <w:r>
        <w:rPr>
          <w:rFonts w:cs="Times New Roman"/>
          <w:szCs w:val="24"/>
        </w:rPr>
        <w:t xml:space="preserve">        </w:t>
      </w:r>
      <w:r w:rsidR="007750F6" w:rsidRPr="00B46DAC">
        <w:rPr>
          <w:rFonts w:cs="Times New Roman"/>
          <w:szCs w:val="24"/>
        </w:rPr>
        <w:t>Bu alt temada en fazla vurgulanan kod:</w:t>
      </w:r>
    </w:p>
    <w:p w14:paraId="582A9048" w14:textId="77777777" w:rsidR="007750F6" w:rsidRPr="00B46DAC" w:rsidRDefault="007750F6" w:rsidP="00DB66ED">
      <w:pPr>
        <w:numPr>
          <w:ilvl w:val="0"/>
          <w:numId w:val="59"/>
        </w:numPr>
        <w:ind w:right="1418"/>
        <w:rPr>
          <w:rFonts w:cs="Times New Roman"/>
          <w:szCs w:val="24"/>
        </w:rPr>
      </w:pPr>
      <w:r w:rsidRPr="009F72BC">
        <w:rPr>
          <w:rFonts w:cs="Times New Roman"/>
          <w:szCs w:val="24"/>
        </w:rPr>
        <w:t>Sıvı Tüketmekte Zorlanma (9)</w:t>
      </w:r>
      <w:r w:rsidRPr="00B46DAC">
        <w:rPr>
          <w:rFonts w:cs="Times New Roman"/>
          <w:szCs w:val="24"/>
        </w:rPr>
        <w:t xml:space="preserve"> → K1, K5, K6 ve K8 katılımcılarında öne çıkmıştır.</w:t>
      </w:r>
    </w:p>
    <w:p w14:paraId="582A9049" w14:textId="77777777" w:rsidR="007750F6" w:rsidRPr="00B46DAC" w:rsidRDefault="007750F6" w:rsidP="00DB66ED">
      <w:pPr>
        <w:numPr>
          <w:ilvl w:val="0"/>
          <w:numId w:val="59"/>
        </w:numPr>
        <w:ind w:right="1418"/>
        <w:rPr>
          <w:rFonts w:cs="Times New Roman"/>
          <w:szCs w:val="24"/>
        </w:rPr>
      </w:pPr>
      <w:r w:rsidRPr="009F72BC">
        <w:rPr>
          <w:rFonts w:cs="Times New Roman"/>
          <w:szCs w:val="24"/>
        </w:rPr>
        <w:lastRenderedPageBreak/>
        <w:t>Yakınların Desteğiyle Toparlanma (3) ve Dinlenme (2)</w:t>
      </w:r>
      <w:r w:rsidRPr="00B46DAC">
        <w:rPr>
          <w:rFonts w:cs="Times New Roman"/>
          <w:szCs w:val="24"/>
        </w:rPr>
        <w:t xml:space="preserve"> kodları ise sınırlı sayıda katılımcı tarafından dile getirilmiştir.</w:t>
      </w:r>
    </w:p>
    <w:p w14:paraId="582A904A" w14:textId="77777777" w:rsidR="007750F6" w:rsidRPr="00B46DAC" w:rsidRDefault="007750F6" w:rsidP="00DB66ED">
      <w:pPr>
        <w:pStyle w:val="Balk2"/>
      </w:pPr>
    </w:p>
    <w:p w14:paraId="582A904B" w14:textId="77777777" w:rsidR="007750F6" w:rsidRPr="00B46DAC" w:rsidRDefault="006C5FD9" w:rsidP="00DB66ED">
      <w:pPr>
        <w:pStyle w:val="Balk2"/>
        <w:rPr>
          <w:bCs/>
        </w:rPr>
      </w:pPr>
      <w:bookmarkStart w:id="135" w:name="_Toc213002410"/>
      <w:r w:rsidRPr="00B46DAC">
        <w:rPr>
          <w:bCs/>
        </w:rPr>
        <w:t>4.17</w:t>
      </w:r>
      <w:r w:rsidR="007750F6" w:rsidRPr="00B46DAC">
        <w:rPr>
          <w:bCs/>
        </w:rPr>
        <w:t xml:space="preserve"> Ameliyat Sonrasında Olumlu Değişiklikler</w:t>
      </w:r>
      <w:bookmarkEnd w:id="135"/>
    </w:p>
    <w:p w14:paraId="582A904C" w14:textId="61691B1C" w:rsidR="007750F6" w:rsidRPr="00B46DAC" w:rsidRDefault="00F84AF9" w:rsidP="00DB66ED">
      <w:pPr>
        <w:ind w:firstLine="0"/>
        <w:rPr>
          <w:rFonts w:cs="Times New Roman"/>
          <w:szCs w:val="24"/>
        </w:rPr>
      </w:pPr>
      <w:r>
        <w:rPr>
          <w:rFonts w:cs="Times New Roman"/>
          <w:szCs w:val="24"/>
        </w:rPr>
        <w:t xml:space="preserve">        </w:t>
      </w:r>
      <w:r w:rsidR="007750F6" w:rsidRPr="00B46DAC">
        <w:rPr>
          <w:rFonts w:cs="Times New Roman"/>
          <w:szCs w:val="24"/>
        </w:rPr>
        <w:t>Bu alt temada belirgin şekilde ön plana çıkan kod:</w:t>
      </w:r>
    </w:p>
    <w:p w14:paraId="582A904D" w14:textId="77777777" w:rsidR="007750F6" w:rsidRPr="009F72BC" w:rsidRDefault="007750F6" w:rsidP="00DB66ED">
      <w:pPr>
        <w:numPr>
          <w:ilvl w:val="0"/>
          <w:numId w:val="60"/>
        </w:numPr>
        <w:ind w:right="1418"/>
        <w:rPr>
          <w:rFonts w:cs="Times New Roman"/>
          <w:szCs w:val="24"/>
        </w:rPr>
      </w:pPr>
      <w:r w:rsidRPr="009F72BC">
        <w:rPr>
          <w:rFonts w:cs="Times New Roman"/>
          <w:szCs w:val="24"/>
        </w:rPr>
        <w:t>Özgüveni Hissetme (21) → Bu kod, K2, K5, K6, K7, K9 ve K11 gibi katılımcılar tarafından sıklıkla dile getirilmiştir.</w:t>
      </w:r>
    </w:p>
    <w:p w14:paraId="582A904E" w14:textId="77777777" w:rsidR="007750F6" w:rsidRPr="009F72BC" w:rsidRDefault="007750F6" w:rsidP="00DB66ED">
      <w:pPr>
        <w:numPr>
          <w:ilvl w:val="0"/>
          <w:numId w:val="60"/>
        </w:numPr>
        <w:ind w:right="1418"/>
        <w:rPr>
          <w:rFonts w:cs="Times New Roman"/>
          <w:szCs w:val="24"/>
        </w:rPr>
      </w:pPr>
      <w:r w:rsidRPr="009F72BC">
        <w:rPr>
          <w:rFonts w:cs="Times New Roman"/>
          <w:szCs w:val="24"/>
        </w:rPr>
        <w:t>Psikolojik ve Fiziksel İyi Hissetme (16) ve Fiziksel Değişim ve Mutluluk (13) kodları da dikkat çeken diğer alt temalardır.</w:t>
      </w:r>
    </w:p>
    <w:p w14:paraId="582A904F" w14:textId="77777777" w:rsidR="007750F6" w:rsidRPr="009F72BC" w:rsidRDefault="007750F6" w:rsidP="00DB66ED">
      <w:pPr>
        <w:numPr>
          <w:ilvl w:val="0"/>
          <w:numId w:val="60"/>
        </w:numPr>
        <w:ind w:right="1418"/>
        <w:rPr>
          <w:rFonts w:cs="Times New Roman"/>
          <w:szCs w:val="24"/>
        </w:rPr>
      </w:pPr>
      <w:r w:rsidRPr="009F72BC">
        <w:rPr>
          <w:rFonts w:cs="Times New Roman"/>
          <w:szCs w:val="24"/>
        </w:rPr>
        <w:t>Sosyal Olmak (6) ve İradeli Olması (9) kodlarına da katkı sağlanmıştır.</w:t>
      </w:r>
    </w:p>
    <w:p w14:paraId="582A9050" w14:textId="77777777" w:rsidR="007750F6" w:rsidRPr="00B46DAC" w:rsidRDefault="007750F6" w:rsidP="00DB66ED">
      <w:pPr>
        <w:ind w:firstLine="0"/>
        <w:rPr>
          <w:rFonts w:cs="Times New Roman"/>
          <w:szCs w:val="24"/>
        </w:rPr>
      </w:pPr>
    </w:p>
    <w:p w14:paraId="582A9051" w14:textId="77777777" w:rsidR="007750F6" w:rsidRPr="00B46DAC" w:rsidRDefault="00FB5892" w:rsidP="00DB66ED">
      <w:pPr>
        <w:pStyle w:val="Balk2"/>
      </w:pPr>
      <w:bookmarkStart w:id="136" w:name="_Toc213002411"/>
      <w:r w:rsidRPr="00B46DAC">
        <w:t>4.18</w:t>
      </w:r>
      <w:r w:rsidR="007750F6" w:rsidRPr="00B46DAC">
        <w:t xml:space="preserve"> Ameliyat Sonrası Karşılaşılan Fiziksel Zorluklar</w:t>
      </w:r>
      <w:bookmarkEnd w:id="136"/>
    </w:p>
    <w:p w14:paraId="582A9052" w14:textId="4B0141CD" w:rsidR="007750F6" w:rsidRPr="00B46DAC" w:rsidRDefault="00F84AF9" w:rsidP="00DB66ED">
      <w:pPr>
        <w:ind w:firstLine="0"/>
        <w:rPr>
          <w:rFonts w:cs="Times New Roman"/>
          <w:szCs w:val="24"/>
        </w:rPr>
      </w:pPr>
      <w:r>
        <w:rPr>
          <w:rFonts w:cs="Times New Roman"/>
          <w:szCs w:val="24"/>
        </w:rPr>
        <w:t xml:space="preserve">        </w:t>
      </w:r>
      <w:r w:rsidR="007750F6" w:rsidRPr="00B46DAC">
        <w:rPr>
          <w:rFonts w:cs="Times New Roman"/>
          <w:szCs w:val="24"/>
        </w:rPr>
        <w:t>Bu alt temada yer alan kodların dağılımı göreceli olarak dengelidir:</w:t>
      </w:r>
    </w:p>
    <w:p w14:paraId="582A9053" w14:textId="77777777" w:rsidR="007750F6" w:rsidRPr="009F72BC" w:rsidRDefault="007750F6" w:rsidP="00DB66ED">
      <w:pPr>
        <w:numPr>
          <w:ilvl w:val="0"/>
          <w:numId w:val="61"/>
        </w:numPr>
        <w:ind w:right="1418"/>
        <w:rPr>
          <w:rFonts w:cs="Times New Roman"/>
          <w:szCs w:val="24"/>
        </w:rPr>
      </w:pPr>
      <w:r w:rsidRPr="009F72BC">
        <w:rPr>
          <w:rFonts w:cs="Times New Roman"/>
          <w:szCs w:val="24"/>
        </w:rPr>
        <w:t>Spor Yapmakta Zorlanma (9) ve Yemek Yiyememe (9) öne çıkan alt kodlardır.</w:t>
      </w:r>
    </w:p>
    <w:p w14:paraId="582A9054" w14:textId="77777777" w:rsidR="007750F6" w:rsidRPr="00B46DAC" w:rsidRDefault="007750F6" w:rsidP="00DB66ED">
      <w:pPr>
        <w:numPr>
          <w:ilvl w:val="0"/>
          <w:numId w:val="61"/>
        </w:numPr>
        <w:ind w:right="1418"/>
        <w:rPr>
          <w:rFonts w:cs="Times New Roman"/>
          <w:szCs w:val="24"/>
        </w:rPr>
      </w:pPr>
      <w:r w:rsidRPr="009F72BC">
        <w:rPr>
          <w:rFonts w:cs="Times New Roman"/>
          <w:szCs w:val="24"/>
        </w:rPr>
        <w:t>Yürümekte Zorlanma (4) ve Ameliyat Yaralarından Dolayı Hareket Kısıtlılığı (6) kodları daha</w:t>
      </w:r>
      <w:r w:rsidRPr="00B46DAC">
        <w:rPr>
          <w:rFonts w:cs="Times New Roman"/>
          <w:szCs w:val="24"/>
        </w:rPr>
        <w:t xml:space="preserve"> düşük sayılarda ifade edilmiştir.</w:t>
      </w:r>
    </w:p>
    <w:p w14:paraId="582A9055" w14:textId="77777777" w:rsidR="007750F6" w:rsidRPr="00B46DAC" w:rsidRDefault="007750F6" w:rsidP="00DB66ED">
      <w:pPr>
        <w:ind w:firstLine="0"/>
        <w:rPr>
          <w:rFonts w:cs="Times New Roman"/>
          <w:szCs w:val="24"/>
        </w:rPr>
      </w:pPr>
    </w:p>
    <w:p w14:paraId="582A9056" w14:textId="77777777" w:rsidR="007750F6" w:rsidRPr="00B46DAC" w:rsidRDefault="007750F6" w:rsidP="00DB66ED">
      <w:pPr>
        <w:pStyle w:val="Balk2"/>
      </w:pPr>
      <w:bookmarkStart w:id="137" w:name="_Toc213002412"/>
      <w:r w:rsidRPr="00B46DAC">
        <w:t>4.</w:t>
      </w:r>
      <w:r w:rsidR="00FB5892" w:rsidRPr="00B46DAC">
        <w:t>19</w:t>
      </w:r>
      <w:r w:rsidRPr="00B46DAC">
        <w:t xml:space="preserve"> Ameliyat Sonrası Duygusal Zorluklar</w:t>
      </w:r>
      <w:bookmarkEnd w:id="137"/>
    </w:p>
    <w:p w14:paraId="582A9057" w14:textId="0E86B6C4" w:rsidR="007750F6" w:rsidRPr="00B46DAC" w:rsidRDefault="00F84AF9" w:rsidP="00DB66ED">
      <w:pPr>
        <w:ind w:firstLine="0"/>
        <w:rPr>
          <w:rFonts w:cs="Times New Roman"/>
          <w:szCs w:val="24"/>
        </w:rPr>
      </w:pPr>
      <w:r>
        <w:rPr>
          <w:rFonts w:cs="Times New Roman"/>
          <w:szCs w:val="24"/>
        </w:rPr>
        <w:t xml:space="preserve">        </w:t>
      </w:r>
      <w:r w:rsidR="007750F6" w:rsidRPr="00B46DAC">
        <w:rPr>
          <w:rFonts w:cs="Times New Roman"/>
          <w:szCs w:val="24"/>
        </w:rPr>
        <w:t>Bu kategori duygusal deneyimlerin işlendiği önemli bir alandır:</w:t>
      </w:r>
    </w:p>
    <w:p w14:paraId="582A9058" w14:textId="77777777" w:rsidR="007750F6" w:rsidRPr="009F72BC" w:rsidRDefault="007750F6" w:rsidP="00DB66ED">
      <w:pPr>
        <w:numPr>
          <w:ilvl w:val="0"/>
          <w:numId w:val="62"/>
        </w:numPr>
        <w:ind w:right="1418"/>
        <w:rPr>
          <w:rFonts w:cs="Times New Roman"/>
          <w:szCs w:val="24"/>
        </w:rPr>
      </w:pPr>
      <w:r w:rsidRPr="009F72BC">
        <w:rPr>
          <w:rFonts w:cs="Times New Roman"/>
          <w:szCs w:val="24"/>
        </w:rPr>
        <w:t>Yeme Özgürlüğünün Kısıtlanması (9) → En sık belirtilen zorluk olarak öne çıkmaktadır.</w:t>
      </w:r>
    </w:p>
    <w:p w14:paraId="582A9059" w14:textId="77777777" w:rsidR="007750F6" w:rsidRPr="00B46DAC" w:rsidRDefault="007750F6" w:rsidP="00DB66ED">
      <w:pPr>
        <w:numPr>
          <w:ilvl w:val="0"/>
          <w:numId w:val="62"/>
        </w:numPr>
        <w:ind w:right="1418"/>
        <w:rPr>
          <w:rFonts w:cs="Times New Roman"/>
          <w:szCs w:val="24"/>
        </w:rPr>
      </w:pPr>
      <w:r w:rsidRPr="009F72BC">
        <w:rPr>
          <w:rFonts w:cs="Times New Roman"/>
          <w:szCs w:val="24"/>
        </w:rPr>
        <w:t>Ameliyat Olmaktan Pişmanlık Duyma (6) ve Duygusal Olarak Zorlanma (4)</w:t>
      </w:r>
      <w:r w:rsidRPr="00B46DAC">
        <w:rPr>
          <w:rFonts w:cs="Times New Roman"/>
          <w:szCs w:val="24"/>
        </w:rPr>
        <w:t xml:space="preserve"> gibi kodlar bu tema kapsamında dikkat çekmektedir.</w:t>
      </w:r>
    </w:p>
    <w:p w14:paraId="582A905A" w14:textId="77777777" w:rsidR="007750F6" w:rsidRPr="00B46DAC" w:rsidRDefault="007750F6" w:rsidP="00DB66ED">
      <w:pPr>
        <w:ind w:firstLine="0"/>
        <w:rPr>
          <w:rFonts w:cs="Times New Roman"/>
          <w:szCs w:val="24"/>
        </w:rPr>
      </w:pPr>
    </w:p>
    <w:p w14:paraId="582A905B" w14:textId="77777777" w:rsidR="007750F6" w:rsidRPr="00B46DAC" w:rsidRDefault="00FB5892" w:rsidP="00DB66ED">
      <w:pPr>
        <w:pStyle w:val="Balk2"/>
      </w:pPr>
      <w:bookmarkStart w:id="138" w:name="_Toc213002413"/>
      <w:r w:rsidRPr="00B46DAC">
        <w:t>4.20</w:t>
      </w:r>
      <w:r w:rsidR="007750F6" w:rsidRPr="00B46DAC">
        <w:t xml:space="preserve"> Ameliyat Sonrası Beslenme Sorunları</w:t>
      </w:r>
      <w:bookmarkEnd w:id="138"/>
    </w:p>
    <w:p w14:paraId="582A905C" w14:textId="59798F51" w:rsidR="007750F6" w:rsidRPr="00B46DAC" w:rsidRDefault="00F84AF9" w:rsidP="00DB66ED">
      <w:pPr>
        <w:ind w:firstLine="0"/>
        <w:rPr>
          <w:rFonts w:cs="Times New Roman"/>
          <w:szCs w:val="24"/>
        </w:rPr>
      </w:pPr>
      <w:r>
        <w:rPr>
          <w:rFonts w:cs="Times New Roman"/>
          <w:szCs w:val="24"/>
        </w:rPr>
        <w:t xml:space="preserve">       </w:t>
      </w:r>
      <w:r w:rsidR="005363BF">
        <w:rPr>
          <w:rFonts w:cs="Times New Roman"/>
          <w:szCs w:val="24"/>
        </w:rPr>
        <w:t xml:space="preserve"> </w:t>
      </w:r>
      <w:r w:rsidR="007750F6" w:rsidRPr="00B46DAC">
        <w:rPr>
          <w:rFonts w:cs="Times New Roman"/>
          <w:szCs w:val="24"/>
        </w:rPr>
        <w:t>Katılımcıların ameliyat sonrası beslenme sürecine ilişkin yaşadığı güçlükler bu başlık altında ele alınmıştır:</w:t>
      </w:r>
    </w:p>
    <w:p w14:paraId="582A905D" w14:textId="77777777" w:rsidR="007750F6" w:rsidRPr="00B46DAC" w:rsidRDefault="007750F6" w:rsidP="00DB66ED">
      <w:pPr>
        <w:numPr>
          <w:ilvl w:val="0"/>
          <w:numId w:val="63"/>
        </w:numPr>
        <w:ind w:right="1418"/>
        <w:rPr>
          <w:rFonts w:cs="Times New Roman"/>
          <w:szCs w:val="24"/>
        </w:rPr>
      </w:pPr>
      <w:r w:rsidRPr="009F72BC">
        <w:rPr>
          <w:rFonts w:cs="Times New Roman"/>
          <w:szCs w:val="24"/>
        </w:rPr>
        <w:t>Az Yemekle Doyma (6) ve Yemek Yemekten Korkma (4)</w:t>
      </w:r>
      <w:r w:rsidRPr="00B46DAC">
        <w:rPr>
          <w:rFonts w:cs="Times New Roman"/>
          <w:szCs w:val="24"/>
        </w:rPr>
        <w:t xml:space="preserve"> kodları öne çıkmıştır.</w:t>
      </w:r>
    </w:p>
    <w:p w14:paraId="582A905E" w14:textId="77777777" w:rsidR="007750F6" w:rsidRPr="00B46DAC" w:rsidRDefault="007750F6" w:rsidP="00DB66ED">
      <w:pPr>
        <w:numPr>
          <w:ilvl w:val="0"/>
          <w:numId w:val="63"/>
        </w:numPr>
        <w:ind w:right="1418"/>
        <w:rPr>
          <w:rFonts w:cs="Times New Roman"/>
          <w:szCs w:val="24"/>
        </w:rPr>
      </w:pPr>
      <w:r w:rsidRPr="009F72BC">
        <w:rPr>
          <w:rFonts w:cs="Times New Roman"/>
          <w:szCs w:val="24"/>
        </w:rPr>
        <w:lastRenderedPageBreak/>
        <w:t>Diyetisyen ile Beslenme (4) ve Alerji Başlangıçları (2)</w:t>
      </w:r>
      <w:r w:rsidRPr="00B46DAC">
        <w:rPr>
          <w:rFonts w:cs="Times New Roman"/>
          <w:szCs w:val="24"/>
        </w:rPr>
        <w:t xml:space="preserve"> daha az sayıda ifade edilmiştir.</w:t>
      </w:r>
    </w:p>
    <w:p w14:paraId="582A905F" w14:textId="77777777" w:rsidR="007750F6" w:rsidRPr="00B46DAC" w:rsidRDefault="007750F6" w:rsidP="00DB66ED">
      <w:pPr>
        <w:ind w:firstLine="0"/>
        <w:rPr>
          <w:rFonts w:cs="Times New Roman"/>
          <w:szCs w:val="24"/>
        </w:rPr>
      </w:pPr>
    </w:p>
    <w:p w14:paraId="582A9060" w14:textId="77777777" w:rsidR="007750F6" w:rsidRPr="00B46DAC" w:rsidRDefault="00FB5892" w:rsidP="00DB66ED">
      <w:pPr>
        <w:pStyle w:val="Balk2"/>
      </w:pPr>
      <w:bookmarkStart w:id="139" w:name="_Toc213002414"/>
      <w:r w:rsidRPr="00B46DAC">
        <w:t>4.21</w:t>
      </w:r>
      <w:r w:rsidR="007750F6" w:rsidRPr="00B46DAC">
        <w:t xml:space="preserve"> Olumsuz Durumlarla Başa Çıkma Yöntemi</w:t>
      </w:r>
      <w:bookmarkEnd w:id="139"/>
    </w:p>
    <w:p w14:paraId="582A9061" w14:textId="2541443C" w:rsidR="007750F6" w:rsidRPr="00B46DAC" w:rsidRDefault="005363BF" w:rsidP="00DB66ED">
      <w:pPr>
        <w:ind w:firstLine="0"/>
        <w:rPr>
          <w:rFonts w:cs="Times New Roman"/>
          <w:szCs w:val="24"/>
        </w:rPr>
      </w:pPr>
      <w:r>
        <w:rPr>
          <w:rFonts w:cs="Times New Roman"/>
          <w:szCs w:val="24"/>
        </w:rPr>
        <w:t xml:space="preserve">         </w:t>
      </w:r>
      <w:r w:rsidR="007750F6" w:rsidRPr="00B46DAC">
        <w:rPr>
          <w:rFonts w:cs="Times New Roman"/>
          <w:szCs w:val="24"/>
        </w:rPr>
        <w:t>Bu alt temada öne çıkan sosyal destek mekanizmaları şunlardır:</w:t>
      </w:r>
    </w:p>
    <w:p w14:paraId="582A9062" w14:textId="77777777" w:rsidR="007750F6" w:rsidRPr="009F72BC" w:rsidRDefault="007750F6" w:rsidP="00DB66ED">
      <w:pPr>
        <w:numPr>
          <w:ilvl w:val="0"/>
          <w:numId w:val="64"/>
        </w:numPr>
        <w:ind w:right="1418"/>
        <w:rPr>
          <w:rFonts w:cs="Times New Roman"/>
          <w:szCs w:val="24"/>
        </w:rPr>
      </w:pPr>
      <w:r w:rsidRPr="009F72BC">
        <w:rPr>
          <w:rFonts w:cs="Times New Roman"/>
          <w:szCs w:val="24"/>
        </w:rPr>
        <w:t>Aile Desteği (10) → En yüksek ifadelendirme bu kodda yapılmıştır.</w:t>
      </w:r>
    </w:p>
    <w:p w14:paraId="582A9063" w14:textId="77777777" w:rsidR="007750F6" w:rsidRPr="009F72BC" w:rsidRDefault="007750F6" w:rsidP="00DB66ED">
      <w:pPr>
        <w:numPr>
          <w:ilvl w:val="0"/>
          <w:numId w:val="64"/>
        </w:numPr>
        <w:ind w:right="1418"/>
        <w:rPr>
          <w:rFonts w:cs="Times New Roman"/>
          <w:szCs w:val="24"/>
        </w:rPr>
      </w:pPr>
      <w:r w:rsidRPr="009F72BC">
        <w:rPr>
          <w:rFonts w:cs="Times New Roman"/>
          <w:szCs w:val="24"/>
        </w:rPr>
        <w:t>Arkadaş Desteği (5), Aile Bireyleriyle ve Arkadaş İletişimi (4), Eş Desteği (3), Kendi Kendine Başa Çıkma (6) gibi kodlar destekleyici stratejileri göstermektedir.</w:t>
      </w:r>
    </w:p>
    <w:p w14:paraId="582A9064" w14:textId="77777777" w:rsidR="007750F6" w:rsidRPr="00B46DAC" w:rsidRDefault="007750F6" w:rsidP="00DB66ED">
      <w:pPr>
        <w:numPr>
          <w:ilvl w:val="0"/>
          <w:numId w:val="64"/>
        </w:numPr>
        <w:ind w:right="1418"/>
        <w:rPr>
          <w:rFonts w:cs="Times New Roman"/>
          <w:szCs w:val="24"/>
        </w:rPr>
      </w:pPr>
      <w:r w:rsidRPr="009F72BC">
        <w:rPr>
          <w:rFonts w:cs="Times New Roman"/>
          <w:szCs w:val="24"/>
        </w:rPr>
        <w:t>Sosyal Medyada Sohbet Grubu (3) ve Hastaneye Başvurma (4)</w:t>
      </w:r>
      <w:r w:rsidRPr="00B46DAC">
        <w:rPr>
          <w:rFonts w:cs="Times New Roman"/>
          <w:szCs w:val="24"/>
        </w:rPr>
        <w:t xml:space="preserve"> gibi destek arayışları da ifade edilmiştir.</w:t>
      </w:r>
    </w:p>
    <w:p w14:paraId="582A9065" w14:textId="77777777" w:rsidR="007750F6" w:rsidRPr="00B46DAC" w:rsidRDefault="007750F6" w:rsidP="00DB66ED">
      <w:pPr>
        <w:ind w:firstLine="0"/>
        <w:rPr>
          <w:rFonts w:cs="Times New Roman"/>
          <w:szCs w:val="24"/>
        </w:rPr>
      </w:pPr>
    </w:p>
    <w:p w14:paraId="582A9066" w14:textId="77777777" w:rsidR="007750F6" w:rsidRPr="00B46DAC" w:rsidRDefault="00FB5892" w:rsidP="00DB66ED">
      <w:pPr>
        <w:pStyle w:val="Balk2"/>
      </w:pPr>
      <w:bookmarkStart w:id="140" w:name="_Toc213002415"/>
      <w:r w:rsidRPr="00B46DAC">
        <w:t>4.22</w:t>
      </w:r>
      <w:r w:rsidR="007750F6" w:rsidRPr="00B46DAC">
        <w:t xml:space="preserve"> Geleceğe Yönelik Beklentiler</w:t>
      </w:r>
      <w:bookmarkEnd w:id="140"/>
    </w:p>
    <w:p w14:paraId="582A9067" w14:textId="7FDE114E" w:rsidR="007750F6" w:rsidRPr="00B46DAC" w:rsidRDefault="005363BF" w:rsidP="00DB66ED">
      <w:pPr>
        <w:ind w:firstLine="0"/>
        <w:rPr>
          <w:rFonts w:cs="Times New Roman"/>
          <w:szCs w:val="24"/>
        </w:rPr>
      </w:pPr>
      <w:r>
        <w:rPr>
          <w:rFonts w:cs="Times New Roman"/>
          <w:szCs w:val="24"/>
        </w:rPr>
        <w:t xml:space="preserve">        </w:t>
      </w:r>
      <w:r w:rsidR="007750F6" w:rsidRPr="00B46DAC">
        <w:rPr>
          <w:rFonts w:cs="Times New Roman"/>
          <w:szCs w:val="24"/>
        </w:rPr>
        <w:t>Bu tema, bireylerin ameliyat sonrası hedeflerini ve düşüncelerini içerir:</w:t>
      </w:r>
    </w:p>
    <w:p w14:paraId="582A9068" w14:textId="77777777" w:rsidR="007750F6" w:rsidRPr="00B46DAC" w:rsidRDefault="007750F6" w:rsidP="00DB66ED">
      <w:pPr>
        <w:numPr>
          <w:ilvl w:val="0"/>
          <w:numId w:val="65"/>
        </w:numPr>
        <w:ind w:right="1418"/>
        <w:rPr>
          <w:rFonts w:cs="Times New Roman"/>
          <w:szCs w:val="24"/>
        </w:rPr>
      </w:pPr>
      <w:r w:rsidRPr="009F72BC">
        <w:rPr>
          <w:rFonts w:cs="Times New Roman"/>
          <w:szCs w:val="24"/>
        </w:rPr>
        <w:t>Çalışma Hayatına Dahil Olma (3), Sağlıklı Olma (8) ve Hastanın Şu Anki Görüntüsünü Koruması (4)</w:t>
      </w:r>
      <w:r w:rsidRPr="00B46DAC">
        <w:rPr>
          <w:rFonts w:cs="Times New Roman"/>
          <w:szCs w:val="24"/>
        </w:rPr>
        <w:t xml:space="preserve"> kodları öne çıkmıştır.</w:t>
      </w:r>
    </w:p>
    <w:p w14:paraId="582A9069" w14:textId="77777777" w:rsidR="007750F6" w:rsidRPr="00B46DAC" w:rsidRDefault="007750F6" w:rsidP="00DB66ED">
      <w:pPr>
        <w:ind w:firstLine="0"/>
        <w:rPr>
          <w:rFonts w:cs="Times New Roman"/>
          <w:szCs w:val="24"/>
        </w:rPr>
      </w:pPr>
    </w:p>
    <w:p w14:paraId="582A906A" w14:textId="77777777" w:rsidR="007750F6" w:rsidRPr="00B46DAC" w:rsidRDefault="00FB5892" w:rsidP="00DB66ED">
      <w:pPr>
        <w:pStyle w:val="Balk2"/>
      </w:pPr>
      <w:bookmarkStart w:id="141" w:name="_Toc213002416"/>
      <w:r w:rsidRPr="00B46DAC">
        <w:t>4.23</w:t>
      </w:r>
      <w:r w:rsidR="007750F6" w:rsidRPr="00B46DAC">
        <w:t xml:space="preserve"> </w:t>
      </w:r>
      <w:proofErr w:type="spellStart"/>
      <w:r w:rsidR="007750F6" w:rsidRPr="00B46DAC">
        <w:t>Bariatrik</w:t>
      </w:r>
      <w:proofErr w:type="spellEnd"/>
      <w:r w:rsidR="007750F6" w:rsidRPr="00B46DAC">
        <w:t xml:space="preserve"> Cerrahiye Dair Paylaşılan Deneyimler ve Öneriler</w:t>
      </w:r>
      <w:bookmarkEnd w:id="141"/>
    </w:p>
    <w:p w14:paraId="582A906B" w14:textId="1DBB951C" w:rsidR="007750F6" w:rsidRPr="00B46DAC" w:rsidRDefault="005363BF" w:rsidP="00DB66ED">
      <w:pPr>
        <w:ind w:firstLine="0"/>
        <w:rPr>
          <w:rFonts w:cs="Times New Roman"/>
          <w:szCs w:val="24"/>
        </w:rPr>
      </w:pPr>
      <w:r>
        <w:rPr>
          <w:rFonts w:cs="Times New Roman"/>
          <w:szCs w:val="24"/>
        </w:rPr>
        <w:t xml:space="preserve">        </w:t>
      </w:r>
      <w:r w:rsidR="007750F6" w:rsidRPr="00B46DAC">
        <w:rPr>
          <w:rFonts w:cs="Times New Roman"/>
          <w:szCs w:val="24"/>
        </w:rPr>
        <w:t>Bu alt temada bireyler, kendi deneyimlerini veya başkalarına önerilerini paylaşmıştır:</w:t>
      </w:r>
    </w:p>
    <w:p w14:paraId="582A906C" w14:textId="77777777" w:rsidR="007750F6" w:rsidRPr="009F72BC" w:rsidRDefault="007750F6" w:rsidP="00DB66ED">
      <w:pPr>
        <w:numPr>
          <w:ilvl w:val="0"/>
          <w:numId w:val="66"/>
        </w:numPr>
        <w:ind w:right="1418"/>
        <w:rPr>
          <w:rFonts w:cs="Times New Roman"/>
          <w:szCs w:val="24"/>
        </w:rPr>
      </w:pPr>
      <w:r w:rsidRPr="009F72BC">
        <w:rPr>
          <w:rFonts w:cs="Times New Roman"/>
          <w:szCs w:val="24"/>
        </w:rPr>
        <w:t>Son Çare Olarak Ameliyat Olunması (6) ve Çevresinde İhtiyaç Olan Kişilere Tavsiye Etmesi (6) en fazla tekrarlanan kodlardır.</w:t>
      </w:r>
    </w:p>
    <w:p w14:paraId="582A906D" w14:textId="77777777" w:rsidR="007750F6" w:rsidRPr="00B46DAC" w:rsidRDefault="007750F6" w:rsidP="00DB66ED">
      <w:pPr>
        <w:numPr>
          <w:ilvl w:val="0"/>
          <w:numId w:val="66"/>
        </w:numPr>
        <w:ind w:right="1418"/>
        <w:rPr>
          <w:rFonts w:cs="Times New Roman"/>
          <w:szCs w:val="24"/>
        </w:rPr>
      </w:pPr>
      <w:r w:rsidRPr="009F72BC">
        <w:rPr>
          <w:rFonts w:cs="Times New Roman"/>
          <w:szCs w:val="24"/>
        </w:rPr>
        <w:t>Doktorun Dürüst Bilgiler Vermesi (3)</w:t>
      </w:r>
      <w:r w:rsidRPr="00B46DAC">
        <w:rPr>
          <w:rFonts w:cs="Times New Roman"/>
          <w:szCs w:val="24"/>
        </w:rPr>
        <w:t xml:space="preserve"> ise nispeten daha az ifade edilmiştir.</w:t>
      </w:r>
    </w:p>
    <w:p w14:paraId="582A906E" w14:textId="77777777" w:rsidR="007750F6" w:rsidRPr="00B46DAC" w:rsidRDefault="007750F6" w:rsidP="00DB66ED">
      <w:pPr>
        <w:ind w:firstLine="0"/>
        <w:rPr>
          <w:rFonts w:cs="Times New Roman"/>
          <w:szCs w:val="24"/>
        </w:rPr>
      </w:pPr>
    </w:p>
    <w:p w14:paraId="50DC1061" w14:textId="77777777" w:rsidR="005363BF" w:rsidRDefault="007750F6" w:rsidP="00DB66ED">
      <w:pPr>
        <w:ind w:firstLine="0"/>
        <w:rPr>
          <w:rFonts w:cs="Times New Roman"/>
          <w:b/>
          <w:bCs/>
          <w:szCs w:val="24"/>
        </w:rPr>
      </w:pPr>
      <w:r w:rsidRPr="00B46DAC">
        <w:rPr>
          <w:rFonts w:cs="Times New Roman"/>
          <w:b/>
          <w:bCs/>
          <w:szCs w:val="24"/>
        </w:rPr>
        <w:t>Genel Değerlendirme</w:t>
      </w:r>
    </w:p>
    <w:p w14:paraId="582A9070" w14:textId="1233F735" w:rsidR="007750F6" w:rsidRPr="005363BF" w:rsidRDefault="005363BF" w:rsidP="00DB66ED">
      <w:pPr>
        <w:ind w:firstLine="0"/>
        <w:rPr>
          <w:rFonts w:cs="Times New Roman"/>
          <w:b/>
          <w:bCs/>
          <w:szCs w:val="24"/>
        </w:rPr>
      </w:pPr>
      <w:r>
        <w:rPr>
          <w:rFonts w:cs="Times New Roman"/>
          <w:b/>
          <w:bCs/>
          <w:szCs w:val="24"/>
        </w:rPr>
        <w:t xml:space="preserve">   </w:t>
      </w:r>
      <w:r w:rsidR="007750F6" w:rsidRPr="00B46DAC">
        <w:rPr>
          <w:rFonts w:cs="Times New Roman"/>
          <w:szCs w:val="24"/>
        </w:rPr>
        <w:t xml:space="preserve">"Ameliyat Sonrası" teması altında </w:t>
      </w:r>
      <w:r w:rsidR="007750F6" w:rsidRPr="009F72BC">
        <w:rPr>
          <w:rFonts w:cs="Times New Roman"/>
          <w:szCs w:val="24"/>
        </w:rPr>
        <w:t>en fazla ifade edilen alt temalar:</w:t>
      </w:r>
    </w:p>
    <w:p w14:paraId="582A9071" w14:textId="77777777" w:rsidR="007750F6" w:rsidRPr="009F72BC" w:rsidRDefault="007750F6" w:rsidP="00DB66ED">
      <w:pPr>
        <w:numPr>
          <w:ilvl w:val="0"/>
          <w:numId w:val="67"/>
        </w:numPr>
        <w:ind w:right="1418"/>
        <w:rPr>
          <w:rFonts w:cs="Times New Roman"/>
          <w:szCs w:val="24"/>
        </w:rPr>
      </w:pPr>
      <w:r w:rsidRPr="009F72BC">
        <w:rPr>
          <w:rFonts w:cs="Times New Roman"/>
          <w:szCs w:val="24"/>
        </w:rPr>
        <w:t>Ameliyat Sonrasında Olumlu Değişiklikler (özellikle Özgüveni Hissetme)</w:t>
      </w:r>
    </w:p>
    <w:p w14:paraId="582A9072" w14:textId="77777777" w:rsidR="007750F6" w:rsidRPr="009F72BC" w:rsidRDefault="007750F6" w:rsidP="00DB66ED">
      <w:pPr>
        <w:numPr>
          <w:ilvl w:val="0"/>
          <w:numId w:val="67"/>
        </w:numPr>
        <w:ind w:right="1418"/>
        <w:rPr>
          <w:rFonts w:cs="Times New Roman"/>
          <w:szCs w:val="24"/>
        </w:rPr>
      </w:pPr>
      <w:r w:rsidRPr="009F72BC">
        <w:rPr>
          <w:rFonts w:cs="Times New Roman"/>
          <w:szCs w:val="24"/>
        </w:rPr>
        <w:t>Ameliyat Sonrası Duygusal Zorluklar (özellikle Yeme Özgürlüğünün Kısıtlanması)</w:t>
      </w:r>
    </w:p>
    <w:p w14:paraId="582A9073" w14:textId="77777777" w:rsidR="007750F6" w:rsidRPr="009F72BC" w:rsidRDefault="007750F6" w:rsidP="00DB66ED">
      <w:pPr>
        <w:numPr>
          <w:ilvl w:val="0"/>
          <w:numId w:val="67"/>
        </w:numPr>
        <w:ind w:right="1418"/>
        <w:rPr>
          <w:rFonts w:cs="Times New Roman"/>
          <w:szCs w:val="24"/>
        </w:rPr>
      </w:pPr>
      <w:r w:rsidRPr="009F72BC">
        <w:rPr>
          <w:rFonts w:cs="Times New Roman"/>
          <w:szCs w:val="24"/>
        </w:rPr>
        <w:t>Ameliyat Sonrası Beslenme Sorunları ve Fiziksel Zorluklar</w:t>
      </w:r>
    </w:p>
    <w:p w14:paraId="582A9074" w14:textId="77777777" w:rsidR="007750F6" w:rsidRPr="00B46DAC" w:rsidRDefault="007750F6" w:rsidP="00DB66ED">
      <w:pPr>
        <w:ind w:firstLine="0"/>
        <w:rPr>
          <w:rFonts w:cs="Times New Roman"/>
          <w:szCs w:val="24"/>
        </w:rPr>
      </w:pPr>
      <w:r w:rsidRPr="009F72BC">
        <w:rPr>
          <w:rFonts w:cs="Times New Roman"/>
          <w:szCs w:val="24"/>
        </w:rPr>
        <w:lastRenderedPageBreak/>
        <w:t>Katılımcıların büyük çoğunluğu (özellikle K6, K7, K11)</w:t>
      </w:r>
      <w:r w:rsidRPr="00B46DAC">
        <w:rPr>
          <w:rFonts w:cs="Times New Roman"/>
          <w:szCs w:val="24"/>
        </w:rPr>
        <w:t xml:space="preserve"> ameliyatın hem olumlu çıktılarından hem de zorluklarından detaylı biçimde söz etmiştir.</w:t>
      </w:r>
    </w:p>
    <w:p w14:paraId="582A9075" w14:textId="77777777" w:rsidR="007750F6" w:rsidRPr="00B46DAC" w:rsidRDefault="007750F6" w:rsidP="00DB66ED">
      <w:pPr>
        <w:ind w:firstLine="0"/>
        <w:rPr>
          <w:rFonts w:cs="Times New Roman"/>
          <w:szCs w:val="24"/>
        </w:rPr>
      </w:pPr>
    </w:p>
    <w:p w14:paraId="582A9076" w14:textId="77777777" w:rsidR="007750F6" w:rsidRPr="00B46DAC" w:rsidRDefault="007750F6" w:rsidP="00DB66ED">
      <w:pPr>
        <w:ind w:firstLine="0"/>
        <w:rPr>
          <w:rFonts w:cs="Times New Roman"/>
          <w:noProof/>
          <w:szCs w:val="24"/>
        </w:rPr>
      </w:pPr>
      <w:r w:rsidRPr="00B46DAC">
        <w:rPr>
          <w:rFonts w:cs="Times New Roman"/>
          <w:noProof/>
          <w:szCs w:val="24"/>
          <w:lang w:eastAsia="tr-TR"/>
        </w:rPr>
        <w:drawing>
          <wp:inline distT="0" distB="0" distL="0" distR="0" wp14:anchorId="582A923A" wp14:editId="582A923B">
            <wp:extent cx="5760720" cy="3166110"/>
            <wp:effectExtent l="0" t="0" r="0" b="0"/>
            <wp:docPr id="1131594173" name="Resim 6" descr="metin, yazı tipi, ekran görüntüsü, tasarım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594173" name="Resim 6" descr="metin, yazı tipi, ekran görüntüsü, tasarım içeren bir resim&#10;&#10;Yapay zeka tarafından oluşturulmuş içerik yanlış olabili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720" cy="3166110"/>
                    </a:xfrm>
                    <a:prstGeom prst="rect">
                      <a:avLst/>
                    </a:prstGeom>
                    <a:noFill/>
                    <a:ln>
                      <a:noFill/>
                    </a:ln>
                  </pic:spPr>
                </pic:pic>
              </a:graphicData>
            </a:graphic>
          </wp:inline>
        </w:drawing>
      </w:r>
    </w:p>
    <w:p w14:paraId="582A9077" w14:textId="77777777" w:rsidR="007750F6" w:rsidRPr="00B46DAC" w:rsidRDefault="00472E14" w:rsidP="00DB66ED">
      <w:pPr>
        <w:rPr>
          <w:rFonts w:cs="Times New Roman"/>
          <w:szCs w:val="24"/>
        </w:rPr>
      </w:pPr>
      <w:r w:rsidRPr="00A61161">
        <w:rPr>
          <w:rFonts w:cs="Times New Roman"/>
          <w:b/>
          <w:bCs/>
          <w:szCs w:val="24"/>
        </w:rPr>
        <w:t>Şekil 5</w:t>
      </w:r>
      <w:r w:rsidR="007750F6" w:rsidRPr="00B46DAC">
        <w:rPr>
          <w:rFonts w:cs="Times New Roman"/>
          <w:szCs w:val="24"/>
        </w:rPr>
        <w:t>. Ameliyat Öncesi Kod Bulutu</w:t>
      </w:r>
    </w:p>
    <w:p w14:paraId="582A9078" w14:textId="77777777" w:rsidR="007750F6" w:rsidRPr="00B46DAC" w:rsidRDefault="007750F6" w:rsidP="00DB66ED">
      <w:pPr>
        <w:ind w:firstLine="720"/>
        <w:rPr>
          <w:rFonts w:cs="Times New Roman"/>
          <w:szCs w:val="24"/>
        </w:rPr>
      </w:pPr>
    </w:p>
    <w:p w14:paraId="582A9079" w14:textId="3162F4A2" w:rsidR="007750F6" w:rsidRPr="00B46DAC" w:rsidRDefault="007750F6" w:rsidP="00DB66ED">
      <w:pPr>
        <w:ind w:firstLine="720"/>
        <w:rPr>
          <w:rFonts w:cs="Times New Roman"/>
          <w:szCs w:val="24"/>
        </w:rPr>
      </w:pPr>
      <w:r w:rsidRPr="00B46DAC">
        <w:rPr>
          <w:rFonts w:cs="Times New Roman"/>
          <w:szCs w:val="24"/>
        </w:rPr>
        <w:t xml:space="preserve">Katılımcı ifadelerinin yoğunluğa göre dağılımı Şekil </w:t>
      </w:r>
      <w:r w:rsidR="00A61161">
        <w:rPr>
          <w:rFonts w:cs="Times New Roman"/>
          <w:szCs w:val="24"/>
        </w:rPr>
        <w:t>5</w:t>
      </w:r>
      <w:r w:rsidRPr="00B46DAC">
        <w:rPr>
          <w:rFonts w:cs="Times New Roman"/>
          <w:szCs w:val="24"/>
        </w:rPr>
        <w:t>’</w:t>
      </w:r>
      <w:r w:rsidR="00085453">
        <w:rPr>
          <w:rFonts w:cs="Times New Roman"/>
          <w:szCs w:val="24"/>
        </w:rPr>
        <w:t>t</w:t>
      </w:r>
      <w:r w:rsidRPr="00B46DAC">
        <w:rPr>
          <w:rFonts w:cs="Times New Roman"/>
          <w:szCs w:val="24"/>
        </w:rPr>
        <w:t>e gösterilmektedir. Daha büyük puntolu olarak gösterilen kodlar daha yoğun olarak kullanılan ifadeleri gösterirken, daha küçük puntolu olan ifadeler, kodların daha az yoğun olarak kullanıldığını göstermektedir.</w:t>
      </w:r>
    </w:p>
    <w:p w14:paraId="582A907A" w14:textId="77777777" w:rsidR="007750F6" w:rsidRPr="00B46DAC" w:rsidRDefault="007750F6" w:rsidP="00DB66ED">
      <w:pPr>
        <w:rPr>
          <w:rFonts w:cs="Times New Roman"/>
          <w:noProof/>
          <w:szCs w:val="24"/>
        </w:rPr>
      </w:pPr>
    </w:p>
    <w:p w14:paraId="582A907B" w14:textId="77777777" w:rsidR="007750F6" w:rsidRPr="00B46DAC" w:rsidRDefault="007750F6" w:rsidP="00DB66ED">
      <w:pPr>
        <w:rPr>
          <w:rFonts w:cs="Times New Roman"/>
          <w:szCs w:val="24"/>
        </w:rPr>
      </w:pPr>
    </w:p>
    <w:p w14:paraId="582A907C" w14:textId="77777777" w:rsidR="007750F6" w:rsidRPr="00B46DAC" w:rsidRDefault="007750F6" w:rsidP="00DB66ED">
      <w:pPr>
        <w:ind w:firstLine="0"/>
        <w:rPr>
          <w:rFonts w:cs="Times New Roman"/>
          <w:noProof/>
          <w:szCs w:val="24"/>
        </w:rPr>
      </w:pPr>
      <w:r w:rsidRPr="00B46DAC">
        <w:rPr>
          <w:rFonts w:cs="Times New Roman"/>
          <w:noProof/>
          <w:szCs w:val="24"/>
          <w:lang w:eastAsia="tr-TR"/>
        </w:rPr>
        <w:drawing>
          <wp:inline distT="0" distB="0" distL="0" distR="0" wp14:anchorId="582A923C" wp14:editId="582A923D">
            <wp:extent cx="5760720" cy="2646045"/>
            <wp:effectExtent l="0" t="0" r="0" b="1905"/>
            <wp:docPr id="1406340161" name="Resim 7" descr="metin, yazı tipi, ekran görüntüsü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340161" name="Resim 7" descr="metin, yazı tipi, ekran görüntüsü içeren bir resim&#10;&#10;Yapay zeka tarafından oluşturulmuş içerik yanlış olabili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2646045"/>
                    </a:xfrm>
                    <a:prstGeom prst="rect">
                      <a:avLst/>
                    </a:prstGeom>
                    <a:noFill/>
                    <a:ln>
                      <a:noFill/>
                    </a:ln>
                  </pic:spPr>
                </pic:pic>
              </a:graphicData>
            </a:graphic>
          </wp:inline>
        </w:drawing>
      </w:r>
    </w:p>
    <w:p w14:paraId="582A907D" w14:textId="77777777" w:rsidR="007750F6" w:rsidRPr="00B46DAC" w:rsidRDefault="00472E14" w:rsidP="00DB66ED">
      <w:pPr>
        <w:rPr>
          <w:rFonts w:cs="Times New Roman"/>
          <w:szCs w:val="24"/>
        </w:rPr>
      </w:pPr>
      <w:r w:rsidRPr="00085453">
        <w:rPr>
          <w:rFonts w:cs="Times New Roman"/>
          <w:b/>
          <w:bCs/>
          <w:szCs w:val="24"/>
        </w:rPr>
        <w:t>Şekil 6</w:t>
      </w:r>
      <w:r w:rsidR="007750F6" w:rsidRPr="00085453">
        <w:rPr>
          <w:rFonts w:cs="Times New Roman"/>
          <w:b/>
          <w:bCs/>
          <w:szCs w:val="24"/>
        </w:rPr>
        <w:t>.</w:t>
      </w:r>
      <w:r w:rsidR="007750F6" w:rsidRPr="00B46DAC">
        <w:rPr>
          <w:rFonts w:cs="Times New Roman"/>
          <w:szCs w:val="24"/>
        </w:rPr>
        <w:t xml:space="preserve">  Ameliyat Sonrası Kod Bulutu</w:t>
      </w:r>
    </w:p>
    <w:p w14:paraId="582A907E" w14:textId="77777777" w:rsidR="007750F6" w:rsidRPr="00B46DAC" w:rsidRDefault="007750F6" w:rsidP="00DB66ED">
      <w:pPr>
        <w:rPr>
          <w:rFonts w:cs="Times New Roman"/>
          <w:szCs w:val="24"/>
        </w:rPr>
      </w:pPr>
    </w:p>
    <w:p w14:paraId="582A907F" w14:textId="3182C6B9" w:rsidR="007750F6" w:rsidRDefault="007750F6" w:rsidP="00DB66ED">
      <w:pPr>
        <w:ind w:firstLine="720"/>
        <w:rPr>
          <w:rFonts w:cs="Times New Roman"/>
          <w:szCs w:val="24"/>
        </w:rPr>
      </w:pPr>
      <w:r w:rsidRPr="00B46DAC">
        <w:rPr>
          <w:rFonts w:cs="Times New Roman"/>
          <w:szCs w:val="24"/>
        </w:rPr>
        <w:t xml:space="preserve">Katılımcı ifadelerinin yoğunluğa göre dağılımı Şekil </w:t>
      </w:r>
      <w:r w:rsidR="002425E1">
        <w:rPr>
          <w:rFonts w:cs="Times New Roman"/>
          <w:szCs w:val="24"/>
        </w:rPr>
        <w:t>6</w:t>
      </w:r>
      <w:r w:rsidRPr="00B46DAC">
        <w:rPr>
          <w:rFonts w:cs="Times New Roman"/>
          <w:szCs w:val="24"/>
        </w:rPr>
        <w:t>’de gösterilmektedir. Daha büyük puntolu olarak gösterilen kodlar daha yoğun olarak kullanılan ifadeleri gösterirken, daha küçük puntolu olan ifadeler, kodların daha az yoğun olarak kullanıldığını göstermektedir.</w:t>
      </w:r>
    </w:p>
    <w:p w14:paraId="222F156A" w14:textId="77777777" w:rsidR="002425E1" w:rsidRPr="00B46DAC" w:rsidRDefault="002425E1" w:rsidP="00DB66ED">
      <w:pPr>
        <w:ind w:firstLine="720"/>
        <w:rPr>
          <w:rFonts w:cs="Times New Roman"/>
          <w:szCs w:val="24"/>
        </w:rPr>
      </w:pPr>
    </w:p>
    <w:p w14:paraId="582A9080" w14:textId="77777777" w:rsidR="007750F6" w:rsidRPr="00B46DAC" w:rsidRDefault="007750F6" w:rsidP="00DB66ED">
      <w:pPr>
        <w:ind w:firstLine="0"/>
        <w:rPr>
          <w:rFonts w:cs="Times New Roman"/>
          <w:szCs w:val="24"/>
        </w:rPr>
      </w:pPr>
      <w:r w:rsidRPr="00B46DAC">
        <w:rPr>
          <w:rFonts w:cs="Times New Roman"/>
          <w:noProof/>
          <w:szCs w:val="24"/>
          <w:lang w:eastAsia="tr-TR"/>
        </w:rPr>
        <w:drawing>
          <wp:inline distT="0" distB="0" distL="0" distR="0" wp14:anchorId="582A923E" wp14:editId="582A923F">
            <wp:extent cx="5760720" cy="2860040"/>
            <wp:effectExtent l="0" t="0" r="0" b="0"/>
            <wp:docPr id="1709968273" name="Resim 8" descr="metin, çizgi, diyagram, ekran görüntüsü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68273" name="Resim 8" descr="metin, çizgi, diyagram, ekran görüntüsü içeren bir resim&#10;&#10;Yapay zeka tarafından oluşturulmuş içerik yanlış olabili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720" cy="2860040"/>
                    </a:xfrm>
                    <a:prstGeom prst="rect">
                      <a:avLst/>
                    </a:prstGeom>
                    <a:noFill/>
                    <a:ln>
                      <a:noFill/>
                    </a:ln>
                  </pic:spPr>
                </pic:pic>
              </a:graphicData>
            </a:graphic>
          </wp:inline>
        </w:drawing>
      </w:r>
    </w:p>
    <w:p w14:paraId="582A9081" w14:textId="77777777" w:rsidR="007750F6" w:rsidRPr="00B46DAC" w:rsidRDefault="007750F6" w:rsidP="00DB66ED">
      <w:pPr>
        <w:rPr>
          <w:rFonts w:cs="Times New Roman"/>
          <w:szCs w:val="24"/>
        </w:rPr>
      </w:pPr>
    </w:p>
    <w:p w14:paraId="582A9082" w14:textId="77777777" w:rsidR="007750F6" w:rsidRPr="00B46DAC" w:rsidRDefault="00472E14" w:rsidP="00DB66ED">
      <w:pPr>
        <w:rPr>
          <w:rFonts w:cs="Times New Roman"/>
          <w:szCs w:val="24"/>
        </w:rPr>
      </w:pPr>
      <w:r w:rsidRPr="002425E1">
        <w:rPr>
          <w:rFonts w:cs="Times New Roman"/>
          <w:b/>
          <w:bCs/>
          <w:szCs w:val="24"/>
        </w:rPr>
        <w:t>Şekil 7</w:t>
      </w:r>
      <w:r w:rsidR="007750F6" w:rsidRPr="00B46DAC">
        <w:rPr>
          <w:rFonts w:cs="Times New Roman"/>
          <w:szCs w:val="24"/>
        </w:rPr>
        <w:t>. Kod Haritası</w:t>
      </w:r>
    </w:p>
    <w:p w14:paraId="582A9083" w14:textId="77777777" w:rsidR="007750F6" w:rsidRPr="00B46DAC" w:rsidRDefault="007750F6" w:rsidP="00DB66ED">
      <w:pPr>
        <w:rPr>
          <w:rFonts w:cs="Times New Roman"/>
          <w:szCs w:val="24"/>
        </w:rPr>
      </w:pPr>
    </w:p>
    <w:p w14:paraId="582A9084" w14:textId="48DCA6E7" w:rsidR="007750F6" w:rsidRPr="00B46DAC" w:rsidRDefault="002425E1" w:rsidP="00DB66ED">
      <w:pPr>
        <w:rPr>
          <w:rFonts w:cs="Times New Roman"/>
          <w:szCs w:val="24"/>
        </w:rPr>
      </w:pPr>
      <w:r>
        <w:rPr>
          <w:rFonts w:cs="Times New Roman"/>
          <w:szCs w:val="24"/>
        </w:rPr>
        <w:t>Şekil 7’deki</w:t>
      </w:r>
      <w:r w:rsidR="007750F6" w:rsidRPr="00B46DAC">
        <w:rPr>
          <w:rFonts w:cs="Times New Roman"/>
          <w:szCs w:val="24"/>
        </w:rPr>
        <w:t xml:space="preserve"> kod haritası, </w:t>
      </w:r>
      <w:r w:rsidR="007750F6" w:rsidRPr="009F72BC">
        <w:rPr>
          <w:rFonts w:cs="Times New Roman"/>
          <w:szCs w:val="24"/>
        </w:rPr>
        <w:t>katılımcı görüşleri arasında tematik ilişkileri görselleştiren bir yapıdır. Haritadaki bağlantı çizgileri, kodlar arasındaki içeriksel ilişkileri; çizgilerin kalınlığı,</w:t>
      </w:r>
      <w:r w:rsidR="007750F6" w:rsidRPr="00B46DAC">
        <w:rPr>
          <w:rFonts w:cs="Times New Roman"/>
          <w:szCs w:val="24"/>
        </w:rPr>
        <w:t xml:space="preserve"> bu ilişkilerin ne kadar güçlü ya da sık tekrarlandığını belirtmektedir.</w:t>
      </w:r>
    </w:p>
    <w:p w14:paraId="582A9085" w14:textId="77777777" w:rsidR="007750F6" w:rsidRPr="00B46DAC" w:rsidRDefault="007750F6" w:rsidP="00DB66ED">
      <w:pPr>
        <w:rPr>
          <w:rFonts w:cs="Times New Roman"/>
          <w:szCs w:val="24"/>
        </w:rPr>
      </w:pPr>
    </w:p>
    <w:p w14:paraId="582A9086" w14:textId="77777777" w:rsidR="007750F6" w:rsidRPr="009F72BC" w:rsidRDefault="007750F6" w:rsidP="00DB66ED">
      <w:pPr>
        <w:rPr>
          <w:rFonts w:cs="Times New Roman"/>
          <w:szCs w:val="24"/>
        </w:rPr>
      </w:pPr>
      <w:r w:rsidRPr="009F72BC">
        <w:rPr>
          <w:rFonts w:cs="Times New Roman"/>
          <w:szCs w:val="24"/>
        </w:rPr>
        <w:t>“Özgüveni Hissetme” (21) kodu, ameliyat sonrası bireysel dönüşümün en güçlü psikolojik çıktılarından biri olarak öne çıkmaktadır. Bu kod, doğrudan dört önemli kavramla ilişkilidir: Sosyal Olmak, Fiziksel Değişim ve Mutluluk, Psikolojik ve Fiziksel İyi Hissetme ve Sağlıklı Olma. Bu ilişkiler aşağıda ayrı ayrı ele alınmıştır:</w:t>
      </w:r>
    </w:p>
    <w:p w14:paraId="582A9087" w14:textId="77777777" w:rsidR="007750F6" w:rsidRPr="00B46DAC" w:rsidRDefault="00000000" w:rsidP="00DB66ED">
      <w:pPr>
        <w:rPr>
          <w:rFonts w:cs="Times New Roman"/>
          <w:szCs w:val="24"/>
        </w:rPr>
      </w:pPr>
      <w:r>
        <w:rPr>
          <w:rFonts w:cs="Times New Roman"/>
          <w:noProof/>
          <w:szCs w:val="24"/>
        </w:rPr>
        <w:pict w14:anchorId="673ED197">
          <v:rect id="_x0000_i1025" alt="" style="width:223.95pt;height:.05pt;mso-width-percent:0;mso-height-percent:0;mso-width-percent:0;mso-height-percent:0" o:hralign="center" o:hrstd="t" o:hr="t" fillcolor="#a0a0a0" stroked="f"/>
        </w:pict>
      </w:r>
    </w:p>
    <w:p w14:paraId="582A9088" w14:textId="77777777" w:rsidR="007750F6" w:rsidRPr="00B46DAC" w:rsidRDefault="007750F6" w:rsidP="00DB66ED">
      <w:pPr>
        <w:rPr>
          <w:rFonts w:cs="Times New Roman"/>
          <w:b/>
          <w:bCs/>
          <w:szCs w:val="24"/>
        </w:rPr>
      </w:pPr>
      <w:r w:rsidRPr="00B46DAC">
        <w:rPr>
          <w:rFonts w:ascii="Segoe UI Symbol" w:hAnsi="Segoe UI Symbol" w:cs="Segoe UI Symbol"/>
          <w:b/>
          <w:bCs/>
          <w:szCs w:val="24"/>
        </w:rPr>
        <w:t>🔸</w:t>
      </w:r>
      <w:r w:rsidRPr="00B46DAC">
        <w:rPr>
          <w:rFonts w:cs="Times New Roman"/>
          <w:b/>
          <w:bCs/>
          <w:szCs w:val="24"/>
        </w:rPr>
        <w:t xml:space="preserve"> 1. Fiziksel Değişim ve Mutluluk (13) ↔ Özgüveni Hissetme</w:t>
      </w:r>
    </w:p>
    <w:p w14:paraId="582A9089" w14:textId="77777777" w:rsidR="007750F6" w:rsidRPr="00B46DAC" w:rsidRDefault="007750F6" w:rsidP="00DB66ED">
      <w:pPr>
        <w:rPr>
          <w:rFonts w:cs="Times New Roman"/>
          <w:szCs w:val="24"/>
        </w:rPr>
      </w:pPr>
      <w:r w:rsidRPr="00B46DAC">
        <w:rPr>
          <w:rFonts w:cs="Times New Roman"/>
          <w:szCs w:val="24"/>
        </w:rPr>
        <w:t xml:space="preserve">Katılımcıların ameliyat sonrasında yaşadıkları fiziksel değişimler — kilo kaybı, vücut şeklinin değişmesi, daha hareketli hale gelme gibi — özgüvenin artmasında belirleyici olmuştur. Fiziksel görünümdeki iyileşme, kişinin beden algısını olumlu yönde değiştirmiş, bu </w:t>
      </w:r>
      <w:r w:rsidRPr="00B46DAC">
        <w:rPr>
          <w:rFonts w:cs="Times New Roman"/>
          <w:szCs w:val="24"/>
        </w:rPr>
        <w:lastRenderedPageBreak/>
        <w:t>da daha güçlü ve kendinden emin hissetmesine katkı sağlamıştır. Bu değişim aynı zamanda mutluluk ve tatmin duygularıyla da iç içe geçmiştir.</w:t>
      </w:r>
    </w:p>
    <w:p w14:paraId="582A908A" w14:textId="77777777" w:rsidR="007750F6" w:rsidRPr="00B46DAC" w:rsidRDefault="00000000" w:rsidP="00DB66ED">
      <w:pPr>
        <w:rPr>
          <w:rFonts w:cs="Times New Roman"/>
          <w:szCs w:val="24"/>
        </w:rPr>
      </w:pPr>
      <w:r>
        <w:rPr>
          <w:rFonts w:cs="Times New Roman"/>
          <w:noProof/>
          <w:szCs w:val="24"/>
        </w:rPr>
        <w:pict w14:anchorId="5DF46DFE">
          <v:rect id="_x0000_i1026" alt="" style="width:223.95pt;height:.05pt;mso-width-percent:0;mso-height-percent:0;mso-width-percent:0;mso-height-percent:0" o:hralign="center" o:hrstd="t" o:hr="t" fillcolor="#a0a0a0" stroked="f"/>
        </w:pict>
      </w:r>
    </w:p>
    <w:p w14:paraId="582A908B" w14:textId="77777777" w:rsidR="007750F6" w:rsidRPr="00B46DAC" w:rsidRDefault="007750F6" w:rsidP="00DB66ED">
      <w:pPr>
        <w:rPr>
          <w:rFonts w:cs="Times New Roman"/>
          <w:b/>
          <w:bCs/>
          <w:szCs w:val="24"/>
        </w:rPr>
      </w:pPr>
      <w:r w:rsidRPr="00B46DAC">
        <w:rPr>
          <w:rFonts w:ascii="Segoe UI Symbol" w:hAnsi="Segoe UI Symbol" w:cs="Segoe UI Symbol"/>
          <w:b/>
          <w:bCs/>
          <w:szCs w:val="24"/>
        </w:rPr>
        <w:t>🔸</w:t>
      </w:r>
      <w:r w:rsidRPr="00B46DAC">
        <w:rPr>
          <w:rFonts w:cs="Times New Roman"/>
          <w:b/>
          <w:bCs/>
          <w:szCs w:val="24"/>
        </w:rPr>
        <w:t xml:space="preserve"> 2. Psikolojik ve Fiziksel İyi Hissetme (16) ↔ Özgüveni Hissetme</w:t>
      </w:r>
    </w:p>
    <w:p w14:paraId="582A908C" w14:textId="77777777" w:rsidR="007750F6" w:rsidRPr="00B46DAC" w:rsidRDefault="007750F6" w:rsidP="00DB66ED">
      <w:pPr>
        <w:rPr>
          <w:rFonts w:cs="Times New Roman"/>
          <w:szCs w:val="24"/>
        </w:rPr>
      </w:pPr>
      <w:r w:rsidRPr="00B46DAC">
        <w:rPr>
          <w:rFonts w:cs="Times New Roman"/>
          <w:szCs w:val="24"/>
        </w:rPr>
        <w:t>Katılımcılar sadece fiziksel olarak değil, aynı zamanda psikolojik olarak da kendilerini daha iyi hissettiklerini belirtmişlerdir. Ruhsal iyileşme, korkuların azalması, daha az stres yaşama ve motivasyon kazanımı gibi durumlar özgüvenin artmasına katkıda bulunmuştur. Özgüven, bu iyilik halinin hem bir sonucu hem de devam ettiricisi olarak görülmüştür.</w:t>
      </w:r>
    </w:p>
    <w:p w14:paraId="582A908D" w14:textId="77777777" w:rsidR="007750F6" w:rsidRPr="00B46DAC" w:rsidRDefault="00000000" w:rsidP="00DB66ED">
      <w:pPr>
        <w:rPr>
          <w:rFonts w:cs="Times New Roman"/>
          <w:szCs w:val="24"/>
        </w:rPr>
      </w:pPr>
      <w:r>
        <w:rPr>
          <w:rFonts w:cs="Times New Roman"/>
          <w:noProof/>
          <w:szCs w:val="24"/>
        </w:rPr>
        <w:pict w14:anchorId="227E8BF5">
          <v:rect id="_x0000_i1027" alt="" style="width:223.95pt;height:.05pt;mso-width-percent:0;mso-height-percent:0;mso-width-percent:0;mso-height-percent:0" o:hralign="center" o:hrstd="t" o:hr="t" fillcolor="#a0a0a0" stroked="f"/>
        </w:pict>
      </w:r>
    </w:p>
    <w:p w14:paraId="582A908E" w14:textId="77777777" w:rsidR="007750F6" w:rsidRPr="00B46DAC" w:rsidRDefault="007750F6" w:rsidP="00DB66ED">
      <w:pPr>
        <w:rPr>
          <w:rFonts w:cs="Times New Roman"/>
          <w:b/>
          <w:bCs/>
          <w:szCs w:val="24"/>
        </w:rPr>
      </w:pPr>
      <w:r w:rsidRPr="00B46DAC">
        <w:rPr>
          <w:rFonts w:ascii="Segoe UI Symbol" w:hAnsi="Segoe UI Symbol" w:cs="Segoe UI Symbol"/>
          <w:b/>
          <w:bCs/>
          <w:szCs w:val="24"/>
        </w:rPr>
        <w:t>🔸</w:t>
      </w:r>
      <w:r w:rsidRPr="00B46DAC">
        <w:rPr>
          <w:rFonts w:cs="Times New Roman"/>
          <w:b/>
          <w:bCs/>
          <w:szCs w:val="24"/>
        </w:rPr>
        <w:t xml:space="preserve"> 3. Sağlıklı Olma (13) ↔ Özgüveni Hissetme</w:t>
      </w:r>
    </w:p>
    <w:p w14:paraId="582A908F" w14:textId="77777777" w:rsidR="007750F6" w:rsidRPr="00B46DAC" w:rsidRDefault="007750F6" w:rsidP="00DB66ED">
      <w:pPr>
        <w:rPr>
          <w:rFonts w:cs="Times New Roman"/>
          <w:szCs w:val="24"/>
        </w:rPr>
      </w:pPr>
      <w:r w:rsidRPr="00B46DAC">
        <w:rPr>
          <w:rFonts w:cs="Times New Roman"/>
          <w:szCs w:val="24"/>
        </w:rPr>
        <w:t>Ameliyat sonrasında bireylerin sağlık durumlarındaki iyileşmeler — örneğin nefes alma kolaylığı, daha fazla hareket edebilme, kronik rahatsızlıkların azalması gibi — onları kendilerini daha yetkin, güçlü ve kontrol sahibi hissetmelerine yönlendirmiştir. Bu durum, özgüven düzeyinde gözle görülür bir artışa neden olmuştur.</w:t>
      </w:r>
    </w:p>
    <w:p w14:paraId="582A9090" w14:textId="77777777" w:rsidR="007750F6" w:rsidRPr="00B46DAC" w:rsidRDefault="00000000" w:rsidP="00DB66ED">
      <w:pPr>
        <w:rPr>
          <w:rFonts w:cs="Times New Roman"/>
          <w:szCs w:val="24"/>
        </w:rPr>
      </w:pPr>
      <w:r>
        <w:rPr>
          <w:rFonts w:cs="Times New Roman"/>
          <w:noProof/>
          <w:szCs w:val="24"/>
        </w:rPr>
        <w:pict w14:anchorId="626E2A16">
          <v:rect id="_x0000_i1028" alt="" style="width:223.95pt;height:.05pt;mso-width-percent:0;mso-height-percent:0;mso-width-percent:0;mso-height-percent:0" o:hralign="center" o:hrstd="t" o:hr="t" fillcolor="#a0a0a0" stroked="f"/>
        </w:pict>
      </w:r>
    </w:p>
    <w:p w14:paraId="582A9091" w14:textId="77777777" w:rsidR="007750F6" w:rsidRPr="00B46DAC" w:rsidRDefault="007750F6" w:rsidP="00DB66ED">
      <w:pPr>
        <w:rPr>
          <w:rFonts w:cs="Times New Roman"/>
          <w:b/>
          <w:bCs/>
          <w:szCs w:val="24"/>
        </w:rPr>
      </w:pPr>
      <w:r w:rsidRPr="00B46DAC">
        <w:rPr>
          <w:rFonts w:ascii="Segoe UI Symbol" w:hAnsi="Segoe UI Symbol" w:cs="Segoe UI Symbol"/>
          <w:b/>
          <w:bCs/>
          <w:szCs w:val="24"/>
        </w:rPr>
        <w:t>🔸</w:t>
      </w:r>
      <w:r w:rsidRPr="00B46DAC">
        <w:rPr>
          <w:rFonts w:cs="Times New Roman"/>
          <w:b/>
          <w:bCs/>
          <w:szCs w:val="24"/>
        </w:rPr>
        <w:t xml:space="preserve"> 4. Sosyal Olmak (6) ↔ Özgüveni Hissetme</w:t>
      </w:r>
    </w:p>
    <w:p w14:paraId="582A9092" w14:textId="77777777" w:rsidR="007750F6" w:rsidRPr="00B46DAC" w:rsidRDefault="007750F6" w:rsidP="00DB66ED">
      <w:pPr>
        <w:rPr>
          <w:rFonts w:cs="Times New Roman"/>
          <w:szCs w:val="24"/>
        </w:rPr>
      </w:pPr>
      <w:r w:rsidRPr="00B46DAC">
        <w:rPr>
          <w:rFonts w:cs="Times New Roman"/>
          <w:szCs w:val="24"/>
        </w:rPr>
        <w:t>Fiziksel ve psikolojik dönüşümle birlikte özgüveni artan bireyler, daha fazla sosyal etkileşime girme eğilimi göstermiştir. Katılımcılar, dış görünüşlerinden memnun olduklarında ve kendilerini daha iyi hissettiklerinde, sosyal ortamlarda bulunma isteğinin arttığını ifade etmişlerdir. Bu da özgüvenin hem bir sonucu hem de sosyal güçlenmenin bir aracı olduğunu göstermektedir.</w:t>
      </w:r>
    </w:p>
    <w:p w14:paraId="582A9093" w14:textId="77777777" w:rsidR="007750F6" w:rsidRPr="00B46DAC" w:rsidRDefault="00000000" w:rsidP="00DB66ED">
      <w:pPr>
        <w:rPr>
          <w:rFonts w:cs="Times New Roman"/>
          <w:szCs w:val="24"/>
        </w:rPr>
      </w:pPr>
      <w:r>
        <w:rPr>
          <w:rFonts w:cs="Times New Roman"/>
          <w:noProof/>
          <w:szCs w:val="24"/>
        </w:rPr>
        <w:pict w14:anchorId="1D4D7DD1">
          <v:rect id="_x0000_i1029" alt="" style="width:223.95pt;height:.05pt;mso-width-percent:0;mso-height-percent:0;mso-width-percent:0;mso-height-percent:0" o:hralign="center" o:hrstd="t" o:hr="t" fillcolor="#a0a0a0" stroked="f"/>
        </w:pict>
      </w:r>
    </w:p>
    <w:p w14:paraId="106B4C37" w14:textId="77777777" w:rsidR="00A26941" w:rsidRDefault="00A26941" w:rsidP="00DB66ED">
      <w:pPr>
        <w:rPr>
          <w:rFonts w:cs="Times New Roman"/>
          <w:b/>
          <w:bCs/>
          <w:szCs w:val="24"/>
        </w:rPr>
      </w:pPr>
    </w:p>
    <w:p w14:paraId="582A9094" w14:textId="28A6572E" w:rsidR="007750F6" w:rsidRPr="00B46DAC" w:rsidRDefault="007750F6" w:rsidP="00DB66ED">
      <w:pPr>
        <w:rPr>
          <w:rFonts w:cs="Times New Roman"/>
          <w:b/>
          <w:bCs/>
          <w:szCs w:val="24"/>
        </w:rPr>
      </w:pPr>
      <w:r w:rsidRPr="00B46DAC">
        <w:rPr>
          <w:rFonts w:cs="Times New Roman"/>
          <w:b/>
          <w:bCs/>
          <w:szCs w:val="24"/>
        </w:rPr>
        <w:t>Genel Değerlendirme</w:t>
      </w:r>
    </w:p>
    <w:p w14:paraId="582A9095" w14:textId="77777777" w:rsidR="007750F6" w:rsidRPr="00B46DAC" w:rsidRDefault="007750F6" w:rsidP="00DB66ED">
      <w:pPr>
        <w:rPr>
          <w:rFonts w:cs="Times New Roman"/>
          <w:szCs w:val="24"/>
        </w:rPr>
      </w:pPr>
      <w:r w:rsidRPr="00B46DAC">
        <w:rPr>
          <w:rFonts w:cs="Times New Roman"/>
          <w:szCs w:val="24"/>
        </w:rPr>
        <w:t xml:space="preserve">Ameliyat sonrası süreçte özgüven, katılımcıların yaşadığı fiziksel ve psikolojik dönüşümlerin merkezinde yer almakta ve çok boyutlu bir şekilde beslenmektedir. Özellikle bedensel değişim, sağlıklı olma hissi, psikolojik iyileşme ve sosyal ilişkilere açıklık, özgüvenin artışında doğrudan etkili olmuştur. Bu durum, ameliyatın sadece fiziksel değil, </w:t>
      </w:r>
      <w:r w:rsidRPr="009F72BC">
        <w:rPr>
          <w:rFonts w:cs="Times New Roman"/>
          <w:szCs w:val="24"/>
        </w:rPr>
        <w:t>benlik algısı ve toplumsal etkileşimler üzerinde de dönüştürücü bir etkiye sahip olduğunu</w:t>
      </w:r>
      <w:r w:rsidRPr="00B46DAC">
        <w:rPr>
          <w:rFonts w:cs="Times New Roman"/>
          <w:szCs w:val="24"/>
        </w:rPr>
        <w:t xml:space="preserve"> ortaya koymaktadır.</w:t>
      </w:r>
    </w:p>
    <w:p w14:paraId="582A9096" w14:textId="77777777" w:rsidR="007750F6" w:rsidRPr="00B46DAC" w:rsidRDefault="007750F6" w:rsidP="00DB66ED">
      <w:pPr>
        <w:rPr>
          <w:rFonts w:cs="Times New Roman"/>
          <w:szCs w:val="24"/>
        </w:rPr>
      </w:pPr>
    </w:p>
    <w:p w14:paraId="582A9097" w14:textId="2D9A2842" w:rsidR="00AA5976" w:rsidRDefault="00C64052" w:rsidP="0055552C">
      <w:pPr>
        <w:pStyle w:val="Balk2"/>
      </w:pPr>
      <w:bookmarkStart w:id="142" w:name="_Toc213002417"/>
      <w:r w:rsidRPr="00DC2800">
        <w:lastRenderedPageBreak/>
        <w:t>4.24</w:t>
      </w:r>
      <w:r w:rsidR="00100FA8" w:rsidRPr="00DC2800">
        <w:t xml:space="preserve"> Nicel Veriler</w:t>
      </w:r>
      <w:r w:rsidR="00DC2800" w:rsidRPr="00DC2800">
        <w:t>in Analizi Sonucunda Elde Edilen Bulgular</w:t>
      </w:r>
      <w:bookmarkEnd w:id="142"/>
    </w:p>
    <w:p w14:paraId="73650F89" w14:textId="636CA96E" w:rsidR="004659AB" w:rsidRDefault="00D37F7C" w:rsidP="0087654F">
      <w:pPr>
        <w:ind w:firstLine="0"/>
        <w:rPr>
          <w:rFonts w:cs="Times New Roman"/>
          <w:szCs w:val="24"/>
        </w:rPr>
      </w:pPr>
      <w:r>
        <w:rPr>
          <w:rFonts w:cs="Times New Roman"/>
          <w:b/>
          <w:bCs/>
          <w:szCs w:val="24"/>
        </w:rPr>
        <w:t xml:space="preserve">        </w:t>
      </w:r>
      <w:r>
        <w:rPr>
          <w:rFonts w:cs="Times New Roman"/>
          <w:szCs w:val="24"/>
        </w:rPr>
        <w:t>Çalışmanın iki</w:t>
      </w:r>
      <w:r w:rsidR="006E07C2">
        <w:rPr>
          <w:rFonts w:cs="Times New Roman"/>
          <w:szCs w:val="24"/>
        </w:rPr>
        <w:t xml:space="preserve">nci aşamasında </w:t>
      </w:r>
      <w:r w:rsidR="007D4419">
        <w:rPr>
          <w:rFonts w:cs="Times New Roman"/>
          <w:szCs w:val="24"/>
        </w:rPr>
        <w:t xml:space="preserve">taburculuk eğitim kitapçığı ile eğitim </w:t>
      </w:r>
      <w:r w:rsidR="00622CF2">
        <w:rPr>
          <w:rFonts w:cs="Times New Roman"/>
          <w:szCs w:val="24"/>
        </w:rPr>
        <w:t>verilen</w:t>
      </w:r>
      <w:r w:rsidR="007D4419">
        <w:rPr>
          <w:rFonts w:cs="Times New Roman"/>
          <w:szCs w:val="24"/>
        </w:rPr>
        <w:t xml:space="preserve"> </w:t>
      </w:r>
      <w:r w:rsidR="00E37E2D">
        <w:rPr>
          <w:rFonts w:cs="Times New Roman"/>
          <w:szCs w:val="24"/>
        </w:rPr>
        <w:t>deney grubu</w:t>
      </w:r>
      <w:r w:rsidR="00EA65D3">
        <w:rPr>
          <w:rFonts w:cs="Times New Roman"/>
          <w:szCs w:val="24"/>
        </w:rPr>
        <w:t xml:space="preserve">na dahil </w:t>
      </w:r>
      <w:r w:rsidR="00622CF2">
        <w:rPr>
          <w:rFonts w:cs="Times New Roman"/>
          <w:szCs w:val="24"/>
        </w:rPr>
        <w:t>edil</w:t>
      </w:r>
      <w:r w:rsidR="00FF2D98">
        <w:rPr>
          <w:rFonts w:cs="Times New Roman"/>
          <w:szCs w:val="24"/>
        </w:rPr>
        <w:t>en</w:t>
      </w:r>
      <w:r w:rsidR="00E37E2D">
        <w:rPr>
          <w:rFonts w:cs="Times New Roman"/>
          <w:szCs w:val="24"/>
        </w:rPr>
        <w:t xml:space="preserve"> 12 hasta ile </w:t>
      </w:r>
      <w:r w:rsidR="005411F8">
        <w:rPr>
          <w:rFonts w:cs="Times New Roman"/>
          <w:szCs w:val="24"/>
        </w:rPr>
        <w:t xml:space="preserve">ameliyat sonrası taburculuk eğitimi almayan kontrol grubuna dahil </w:t>
      </w:r>
      <w:r w:rsidR="00622CF2">
        <w:rPr>
          <w:rFonts w:cs="Times New Roman"/>
          <w:szCs w:val="24"/>
        </w:rPr>
        <w:t xml:space="preserve">edilen 6 hastanın </w:t>
      </w:r>
      <w:r w:rsidR="002B154D">
        <w:rPr>
          <w:rFonts w:cs="Times New Roman"/>
          <w:szCs w:val="24"/>
        </w:rPr>
        <w:t xml:space="preserve">demografik verileri ve </w:t>
      </w:r>
      <w:proofErr w:type="spellStart"/>
      <w:r w:rsidR="002B154D">
        <w:rPr>
          <w:rFonts w:cs="Times New Roman"/>
          <w:szCs w:val="24"/>
        </w:rPr>
        <w:t>Moore</w:t>
      </w:r>
      <w:r w:rsidR="009F72BC">
        <w:rPr>
          <w:rFonts w:cs="Times New Roman"/>
          <w:szCs w:val="24"/>
        </w:rPr>
        <w:t>h</w:t>
      </w:r>
      <w:r w:rsidR="002B154D">
        <w:rPr>
          <w:rFonts w:cs="Times New Roman"/>
          <w:szCs w:val="24"/>
        </w:rPr>
        <w:t>ead</w:t>
      </w:r>
      <w:proofErr w:type="spellEnd"/>
      <w:r w:rsidR="002B154D">
        <w:rPr>
          <w:rFonts w:cs="Times New Roman"/>
          <w:szCs w:val="24"/>
        </w:rPr>
        <w:t xml:space="preserve"> </w:t>
      </w:r>
      <w:proofErr w:type="spellStart"/>
      <w:r w:rsidR="002B154D">
        <w:rPr>
          <w:rFonts w:cs="Times New Roman"/>
          <w:szCs w:val="24"/>
        </w:rPr>
        <w:t>Ardelt</w:t>
      </w:r>
      <w:proofErr w:type="spellEnd"/>
      <w:r w:rsidR="002B154D">
        <w:rPr>
          <w:rFonts w:cs="Times New Roman"/>
          <w:szCs w:val="24"/>
        </w:rPr>
        <w:t xml:space="preserve"> Yaşam Kalitesi </w:t>
      </w:r>
      <w:r w:rsidR="00C314B8">
        <w:rPr>
          <w:rFonts w:cs="Times New Roman"/>
          <w:szCs w:val="24"/>
        </w:rPr>
        <w:t>Ö</w:t>
      </w:r>
      <w:r w:rsidR="002B154D">
        <w:rPr>
          <w:rFonts w:cs="Times New Roman"/>
          <w:szCs w:val="24"/>
        </w:rPr>
        <w:t xml:space="preserve">lçeği sorularına verdikleri yanıtların </w:t>
      </w:r>
      <w:r w:rsidR="004659AB">
        <w:rPr>
          <w:rFonts w:cs="Times New Roman"/>
          <w:szCs w:val="24"/>
        </w:rPr>
        <w:t>istatistiksel analizinden elde edilen bulgular</w:t>
      </w:r>
      <w:r w:rsidR="00115205">
        <w:rPr>
          <w:rFonts w:cs="Times New Roman"/>
          <w:szCs w:val="24"/>
        </w:rPr>
        <w:t>a yer verilmiştir.</w:t>
      </w:r>
    </w:p>
    <w:p w14:paraId="7265AC3D" w14:textId="77777777" w:rsidR="00ED1801" w:rsidRDefault="00F5497B" w:rsidP="0087654F">
      <w:pPr>
        <w:ind w:firstLine="0"/>
        <w:rPr>
          <w:rFonts w:cs="Times New Roman"/>
          <w:szCs w:val="24"/>
        </w:rPr>
      </w:pPr>
      <w:r>
        <w:rPr>
          <w:rFonts w:cs="Times New Roman"/>
          <w:szCs w:val="24"/>
        </w:rPr>
        <w:t xml:space="preserve">        </w:t>
      </w:r>
    </w:p>
    <w:p w14:paraId="568204D7" w14:textId="63100599" w:rsidR="00CD795F" w:rsidRDefault="00ED1801" w:rsidP="0055552C">
      <w:pPr>
        <w:pStyle w:val="Balk2"/>
      </w:pPr>
      <w:r w:rsidRPr="00CD795F">
        <w:t xml:space="preserve"> </w:t>
      </w:r>
      <w:bookmarkStart w:id="143" w:name="_Toc213002418"/>
      <w:r w:rsidR="00F5497B" w:rsidRPr="00CD795F">
        <w:t>4.24.1</w:t>
      </w:r>
      <w:r w:rsidR="00CD795F" w:rsidRPr="00CD795F">
        <w:t xml:space="preserve"> Tanı</w:t>
      </w:r>
      <w:r w:rsidR="00186377">
        <w:t>mlayıcı</w:t>
      </w:r>
      <w:r w:rsidR="00CD795F" w:rsidRPr="00CD795F">
        <w:t xml:space="preserve"> Özellikler</w:t>
      </w:r>
      <w:bookmarkEnd w:id="143"/>
      <w:r w:rsidR="00CD795F" w:rsidRPr="00CD795F">
        <w:t xml:space="preserve"> </w:t>
      </w:r>
    </w:p>
    <w:p w14:paraId="11A65500" w14:textId="6EB5A156" w:rsidR="00CD795F" w:rsidRDefault="004E450F" w:rsidP="00ED1801">
      <w:pPr>
        <w:rPr>
          <w:rFonts w:cs="Times New Roman"/>
          <w:szCs w:val="24"/>
        </w:rPr>
      </w:pPr>
      <w:r>
        <w:rPr>
          <w:rFonts w:cs="Times New Roman"/>
          <w:szCs w:val="24"/>
        </w:rPr>
        <w:t>Hastalara ilişkin tanı</w:t>
      </w:r>
      <w:r w:rsidR="00A40BFB">
        <w:rPr>
          <w:rFonts w:cs="Times New Roman"/>
          <w:szCs w:val="24"/>
        </w:rPr>
        <w:t>mlayı</w:t>
      </w:r>
      <w:r>
        <w:rPr>
          <w:rFonts w:cs="Times New Roman"/>
          <w:szCs w:val="24"/>
        </w:rPr>
        <w:t xml:space="preserve">cı </w:t>
      </w:r>
      <w:r w:rsidR="00175346">
        <w:rPr>
          <w:rFonts w:cs="Times New Roman"/>
          <w:szCs w:val="24"/>
        </w:rPr>
        <w:t>özellikler</w:t>
      </w:r>
      <w:r w:rsidR="00800E8A">
        <w:rPr>
          <w:rFonts w:cs="Times New Roman"/>
          <w:szCs w:val="24"/>
        </w:rPr>
        <w:t xml:space="preserve"> Tablo </w:t>
      </w:r>
      <w:r w:rsidR="00CC50AB">
        <w:rPr>
          <w:rFonts w:cs="Times New Roman"/>
          <w:szCs w:val="24"/>
        </w:rPr>
        <w:t>2</w:t>
      </w:r>
      <w:r w:rsidR="00A35736">
        <w:rPr>
          <w:rFonts w:cs="Times New Roman"/>
          <w:szCs w:val="24"/>
        </w:rPr>
        <w:t xml:space="preserve"> ve Tablo </w:t>
      </w:r>
      <w:r w:rsidR="005E2614">
        <w:rPr>
          <w:rFonts w:cs="Times New Roman"/>
          <w:szCs w:val="24"/>
        </w:rPr>
        <w:t>3’te</w:t>
      </w:r>
      <w:r w:rsidR="00800E8A">
        <w:rPr>
          <w:rFonts w:cs="Times New Roman"/>
          <w:szCs w:val="24"/>
        </w:rPr>
        <w:t xml:space="preserve"> </w:t>
      </w:r>
      <w:r w:rsidR="00175346">
        <w:rPr>
          <w:rFonts w:cs="Times New Roman"/>
          <w:szCs w:val="24"/>
        </w:rPr>
        <w:t>verilmiştir.</w:t>
      </w:r>
    </w:p>
    <w:p w14:paraId="626204BF" w14:textId="77777777" w:rsidR="00175346" w:rsidRDefault="00175346" w:rsidP="00ED1801">
      <w:pPr>
        <w:rPr>
          <w:rFonts w:cs="Times New Roman"/>
          <w:szCs w:val="24"/>
        </w:rPr>
      </w:pPr>
    </w:p>
    <w:p w14:paraId="19494B0E" w14:textId="4D189FC2" w:rsidR="00805C2C" w:rsidRDefault="009D563A" w:rsidP="00ED1801">
      <w:pPr>
        <w:rPr>
          <w:rFonts w:cs="Times New Roman"/>
          <w:szCs w:val="24"/>
        </w:rPr>
      </w:pPr>
      <w:r w:rsidRPr="00E72DE5">
        <w:rPr>
          <w:rFonts w:cs="Times New Roman"/>
          <w:b/>
          <w:bCs/>
          <w:noProof/>
          <w:szCs w:val="24"/>
          <w:lang w:eastAsia="tr-TR"/>
        </w:rPr>
        <mc:AlternateContent>
          <mc:Choice Requires="wpi">
            <w:drawing>
              <wp:anchor distT="0" distB="0" distL="114300" distR="114300" simplePos="0" relativeHeight="251658240" behindDoc="0" locked="0" layoutInCell="1" allowOverlap="1" wp14:anchorId="023BA5A7" wp14:editId="3A744F4A">
                <wp:simplePos x="0" y="0"/>
                <wp:positionH relativeFrom="column">
                  <wp:posOffset>-1590795</wp:posOffset>
                </wp:positionH>
                <wp:positionV relativeFrom="paragraph">
                  <wp:posOffset>3576775</wp:posOffset>
                </wp:positionV>
                <wp:extent cx="360" cy="360"/>
                <wp:effectExtent l="38100" t="38100" r="38100" b="38100"/>
                <wp:wrapNone/>
                <wp:docPr id="1169831345" name="Mürekkep 4"/>
                <wp:cNvGraphicFramePr/>
                <a:graphic xmlns:a="http://schemas.openxmlformats.org/drawingml/2006/main">
                  <a:graphicData uri="http://schemas.microsoft.com/office/word/2010/wordprocessingInk">
                    <w14:contentPart bwMode="auto" r:id="rId22">
                      <w14:nvContentPartPr>
                        <w14:cNvContentPartPr/>
                      </w14:nvContentPartPr>
                      <w14:xfrm>
                        <a:off x="0" y="0"/>
                        <a:ext cx="360" cy="360"/>
                      </w14:xfrm>
                    </w14:contentPart>
                  </a:graphicData>
                </a:graphic>
              </wp:anchor>
            </w:drawing>
          </mc:Choice>
          <mc:Fallback>
            <w:pict>
              <v:shapetype w14:anchorId="149A77F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Mürekkep 4" o:spid="_x0000_s1026" type="#_x0000_t75" style="position:absolute;margin-left:-125.75pt;margin-top:281.15pt;width:1.05pt;height:1.05pt;z-index:2516311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">
                <v:imagedata r:id="rId26" o:title=""/>
              </v:shape>
            </w:pict>
          </mc:Fallback>
        </mc:AlternateContent>
      </w:r>
      <w:r w:rsidR="00805C2C" w:rsidRPr="00E72DE5">
        <w:rPr>
          <w:rFonts w:cs="Times New Roman"/>
          <w:b/>
          <w:bCs/>
          <w:szCs w:val="24"/>
        </w:rPr>
        <w:t>Tablo</w:t>
      </w:r>
      <w:r w:rsidR="00CF3D25" w:rsidRPr="00E72DE5">
        <w:rPr>
          <w:rFonts w:cs="Times New Roman"/>
          <w:b/>
          <w:bCs/>
          <w:szCs w:val="24"/>
        </w:rPr>
        <w:t xml:space="preserve"> </w:t>
      </w:r>
      <w:r w:rsidR="00CC50AB">
        <w:rPr>
          <w:rFonts w:cs="Times New Roman"/>
          <w:b/>
          <w:bCs/>
          <w:szCs w:val="24"/>
        </w:rPr>
        <w:t>2</w:t>
      </w:r>
      <w:r w:rsidR="00CF3D25">
        <w:rPr>
          <w:rFonts w:cs="Times New Roman"/>
          <w:szCs w:val="24"/>
        </w:rPr>
        <w:t xml:space="preserve"> </w:t>
      </w:r>
      <w:r w:rsidR="008A6032">
        <w:rPr>
          <w:rFonts w:cs="Times New Roman"/>
          <w:szCs w:val="24"/>
        </w:rPr>
        <w:t>Hastaların Tanı</w:t>
      </w:r>
      <w:r w:rsidR="00186377">
        <w:rPr>
          <w:rFonts w:cs="Times New Roman"/>
          <w:szCs w:val="24"/>
        </w:rPr>
        <w:t>mlayıcı</w:t>
      </w:r>
      <w:r w:rsidR="008A6032">
        <w:rPr>
          <w:rFonts w:cs="Times New Roman"/>
          <w:szCs w:val="24"/>
        </w:rPr>
        <w:t xml:space="preserve"> Özelliklerinin Dağılımı</w:t>
      </w:r>
      <w:r w:rsidR="00443843">
        <w:rPr>
          <w:rFonts w:cs="Times New Roman"/>
          <w:szCs w:val="24"/>
        </w:rPr>
        <w:t>-1</w:t>
      </w:r>
    </w:p>
    <w:tbl>
      <w:tblPr>
        <w:tblStyle w:val="TabloKlavuzu"/>
        <w:tblW w:w="0" w:type="auto"/>
        <w:tblInd w:w="392" w:type="dxa"/>
        <w:tblLook w:val="04A0" w:firstRow="1" w:lastRow="0" w:firstColumn="1" w:lastColumn="0" w:noHBand="0" w:noVBand="1"/>
      </w:tblPr>
      <w:tblGrid>
        <w:gridCol w:w="2370"/>
        <w:gridCol w:w="2476"/>
        <w:gridCol w:w="1750"/>
        <w:gridCol w:w="2073"/>
      </w:tblGrid>
      <w:tr w:rsidR="008A225F" w14:paraId="61B9DAC3" w14:textId="10E9872F" w:rsidTr="008A225F">
        <w:tc>
          <w:tcPr>
            <w:tcW w:w="2370" w:type="dxa"/>
          </w:tcPr>
          <w:p w14:paraId="44CA8A87" w14:textId="05C10537" w:rsidR="008A225F" w:rsidRPr="009D563A" w:rsidRDefault="008A225F" w:rsidP="008E40E3">
            <w:pPr>
              <w:jc w:val="left"/>
              <w:rPr>
                <w:b/>
                <w:bCs/>
              </w:rPr>
            </w:pPr>
          </w:p>
        </w:tc>
        <w:tc>
          <w:tcPr>
            <w:tcW w:w="2476" w:type="dxa"/>
          </w:tcPr>
          <w:p w14:paraId="64C41C93" w14:textId="2C8D4F40" w:rsidR="008A225F" w:rsidRDefault="00912EFD" w:rsidP="00584DA9">
            <w:pPr>
              <w:ind w:firstLine="0"/>
              <w:jc w:val="left"/>
              <w:rPr>
                <w:b/>
                <w:bCs/>
              </w:rPr>
            </w:pPr>
            <w:r>
              <w:rPr>
                <w:b/>
                <w:bCs/>
              </w:rPr>
              <w:t xml:space="preserve">    </w:t>
            </w:r>
            <w:proofErr w:type="gramStart"/>
            <w:r w:rsidR="008A225F" w:rsidRPr="00305E25">
              <w:rPr>
                <w:b/>
                <w:bCs/>
              </w:rPr>
              <w:t>Total  (</w:t>
            </w:r>
            <w:proofErr w:type="gramEnd"/>
            <w:r w:rsidR="008A225F" w:rsidRPr="00305E25">
              <w:rPr>
                <w:b/>
                <w:bCs/>
              </w:rPr>
              <w:t>%) n=18</w:t>
            </w:r>
          </w:p>
          <w:p w14:paraId="293141E6" w14:textId="60CAB47C" w:rsidR="008A225F" w:rsidRPr="0052228C" w:rsidRDefault="00912EFD" w:rsidP="00584DA9">
            <w:pPr>
              <w:ind w:firstLine="0"/>
              <w:jc w:val="left"/>
              <w:rPr>
                <w:b/>
                <w:bCs/>
              </w:rPr>
            </w:pPr>
            <w:r>
              <w:rPr>
                <w:b/>
                <w:bCs/>
              </w:rPr>
              <w:t xml:space="preserve">         </w:t>
            </w:r>
            <w:r w:rsidR="008A225F" w:rsidRPr="0052228C">
              <w:rPr>
                <w:b/>
                <w:bCs/>
              </w:rPr>
              <w:t xml:space="preserve">Ortalama </w:t>
            </w:r>
          </w:p>
        </w:tc>
        <w:tc>
          <w:tcPr>
            <w:tcW w:w="1750" w:type="dxa"/>
          </w:tcPr>
          <w:p w14:paraId="3C0B1236" w14:textId="77C2DDAC" w:rsidR="008A225F" w:rsidRPr="00584DA9" w:rsidRDefault="00584DA9" w:rsidP="00584DA9">
            <w:pPr>
              <w:ind w:firstLine="0"/>
              <w:rPr>
                <w:b/>
                <w:bCs/>
              </w:rPr>
            </w:pPr>
            <w:r w:rsidRPr="00584DA9">
              <w:rPr>
                <w:b/>
                <w:bCs/>
              </w:rPr>
              <w:t xml:space="preserve">           </w:t>
            </w:r>
            <w:r w:rsidR="008A225F" w:rsidRPr="00584DA9">
              <w:rPr>
                <w:b/>
                <w:bCs/>
              </w:rPr>
              <w:t>SS</w:t>
            </w:r>
          </w:p>
        </w:tc>
        <w:tc>
          <w:tcPr>
            <w:tcW w:w="2073" w:type="dxa"/>
          </w:tcPr>
          <w:p w14:paraId="69F3D769" w14:textId="0E6C7748" w:rsidR="008A225F" w:rsidRPr="0052228C" w:rsidRDefault="008A225F" w:rsidP="00912EFD">
            <w:pPr>
              <w:ind w:firstLine="0"/>
              <w:jc w:val="left"/>
            </w:pPr>
            <w:r w:rsidRPr="00B33453">
              <w:rPr>
                <w:b/>
                <w:bCs/>
              </w:rPr>
              <w:t>Ortanca</w:t>
            </w:r>
            <w:r w:rsidR="00912EFD">
              <w:rPr>
                <w:b/>
                <w:bCs/>
              </w:rPr>
              <w:t xml:space="preserve"> </w:t>
            </w:r>
            <w:r w:rsidRPr="00B33453">
              <w:rPr>
                <w:b/>
                <w:bCs/>
              </w:rPr>
              <w:t>(</w:t>
            </w:r>
            <w:proofErr w:type="spellStart"/>
            <w:r w:rsidRPr="00B33453">
              <w:rPr>
                <w:b/>
                <w:bCs/>
              </w:rPr>
              <w:t>min</w:t>
            </w:r>
            <w:r w:rsidR="00D91D9F">
              <w:rPr>
                <w:b/>
                <w:bCs/>
              </w:rPr>
              <w:t>-</w:t>
            </w:r>
            <w:r w:rsidRPr="00B33453">
              <w:rPr>
                <w:b/>
                <w:bCs/>
              </w:rPr>
              <w:t>max</w:t>
            </w:r>
            <w:proofErr w:type="spellEnd"/>
            <w:r w:rsidRPr="00B33453">
              <w:rPr>
                <w:b/>
                <w:bCs/>
              </w:rPr>
              <w:t>)</w:t>
            </w:r>
          </w:p>
        </w:tc>
      </w:tr>
      <w:tr w:rsidR="008A225F" w14:paraId="5A32B672" w14:textId="7AC348DD" w:rsidTr="008A225F">
        <w:tc>
          <w:tcPr>
            <w:tcW w:w="2370" w:type="dxa"/>
          </w:tcPr>
          <w:p w14:paraId="320A4C3F" w14:textId="7CF7C069" w:rsidR="008A225F" w:rsidRDefault="008A225F" w:rsidP="008E40E3">
            <w:pPr>
              <w:jc w:val="left"/>
            </w:pPr>
            <w:r>
              <w:t>Yaş</w:t>
            </w:r>
          </w:p>
        </w:tc>
        <w:tc>
          <w:tcPr>
            <w:tcW w:w="2476" w:type="dxa"/>
          </w:tcPr>
          <w:p w14:paraId="501BEBD2" w14:textId="4AAD7050" w:rsidR="008A225F" w:rsidRDefault="008A225F" w:rsidP="00584DA9">
            <w:pPr>
              <w:jc w:val="left"/>
            </w:pPr>
            <w:r>
              <w:t xml:space="preserve">37,944 </w:t>
            </w:r>
          </w:p>
        </w:tc>
        <w:tc>
          <w:tcPr>
            <w:tcW w:w="1750" w:type="dxa"/>
          </w:tcPr>
          <w:p w14:paraId="0850CF3F" w14:textId="0FB80048" w:rsidR="008A225F" w:rsidRDefault="008A225F" w:rsidP="00584DA9">
            <w:r>
              <w:t>12,364</w:t>
            </w:r>
          </w:p>
        </w:tc>
        <w:tc>
          <w:tcPr>
            <w:tcW w:w="2073" w:type="dxa"/>
          </w:tcPr>
          <w:p w14:paraId="30CF3914" w14:textId="4C9430AB" w:rsidR="008A225F" w:rsidRDefault="00D91D9F" w:rsidP="00D91D9F">
            <w:pPr>
              <w:ind w:firstLine="0"/>
            </w:pPr>
            <w:r>
              <w:t xml:space="preserve">   </w:t>
            </w:r>
            <w:r w:rsidR="008A225F">
              <w:t>39 (</w:t>
            </w:r>
            <w:r w:rsidR="00AA4D86">
              <w:t>18-</w:t>
            </w:r>
            <w:r w:rsidR="008A225F">
              <w:t xml:space="preserve"> 62)</w:t>
            </w:r>
          </w:p>
        </w:tc>
      </w:tr>
      <w:tr w:rsidR="008A225F" w14:paraId="27E9B7A5" w14:textId="5FF62FBF" w:rsidTr="008A225F">
        <w:tc>
          <w:tcPr>
            <w:tcW w:w="2370" w:type="dxa"/>
          </w:tcPr>
          <w:p w14:paraId="668E277A" w14:textId="7B8DE55F" w:rsidR="008A225F" w:rsidRDefault="008A225F" w:rsidP="008E40E3">
            <w:pPr>
              <w:jc w:val="left"/>
            </w:pPr>
            <w:r>
              <w:t>Boy</w:t>
            </w:r>
          </w:p>
        </w:tc>
        <w:tc>
          <w:tcPr>
            <w:tcW w:w="2476" w:type="dxa"/>
          </w:tcPr>
          <w:p w14:paraId="768D5B05" w14:textId="563EA4F3" w:rsidR="008A225F" w:rsidRDefault="008A225F" w:rsidP="00584DA9">
            <w:pPr>
              <w:jc w:val="left"/>
            </w:pPr>
            <w:r>
              <w:t xml:space="preserve">161,722 </w:t>
            </w:r>
          </w:p>
        </w:tc>
        <w:tc>
          <w:tcPr>
            <w:tcW w:w="1750" w:type="dxa"/>
          </w:tcPr>
          <w:p w14:paraId="3A341061" w14:textId="66BE12C4" w:rsidR="008A225F" w:rsidRDefault="00584DA9" w:rsidP="00584DA9">
            <w:pPr>
              <w:ind w:firstLine="0"/>
            </w:pPr>
            <w:r>
              <w:t xml:space="preserve">          </w:t>
            </w:r>
            <w:r w:rsidR="008A225F">
              <w:t>5,624</w:t>
            </w:r>
          </w:p>
        </w:tc>
        <w:tc>
          <w:tcPr>
            <w:tcW w:w="2073" w:type="dxa"/>
          </w:tcPr>
          <w:p w14:paraId="02928EB4" w14:textId="392E0EDB" w:rsidR="008A225F" w:rsidRDefault="008A225F" w:rsidP="005575BF">
            <w:pPr>
              <w:ind w:firstLine="0"/>
            </w:pPr>
            <w:r>
              <w:t xml:space="preserve">  160,5 (154-176)</w:t>
            </w:r>
          </w:p>
        </w:tc>
      </w:tr>
      <w:tr w:rsidR="008A225F" w14:paraId="0DDDD954" w14:textId="193BB66E" w:rsidTr="008A225F">
        <w:tc>
          <w:tcPr>
            <w:tcW w:w="2370" w:type="dxa"/>
          </w:tcPr>
          <w:p w14:paraId="4C36ECEA" w14:textId="2E85A056" w:rsidR="008A225F" w:rsidRDefault="008A225F" w:rsidP="00206279">
            <w:pPr>
              <w:jc w:val="left"/>
            </w:pPr>
            <w:r>
              <w:t>Kilo</w:t>
            </w:r>
          </w:p>
        </w:tc>
        <w:tc>
          <w:tcPr>
            <w:tcW w:w="2476" w:type="dxa"/>
          </w:tcPr>
          <w:p w14:paraId="722B9AC8" w14:textId="6FAA1BC8" w:rsidR="008A225F" w:rsidRDefault="008A225F" w:rsidP="00584DA9">
            <w:pPr>
              <w:jc w:val="left"/>
            </w:pPr>
            <w:r>
              <w:t xml:space="preserve">120,667  </w:t>
            </w:r>
          </w:p>
        </w:tc>
        <w:tc>
          <w:tcPr>
            <w:tcW w:w="1750" w:type="dxa"/>
          </w:tcPr>
          <w:p w14:paraId="48E0398D" w14:textId="582A5A8A" w:rsidR="008A225F" w:rsidRDefault="00584DA9" w:rsidP="00584DA9">
            <w:pPr>
              <w:ind w:firstLine="0"/>
            </w:pPr>
            <w:r>
              <w:t xml:space="preserve">         </w:t>
            </w:r>
            <w:r w:rsidR="008A225F">
              <w:t>14,034</w:t>
            </w:r>
          </w:p>
        </w:tc>
        <w:tc>
          <w:tcPr>
            <w:tcW w:w="2073" w:type="dxa"/>
          </w:tcPr>
          <w:p w14:paraId="22D25B86" w14:textId="36FCBDF4" w:rsidR="008A225F" w:rsidRDefault="008A225F" w:rsidP="00F6482E">
            <w:pPr>
              <w:ind w:firstLine="0"/>
            </w:pPr>
            <w:r>
              <w:t xml:space="preserve">  118,5 (</w:t>
            </w:r>
            <w:r w:rsidR="00AA4D86">
              <w:t>99-</w:t>
            </w:r>
            <w:r>
              <w:t xml:space="preserve"> 161)</w:t>
            </w:r>
          </w:p>
        </w:tc>
      </w:tr>
      <w:tr w:rsidR="008A225F" w14:paraId="48D7CC57" w14:textId="502324FB" w:rsidTr="008A225F">
        <w:tc>
          <w:tcPr>
            <w:tcW w:w="2370" w:type="dxa"/>
          </w:tcPr>
          <w:p w14:paraId="12E729EF" w14:textId="5060C231" w:rsidR="008A225F" w:rsidRDefault="008A225F" w:rsidP="00206279">
            <w:pPr>
              <w:jc w:val="left"/>
            </w:pPr>
            <w:r>
              <w:t>BKİ</w:t>
            </w:r>
          </w:p>
        </w:tc>
        <w:tc>
          <w:tcPr>
            <w:tcW w:w="2476" w:type="dxa"/>
          </w:tcPr>
          <w:p w14:paraId="49407510" w14:textId="7AA95A71" w:rsidR="008A225F" w:rsidRDefault="00AA4D86" w:rsidP="00584DA9">
            <w:pPr>
              <w:jc w:val="left"/>
            </w:pPr>
            <w:r>
              <w:t xml:space="preserve"> </w:t>
            </w:r>
            <w:r w:rsidR="008A225F">
              <w:t xml:space="preserve">46,215  </w:t>
            </w:r>
          </w:p>
        </w:tc>
        <w:tc>
          <w:tcPr>
            <w:tcW w:w="1750" w:type="dxa"/>
          </w:tcPr>
          <w:p w14:paraId="7F1BBC2B" w14:textId="3881AE89" w:rsidR="008A225F" w:rsidRDefault="00584DA9" w:rsidP="00584DA9">
            <w:pPr>
              <w:ind w:firstLine="0"/>
            </w:pPr>
            <w:r>
              <w:t xml:space="preserve">          </w:t>
            </w:r>
            <w:r w:rsidR="008A225F">
              <w:t>4,932</w:t>
            </w:r>
          </w:p>
        </w:tc>
        <w:tc>
          <w:tcPr>
            <w:tcW w:w="2073" w:type="dxa"/>
          </w:tcPr>
          <w:p w14:paraId="6F4EA060" w14:textId="190FFDAE" w:rsidR="008A225F" w:rsidRDefault="008A225F" w:rsidP="008F4F34">
            <w:pPr>
              <w:ind w:firstLine="0"/>
              <w:jc w:val="left"/>
            </w:pPr>
            <w:r>
              <w:t xml:space="preserve">   47,25</w:t>
            </w:r>
            <w:r w:rsidR="008F4F34">
              <w:t xml:space="preserve"> </w:t>
            </w:r>
            <w:r>
              <w:t>(38,7- 56,37)</w:t>
            </w:r>
          </w:p>
        </w:tc>
      </w:tr>
    </w:tbl>
    <w:p w14:paraId="53953B5A" w14:textId="77777777" w:rsidR="00EF3211" w:rsidRDefault="00B42F6E" w:rsidP="00EF3211">
      <w:pPr>
        <w:rPr>
          <w:rFonts w:cs="Times New Roman"/>
          <w:szCs w:val="24"/>
        </w:rPr>
      </w:pPr>
      <w:r w:rsidRPr="00B42F6E">
        <w:rPr>
          <w:rFonts w:cs="Times New Roman"/>
          <w:szCs w:val="24"/>
        </w:rPr>
        <w:t xml:space="preserve">(SS: Standart Sapma) </w:t>
      </w:r>
    </w:p>
    <w:p w14:paraId="0FD1C7BF" w14:textId="77777777" w:rsidR="009439B8" w:rsidRDefault="009439B8" w:rsidP="00EF3211">
      <w:pPr>
        <w:rPr>
          <w:rFonts w:cs="Times New Roman"/>
          <w:szCs w:val="24"/>
        </w:rPr>
      </w:pPr>
    </w:p>
    <w:p w14:paraId="6E598465" w14:textId="77777777" w:rsidR="00990A24" w:rsidRDefault="00990A24" w:rsidP="00EF3211">
      <w:pPr>
        <w:rPr>
          <w:rFonts w:cs="Times New Roman"/>
          <w:szCs w:val="24"/>
        </w:rPr>
      </w:pPr>
    </w:p>
    <w:p w14:paraId="555601C9" w14:textId="77777777" w:rsidR="00990A24" w:rsidRDefault="00990A24" w:rsidP="00EF3211">
      <w:pPr>
        <w:rPr>
          <w:rFonts w:cs="Times New Roman"/>
          <w:szCs w:val="24"/>
        </w:rPr>
      </w:pPr>
    </w:p>
    <w:p w14:paraId="1B7E4C56" w14:textId="77777777" w:rsidR="00990A24" w:rsidRDefault="00990A24" w:rsidP="00EF3211">
      <w:pPr>
        <w:rPr>
          <w:rFonts w:cs="Times New Roman"/>
          <w:szCs w:val="24"/>
        </w:rPr>
      </w:pPr>
    </w:p>
    <w:p w14:paraId="47231858" w14:textId="77777777" w:rsidR="00990A24" w:rsidRDefault="00990A24" w:rsidP="00EF3211">
      <w:pPr>
        <w:rPr>
          <w:rFonts w:cs="Times New Roman"/>
          <w:szCs w:val="24"/>
        </w:rPr>
      </w:pPr>
    </w:p>
    <w:p w14:paraId="7D1D29C8" w14:textId="77777777" w:rsidR="00990A24" w:rsidRDefault="00990A24" w:rsidP="00EF3211">
      <w:pPr>
        <w:rPr>
          <w:rFonts w:cs="Times New Roman"/>
          <w:szCs w:val="24"/>
        </w:rPr>
      </w:pPr>
    </w:p>
    <w:p w14:paraId="32852C89" w14:textId="77777777" w:rsidR="00990A24" w:rsidRDefault="00990A24" w:rsidP="00EF3211">
      <w:pPr>
        <w:rPr>
          <w:rFonts w:cs="Times New Roman"/>
          <w:szCs w:val="24"/>
        </w:rPr>
      </w:pPr>
    </w:p>
    <w:p w14:paraId="38B9323C" w14:textId="77777777" w:rsidR="00990A24" w:rsidRDefault="00990A24" w:rsidP="00EF3211">
      <w:pPr>
        <w:rPr>
          <w:rFonts w:cs="Times New Roman"/>
          <w:szCs w:val="24"/>
        </w:rPr>
      </w:pPr>
    </w:p>
    <w:p w14:paraId="41537BC2" w14:textId="77777777" w:rsidR="00990A24" w:rsidRDefault="00990A24" w:rsidP="00EF3211">
      <w:pPr>
        <w:rPr>
          <w:rFonts w:cs="Times New Roman"/>
          <w:szCs w:val="24"/>
        </w:rPr>
      </w:pPr>
    </w:p>
    <w:p w14:paraId="6306EBFC" w14:textId="77777777" w:rsidR="00990A24" w:rsidRDefault="00990A24" w:rsidP="00EF3211">
      <w:pPr>
        <w:rPr>
          <w:rFonts w:cs="Times New Roman"/>
          <w:szCs w:val="24"/>
        </w:rPr>
      </w:pPr>
    </w:p>
    <w:p w14:paraId="33D66FD1" w14:textId="77777777" w:rsidR="00990A24" w:rsidRDefault="00990A24" w:rsidP="00EF3211">
      <w:pPr>
        <w:rPr>
          <w:rFonts w:cs="Times New Roman"/>
          <w:szCs w:val="24"/>
        </w:rPr>
      </w:pPr>
    </w:p>
    <w:p w14:paraId="587E49B3" w14:textId="77777777" w:rsidR="00990A24" w:rsidRDefault="00990A24" w:rsidP="00EF3211">
      <w:pPr>
        <w:rPr>
          <w:rFonts w:cs="Times New Roman"/>
          <w:szCs w:val="24"/>
        </w:rPr>
      </w:pPr>
    </w:p>
    <w:p w14:paraId="0B59B5BF" w14:textId="77777777" w:rsidR="00990A24" w:rsidRDefault="00990A24" w:rsidP="00EF3211">
      <w:pPr>
        <w:rPr>
          <w:rFonts w:cs="Times New Roman"/>
          <w:szCs w:val="24"/>
        </w:rPr>
      </w:pPr>
    </w:p>
    <w:p w14:paraId="48C36A19" w14:textId="77777777" w:rsidR="00990A24" w:rsidRDefault="00990A24" w:rsidP="00EF3211">
      <w:pPr>
        <w:rPr>
          <w:rFonts w:cs="Times New Roman"/>
          <w:szCs w:val="24"/>
        </w:rPr>
      </w:pPr>
    </w:p>
    <w:p w14:paraId="51F43E71" w14:textId="0B9E08C7" w:rsidR="00443843" w:rsidRDefault="00330AD8" w:rsidP="00EF3211">
      <w:pPr>
        <w:rPr>
          <w:rFonts w:cs="Times New Roman"/>
          <w:szCs w:val="24"/>
        </w:rPr>
      </w:pPr>
      <w:r>
        <w:rPr>
          <w:rFonts w:cs="Times New Roman"/>
          <w:szCs w:val="24"/>
        </w:rPr>
        <w:lastRenderedPageBreak/>
        <w:t xml:space="preserve"> </w:t>
      </w:r>
      <w:r w:rsidR="00443843" w:rsidRPr="00330AD8">
        <w:rPr>
          <w:rFonts w:cs="Times New Roman"/>
          <w:b/>
          <w:bCs/>
          <w:szCs w:val="24"/>
        </w:rPr>
        <w:t xml:space="preserve">Tablo </w:t>
      </w:r>
      <w:r w:rsidR="00CC50AB">
        <w:rPr>
          <w:rFonts w:cs="Times New Roman"/>
          <w:b/>
          <w:bCs/>
          <w:szCs w:val="24"/>
        </w:rPr>
        <w:t>3</w:t>
      </w:r>
      <w:r w:rsidR="00443843">
        <w:rPr>
          <w:rFonts w:cs="Times New Roman"/>
          <w:szCs w:val="24"/>
        </w:rPr>
        <w:t xml:space="preserve"> Hastaların Tanımlayıcı Özelliklerinin Dağılımı-2</w:t>
      </w:r>
    </w:p>
    <w:tbl>
      <w:tblPr>
        <w:tblStyle w:val="TabloKlavuzu"/>
        <w:tblW w:w="0" w:type="auto"/>
        <w:jc w:val="center"/>
        <w:tblLook w:val="04A0" w:firstRow="1" w:lastRow="0" w:firstColumn="1" w:lastColumn="0" w:noHBand="0" w:noVBand="1"/>
      </w:tblPr>
      <w:tblGrid>
        <w:gridCol w:w="3114"/>
        <w:gridCol w:w="1843"/>
        <w:gridCol w:w="1842"/>
      </w:tblGrid>
      <w:tr w:rsidR="00EF3211" w14:paraId="131A23A9" w14:textId="3F44E232" w:rsidTr="00046B6E">
        <w:trPr>
          <w:trHeight w:val="312"/>
          <w:jc w:val="center"/>
        </w:trPr>
        <w:tc>
          <w:tcPr>
            <w:tcW w:w="3114" w:type="dxa"/>
          </w:tcPr>
          <w:p w14:paraId="18259A8B" w14:textId="77777777" w:rsidR="00EF3211" w:rsidRPr="00BE4D0A" w:rsidRDefault="00EF3211" w:rsidP="00591F90">
            <w:pPr>
              <w:jc w:val="left"/>
              <w:rPr>
                <w:lang w:val="en-US"/>
              </w:rPr>
            </w:pPr>
            <w:proofErr w:type="spellStart"/>
            <w:r w:rsidRPr="0046123C">
              <w:rPr>
                <w:b/>
                <w:bCs/>
                <w:lang w:val="en-US"/>
              </w:rPr>
              <w:t>Grup</w:t>
            </w:r>
            <w:proofErr w:type="spellEnd"/>
          </w:p>
        </w:tc>
        <w:tc>
          <w:tcPr>
            <w:tcW w:w="1843" w:type="dxa"/>
          </w:tcPr>
          <w:p w14:paraId="75A697CA" w14:textId="5D8E747B" w:rsidR="00EF3211" w:rsidRPr="00046B6E" w:rsidRDefault="00A96B63" w:rsidP="00046B6E">
            <w:pPr>
              <w:jc w:val="left"/>
              <w:rPr>
                <w:b/>
                <w:bCs/>
              </w:rPr>
            </w:pPr>
            <w:r w:rsidRPr="00046B6E">
              <w:rPr>
                <w:b/>
                <w:bCs/>
              </w:rPr>
              <w:t>N</w:t>
            </w:r>
          </w:p>
        </w:tc>
        <w:tc>
          <w:tcPr>
            <w:tcW w:w="1842" w:type="dxa"/>
          </w:tcPr>
          <w:p w14:paraId="50A65CDF" w14:textId="1F12D4D3" w:rsidR="00EF3211" w:rsidRPr="00A86259" w:rsidRDefault="00EF3211" w:rsidP="00046B6E">
            <w:pPr>
              <w:jc w:val="left"/>
              <w:rPr>
                <w:b/>
                <w:bCs/>
              </w:rPr>
            </w:pPr>
            <w:r>
              <w:rPr>
                <w:b/>
                <w:bCs/>
              </w:rPr>
              <w:t>%</w:t>
            </w:r>
          </w:p>
        </w:tc>
      </w:tr>
      <w:tr w:rsidR="00EF3211" w14:paraId="09FFE6FF" w14:textId="5340E470" w:rsidTr="00046B6E">
        <w:trPr>
          <w:trHeight w:val="360"/>
          <w:jc w:val="center"/>
        </w:trPr>
        <w:tc>
          <w:tcPr>
            <w:tcW w:w="3114" w:type="dxa"/>
          </w:tcPr>
          <w:p w14:paraId="6CD6C6DC" w14:textId="77777777" w:rsidR="00EF3211" w:rsidRPr="0046123C" w:rsidRDefault="00EF3211" w:rsidP="00591F90">
            <w:pPr>
              <w:jc w:val="left"/>
              <w:rPr>
                <w:b/>
                <w:bCs/>
                <w:lang w:val="en-US"/>
              </w:rPr>
            </w:pPr>
            <w:r>
              <w:rPr>
                <w:lang w:val="en-US"/>
              </w:rPr>
              <w:t>Deney</w:t>
            </w:r>
          </w:p>
        </w:tc>
        <w:tc>
          <w:tcPr>
            <w:tcW w:w="1843" w:type="dxa"/>
          </w:tcPr>
          <w:p w14:paraId="0697D62B" w14:textId="03A0ACBE" w:rsidR="00EF3211" w:rsidRPr="00046B6E" w:rsidRDefault="00EF3211" w:rsidP="00046B6E">
            <w:pPr>
              <w:jc w:val="left"/>
            </w:pPr>
            <w:r w:rsidRPr="00046B6E">
              <w:t>12</w:t>
            </w:r>
          </w:p>
        </w:tc>
        <w:tc>
          <w:tcPr>
            <w:tcW w:w="1842" w:type="dxa"/>
          </w:tcPr>
          <w:p w14:paraId="7B888A74" w14:textId="6DAF3FA4" w:rsidR="00EF3211" w:rsidRDefault="00EF3211" w:rsidP="00046B6E">
            <w:pPr>
              <w:jc w:val="left"/>
            </w:pPr>
            <w:r>
              <w:t>66</w:t>
            </w:r>
            <w:r w:rsidR="00691506">
              <w:t>,7</w:t>
            </w:r>
          </w:p>
        </w:tc>
      </w:tr>
      <w:tr w:rsidR="00EF3211" w14:paraId="76B37DA1" w14:textId="4F015A2C" w:rsidTr="00046B6E">
        <w:trPr>
          <w:trHeight w:val="344"/>
          <w:jc w:val="center"/>
        </w:trPr>
        <w:tc>
          <w:tcPr>
            <w:tcW w:w="3114" w:type="dxa"/>
          </w:tcPr>
          <w:p w14:paraId="394D8108" w14:textId="77777777" w:rsidR="00EF3211" w:rsidRDefault="00EF3211" w:rsidP="00591F90">
            <w:pPr>
              <w:jc w:val="left"/>
              <w:rPr>
                <w:lang w:val="en-US"/>
              </w:rPr>
            </w:pPr>
            <w:proofErr w:type="spellStart"/>
            <w:r w:rsidRPr="00BE4D0A">
              <w:rPr>
                <w:lang w:val="en-US"/>
              </w:rPr>
              <w:t>Kontrol</w:t>
            </w:r>
            <w:proofErr w:type="spellEnd"/>
          </w:p>
        </w:tc>
        <w:tc>
          <w:tcPr>
            <w:tcW w:w="1843" w:type="dxa"/>
          </w:tcPr>
          <w:p w14:paraId="6D5BD2D1" w14:textId="460FA6A0" w:rsidR="00EF3211" w:rsidRPr="00046B6E" w:rsidRDefault="00EF3211" w:rsidP="00046B6E">
            <w:pPr>
              <w:jc w:val="left"/>
            </w:pPr>
            <w:r w:rsidRPr="00046B6E">
              <w:t>6</w:t>
            </w:r>
          </w:p>
        </w:tc>
        <w:tc>
          <w:tcPr>
            <w:tcW w:w="1842" w:type="dxa"/>
          </w:tcPr>
          <w:p w14:paraId="01ED2C12" w14:textId="66808528" w:rsidR="00EF3211" w:rsidRDefault="00691506" w:rsidP="00046B6E">
            <w:pPr>
              <w:jc w:val="left"/>
            </w:pPr>
            <w:r>
              <w:t>33,3</w:t>
            </w:r>
          </w:p>
        </w:tc>
      </w:tr>
      <w:tr w:rsidR="00EF3211" w14:paraId="768B6D96" w14:textId="797F5405" w:rsidTr="00046B6E">
        <w:trPr>
          <w:trHeight w:val="360"/>
          <w:jc w:val="center"/>
        </w:trPr>
        <w:tc>
          <w:tcPr>
            <w:tcW w:w="3114" w:type="dxa"/>
          </w:tcPr>
          <w:p w14:paraId="5EE7844B" w14:textId="77777777" w:rsidR="00EF3211" w:rsidRDefault="00EF3211" w:rsidP="00591F90">
            <w:pPr>
              <w:jc w:val="left"/>
              <w:rPr>
                <w:lang w:val="en-US"/>
              </w:rPr>
            </w:pPr>
            <w:proofErr w:type="spellStart"/>
            <w:r>
              <w:rPr>
                <w:b/>
                <w:bCs/>
                <w:lang w:val="en-US"/>
              </w:rPr>
              <w:t>Cinsiyet</w:t>
            </w:r>
            <w:proofErr w:type="spellEnd"/>
          </w:p>
        </w:tc>
        <w:tc>
          <w:tcPr>
            <w:tcW w:w="1843" w:type="dxa"/>
          </w:tcPr>
          <w:p w14:paraId="72CB265B" w14:textId="77777777" w:rsidR="00EF3211" w:rsidRPr="00046B6E" w:rsidRDefault="00EF3211" w:rsidP="00046B6E">
            <w:pPr>
              <w:jc w:val="left"/>
            </w:pPr>
          </w:p>
        </w:tc>
        <w:tc>
          <w:tcPr>
            <w:tcW w:w="1842" w:type="dxa"/>
          </w:tcPr>
          <w:p w14:paraId="24C747D8" w14:textId="77777777" w:rsidR="00EF3211" w:rsidRDefault="00EF3211" w:rsidP="00046B6E">
            <w:pPr>
              <w:jc w:val="left"/>
            </w:pPr>
          </w:p>
        </w:tc>
      </w:tr>
      <w:tr w:rsidR="00EF3211" w14:paraId="509023A0" w14:textId="0C1545D3" w:rsidTr="00046B6E">
        <w:trPr>
          <w:trHeight w:val="348"/>
          <w:jc w:val="center"/>
        </w:trPr>
        <w:tc>
          <w:tcPr>
            <w:tcW w:w="3114" w:type="dxa"/>
          </w:tcPr>
          <w:p w14:paraId="5DF80F7F" w14:textId="77777777" w:rsidR="00EF3211" w:rsidRDefault="00EF3211" w:rsidP="00591F90">
            <w:pPr>
              <w:jc w:val="left"/>
              <w:rPr>
                <w:b/>
                <w:bCs/>
                <w:lang w:val="en-US"/>
              </w:rPr>
            </w:pPr>
            <w:proofErr w:type="spellStart"/>
            <w:r>
              <w:rPr>
                <w:lang w:val="en-US"/>
              </w:rPr>
              <w:t>Kadın</w:t>
            </w:r>
            <w:proofErr w:type="spellEnd"/>
          </w:p>
        </w:tc>
        <w:tc>
          <w:tcPr>
            <w:tcW w:w="1843" w:type="dxa"/>
          </w:tcPr>
          <w:p w14:paraId="10776CA8" w14:textId="61782B67" w:rsidR="00EF3211" w:rsidRPr="00046B6E" w:rsidRDefault="00EF3211" w:rsidP="00046B6E">
            <w:pPr>
              <w:jc w:val="left"/>
            </w:pPr>
            <w:r w:rsidRPr="00046B6E">
              <w:t>17</w:t>
            </w:r>
          </w:p>
        </w:tc>
        <w:tc>
          <w:tcPr>
            <w:tcW w:w="1842" w:type="dxa"/>
          </w:tcPr>
          <w:p w14:paraId="27246202" w14:textId="7644D2B6" w:rsidR="00EF3211" w:rsidRDefault="00691506" w:rsidP="00046B6E">
            <w:pPr>
              <w:jc w:val="left"/>
            </w:pPr>
            <w:r>
              <w:t>94,4</w:t>
            </w:r>
          </w:p>
        </w:tc>
      </w:tr>
      <w:tr w:rsidR="00EF3211" w14:paraId="4FBB1D67" w14:textId="160F4035" w:rsidTr="00046B6E">
        <w:trPr>
          <w:trHeight w:val="349"/>
          <w:jc w:val="center"/>
        </w:trPr>
        <w:tc>
          <w:tcPr>
            <w:tcW w:w="3114" w:type="dxa"/>
          </w:tcPr>
          <w:p w14:paraId="44B38C9D" w14:textId="77777777" w:rsidR="00EF3211" w:rsidRDefault="00EF3211" w:rsidP="00591F90">
            <w:pPr>
              <w:jc w:val="left"/>
              <w:rPr>
                <w:lang w:val="en-US"/>
              </w:rPr>
            </w:pPr>
            <w:r>
              <w:rPr>
                <w:lang w:val="en-US"/>
              </w:rPr>
              <w:t>Erkek</w:t>
            </w:r>
          </w:p>
        </w:tc>
        <w:tc>
          <w:tcPr>
            <w:tcW w:w="1843" w:type="dxa"/>
          </w:tcPr>
          <w:p w14:paraId="3726348F" w14:textId="5A26021B" w:rsidR="00EF3211" w:rsidRPr="00046B6E" w:rsidRDefault="00EF3211" w:rsidP="00046B6E">
            <w:pPr>
              <w:jc w:val="left"/>
            </w:pPr>
            <w:r w:rsidRPr="00046B6E">
              <w:t>1</w:t>
            </w:r>
          </w:p>
        </w:tc>
        <w:tc>
          <w:tcPr>
            <w:tcW w:w="1842" w:type="dxa"/>
          </w:tcPr>
          <w:p w14:paraId="621EE51A" w14:textId="3CB5C728" w:rsidR="00EF3211" w:rsidRDefault="00691506" w:rsidP="00046B6E">
            <w:pPr>
              <w:jc w:val="left"/>
            </w:pPr>
            <w:r>
              <w:t>5,6</w:t>
            </w:r>
          </w:p>
        </w:tc>
      </w:tr>
      <w:tr w:rsidR="00EF3211" w14:paraId="354CBF9E" w14:textId="3E185C44" w:rsidTr="00046B6E">
        <w:trPr>
          <w:trHeight w:val="264"/>
          <w:jc w:val="center"/>
        </w:trPr>
        <w:tc>
          <w:tcPr>
            <w:tcW w:w="3114" w:type="dxa"/>
          </w:tcPr>
          <w:p w14:paraId="5863CEE2" w14:textId="77777777" w:rsidR="00EF3211" w:rsidRPr="0046123C" w:rsidRDefault="00EF3211" w:rsidP="00591F90">
            <w:pPr>
              <w:jc w:val="left"/>
              <w:rPr>
                <w:b/>
                <w:bCs/>
                <w:lang w:val="en-US"/>
              </w:rPr>
            </w:pPr>
            <w:proofErr w:type="spellStart"/>
            <w:r>
              <w:rPr>
                <w:b/>
                <w:bCs/>
                <w:lang w:val="en-US"/>
              </w:rPr>
              <w:t>Eğitim</w:t>
            </w:r>
            <w:proofErr w:type="spellEnd"/>
            <w:r>
              <w:rPr>
                <w:b/>
                <w:bCs/>
                <w:lang w:val="en-US"/>
              </w:rPr>
              <w:t xml:space="preserve"> </w:t>
            </w:r>
            <w:proofErr w:type="spellStart"/>
            <w:r>
              <w:rPr>
                <w:b/>
                <w:bCs/>
                <w:lang w:val="en-US"/>
              </w:rPr>
              <w:t>durumu</w:t>
            </w:r>
            <w:proofErr w:type="spellEnd"/>
          </w:p>
        </w:tc>
        <w:tc>
          <w:tcPr>
            <w:tcW w:w="1843" w:type="dxa"/>
          </w:tcPr>
          <w:p w14:paraId="0804A579" w14:textId="77777777" w:rsidR="00EF3211" w:rsidRPr="00046B6E" w:rsidRDefault="00EF3211" w:rsidP="00046B6E">
            <w:pPr>
              <w:jc w:val="left"/>
            </w:pPr>
          </w:p>
        </w:tc>
        <w:tc>
          <w:tcPr>
            <w:tcW w:w="1842" w:type="dxa"/>
          </w:tcPr>
          <w:p w14:paraId="47987D36" w14:textId="77777777" w:rsidR="00EF3211" w:rsidRDefault="00EF3211" w:rsidP="00046B6E">
            <w:pPr>
              <w:jc w:val="left"/>
            </w:pPr>
          </w:p>
        </w:tc>
      </w:tr>
      <w:tr w:rsidR="00EF3211" w14:paraId="71105150" w14:textId="36DD065D" w:rsidTr="00046B6E">
        <w:trPr>
          <w:trHeight w:val="347"/>
          <w:jc w:val="center"/>
        </w:trPr>
        <w:tc>
          <w:tcPr>
            <w:tcW w:w="3114" w:type="dxa"/>
          </w:tcPr>
          <w:p w14:paraId="5C5FCDC3" w14:textId="77777777" w:rsidR="00EF3211" w:rsidRDefault="00EF3211" w:rsidP="00591F90">
            <w:pPr>
              <w:jc w:val="left"/>
              <w:rPr>
                <w:b/>
                <w:bCs/>
                <w:lang w:val="en-US"/>
              </w:rPr>
            </w:pPr>
            <w:proofErr w:type="spellStart"/>
            <w:r>
              <w:rPr>
                <w:lang w:val="en-US"/>
              </w:rPr>
              <w:t>İ</w:t>
            </w:r>
            <w:r w:rsidRPr="00521DD5">
              <w:rPr>
                <w:lang w:val="en-US"/>
              </w:rPr>
              <w:t>lkokul</w:t>
            </w:r>
            <w:proofErr w:type="spellEnd"/>
          </w:p>
        </w:tc>
        <w:tc>
          <w:tcPr>
            <w:tcW w:w="1843" w:type="dxa"/>
          </w:tcPr>
          <w:p w14:paraId="6265A8F9" w14:textId="7F2BB107" w:rsidR="00EF3211" w:rsidRPr="00046B6E" w:rsidRDefault="00EF3211" w:rsidP="00046B6E">
            <w:pPr>
              <w:jc w:val="left"/>
            </w:pPr>
            <w:r w:rsidRPr="00046B6E">
              <w:t>5</w:t>
            </w:r>
          </w:p>
        </w:tc>
        <w:tc>
          <w:tcPr>
            <w:tcW w:w="1842" w:type="dxa"/>
          </w:tcPr>
          <w:p w14:paraId="5849E305" w14:textId="426D722B" w:rsidR="00EF3211" w:rsidRDefault="00691506" w:rsidP="00046B6E">
            <w:pPr>
              <w:jc w:val="left"/>
            </w:pPr>
            <w:r>
              <w:t>27,8</w:t>
            </w:r>
          </w:p>
        </w:tc>
      </w:tr>
      <w:tr w:rsidR="00EF3211" w14:paraId="0CD74B09" w14:textId="66F9E9F6" w:rsidTr="00046B6E">
        <w:trPr>
          <w:trHeight w:val="383"/>
          <w:jc w:val="center"/>
        </w:trPr>
        <w:tc>
          <w:tcPr>
            <w:tcW w:w="3114" w:type="dxa"/>
          </w:tcPr>
          <w:p w14:paraId="1A0C69BE" w14:textId="77777777" w:rsidR="00EF3211" w:rsidRPr="001A2DDA" w:rsidRDefault="00EF3211" w:rsidP="00591F90">
            <w:pPr>
              <w:jc w:val="left"/>
              <w:rPr>
                <w:lang w:val="en-US"/>
              </w:rPr>
            </w:pPr>
            <w:proofErr w:type="spellStart"/>
            <w:r w:rsidRPr="00521DD5">
              <w:rPr>
                <w:lang w:val="en-US"/>
              </w:rPr>
              <w:t>Ortaokul</w:t>
            </w:r>
            <w:proofErr w:type="spellEnd"/>
          </w:p>
        </w:tc>
        <w:tc>
          <w:tcPr>
            <w:tcW w:w="1843" w:type="dxa"/>
          </w:tcPr>
          <w:p w14:paraId="69416547" w14:textId="4A3356F9" w:rsidR="00EF3211" w:rsidRPr="00046B6E" w:rsidRDefault="00EF3211" w:rsidP="00046B6E">
            <w:pPr>
              <w:jc w:val="left"/>
            </w:pPr>
            <w:r w:rsidRPr="00046B6E">
              <w:t>1</w:t>
            </w:r>
          </w:p>
        </w:tc>
        <w:tc>
          <w:tcPr>
            <w:tcW w:w="1842" w:type="dxa"/>
          </w:tcPr>
          <w:p w14:paraId="1C917DDA" w14:textId="150A865F" w:rsidR="00EF3211" w:rsidRDefault="00691506" w:rsidP="00046B6E">
            <w:pPr>
              <w:jc w:val="left"/>
            </w:pPr>
            <w:r>
              <w:t>5,6</w:t>
            </w:r>
          </w:p>
        </w:tc>
      </w:tr>
      <w:tr w:rsidR="00EF3211" w14:paraId="1C50719D" w14:textId="39951BAE" w:rsidTr="00046B6E">
        <w:trPr>
          <w:trHeight w:val="318"/>
          <w:jc w:val="center"/>
        </w:trPr>
        <w:tc>
          <w:tcPr>
            <w:tcW w:w="3114" w:type="dxa"/>
          </w:tcPr>
          <w:p w14:paraId="3A663D82" w14:textId="77777777" w:rsidR="00EF3211" w:rsidRPr="00521DD5" w:rsidRDefault="00EF3211" w:rsidP="00591F90">
            <w:pPr>
              <w:jc w:val="left"/>
              <w:rPr>
                <w:lang w:val="en-US"/>
              </w:rPr>
            </w:pPr>
            <w:r w:rsidRPr="00521DD5">
              <w:rPr>
                <w:lang w:val="en-US"/>
              </w:rPr>
              <w:t>Lise</w:t>
            </w:r>
          </w:p>
        </w:tc>
        <w:tc>
          <w:tcPr>
            <w:tcW w:w="1843" w:type="dxa"/>
          </w:tcPr>
          <w:p w14:paraId="7F5288A0" w14:textId="2E9C6AFF" w:rsidR="00EF3211" w:rsidRPr="00046B6E" w:rsidRDefault="00EF3211" w:rsidP="00046B6E">
            <w:pPr>
              <w:jc w:val="left"/>
            </w:pPr>
            <w:r w:rsidRPr="00046B6E">
              <w:t>8</w:t>
            </w:r>
          </w:p>
        </w:tc>
        <w:tc>
          <w:tcPr>
            <w:tcW w:w="1842" w:type="dxa"/>
          </w:tcPr>
          <w:p w14:paraId="2853A5A6" w14:textId="15466F05" w:rsidR="00EF3211" w:rsidRDefault="00691506" w:rsidP="00046B6E">
            <w:pPr>
              <w:jc w:val="left"/>
            </w:pPr>
            <w:r>
              <w:t>44,4</w:t>
            </w:r>
          </w:p>
        </w:tc>
      </w:tr>
      <w:tr w:rsidR="00EF3211" w14:paraId="3AE31A7F" w14:textId="4B4F633A" w:rsidTr="00046B6E">
        <w:trPr>
          <w:trHeight w:val="430"/>
          <w:jc w:val="center"/>
        </w:trPr>
        <w:tc>
          <w:tcPr>
            <w:tcW w:w="3114" w:type="dxa"/>
          </w:tcPr>
          <w:p w14:paraId="552367E1" w14:textId="77777777" w:rsidR="00EF3211" w:rsidRPr="00521DD5" w:rsidRDefault="00EF3211" w:rsidP="00591F90">
            <w:pPr>
              <w:jc w:val="left"/>
              <w:rPr>
                <w:lang w:val="en-US"/>
              </w:rPr>
            </w:pPr>
            <w:proofErr w:type="spellStart"/>
            <w:r w:rsidRPr="00521DD5">
              <w:rPr>
                <w:lang w:val="en-US"/>
              </w:rPr>
              <w:t>Üniversite</w:t>
            </w:r>
            <w:proofErr w:type="spellEnd"/>
          </w:p>
        </w:tc>
        <w:tc>
          <w:tcPr>
            <w:tcW w:w="1843" w:type="dxa"/>
          </w:tcPr>
          <w:p w14:paraId="4A550665" w14:textId="41C178A0" w:rsidR="00EF3211" w:rsidRPr="00046B6E" w:rsidRDefault="00EF3211" w:rsidP="00046B6E">
            <w:pPr>
              <w:jc w:val="left"/>
            </w:pPr>
            <w:r w:rsidRPr="00046B6E">
              <w:t>4</w:t>
            </w:r>
          </w:p>
        </w:tc>
        <w:tc>
          <w:tcPr>
            <w:tcW w:w="1842" w:type="dxa"/>
          </w:tcPr>
          <w:p w14:paraId="3F9E84FB" w14:textId="040A7316" w:rsidR="00EF3211" w:rsidRDefault="00691506" w:rsidP="00046B6E">
            <w:pPr>
              <w:jc w:val="left"/>
            </w:pPr>
            <w:r>
              <w:t>22,2</w:t>
            </w:r>
          </w:p>
        </w:tc>
      </w:tr>
      <w:tr w:rsidR="00EF3211" w14:paraId="222444DE" w14:textId="7007A576" w:rsidTr="00046B6E">
        <w:trPr>
          <w:trHeight w:val="348"/>
          <w:jc w:val="center"/>
        </w:trPr>
        <w:tc>
          <w:tcPr>
            <w:tcW w:w="3114" w:type="dxa"/>
          </w:tcPr>
          <w:p w14:paraId="357C50C1" w14:textId="77777777" w:rsidR="00EF3211" w:rsidRDefault="00EF3211" w:rsidP="00591F90">
            <w:pPr>
              <w:jc w:val="left"/>
              <w:rPr>
                <w:b/>
                <w:bCs/>
                <w:lang w:val="en-US"/>
              </w:rPr>
            </w:pPr>
            <w:proofErr w:type="spellStart"/>
            <w:r>
              <w:rPr>
                <w:b/>
                <w:bCs/>
                <w:lang w:val="en-US"/>
              </w:rPr>
              <w:t>Çalışma</w:t>
            </w:r>
            <w:proofErr w:type="spellEnd"/>
            <w:r>
              <w:rPr>
                <w:b/>
                <w:bCs/>
                <w:lang w:val="en-US"/>
              </w:rPr>
              <w:t xml:space="preserve"> </w:t>
            </w:r>
            <w:proofErr w:type="spellStart"/>
            <w:r>
              <w:rPr>
                <w:b/>
                <w:bCs/>
                <w:lang w:val="en-US"/>
              </w:rPr>
              <w:t>durumu</w:t>
            </w:r>
            <w:proofErr w:type="spellEnd"/>
          </w:p>
        </w:tc>
        <w:tc>
          <w:tcPr>
            <w:tcW w:w="1843" w:type="dxa"/>
          </w:tcPr>
          <w:p w14:paraId="7D32D50D" w14:textId="77777777" w:rsidR="00EF3211" w:rsidRPr="00046B6E" w:rsidRDefault="00EF3211" w:rsidP="00046B6E">
            <w:pPr>
              <w:jc w:val="left"/>
            </w:pPr>
          </w:p>
        </w:tc>
        <w:tc>
          <w:tcPr>
            <w:tcW w:w="1842" w:type="dxa"/>
          </w:tcPr>
          <w:p w14:paraId="70639B1F" w14:textId="77777777" w:rsidR="00EF3211" w:rsidRDefault="00EF3211" w:rsidP="00046B6E">
            <w:pPr>
              <w:jc w:val="left"/>
            </w:pPr>
          </w:p>
        </w:tc>
      </w:tr>
      <w:tr w:rsidR="00EF3211" w14:paraId="706CE240" w14:textId="38A00855" w:rsidTr="00046B6E">
        <w:trPr>
          <w:trHeight w:val="336"/>
          <w:jc w:val="center"/>
        </w:trPr>
        <w:tc>
          <w:tcPr>
            <w:tcW w:w="3114" w:type="dxa"/>
          </w:tcPr>
          <w:p w14:paraId="6472B6E9" w14:textId="77777777" w:rsidR="00EF3211" w:rsidRDefault="00EF3211" w:rsidP="00591F90">
            <w:pPr>
              <w:jc w:val="left"/>
              <w:rPr>
                <w:b/>
                <w:bCs/>
                <w:lang w:val="en-US"/>
              </w:rPr>
            </w:pPr>
            <w:proofErr w:type="spellStart"/>
            <w:r w:rsidRPr="00B07014">
              <w:rPr>
                <w:lang w:val="en-US"/>
              </w:rPr>
              <w:t>Çalışmıyor</w:t>
            </w:r>
            <w:proofErr w:type="spellEnd"/>
          </w:p>
        </w:tc>
        <w:tc>
          <w:tcPr>
            <w:tcW w:w="1843" w:type="dxa"/>
          </w:tcPr>
          <w:p w14:paraId="1FE006AD" w14:textId="363D709C" w:rsidR="00EF3211" w:rsidRPr="00046B6E" w:rsidRDefault="00EF3211" w:rsidP="00046B6E">
            <w:pPr>
              <w:jc w:val="left"/>
            </w:pPr>
            <w:r w:rsidRPr="00046B6E">
              <w:t>12</w:t>
            </w:r>
          </w:p>
        </w:tc>
        <w:tc>
          <w:tcPr>
            <w:tcW w:w="1842" w:type="dxa"/>
          </w:tcPr>
          <w:p w14:paraId="6E6C6F21" w14:textId="743543B0" w:rsidR="00EF3211" w:rsidRDefault="00691506" w:rsidP="00046B6E">
            <w:pPr>
              <w:jc w:val="left"/>
            </w:pPr>
            <w:r>
              <w:t>66,7</w:t>
            </w:r>
          </w:p>
        </w:tc>
      </w:tr>
      <w:tr w:rsidR="00EF3211" w14:paraId="69327128" w14:textId="24F80AC3" w:rsidTr="00046B6E">
        <w:trPr>
          <w:trHeight w:val="336"/>
          <w:jc w:val="center"/>
        </w:trPr>
        <w:tc>
          <w:tcPr>
            <w:tcW w:w="3114" w:type="dxa"/>
          </w:tcPr>
          <w:p w14:paraId="1C30B56D" w14:textId="77777777" w:rsidR="00EF3211" w:rsidRPr="00B07014" w:rsidRDefault="00EF3211" w:rsidP="00591F90">
            <w:pPr>
              <w:jc w:val="left"/>
              <w:rPr>
                <w:lang w:val="en-US"/>
              </w:rPr>
            </w:pPr>
            <w:proofErr w:type="spellStart"/>
            <w:r w:rsidRPr="00B07014">
              <w:rPr>
                <w:lang w:val="en-US"/>
              </w:rPr>
              <w:t>Çalışıyor</w:t>
            </w:r>
            <w:proofErr w:type="spellEnd"/>
          </w:p>
        </w:tc>
        <w:tc>
          <w:tcPr>
            <w:tcW w:w="1843" w:type="dxa"/>
          </w:tcPr>
          <w:p w14:paraId="13ACD9F6" w14:textId="1E4A3572" w:rsidR="00EF3211" w:rsidRPr="00046B6E" w:rsidRDefault="00407290" w:rsidP="00046B6E">
            <w:pPr>
              <w:jc w:val="left"/>
            </w:pPr>
            <w:r>
              <w:t xml:space="preserve"> </w:t>
            </w:r>
            <w:r w:rsidR="00EF3211" w:rsidRPr="00046B6E">
              <w:t>6</w:t>
            </w:r>
          </w:p>
        </w:tc>
        <w:tc>
          <w:tcPr>
            <w:tcW w:w="1842" w:type="dxa"/>
          </w:tcPr>
          <w:p w14:paraId="5AC1A1F2" w14:textId="15C1E436" w:rsidR="00EF3211" w:rsidRDefault="00691506" w:rsidP="00046B6E">
            <w:pPr>
              <w:jc w:val="left"/>
            </w:pPr>
            <w:r>
              <w:t>33,3</w:t>
            </w:r>
          </w:p>
        </w:tc>
      </w:tr>
      <w:tr w:rsidR="00EF3211" w14:paraId="46C54770" w14:textId="4C01604E" w:rsidTr="00046B6E">
        <w:trPr>
          <w:trHeight w:val="300"/>
          <w:jc w:val="center"/>
        </w:trPr>
        <w:tc>
          <w:tcPr>
            <w:tcW w:w="3114" w:type="dxa"/>
          </w:tcPr>
          <w:p w14:paraId="4F2BED9D" w14:textId="77777777" w:rsidR="00EF3211" w:rsidRDefault="00EF3211" w:rsidP="00591F90">
            <w:pPr>
              <w:jc w:val="left"/>
              <w:rPr>
                <w:b/>
                <w:bCs/>
                <w:lang w:val="en-US"/>
              </w:rPr>
            </w:pPr>
            <w:r>
              <w:rPr>
                <w:b/>
                <w:bCs/>
                <w:lang w:val="en-US"/>
              </w:rPr>
              <w:t>Medeni Durum</w:t>
            </w:r>
          </w:p>
        </w:tc>
        <w:tc>
          <w:tcPr>
            <w:tcW w:w="1843" w:type="dxa"/>
          </w:tcPr>
          <w:p w14:paraId="634770F5" w14:textId="77777777" w:rsidR="00EF3211" w:rsidRPr="00046B6E" w:rsidRDefault="00EF3211" w:rsidP="00046B6E">
            <w:pPr>
              <w:jc w:val="left"/>
            </w:pPr>
          </w:p>
        </w:tc>
        <w:tc>
          <w:tcPr>
            <w:tcW w:w="1842" w:type="dxa"/>
          </w:tcPr>
          <w:p w14:paraId="6BD88080" w14:textId="77777777" w:rsidR="00EF3211" w:rsidRDefault="00EF3211" w:rsidP="00046B6E">
            <w:pPr>
              <w:jc w:val="left"/>
            </w:pPr>
          </w:p>
        </w:tc>
      </w:tr>
      <w:tr w:rsidR="00EF3211" w14:paraId="06F3D1AB" w14:textId="7A46D2FA" w:rsidTr="00046B6E">
        <w:trPr>
          <w:trHeight w:val="300"/>
          <w:jc w:val="center"/>
        </w:trPr>
        <w:tc>
          <w:tcPr>
            <w:tcW w:w="3114" w:type="dxa"/>
          </w:tcPr>
          <w:p w14:paraId="195264C3" w14:textId="77777777" w:rsidR="00EF3211" w:rsidRDefault="00EF3211" w:rsidP="00591F90">
            <w:pPr>
              <w:jc w:val="left"/>
              <w:rPr>
                <w:b/>
                <w:bCs/>
                <w:lang w:val="en-US"/>
              </w:rPr>
            </w:pPr>
            <w:r w:rsidRPr="00B07014">
              <w:rPr>
                <w:lang w:val="en-US"/>
              </w:rPr>
              <w:t>Bekar</w:t>
            </w:r>
          </w:p>
        </w:tc>
        <w:tc>
          <w:tcPr>
            <w:tcW w:w="1843" w:type="dxa"/>
          </w:tcPr>
          <w:p w14:paraId="08F054DA" w14:textId="6B2FA7EE" w:rsidR="00EF3211" w:rsidRPr="00046B6E" w:rsidRDefault="00407290" w:rsidP="00046B6E">
            <w:pPr>
              <w:jc w:val="left"/>
            </w:pPr>
            <w:r>
              <w:t xml:space="preserve"> </w:t>
            </w:r>
            <w:r w:rsidR="00EF3211" w:rsidRPr="00046B6E">
              <w:t>5</w:t>
            </w:r>
          </w:p>
        </w:tc>
        <w:tc>
          <w:tcPr>
            <w:tcW w:w="1842" w:type="dxa"/>
          </w:tcPr>
          <w:p w14:paraId="0A18AC45" w14:textId="49350C95" w:rsidR="00EF3211" w:rsidRDefault="00691506" w:rsidP="00046B6E">
            <w:pPr>
              <w:jc w:val="left"/>
            </w:pPr>
            <w:r>
              <w:t>27,8</w:t>
            </w:r>
          </w:p>
        </w:tc>
      </w:tr>
      <w:tr w:rsidR="00EF3211" w14:paraId="791FEAEE" w14:textId="0A61BC7C" w:rsidTr="00046B6E">
        <w:trPr>
          <w:trHeight w:val="371"/>
          <w:jc w:val="center"/>
        </w:trPr>
        <w:tc>
          <w:tcPr>
            <w:tcW w:w="3114" w:type="dxa"/>
          </w:tcPr>
          <w:p w14:paraId="52BF2F83" w14:textId="77777777" w:rsidR="00EF3211" w:rsidRPr="00B07014" w:rsidRDefault="00EF3211" w:rsidP="00591F90">
            <w:pPr>
              <w:jc w:val="left"/>
              <w:rPr>
                <w:lang w:val="en-US"/>
              </w:rPr>
            </w:pPr>
            <w:proofErr w:type="spellStart"/>
            <w:r w:rsidRPr="00B07014">
              <w:rPr>
                <w:lang w:val="en-US"/>
              </w:rPr>
              <w:t>Evli</w:t>
            </w:r>
            <w:proofErr w:type="spellEnd"/>
          </w:p>
        </w:tc>
        <w:tc>
          <w:tcPr>
            <w:tcW w:w="1843" w:type="dxa"/>
          </w:tcPr>
          <w:p w14:paraId="0B8E9CBE" w14:textId="6D90E860" w:rsidR="00EF3211" w:rsidRPr="00046B6E" w:rsidRDefault="00407290" w:rsidP="00407290">
            <w:pPr>
              <w:ind w:firstLine="0"/>
              <w:jc w:val="left"/>
            </w:pPr>
            <w:r>
              <w:t xml:space="preserve">         </w:t>
            </w:r>
            <w:r w:rsidR="00EF3211" w:rsidRPr="00046B6E">
              <w:t>13</w:t>
            </w:r>
          </w:p>
        </w:tc>
        <w:tc>
          <w:tcPr>
            <w:tcW w:w="1842" w:type="dxa"/>
          </w:tcPr>
          <w:p w14:paraId="6288A588" w14:textId="2E41E95A" w:rsidR="00EF3211" w:rsidRDefault="00691506" w:rsidP="00046B6E">
            <w:pPr>
              <w:jc w:val="left"/>
            </w:pPr>
            <w:r>
              <w:t>72,2</w:t>
            </w:r>
          </w:p>
        </w:tc>
      </w:tr>
      <w:tr w:rsidR="00EF3211" w14:paraId="31C587FB" w14:textId="15FDF040" w:rsidTr="00046B6E">
        <w:trPr>
          <w:trHeight w:val="300"/>
          <w:jc w:val="center"/>
        </w:trPr>
        <w:tc>
          <w:tcPr>
            <w:tcW w:w="3114" w:type="dxa"/>
          </w:tcPr>
          <w:p w14:paraId="5884985B" w14:textId="77777777" w:rsidR="00EF3211" w:rsidRDefault="00EF3211" w:rsidP="00591F90">
            <w:pPr>
              <w:jc w:val="left"/>
              <w:rPr>
                <w:b/>
                <w:bCs/>
                <w:lang w:val="en-US"/>
              </w:rPr>
            </w:pPr>
            <w:proofErr w:type="spellStart"/>
            <w:r>
              <w:rPr>
                <w:b/>
                <w:bCs/>
                <w:lang w:val="en-US"/>
              </w:rPr>
              <w:t>Ameliyat</w:t>
            </w:r>
            <w:proofErr w:type="spellEnd"/>
            <w:r>
              <w:rPr>
                <w:b/>
                <w:bCs/>
                <w:lang w:val="en-US"/>
              </w:rPr>
              <w:t xml:space="preserve"> </w:t>
            </w:r>
            <w:proofErr w:type="spellStart"/>
            <w:r>
              <w:rPr>
                <w:b/>
                <w:bCs/>
                <w:lang w:val="en-US"/>
              </w:rPr>
              <w:t>Türü</w:t>
            </w:r>
            <w:proofErr w:type="spellEnd"/>
          </w:p>
        </w:tc>
        <w:tc>
          <w:tcPr>
            <w:tcW w:w="1843" w:type="dxa"/>
          </w:tcPr>
          <w:p w14:paraId="71D5CA79" w14:textId="77777777" w:rsidR="00EF3211" w:rsidRPr="00046B6E" w:rsidRDefault="00EF3211" w:rsidP="00046B6E">
            <w:pPr>
              <w:jc w:val="left"/>
            </w:pPr>
          </w:p>
        </w:tc>
        <w:tc>
          <w:tcPr>
            <w:tcW w:w="1842" w:type="dxa"/>
          </w:tcPr>
          <w:p w14:paraId="49F672DC" w14:textId="77777777" w:rsidR="00EF3211" w:rsidRDefault="00EF3211" w:rsidP="00046B6E">
            <w:pPr>
              <w:jc w:val="left"/>
            </w:pPr>
          </w:p>
        </w:tc>
      </w:tr>
      <w:tr w:rsidR="00EF3211" w14:paraId="7CD4A686" w14:textId="5CE00BF1" w:rsidTr="00046B6E">
        <w:trPr>
          <w:trHeight w:val="324"/>
          <w:jc w:val="center"/>
        </w:trPr>
        <w:tc>
          <w:tcPr>
            <w:tcW w:w="3114" w:type="dxa"/>
          </w:tcPr>
          <w:p w14:paraId="01FE8420" w14:textId="77777777" w:rsidR="00EF3211" w:rsidRDefault="00EF3211" w:rsidP="00591F90">
            <w:pPr>
              <w:jc w:val="left"/>
              <w:rPr>
                <w:b/>
                <w:bCs/>
                <w:lang w:val="en-US"/>
              </w:rPr>
            </w:pPr>
            <w:r w:rsidRPr="00B07014">
              <w:rPr>
                <w:lang w:val="en-US"/>
              </w:rPr>
              <w:t>Sleeve</w:t>
            </w:r>
          </w:p>
        </w:tc>
        <w:tc>
          <w:tcPr>
            <w:tcW w:w="1843" w:type="dxa"/>
          </w:tcPr>
          <w:p w14:paraId="1C1F6E3C" w14:textId="5C40DD19" w:rsidR="00EF3211" w:rsidRPr="00046B6E" w:rsidRDefault="00EF3211" w:rsidP="00046B6E">
            <w:pPr>
              <w:jc w:val="left"/>
            </w:pPr>
            <w:r w:rsidRPr="00046B6E">
              <w:t>16</w:t>
            </w:r>
          </w:p>
        </w:tc>
        <w:tc>
          <w:tcPr>
            <w:tcW w:w="1842" w:type="dxa"/>
          </w:tcPr>
          <w:p w14:paraId="1A3700CF" w14:textId="6A98CA6F" w:rsidR="00EF3211" w:rsidRDefault="00691506" w:rsidP="00046B6E">
            <w:pPr>
              <w:jc w:val="left"/>
            </w:pPr>
            <w:r>
              <w:t>88,9</w:t>
            </w:r>
          </w:p>
        </w:tc>
      </w:tr>
      <w:tr w:rsidR="00EF3211" w14:paraId="2D2DEA3F" w14:textId="5899B7BD" w:rsidTr="00046B6E">
        <w:trPr>
          <w:trHeight w:val="292"/>
          <w:jc w:val="center"/>
        </w:trPr>
        <w:tc>
          <w:tcPr>
            <w:tcW w:w="3114" w:type="dxa"/>
          </w:tcPr>
          <w:p w14:paraId="05055267" w14:textId="77777777" w:rsidR="00EF3211" w:rsidRPr="00B07014" w:rsidRDefault="00EF3211" w:rsidP="00591F90">
            <w:pPr>
              <w:jc w:val="left"/>
              <w:rPr>
                <w:lang w:val="en-US"/>
              </w:rPr>
            </w:pPr>
            <w:r w:rsidRPr="00B07014">
              <w:rPr>
                <w:lang w:val="en-US"/>
              </w:rPr>
              <w:t>Bypass</w:t>
            </w:r>
          </w:p>
        </w:tc>
        <w:tc>
          <w:tcPr>
            <w:tcW w:w="1843" w:type="dxa"/>
          </w:tcPr>
          <w:p w14:paraId="3836E64D" w14:textId="1FF1241E" w:rsidR="00EF3211" w:rsidRPr="00046B6E" w:rsidRDefault="00407290" w:rsidP="00046B6E">
            <w:pPr>
              <w:jc w:val="left"/>
            </w:pPr>
            <w:r>
              <w:t xml:space="preserve"> </w:t>
            </w:r>
            <w:r w:rsidR="00EF3211" w:rsidRPr="00046B6E">
              <w:t>2</w:t>
            </w:r>
          </w:p>
        </w:tc>
        <w:tc>
          <w:tcPr>
            <w:tcW w:w="1842" w:type="dxa"/>
          </w:tcPr>
          <w:p w14:paraId="1C2AA2A2" w14:textId="037DB8BA" w:rsidR="00EF3211" w:rsidRDefault="00691506" w:rsidP="00046B6E">
            <w:pPr>
              <w:jc w:val="left"/>
            </w:pPr>
            <w:r>
              <w:t>11,1</w:t>
            </w:r>
          </w:p>
        </w:tc>
      </w:tr>
    </w:tbl>
    <w:p w14:paraId="6D3895C2" w14:textId="77777777" w:rsidR="00175346" w:rsidRDefault="00175346" w:rsidP="00990A24">
      <w:pPr>
        <w:ind w:firstLine="0"/>
        <w:rPr>
          <w:rFonts w:cs="Times New Roman"/>
          <w:szCs w:val="24"/>
        </w:rPr>
      </w:pPr>
    </w:p>
    <w:p w14:paraId="0D3CCB52" w14:textId="641A92F2" w:rsidR="00175346" w:rsidRDefault="00774563" w:rsidP="009C1F52">
      <w:r>
        <w:rPr>
          <w:rFonts w:cs="Times New Roman"/>
          <w:szCs w:val="24"/>
        </w:rPr>
        <w:t xml:space="preserve">Çalışmaya </w:t>
      </w:r>
      <w:r w:rsidR="00474D45">
        <w:rPr>
          <w:rFonts w:cs="Times New Roman"/>
          <w:szCs w:val="24"/>
        </w:rPr>
        <w:t xml:space="preserve">17 kadın ve 1 erkek hasta </w:t>
      </w:r>
      <w:r w:rsidR="00C40F00">
        <w:rPr>
          <w:rFonts w:cs="Times New Roman"/>
          <w:szCs w:val="24"/>
        </w:rPr>
        <w:t>dahil edil</w:t>
      </w:r>
      <w:r w:rsidR="00F31BF8">
        <w:rPr>
          <w:rFonts w:cs="Times New Roman"/>
          <w:szCs w:val="24"/>
        </w:rPr>
        <w:t>miştir</w:t>
      </w:r>
      <w:r w:rsidR="00C40F00">
        <w:rPr>
          <w:rFonts w:cs="Times New Roman"/>
          <w:szCs w:val="24"/>
        </w:rPr>
        <w:t xml:space="preserve">. </w:t>
      </w:r>
      <w:r w:rsidR="005523C6">
        <w:rPr>
          <w:rFonts w:cs="Times New Roman"/>
          <w:szCs w:val="24"/>
        </w:rPr>
        <w:t xml:space="preserve">Hastaların yaş aralığı </w:t>
      </w:r>
      <w:r w:rsidR="005523C6">
        <w:t xml:space="preserve">37.9 </w:t>
      </w:r>
      <w:r w:rsidR="005523C6">
        <w:rPr>
          <w:rFonts w:cs="Times New Roman"/>
        </w:rPr>
        <w:t xml:space="preserve">± </w:t>
      </w:r>
      <w:r w:rsidR="005523C6">
        <w:t>12.4</w:t>
      </w:r>
      <w:r w:rsidR="00706107">
        <w:t xml:space="preserve"> (</w:t>
      </w:r>
      <w:proofErr w:type="spellStart"/>
      <w:r w:rsidR="00706107">
        <w:t>min</w:t>
      </w:r>
      <w:proofErr w:type="spellEnd"/>
      <w:r w:rsidR="00706107">
        <w:t xml:space="preserve"> </w:t>
      </w:r>
      <w:r w:rsidR="004C54C1">
        <w:t xml:space="preserve">değer 18, </w:t>
      </w:r>
      <w:proofErr w:type="spellStart"/>
      <w:r w:rsidR="004C54C1">
        <w:t>max</w:t>
      </w:r>
      <w:proofErr w:type="spellEnd"/>
      <w:r w:rsidR="004C54C1">
        <w:t xml:space="preserve"> değer 62) </w:t>
      </w:r>
      <w:r w:rsidR="00BC3C92">
        <w:t>olarak hesaplanmıştır.</w:t>
      </w:r>
      <w:r w:rsidR="00D3713F">
        <w:t xml:space="preserve"> </w:t>
      </w:r>
      <w:r w:rsidR="00BC3C92">
        <w:t>B</w:t>
      </w:r>
      <w:r w:rsidR="00FE1702">
        <w:t>oyları 161,722 ± 5,624</w:t>
      </w:r>
      <w:r w:rsidR="00BC3C92">
        <w:t xml:space="preserve"> </w:t>
      </w:r>
      <w:r w:rsidR="00517368">
        <w:t xml:space="preserve">cm, ameliyat öncesi kiloları </w:t>
      </w:r>
      <w:r w:rsidR="00706107">
        <w:t>120,667 ± 14,034</w:t>
      </w:r>
      <w:r w:rsidR="00F97164">
        <w:t xml:space="preserve"> (</w:t>
      </w:r>
      <w:proofErr w:type="spellStart"/>
      <w:r w:rsidR="00F97164">
        <w:t>min</w:t>
      </w:r>
      <w:proofErr w:type="spellEnd"/>
      <w:r w:rsidR="00F97164">
        <w:t xml:space="preserve"> değer </w:t>
      </w:r>
      <w:r w:rsidR="009E3783">
        <w:t xml:space="preserve">99, </w:t>
      </w:r>
      <w:proofErr w:type="spellStart"/>
      <w:r w:rsidR="009E3783">
        <w:t>max</w:t>
      </w:r>
      <w:proofErr w:type="spellEnd"/>
      <w:r w:rsidR="009E3783">
        <w:t xml:space="preserve"> değer 161)</w:t>
      </w:r>
      <w:r w:rsidR="004C54C1">
        <w:t xml:space="preserve"> olarak </w:t>
      </w:r>
      <w:r w:rsidR="001C7279" w:rsidRPr="005F50A4">
        <w:t>bulunmuştu</w:t>
      </w:r>
      <w:r w:rsidR="004C54C1" w:rsidRPr="005F50A4">
        <w:t>r</w:t>
      </w:r>
      <w:r w:rsidR="004C54C1" w:rsidRPr="001C7279">
        <w:rPr>
          <w:color w:val="FF0000"/>
        </w:rPr>
        <w:t>.</w:t>
      </w:r>
      <w:r w:rsidR="004C54C1">
        <w:t xml:space="preserve"> Beden Kitle İndeks</w:t>
      </w:r>
      <w:r w:rsidR="00601CAE">
        <w:t xml:space="preserve">leri </w:t>
      </w:r>
      <w:r w:rsidR="00543C2E">
        <w:t>46,215 ± 4,932 dü</w:t>
      </w:r>
      <w:r w:rsidR="00F97164">
        <w:t xml:space="preserve">zeyinde </w:t>
      </w:r>
      <w:proofErr w:type="spellStart"/>
      <w:r w:rsidR="00F97164">
        <w:t>morbid</w:t>
      </w:r>
      <w:proofErr w:type="spellEnd"/>
      <w:r w:rsidR="00F97164">
        <w:t xml:space="preserve"> obez tanımına uygun şekildedir.</w:t>
      </w:r>
      <w:r w:rsidR="009E3783">
        <w:t xml:space="preserve"> </w:t>
      </w:r>
    </w:p>
    <w:p w14:paraId="5FA4F012" w14:textId="35E1F4AF" w:rsidR="00F94099" w:rsidRDefault="00EF61C9" w:rsidP="009C1F52">
      <w:r>
        <w:t xml:space="preserve">Hastaların </w:t>
      </w:r>
      <w:r w:rsidR="00BA6F28" w:rsidRPr="00BA6F28">
        <w:t>6’sı</w:t>
      </w:r>
      <w:r w:rsidRPr="00BA6F28">
        <w:t xml:space="preserve"> (</w:t>
      </w:r>
      <w:r w:rsidR="007E0134" w:rsidRPr="00BA6F28">
        <w:t>%</w:t>
      </w:r>
      <w:r w:rsidRPr="00BA6F28">
        <w:t>33,3) kontrol grubu</w:t>
      </w:r>
      <w:r w:rsidR="007E0134" w:rsidRPr="00BA6F28">
        <w:t xml:space="preserve">nda yer alırken, </w:t>
      </w:r>
      <w:r w:rsidR="001C7279" w:rsidRPr="00BA6F28">
        <w:t>12’si</w:t>
      </w:r>
      <w:r w:rsidR="007E0134" w:rsidRPr="00BA6F28">
        <w:t xml:space="preserve"> (%</w:t>
      </w:r>
      <w:r w:rsidR="007E0134">
        <w:t xml:space="preserve">66,7) </w:t>
      </w:r>
      <w:r w:rsidR="007767AB">
        <w:t>deney grubun</w:t>
      </w:r>
      <w:r w:rsidR="001C7279">
        <w:t>d</w:t>
      </w:r>
      <w:r w:rsidR="007767AB">
        <w:t>a</w:t>
      </w:r>
      <w:r w:rsidR="001C7279">
        <w:t>dır</w:t>
      </w:r>
      <w:r w:rsidR="007767AB">
        <w:t xml:space="preserve">. </w:t>
      </w:r>
      <w:r w:rsidR="00026B60">
        <w:t>Hastaların %27,8</w:t>
      </w:r>
      <w:r w:rsidR="00B173C8">
        <w:t xml:space="preserve">’i ilkokul, %5,6’sı ortaokul, %44,4’ü lise ve %22,2’si üniversite </w:t>
      </w:r>
      <w:r w:rsidR="007E2457">
        <w:t xml:space="preserve">eğitim düzeyindedir. Hastaların %66,7’si </w:t>
      </w:r>
      <w:r w:rsidR="00DC72B9">
        <w:t xml:space="preserve">bir işte </w:t>
      </w:r>
      <w:r w:rsidR="001C7279">
        <w:t>çalışmadığını</w:t>
      </w:r>
      <w:r w:rsidR="00DC72B9">
        <w:t>, %33,3’ü</w:t>
      </w:r>
      <w:r w:rsidR="001C7279">
        <w:t xml:space="preserve"> </w:t>
      </w:r>
      <w:r w:rsidR="00DC72B9">
        <w:t>çalıştığı</w:t>
      </w:r>
      <w:r w:rsidR="001C7279">
        <w:t xml:space="preserve">nı </w:t>
      </w:r>
      <w:r w:rsidR="001C7279" w:rsidRPr="003325BE">
        <w:t>bildir</w:t>
      </w:r>
      <w:r w:rsidR="00F94099" w:rsidRPr="003325BE">
        <w:t xml:space="preserve">miştir. </w:t>
      </w:r>
      <w:r w:rsidR="000C6013" w:rsidRPr="003325BE">
        <w:t>Hastaların</w:t>
      </w:r>
      <w:r w:rsidR="000C6013" w:rsidRPr="001C7279">
        <w:rPr>
          <w:color w:val="FF0000"/>
        </w:rPr>
        <w:t xml:space="preserve"> </w:t>
      </w:r>
      <w:r w:rsidR="000C6013">
        <w:t>medeni durumu</w:t>
      </w:r>
      <w:r w:rsidR="00FE1931">
        <w:t xml:space="preserve">na bakıldığında ise, %27,8’inin </w:t>
      </w:r>
      <w:r w:rsidR="00840D1E">
        <w:t xml:space="preserve">bekar ve %72,2’sinin evli olduğu </w:t>
      </w:r>
      <w:r w:rsidR="00BB1ADC">
        <w:t xml:space="preserve">görülmüştür. Çalışmaya dahil edilen hastaların </w:t>
      </w:r>
      <w:r w:rsidR="00DD6DBA">
        <w:t xml:space="preserve">%88,9’u </w:t>
      </w:r>
      <w:proofErr w:type="spellStart"/>
      <w:r w:rsidR="00DD6DBA">
        <w:t>Sleeve</w:t>
      </w:r>
      <w:proofErr w:type="spellEnd"/>
      <w:r w:rsidR="00DD6DBA">
        <w:t xml:space="preserve"> </w:t>
      </w:r>
      <w:proofErr w:type="spellStart"/>
      <w:r w:rsidR="00DD6DBA">
        <w:t>Gastrektomi</w:t>
      </w:r>
      <w:proofErr w:type="spellEnd"/>
      <w:r w:rsidR="00DD6DBA">
        <w:t xml:space="preserve"> ameliyatı</w:t>
      </w:r>
      <w:r w:rsidR="0012586D">
        <w:t xml:space="preserve"> </w:t>
      </w:r>
      <w:r w:rsidR="00D07109">
        <w:t>ve %</w:t>
      </w:r>
      <w:r w:rsidR="0012586D">
        <w:t>11,1’i Gastrik Bypass ameliyatı</w:t>
      </w:r>
      <w:r w:rsidR="00A96B63">
        <w:t xml:space="preserve"> olduğu Tablo 3’te</w:t>
      </w:r>
      <w:r w:rsidR="0012586D">
        <w:t xml:space="preserve"> </w:t>
      </w:r>
      <w:r w:rsidR="00A96B63">
        <w:t>görülmektedir.</w:t>
      </w:r>
    </w:p>
    <w:p w14:paraId="4E3F6B32" w14:textId="31FBE52A" w:rsidR="00EB1F08" w:rsidRPr="00D07109" w:rsidRDefault="00422139" w:rsidP="009C1F52">
      <w:pPr>
        <w:pStyle w:val="FirstParagraph"/>
        <w:spacing w:line="360" w:lineRule="auto"/>
        <w:jc w:val="both"/>
        <w:rPr>
          <w:rFonts w:ascii="Times New Roman" w:hAnsi="Times New Roman" w:cs="Times New Roman"/>
        </w:rPr>
      </w:pPr>
      <w:r>
        <w:rPr>
          <w:rFonts w:ascii="Times New Roman" w:hAnsi="Times New Roman" w:cs="Times New Roman"/>
        </w:rPr>
        <w:lastRenderedPageBreak/>
        <w:t xml:space="preserve">         </w:t>
      </w:r>
      <w:proofErr w:type="spellStart"/>
      <w:r w:rsidR="00AB4C52" w:rsidRPr="00863DA7">
        <w:rPr>
          <w:rFonts w:ascii="Times New Roman" w:hAnsi="Times New Roman" w:cs="Times New Roman"/>
        </w:rPr>
        <w:t>Hastaların</w:t>
      </w:r>
      <w:proofErr w:type="spellEnd"/>
      <w:r w:rsidR="00AB4C52" w:rsidRPr="00863DA7">
        <w:rPr>
          <w:rFonts w:ascii="Times New Roman" w:hAnsi="Times New Roman" w:cs="Times New Roman"/>
        </w:rPr>
        <w:t xml:space="preserve"> normal </w:t>
      </w:r>
      <w:proofErr w:type="spellStart"/>
      <w:r w:rsidR="00AB4C52" w:rsidRPr="00863DA7">
        <w:rPr>
          <w:rFonts w:ascii="Times New Roman" w:hAnsi="Times New Roman" w:cs="Times New Roman"/>
        </w:rPr>
        <w:t>dağılım</w:t>
      </w:r>
      <w:r w:rsidR="001B53C0" w:rsidRPr="00863DA7">
        <w:rPr>
          <w:rFonts w:ascii="Times New Roman" w:hAnsi="Times New Roman" w:cs="Times New Roman"/>
        </w:rPr>
        <w:t>ı</w:t>
      </w:r>
      <w:proofErr w:type="spellEnd"/>
      <w:r w:rsidR="00AB4C52" w:rsidRPr="00863DA7">
        <w:rPr>
          <w:rFonts w:ascii="Times New Roman" w:hAnsi="Times New Roman" w:cs="Times New Roman"/>
        </w:rPr>
        <w:t xml:space="preserve"> Shapiro Wilk </w:t>
      </w:r>
      <w:proofErr w:type="spellStart"/>
      <w:r w:rsidR="00AB4C52" w:rsidRPr="00863DA7">
        <w:rPr>
          <w:rFonts w:ascii="Times New Roman" w:hAnsi="Times New Roman" w:cs="Times New Roman"/>
        </w:rPr>
        <w:t>testi</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ile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incelen</w:t>
      </w:r>
      <w:r w:rsidR="00863DA7">
        <w:rPr>
          <w:rFonts w:ascii="Times New Roman" w:hAnsi="Times New Roman" w:cs="Times New Roman"/>
        </w:rPr>
        <w:t>miştir</w:t>
      </w:r>
      <w:proofErr w:type="spellEnd"/>
      <w:r w:rsidR="00863DA7">
        <w:rPr>
          <w:rFonts w:ascii="Times New Roman" w:hAnsi="Times New Roman" w:cs="Times New Roman"/>
        </w:rPr>
        <w:t>.</w:t>
      </w:r>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Nicel</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verilerin</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gösteriminde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ortalama</w:t>
      </w:r>
      <w:proofErr w:type="spellEnd"/>
      <w:r w:rsidR="00AB4C52" w:rsidRPr="00863DA7">
        <w:rPr>
          <w:rFonts w:ascii="Times New Roman" w:hAnsi="Times New Roman" w:cs="Times New Roman"/>
        </w:rPr>
        <w:t xml:space="preserve"> ± </w:t>
      </w:r>
      <w:proofErr w:type="spellStart"/>
      <w:r w:rsidR="00AB4C52" w:rsidRPr="00863DA7">
        <w:rPr>
          <w:rFonts w:ascii="Times New Roman" w:hAnsi="Times New Roman" w:cs="Times New Roman"/>
        </w:rPr>
        <w:t>standart</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sapma</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ve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ortanca</w:t>
      </w:r>
      <w:proofErr w:type="spellEnd"/>
      <w:r w:rsidR="00AB4C52" w:rsidRPr="00863DA7">
        <w:rPr>
          <w:rFonts w:ascii="Times New Roman" w:hAnsi="Times New Roman" w:cs="Times New Roman"/>
        </w:rPr>
        <w:t xml:space="preserve"> (minimum-</w:t>
      </w:r>
      <w:proofErr w:type="spellStart"/>
      <w:r w:rsidR="00AB4C52" w:rsidRPr="00863DA7">
        <w:rPr>
          <w:rFonts w:ascii="Times New Roman" w:hAnsi="Times New Roman" w:cs="Times New Roman"/>
        </w:rPr>
        <w:t>maksimum</w:t>
      </w:r>
      <w:proofErr w:type="spellEnd"/>
      <w:r w:rsidR="00AB4C52" w:rsidRPr="00863DA7">
        <w:rPr>
          <w:rFonts w:ascii="Times New Roman" w:hAnsi="Times New Roman" w:cs="Times New Roman"/>
        </w:rPr>
        <w:t>)</w:t>
      </w:r>
      <w:r w:rsidR="00863DA7">
        <w:rPr>
          <w:rFonts w:ascii="Times New Roman" w:hAnsi="Times New Roman" w:cs="Times New Roman"/>
        </w:rPr>
        <w:t xml:space="preserve"> </w:t>
      </w:r>
      <w:proofErr w:type="spellStart"/>
      <w:r w:rsidR="00863DA7">
        <w:rPr>
          <w:rFonts w:ascii="Times New Roman" w:hAnsi="Times New Roman" w:cs="Times New Roman"/>
        </w:rPr>
        <w:t>ve</w:t>
      </w:r>
      <w:proofErr w:type="spellEnd"/>
      <w:r w:rsidR="00863DA7">
        <w:rPr>
          <w:rFonts w:ascii="Times New Roman" w:hAnsi="Times New Roman" w:cs="Times New Roman"/>
        </w:rPr>
        <w:t xml:space="preserve"> </w:t>
      </w:r>
      <w:proofErr w:type="spellStart"/>
      <w:r w:rsidR="00863DA7">
        <w:rPr>
          <w:rFonts w:ascii="Times New Roman" w:hAnsi="Times New Roman" w:cs="Times New Roman"/>
        </w:rPr>
        <w:t>k</w:t>
      </w:r>
      <w:r w:rsidR="00AB4C52" w:rsidRPr="00863DA7">
        <w:rPr>
          <w:rFonts w:ascii="Times New Roman" w:hAnsi="Times New Roman" w:cs="Times New Roman"/>
        </w:rPr>
        <w:t>ategorik</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verilerin</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gösteriminde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frekans</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ve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yüzde</w:t>
      </w:r>
      <w:proofErr w:type="spellEnd"/>
      <w:r w:rsidR="00AB4C52" w:rsidRPr="00863DA7">
        <w:rPr>
          <w:rFonts w:ascii="Times New Roman" w:hAnsi="Times New Roman" w:cs="Times New Roman"/>
        </w:rPr>
        <w:t xml:space="preserve"> </w:t>
      </w:r>
      <w:proofErr w:type="spellStart"/>
      <w:r w:rsidR="00AB4C52" w:rsidRPr="00863DA7">
        <w:rPr>
          <w:rFonts w:ascii="Times New Roman" w:hAnsi="Times New Roman" w:cs="Times New Roman"/>
        </w:rPr>
        <w:t>kull</w:t>
      </w:r>
      <w:r w:rsidR="00863DA7">
        <w:rPr>
          <w:rFonts w:ascii="Times New Roman" w:hAnsi="Times New Roman" w:cs="Times New Roman"/>
        </w:rPr>
        <w:t>anılmıştır</w:t>
      </w:r>
      <w:proofErr w:type="spellEnd"/>
      <w:r w:rsidR="00863DA7">
        <w:rPr>
          <w:rFonts w:ascii="Times New Roman" w:hAnsi="Times New Roman" w:cs="Times New Roman"/>
        </w:rPr>
        <w:t xml:space="preserve">. </w:t>
      </w:r>
    </w:p>
    <w:p w14:paraId="07B88076" w14:textId="28A57EE9" w:rsidR="00802C29" w:rsidRPr="00115B90" w:rsidRDefault="0055552C" w:rsidP="0055552C">
      <w:pPr>
        <w:pStyle w:val="Balk2"/>
      </w:pPr>
      <w:r>
        <w:t xml:space="preserve">        </w:t>
      </w:r>
      <w:bookmarkStart w:id="144" w:name="_Toc213002419"/>
      <w:r w:rsidR="005911C6" w:rsidRPr="00115B90">
        <w:t xml:space="preserve">4.24.2 </w:t>
      </w:r>
      <w:r w:rsidR="00EC5875" w:rsidRPr="00115B90">
        <w:t xml:space="preserve">Kontrol Grubuna Dahil Edilen Hastaların </w:t>
      </w:r>
      <w:r w:rsidR="00115B90" w:rsidRPr="00115B90">
        <w:t>T</w:t>
      </w:r>
      <w:r w:rsidR="00B146A3" w:rsidRPr="00115B90">
        <w:t>anımlayıcı Özellikleri</w:t>
      </w:r>
      <w:bookmarkEnd w:id="144"/>
    </w:p>
    <w:p w14:paraId="668CF9CB" w14:textId="1FEE1768" w:rsidR="00175346" w:rsidRDefault="00A40BFB" w:rsidP="00DC72B9">
      <w:pPr>
        <w:ind w:firstLine="0"/>
        <w:rPr>
          <w:rFonts w:cs="Times New Roman"/>
          <w:szCs w:val="24"/>
        </w:rPr>
      </w:pPr>
      <w:r>
        <w:rPr>
          <w:rFonts w:cs="Times New Roman"/>
          <w:szCs w:val="24"/>
        </w:rPr>
        <w:t xml:space="preserve">         </w:t>
      </w:r>
      <w:r w:rsidR="00892377">
        <w:rPr>
          <w:rFonts w:cs="Times New Roman"/>
          <w:szCs w:val="24"/>
        </w:rPr>
        <w:t xml:space="preserve">Kontrol grubuna dahil edilen hastaların tanımlayıcı özellikleri Tablo </w:t>
      </w:r>
      <w:r w:rsidR="009B61CF">
        <w:rPr>
          <w:rFonts w:cs="Times New Roman"/>
          <w:szCs w:val="24"/>
        </w:rPr>
        <w:t>4</w:t>
      </w:r>
      <w:r w:rsidR="009C1F52">
        <w:rPr>
          <w:rFonts w:cs="Times New Roman"/>
          <w:szCs w:val="24"/>
        </w:rPr>
        <w:t>’te</w:t>
      </w:r>
      <w:r w:rsidR="00892377">
        <w:rPr>
          <w:rFonts w:cs="Times New Roman"/>
          <w:szCs w:val="24"/>
        </w:rPr>
        <w:t xml:space="preserve"> verilmiştir.</w:t>
      </w:r>
    </w:p>
    <w:p w14:paraId="36495D4E" w14:textId="77777777" w:rsidR="00A40BFB" w:rsidRDefault="00A40BFB" w:rsidP="00DC72B9">
      <w:pPr>
        <w:ind w:firstLine="0"/>
        <w:rPr>
          <w:rFonts w:cs="Times New Roman"/>
          <w:szCs w:val="24"/>
        </w:rPr>
      </w:pPr>
    </w:p>
    <w:p w14:paraId="0E1A459E" w14:textId="6CDE92CC" w:rsidR="00780696" w:rsidRPr="001D07CC" w:rsidRDefault="00EB1F08" w:rsidP="001D07CC">
      <w:pPr>
        <w:ind w:firstLine="0"/>
        <w:rPr>
          <w:rFonts w:cs="Times New Roman"/>
          <w:szCs w:val="24"/>
        </w:rPr>
      </w:pPr>
      <w:r>
        <w:rPr>
          <w:rFonts w:cs="Times New Roman"/>
          <w:szCs w:val="24"/>
        </w:rPr>
        <w:t xml:space="preserve">      </w:t>
      </w:r>
      <w:r w:rsidR="0064639E" w:rsidRPr="001852C3">
        <w:rPr>
          <w:rFonts w:cs="Times New Roman"/>
          <w:b/>
          <w:bCs/>
          <w:szCs w:val="24"/>
        </w:rPr>
        <w:t xml:space="preserve">Tablo </w:t>
      </w:r>
      <w:r w:rsidR="00601CAE">
        <w:rPr>
          <w:rFonts w:cs="Times New Roman"/>
          <w:b/>
          <w:bCs/>
          <w:szCs w:val="24"/>
        </w:rPr>
        <w:t>4</w:t>
      </w:r>
      <w:r w:rsidR="00800E8A">
        <w:rPr>
          <w:rFonts w:cs="Times New Roman"/>
          <w:szCs w:val="24"/>
        </w:rPr>
        <w:t xml:space="preserve">. </w:t>
      </w:r>
      <w:r w:rsidR="0064639E">
        <w:rPr>
          <w:rFonts w:cs="Times New Roman"/>
          <w:szCs w:val="24"/>
        </w:rPr>
        <w:t>Kontrol Grubu Hastaların Tanımlayıcı Özelliklerinin Dağılımı</w:t>
      </w:r>
    </w:p>
    <w:tbl>
      <w:tblPr>
        <w:tblStyle w:val="Table"/>
        <w:tblW w:w="0" w:type="auto"/>
        <w:tblLook w:val="0020" w:firstRow="1" w:lastRow="0" w:firstColumn="0" w:lastColumn="0" w:noHBand="0" w:noVBand="0"/>
        <w:tblCaption w:val=" Tanımlayıcı İstatistik Tablosu "/>
      </w:tblPr>
      <w:tblGrid>
        <w:gridCol w:w="5382"/>
        <w:gridCol w:w="1276"/>
        <w:gridCol w:w="1084"/>
      </w:tblGrid>
      <w:tr w:rsidR="00780696" w14:paraId="289ADA3B" w14:textId="77777777" w:rsidTr="00D22096">
        <w:trPr>
          <w:tblHeader/>
        </w:trPr>
        <w:tc>
          <w:tcPr>
            <w:tcW w:w="5382" w:type="dxa"/>
            <w:tcBorders>
              <w:left w:val="single" w:sz="4" w:space="0" w:color="auto"/>
              <w:bottom w:val="single" w:sz="4" w:space="0" w:color="auto"/>
              <w:right w:val="single" w:sz="4" w:space="0" w:color="auto"/>
            </w:tcBorders>
          </w:tcPr>
          <w:p w14:paraId="20ED6DE8" w14:textId="77777777" w:rsidR="00780696" w:rsidRDefault="00780696" w:rsidP="008E40E3">
            <w:pPr>
              <w:pStyle w:val="Compact"/>
            </w:pPr>
          </w:p>
        </w:tc>
        <w:tc>
          <w:tcPr>
            <w:tcW w:w="1276" w:type="dxa"/>
            <w:tcBorders>
              <w:left w:val="single" w:sz="4" w:space="0" w:color="auto"/>
              <w:bottom w:val="single" w:sz="4" w:space="0" w:color="auto"/>
              <w:right w:val="single" w:sz="4" w:space="0" w:color="auto"/>
            </w:tcBorders>
          </w:tcPr>
          <w:p w14:paraId="4F9E16E7" w14:textId="2D4E7969" w:rsidR="00780696" w:rsidRPr="00EC4D90" w:rsidRDefault="009B61CF" w:rsidP="00D22096">
            <w:pPr>
              <w:pStyle w:val="Compact"/>
              <w:jc w:val="center"/>
              <w:rPr>
                <w:rFonts w:ascii="Times New Roman" w:hAnsi="Times New Roman" w:cs="Times New Roman"/>
                <w:b/>
                <w:bCs/>
              </w:rPr>
            </w:pPr>
            <w:r w:rsidRPr="00EC4D90">
              <w:rPr>
                <w:rFonts w:ascii="Times New Roman" w:hAnsi="Times New Roman" w:cs="Times New Roman"/>
                <w:b/>
                <w:bCs/>
              </w:rPr>
              <w:t>N</w:t>
            </w:r>
          </w:p>
        </w:tc>
        <w:tc>
          <w:tcPr>
            <w:tcW w:w="1084" w:type="dxa"/>
            <w:tcBorders>
              <w:left w:val="single" w:sz="4" w:space="0" w:color="auto"/>
              <w:bottom w:val="single" w:sz="4" w:space="0" w:color="auto"/>
              <w:right w:val="single" w:sz="4" w:space="0" w:color="auto"/>
            </w:tcBorders>
          </w:tcPr>
          <w:p w14:paraId="7EE1698A" w14:textId="2E05FB62" w:rsidR="00780696" w:rsidRPr="00EC4D90" w:rsidRDefault="00D22096" w:rsidP="00D22096">
            <w:pPr>
              <w:pStyle w:val="Compact"/>
              <w:jc w:val="center"/>
              <w:rPr>
                <w:rFonts w:ascii="Times New Roman" w:hAnsi="Times New Roman" w:cs="Times New Roman"/>
                <w:b/>
                <w:bCs/>
              </w:rPr>
            </w:pPr>
            <w:r>
              <w:rPr>
                <w:rFonts w:ascii="Times New Roman" w:hAnsi="Times New Roman" w:cs="Times New Roman"/>
                <w:b/>
                <w:bCs/>
              </w:rPr>
              <w:t>%</w:t>
            </w:r>
          </w:p>
        </w:tc>
      </w:tr>
      <w:tr w:rsidR="00EC4D90" w:rsidRPr="001D07CC" w14:paraId="00E2FE4A" w14:textId="77777777" w:rsidTr="00D22096">
        <w:trPr>
          <w:trHeight w:val="276"/>
        </w:trPr>
        <w:tc>
          <w:tcPr>
            <w:tcW w:w="5382" w:type="dxa"/>
            <w:tcBorders>
              <w:top w:val="single" w:sz="4" w:space="0" w:color="auto"/>
              <w:left w:val="single" w:sz="4" w:space="0" w:color="auto"/>
              <w:bottom w:val="single" w:sz="4" w:space="0" w:color="auto"/>
              <w:right w:val="single" w:sz="4" w:space="0" w:color="auto"/>
            </w:tcBorders>
          </w:tcPr>
          <w:p w14:paraId="2DB9BD76" w14:textId="15BF82AA" w:rsidR="00780696" w:rsidRPr="001D07CC" w:rsidRDefault="00780696" w:rsidP="008E40E3">
            <w:pPr>
              <w:pStyle w:val="Compact"/>
              <w:rPr>
                <w:rFonts w:ascii="Times New Roman" w:hAnsi="Times New Roman" w:cs="Times New Roman"/>
              </w:rPr>
            </w:pPr>
            <w:r w:rsidRPr="00E13F23">
              <w:rPr>
                <w:rFonts w:ascii="Times New Roman" w:hAnsi="Times New Roman" w:cs="Times New Roman"/>
                <w:b/>
                <w:bCs/>
              </w:rPr>
              <w:t>‎ ‎</w:t>
            </w:r>
            <w:proofErr w:type="spellStart"/>
            <w:r w:rsidR="00F2737B">
              <w:rPr>
                <w:rFonts w:ascii="Times New Roman" w:hAnsi="Times New Roman" w:cs="Times New Roman"/>
                <w:b/>
                <w:bCs/>
              </w:rPr>
              <w:t>Cinsiyet</w:t>
            </w:r>
            <w:proofErr w:type="spellEnd"/>
          </w:p>
        </w:tc>
        <w:tc>
          <w:tcPr>
            <w:tcW w:w="1276" w:type="dxa"/>
            <w:tcBorders>
              <w:top w:val="single" w:sz="4" w:space="0" w:color="auto"/>
              <w:left w:val="single" w:sz="4" w:space="0" w:color="auto"/>
              <w:bottom w:val="single" w:sz="4" w:space="0" w:color="auto"/>
              <w:right w:val="single" w:sz="4" w:space="0" w:color="auto"/>
            </w:tcBorders>
          </w:tcPr>
          <w:p w14:paraId="49A634EE" w14:textId="143971C0" w:rsidR="0013473D" w:rsidRPr="001D07CC" w:rsidRDefault="0013473D" w:rsidP="00D22096">
            <w:pPr>
              <w:pStyle w:val="Compact"/>
              <w:jc w:val="center"/>
              <w:rPr>
                <w:rFonts w:ascii="Times New Roman" w:hAnsi="Times New Roman" w:cs="Times New Roman"/>
              </w:rPr>
            </w:pPr>
          </w:p>
        </w:tc>
        <w:tc>
          <w:tcPr>
            <w:tcW w:w="1084" w:type="dxa"/>
            <w:tcBorders>
              <w:top w:val="single" w:sz="4" w:space="0" w:color="auto"/>
              <w:left w:val="single" w:sz="4" w:space="0" w:color="auto"/>
              <w:bottom w:val="single" w:sz="4" w:space="0" w:color="auto"/>
              <w:right w:val="single" w:sz="4" w:space="0" w:color="auto"/>
            </w:tcBorders>
          </w:tcPr>
          <w:p w14:paraId="084958DE" w14:textId="512A2283" w:rsidR="0013473D" w:rsidRPr="001D07CC" w:rsidRDefault="0013473D" w:rsidP="00D22096">
            <w:pPr>
              <w:pStyle w:val="Compact"/>
              <w:jc w:val="center"/>
              <w:rPr>
                <w:rFonts w:ascii="Times New Roman" w:hAnsi="Times New Roman" w:cs="Times New Roman"/>
              </w:rPr>
            </w:pPr>
          </w:p>
        </w:tc>
      </w:tr>
      <w:tr w:rsidR="00525F40" w:rsidRPr="001D07CC" w14:paraId="5337EC97" w14:textId="77777777" w:rsidTr="00D22096">
        <w:trPr>
          <w:trHeight w:val="312"/>
        </w:trPr>
        <w:tc>
          <w:tcPr>
            <w:tcW w:w="5382" w:type="dxa"/>
            <w:tcBorders>
              <w:top w:val="single" w:sz="4" w:space="0" w:color="auto"/>
              <w:left w:val="single" w:sz="4" w:space="0" w:color="auto"/>
              <w:bottom w:val="single" w:sz="4" w:space="0" w:color="auto"/>
              <w:right w:val="single" w:sz="4" w:space="0" w:color="auto"/>
            </w:tcBorders>
          </w:tcPr>
          <w:p w14:paraId="583751CA" w14:textId="2AB2FEB0" w:rsidR="00525F40" w:rsidRPr="00FB7C78" w:rsidRDefault="00525F40" w:rsidP="008E40E3">
            <w:pPr>
              <w:pStyle w:val="Compact"/>
              <w:rPr>
                <w:rFonts w:ascii="Times New Roman" w:hAnsi="Times New Roman" w:cs="Times New Roman"/>
                <w:b/>
                <w:bCs/>
              </w:rPr>
            </w:pPr>
            <w:proofErr w:type="spellStart"/>
            <w:r>
              <w:rPr>
                <w:rFonts w:ascii="Times New Roman" w:hAnsi="Times New Roman" w:cs="Times New Roman"/>
              </w:rPr>
              <w:t>Kadın</w:t>
            </w:r>
            <w:proofErr w:type="spellEnd"/>
          </w:p>
        </w:tc>
        <w:tc>
          <w:tcPr>
            <w:tcW w:w="1276" w:type="dxa"/>
            <w:tcBorders>
              <w:top w:val="single" w:sz="4" w:space="0" w:color="auto"/>
              <w:left w:val="single" w:sz="4" w:space="0" w:color="auto"/>
              <w:bottom w:val="single" w:sz="4" w:space="0" w:color="auto"/>
              <w:right w:val="single" w:sz="4" w:space="0" w:color="auto"/>
            </w:tcBorders>
          </w:tcPr>
          <w:p w14:paraId="5D49A22D" w14:textId="5D4A225E" w:rsidR="00525F40" w:rsidRDefault="00525F40" w:rsidP="00D22096">
            <w:pPr>
              <w:pStyle w:val="Compact"/>
              <w:jc w:val="center"/>
              <w:rPr>
                <w:rFonts w:ascii="Times New Roman" w:hAnsi="Times New Roman" w:cs="Times New Roman"/>
              </w:rPr>
            </w:pPr>
            <w:r w:rsidRPr="001D07CC">
              <w:rPr>
                <w:rFonts w:ascii="Times New Roman" w:hAnsi="Times New Roman" w:cs="Times New Roman"/>
              </w:rPr>
              <w:t>6</w:t>
            </w:r>
          </w:p>
        </w:tc>
        <w:tc>
          <w:tcPr>
            <w:tcW w:w="1084" w:type="dxa"/>
            <w:tcBorders>
              <w:top w:val="single" w:sz="4" w:space="0" w:color="auto"/>
              <w:left w:val="single" w:sz="4" w:space="0" w:color="auto"/>
              <w:bottom w:val="single" w:sz="4" w:space="0" w:color="auto"/>
              <w:right w:val="single" w:sz="4" w:space="0" w:color="auto"/>
            </w:tcBorders>
          </w:tcPr>
          <w:p w14:paraId="6CDF727C" w14:textId="638C526D" w:rsidR="00525F40" w:rsidRDefault="00525F40" w:rsidP="00D22096">
            <w:pPr>
              <w:pStyle w:val="Compact"/>
              <w:jc w:val="center"/>
              <w:rPr>
                <w:rFonts w:ascii="Times New Roman" w:hAnsi="Times New Roman" w:cs="Times New Roman"/>
              </w:rPr>
            </w:pPr>
            <w:r w:rsidRPr="001D07CC">
              <w:rPr>
                <w:rFonts w:ascii="Times New Roman" w:hAnsi="Times New Roman" w:cs="Times New Roman"/>
              </w:rPr>
              <w:t>100</w:t>
            </w:r>
          </w:p>
        </w:tc>
      </w:tr>
      <w:tr w:rsidR="00F71E51" w:rsidRPr="001D07CC" w14:paraId="69EF4C25" w14:textId="77777777" w:rsidTr="00D22096">
        <w:trPr>
          <w:trHeight w:val="336"/>
        </w:trPr>
        <w:tc>
          <w:tcPr>
            <w:tcW w:w="5382" w:type="dxa"/>
            <w:tcBorders>
              <w:top w:val="single" w:sz="4" w:space="0" w:color="auto"/>
              <w:left w:val="single" w:sz="4" w:space="0" w:color="auto"/>
              <w:bottom w:val="single" w:sz="4" w:space="0" w:color="auto"/>
              <w:right w:val="single" w:sz="4" w:space="0" w:color="auto"/>
            </w:tcBorders>
          </w:tcPr>
          <w:p w14:paraId="48BEC3D1" w14:textId="2FE17DFB" w:rsidR="00F71E51" w:rsidRDefault="00F71E51" w:rsidP="008E40E3">
            <w:pPr>
              <w:pStyle w:val="Compact"/>
              <w:rPr>
                <w:rFonts w:ascii="Times New Roman" w:hAnsi="Times New Roman" w:cs="Times New Roman"/>
              </w:rPr>
            </w:pPr>
            <w:r>
              <w:rPr>
                <w:rFonts w:ascii="Times New Roman" w:hAnsi="Times New Roman" w:cs="Times New Roman"/>
              </w:rPr>
              <w:t>Erkek</w:t>
            </w:r>
          </w:p>
        </w:tc>
        <w:tc>
          <w:tcPr>
            <w:tcW w:w="1276" w:type="dxa"/>
            <w:tcBorders>
              <w:top w:val="single" w:sz="4" w:space="0" w:color="auto"/>
              <w:left w:val="single" w:sz="4" w:space="0" w:color="auto"/>
              <w:bottom w:val="single" w:sz="4" w:space="0" w:color="auto"/>
              <w:right w:val="single" w:sz="4" w:space="0" w:color="auto"/>
            </w:tcBorders>
          </w:tcPr>
          <w:p w14:paraId="596B0E27" w14:textId="77777777" w:rsidR="00F71E51" w:rsidRPr="001D07CC" w:rsidRDefault="00F71E51" w:rsidP="00D22096">
            <w:pPr>
              <w:pStyle w:val="Compact"/>
              <w:jc w:val="center"/>
              <w:rPr>
                <w:rFonts w:ascii="Times New Roman" w:hAnsi="Times New Roman" w:cs="Times New Roman"/>
              </w:rPr>
            </w:pPr>
            <w:r>
              <w:rPr>
                <w:rFonts w:ascii="Times New Roman" w:hAnsi="Times New Roman" w:cs="Times New Roman"/>
              </w:rPr>
              <w:t>0</w:t>
            </w:r>
          </w:p>
        </w:tc>
        <w:tc>
          <w:tcPr>
            <w:tcW w:w="1084" w:type="dxa"/>
            <w:tcBorders>
              <w:top w:val="single" w:sz="4" w:space="0" w:color="auto"/>
              <w:left w:val="single" w:sz="4" w:space="0" w:color="auto"/>
              <w:bottom w:val="single" w:sz="4" w:space="0" w:color="auto"/>
              <w:right w:val="single" w:sz="4" w:space="0" w:color="auto"/>
            </w:tcBorders>
          </w:tcPr>
          <w:p w14:paraId="7B0AD737" w14:textId="77777777" w:rsidR="00F71E51" w:rsidRPr="001D07CC" w:rsidRDefault="00F71E51" w:rsidP="00D22096">
            <w:pPr>
              <w:pStyle w:val="Compact"/>
              <w:jc w:val="center"/>
              <w:rPr>
                <w:rFonts w:ascii="Times New Roman" w:hAnsi="Times New Roman" w:cs="Times New Roman"/>
              </w:rPr>
            </w:pPr>
            <w:r>
              <w:rPr>
                <w:rFonts w:ascii="Times New Roman" w:hAnsi="Times New Roman" w:cs="Times New Roman"/>
              </w:rPr>
              <w:t>0</w:t>
            </w:r>
          </w:p>
        </w:tc>
      </w:tr>
      <w:tr w:rsidR="00525F40" w:rsidRPr="001D07CC" w14:paraId="7558320A" w14:textId="77777777" w:rsidTr="00D22096">
        <w:trPr>
          <w:trHeight w:val="372"/>
        </w:trPr>
        <w:tc>
          <w:tcPr>
            <w:tcW w:w="5382" w:type="dxa"/>
            <w:tcBorders>
              <w:top w:val="single" w:sz="4" w:space="0" w:color="auto"/>
              <w:left w:val="single" w:sz="4" w:space="0" w:color="auto"/>
              <w:bottom w:val="single" w:sz="4" w:space="0" w:color="auto"/>
              <w:right w:val="single" w:sz="4" w:space="0" w:color="auto"/>
            </w:tcBorders>
          </w:tcPr>
          <w:p w14:paraId="204D2D34" w14:textId="77777777" w:rsidR="00525F40" w:rsidRDefault="00525F40" w:rsidP="008E40E3">
            <w:pPr>
              <w:pStyle w:val="Compact"/>
              <w:rPr>
                <w:rFonts w:ascii="Times New Roman" w:hAnsi="Times New Roman" w:cs="Times New Roman"/>
              </w:rPr>
            </w:pPr>
            <w:proofErr w:type="spellStart"/>
            <w:r w:rsidRPr="00FB7C78">
              <w:rPr>
                <w:rFonts w:ascii="Times New Roman" w:hAnsi="Times New Roman" w:cs="Times New Roman"/>
                <w:b/>
                <w:bCs/>
              </w:rPr>
              <w:t>Eğitim</w:t>
            </w:r>
            <w:proofErr w:type="spellEnd"/>
            <w:r w:rsidRPr="00FB7C78">
              <w:rPr>
                <w:rFonts w:ascii="Times New Roman" w:hAnsi="Times New Roman" w:cs="Times New Roman"/>
                <w:b/>
                <w:bCs/>
              </w:rPr>
              <w:t xml:space="preserve"> Durumu</w:t>
            </w:r>
          </w:p>
        </w:tc>
        <w:tc>
          <w:tcPr>
            <w:tcW w:w="1276" w:type="dxa"/>
            <w:tcBorders>
              <w:top w:val="single" w:sz="4" w:space="0" w:color="auto"/>
              <w:left w:val="single" w:sz="4" w:space="0" w:color="auto"/>
              <w:right w:val="single" w:sz="4" w:space="0" w:color="auto"/>
            </w:tcBorders>
          </w:tcPr>
          <w:p w14:paraId="4BCBE215" w14:textId="77777777" w:rsidR="00525F40" w:rsidRPr="001D07CC" w:rsidRDefault="00525F40" w:rsidP="00D22096">
            <w:pPr>
              <w:pStyle w:val="Compact"/>
              <w:jc w:val="center"/>
              <w:rPr>
                <w:rFonts w:ascii="Times New Roman" w:hAnsi="Times New Roman" w:cs="Times New Roman"/>
              </w:rPr>
            </w:pPr>
          </w:p>
        </w:tc>
        <w:tc>
          <w:tcPr>
            <w:tcW w:w="1084" w:type="dxa"/>
            <w:tcBorders>
              <w:top w:val="single" w:sz="4" w:space="0" w:color="auto"/>
              <w:left w:val="single" w:sz="4" w:space="0" w:color="auto"/>
              <w:right w:val="single" w:sz="4" w:space="0" w:color="auto"/>
            </w:tcBorders>
          </w:tcPr>
          <w:p w14:paraId="67AD1053" w14:textId="77777777" w:rsidR="00525F40" w:rsidRPr="001D07CC" w:rsidRDefault="00525F40" w:rsidP="00D22096">
            <w:pPr>
              <w:pStyle w:val="Compact"/>
              <w:jc w:val="center"/>
              <w:rPr>
                <w:rFonts w:ascii="Times New Roman" w:hAnsi="Times New Roman" w:cs="Times New Roman"/>
              </w:rPr>
            </w:pPr>
          </w:p>
        </w:tc>
      </w:tr>
      <w:tr w:rsidR="00EC4D90" w:rsidRPr="001D07CC" w14:paraId="22AF75C0" w14:textId="77777777" w:rsidTr="00D22096">
        <w:tc>
          <w:tcPr>
            <w:tcW w:w="5382" w:type="dxa"/>
            <w:tcBorders>
              <w:top w:val="single" w:sz="4" w:space="0" w:color="auto"/>
              <w:left w:val="single" w:sz="4" w:space="0" w:color="auto"/>
              <w:bottom w:val="single" w:sz="4" w:space="0" w:color="auto"/>
              <w:right w:val="single" w:sz="4" w:space="0" w:color="auto"/>
            </w:tcBorders>
          </w:tcPr>
          <w:p w14:paraId="1F4214DB" w14:textId="55E0FF54" w:rsidR="00780696" w:rsidRPr="001D07CC" w:rsidRDefault="002F5621" w:rsidP="008E40E3">
            <w:pPr>
              <w:pStyle w:val="Compact"/>
              <w:rPr>
                <w:rFonts w:ascii="Times New Roman" w:hAnsi="Times New Roman" w:cs="Times New Roman"/>
              </w:rPr>
            </w:pPr>
            <w:proofErr w:type="spellStart"/>
            <w:r>
              <w:rPr>
                <w:rFonts w:ascii="Times New Roman" w:hAnsi="Times New Roman" w:cs="Times New Roman"/>
              </w:rPr>
              <w:t>İlkokul</w:t>
            </w:r>
            <w:proofErr w:type="spellEnd"/>
          </w:p>
        </w:tc>
        <w:tc>
          <w:tcPr>
            <w:tcW w:w="1276" w:type="dxa"/>
            <w:tcBorders>
              <w:top w:val="single" w:sz="4" w:space="0" w:color="auto"/>
              <w:left w:val="single" w:sz="4" w:space="0" w:color="auto"/>
              <w:bottom w:val="single" w:sz="4" w:space="0" w:color="auto"/>
              <w:right w:val="single" w:sz="4" w:space="0" w:color="auto"/>
            </w:tcBorders>
          </w:tcPr>
          <w:p w14:paraId="4526E356" w14:textId="16095E99" w:rsidR="00780696" w:rsidRPr="001D07CC" w:rsidRDefault="00CB2211" w:rsidP="00D22096">
            <w:pPr>
              <w:pStyle w:val="Compact"/>
              <w:jc w:val="center"/>
              <w:rPr>
                <w:rFonts w:ascii="Times New Roman" w:hAnsi="Times New Roman" w:cs="Times New Roman"/>
              </w:rPr>
            </w:pPr>
            <w:r>
              <w:rPr>
                <w:rFonts w:ascii="Times New Roman" w:hAnsi="Times New Roman" w:cs="Times New Roman"/>
              </w:rPr>
              <w:t>2</w:t>
            </w:r>
          </w:p>
        </w:tc>
        <w:tc>
          <w:tcPr>
            <w:tcW w:w="1084" w:type="dxa"/>
            <w:tcBorders>
              <w:top w:val="single" w:sz="4" w:space="0" w:color="auto"/>
              <w:left w:val="single" w:sz="4" w:space="0" w:color="auto"/>
              <w:bottom w:val="single" w:sz="4" w:space="0" w:color="auto"/>
              <w:right w:val="single" w:sz="4" w:space="0" w:color="auto"/>
            </w:tcBorders>
          </w:tcPr>
          <w:p w14:paraId="7FEC2E0C" w14:textId="3689A27D" w:rsidR="00780696" w:rsidRPr="001D07CC" w:rsidRDefault="00806841" w:rsidP="00D22096">
            <w:pPr>
              <w:pStyle w:val="Compact"/>
              <w:jc w:val="center"/>
              <w:rPr>
                <w:rFonts w:ascii="Times New Roman" w:hAnsi="Times New Roman" w:cs="Times New Roman"/>
              </w:rPr>
            </w:pPr>
            <w:r>
              <w:rPr>
                <w:rFonts w:ascii="Times New Roman" w:hAnsi="Times New Roman" w:cs="Times New Roman"/>
              </w:rPr>
              <w:t>33,3</w:t>
            </w:r>
          </w:p>
        </w:tc>
      </w:tr>
      <w:tr w:rsidR="00EC4D90" w:rsidRPr="001D07CC" w14:paraId="3BB5FA2A" w14:textId="77777777" w:rsidTr="00D22096">
        <w:tc>
          <w:tcPr>
            <w:tcW w:w="5382" w:type="dxa"/>
            <w:tcBorders>
              <w:top w:val="single" w:sz="4" w:space="0" w:color="auto"/>
              <w:left w:val="single" w:sz="4" w:space="0" w:color="auto"/>
              <w:bottom w:val="single" w:sz="4" w:space="0" w:color="auto"/>
              <w:right w:val="single" w:sz="4" w:space="0" w:color="auto"/>
            </w:tcBorders>
          </w:tcPr>
          <w:p w14:paraId="40451619" w14:textId="21B43F15" w:rsidR="00780696" w:rsidRPr="001D07CC" w:rsidRDefault="00780696" w:rsidP="008E40E3">
            <w:pPr>
              <w:pStyle w:val="Compact"/>
              <w:rPr>
                <w:rFonts w:ascii="Times New Roman" w:hAnsi="Times New Roman" w:cs="Times New Roman"/>
              </w:rPr>
            </w:pPr>
            <w:r w:rsidRPr="001D07CC">
              <w:rPr>
                <w:rFonts w:ascii="Times New Roman" w:hAnsi="Times New Roman" w:cs="Times New Roman"/>
              </w:rPr>
              <w:t>‎</w:t>
            </w:r>
            <w:proofErr w:type="spellStart"/>
            <w:r w:rsidR="002F5621">
              <w:rPr>
                <w:rFonts w:ascii="Times New Roman" w:hAnsi="Times New Roman" w:cs="Times New Roman"/>
              </w:rPr>
              <w:t>Ortaokul</w:t>
            </w:r>
            <w:proofErr w:type="spellEnd"/>
          </w:p>
        </w:tc>
        <w:tc>
          <w:tcPr>
            <w:tcW w:w="1276" w:type="dxa"/>
            <w:tcBorders>
              <w:top w:val="single" w:sz="4" w:space="0" w:color="auto"/>
              <w:left w:val="single" w:sz="4" w:space="0" w:color="auto"/>
              <w:bottom w:val="single" w:sz="4" w:space="0" w:color="auto"/>
              <w:right w:val="single" w:sz="4" w:space="0" w:color="auto"/>
            </w:tcBorders>
          </w:tcPr>
          <w:p w14:paraId="356DA4A2" w14:textId="23A84CEC" w:rsidR="00780696" w:rsidRPr="001D07CC" w:rsidRDefault="00CB2211" w:rsidP="00D22096">
            <w:pPr>
              <w:pStyle w:val="Compact"/>
              <w:jc w:val="center"/>
              <w:rPr>
                <w:rFonts w:ascii="Times New Roman" w:hAnsi="Times New Roman" w:cs="Times New Roman"/>
              </w:rPr>
            </w:pPr>
            <w:r>
              <w:rPr>
                <w:rFonts w:ascii="Times New Roman" w:hAnsi="Times New Roman" w:cs="Times New Roman"/>
              </w:rPr>
              <w:t>0</w:t>
            </w:r>
          </w:p>
        </w:tc>
        <w:tc>
          <w:tcPr>
            <w:tcW w:w="1084" w:type="dxa"/>
            <w:tcBorders>
              <w:top w:val="single" w:sz="4" w:space="0" w:color="auto"/>
              <w:left w:val="single" w:sz="4" w:space="0" w:color="auto"/>
              <w:bottom w:val="single" w:sz="4" w:space="0" w:color="auto"/>
              <w:right w:val="single" w:sz="4" w:space="0" w:color="auto"/>
            </w:tcBorders>
          </w:tcPr>
          <w:p w14:paraId="4A51B5BD" w14:textId="32278925" w:rsidR="00780696" w:rsidRPr="001D07CC" w:rsidRDefault="00806841" w:rsidP="00D22096">
            <w:pPr>
              <w:pStyle w:val="Compact"/>
              <w:jc w:val="center"/>
              <w:rPr>
                <w:rFonts w:ascii="Times New Roman" w:hAnsi="Times New Roman" w:cs="Times New Roman"/>
              </w:rPr>
            </w:pPr>
            <w:r>
              <w:rPr>
                <w:rFonts w:ascii="Times New Roman" w:hAnsi="Times New Roman" w:cs="Times New Roman"/>
              </w:rPr>
              <w:t>0</w:t>
            </w:r>
          </w:p>
        </w:tc>
      </w:tr>
      <w:tr w:rsidR="00EC4D90" w:rsidRPr="001D07CC" w14:paraId="6297E18E" w14:textId="77777777" w:rsidTr="00D22096">
        <w:tc>
          <w:tcPr>
            <w:tcW w:w="5382" w:type="dxa"/>
            <w:tcBorders>
              <w:top w:val="single" w:sz="4" w:space="0" w:color="auto"/>
              <w:left w:val="single" w:sz="4" w:space="0" w:color="auto"/>
              <w:bottom w:val="single" w:sz="4" w:space="0" w:color="auto"/>
              <w:right w:val="single" w:sz="4" w:space="0" w:color="auto"/>
            </w:tcBorders>
          </w:tcPr>
          <w:p w14:paraId="4F4AE351" w14:textId="78AACA11" w:rsidR="00780696" w:rsidRPr="001D07CC" w:rsidRDefault="00780696" w:rsidP="008E40E3">
            <w:pPr>
              <w:pStyle w:val="Compact"/>
              <w:rPr>
                <w:rFonts w:ascii="Times New Roman" w:hAnsi="Times New Roman" w:cs="Times New Roman"/>
              </w:rPr>
            </w:pPr>
            <w:r w:rsidRPr="001D07CC">
              <w:rPr>
                <w:rFonts w:ascii="Times New Roman" w:hAnsi="Times New Roman" w:cs="Times New Roman"/>
              </w:rPr>
              <w:t>‎‎</w:t>
            </w:r>
            <w:r w:rsidR="002F5621">
              <w:rPr>
                <w:rFonts w:ascii="Times New Roman" w:hAnsi="Times New Roman" w:cs="Times New Roman"/>
              </w:rPr>
              <w:t>Lise</w:t>
            </w:r>
            <w:r w:rsidRPr="001D07CC">
              <w:rPr>
                <w:rFonts w:ascii="Times New Roman" w:hAnsi="Times New Roman" w:cs="Times New Roman"/>
              </w:rPr>
              <w:t xml:space="preserve"> ‎ ‎ ‎ ‎</w:t>
            </w:r>
          </w:p>
        </w:tc>
        <w:tc>
          <w:tcPr>
            <w:tcW w:w="1276" w:type="dxa"/>
            <w:tcBorders>
              <w:top w:val="single" w:sz="4" w:space="0" w:color="auto"/>
              <w:left w:val="single" w:sz="4" w:space="0" w:color="auto"/>
              <w:bottom w:val="single" w:sz="4" w:space="0" w:color="auto"/>
              <w:right w:val="single" w:sz="4" w:space="0" w:color="auto"/>
            </w:tcBorders>
          </w:tcPr>
          <w:p w14:paraId="06FF6DE6" w14:textId="14981C87" w:rsidR="00780696" w:rsidRPr="001D07CC" w:rsidRDefault="00CB2211" w:rsidP="00D22096">
            <w:pPr>
              <w:pStyle w:val="Compact"/>
              <w:jc w:val="center"/>
              <w:rPr>
                <w:rFonts w:ascii="Times New Roman" w:hAnsi="Times New Roman" w:cs="Times New Roman"/>
              </w:rPr>
            </w:pPr>
            <w:r>
              <w:rPr>
                <w:rFonts w:ascii="Times New Roman" w:hAnsi="Times New Roman" w:cs="Times New Roman"/>
              </w:rPr>
              <w:t>3</w:t>
            </w:r>
          </w:p>
        </w:tc>
        <w:tc>
          <w:tcPr>
            <w:tcW w:w="1084" w:type="dxa"/>
            <w:tcBorders>
              <w:top w:val="single" w:sz="4" w:space="0" w:color="auto"/>
              <w:left w:val="single" w:sz="4" w:space="0" w:color="auto"/>
              <w:bottom w:val="single" w:sz="4" w:space="0" w:color="auto"/>
              <w:right w:val="single" w:sz="4" w:space="0" w:color="auto"/>
            </w:tcBorders>
          </w:tcPr>
          <w:p w14:paraId="1027D15F"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50</w:t>
            </w:r>
          </w:p>
        </w:tc>
      </w:tr>
      <w:tr w:rsidR="00EC4D90" w:rsidRPr="001D07CC" w14:paraId="22B29593" w14:textId="77777777" w:rsidTr="00D22096">
        <w:tc>
          <w:tcPr>
            <w:tcW w:w="5382" w:type="dxa"/>
            <w:tcBorders>
              <w:top w:val="single" w:sz="4" w:space="0" w:color="auto"/>
              <w:left w:val="single" w:sz="4" w:space="0" w:color="auto"/>
              <w:bottom w:val="single" w:sz="4" w:space="0" w:color="auto"/>
              <w:right w:val="single" w:sz="4" w:space="0" w:color="auto"/>
            </w:tcBorders>
          </w:tcPr>
          <w:p w14:paraId="77B4FFB1" w14:textId="010F9F02" w:rsidR="00780696" w:rsidRPr="001D07CC" w:rsidRDefault="00780696" w:rsidP="008E40E3">
            <w:pPr>
              <w:pStyle w:val="Compact"/>
              <w:rPr>
                <w:rFonts w:ascii="Times New Roman" w:hAnsi="Times New Roman" w:cs="Times New Roman"/>
              </w:rPr>
            </w:pPr>
            <w:r w:rsidRPr="001D07CC">
              <w:rPr>
                <w:rFonts w:ascii="Times New Roman" w:hAnsi="Times New Roman" w:cs="Times New Roman"/>
              </w:rPr>
              <w:t>‎</w:t>
            </w:r>
            <w:proofErr w:type="spellStart"/>
            <w:r w:rsidR="002F5621">
              <w:rPr>
                <w:rFonts w:ascii="Times New Roman" w:hAnsi="Times New Roman" w:cs="Times New Roman"/>
              </w:rPr>
              <w:t>Üniversite</w:t>
            </w:r>
            <w:proofErr w:type="spellEnd"/>
          </w:p>
        </w:tc>
        <w:tc>
          <w:tcPr>
            <w:tcW w:w="1276" w:type="dxa"/>
            <w:tcBorders>
              <w:top w:val="single" w:sz="4" w:space="0" w:color="auto"/>
              <w:left w:val="single" w:sz="4" w:space="0" w:color="auto"/>
              <w:bottom w:val="single" w:sz="4" w:space="0" w:color="auto"/>
              <w:right w:val="single" w:sz="4" w:space="0" w:color="auto"/>
            </w:tcBorders>
          </w:tcPr>
          <w:p w14:paraId="75C213D9"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1</w:t>
            </w:r>
          </w:p>
        </w:tc>
        <w:tc>
          <w:tcPr>
            <w:tcW w:w="1084" w:type="dxa"/>
            <w:tcBorders>
              <w:top w:val="single" w:sz="4" w:space="0" w:color="auto"/>
              <w:left w:val="single" w:sz="4" w:space="0" w:color="auto"/>
              <w:bottom w:val="single" w:sz="4" w:space="0" w:color="auto"/>
              <w:right w:val="single" w:sz="4" w:space="0" w:color="auto"/>
            </w:tcBorders>
          </w:tcPr>
          <w:p w14:paraId="31805110"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16,7</w:t>
            </w:r>
          </w:p>
        </w:tc>
      </w:tr>
      <w:tr w:rsidR="00EC4D90" w:rsidRPr="001D07CC" w14:paraId="6E875662" w14:textId="77777777" w:rsidTr="00D22096">
        <w:tc>
          <w:tcPr>
            <w:tcW w:w="5382" w:type="dxa"/>
            <w:tcBorders>
              <w:top w:val="single" w:sz="4" w:space="0" w:color="auto"/>
              <w:left w:val="single" w:sz="4" w:space="0" w:color="auto"/>
              <w:bottom w:val="single" w:sz="4" w:space="0" w:color="auto"/>
              <w:right w:val="single" w:sz="4" w:space="0" w:color="auto"/>
            </w:tcBorders>
          </w:tcPr>
          <w:p w14:paraId="3820FC2C" w14:textId="4B16DDBE" w:rsidR="00780696" w:rsidRPr="00EC4D90" w:rsidRDefault="00EC4D90" w:rsidP="008E40E3">
            <w:pPr>
              <w:pStyle w:val="Compact"/>
              <w:rPr>
                <w:rFonts w:ascii="Times New Roman" w:hAnsi="Times New Roman" w:cs="Times New Roman"/>
                <w:b/>
                <w:bCs/>
              </w:rPr>
            </w:pPr>
            <w:proofErr w:type="spellStart"/>
            <w:r w:rsidRPr="00EC4D90">
              <w:rPr>
                <w:rFonts w:ascii="Times New Roman" w:hAnsi="Times New Roman" w:cs="Times New Roman"/>
                <w:b/>
                <w:bCs/>
              </w:rPr>
              <w:t>Çalışma</w:t>
            </w:r>
            <w:proofErr w:type="spellEnd"/>
            <w:r w:rsidRPr="00EC4D90">
              <w:rPr>
                <w:rFonts w:ascii="Times New Roman" w:hAnsi="Times New Roman" w:cs="Times New Roman"/>
                <w:b/>
                <w:bCs/>
              </w:rPr>
              <w:t xml:space="preserve"> Durumu</w:t>
            </w:r>
          </w:p>
        </w:tc>
        <w:tc>
          <w:tcPr>
            <w:tcW w:w="1276" w:type="dxa"/>
            <w:tcBorders>
              <w:top w:val="single" w:sz="4" w:space="0" w:color="auto"/>
              <w:left w:val="single" w:sz="4" w:space="0" w:color="auto"/>
              <w:bottom w:val="single" w:sz="4" w:space="0" w:color="auto"/>
              <w:right w:val="single" w:sz="4" w:space="0" w:color="auto"/>
            </w:tcBorders>
          </w:tcPr>
          <w:p w14:paraId="647700AB" w14:textId="77777777" w:rsidR="00780696" w:rsidRPr="001D07CC" w:rsidRDefault="00780696" w:rsidP="00D22096">
            <w:pPr>
              <w:pStyle w:val="Compact"/>
              <w:jc w:val="center"/>
              <w:rPr>
                <w:rFonts w:ascii="Times New Roman" w:hAnsi="Times New Roman" w:cs="Times New Roman"/>
              </w:rPr>
            </w:pPr>
          </w:p>
        </w:tc>
        <w:tc>
          <w:tcPr>
            <w:tcW w:w="1084" w:type="dxa"/>
            <w:tcBorders>
              <w:top w:val="single" w:sz="4" w:space="0" w:color="auto"/>
              <w:left w:val="single" w:sz="4" w:space="0" w:color="auto"/>
              <w:bottom w:val="single" w:sz="4" w:space="0" w:color="auto"/>
              <w:right w:val="single" w:sz="4" w:space="0" w:color="auto"/>
            </w:tcBorders>
          </w:tcPr>
          <w:p w14:paraId="44619469" w14:textId="77777777" w:rsidR="00780696" w:rsidRPr="001D07CC" w:rsidRDefault="00780696" w:rsidP="00D22096">
            <w:pPr>
              <w:pStyle w:val="Compact"/>
              <w:jc w:val="center"/>
              <w:rPr>
                <w:rFonts w:ascii="Times New Roman" w:hAnsi="Times New Roman" w:cs="Times New Roman"/>
              </w:rPr>
            </w:pPr>
          </w:p>
        </w:tc>
      </w:tr>
      <w:tr w:rsidR="00EC4D90" w:rsidRPr="001D07CC" w14:paraId="4DED9BA7" w14:textId="77777777" w:rsidTr="00D22096">
        <w:tc>
          <w:tcPr>
            <w:tcW w:w="5382" w:type="dxa"/>
            <w:tcBorders>
              <w:top w:val="single" w:sz="4" w:space="0" w:color="auto"/>
              <w:left w:val="single" w:sz="4" w:space="0" w:color="auto"/>
              <w:bottom w:val="single" w:sz="4" w:space="0" w:color="auto"/>
              <w:right w:val="single" w:sz="4" w:space="0" w:color="auto"/>
            </w:tcBorders>
          </w:tcPr>
          <w:p w14:paraId="5909F06D" w14:textId="1E35EEB8" w:rsidR="00780696" w:rsidRPr="001D07CC" w:rsidRDefault="00EC4D90" w:rsidP="008E40E3">
            <w:pPr>
              <w:pStyle w:val="Compact"/>
              <w:rPr>
                <w:rFonts w:ascii="Times New Roman" w:hAnsi="Times New Roman" w:cs="Times New Roman"/>
              </w:rPr>
            </w:pPr>
            <w:r w:rsidRPr="001D07CC">
              <w:rPr>
                <w:rFonts w:ascii="Times New Roman" w:hAnsi="Times New Roman" w:cs="Times New Roman"/>
              </w:rPr>
              <w:t>‎</w:t>
            </w:r>
            <w:proofErr w:type="spellStart"/>
            <w:r w:rsidRPr="001D07CC">
              <w:rPr>
                <w:rFonts w:ascii="Times New Roman" w:hAnsi="Times New Roman" w:cs="Times New Roman"/>
              </w:rPr>
              <w:t>Çal</w:t>
            </w:r>
            <w:r>
              <w:rPr>
                <w:rFonts w:ascii="Times New Roman" w:hAnsi="Times New Roman" w:cs="Times New Roman"/>
              </w:rPr>
              <w:t>ı</w:t>
            </w:r>
            <w:r w:rsidRPr="001D07CC">
              <w:rPr>
                <w:rFonts w:ascii="Times New Roman" w:hAnsi="Times New Roman" w:cs="Times New Roman"/>
              </w:rPr>
              <w:t>şm</w:t>
            </w:r>
            <w:r>
              <w:rPr>
                <w:rFonts w:ascii="Times New Roman" w:hAnsi="Times New Roman" w:cs="Times New Roman"/>
              </w:rPr>
              <w:t>ı</w:t>
            </w:r>
            <w:r w:rsidRPr="001D07CC">
              <w:rPr>
                <w:rFonts w:ascii="Times New Roman" w:hAnsi="Times New Roman" w:cs="Times New Roman"/>
              </w:rPr>
              <w:t>yor</w:t>
            </w:r>
            <w:proofErr w:type="spellEnd"/>
          </w:p>
        </w:tc>
        <w:tc>
          <w:tcPr>
            <w:tcW w:w="1276" w:type="dxa"/>
            <w:tcBorders>
              <w:top w:val="single" w:sz="4" w:space="0" w:color="auto"/>
              <w:left w:val="single" w:sz="4" w:space="0" w:color="auto"/>
              <w:bottom w:val="single" w:sz="4" w:space="0" w:color="auto"/>
              <w:right w:val="single" w:sz="4" w:space="0" w:color="auto"/>
            </w:tcBorders>
          </w:tcPr>
          <w:p w14:paraId="6D596521"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4</w:t>
            </w:r>
          </w:p>
        </w:tc>
        <w:tc>
          <w:tcPr>
            <w:tcW w:w="1084" w:type="dxa"/>
            <w:tcBorders>
              <w:top w:val="single" w:sz="4" w:space="0" w:color="auto"/>
              <w:left w:val="single" w:sz="4" w:space="0" w:color="auto"/>
              <w:bottom w:val="single" w:sz="4" w:space="0" w:color="auto"/>
              <w:right w:val="single" w:sz="4" w:space="0" w:color="auto"/>
            </w:tcBorders>
          </w:tcPr>
          <w:p w14:paraId="19899389"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66,7</w:t>
            </w:r>
          </w:p>
        </w:tc>
      </w:tr>
      <w:tr w:rsidR="00EC4D90" w:rsidRPr="001D07CC" w14:paraId="63B314A8" w14:textId="77777777" w:rsidTr="00D22096">
        <w:tc>
          <w:tcPr>
            <w:tcW w:w="5382" w:type="dxa"/>
            <w:tcBorders>
              <w:top w:val="single" w:sz="4" w:space="0" w:color="auto"/>
              <w:left w:val="single" w:sz="4" w:space="0" w:color="auto"/>
              <w:bottom w:val="single" w:sz="4" w:space="0" w:color="auto"/>
              <w:right w:val="single" w:sz="4" w:space="0" w:color="auto"/>
            </w:tcBorders>
          </w:tcPr>
          <w:p w14:paraId="2F7927F1" w14:textId="35A79FFC" w:rsidR="00780696" w:rsidRPr="001D07CC" w:rsidRDefault="00EC4D90" w:rsidP="008E40E3">
            <w:pPr>
              <w:pStyle w:val="Compact"/>
              <w:rPr>
                <w:rFonts w:ascii="Times New Roman" w:hAnsi="Times New Roman" w:cs="Times New Roman"/>
              </w:rPr>
            </w:pPr>
            <w:r w:rsidRPr="001D07CC">
              <w:rPr>
                <w:rFonts w:ascii="Times New Roman" w:hAnsi="Times New Roman" w:cs="Times New Roman"/>
              </w:rPr>
              <w:t>‎</w:t>
            </w:r>
            <w:proofErr w:type="spellStart"/>
            <w:r w:rsidRPr="001D07CC">
              <w:rPr>
                <w:rFonts w:ascii="Times New Roman" w:hAnsi="Times New Roman" w:cs="Times New Roman"/>
              </w:rPr>
              <w:t>Çal</w:t>
            </w:r>
            <w:r>
              <w:rPr>
                <w:rFonts w:ascii="Times New Roman" w:hAnsi="Times New Roman" w:cs="Times New Roman"/>
              </w:rPr>
              <w:t>ı</w:t>
            </w:r>
            <w:r w:rsidRPr="001D07CC">
              <w:rPr>
                <w:rFonts w:ascii="Times New Roman" w:hAnsi="Times New Roman" w:cs="Times New Roman"/>
              </w:rPr>
              <w:t>ş</w:t>
            </w:r>
            <w:r>
              <w:rPr>
                <w:rFonts w:ascii="Times New Roman" w:hAnsi="Times New Roman" w:cs="Times New Roman"/>
              </w:rPr>
              <w:t>ı</w:t>
            </w:r>
            <w:r w:rsidRPr="001D07CC">
              <w:rPr>
                <w:rFonts w:ascii="Times New Roman" w:hAnsi="Times New Roman" w:cs="Times New Roman"/>
              </w:rPr>
              <w:t>yor</w:t>
            </w:r>
            <w:proofErr w:type="spellEnd"/>
          </w:p>
        </w:tc>
        <w:tc>
          <w:tcPr>
            <w:tcW w:w="1276" w:type="dxa"/>
            <w:tcBorders>
              <w:top w:val="single" w:sz="4" w:space="0" w:color="auto"/>
              <w:left w:val="single" w:sz="4" w:space="0" w:color="auto"/>
              <w:bottom w:val="single" w:sz="4" w:space="0" w:color="auto"/>
              <w:right w:val="single" w:sz="4" w:space="0" w:color="auto"/>
            </w:tcBorders>
          </w:tcPr>
          <w:p w14:paraId="55FE0CF6"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2</w:t>
            </w:r>
          </w:p>
        </w:tc>
        <w:tc>
          <w:tcPr>
            <w:tcW w:w="1084" w:type="dxa"/>
            <w:tcBorders>
              <w:top w:val="single" w:sz="4" w:space="0" w:color="auto"/>
              <w:left w:val="single" w:sz="4" w:space="0" w:color="auto"/>
              <w:bottom w:val="single" w:sz="4" w:space="0" w:color="auto"/>
              <w:right w:val="single" w:sz="4" w:space="0" w:color="auto"/>
            </w:tcBorders>
          </w:tcPr>
          <w:p w14:paraId="0E440CFE"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33,3</w:t>
            </w:r>
          </w:p>
        </w:tc>
      </w:tr>
      <w:tr w:rsidR="00EC4D90" w:rsidRPr="001D07CC" w14:paraId="1A5AF7D7" w14:textId="77777777" w:rsidTr="00D22096">
        <w:tc>
          <w:tcPr>
            <w:tcW w:w="5382" w:type="dxa"/>
            <w:tcBorders>
              <w:top w:val="single" w:sz="4" w:space="0" w:color="auto"/>
              <w:left w:val="single" w:sz="4" w:space="0" w:color="auto"/>
              <w:bottom w:val="single" w:sz="4" w:space="0" w:color="auto"/>
              <w:right w:val="single" w:sz="4" w:space="0" w:color="auto"/>
            </w:tcBorders>
          </w:tcPr>
          <w:p w14:paraId="682C6D8F" w14:textId="0EBDF995" w:rsidR="00780696" w:rsidRPr="00EC4D90" w:rsidRDefault="00EC4D90" w:rsidP="008E40E3">
            <w:pPr>
              <w:pStyle w:val="Compact"/>
              <w:rPr>
                <w:rFonts w:ascii="Times New Roman" w:hAnsi="Times New Roman" w:cs="Times New Roman"/>
                <w:b/>
                <w:bCs/>
              </w:rPr>
            </w:pPr>
            <w:r w:rsidRPr="00EC4D90">
              <w:rPr>
                <w:rFonts w:ascii="Times New Roman" w:hAnsi="Times New Roman" w:cs="Times New Roman"/>
                <w:b/>
                <w:bCs/>
              </w:rPr>
              <w:t>Medeni Durum</w:t>
            </w:r>
          </w:p>
        </w:tc>
        <w:tc>
          <w:tcPr>
            <w:tcW w:w="1276" w:type="dxa"/>
            <w:tcBorders>
              <w:top w:val="single" w:sz="4" w:space="0" w:color="auto"/>
              <w:left w:val="single" w:sz="4" w:space="0" w:color="auto"/>
              <w:bottom w:val="single" w:sz="4" w:space="0" w:color="auto"/>
              <w:right w:val="single" w:sz="4" w:space="0" w:color="auto"/>
            </w:tcBorders>
          </w:tcPr>
          <w:p w14:paraId="0B7402CF" w14:textId="77777777" w:rsidR="00780696" w:rsidRPr="001D07CC" w:rsidRDefault="00780696" w:rsidP="00D22096">
            <w:pPr>
              <w:pStyle w:val="Compact"/>
              <w:jc w:val="center"/>
              <w:rPr>
                <w:rFonts w:ascii="Times New Roman" w:hAnsi="Times New Roman" w:cs="Times New Roman"/>
              </w:rPr>
            </w:pPr>
          </w:p>
        </w:tc>
        <w:tc>
          <w:tcPr>
            <w:tcW w:w="1084" w:type="dxa"/>
            <w:tcBorders>
              <w:top w:val="single" w:sz="4" w:space="0" w:color="auto"/>
              <w:left w:val="single" w:sz="4" w:space="0" w:color="auto"/>
              <w:bottom w:val="single" w:sz="4" w:space="0" w:color="auto"/>
              <w:right w:val="single" w:sz="4" w:space="0" w:color="auto"/>
            </w:tcBorders>
          </w:tcPr>
          <w:p w14:paraId="7C9C7C56" w14:textId="77777777" w:rsidR="00780696" w:rsidRPr="001D07CC" w:rsidRDefault="00780696" w:rsidP="00D22096">
            <w:pPr>
              <w:pStyle w:val="Compact"/>
              <w:jc w:val="center"/>
              <w:rPr>
                <w:rFonts w:ascii="Times New Roman" w:hAnsi="Times New Roman" w:cs="Times New Roman"/>
              </w:rPr>
            </w:pPr>
          </w:p>
        </w:tc>
      </w:tr>
      <w:tr w:rsidR="00EC4D90" w:rsidRPr="001D07CC" w14:paraId="7BD3324C" w14:textId="77777777" w:rsidTr="00D22096">
        <w:tc>
          <w:tcPr>
            <w:tcW w:w="5382" w:type="dxa"/>
            <w:tcBorders>
              <w:top w:val="single" w:sz="4" w:space="0" w:color="auto"/>
              <w:left w:val="single" w:sz="4" w:space="0" w:color="auto"/>
              <w:bottom w:val="single" w:sz="4" w:space="0" w:color="auto"/>
              <w:right w:val="single" w:sz="4" w:space="0" w:color="auto"/>
            </w:tcBorders>
          </w:tcPr>
          <w:p w14:paraId="2EE2ABAD" w14:textId="158E8769" w:rsidR="00780696" w:rsidRPr="001D07CC" w:rsidRDefault="00EC4D90" w:rsidP="008E40E3">
            <w:pPr>
              <w:pStyle w:val="Compact"/>
              <w:rPr>
                <w:rFonts w:ascii="Times New Roman" w:hAnsi="Times New Roman" w:cs="Times New Roman"/>
              </w:rPr>
            </w:pPr>
            <w:r w:rsidRPr="001D07CC">
              <w:rPr>
                <w:rFonts w:ascii="Times New Roman" w:hAnsi="Times New Roman" w:cs="Times New Roman"/>
              </w:rPr>
              <w:t>‎Bekar</w:t>
            </w:r>
          </w:p>
        </w:tc>
        <w:tc>
          <w:tcPr>
            <w:tcW w:w="1276" w:type="dxa"/>
            <w:tcBorders>
              <w:top w:val="single" w:sz="4" w:space="0" w:color="auto"/>
              <w:left w:val="single" w:sz="4" w:space="0" w:color="auto"/>
              <w:bottom w:val="single" w:sz="4" w:space="0" w:color="auto"/>
              <w:right w:val="single" w:sz="4" w:space="0" w:color="auto"/>
            </w:tcBorders>
          </w:tcPr>
          <w:p w14:paraId="48E0EB02"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2</w:t>
            </w:r>
          </w:p>
        </w:tc>
        <w:tc>
          <w:tcPr>
            <w:tcW w:w="1084" w:type="dxa"/>
            <w:tcBorders>
              <w:top w:val="single" w:sz="4" w:space="0" w:color="auto"/>
              <w:left w:val="single" w:sz="4" w:space="0" w:color="auto"/>
              <w:bottom w:val="single" w:sz="4" w:space="0" w:color="auto"/>
              <w:right w:val="single" w:sz="4" w:space="0" w:color="auto"/>
            </w:tcBorders>
          </w:tcPr>
          <w:p w14:paraId="77A4796D"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33,3</w:t>
            </w:r>
          </w:p>
        </w:tc>
      </w:tr>
      <w:tr w:rsidR="00EC4D90" w:rsidRPr="001D07CC" w14:paraId="29E30B2A" w14:textId="77777777" w:rsidTr="00D22096">
        <w:tc>
          <w:tcPr>
            <w:tcW w:w="5382" w:type="dxa"/>
            <w:tcBorders>
              <w:top w:val="single" w:sz="4" w:space="0" w:color="auto"/>
              <w:left w:val="single" w:sz="4" w:space="0" w:color="auto"/>
              <w:bottom w:val="single" w:sz="4" w:space="0" w:color="auto"/>
              <w:right w:val="single" w:sz="4" w:space="0" w:color="auto"/>
            </w:tcBorders>
          </w:tcPr>
          <w:p w14:paraId="703D766E" w14:textId="06822841" w:rsidR="00780696" w:rsidRPr="001D07CC" w:rsidRDefault="00EC4D90" w:rsidP="008E40E3">
            <w:pPr>
              <w:pStyle w:val="Compact"/>
              <w:rPr>
                <w:rFonts w:ascii="Times New Roman" w:hAnsi="Times New Roman" w:cs="Times New Roman"/>
              </w:rPr>
            </w:pPr>
            <w:r w:rsidRPr="001D07CC">
              <w:rPr>
                <w:rFonts w:ascii="Times New Roman" w:hAnsi="Times New Roman" w:cs="Times New Roman"/>
              </w:rPr>
              <w:t>‎</w:t>
            </w:r>
            <w:proofErr w:type="spellStart"/>
            <w:r w:rsidRPr="001D07CC">
              <w:rPr>
                <w:rFonts w:ascii="Times New Roman" w:hAnsi="Times New Roman" w:cs="Times New Roman"/>
              </w:rPr>
              <w:t>Evli</w:t>
            </w:r>
            <w:proofErr w:type="spellEnd"/>
          </w:p>
        </w:tc>
        <w:tc>
          <w:tcPr>
            <w:tcW w:w="1276" w:type="dxa"/>
            <w:tcBorders>
              <w:top w:val="single" w:sz="4" w:space="0" w:color="auto"/>
              <w:left w:val="single" w:sz="4" w:space="0" w:color="auto"/>
              <w:bottom w:val="single" w:sz="4" w:space="0" w:color="auto"/>
              <w:right w:val="single" w:sz="4" w:space="0" w:color="auto"/>
            </w:tcBorders>
          </w:tcPr>
          <w:p w14:paraId="00F55EAA"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4</w:t>
            </w:r>
          </w:p>
        </w:tc>
        <w:tc>
          <w:tcPr>
            <w:tcW w:w="1084" w:type="dxa"/>
            <w:tcBorders>
              <w:top w:val="single" w:sz="4" w:space="0" w:color="auto"/>
              <w:left w:val="single" w:sz="4" w:space="0" w:color="auto"/>
              <w:bottom w:val="single" w:sz="4" w:space="0" w:color="auto"/>
              <w:right w:val="single" w:sz="4" w:space="0" w:color="auto"/>
            </w:tcBorders>
          </w:tcPr>
          <w:p w14:paraId="603D473E"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66,7</w:t>
            </w:r>
          </w:p>
        </w:tc>
      </w:tr>
      <w:tr w:rsidR="00EC4D90" w:rsidRPr="001D07CC" w14:paraId="06BC318C" w14:textId="77777777" w:rsidTr="00D22096">
        <w:tc>
          <w:tcPr>
            <w:tcW w:w="5382" w:type="dxa"/>
            <w:tcBorders>
              <w:top w:val="single" w:sz="4" w:space="0" w:color="auto"/>
              <w:left w:val="single" w:sz="4" w:space="0" w:color="auto"/>
              <w:bottom w:val="single" w:sz="4" w:space="0" w:color="auto"/>
              <w:right w:val="single" w:sz="4" w:space="0" w:color="auto"/>
            </w:tcBorders>
          </w:tcPr>
          <w:p w14:paraId="06300FF2" w14:textId="4745ADB2" w:rsidR="00780696" w:rsidRPr="00EC4D90" w:rsidRDefault="00EC4D90" w:rsidP="008E40E3">
            <w:pPr>
              <w:pStyle w:val="Compact"/>
              <w:rPr>
                <w:rFonts w:ascii="Times New Roman" w:hAnsi="Times New Roman" w:cs="Times New Roman"/>
                <w:b/>
                <w:bCs/>
              </w:rPr>
            </w:pPr>
            <w:proofErr w:type="spellStart"/>
            <w:r w:rsidRPr="00EC4D90">
              <w:rPr>
                <w:rFonts w:ascii="Times New Roman" w:hAnsi="Times New Roman" w:cs="Times New Roman"/>
                <w:b/>
                <w:bCs/>
              </w:rPr>
              <w:t>Ameliyat</w:t>
            </w:r>
            <w:proofErr w:type="spellEnd"/>
            <w:r w:rsidRPr="00EC4D90">
              <w:rPr>
                <w:rFonts w:ascii="Times New Roman" w:hAnsi="Times New Roman" w:cs="Times New Roman"/>
                <w:b/>
                <w:bCs/>
              </w:rPr>
              <w:t xml:space="preserve"> </w:t>
            </w:r>
            <w:proofErr w:type="spellStart"/>
            <w:r w:rsidRPr="00EC4D90">
              <w:rPr>
                <w:rFonts w:ascii="Times New Roman" w:hAnsi="Times New Roman" w:cs="Times New Roman"/>
                <w:b/>
                <w:bCs/>
              </w:rPr>
              <w:t>Türü</w:t>
            </w:r>
            <w:proofErr w:type="spellEnd"/>
          </w:p>
        </w:tc>
        <w:tc>
          <w:tcPr>
            <w:tcW w:w="1276" w:type="dxa"/>
            <w:tcBorders>
              <w:top w:val="single" w:sz="4" w:space="0" w:color="auto"/>
              <w:left w:val="single" w:sz="4" w:space="0" w:color="auto"/>
              <w:bottom w:val="single" w:sz="4" w:space="0" w:color="auto"/>
              <w:right w:val="single" w:sz="4" w:space="0" w:color="auto"/>
            </w:tcBorders>
          </w:tcPr>
          <w:p w14:paraId="7CE0678A" w14:textId="77777777" w:rsidR="00780696" w:rsidRPr="001D07CC" w:rsidRDefault="00780696" w:rsidP="00D22096">
            <w:pPr>
              <w:pStyle w:val="Compact"/>
              <w:jc w:val="center"/>
              <w:rPr>
                <w:rFonts w:ascii="Times New Roman" w:hAnsi="Times New Roman" w:cs="Times New Roman"/>
              </w:rPr>
            </w:pPr>
          </w:p>
        </w:tc>
        <w:tc>
          <w:tcPr>
            <w:tcW w:w="1084" w:type="dxa"/>
            <w:tcBorders>
              <w:top w:val="single" w:sz="4" w:space="0" w:color="auto"/>
              <w:left w:val="single" w:sz="4" w:space="0" w:color="auto"/>
              <w:bottom w:val="single" w:sz="4" w:space="0" w:color="auto"/>
              <w:right w:val="single" w:sz="4" w:space="0" w:color="auto"/>
            </w:tcBorders>
          </w:tcPr>
          <w:p w14:paraId="47F114EA" w14:textId="77777777" w:rsidR="00780696" w:rsidRPr="001D07CC" w:rsidRDefault="00780696" w:rsidP="00D22096">
            <w:pPr>
              <w:pStyle w:val="Compact"/>
              <w:jc w:val="center"/>
              <w:rPr>
                <w:rFonts w:ascii="Times New Roman" w:hAnsi="Times New Roman" w:cs="Times New Roman"/>
              </w:rPr>
            </w:pPr>
          </w:p>
        </w:tc>
      </w:tr>
      <w:tr w:rsidR="00EC4D90" w:rsidRPr="001D07CC" w14:paraId="65110603" w14:textId="77777777" w:rsidTr="00D22096">
        <w:tc>
          <w:tcPr>
            <w:tcW w:w="5382" w:type="dxa"/>
            <w:tcBorders>
              <w:top w:val="single" w:sz="4" w:space="0" w:color="auto"/>
              <w:left w:val="single" w:sz="4" w:space="0" w:color="auto"/>
              <w:bottom w:val="single" w:sz="4" w:space="0" w:color="auto"/>
              <w:right w:val="single" w:sz="4" w:space="0" w:color="auto"/>
            </w:tcBorders>
          </w:tcPr>
          <w:p w14:paraId="7CC587D8" w14:textId="09DE2CAA" w:rsidR="00780696" w:rsidRPr="001D07CC" w:rsidRDefault="00EC4D90" w:rsidP="008E40E3">
            <w:pPr>
              <w:pStyle w:val="Compact"/>
              <w:rPr>
                <w:rFonts w:ascii="Times New Roman" w:hAnsi="Times New Roman" w:cs="Times New Roman"/>
              </w:rPr>
            </w:pPr>
            <w:r w:rsidRPr="001D07CC">
              <w:rPr>
                <w:rFonts w:ascii="Times New Roman" w:hAnsi="Times New Roman" w:cs="Times New Roman"/>
              </w:rPr>
              <w:t>‎Sleeve</w:t>
            </w:r>
          </w:p>
        </w:tc>
        <w:tc>
          <w:tcPr>
            <w:tcW w:w="1276" w:type="dxa"/>
            <w:tcBorders>
              <w:top w:val="single" w:sz="4" w:space="0" w:color="auto"/>
              <w:left w:val="single" w:sz="4" w:space="0" w:color="auto"/>
              <w:bottom w:val="single" w:sz="4" w:space="0" w:color="auto"/>
              <w:right w:val="single" w:sz="4" w:space="0" w:color="auto"/>
            </w:tcBorders>
          </w:tcPr>
          <w:p w14:paraId="40F96E51"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6</w:t>
            </w:r>
          </w:p>
        </w:tc>
        <w:tc>
          <w:tcPr>
            <w:tcW w:w="1084" w:type="dxa"/>
            <w:tcBorders>
              <w:top w:val="single" w:sz="4" w:space="0" w:color="auto"/>
              <w:left w:val="single" w:sz="4" w:space="0" w:color="auto"/>
              <w:bottom w:val="single" w:sz="4" w:space="0" w:color="auto"/>
              <w:right w:val="single" w:sz="4" w:space="0" w:color="auto"/>
            </w:tcBorders>
          </w:tcPr>
          <w:p w14:paraId="3C09F537" w14:textId="77777777" w:rsidR="00780696" w:rsidRPr="001D07CC" w:rsidRDefault="00780696" w:rsidP="00D22096">
            <w:pPr>
              <w:pStyle w:val="Compact"/>
              <w:jc w:val="center"/>
              <w:rPr>
                <w:rFonts w:ascii="Times New Roman" w:hAnsi="Times New Roman" w:cs="Times New Roman"/>
              </w:rPr>
            </w:pPr>
            <w:r w:rsidRPr="001D07CC">
              <w:rPr>
                <w:rFonts w:ascii="Times New Roman" w:hAnsi="Times New Roman" w:cs="Times New Roman"/>
              </w:rPr>
              <w:t>100</w:t>
            </w:r>
          </w:p>
        </w:tc>
      </w:tr>
      <w:tr w:rsidR="00EC4D90" w:rsidRPr="001D07CC" w14:paraId="6DBE4AE2" w14:textId="77777777" w:rsidTr="00D22096">
        <w:tc>
          <w:tcPr>
            <w:tcW w:w="5382" w:type="dxa"/>
            <w:tcBorders>
              <w:top w:val="single" w:sz="4" w:space="0" w:color="auto"/>
              <w:left w:val="single" w:sz="4" w:space="0" w:color="auto"/>
              <w:right w:val="single" w:sz="4" w:space="0" w:color="auto"/>
            </w:tcBorders>
          </w:tcPr>
          <w:p w14:paraId="0EB5BE17" w14:textId="016EB149" w:rsidR="00EC4D90" w:rsidRPr="001D07CC" w:rsidRDefault="00EC4D90" w:rsidP="008E40E3">
            <w:pPr>
              <w:pStyle w:val="Compact"/>
              <w:rPr>
                <w:rFonts w:ascii="Times New Roman" w:hAnsi="Times New Roman" w:cs="Times New Roman"/>
              </w:rPr>
            </w:pPr>
            <w:r>
              <w:rPr>
                <w:rFonts w:ascii="Times New Roman" w:hAnsi="Times New Roman" w:cs="Times New Roman"/>
              </w:rPr>
              <w:t>Bypass</w:t>
            </w:r>
          </w:p>
        </w:tc>
        <w:tc>
          <w:tcPr>
            <w:tcW w:w="1276" w:type="dxa"/>
            <w:tcBorders>
              <w:top w:val="single" w:sz="4" w:space="0" w:color="auto"/>
              <w:left w:val="single" w:sz="4" w:space="0" w:color="auto"/>
              <w:right w:val="single" w:sz="4" w:space="0" w:color="auto"/>
            </w:tcBorders>
          </w:tcPr>
          <w:p w14:paraId="6D4A2A08" w14:textId="0E93E7EF" w:rsidR="00EC4D90" w:rsidRPr="001D07CC" w:rsidRDefault="00EC4D90" w:rsidP="00D22096">
            <w:pPr>
              <w:pStyle w:val="Compact"/>
              <w:jc w:val="center"/>
              <w:rPr>
                <w:rFonts w:ascii="Times New Roman" w:hAnsi="Times New Roman" w:cs="Times New Roman"/>
              </w:rPr>
            </w:pPr>
            <w:r>
              <w:rPr>
                <w:rFonts w:ascii="Times New Roman" w:hAnsi="Times New Roman" w:cs="Times New Roman"/>
              </w:rPr>
              <w:t>0</w:t>
            </w:r>
          </w:p>
        </w:tc>
        <w:tc>
          <w:tcPr>
            <w:tcW w:w="1084" w:type="dxa"/>
            <w:tcBorders>
              <w:top w:val="single" w:sz="4" w:space="0" w:color="auto"/>
              <w:left w:val="single" w:sz="4" w:space="0" w:color="auto"/>
              <w:right w:val="single" w:sz="4" w:space="0" w:color="auto"/>
            </w:tcBorders>
          </w:tcPr>
          <w:p w14:paraId="513B5F27" w14:textId="5B3567F5" w:rsidR="00EC4D90" w:rsidRPr="001D07CC" w:rsidRDefault="00EC4D90" w:rsidP="00D22096">
            <w:pPr>
              <w:pStyle w:val="Compact"/>
              <w:jc w:val="center"/>
              <w:rPr>
                <w:rFonts w:ascii="Times New Roman" w:hAnsi="Times New Roman" w:cs="Times New Roman"/>
              </w:rPr>
            </w:pPr>
            <w:r>
              <w:rPr>
                <w:rFonts w:ascii="Times New Roman" w:hAnsi="Times New Roman" w:cs="Times New Roman"/>
              </w:rPr>
              <w:t>0</w:t>
            </w:r>
          </w:p>
        </w:tc>
      </w:tr>
    </w:tbl>
    <w:p w14:paraId="5BE19B64" w14:textId="77777777" w:rsidR="0064639E" w:rsidRDefault="0064639E" w:rsidP="00DC72B9">
      <w:pPr>
        <w:ind w:firstLine="0"/>
        <w:rPr>
          <w:rFonts w:cs="Times New Roman"/>
          <w:szCs w:val="24"/>
        </w:rPr>
      </w:pPr>
    </w:p>
    <w:p w14:paraId="15F97192" w14:textId="59A79488" w:rsidR="00892377" w:rsidRDefault="00EB1F08" w:rsidP="00DC72B9">
      <w:pPr>
        <w:ind w:firstLine="0"/>
        <w:rPr>
          <w:rFonts w:cs="Times New Roman"/>
          <w:szCs w:val="24"/>
        </w:rPr>
      </w:pPr>
      <w:r>
        <w:rPr>
          <w:rFonts w:cs="Times New Roman"/>
          <w:szCs w:val="24"/>
        </w:rPr>
        <w:t xml:space="preserve">          </w:t>
      </w:r>
      <w:r w:rsidR="0051007C">
        <w:rPr>
          <w:rFonts w:cs="Times New Roman"/>
          <w:szCs w:val="24"/>
        </w:rPr>
        <w:t xml:space="preserve">Kontrol grubuna 6 hasta dahil edilmiş olup, hastaların %100’ü kadın cinsiyettedir. </w:t>
      </w:r>
      <w:r w:rsidR="00525F40">
        <w:rPr>
          <w:rFonts w:cs="Times New Roman"/>
          <w:szCs w:val="24"/>
        </w:rPr>
        <w:t xml:space="preserve">Hastaların </w:t>
      </w:r>
      <w:r w:rsidR="00FC1C96">
        <w:rPr>
          <w:rFonts w:cs="Times New Roman"/>
          <w:szCs w:val="24"/>
        </w:rPr>
        <w:t>%33,3’ü ilkokul,</w:t>
      </w:r>
      <w:r w:rsidR="00744B22">
        <w:rPr>
          <w:rFonts w:cs="Times New Roman"/>
          <w:szCs w:val="24"/>
        </w:rPr>
        <w:t xml:space="preserve"> ortaokul </w:t>
      </w:r>
      <w:r w:rsidR="000024B8">
        <w:rPr>
          <w:rFonts w:cs="Times New Roman"/>
          <w:szCs w:val="24"/>
        </w:rPr>
        <w:t>düzeyinde eğitim alan bulunmamakta iken,</w:t>
      </w:r>
      <w:r w:rsidR="00FC1C96">
        <w:rPr>
          <w:rFonts w:cs="Times New Roman"/>
          <w:szCs w:val="24"/>
        </w:rPr>
        <w:t xml:space="preserve"> %50’si lise ve </w:t>
      </w:r>
      <w:r w:rsidR="00744B22">
        <w:rPr>
          <w:rFonts w:cs="Times New Roman"/>
          <w:szCs w:val="24"/>
        </w:rPr>
        <w:t xml:space="preserve">%16,7’si üniversite eğitim düzeyindedir. </w:t>
      </w:r>
      <w:r w:rsidR="00EA5D8F">
        <w:rPr>
          <w:rFonts w:cs="Times New Roman"/>
          <w:szCs w:val="24"/>
        </w:rPr>
        <w:t xml:space="preserve">Hastaların %66,7’si bir işte çalışmıyor iken, %33,3’ü </w:t>
      </w:r>
      <w:r w:rsidR="00EC76E5">
        <w:rPr>
          <w:rFonts w:cs="Times New Roman"/>
          <w:szCs w:val="24"/>
        </w:rPr>
        <w:t xml:space="preserve">bir işte çalışmaktadır. Hastaların medeni durumuna bakıldığında </w:t>
      </w:r>
      <w:r w:rsidR="00F9659C">
        <w:rPr>
          <w:rFonts w:cs="Times New Roman"/>
          <w:szCs w:val="24"/>
        </w:rPr>
        <w:t xml:space="preserve">%33,3’ü bekar ve %66,7’si evlidir. Bu gruba dahil edilen hastaların %100’ü </w:t>
      </w:r>
      <w:proofErr w:type="spellStart"/>
      <w:r w:rsidR="00F9659C">
        <w:rPr>
          <w:rFonts w:cs="Times New Roman"/>
          <w:szCs w:val="24"/>
        </w:rPr>
        <w:t>Sleeve</w:t>
      </w:r>
      <w:proofErr w:type="spellEnd"/>
      <w:r w:rsidR="00F9659C">
        <w:rPr>
          <w:rFonts w:cs="Times New Roman"/>
          <w:szCs w:val="24"/>
        </w:rPr>
        <w:t xml:space="preserve"> </w:t>
      </w:r>
      <w:proofErr w:type="spellStart"/>
      <w:r w:rsidR="00F9659C">
        <w:rPr>
          <w:rFonts w:cs="Times New Roman"/>
          <w:szCs w:val="24"/>
        </w:rPr>
        <w:t>Gastrektomi</w:t>
      </w:r>
      <w:proofErr w:type="spellEnd"/>
      <w:r w:rsidR="00F9659C">
        <w:rPr>
          <w:rFonts w:cs="Times New Roman"/>
          <w:szCs w:val="24"/>
        </w:rPr>
        <w:t xml:space="preserve"> ameliyatı</w:t>
      </w:r>
      <w:r w:rsidR="00A44F1A">
        <w:rPr>
          <w:rFonts w:cs="Times New Roman"/>
          <w:szCs w:val="24"/>
        </w:rPr>
        <w:t xml:space="preserve"> olduğunu Tablo</w:t>
      </w:r>
      <w:r w:rsidR="00C154E2">
        <w:rPr>
          <w:rFonts w:cs="Times New Roman"/>
          <w:szCs w:val="24"/>
        </w:rPr>
        <w:t xml:space="preserve"> 4’te görülmektedir.</w:t>
      </w:r>
    </w:p>
    <w:p w14:paraId="51FA6A99" w14:textId="29A9BD20" w:rsidR="00892377" w:rsidRPr="00892377" w:rsidRDefault="00EB1F08" w:rsidP="00DC72B9">
      <w:pPr>
        <w:ind w:firstLine="0"/>
        <w:rPr>
          <w:rFonts w:cs="Times New Roman"/>
          <w:szCs w:val="24"/>
        </w:rPr>
      </w:pPr>
      <w:r>
        <w:rPr>
          <w:rFonts w:cs="Times New Roman"/>
          <w:szCs w:val="24"/>
        </w:rPr>
        <w:t xml:space="preserve">        </w:t>
      </w:r>
    </w:p>
    <w:p w14:paraId="1035E339" w14:textId="76014161" w:rsidR="003D5925" w:rsidRPr="00115B90" w:rsidRDefault="003D5925" w:rsidP="0055552C">
      <w:pPr>
        <w:pStyle w:val="Balk2"/>
      </w:pPr>
      <w:bookmarkStart w:id="145" w:name="_Toc213002420"/>
      <w:r w:rsidRPr="00115B90">
        <w:lastRenderedPageBreak/>
        <w:t>4.24.</w:t>
      </w:r>
      <w:r>
        <w:t>3</w:t>
      </w:r>
      <w:r w:rsidRPr="00115B90">
        <w:t xml:space="preserve"> </w:t>
      </w:r>
      <w:r>
        <w:t>Deney</w:t>
      </w:r>
      <w:r w:rsidRPr="00115B90">
        <w:t xml:space="preserve"> Grubuna Dahil Edilen Hastaların Tanımlayıcı Özellikleri</w:t>
      </w:r>
      <w:bookmarkEnd w:id="145"/>
    </w:p>
    <w:p w14:paraId="21BBB288" w14:textId="7B2EDC85" w:rsidR="003D5925" w:rsidRDefault="00DD2B25" w:rsidP="003D5925">
      <w:pPr>
        <w:ind w:firstLine="0"/>
        <w:rPr>
          <w:rFonts w:cs="Times New Roman"/>
          <w:szCs w:val="24"/>
        </w:rPr>
      </w:pPr>
      <w:r w:rsidRPr="00BA7884">
        <w:rPr>
          <w:rFonts w:cs="Times New Roman"/>
          <w:szCs w:val="24"/>
        </w:rPr>
        <w:t>D</w:t>
      </w:r>
      <w:r w:rsidR="00BA7884">
        <w:rPr>
          <w:rFonts w:cs="Times New Roman"/>
          <w:szCs w:val="24"/>
        </w:rPr>
        <w:t>eney</w:t>
      </w:r>
      <w:r w:rsidRPr="00BA7884">
        <w:rPr>
          <w:rFonts w:cs="Times New Roman"/>
          <w:szCs w:val="24"/>
        </w:rPr>
        <w:t xml:space="preserve"> </w:t>
      </w:r>
      <w:r w:rsidR="003D5925">
        <w:rPr>
          <w:rFonts w:cs="Times New Roman"/>
          <w:szCs w:val="24"/>
        </w:rPr>
        <w:t xml:space="preserve">grubuna dahil edilen hastaların tanımlayıcı özellikleri Tablo </w:t>
      </w:r>
      <w:r w:rsidR="009B61CF">
        <w:rPr>
          <w:rFonts w:cs="Times New Roman"/>
          <w:szCs w:val="24"/>
        </w:rPr>
        <w:t>5</w:t>
      </w:r>
      <w:r w:rsidR="00BA7884">
        <w:rPr>
          <w:rFonts w:cs="Times New Roman"/>
          <w:szCs w:val="24"/>
        </w:rPr>
        <w:t>’te</w:t>
      </w:r>
      <w:r w:rsidR="003D5925">
        <w:rPr>
          <w:rFonts w:cs="Times New Roman"/>
          <w:szCs w:val="24"/>
        </w:rPr>
        <w:t xml:space="preserve"> verilmiştir.</w:t>
      </w:r>
    </w:p>
    <w:p w14:paraId="3DF30469" w14:textId="23DAD6B2" w:rsidR="0055552C" w:rsidRDefault="0055552C" w:rsidP="003D5925">
      <w:pPr>
        <w:ind w:firstLine="0"/>
        <w:rPr>
          <w:rFonts w:cs="Times New Roman"/>
          <w:szCs w:val="24"/>
        </w:rPr>
      </w:pPr>
    </w:p>
    <w:p w14:paraId="229FAC1C" w14:textId="75B9CB50" w:rsidR="003A25FD" w:rsidRPr="003A25FD" w:rsidRDefault="003D5925" w:rsidP="003A25FD">
      <w:pPr>
        <w:ind w:firstLine="0"/>
        <w:rPr>
          <w:rFonts w:cs="Times New Roman"/>
          <w:szCs w:val="24"/>
        </w:rPr>
      </w:pPr>
      <w:r w:rsidRPr="005B4B5E">
        <w:rPr>
          <w:rFonts w:cs="Times New Roman"/>
          <w:b/>
          <w:bCs/>
          <w:szCs w:val="24"/>
        </w:rPr>
        <w:t xml:space="preserve">Tablo </w:t>
      </w:r>
      <w:r w:rsidR="00D75472">
        <w:rPr>
          <w:rFonts w:cs="Times New Roman"/>
          <w:b/>
          <w:bCs/>
          <w:szCs w:val="24"/>
        </w:rPr>
        <w:t>5</w:t>
      </w:r>
      <w:r>
        <w:rPr>
          <w:rFonts w:cs="Times New Roman"/>
          <w:szCs w:val="24"/>
        </w:rPr>
        <w:t xml:space="preserve"> </w:t>
      </w:r>
      <w:r w:rsidR="00297CD4">
        <w:rPr>
          <w:rFonts w:cs="Times New Roman"/>
          <w:szCs w:val="24"/>
        </w:rPr>
        <w:t>Deney</w:t>
      </w:r>
      <w:r>
        <w:rPr>
          <w:rFonts w:cs="Times New Roman"/>
          <w:szCs w:val="24"/>
        </w:rPr>
        <w:t xml:space="preserve"> Grubu Hastaların Tanımlayıcı Özelliklerinin Dağılımı</w:t>
      </w:r>
    </w:p>
    <w:tbl>
      <w:tblPr>
        <w:tblStyle w:val="Table"/>
        <w:tblW w:w="0" w:type="auto"/>
        <w:tblLook w:val="0020" w:firstRow="1" w:lastRow="0" w:firstColumn="0" w:lastColumn="0" w:noHBand="0" w:noVBand="0"/>
        <w:tblCaption w:val=" Tanımlayıcı İstatistik Tablosu "/>
      </w:tblPr>
      <w:tblGrid>
        <w:gridCol w:w="6516"/>
        <w:gridCol w:w="1134"/>
        <w:gridCol w:w="944"/>
      </w:tblGrid>
      <w:tr w:rsidR="00692C59" w:rsidRPr="003A25FD" w14:paraId="5F4AAF66" w14:textId="77777777" w:rsidTr="00D75472">
        <w:trPr>
          <w:tblHeader/>
        </w:trPr>
        <w:tc>
          <w:tcPr>
            <w:tcW w:w="6516" w:type="dxa"/>
            <w:tcBorders>
              <w:left w:val="single" w:sz="4" w:space="0" w:color="auto"/>
              <w:bottom w:val="single" w:sz="4" w:space="0" w:color="auto"/>
              <w:right w:val="single" w:sz="4" w:space="0" w:color="auto"/>
            </w:tcBorders>
          </w:tcPr>
          <w:p w14:paraId="629A65EB" w14:textId="77777777" w:rsidR="003A25FD" w:rsidRDefault="003A25FD" w:rsidP="007B3E36">
            <w:pPr>
              <w:pStyle w:val="Compact"/>
            </w:pPr>
          </w:p>
        </w:tc>
        <w:tc>
          <w:tcPr>
            <w:tcW w:w="1134" w:type="dxa"/>
            <w:tcBorders>
              <w:left w:val="single" w:sz="4" w:space="0" w:color="auto"/>
              <w:bottom w:val="single" w:sz="4" w:space="0" w:color="auto"/>
              <w:right w:val="single" w:sz="4" w:space="0" w:color="auto"/>
            </w:tcBorders>
          </w:tcPr>
          <w:p w14:paraId="5844C79B" w14:textId="500EB2F7" w:rsidR="003A25FD" w:rsidRPr="003A25FD" w:rsidRDefault="00D75472" w:rsidP="007B3E36">
            <w:pPr>
              <w:pStyle w:val="Compact"/>
              <w:jc w:val="center"/>
              <w:rPr>
                <w:rFonts w:ascii="Times New Roman" w:hAnsi="Times New Roman" w:cs="Times New Roman"/>
                <w:b/>
                <w:bCs/>
              </w:rPr>
            </w:pPr>
            <w:r>
              <w:rPr>
                <w:rFonts w:ascii="Times New Roman" w:hAnsi="Times New Roman" w:cs="Times New Roman"/>
                <w:b/>
                <w:bCs/>
              </w:rPr>
              <w:t>n</w:t>
            </w:r>
          </w:p>
        </w:tc>
        <w:tc>
          <w:tcPr>
            <w:tcW w:w="944" w:type="dxa"/>
            <w:tcBorders>
              <w:left w:val="single" w:sz="4" w:space="0" w:color="auto"/>
              <w:bottom w:val="single" w:sz="4" w:space="0" w:color="auto"/>
              <w:right w:val="single" w:sz="4" w:space="0" w:color="auto"/>
            </w:tcBorders>
          </w:tcPr>
          <w:p w14:paraId="61AA59FA" w14:textId="486A2E96" w:rsidR="003A25FD" w:rsidRPr="003A25FD" w:rsidRDefault="00D75472" w:rsidP="007B3E36">
            <w:pPr>
              <w:pStyle w:val="Compact"/>
              <w:jc w:val="center"/>
              <w:rPr>
                <w:rFonts w:ascii="Times New Roman" w:hAnsi="Times New Roman" w:cs="Times New Roman"/>
                <w:b/>
                <w:bCs/>
              </w:rPr>
            </w:pPr>
            <w:r>
              <w:rPr>
                <w:rFonts w:ascii="Times New Roman" w:hAnsi="Times New Roman" w:cs="Times New Roman"/>
                <w:b/>
                <w:bCs/>
              </w:rPr>
              <w:t>%</w:t>
            </w:r>
          </w:p>
        </w:tc>
      </w:tr>
      <w:tr w:rsidR="000D2616" w14:paraId="3439EAA4" w14:textId="77777777" w:rsidTr="00D75472">
        <w:tc>
          <w:tcPr>
            <w:tcW w:w="6516" w:type="dxa"/>
            <w:tcBorders>
              <w:top w:val="single" w:sz="4" w:space="0" w:color="auto"/>
              <w:left w:val="single" w:sz="4" w:space="0" w:color="auto"/>
              <w:bottom w:val="single" w:sz="4" w:space="0" w:color="auto"/>
              <w:right w:val="single" w:sz="4" w:space="0" w:color="auto"/>
            </w:tcBorders>
          </w:tcPr>
          <w:p w14:paraId="4F37C541" w14:textId="680AF6DA" w:rsidR="003A25FD" w:rsidRPr="006866A9" w:rsidRDefault="00F71E51" w:rsidP="007B3E36">
            <w:pPr>
              <w:pStyle w:val="Compact"/>
              <w:rPr>
                <w:rFonts w:ascii="Times New Roman" w:hAnsi="Times New Roman" w:cs="Times New Roman"/>
                <w:b/>
                <w:bCs/>
              </w:rPr>
            </w:pPr>
            <w:proofErr w:type="spellStart"/>
            <w:r w:rsidRPr="006866A9">
              <w:rPr>
                <w:rFonts w:ascii="Times New Roman" w:hAnsi="Times New Roman" w:cs="Times New Roman"/>
                <w:b/>
                <w:bCs/>
              </w:rPr>
              <w:t>Cinsiye</w:t>
            </w:r>
            <w:r w:rsidR="000D2616" w:rsidRPr="006866A9">
              <w:rPr>
                <w:rFonts w:ascii="Times New Roman" w:hAnsi="Times New Roman" w:cs="Times New Roman"/>
                <w:b/>
                <w:bCs/>
              </w:rPr>
              <w:t>t</w:t>
            </w:r>
            <w:proofErr w:type="spellEnd"/>
          </w:p>
        </w:tc>
        <w:tc>
          <w:tcPr>
            <w:tcW w:w="1134" w:type="dxa"/>
            <w:tcBorders>
              <w:top w:val="single" w:sz="4" w:space="0" w:color="auto"/>
              <w:left w:val="single" w:sz="4" w:space="0" w:color="auto"/>
              <w:bottom w:val="single" w:sz="4" w:space="0" w:color="auto"/>
              <w:right w:val="single" w:sz="4" w:space="0" w:color="auto"/>
            </w:tcBorders>
          </w:tcPr>
          <w:p w14:paraId="2997295A" w14:textId="77777777" w:rsidR="003A25FD" w:rsidRDefault="003A25FD" w:rsidP="007B3E36">
            <w:pPr>
              <w:pStyle w:val="Compact"/>
            </w:pPr>
          </w:p>
        </w:tc>
        <w:tc>
          <w:tcPr>
            <w:tcW w:w="944" w:type="dxa"/>
            <w:tcBorders>
              <w:top w:val="single" w:sz="4" w:space="0" w:color="auto"/>
              <w:left w:val="single" w:sz="4" w:space="0" w:color="auto"/>
              <w:bottom w:val="single" w:sz="4" w:space="0" w:color="auto"/>
              <w:right w:val="single" w:sz="4" w:space="0" w:color="auto"/>
            </w:tcBorders>
          </w:tcPr>
          <w:p w14:paraId="271A3A43" w14:textId="77777777" w:rsidR="003A25FD" w:rsidRDefault="003A25FD" w:rsidP="007B3E36">
            <w:pPr>
              <w:pStyle w:val="Compact"/>
            </w:pPr>
          </w:p>
        </w:tc>
      </w:tr>
      <w:tr w:rsidR="000D2616" w14:paraId="45B13D6D" w14:textId="77777777" w:rsidTr="00D75472">
        <w:tc>
          <w:tcPr>
            <w:tcW w:w="6516" w:type="dxa"/>
            <w:tcBorders>
              <w:top w:val="single" w:sz="4" w:space="0" w:color="auto"/>
              <w:left w:val="single" w:sz="4" w:space="0" w:color="auto"/>
              <w:bottom w:val="single" w:sz="4" w:space="0" w:color="auto"/>
              <w:right w:val="single" w:sz="4" w:space="0" w:color="auto"/>
            </w:tcBorders>
          </w:tcPr>
          <w:p w14:paraId="2CEB684D" w14:textId="468E3B2F"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Kad</w:t>
            </w:r>
            <w:r w:rsidR="00664AA3">
              <w:rPr>
                <w:rFonts w:ascii="Times New Roman" w:hAnsi="Times New Roman" w:cs="Times New Roman"/>
              </w:rPr>
              <w:t>ı</w:t>
            </w:r>
            <w:r w:rsidRPr="00F71E51">
              <w:rPr>
                <w:rFonts w:ascii="Times New Roman" w:hAnsi="Times New Roman" w:cs="Times New Roman"/>
              </w:rPr>
              <w:t>n</w:t>
            </w:r>
            <w:proofErr w:type="spellEnd"/>
          </w:p>
        </w:tc>
        <w:tc>
          <w:tcPr>
            <w:tcW w:w="1134" w:type="dxa"/>
            <w:tcBorders>
              <w:top w:val="single" w:sz="4" w:space="0" w:color="auto"/>
              <w:left w:val="single" w:sz="4" w:space="0" w:color="auto"/>
              <w:bottom w:val="single" w:sz="4" w:space="0" w:color="auto"/>
              <w:right w:val="single" w:sz="4" w:space="0" w:color="auto"/>
            </w:tcBorders>
          </w:tcPr>
          <w:p w14:paraId="5E0D19D4"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11</w:t>
            </w:r>
          </w:p>
        </w:tc>
        <w:tc>
          <w:tcPr>
            <w:tcW w:w="944" w:type="dxa"/>
            <w:tcBorders>
              <w:top w:val="single" w:sz="4" w:space="0" w:color="auto"/>
              <w:left w:val="single" w:sz="4" w:space="0" w:color="auto"/>
              <w:bottom w:val="single" w:sz="4" w:space="0" w:color="auto"/>
              <w:right w:val="single" w:sz="4" w:space="0" w:color="auto"/>
            </w:tcBorders>
          </w:tcPr>
          <w:p w14:paraId="37A4BB46"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91,7</w:t>
            </w:r>
          </w:p>
        </w:tc>
      </w:tr>
      <w:tr w:rsidR="000D2616" w14:paraId="2E512A7D" w14:textId="77777777" w:rsidTr="00D75472">
        <w:tc>
          <w:tcPr>
            <w:tcW w:w="6516" w:type="dxa"/>
            <w:tcBorders>
              <w:top w:val="single" w:sz="4" w:space="0" w:color="auto"/>
              <w:left w:val="single" w:sz="4" w:space="0" w:color="auto"/>
              <w:bottom w:val="single" w:sz="4" w:space="0" w:color="auto"/>
              <w:right w:val="single" w:sz="4" w:space="0" w:color="auto"/>
            </w:tcBorders>
          </w:tcPr>
          <w:p w14:paraId="3B8E6600" w14:textId="235F60EC"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‎Erkek</w:t>
            </w:r>
          </w:p>
        </w:tc>
        <w:tc>
          <w:tcPr>
            <w:tcW w:w="1134" w:type="dxa"/>
            <w:tcBorders>
              <w:top w:val="single" w:sz="4" w:space="0" w:color="auto"/>
              <w:left w:val="single" w:sz="4" w:space="0" w:color="auto"/>
              <w:bottom w:val="single" w:sz="4" w:space="0" w:color="auto"/>
              <w:right w:val="single" w:sz="4" w:space="0" w:color="auto"/>
            </w:tcBorders>
          </w:tcPr>
          <w:p w14:paraId="60EBDAF3"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1</w:t>
            </w:r>
          </w:p>
        </w:tc>
        <w:tc>
          <w:tcPr>
            <w:tcW w:w="944" w:type="dxa"/>
            <w:tcBorders>
              <w:top w:val="single" w:sz="4" w:space="0" w:color="auto"/>
              <w:left w:val="single" w:sz="4" w:space="0" w:color="auto"/>
              <w:bottom w:val="single" w:sz="4" w:space="0" w:color="auto"/>
              <w:right w:val="single" w:sz="4" w:space="0" w:color="auto"/>
            </w:tcBorders>
          </w:tcPr>
          <w:p w14:paraId="533B8B05"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8,3</w:t>
            </w:r>
          </w:p>
        </w:tc>
      </w:tr>
      <w:tr w:rsidR="000D2616" w14:paraId="6400218B" w14:textId="77777777" w:rsidTr="00D75472">
        <w:tc>
          <w:tcPr>
            <w:tcW w:w="6516" w:type="dxa"/>
            <w:tcBorders>
              <w:top w:val="single" w:sz="4" w:space="0" w:color="auto"/>
              <w:left w:val="single" w:sz="4" w:space="0" w:color="auto"/>
              <w:bottom w:val="single" w:sz="4" w:space="0" w:color="auto"/>
              <w:right w:val="single" w:sz="4" w:space="0" w:color="auto"/>
            </w:tcBorders>
          </w:tcPr>
          <w:p w14:paraId="7AD7D7EC" w14:textId="1D1607EB" w:rsidR="003A25FD" w:rsidRPr="006866A9" w:rsidRDefault="00F71E51" w:rsidP="007B3E36">
            <w:pPr>
              <w:pStyle w:val="Compact"/>
              <w:rPr>
                <w:rFonts w:ascii="Times New Roman" w:hAnsi="Times New Roman" w:cs="Times New Roman"/>
                <w:b/>
                <w:bCs/>
              </w:rPr>
            </w:pPr>
            <w:proofErr w:type="spellStart"/>
            <w:r w:rsidRPr="006866A9">
              <w:rPr>
                <w:rFonts w:ascii="Times New Roman" w:hAnsi="Times New Roman" w:cs="Times New Roman"/>
                <w:b/>
                <w:bCs/>
              </w:rPr>
              <w:t>Eğitim</w:t>
            </w:r>
            <w:proofErr w:type="spellEnd"/>
            <w:r w:rsidRPr="006866A9">
              <w:rPr>
                <w:rFonts w:ascii="Times New Roman" w:hAnsi="Times New Roman" w:cs="Times New Roman"/>
                <w:b/>
                <w:bCs/>
              </w:rPr>
              <w:t xml:space="preserve"> Durumu </w:t>
            </w:r>
          </w:p>
        </w:tc>
        <w:tc>
          <w:tcPr>
            <w:tcW w:w="1134" w:type="dxa"/>
            <w:tcBorders>
              <w:top w:val="single" w:sz="4" w:space="0" w:color="auto"/>
              <w:left w:val="single" w:sz="4" w:space="0" w:color="auto"/>
              <w:bottom w:val="single" w:sz="4" w:space="0" w:color="auto"/>
              <w:right w:val="single" w:sz="4" w:space="0" w:color="auto"/>
            </w:tcBorders>
          </w:tcPr>
          <w:p w14:paraId="458362C2" w14:textId="77777777" w:rsidR="003A25FD" w:rsidRPr="00692C59" w:rsidRDefault="003A25FD" w:rsidP="007B3E36">
            <w:pPr>
              <w:pStyle w:val="Compact"/>
              <w:rPr>
                <w:rFonts w:ascii="Times New Roman" w:hAnsi="Times New Roman" w:cs="Times New Roman"/>
              </w:rPr>
            </w:pPr>
          </w:p>
        </w:tc>
        <w:tc>
          <w:tcPr>
            <w:tcW w:w="944" w:type="dxa"/>
            <w:tcBorders>
              <w:top w:val="single" w:sz="4" w:space="0" w:color="auto"/>
              <w:left w:val="single" w:sz="4" w:space="0" w:color="auto"/>
              <w:bottom w:val="single" w:sz="4" w:space="0" w:color="auto"/>
              <w:right w:val="single" w:sz="4" w:space="0" w:color="auto"/>
            </w:tcBorders>
          </w:tcPr>
          <w:p w14:paraId="5C708737" w14:textId="77777777" w:rsidR="003A25FD" w:rsidRPr="00692C59" w:rsidRDefault="003A25FD" w:rsidP="007B3E36">
            <w:pPr>
              <w:pStyle w:val="Compact"/>
              <w:rPr>
                <w:rFonts w:ascii="Times New Roman" w:hAnsi="Times New Roman" w:cs="Times New Roman"/>
              </w:rPr>
            </w:pPr>
          </w:p>
        </w:tc>
      </w:tr>
      <w:tr w:rsidR="000D2616" w14:paraId="5504ECDF" w14:textId="77777777" w:rsidTr="00D75472">
        <w:tc>
          <w:tcPr>
            <w:tcW w:w="6516" w:type="dxa"/>
            <w:tcBorders>
              <w:top w:val="single" w:sz="4" w:space="0" w:color="auto"/>
              <w:left w:val="single" w:sz="4" w:space="0" w:color="auto"/>
              <w:bottom w:val="single" w:sz="4" w:space="0" w:color="auto"/>
              <w:right w:val="single" w:sz="4" w:space="0" w:color="auto"/>
            </w:tcBorders>
          </w:tcPr>
          <w:p w14:paraId="7413C628" w14:textId="6F8F3FBD"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İlkokul</w:t>
            </w:r>
            <w:proofErr w:type="spellEnd"/>
          </w:p>
        </w:tc>
        <w:tc>
          <w:tcPr>
            <w:tcW w:w="1134" w:type="dxa"/>
            <w:tcBorders>
              <w:top w:val="single" w:sz="4" w:space="0" w:color="auto"/>
              <w:left w:val="single" w:sz="4" w:space="0" w:color="auto"/>
              <w:bottom w:val="single" w:sz="4" w:space="0" w:color="auto"/>
              <w:right w:val="single" w:sz="4" w:space="0" w:color="auto"/>
            </w:tcBorders>
          </w:tcPr>
          <w:p w14:paraId="35A5E59E"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3</w:t>
            </w:r>
          </w:p>
        </w:tc>
        <w:tc>
          <w:tcPr>
            <w:tcW w:w="944" w:type="dxa"/>
            <w:tcBorders>
              <w:top w:val="single" w:sz="4" w:space="0" w:color="auto"/>
              <w:left w:val="single" w:sz="4" w:space="0" w:color="auto"/>
              <w:bottom w:val="single" w:sz="4" w:space="0" w:color="auto"/>
              <w:right w:val="single" w:sz="4" w:space="0" w:color="auto"/>
            </w:tcBorders>
          </w:tcPr>
          <w:p w14:paraId="3866A641"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25</w:t>
            </w:r>
          </w:p>
        </w:tc>
      </w:tr>
      <w:tr w:rsidR="000D2616" w14:paraId="5A5897EE" w14:textId="77777777" w:rsidTr="00D75472">
        <w:tc>
          <w:tcPr>
            <w:tcW w:w="6516" w:type="dxa"/>
            <w:tcBorders>
              <w:top w:val="single" w:sz="4" w:space="0" w:color="auto"/>
              <w:left w:val="single" w:sz="4" w:space="0" w:color="auto"/>
              <w:bottom w:val="single" w:sz="4" w:space="0" w:color="auto"/>
              <w:right w:val="single" w:sz="4" w:space="0" w:color="auto"/>
            </w:tcBorders>
          </w:tcPr>
          <w:p w14:paraId="38FFF803" w14:textId="1808B5CE"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Ortaokul</w:t>
            </w:r>
            <w:proofErr w:type="spellEnd"/>
          </w:p>
        </w:tc>
        <w:tc>
          <w:tcPr>
            <w:tcW w:w="1134" w:type="dxa"/>
            <w:tcBorders>
              <w:top w:val="single" w:sz="4" w:space="0" w:color="auto"/>
              <w:left w:val="single" w:sz="4" w:space="0" w:color="auto"/>
              <w:bottom w:val="single" w:sz="4" w:space="0" w:color="auto"/>
              <w:right w:val="single" w:sz="4" w:space="0" w:color="auto"/>
            </w:tcBorders>
          </w:tcPr>
          <w:p w14:paraId="4EDA4C21"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1</w:t>
            </w:r>
          </w:p>
        </w:tc>
        <w:tc>
          <w:tcPr>
            <w:tcW w:w="944" w:type="dxa"/>
            <w:tcBorders>
              <w:top w:val="single" w:sz="4" w:space="0" w:color="auto"/>
              <w:left w:val="single" w:sz="4" w:space="0" w:color="auto"/>
              <w:bottom w:val="single" w:sz="4" w:space="0" w:color="auto"/>
              <w:right w:val="single" w:sz="4" w:space="0" w:color="auto"/>
            </w:tcBorders>
          </w:tcPr>
          <w:p w14:paraId="27A75AF1"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8,3</w:t>
            </w:r>
          </w:p>
        </w:tc>
      </w:tr>
      <w:tr w:rsidR="000D2616" w14:paraId="44F9D05D" w14:textId="77777777" w:rsidTr="00D75472">
        <w:tc>
          <w:tcPr>
            <w:tcW w:w="6516" w:type="dxa"/>
            <w:tcBorders>
              <w:top w:val="single" w:sz="4" w:space="0" w:color="auto"/>
              <w:left w:val="single" w:sz="4" w:space="0" w:color="auto"/>
              <w:bottom w:val="single" w:sz="4" w:space="0" w:color="auto"/>
              <w:right w:val="single" w:sz="4" w:space="0" w:color="auto"/>
            </w:tcBorders>
          </w:tcPr>
          <w:p w14:paraId="13C97123" w14:textId="4A6EA5F5"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Lise</w:t>
            </w:r>
          </w:p>
        </w:tc>
        <w:tc>
          <w:tcPr>
            <w:tcW w:w="1134" w:type="dxa"/>
            <w:tcBorders>
              <w:top w:val="single" w:sz="4" w:space="0" w:color="auto"/>
              <w:left w:val="single" w:sz="4" w:space="0" w:color="auto"/>
              <w:bottom w:val="single" w:sz="4" w:space="0" w:color="auto"/>
              <w:right w:val="single" w:sz="4" w:space="0" w:color="auto"/>
            </w:tcBorders>
          </w:tcPr>
          <w:p w14:paraId="3205FFDE"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5</w:t>
            </w:r>
          </w:p>
        </w:tc>
        <w:tc>
          <w:tcPr>
            <w:tcW w:w="944" w:type="dxa"/>
            <w:tcBorders>
              <w:top w:val="single" w:sz="4" w:space="0" w:color="auto"/>
              <w:left w:val="single" w:sz="4" w:space="0" w:color="auto"/>
              <w:bottom w:val="single" w:sz="4" w:space="0" w:color="auto"/>
              <w:right w:val="single" w:sz="4" w:space="0" w:color="auto"/>
            </w:tcBorders>
          </w:tcPr>
          <w:p w14:paraId="2B35AB4F"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41,7</w:t>
            </w:r>
          </w:p>
        </w:tc>
      </w:tr>
      <w:tr w:rsidR="000D2616" w14:paraId="61F0856B" w14:textId="77777777" w:rsidTr="00D75472">
        <w:tc>
          <w:tcPr>
            <w:tcW w:w="6516" w:type="dxa"/>
            <w:tcBorders>
              <w:top w:val="single" w:sz="4" w:space="0" w:color="auto"/>
              <w:left w:val="single" w:sz="4" w:space="0" w:color="auto"/>
              <w:bottom w:val="single" w:sz="4" w:space="0" w:color="auto"/>
              <w:right w:val="single" w:sz="4" w:space="0" w:color="auto"/>
            </w:tcBorders>
          </w:tcPr>
          <w:p w14:paraId="3EBB5162" w14:textId="115B81DD"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Üniversite</w:t>
            </w:r>
            <w:proofErr w:type="spellEnd"/>
          </w:p>
        </w:tc>
        <w:tc>
          <w:tcPr>
            <w:tcW w:w="1134" w:type="dxa"/>
            <w:tcBorders>
              <w:top w:val="single" w:sz="4" w:space="0" w:color="auto"/>
              <w:left w:val="single" w:sz="4" w:space="0" w:color="auto"/>
              <w:bottom w:val="single" w:sz="4" w:space="0" w:color="auto"/>
              <w:right w:val="single" w:sz="4" w:space="0" w:color="auto"/>
            </w:tcBorders>
          </w:tcPr>
          <w:p w14:paraId="332DEF06"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3</w:t>
            </w:r>
          </w:p>
        </w:tc>
        <w:tc>
          <w:tcPr>
            <w:tcW w:w="944" w:type="dxa"/>
            <w:tcBorders>
              <w:top w:val="single" w:sz="4" w:space="0" w:color="auto"/>
              <w:left w:val="single" w:sz="4" w:space="0" w:color="auto"/>
              <w:bottom w:val="single" w:sz="4" w:space="0" w:color="auto"/>
              <w:right w:val="single" w:sz="4" w:space="0" w:color="auto"/>
            </w:tcBorders>
          </w:tcPr>
          <w:p w14:paraId="04378B88"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25</w:t>
            </w:r>
          </w:p>
        </w:tc>
      </w:tr>
      <w:tr w:rsidR="000D2616" w14:paraId="7F3A9A10" w14:textId="77777777" w:rsidTr="00D75472">
        <w:tc>
          <w:tcPr>
            <w:tcW w:w="6516" w:type="dxa"/>
            <w:tcBorders>
              <w:top w:val="single" w:sz="4" w:space="0" w:color="auto"/>
              <w:left w:val="single" w:sz="4" w:space="0" w:color="auto"/>
              <w:bottom w:val="single" w:sz="4" w:space="0" w:color="auto"/>
              <w:right w:val="single" w:sz="4" w:space="0" w:color="auto"/>
            </w:tcBorders>
          </w:tcPr>
          <w:p w14:paraId="633B4FBB" w14:textId="15A916EC" w:rsidR="003A25FD" w:rsidRPr="00E71391" w:rsidRDefault="00F71E51" w:rsidP="007B3E36">
            <w:pPr>
              <w:pStyle w:val="Compact"/>
              <w:rPr>
                <w:rFonts w:ascii="Times New Roman" w:hAnsi="Times New Roman" w:cs="Times New Roman"/>
                <w:b/>
                <w:bCs/>
              </w:rPr>
            </w:pPr>
            <w:proofErr w:type="spellStart"/>
            <w:r w:rsidRPr="00E71391">
              <w:rPr>
                <w:rFonts w:ascii="Times New Roman" w:hAnsi="Times New Roman" w:cs="Times New Roman"/>
                <w:b/>
                <w:bCs/>
              </w:rPr>
              <w:t>Çal</w:t>
            </w:r>
            <w:r w:rsidR="00E71391" w:rsidRPr="00E71391">
              <w:rPr>
                <w:rFonts w:ascii="Times New Roman" w:hAnsi="Times New Roman" w:cs="Times New Roman"/>
                <w:b/>
                <w:bCs/>
              </w:rPr>
              <w:t>ı</w:t>
            </w:r>
            <w:r w:rsidRPr="00E71391">
              <w:rPr>
                <w:rFonts w:ascii="Times New Roman" w:hAnsi="Times New Roman" w:cs="Times New Roman"/>
                <w:b/>
                <w:bCs/>
              </w:rPr>
              <w:t>şma</w:t>
            </w:r>
            <w:proofErr w:type="spellEnd"/>
            <w:r w:rsidRPr="00E71391">
              <w:rPr>
                <w:rFonts w:ascii="Times New Roman" w:hAnsi="Times New Roman" w:cs="Times New Roman"/>
                <w:b/>
                <w:bCs/>
              </w:rPr>
              <w:t xml:space="preserve"> Durumu </w:t>
            </w:r>
          </w:p>
        </w:tc>
        <w:tc>
          <w:tcPr>
            <w:tcW w:w="1134" w:type="dxa"/>
            <w:tcBorders>
              <w:top w:val="single" w:sz="4" w:space="0" w:color="auto"/>
              <w:left w:val="single" w:sz="4" w:space="0" w:color="auto"/>
              <w:bottom w:val="single" w:sz="4" w:space="0" w:color="auto"/>
              <w:right w:val="single" w:sz="4" w:space="0" w:color="auto"/>
            </w:tcBorders>
          </w:tcPr>
          <w:p w14:paraId="756EAE6B" w14:textId="77777777" w:rsidR="003A25FD" w:rsidRPr="00692C59" w:rsidRDefault="003A25FD" w:rsidP="007B3E36">
            <w:pPr>
              <w:pStyle w:val="Compact"/>
              <w:rPr>
                <w:rFonts w:ascii="Times New Roman" w:hAnsi="Times New Roman" w:cs="Times New Roman"/>
              </w:rPr>
            </w:pPr>
          </w:p>
        </w:tc>
        <w:tc>
          <w:tcPr>
            <w:tcW w:w="944" w:type="dxa"/>
            <w:tcBorders>
              <w:top w:val="single" w:sz="4" w:space="0" w:color="auto"/>
              <w:left w:val="single" w:sz="4" w:space="0" w:color="auto"/>
              <w:bottom w:val="single" w:sz="4" w:space="0" w:color="auto"/>
              <w:right w:val="single" w:sz="4" w:space="0" w:color="auto"/>
            </w:tcBorders>
          </w:tcPr>
          <w:p w14:paraId="322637E2" w14:textId="77777777" w:rsidR="003A25FD" w:rsidRPr="00692C59" w:rsidRDefault="003A25FD" w:rsidP="007B3E36">
            <w:pPr>
              <w:pStyle w:val="Compact"/>
              <w:rPr>
                <w:rFonts w:ascii="Times New Roman" w:hAnsi="Times New Roman" w:cs="Times New Roman"/>
              </w:rPr>
            </w:pPr>
          </w:p>
        </w:tc>
      </w:tr>
      <w:tr w:rsidR="000D2616" w14:paraId="4FD4E1BA" w14:textId="77777777" w:rsidTr="00D75472">
        <w:tc>
          <w:tcPr>
            <w:tcW w:w="6516" w:type="dxa"/>
            <w:tcBorders>
              <w:top w:val="single" w:sz="4" w:space="0" w:color="auto"/>
              <w:left w:val="single" w:sz="4" w:space="0" w:color="auto"/>
              <w:bottom w:val="single" w:sz="4" w:space="0" w:color="auto"/>
              <w:right w:val="single" w:sz="4" w:space="0" w:color="auto"/>
            </w:tcBorders>
          </w:tcPr>
          <w:p w14:paraId="0635442A" w14:textId="3C1FBFC9"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Çal</w:t>
            </w:r>
            <w:r w:rsidR="006866A9">
              <w:rPr>
                <w:rFonts w:ascii="Times New Roman" w:hAnsi="Times New Roman" w:cs="Times New Roman"/>
              </w:rPr>
              <w:t>ı</w:t>
            </w:r>
            <w:r w:rsidRPr="00F71E51">
              <w:rPr>
                <w:rFonts w:ascii="Times New Roman" w:hAnsi="Times New Roman" w:cs="Times New Roman"/>
              </w:rPr>
              <w:t>şm</w:t>
            </w:r>
            <w:r w:rsidR="006866A9">
              <w:rPr>
                <w:rFonts w:ascii="Times New Roman" w:hAnsi="Times New Roman" w:cs="Times New Roman"/>
              </w:rPr>
              <w:t>ı</w:t>
            </w:r>
            <w:r w:rsidRPr="00F71E51">
              <w:rPr>
                <w:rFonts w:ascii="Times New Roman" w:hAnsi="Times New Roman" w:cs="Times New Roman"/>
              </w:rPr>
              <w:t>yor</w:t>
            </w:r>
            <w:proofErr w:type="spellEnd"/>
          </w:p>
        </w:tc>
        <w:tc>
          <w:tcPr>
            <w:tcW w:w="1134" w:type="dxa"/>
            <w:tcBorders>
              <w:top w:val="single" w:sz="4" w:space="0" w:color="auto"/>
              <w:left w:val="single" w:sz="4" w:space="0" w:color="auto"/>
              <w:bottom w:val="single" w:sz="4" w:space="0" w:color="auto"/>
              <w:right w:val="single" w:sz="4" w:space="0" w:color="auto"/>
            </w:tcBorders>
          </w:tcPr>
          <w:p w14:paraId="4484A58C"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8</w:t>
            </w:r>
          </w:p>
        </w:tc>
        <w:tc>
          <w:tcPr>
            <w:tcW w:w="944" w:type="dxa"/>
            <w:tcBorders>
              <w:top w:val="single" w:sz="4" w:space="0" w:color="auto"/>
              <w:left w:val="single" w:sz="4" w:space="0" w:color="auto"/>
              <w:bottom w:val="single" w:sz="4" w:space="0" w:color="auto"/>
              <w:right w:val="single" w:sz="4" w:space="0" w:color="auto"/>
            </w:tcBorders>
          </w:tcPr>
          <w:p w14:paraId="2FCFBEBB"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66,7</w:t>
            </w:r>
          </w:p>
        </w:tc>
      </w:tr>
      <w:tr w:rsidR="000D2616" w14:paraId="3B69216C" w14:textId="77777777" w:rsidTr="00D75472">
        <w:tc>
          <w:tcPr>
            <w:tcW w:w="6516" w:type="dxa"/>
            <w:tcBorders>
              <w:top w:val="single" w:sz="4" w:space="0" w:color="auto"/>
              <w:left w:val="single" w:sz="4" w:space="0" w:color="auto"/>
              <w:bottom w:val="single" w:sz="4" w:space="0" w:color="auto"/>
              <w:right w:val="single" w:sz="4" w:space="0" w:color="auto"/>
            </w:tcBorders>
          </w:tcPr>
          <w:p w14:paraId="34E47596" w14:textId="2FD443C8"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w:t>
            </w:r>
            <w:proofErr w:type="spellStart"/>
            <w:r w:rsidRPr="00F71E51">
              <w:rPr>
                <w:rFonts w:ascii="Times New Roman" w:hAnsi="Times New Roman" w:cs="Times New Roman"/>
              </w:rPr>
              <w:t>Çal</w:t>
            </w:r>
            <w:r w:rsidR="00E71391">
              <w:rPr>
                <w:rFonts w:ascii="Times New Roman" w:hAnsi="Times New Roman" w:cs="Times New Roman"/>
              </w:rPr>
              <w:t>ı</w:t>
            </w:r>
            <w:r w:rsidRPr="00F71E51">
              <w:rPr>
                <w:rFonts w:ascii="Times New Roman" w:hAnsi="Times New Roman" w:cs="Times New Roman"/>
              </w:rPr>
              <w:t>ş</w:t>
            </w:r>
            <w:r w:rsidR="00E71391">
              <w:rPr>
                <w:rFonts w:ascii="Times New Roman" w:hAnsi="Times New Roman" w:cs="Times New Roman"/>
              </w:rPr>
              <w:t>ı</w:t>
            </w:r>
            <w:r w:rsidRPr="00F71E51">
              <w:rPr>
                <w:rFonts w:ascii="Times New Roman" w:hAnsi="Times New Roman" w:cs="Times New Roman"/>
              </w:rPr>
              <w:t>yor</w:t>
            </w:r>
            <w:proofErr w:type="spellEnd"/>
          </w:p>
        </w:tc>
        <w:tc>
          <w:tcPr>
            <w:tcW w:w="1134" w:type="dxa"/>
            <w:tcBorders>
              <w:top w:val="single" w:sz="4" w:space="0" w:color="auto"/>
              <w:left w:val="single" w:sz="4" w:space="0" w:color="auto"/>
              <w:bottom w:val="single" w:sz="4" w:space="0" w:color="auto"/>
              <w:right w:val="single" w:sz="4" w:space="0" w:color="auto"/>
            </w:tcBorders>
          </w:tcPr>
          <w:p w14:paraId="3B7FCD3D"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4</w:t>
            </w:r>
          </w:p>
        </w:tc>
        <w:tc>
          <w:tcPr>
            <w:tcW w:w="944" w:type="dxa"/>
            <w:tcBorders>
              <w:top w:val="single" w:sz="4" w:space="0" w:color="auto"/>
              <w:left w:val="single" w:sz="4" w:space="0" w:color="auto"/>
              <w:bottom w:val="single" w:sz="4" w:space="0" w:color="auto"/>
              <w:right w:val="single" w:sz="4" w:space="0" w:color="auto"/>
            </w:tcBorders>
          </w:tcPr>
          <w:p w14:paraId="30F17D85"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33,3</w:t>
            </w:r>
          </w:p>
        </w:tc>
      </w:tr>
      <w:tr w:rsidR="000D2616" w14:paraId="7D0BDCDD" w14:textId="77777777" w:rsidTr="00D75472">
        <w:tc>
          <w:tcPr>
            <w:tcW w:w="6516" w:type="dxa"/>
            <w:tcBorders>
              <w:top w:val="single" w:sz="4" w:space="0" w:color="auto"/>
              <w:left w:val="single" w:sz="4" w:space="0" w:color="auto"/>
              <w:bottom w:val="single" w:sz="4" w:space="0" w:color="auto"/>
              <w:right w:val="single" w:sz="4" w:space="0" w:color="auto"/>
            </w:tcBorders>
          </w:tcPr>
          <w:p w14:paraId="4B33F85C" w14:textId="720052C5" w:rsidR="003A25FD" w:rsidRPr="00E71391" w:rsidRDefault="00F71E51" w:rsidP="007B3E36">
            <w:pPr>
              <w:pStyle w:val="Compact"/>
              <w:rPr>
                <w:rFonts w:ascii="Times New Roman" w:hAnsi="Times New Roman" w:cs="Times New Roman"/>
                <w:b/>
                <w:bCs/>
              </w:rPr>
            </w:pPr>
            <w:r w:rsidRPr="00E71391">
              <w:rPr>
                <w:rFonts w:ascii="Times New Roman" w:hAnsi="Times New Roman" w:cs="Times New Roman"/>
                <w:b/>
                <w:bCs/>
              </w:rPr>
              <w:t>Medeni Durum</w:t>
            </w:r>
          </w:p>
        </w:tc>
        <w:tc>
          <w:tcPr>
            <w:tcW w:w="1134" w:type="dxa"/>
            <w:tcBorders>
              <w:top w:val="single" w:sz="4" w:space="0" w:color="auto"/>
              <w:left w:val="single" w:sz="4" w:space="0" w:color="auto"/>
              <w:bottom w:val="single" w:sz="4" w:space="0" w:color="auto"/>
              <w:right w:val="single" w:sz="4" w:space="0" w:color="auto"/>
            </w:tcBorders>
          </w:tcPr>
          <w:p w14:paraId="23CBD03E" w14:textId="77777777" w:rsidR="003A25FD" w:rsidRPr="00692C59" w:rsidRDefault="003A25FD" w:rsidP="007B3E36">
            <w:pPr>
              <w:pStyle w:val="Compact"/>
              <w:rPr>
                <w:rFonts w:ascii="Times New Roman" w:hAnsi="Times New Roman" w:cs="Times New Roman"/>
              </w:rPr>
            </w:pPr>
          </w:p>
        </w:tc>
        <w:tc>
          <w:tcPr>
            <w:tcW w:w="944" w:type="dxa"/>
            <w:tcBorders>
              <w:top w:val="single" w:sz="4" w:space="0" w:color="auto"/>
              <w:left w:val="single" w:sz="4" w:space="0" w:color="auto"/>
              <w:bottom w:val="single" w:sz="4" w:space="0" w:color="auto"/>
              <w:right w:val="single" w:sz="4" w:space="0" w:color="auto"/>
            </w:tcBorders>
          </w:tcPr>
          <w:p w14:paraId="5D00A6CD" w14:textId="77777777" w:rsidR="003A25FD" w:rsidRPr="00692C59" w:rsidRDefault="003A25FD" w:rsidP="007B3E36">
            <w:pPr>
              <w:pStyle w:val="Compact"/>
              <w:rPr>
                <w:rFonts w:ascii="Times New Roman" w:hAnsi="Times New Roman" w:cs="Times New Roman"/>
              </w:rPr>
            </w:pPr>
          </w:p>
        </w:tc>
      </w:tr>
      <w:tr w:rsidR="000D2616" w14:paraId="7F5FED08" w14:textId="77777777" w:rsidTr="00D75472">
        <w:tc>
          <w:tcPr>
            <w:tcW w:w="6516" w:type="dxa"/>
            <w:tcBorders>
              <w:top w:val="single" w:sz="4" w:space="0" w:color="auto"/>
              <w:left w:val="single" w:sz="4" w:space="0" w:color="auto"/>
              <w:bottom w:val="single" w:sz="4" w:space="0" w:color="auto"/>
              <w:right w:val="single" w:sz="4" w:space="0" w:color="auto"/>
            </w:tcBorders>
          </w:tcPr>
          <w:p w14:paraId="4B24F4AF" w14:textId="1E3A7138"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 ‎</w:t>
            </w:r>
            <w:r w:rsidR="00E71391">
              <w:rPr>
                <w:rFonts w:ascii="Times New Roman" w:hAnsi="Times New Roman" w:cs="Times New Roman"/>
              </w:rPr>
              <w:t>Bekar</w:t>
            </w:r>
          </w:p>
        </w:tc>
        <w:tc>
          <w:tcPr>
            <w:tcW w:w="1134" w:type="dxa"/>
            <w:tcBorders>
              <w:top w:val="single" w:sz="4" w:space="0" w:color="auto"/>
              <w:left w:val="single" w:sz="4" w:space="0" w:color="auto"/>
              <w:bottom w:val="single" w:sz="4" w:space="0" w:color="auto"/>
              <w:right w:val="single" w:sz="4" w:space="0" w:color="auto"/>
            </w:tcBorders>
          </w:tcPr>
          <w:p w14:paraId="63CBB4B7"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3</w:t>
            </w:r>
          </w:p>
        </w:tc>
        <w:tc>
          <w:tcPr>
            <w:tcW w:w="944" w:type="dxa"/>
            <w:tcBorders>
              <w:top w:val="single" w:sz="4" w:space="0" w:color="auto"/>
              <w:left w:val="single" w:sz="4" w:space="0" w:color="auto"/>
              <w:bottom w:val="single" w:sz="4" w:space="0" w:color="auto"/>
              <w:right w:val="single" w:sz="4" w:space="0" w:color="auto"/>
            </w:tcBorders>
          </w:tcPr>
          <w:p w14:paraId="18E0B3D7"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25</w:t>
            </w:r>
          </w:p>
        </w:tc>
      </w:tr>
      <w:tr w:rsidR="000D2616" w14:paraId="62E50C09" w14:textId="77777777" w:rsidTr="00D75472">
        <w:tc>
          <w:tcPr>
            <w:tcW w:w="6516" w:type="dxa"/>
            <w:tcBorders>
              <w:top w:val="single" w:sz="4" w:space="0" w:color="auto"/>
              <w:left w:val="single" w:sz="4" w:space="0" w:color="auto"/>
              <w:bottom w:val="single" w:sz="4" w:space="0" w:color="auto"/>
              <w:right w:val="single" w:sz="4" w:space="0" w:color="auto"/>
            </w:tcBorders>
          </w:tcPr>
          <w:p w14:paraId="1E155960" w14:textId="1E0C81A1"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 ‎</w:t>
            </w:r>
            <w:proofErr w:type="spellStart"/>
            <w:r w:rsidRPr="00F71E51">
              <w:rPr>
                <w:rFonts w:ascii="Times New Roman" w:hAnsi="Times New Roman" w:cs="Times New Roman"/>
              </w:rPr>
              <w:t>Evli</w:t>
            </w:r>
            <w:proofErr w:type="spellEnd"/>
          </w:p>
        </w:tc>
        <w:tc>
          <w:tcPr>
            <w:tcW w:w="1134" w:type="dxa"/>
            <w:tcBorders>
              <w:top w:val="single" w:sz="4" w:space="0" w:color="auto"/>
              <w:left w:val="single" w:sz="4" w:space="0" w:color="auto"/>
              <w:bottom w:val="single" w:sz="4" w:space="0" w:color="auto"/>
              <w:right w:val="single" w:sz="4" w:space="0" w:color="auto"/>
            </w:tcBorders>
          </w:tcPr>
          <w:p w14:paraId="341268F4"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9</w:t>
            </w:r>
          </w:p>
        </w:tc>
        <w:tc>
          <w:tcPr>
            <w:tcW w:w="944" w:type="dxa"/>
            <w:tcBorders>
              <w:top w:val="single" w:sz="4" w:space="0" w:color="auto"/>
              <w:left w:val="single" w:sz="4" w:space="0" w:color="auto"/>
              <w:bottom w:val="single" w:sz="4" w:space="0" w:color="auto"/>
              <w:right w:val="single" w:sz="4" w:space="0" w:color="auto"/>
            </w:tcBorders>
          </w:tcPr>
          <w:p w14:paraId="41513181" w14:textId="28CA114C" w:rsidR="003A25FD" w:rsidRPr="00692C59" w:rsidRDefault="00F71E51" w:rsidP="00F71E51">
            <w:pPr>
              <w:pStyle w:val="Compact"/>
              <w:tabs>
                <w:tab w:val="center" w:pos="327"/>
              </w:tabs>
              <w:jc w:val="both"/>
              <w:rPr>
                <w:rFonts w:ascii="Times New Roman" w:hAnsi="Times New Roman" w:cs="Times New Roman"/>
              </w:rPr>
            </w:pPr>
            <w:r w:rsidRPr="00692C59">
              <w:rPr>
                <w:rFonts w:ascii="Times New Roman" w:hAnsi="Times New Roman" w:cs="Times New Roman"/>
              </w:rPr>
              <w:tab/>
            </w:r>
            <w:r w:rsidR="003A25FD" w:rsidRPr="00692C59">
              <w:rPr>
                <w:rFonts w:ascii="Times New Roman" w:hAnsi="Times New Roman" w:cs="Times New Roman"/>
              </w:rPr>
              <w:t>75</w:t>
            </w:r>
          </w:p>
        </w:tc>
      </w:tr>
      <w:tr w:rsidR="000D2616" w14:paraId="54029F17" w14:textId="77777777" w:rsidTr="00D75472">
        <w:tc>
          <w:tcPr>
            <w:tcW w:w="6516" w:type="dxa"/>
            <w:tcBorders>
              <w:top w:val="single" w:sz="4" w:space="0" w:color="auto"/>
              <w:left w:val="single" w:sz="4" w:space="0" w:color="auto"/>
              <w:bottom w:val="single" w:sz="4" w:space="0" w:color="auto"/>
              <w:right w:val="single" w:sz="4" w:space="0" w:color="auto"/>
            </w:tcBorders>
          </w:tcPr>
          <w:p w14:paraId="080B9DE0" w14:textId="60D5B456" w:rsidR="003A25FD" w:rsidRPr="00E71391" w:rsidRDefault="00F71E51" w:rsidP="007B3E36">
            <w:pPr>
              <w:pStyle w:val="Compact"/>
              <w:rPr>
                <w:rFonts w:ascii="Times New Roman" w:hAnsi="Times New Roman" w:cs="Times New Roman"/>
                <w:b/>
                <w:bCs/>
              </w:rPr>
            </w:pPr>
            <w:proofErr w:type="spellStart"/>
            <w:r w:rsidRPr="00E71391">
              <w:rPr>
                <w:rFonts w:ascii="Times New Roman" w:hAnsi="Times New Roman" w:cs="Times New Roman"/>
                <w:b/>
                <w:bCs/>
              </w:rPr>
              <w:t>Ameliyat</w:t>
            </w:r>
            <w:proofErr w:type="spellEnd"/>
            <w:r w:rsidRPr="00E71391">
              <w:rPr>
                <w:rFonts w:ascii="Times New Roman" w:hAnsi="Times New Roman" w:cs="Times New Roman"/>
                <w:b/>
                <w:bCs/>
              </w:rPr>
              <w:t xml:space="preserve"> </w:t>
            </w:r>
            <w:proofErr w:type="spellStart"/>
            <w:r w:rsidRPr="00E71391">
              <w:rPr>
                <w:rFonts w:ascii="Times New Roman" w:hAnsi="Times New Roman" w:cs="Times New Roman"/>
                <w:b/>
                <w:bCs/>
              </w:rPr>
              <w:t>Türü</w:t>
            </w:r>
            <w:proofErr w:type="spellEnd"/>
            <w:r w:rsidRPr="00E71391">
              <w:rPr>
                <w:rFonts w:ascii="Times New Roman" w:hAnsi="Times New Roman" w:cs="Times New Roman"/>
                <w:b/>
                <w:bCs/>
              </w:rPr>
              <w:t xml:space="preserve"> </w:t>
            </w:r>
          </w:p>
        </w:tc>
        <w:tc>
          <w:tcPr>
            <w:tcW w:w="1134" w:type="dxa"/>
            <w:tcBorders>
              <w:top w:val="single" w:sz="4" w:space="0" w:color="auto"/>
              <w:left w:val="single" w:sz="4" w:space="0" w:color="auto"/>
              <w:bottom w:val="single" w:sz="4" w:space="0" w:color="auto"/>
              <w:right w:val="single" w:sz="4" w:space="0" w:color="auto"/>
            </w:tcBorders>
          </w:tcPr>
          <w:p w14:paraId="40B43D5E" w14:textId="77777777" w:rsidR="003A25FD" w:rsidRPr="00692C59" w:rsidRDefault="003A25FD" w:rsidP="007B3E36">
            <w:pPr>
              <w:pStyle w:val="Compact"/>
              <w:rPr>
                <w:rFonts w:ascii="Times New Roman" w:hAnsi="Times New Roman" w:cs="Times New Roman"/>
              </w:rPr>
            </w:pPr>
          </w:p>
        </w:tc>
        <w:tc>
          <w:tcPr>
            <w:tcW w:w="944" w:type="dxa"/>
            <w:tcBorders>
              <w:top w:val="single" w:sz="4" w:space="0" w:color="auto"/>
              <w:left w:val="single" w:sz="4" w:space="0" w:color="auto"/>
              <w:bottom w:val="single" w:sz="4" w:space="0" w:color="auto"/>
              <w:right w:val="single" w:sz="4" w:space="0" w:color="auto"/>
            </w:tcBorders>
          </w:tcPr>
          <w:p w14:paraId="5DA31251" w14:textId="77777777" w:rsidR="003A25FD" w:rsidRPr="00692C59" w:rsidRDefault="003A25FD" w:rsidP="007B3E36">
            <w:pPr>
              <w:pStyle w:val="Compact"/>
              <w:rPr>
                <w:rFonts w:ascii="Times New Roman" w:hAnsi="Times New Roman" w:cs="Times New Roman"/>
              </w:rPr>
            </w:pPr>
          </w:p>
        </w:tc>
      </w:tr>
      <w:tr w:rsidR="000D2616" w14:paraId="611CA08D" w14:textId="77777777" w:rsidTr="00D75472">
        <w:tc>
          <w:tcPr>
            <w:tcW w:w="6516" w:type="dxa"/>
            <w:tcBorders>
              <w:top w:val="single" w:sz="4" w:space="0" w:color="auto"/>
              <w:left w:val="single" w:sz="4" w:space="0" w:color="auto"/>
              <w:bottom w:val="single" w:sz="4" w:space="0" w:color="auto"/>
              <w:right w:val="single" w:sz="4" w:space="0" w:color="auto"/>
            </w:tcBorders>
          </w:tcPr>
          <w:p w14:paraId="039E2441" w14:textId="5B8C6371"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 Sleeve</w:t>
            </w:r>
          </w:p>
        </w:tc>
        <w:tc>
          <w:tcPr>
            <w:tcW w:w="1134" w:type="dxa"/>
            <w:tcBorders>
              <w:top w:val="single" w:sz="4" w:space="0" w:color="auto"/>
              <w:left w:val="single" w:sz="4" w:space="0" w:color="auto"/>
              <w:bottom w:val="single" w:sz="4" w:space="0" w:color="auto"/>
              <w:right w:val="single" w:sz="4" w:space="0" w:color="auto"/>
            </w:tcBorders>
          </w:tcPr>
          <w:p w14:paraId="64E17E7E"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10</w:t>
            </w:r>
          </w:p>
        </w:tc>
        <w:tc>
          <w:tcPr>
            <w:tcW w:w="944" w:type="dxa"/>
            <w:tcBorders>
              <w:top w:val="single" w:sz="4" w:space="0" w:color="auto"/>
              <w:left w:val="single" w:sz="4" w:space="0" w:color="auto"/>
              <w:bottom w:val="single" w:sz="4" w:space="0" w:color="auto"/>
              <w:right w:val="single" w:sz="4" w:space="0" w:color="auto"/>
            </w:tcBorders>
          </w:tcPr>
          <w:p w14:paraId="39BEA069"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83,3</w:t>
            </w:r>
          </w:p>
        </w:tc>
      </w:tr>
      <w:tr w:rsidR="003A25FD" w14:paraId="6BCCA9E6" w14:textId="77777777" w:rsidTr="00D75472">
        <w:tc>
          <w:tcPr>
            <w:tcW w:w="6516" w:type="dxa"/>
            <w:tcBorders>
              <w:top w:val="single" w:sz="4" w:space="0" w:color="auto"/>
              <w:left w:val="single" w:sz="4" w:space="0" w:color="auto"/>
              <w:right w:val="single" w:sz="4" w:space="0" w:color="auto"/>
            </w:tcBorders>
          </w:tcPr>
          <w:p w14:paraId="22483B35" w14:textId="45449BE7" w:rsidR="003A25FD" w:rsidRPr="00F71E51" w:rsidRDefault="00F71E51" w:rsidP="007B3E36">
            <w:pPr>
              <w:pStyle w:val="Compact"/>
              <w:rPr>
                <w:rFonts w:ascii="Times New Roman" w:hAnsi="Times New Roman" w:cs="Times New Roman"/>
              </w:rPr>
            </w:pPr>
            <w:r w:rsidRPr="00F71E51">
              <w:rPr>
                <w:rFonts w:ascii="Times New Roman" w:hAnsi="Times New Roman" w:cs="Times New Roman"/>
              </w:rPr>
              <w:t>‎ ‎Bypass</w:t>
            </w:r>
          </w:p>
        </w:tc>
        <w:tc>
          <w:tcPr>
            <w:tcW w:w="1134" w:type="dxa"/>
            <w:tcBorders>
              <w:top w:val="single" w:sz="4" w:space="0" w:color="auto"/>
              <w:left w:val="single" w:sz="4" w:space="0" w:color="auto"/>
              <w:right w:val="single" w:sz="4" w:space="0" w:color="auto"/>
            </w:tcBorders>
          </w:tcPr>
          <w:p w14:paraId="48142F01"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2</w:t>
            </w:r>
          </w:p>
        </w:tc>
        <w:tc>
          <w:tcPr>
            <w:tcW w:w="944" w:type="dxa"/>
            <w:tcBorders>
              <w:top w:val="single" w:sz="4" w:space="0" w:color="auto"/>
              <w:left w:val="single" w:sz="4" w:space="0" w:color="auto"/>
              <w:right w:val="single" w:sz="4" w:space="0" w:color="auto"/>
            </w:tcBorders>
          </w:tcPr>
          <w:p w14:paraId="495C0F88" w14:textId="77777777" w:rsidR="003A25FD" w:rsidRPr="00692C59" w:rsidRDefault="003A25FD" w:rsidP="007B3E36">
            <w:pPr>
              <w:pStyle w:val="Compact"/>
              <w:jc w:val="center"/>
              <w:rPr>
                <w:rFonts w:ascii="Times New Roman" w:hAnsi="Times New Roman" w:cs="Times New Roman"/>
              </w:rPr>
            </w:pPr>
            <w:r w:rsidRPr="00692C59">
              <w:rPr>
                <w:rFonts w:ascii="Times New Roman" w:hAnsi="Times New Roman" w:cs="Times New Roman"/>
              </w:rPr>
              <w:t>16,7</w:t>
            </w:r>
          </w:p>
        </w:tc>
      </w:tr>
    </w:tbl>
    <w:p w14:paraId="4652F604" w14:textId="77777777" w:rsidR="00175346" w:rsidRDefault="00175346" w:rsidP="00ED1801">
      <w:pPr>
        <w:rPr>
          <w:rFonts w:cs="Times New Roman"/>
          <w:szCs w:val="24"/>
        </w:rPr>
      </w:pPr>
    </w:p>
    <w:p w14:paraId="6962C3AD" w14:textId="0C627BA5" w:rsidR="00A341DC" w:rsidRPr="00DD50DA" w:rsidRDefault="00A341DC" w:rsidP="00A341DC">
      <w:pPr>
        <w:ind w:firstLine="0"/>
        <w:rPr>
          <w:rFonts w:cs="Times New Roman"/>
          <w:strike/>
          <w:color w:val="FF0000"/>
          <w:szCs w:val="24"/>
        </w:rPr>
      </w:pPr>
      <w:r>
        <w:rPr>
          <w:rFonts w:cs="Times New Roman"/>
          <w:szCs w:val="24"/>
        </w:rPr>
        <w:t xml:space="preserve">        </w:t>
      </w:r>
      <w:r w:rsidR="001B7CA5">
        <w:rPr>
          <w:rFonts w:cs="Times New Roman"/>
          <w:szCs w:val="24"/>
        </w:rPr>
        <w:t xml:space="preserve"> Deney </w:t>
      </w:r>
      <w:r>
        <w:rPr>
          <w:rFonts w:cs="Times New Roman"/>
          <w:szCs w:val="24"/>
        </w:rPr>
        <w:t xml:space="preserve">grubuna </w:t>
      </w:r>
      <w:r w:rsidR="001B7CA5">
        <w:rPr>
          <w:rFonts w:cs="Times New Roman"/>
          <w:szCs w:val="24"/>
        </w:rPr>
        <w:t>12</w:t>
      </w:r>
      <w:r>
        <w:rPr>
          <w:rFonts w:cs="Times New Roman"/>
          <w:szCs w:val="24"/>
        </w:rPr>
        <w:t xml:space="preserve"> hasta dahil edilmiş olup, hastaların %</w:t>
      </w:r>
      <w:r w:rsidR="001B7CA5">
        <w:rPr>
          <w:rFonts w:cs="Times New Roman"/>
          <w:szCs w:val="24"/>
        </w:rPr>
        <w:t>91,7’si</w:t>
      </w:r>
      <w:r>
        <w:rPr>
          <w:rFonts w:cs="Times New Roman"/>
          <w:szCs w:val="24"/>
        </w:rPr>
        <w:t xml:space="preserve"> kadın</w:t>
      </w:r>
      <w:r w:rsidR="0081170A">
        <w:rPr>
          <w:rFonts w:cs="Times New Roman"/>
          <w:szCs w:val="24"/>
        </w:rPr>
        <w:t xml:space="preserve"> ve %8,3’ü</w:t>
      </w:r>
      <w:r>
        <w:rPr>
          <w:rFonts w:cs="Times New Roman"/>
          <w:szCs w:val="24"/>
        </w:rPr>
        <w:t xml:space="preserve"> </w:t>
      </w:r>
      <w:r w:rsidR="0081170A">
        <w:rPr>
          <w:rFonts w:cs="Times New Roman"/>
          <w:szCs w:val="24"/>
        </w:rPr>
        <w:t xml:space="preserve">erkek </w:t>
      </w:r>
      <w:r>
        <w:rPr>
          <w:rFonts w:cs="Times New Roman"/>
          <w:szCs w:val="24"/>
        </w:rPr>
        <w:t>cinsiyettedir. Hastaların %</w:t>
      </w:r>
      <w:r w:rsidR="0081170A">
        <w:rPr>
          <w:rFonts w:cs="Times New Roman"/>
          <w:szCs w:val="24"/>
        </w:rPr>
        <w:t>25’i</w:t>
      </w:r>
      <w:r w:rsidR="00D170B9">
        <w:rPr>
          <w:rFonts w:cs="Times New Roman"/>
          <w:szCs w:val="24"/>
        </w:rPr>
        <w:t xml:space="preserve"> </w:t>
      </w:r>
      <w:r>
        <w:rPr>
          <w:rFonts w:cs="Times New Roman"/>
          <w:szCs w:val="24"/>
        </w:rPr>
        <w:t xml:space="preserve">ilkokul, </w:t>
      </w:r>
      <w:r w:rsidR="00A0279C">
        <w:rPr>
          <w:rFonts w:cs="Times New Roman"/>
          <w:szCs w:val="24"/>
        </w:rPr>
        <w:t>%8,3’ü ortaokul</w:t>
      </w:r>
      <w:r>
        <w:rPr>
          <w:rFonts w:cs="Times New Roman"/>
          <w:szCs w:val="24"/>
        </w:rPr>
        <w:t>, %</w:t>
      </w:r>
      <w:r w:rsidR="00D170B9">
        <w:rPr>
          <w:rFonts w:cs="Times New Roman"/>
          <w:szCs w:val="24"/>
        </w:rPr>
        <w:t>41,7</w:t>
      </w:r>
      <w:r>
        <w:rPr>
          <w:rFonts w:cs="Times New Roman"/>
          <w:szCs w:val="24"/>
        </w:rPr>
        <w:t>’si lise ve %</w:t>
      </w:r>
      <w:r w:rsidR="00D170B9">
        <w:rPr>
          <w:rFonts w:cs="Times New Roman"/>
          <w:szCs w:val="24"/>
        </w:rPr>
        <w:t>25</w:t>
      </w:r>
      <w:r>
        <w:rPr>
          <w:rFonts w:cs="Times New Roman"/>
          <w:szCs w:val="24"/>
        </w:rPr>
        <w:t>’i üniversite eğitim düzeyindedir. Hastaların %66,7’si bir işte çalışmıyor iken, %33,3’ü bir işte çalışmaktadır. Hastaların medeni durumuna bakıldığında %</w:t>
      </w:r>
      <w:r w:rsidR="00FD2A7E">
        <w:rPr>
          <w:rFonts w:cs="Times New Roman"/>
          <w:szCs w:val="24"/>
        </w:rPr>
        <w:t>25</w:t>
      </w:r>
      <w:r>
        <w:rPr>
          <w:rFonts w:cs="Times New Roman"/>
          <w:szCs w:val="24"/>
        </w:rPr>
        <w:t>’</w:t>
      </w:r>
      <w:r w:rsidR="00FD2A7E">
        <w:rPr>
          <w:rFonts w:cs="Times New Roman"/>
          <w:szCs w:val="24"/>
        </w:rPr>
        <w:t>i</w:t>
      </w:r>
      <w:r>
        <w:rPr>
          <w:rFonts w:cs="Times New Roman"/>
          <w:szCs w:val="24"/>
        </w:rPr>
        <w:t xml:space="preserve"> bekar ve %</w:t>
      </w:r>
      <w:r w:rsidR="005A0AC9">
        <w:rPr>
          <w:rFonts w:cs="Times New Roman"/>
          <w:szCs w:val="24"/>
        </w:rPr>
        <w:t>75</w:t>
      </w:r>
      <w:r>
        <w:rPr>
          <w:rFonts w:cs="Times New Roman"/>
          <w:szCs w:val="24"/>
        </w:rPr>
        <w:t>’si evlidir. Bu gruba dahil edilen hastaların %</w:t>
      </w:r>
      <w:r w:rsidR="005A0AC9">
        <w:rPr>
          <w:rFonts w:cs="Times New Roman"/>
          <w:szCs w:val="24"/>
        </w:rPr>
        <w:t>83,3’ü</w:t>
      </w:r>
      <w:r>
        <w:rPr>
          <w:rFonts w:cs="Times New Roman"/>
          <w:szCs w:val="24"/>
        </w:rPr>
        <w:t xml:space="preserve"> </w:t>
      </w:r>
      <w:proofErr w:type="spellStart"/>
      <w:r>
        <w:rPr>
          <w:rFonts w:cs="Times New Roman"/>
          <w:szCs w:val="24"/>
        </w:rPr>
        <w:t>Sleeve</w:t>
      </w:r>
      <w:proofErr w:type="spellEnd"/>
      <w:r>
        <w:rPr>
          <w:rFonts w:cs="Times New Roman"/>
          <w:szCs w:val="24"/>
        </w:rPr>
        <w:t xml:space="preserve"> </w:t>
      </w:r>
      <w:proofErr w:type="spellStart"/>
      <w:r>
        <w:rPr>
          <w:rFonts w:cs="Times New Roman"/>
          <w:szCs w:val="24"/>
        </w:rPr>
        <w:t>Gastrektomi</w:t>
      </w:r>
      <w:proofErr w:type="spellEnd"/>
      <w:r w:rsidR="005A0AC9">
        <w:rPr>
          <w:rFonts w:cs="Times New Roman"/>
          <w:szCs w:val="24"/>
        </w:rPr>
        <w:t xml:space="preserve"> ve %16,7’si Gastrik Bypass</w:t>
      </w:r>
      <w:r>
        <w:rPr>
          <w:rFonts w:cs="Times New Roman"/>
          <w:szCs w:val="24"/>
        </w:rPr>
        <w:t xml:space="preserve"> ameliyatı </w:t>
      </w:r>
      <w:r w:rsidR="00285F98">
        <w:rPr>
          <w:rFonts w:cs="Times New Roman"/>
          <w:szCs w:val="24"/>
        </w:rPr>
        <w:t>olduğu</w:t>
      </w:r>
      <w:r w:rsidR="00A92C02">
        <w:rPr>
          <w:rFonts w:cs="Times New Roman"/>
          <w:szCs w:val="24"/>
        </w:rPr>
        <w:t xml:space="preserve"> </w:t>
      </w:r>
      <w:r w:rsidR="00285F98">
        <w:rPr>
          <w:rFonts w:cs="Times New Roman"/>
          <w:szCs w:val="24"/>
        </w:rPr>
        <w:t>Tablo 5’te görülmüştür</w:t>
      </w:r>
      <w:r>
        <w:rPr>
          <w:rFonts w:cs="Times New Roman"/>
          <w:szCs w:val="24"/>
        </w:rPr>
        <w:t>.</w:t>
      </w:r>
    </w:p>
    <w:p w14:paraId="75386A45" w14:textId="77777777" w:rsidR="008B37C6" w:rsidRDefault="008B37C6" w:rsidP="00A341DC">
      <w:pPr>
        <w:ind w:firstLine="0"/>
        <w:rPr>
          <w:rFonts w:cs="Times New Roman"/>
          <w:szCs w:val="24"/>
        </w:rPr>
      </w:pPr>
    </w:p>
    <w:p w14:paraId="2BC48360" w14:textId="7C48AE33" w:rsidR="008B37C6" w:rsidRPr="00AD21E6" w:rsidRDefault="002B41F8" w:rsidP="0055552C">
      <w:pPr>
        <w:pStyle w:val="Balk2"/>
      </w:pPr>
      <w:r>
        <w:t xml:space="preserve">       </w:t>
      </w:r>
      <w:bookmarkStart w:id="146" w:name="_Toc213002421"/>
      <w:r w:rsidR="009B3DE6" w:rsidRPr="00AD21E6">
        <w:t xml:space="preserve">4.24.4 </w:t>
      </w:r>
      <w:r w:rsidR="005F2A91" w:rsidRPr="00AD21E6">
        <w:t>Taburculuk Eğitim</w:t>
      </w:r>
      <w:r w:rsidR="00205C9D" w:rsidRPr="00AD21E6">
        <w:t xml:space="preserve"> Kitapçığı ile Eğitim Alan</w:t>
      </w:r>
      <w:r w:rsidR="00374307" w:rsidRPr="00AD21E6">
        <w:t xml:space="preserve"> Hastalar</w:t>
      </w:r>
      <w:r w:rsidRPr="00AD21E6">
        <w:t>ın</w:t>
      </w:r>
      <w:r w:rsidR="00205C9D" w:rsidRPr="00AD21E6">
        <w:t xml:space="preserve"> </w:t>
      </w:r>
      <w:r w:rsidR="008515DD" w:rsidRPr="00AD21E6">
        <w:t>ve Eğitim Almayan</w:t>
      </w:r>
      <w:r w:rsidR="00935516" w:rsidRPr="00AD21E6">
        <w:t xml:space="preserve"> Kontrol Grubu</w:t>
      </w:r>
      <w:r w:rsidR="008515DD" w:rsidRPr="00AD21E6">
        <w:t xml:space="preserve"> Hastaların </w:t>
      </w:r>
      <w:proofErr w:type="spellStart"/>
      <w:r w:rsidR="008515DD" w:rsidRPr="00AD21E6">
        <w:t>Moore</w:t>
      </w:r>
      <w:r w:rsidR="005A0E5B">
        <w:t>h</w:t>
      </w:r>
      <w:r w:rsidR="008515DD" w:rsidRPr="00AD21E6">
        <w:t>ead</w:t>
      </w:r>
      <w:proofErr w:type="spellEnd"/>
      <w:r w:rsidR="008515DD" w:rsidRPr="00AD21E6">
        <w:t xml:space="preserve"> </w:t>
      </w:r>
      <w:proofErr w:type="spellStart"/>
      <w:r w:rsidR="008515DD" w:rsidRPr="00AD21E6">
        <w:t>Ardelt</w:t>
      </w:r>
      <w:proofErr w:type="spellEnd"/>
      <w:r w:rsidR="008515DD" w:rsidRPr="00AD21E6">
        <w:t xml:space="preserve"> Yaşam Kalitesi </w:t>
      </w:r>
      <w:proofErr w:type="spellStart"/>
      <w:r w:rsidR="008515DD" w:rsidRPr="00AD21E6">
        <w:t>Ölçeği</w:t>
      </w:r>
      <w:r w:rsidR="00374307" w:rsidRPr="00AD21E6">
        <w:t>’n</w:t>
      </w:r>
      <w:r w:rsidR="00A930CC" w:rsidRPr="00AD21E6">
        <w:t>den</w:t>
      </w:r>
      <w:proofErr w:type="spellEnd"/>
      <w:r w:rsidR="00A930CC" w:rsidRPr="00AD21E6">
        <w:t xml:space="preserve"> Aldıkları Puanların Değerlendirilmesi</w:t>
      </w:r>
      <w:bookmarkEnd w:id="146"/>
    </w:p>
    <w:p w14:paraId="51504F03" w14:textId="42B50D5A" w:rsidR="00AD21E6" w:rsidRDefault="00DD2B25" w:rsidP="00ED1801">
      <w:pPr>
        <w:rPr>
          <w:rFonts w:cs="Times New Roman"/>
          <w:szCs w:val="24"/>
        </w:rPr>
      </w:pPr>
      <w:r w:rsidRPr="00DD2B25">
        <w:rPr>
          <w:rFonts w:cs="Times New Roman"/>
          <w:szCs w:val="24"/>
        </w:rPr>
        <w:t xml:space="preserve">Normal dağılıma uymayan değişkenlerin karşılaştırılmasında Mann Whitney U Testi </w:t>
      </w:r>
      <w:r w:rsidR="007D71C7">
        <w:rPr>
          <w:rFonts w:cs="Times New Roman"/>
          <w:szCs w:val="24"/>
        </w:rPr>
        <w:t>(U değeri 72.000</w:t>
      </w:r>
      <w:r w:rsidR="008B0721">
        <w:rPr>
          <w:rFonts w:cs="Times New Roman"/>
          <w:szCs w:val="24"/>
        </w:rPr>
        <w:t xml:space="preserve">) </w:t>
      </w:r>
      <w:r w:rsidRPr="00DD2B25">
        <w:rPr>
          <w:rFonts w:cs="Times New Roman"/>
          <w:szCs w:val="24"/>
        </w:rPr>
        <w:t xml:space="preserve">kullanılmış olup, normal dağılıma uyan değişkenlerin karşılaştırılmasında </w:t>
      </w:r>
      <w:proofErr w:type="spellStart"/>
      <w:r w:rsidRPr="00DD2B25">
        <w:rPr>
          <w:rFonts w:cs="Times New Roman"/>
          <w:szCs w:val="24"/>
        </w:rPr>
        <w:lastRenderedPageBreak/>
        <w:t>Independent</w:t>
      </w:r>
      <w:proofErr w:type="spellEnd"/>
      <w:r w:rsidRPr="00DD2B25">
        <w:rPr>
          <w:rFonts w:cs="Times New Roman"/>
          <w:szCs w:val="24"/>
        </w:rPr>
        <w:t xml:space="preserve"> t Testi kullanılmıştır. Birinci, ikinci, üçüncü ve altıncı soruların karşılaştırılmasında Mann Whitney U Testi, dördüncü ve beşinci soruların karşılaştırılması yapılırken </w:t>
      </w:r>
      <w:proofErr w:type="spellStart"/>
      <w:r w:rsidRPr="00DD2B25">
        <w:rPr>
          <w:rFonts w:cs="Times New Roman"/>
          <w:szCs w:val="24"/>
        </w:rPr>
        <w:t>Independent</w:t>
      </w:r>
      <w:proofErr w:type="spellEnd"/>
      <w:r w:rsidRPr="00DD2B25">
        <w:rPr>
          <w:rFonts w:cs="Times New Roman"/>
          <w:szCs w:val="24"/>
        </w:rPr>
        <w:t xml:space="preserve"> t Testi uygulanmıştır.</w:t>
      </w:r>
      <w:r w:rsidR="00E714BF">
        <w:rPr>
          <w:rFonts w:cs="Times New Roman"/>
          <w:szCs w:val="24"/>
        </w:rPr>
        <w:t xml:space="preserve"> </w:t>
      </w:r>
      <w:r w:rsidR="00DF5800">
        <w:rPr>
          <w:rFonts w:cs="Times New Roman"/>
          <w:szCs w:val="24"/>
        </w:rPr>
        <w:t xml:space="preserve">Test istatistik değerleri Tablo 6’da belirtilmiştir. </w:t>
      </w:r>
      <w:r w:rsidRPr="00DD2B25">
        <w:rPr>
          <w:rFonts w:cs="Times New Roman"/>
          <w:szCs w:val="24"/>
        </w:rPr>
        <w:t xml:space="preserve"> Nicel verilerin gösteriminde ortalama ± standart sapma, ortanca (minimum-maksimum) ve önem düzeyi p&lt;</w:t>
      </w:r>
      <w:proofErr w:type="gramStart"/>
      <w:r w:rsidRPr="00DD2B25">
        <w:rPr>
          <w:rFonts w:cs="Times New Roman"/>
          <w:szCs w:val="24"/>
        </w:rPr>
        <w:t>0.05</w:t>
      </w:r>
      <w:proofErr w:type="gramEnd"/>
      <w:r w:rsidRPr="00DD2B25">
        <w:rPr>
          <w:rFonts w:cs="Times New Roman"/>
          <w:szCs w:val="24"/>
        </w:rPr>
        <w:t xml:space="preserve"> olarak alınmıştır. </w:t>
      </w:r>
      <w:proofErr w:type="spellStart"/>
      <w:r w:rsidR="00A60900">
        <w:rPr>
          <w:rFonts w:cs="Times New Roman"/>
          <w:szCs w:val="24"/>
        </w:rPr>
        <w:t>Moore</w:t>
      </w:r>
      <w:r w:rsidR="005A0E5B">
        <w:rPr>
          <w:rFonts w:cs="Times New Roman"/>
          <w:szCs w:val="24"/>
        </w:rPr>
        <w:t>h</w:t>
      </w:r>
      <w:r w:rsidR="00A60900">
        <w:rPr>
          <w:rFonts w:cs="Times New Roman"/>
          <w:szCs w:val="24"/>
        </w:rPr>
        <w:t>ead</w:t>
      </w:r>
      <w:proofErr w:type="spellEnd"/>
      <w:r w:rsidR="00A60900">
        <w:rPr>
          <w:rFonts w:cs="Times New Roman"/>
          <w:szCs w:val="24"/>
        </w:rPr>
        <w:t xml:space="preserve"> </w:t>
      </w:r>
      <w:proofErr w:type="spellStart"/>
      <w:r w:rsidR="00A60900">
        <w:rPr>
          <w:rFonts w:cs="Times New Roman"/>
          <w:szCs w:val="24"/>
        </w:rPr>
        <w:t>Ardelt</w:t>
      </w:r>
      <w:proofErr w:type="spellEnd"/>
      <w:r w:rsidR="00A60900">
        <w:rPr>
          <w:rFonts w:cs="Times New Roman"/>
          <w:szCs w:val="24"/>
        </w:rPr>
        <w:t xml:space="preserve"> Yaşam Kalitesi Ölçeği</w:t>
      </w:r>
      <w:r w:rsidR="005A0E5B">
        <w:rPr>
          <w:rFonts w:cs="Times New Roman"/>
          <w:szCs w:val="24"/>
        </w:rPr>
        <w:t xml:space="preserve"> II</w:t>
      </w:r>
      <w:r w:rsidR="0077272F">
        <w:rPr>
          <w:rFonts w:cs="Times New Roman"/>
          <w:szCs w:val="24"/>
        </w:rPr>
        <w:t xml:space="preserve"> ile değerlendirilen kontrol ve deney grubu hastaların </w:t>
      </w:r>
      <w:r w:rsidR="004743E8">
        <w:rPr>
          <w:rFonts w:cs="Times New Roman"/>
          <w:szCs w:val="24"/>
        </w:rPr>
        <w:t xml:space="preserve">puanlarının </w:t>
      </w:r>
      <w:r w:rsidR="00EB36EF">
        <w:rPr>
          <w:rFonts w:cs="Times New Roman"/>
          <w:szCs w:val="24"/>
        </w:rPr>
        <w:t>ortalama değe</w:t>
      </w:r>
      <w:r w:rsidR="005A0E5B">
        <w:rPr>
          <w:rFonts w:cs="Times New Roman"/>
          <w:szCs w:val="24"/>
        </w:rPr>
        <w:t>r, standart sapma</w:t>
      </w:r>
      <w:r w:rsidR="00EB36EF">
        <w:rPr>
          <w:rFonts w:cs="Times New Roman"/>
          <w:szCs w:val="24"/>
        </w:rPr>
        <w:t xml:space="preserve"> ve </w:t>
      </w:r>
      <w:r w:rsidR="00FE0D40">
        <w:rPr>
          <w:rFonts w:cs="Times New Roman"/>
          <w:szCs w:val="24"/>
        </w:rPr>
        <w:t>istatistiksel olarak anlam</w:t>
      </w:r>
      <w:r w:rsidR="00FE2593">
        <w:rPr>
          <w:rFonts w:cs="Times New Roman"/>
          <w:szCs w:val="24"/>
        </w:rPr>
        <w:t xml:space="preserve"> (P Value)</w:t>
      </w:r>
      <w:r w:rsidR="00FE0D40">
        <w:rPr>
          <w:rFonts w:cs="Times New Roman"/>
          <w:szCs w:val="24"/>
        </w:rPr>
        <w:t xml:space="preserve"> puanlar</w:t>
      </w:r>
      <w:r w:rsidR="003153E9">
        <w:rPr>
          <w:rFonts w:cs="Times New Roman"/>
          <w:szCs w:val="24"/>
        </w:rPr>
        <w:t xml:space="preserve">ı Tablo </w:t>
      </w:r>
      <w:r w:rsidR="004A4461">
        <w:rPr>
          <w:rFonts w:cs="Times New Roman"/>
          <w:szCs w:val="24"/>
        </w:rPr>
        <w:t>6</w:t>
      </w:r>
      <w:r w:rsidR="00010DF8">
        <w:rPr>
          <w:rFonts w:cs="Times New Roman"/>
          <w:szCs w:val="24"/>
        </w:rPr>
        <w:t xml:space="preserve">, </w:t>
      </w:r>
      <w:r w:rsidR="00B47873">
        <w:rPr>
          <w:rFonts w:cs="Times New Roman"/>
          <w:szCs w:val="24"/>
        </w:rPr>
        <w:t>Tablo 7</w:t>
      </w:r>
      <w:r w:rsidR="00010DF8">
        <w:rPr>
          <w:rFonts w:cs="Times New Roman"/>
          <w:szCs w:val="24"/>
        </w:rPr>
        <w:t xml:space="preserve"> ve Tablo 8’</w:t>
      </w:r>
      <w:r w:rsidR="00935AB8">
        <w:rPr>
          <w:rFonts w:cs="Times New Roman"/>
          <w:szCs w:val="24"/>
        </w:rPr>
        <w:t>d</w:t>
      </w:r>
      <w:r w:rsidR="00B47873">
        <w:rPr>
          <w:rFonts w:cs="Times New Roman"/>
          <w:szCs w:val="24"/>
        </w:rPr>
        <w:t>e</w:t>
      </w:r>
      <w:r w:rsidR="003153E9">
        <w:rPr>
          <w:rFonts w:cs="Times New Roman"/>
          <w:szCs w:val="24"/>
        </w:rPr>
        <w:t xml:space="preserve"> verilmiştir.</w:t>
      </w:r>
    </w:p>
    <w:p w14:paraId="14350A5D" w14:textId="77777777" w:rsidR="00D37C51" w:rsidRDefault="00D37C51" w:rsidP="00CD32D0">
      <w:pPr>
        <w:ind w:firstLine="0"/>
        <w:rPr>
          <w:rFonts w:cs="Times New Roman"/>
          <w:szCs w:val="24"/>
        </w:rPr>
      </w:pPr>
    </w:p>
    <w:p w14:paraId="0494FCB4" w14:textId="31BD2E46" w:rsidR="003153E9" w:rsidRPr="00372D19" w:rsidRDefault="00586016" w:rsidP="005669D2">
      <w:pPr>
        <w:ind w:firstLine="0"/>
        <w:rPr>
          <w:rFonts w:cs="Times New Roman"/>
          <w:color w:val="EE0000"/>
          <w:szCs w:val="24"/>
        </w:rPr>
      </w:pPr>
      <w:r w:rsidRPr="005B4B5E">
        <w:rPr>
          <w:rFonts w:cs="Times New Roman"/>
          <w:b/>
          <w:bCs/>
          <w:szCs w:val="24"/>
        </w:rPr>
        <w:t xml:space="preserve">Tablo </w:t>
      </w:r>
      <w:r w:rsidR="0072362C">
        <w:rPr>
          <w:rFonts w:cs="Times New Roman"/>
          <w:b/>
          <w:bCs/>
          <w:szCs w:val="24"/>
        </w:rPr>
        <w:t>6</w:t>
      </w:r>
      <w:r w:rsidR="00F37498">
        <w:rPr>
          <w:rFonts w:cs="Times New Roman"/>
          <w:szCs w:val="24"/>
        </w:rPr>
        <w:t xml:space="preserve"> </w:t>
      </w:r>
      <w:r>
        <w:rPr>
          <w:rFonts w:cs="Times New Roman"/>
          <w:szCs w:val="24"/>
        </w:rPr>
        <w:t>Deney</w:t>
      </w:r>
      <w:r w:rsidR="00F37498">
        <w:rPr>
          <w:rFonts w:cs="Times New Roman"/>
          <w:szCs w:val="24"/>
        </w:rPr>
        <w:t xml:space="preserve"> ve Kontrol</w:t>
      </w:r>
      <w:r>
        <w:rPr>
          <w:rFonts w:cs="Times New Roman"/>
          <w:szCs w:val="24"/>
        </w:rPr>
        <w:t xml:space="preserve"> Grubu Hastaların </w:t>
      </w:r>
      <w:r w:rsidR="00496231">
        <w:rPr>
          <w:rFonts w:cs="Times New Roman"/>
          <w:szCs w:val="24"/>
        </w:rPr>
        <w:t>Tanımlayıcı Özellik</w:t>
      </w:r>
      <w:r w:rsidR="00372D19">
        <w:rPr>
          <w:rFonts w:cs="Times New Roman"/>
          <w:szCs w:val="24"/>
        </w:rPr>
        <w:t>leri</w:t>
      </w:r>
      <w:r w:rsidR="001A2148">
        <w:rPr>
          <w:rFonts w:cs="Times New Roman"/>
          <w:szCs w:val="24"/>
        </w:rPr>
        <w:t>-1</w:t>
      </w:r>
    </w:p>
    <w:tbl>
      <w:tblPr>
        <w:tblStyle w:val="TabloKlavuzu"/>
        <w:tblW w:w="0" w:type="auto"/>
        <w:tblInd w:w="108" w:type="dxa"/>
        <w:tblLook w:val="04A0" w:firstRow="1" w:lastRow="0" w:firstColumn="1" w:lastColumn="0" w:noHBand="0" w:noVBand="1"/>
      </w:tblPr>
      <w:tblGrid>
        <w:gridCol w:w="1955"/>
        <w:gridCol w:w="1502"/>
        <w:gridCol w:w="1344"/>
        <w:gridCol w:w="1736"/>
        <w:gridCol w:w="1005"/>
        <w:gridCol w:w="1411"/>
      </w:tblGrid>
      <w:tr w:rsidR="00D37C51" w14:paraId="02962608" w14:textId="77777777" w:rsidTr="00CC00E2">
        <w:trPr>
          <w:trHeight w:val="764"/>
        </w:trPr>
        <w:tc>
          <w:tcPr>
            <w:tcW w:w="1955" w:type="dxa"/>
          </w:tcPr>
          <w:p w14:paraId="3EF25A32" w14:textId="77777777" w:rsidR="00D37C51" w:rsidRPr="009D2552" w:rsidRDefault="00D37C51" w:rsidP="0046771B">
            <w:pPr>
              <w:jc w:val="left"/>
              <w:rPr>
                <w:b/>
                <w:bCs/>
              </w:rPr>
            </w:pPr>
          </w:p>
        </w:tc>
        <w:tc>
          <w:tcPr>
            <w:tcW w:w="1502" w:type="dxa"/>
          </w:tcPr>
          <w:p w14:paraId="727B044E" w14:textId="13F87D7C" w:rsidR="00D37C51" w:rsidRPr="009D2552" w:rsidRDefault="00D37C51" w:rsidP="0046771B">
            <w:pPr>
              <w:ind w:firstLine="0"/>
              <w:jc w:val="center"/>
              <w:rPr>
                <w:b/>
                <w:bCs/>
                <w:lang w:val="en-US"/>
              </w:rPr>
            </w:pPr>
            <w:r w:rsidRPr="009D2552">
              <w:rPr>
                <w:b/>
                <w:bCs/>
                <w:lang w:val="en-US"/>
              </w:rPr>
              <w:t>Dene</w:t>
            </w:r>
            <w:r>
              <w:rPr>
                <w:b/>
                <w:bCs/>
                <w:lang w:val="en-US"/>
              </w:rPr>
              <w:t>y</w:t>
            </w:r>
            <w:r w:rsidRPr="009D2552">
              <w:rPr>
                <w:b/>
                <w:bCs/>
              </w:rPr>
              <w:t xml:space="preserve"> (%) n=12</w:t>
            </w:r>
          </w:p>
        </w:tc>
        <w:tc>
          <w:tcPr>
            <w:tcW w:w="1344" w:type="dxa"/>
          </w:tcPr>
          <w:p w14:paraId="4EACA974" w14:textId="0EA87D2B" w:rsidR="00D37C51" w:rsidRDefault="00CC00E2" w:rsidP="00CC00E2">
            <w:pPr>
              <w:ind w:firstLine="0"/>
              <w:rPr>
                <w:b/>
                <w:bCs/>
              </w:rPr>
            </w:pPr>
            <w:r>
              <w:rPr>
                <w:b/>
                <w:bCs/>
              </w:rPr>
              <w:t xml:space="preserve">      </w:t>
            </w:r>
            <w:r w:rsidR="003A3D09">
              <w:rPr>
                <w:b/>
                <w:bCs/>
              </w:rPr>
              <w:t>SS</w:t>
            </w:r>
          </w:p>
        </w:tc>
        <w:tc>
          <w:tcPr>
            <w:tcW w:w="1736" w:type="dxa"/>
          </w:tcPr>
          <w:p w14:paraId="746123DC" w14:textId="7D12A0B8" w:rsidR="00D37C51" w:rsidRPr="009D2552" w:rsidRDefault="00D37C51" w:rsidP="0046771B">
            <w:pPr>
              <w:ind w:firstLine="0"/>
              <w:jc w:val="center"/>
              <w:rPr>
                <w:b/>
                <w:bCs/>
              </w:rPr>
            </w:pPr>
            <w:r>
              <w:rPr>
                <w:b/>
                <w:bCs/>
              </w:rPr>
              <w:t xml:space="preserve">Kontrol </w:t>
            </w:r>
            <w:r w:rsidRPr="009D2552">
              <w:rPr>
                <w:b/>
                <w:bCs/>
              </w:rPr>
              <w:t>(%) n=6</w:t>
            </w:r>
          </w:p>
        </w:tc>
        <w:tc>
          <w:tcPr>
            <w:tcW w:w="1005" w:type="dxa"/>
          </w:tcPr>
          <w:p w14:paraId="4CDC70E6" w14:textId="03A29AC0" w:rsidR="00D37C51" w:rsidRPr="009D2552" w:rsidRDefault="003A3D09" w:rsidP="0046771B">
            <w:pPr>
              <w:ind w:firstLine="0"/>
              <w:jc w:val="center"/>
              <w:rPr>
                <w:b/>
                <w:bCs/>
              </w:rPr>
            </w:pPr>
            <w:r>
              <w:rPr>
                <w:b/>
                <w:bCs/>
              </w:rPr>
              <w:t>SS</w:t>
            </w:r>
          </w:p>
        </w:tc>
        <w:tc>
          <w:tcPr>
            <w:tcW w:w="1411" w:type="dxa"/>
          </w:tcPr>
          <w:p w14:paraId="4DA9B51E" w14:textId="594F28C8" w:rsidR="00D37C51" w:rsidRPr="009D2552" w:rsidRDefault="00D37C51" w:rsidP="0046771B">
            <w:pPr>
              <w:ind w:firstLine="0"/>
              <w:jc w:val="center"/>
              <w:rPr>
                <w:b/>
                <w:bCs/>
              </w:rPr>
            </w:pPr>
            <w:r w:rsidRPr="009D2552">
              <w:rPr>
                <w:b/>
                <w:bCs/>
              </w:rPr>
              <w:t xml:space="preserve">P </w:t>
            </w:r>
            <w:proofErr w:type="spellStart"/>
            <w:r w:rsidRPr="009D2552">
              <w:rPr>
                <w:b/>
                <w:bCs/>
              </w:rPr>
              <w:t>value</w:t>
            </w:r>
            <w:proofErr w:type="spellEnd"/>
          </w:p>
        </w:tc>
      </w:tr>
      <w:tr w:rsidR="00D37C51" w14:paraId="18A26E12" w14:textId="77777777" w:rsidTr="00CC00E2">
        <w:trPr>
          <w:trHeight w:val="426"/>
        </w:trPr>
        <w:tc>
          <w:tcPr>
            <w:tcW w:w="1955" w:type="dxa"/>
          </w:tcPr>
          <w:p w14:paraId="553DA41F" w14:textId="2219EF5D" w:rsidR="00D37C51" w:rsidRPr="00B61332" w:rsidRDefault="00D37C51" w:rsidP="000B51BA">
            <w:pPr>
              <w:ind w:firstLine="0"/>
              <w:jc w:val="left"/>
              <w:rPr>
                <w:b/>
                <w:bCs/>
              </w:rPr>
            </w:pPr>
            <w:r w:rsidRPr="00B61332">
              <w:rPr>
                <w:b/>
                <w:bCs/>
              </w:rPr>
              <w:t>Yaş</w:t>
            </w:r>
          </w:p>
        </w:tc>
        <w:tc>
          <w:tcPr>
            <w:tcW w:w="1502" w:type="dxa"/>
          </w:tcPr>
          <w:p w14:paraId="38CE2157" w14:textId="76B11CB8" w:rsidR="00D37C51" w:rsidRDefault="00D37C51" w:rsidP="004C700F">
            <w:pPr>
              <w:ind w:firstLine="0"/>
            </w:pPr>
            <w:r>
              <w:t xml:space="preserve">        38.7 </w:t>
            </w:r>
          </w:p>
        </w:tc>
        <w:tc>
          <w:tcPr>
            <w:tcW w:w="1344" w:type="dxa"/>
          </w:tcPr>
          <w:p w14:paraId="11BCF078" w14:textId="1518E72C" w:rsidR="00D37C51" w:rsidRDefault="00813709" w:rsidP="00813709">
            <w:pPr>
              <w:ind w:firstLine="0"/>
            </w:pPr>
            <w:r>
              <w:t xml:space="preserve">      </w:t>
            </w:r>
            <w:r w:rsidR="003A3D09">
              <w:t>9,6</w:t>
            </w:r>
          </w:p>
        </w:tc>
        <w:tc>
          <w:tcPr>
            <w:tcW w:w="1736" w:type="dxa"/>
          </w:tcPr>
          <w:p w14:paraId="56E1DC8C" w14:textId="5EBE4223" w:rsidR="00D37C51" w:rsidRDefault="00014139" w:rsidP="00014139">
            <w:pPr>
              <w:ind w:firstLine="0"/>
            </w:pPr>
            <w:r>
              <w:t xml:space="preserve">        </w:t>
            </w:r>
            <w:r w:rsidR="00D37C51">
              <w:t xml:space="preserve">36.3 </w:t>
            </w:r>
          </w:p>
        </w:tc>
        <w:tc>
          <w:tcPr>
            <w:tcW w:w="1005" w:type="dxa"/>
          </w:tcPr>
          <w:p w14:paraId="3DDED4B6" w14:textId="2893FE4E" w:rsidR="00D37C51" w:rsidRDefault="00CC00E2" w:rsidP="00CC00E2">
            <w:pPr>
              <w:ind w:firstLine="0"/>
            </w:pPr>
            <w:r>
              <w:t xml:space="preserve">    </w:t>
            </w:r>
            <w:r w:rsidR="0095168C">
              <w:t>17,6</w:t>
            </w:r>
          </w:p>
        </w:tc>
        <w:tc>
          <w:tcPr>
            <w:tcW w:w="1411" w:type="dxa"/>
          </w:tcPr>
          <w:p w14:paraId="31D6CDD0" w14:textId="61FCE4B5" w:rsidR="00D37C51" w:rsidRDefault="00D37C51" w:rsidP="00ED0EE7">
            <w:r>
              <w:t>0.708</w:t>
            </w:r>
          </w:p>
        </w:tc>
      </w:tr>
      <w:tr w:rsidR="00D37C51" w14:paraId="6A8BA4D4" w14:textId="77777777" w:rsidTr="00CC00E2">
        <w:trPr>
          <w:trHeight w:val="414"/>
        </w:trPr>
        <w:tc>
          <w:tcPr>
            <w:tcW w:w="1955" w:type="dxa"/>
          </w:tcPr>
          <w:p w14:paraId="2A656349" w14:textId="53F1DE27" w:rsidR="00D37C51" w:rsidRPr="00B61332" w:rsidRDefault="00D37C51" w:rsidP="000B51BA">
            <w:pPr>
              <w:ind w:firstLine="0"/>
              <w:jc w:val="left"/>
              <w:rPr>
                <w:b/>
                <w:bCs/>
              </w:rPr>
            </w:pPr>
            <w:r w:rsidRPr="00B61332">
              <w:rPr>
                <w:b/>
                <w:bCs/>
              </w:rPr>
              <w:t>Boy</w:t>
            </w:r>
          </w:p>
        </w:tc>
        <w:tc>
          <w:tcPr>
            <w:tcW w:w="1502" w:type="dxa"/>
          </w:tcPr>
          <w:p w14:paraId="0E9EAA95" w14:textId="504F9E7F" w:rsidR="00D37C51" w:rsidRDefault="00D37C51" w:rsidP="004C700F">
            <w:pPr>
              <w:ind w:firstLine="0"/>
            </w:pPr>
            <w:r>
              <w:t xml:space="preserve">      161.3 </w:t>
            </w:r>
          </w:p>
        </w:tc>
        <w:tc>
          <w:tcPr>
            <w:tcW w:w="1344" w:type="dxa"/>
          </w:tcPr>
          <w:p w14:paraId="6F8245D8" w14:textId="6FA4728C" w:rsidR="00D37C51" w:rsidRDefault="00813709" w:rsidP="00813709">
            <w:pPr>
              <w:ind w:firstLine="0"/>
            </w:pPr>
            <w:r>
              <w:t xml:space="preserve">      </w:t>
            </w:r>
            <w:r w:rsidR="003A3D09">
              <w:t>5,5</w:t>
            </w:r>
          </w:p>
        </w:tc>
        <w:tc>
          <w:tcPr>
            <w:tcW w:w="1736" w:type="dxa"/>
          </w:tcPr>
          <w:p w14:paraId="7802DF68" w14:textId="410F2115" w:rsidR="00D37C51" w:rsidRDefault="00014139" w:rsidP="00014139">
            <w:pPr>
              <w:ind w:firstLine="0"/>
            </w:pPr>
            <w:r>
              <w:t xml:space="preserve">       </w:t>
            </w:r>
            <w:r w:rsidR="00D37C51">
              <w:t xml:space="preserve">162.7 </w:t>
            </w:r>
          </w:p>
        </w:tc>
        <w:tc>
          <w:tcPr>
            <w:tcW w:w="1005" w:type="dxa"/>
          </w:tcPr>
          <w:p w14:paraId="7CA23BD8" w14:textId="3752C7E1" w:rsidR="00D37C51" w:rsidRDefault="00CC00E2" w:rsidP="00CC00E2">
            <w:pPr>
              <w:ind w:firstLine="0"/>
            </w:pPr>
            <w:r>
              <w:t xml:space="preserve">     </w:t>
            </w:r>
            <w:r w:rsidR="0095168C">
              <w:t>6,3</w:t>
            </w:r>
          </w:p>
        </w:tc>
        <w:tc>
          <w:tcPr>
            <w:tcW w:w="1411" w:type="dxa"/>
          </w:tcPr>
          <w:p w14:paraId="21418B59" w14:textId="69BFC2D4" w:rsidR="00D37C51" w:rsidRDefault="00D37C51" w:rsidP="00ED0EE7">
            <w:r>
              <w:t>0.629</w:t>
            </w:r>
          </w:p>
        </w:tc>
      </w:tr>
      <w:tr w:rsidR="00D37C51" w14:paraId="4A195FA6" w14:textId="77777777" w:rsidTr="00CC00E2">
        <w:trPr>
          <w:trHeight w:val="414"/>
        </w:trPr>
        <w:tc>
          <w:tcPr>
            <w:tcW w:w="1955" w:type="dxa"/>
          </w:tcPr>
          <w:p w14:paraId="0A3F4E82" w14:textId="3D61EC34" w:rsidR="00D37C51" w:rsidRPr="00B61332" w:rsidRDefault="00D37C51" w:rsidP="000B51BA">
            <w:pPr>
              <w:ind w:firstLine="0"/>
              <w:jc w:val="left"/>
              <w:rPr>
                <w:b/>
                <w:bCs/>
              </w:rPr>
            </w:pPr>
            <w:r w:rsidRPr="00B61332">
              <w:rPr>
                <w:b/>
                <w:bCs/>
              </w:rPr>
              <w:t>Kilo</w:t>
            </w:r>
          </w:p>
        </w:tc>
        <w:tc>
          <w:tcPr>
            <w:tcW w:w="1502" w:type="dxa"/>
          </w:tcPr>
          <w:p w14:paraId="39B37D83" w14:textId="5D7C7534" w:rsidR="00D37C51" w:rsidRDefault="00D37C51" w:rsidP="004C700F">
            <w:pPr>
              <w:ind w:firstLine="0"/>
            </w:pPr>
            <w:r>
              <w:t xml:space="preserve">      120.4 </w:t>
            </w:r>
          </w:p>
        </w:tc>
        <w:tc>
          <w:tcPr>
            <w:tcW w:w="1344" w:type="dxa"/>
          </w:tcPr>
          <w:p w14:paraId="0253259B" w14:textId="406DA080" w:rsidR="00D37C51" w:rsidRDefault="00813709" w:rsidP="00813709">
            <w:pPr>
              <w:ind w:firstLine="0"/>
            </w:pPr>
            <w:r>
              <w:t xml:space="preserve">     </w:t>
            </w:r>
            <w:r w:rsidR="00964D75">
              <w:t>11,3</w:t>
            </w:r>
          </w:p>
        </w:tc>
        <w:tc>
          <w:tcPr>
            <w:tcW w:w="1736" w:type="dxa"/>
          </w:tcPr>
          <w:p w14:paraId="35E2CB7B" w14:textId="7C57DD2E" w:rsidR="00D37C51" w:rsidRDefault="00014139" w:rsidP="00014139">
            <w:pPr>
              <w:ind w:firstLine="0"/>
            </w:pPr>
            <w:r>
              <w:t xml:space="preserve">       </w:t>
            </w:r>
            <w:r w:rsidR="00D37C51">
              <w:t xml:space="preserve">121.2 </w:t>
            </w:r>
          </w:p>
        </w:tc>
        <w:tc>
          <w:tcPr>
            <w:tcW w:w="1005" w:type="dxa"/>
          </w:tcPr>
          <w:p w14:paraId="2F3CE193" w14:textId="378C1584" w:rsidR="00D37C51" w:rsidRDefault="00CC00E2" w:rsidP="00CC00E2">
            <w:pPr>
              <w:ind w:firstLine="0"/>
            </w:pPr>
            <w:r>
              <w:t xml:space="preserve">    </w:t>
            </w:r>
            <w:r w:rsidR="0095168C">
              <w:t>19,6</w:t>
            </w:r>
          </w:p>
        </w:tc>
        <w:tc>
          <w:tcPr>
            <w:tcW w:w="1411" w:type="dxa"/>
          </w:tcPr>
          <w:p w14:paraId="58A4ECB2" w14:textId="2D7CFE84" w:rsidR="00D37C51" w:rsidRDefault="00D37C51" w:rsidP="00ED0EE7">
            <w:r>
              <w:t>0.909</w:t>
            </w:r>
          </w:p>
        </w:tc>
      </w:tr>
      <w:tr w:rsidR="00D37C51" w14:paraId="7BA6ED08" w14:textId="77777777" w:rsidTr="00CC00E2">
        <w:trPr>
          <w:trHeight w:val="553"/>
        </w:trPr>
        <w:tc>
          <w:tcPr>
            <w:tcW w:w="1955" w:type="dxa"/>
          </w:tcPr>
          <w:p w14:paraId="4A774E3A" w14:textId="71AC6D09" w:rsidR="00D37C51" w:rsidRPr="00B61332" w:rsidRDefault="00D37C51" w:rsidP="000B51BA">
            <w:pPr>
              <w:ind w:firstLine="0"/>
              <w:jc w:val="left"/>
              <w:rPr>
                <w:b/>
                <w:bCs/>
              </w:rPr>
            </w:pPr>
            <w:r w:rsidRPr="00B61332">
              <w:rPr>
                <w:b/>
                <w:bCs/>
              </w:rPr>
              <w:t>BKİ</w:t>
            </w:r>
          </w:p>
        </w:tc>
        <w:tc>
          <w:tcPr>
            <w:tcW w:w="1502" w:type="dxa"/>
          </w:tcPr>
          <w:p w14:paraId="5E00E8A0" w14:textId="35D37686" w:rsidR="00D37C51" w:rsidRDefault="00D37C51" w:rsidP="004C700F">
            <w:pPr>
              <w:ind w:firstLine="0"/>
            </w:pPr>
            <w:r>
              <w:t xml:space="preserve">        46.4 </w:t>
            </w:r>
          </w:p>
        </w:tc>
        <w:tc>
          <w:tcPr>
            <w:tcW w:w="1344" w:type="dxa"/>
          </w:tcPr>
          <w:p w14:paraId="464A74A0" w14:textId="6F14D587" w:rsidR="00D37C51" w:rsidRDefault="00813709" w:rsidP="00813709">
            <w:pPr>
              <w:ind w:firstLine="0"/>
            </w:pPr>
            <w:r>
              <w:t xml:space="preserve">     </w:t>
            </w:r>
            <w:r w:rsidR="00964D75">
              <w:t>4,8</w:t>
            </w:r>
          </w:p>
        </w:tc>
        <w:tc>
          <w:tcPr>
            <w:tcW w:w="1736" w:type="dxa"/>
          </w:tcPr>
          <w:p w14:paraId="63E92EFE" w14:textId="5F3553D2" w:rsidR="00D37C51" w:rsidRDefault="00014139" w:rsidP="00014139">
            <w:pPr>
              <w:ind w:firstLine="0"/>
            </w:pPr>
            <w:r>
              <w:t xml:space="preserve">        </w:t>
            </w:r>
            <w:r w:rsidR="00D37C51">
              <w:t xml:space="preserve">45.9 </w:t>
            </w:r>
          </w:p>
        </w:tc>
        <w:tc>
          <w:tcPr>
            <w:tcW w:w="1005" w:type="dxa"/>
          </w:tcPr>
          <w:p w14:paraId="730A64CD" w14:textId="3C2F24F5" w:rsidR="00D37C51" w:rsidRDefault="00CC00E2" w:rsidP="00CC00E2">
            <w:pPr>
              <w:ind w:firstLine="0"/>
            </w:pPr>
            <w:r>
              <w:t xml:space="preserve">     </w:t>
            </w:r>
            <w:r w:rsidR="0095168C">
              <w:t>5,7</w:t>
            </w:r>
          </w:p>
        </w:tc>
        <w:tc>
          <w:tcPr>
            <w:tcW w:w="1411" w:type="dxa"/>
          </w:tcPr>
          <w:p w14:paraId="03BCC38F" w14:textId="560759BC" w:rsidR="00D37C51" w:rsidRDefault="00D37C51" w:rsidP="00ED0EE7">
            <w:r>
              <w:t>0.860</w:t>
            </w:r>
          </w:p>
        </w:tc>
      </w:tr>
    </w:tbl>
    <w:p w14:paraId="3014C3DF" w14:textId="77777777" w:rsidR="00DC3663" w:rsidRDefault="00DC3663" w:rsidP="00ED1801">
      <w:pPr>
        <w:rPr>
          <w:rFonts w:cs="Times New Roman"/>
          <w:szCs w:val="24"/>
        </w:rPr>
      </w:pPr>
    </w:p>
    <w:p w14:paraId="099CCB96" w14:textId="07D7E77C" w:rsidR="00080E15" w:rsidRDefault="00080E15" w:rsidP="00ED1801">
      <w:pPr>
        <w:rPr>
          <w:rFonts w:cs="Times New Roman"/>
        </w:rPr>
      </w:pPr>
      <w:r w:rsidRPr="00B71F20">
        <w:rPr>
          <w:rFonts w:cs="Times New Roman"/>
        </w:rPr>
        <w:t xml:space="preserve">Çalışmaya dahil edilen deney ve kontrol grubu hastaların yaş, boy, kilo, </w:t>
      </w:r>
      <w:proofErr w:type="spellStart"/>
      <w:r w:rsidRPr="00B71F20">
        <w:rPr>
          <w:rFonts w:cs="Times New Roman"/>
        </w:rPr>
        <w:t>BKİ</w:t>
      </w:r>
      <w:r w:rsidR="00F80C87">
        <w:rPr>
          <w:rFonts w:cs="Times New Roman"/>
        </w:rPr>
        <w:t>’leri</w:t>
      </w:r>
      <w:proofErr w:type="spellEnd"/>
      <w:r w:rsidR="00F80C87">
        <w:rPr>
          <w:rFonts w:cs="Times New Roman"/>
        </w:rPr>
        <w:t xml:space="preserve"> Ta</w:t>
      </w:r>
      <w:r w:rsidR="00A67B97">
        <w:rPr>
          <w:rFonts w:cs="Times New Roman"/>
        </w:rPr>
        <w:t>blo 6’</w:t>
      </w:r>
      <w:proofErr w:type="gramStart"/>
      <w:r w:rsidR="00A67B97">
        <w:rPr>
          <w:rFonts w:cs="Times New Roman"/>
        </w:rPr>
        <w:t>da;</w:t>
      </w:r>
      <w:proofErr w:type="gramEnd"/>
      <w:r w:rsidR="00A67B97">
        <w:rPr>
          <w:rFonts w:cs="Times New Roman"/>
        </w:rPr>
        <w:t xml:space="preserve"> </w:t>
      </w:r>
      <w:r w:rsidRPr="00B71F20">
        <w:rPr>
          <w:rFonts w:cs="Times New Roman"/>
        </w:rPr>
        <w:t>cinsiyet, eğitim, çalışma ve medeni durum, ameliyat türleri arasında istatistiksel olarak anlamlı fark görülme</w:t>
      </w:r>
      <w:r w:rsidR="00F9582A">
        <w:rPr>
          <w:rFonts w:cs="Times New Roman"/>
        </w:rPr>
        <w:t xml:space="preserve">diği Tablo </w:t>
      </w:r>
      <w:r w:rsidR="00A67B97">
        <w:rPr>
          <w:rFonts w:cs="Times New Roman"/>
        </w:rPr>
        <w:t>7</w:t>
      </w:r>
      <w:r w:rsidR="00F9582A">
        <w:rPr>
          <w:rFonts w:cs="Times New Roman"/>
        </w:rPr>
        <w:t xml:space="preserve">’da </w:t>
      </w:r>
      <w:r w:rsidR="00582FAB">
        <w:rPr>
          <w:rFonts w:cs="Times New Roman"/>
        </w:rPr>
        <w:t>görülmektedir</w:t>
      </w:r>
      <w:r>
        <w:rPr>
          <w:rFonts w:cs="Times New Roman"/>
        </w:rPr>
        <w:t xml:space="preserve"> </w:t>
      </w:r>
      <w:r w:rsidRPr="00B71F20">
        <w:rPr>
          <w:rFonts w:cs="Times New Roman"/>
        </w:rPr>
        <w:t>(p&gt;0,001)</w:t>
      </w:r>
      <w:r>
        <w:rPr>
          <w:rFonts w:cs="Times New Roman"/>
        </w:rPr>
        <w:t>.</w:t>
      </w:r>
    </w:p>
    <w:p w14:paraId="2EFCC62A" w14:textId="4252E3FA" w:rsidR="00080E15" w:rsidRDefault="00080E15" w:rsidP="00ED1801">
      <w:pPr>
        <w:rPr>
          <w:rFonts w:cs="Times New Roman"/>
          <w:szCs w:val="24"/>
        </w:rPr>
      </w:pPr>
    </w:p>
    <w:p w14:paraId="16432CB5" w14:textId="77777777" w:rsidR="00990A24" w:rsidRDefault="00990A24" w:rsidP="00ED1801">
      <w:pPr>
        <w:rPr>
          <w:rFonts w:cs="Times New Roman"/>
          <w:szCs w:val="24"/>
        </w:rPr>
      </w:pPr>
    </w:p>
    <w:p w14:paraId="49385AAD" w14:textId="77777777" w:rsidR="00990A24" w:rsidRDefault="00990A24" w:rsidP="00ED1801">
      <w:pPr>
        <w:rPr>
          <w:rFonts w:cs="Times New Roman"/>
          <w:szCs w:val="24"/>
        </w:rPr>
      </w:pPr>
    </w:p>
    <w:p w14:paraId="752E3248" w14:textId="77777777" w:rsidR="00990A24" w:rsidRDefault="00990A24" w:rsidP="00ED1801">
      <w:pPr>
        <w:rPr>
          <w:rFonts w:cs="Times New Roman"/>
          <w:szCs w:val="24"/>
        </w:rPr>
      </w:pPr>
    </w:p>
    <w:p w14:paraId="62499D6E" w14:textId="77777777" w:rsidR="00990A24" w:rsidRDefault="00990A24" w:rsidP="00ED1801">
      <w:pPr>
        <w:rPr>
          <w:rFonts w:cs="Times New Roman"/>
          <w:szCs w:val="24"/>
        </w:rPr>
      </w:pPr>
    </w:p>
    <w:p w14:paraId="78E9FBD6" w14:textId="77777777" w:rsidR="00990A24" w:rsidRDefault="00990A24" w:rsidP="00ED1801">
      <w:pPr>
        <w:rPr>
          <w:rFonts w:cs="Times New Roman"/>
          <w:szCs w:val="24"/>
        </w:rPr>
      </w:pPr>
    </w:p>
    <w:p w14:paraId="1ED06D97" w14:textId="77777777" w:rsidR="00990A24" w:rsidRDefault="00990A24" w:rsidP="00ED1801">
      <w:pPr>
        <w:rPr>
          <w:rFonts w:cs="Times New Roman"/>
          <w:szCs w:val="24"/>
        </w:rPr>
      </w:pPr>
    </w:p>
    <w:p w14:paraId="1DE120E2" w14:textId="77777777" w:rsidR="00990A24" w:rsidRDefault="00990A24" w:rsidP="00ED1801">
      <w:pPr>
        <w:rPr>
          <w:rFonts w:cs="Times New Roman"/>
          <w:szCs w:val="24"/>
        </w:rPr>
      </w:pPr>
    </w:p>
    <w:p w14:paraId="73F4F2E2" w14:textId="77777777" w:rsidR="00990A24" w:rsidRDefault="00990A24" w:rsidP="00ED1801">
      <w:pPr>
        <w:rPr>
          <w:rFonts w:cs="Times New Roman"/>
          <w:szCs w:val="24"/>
        </w:rPr>
      </w:pPr>
    </w:p>
    <w:p w14:paraId="61203DDF" w14:textId="77777777" w:rsidR="00990A24" w:rsidRDefault="00990A24" w:rsidP="00ED1801">
      <w:pPr>
        <w:rPr>
          <w:rFonts w:cs="Times New Roman"/>
          <w:szCs w:val="24"/>
        </w:rPr>
      </w:pPr>
    </w:p>
    <w:p w14:paraId="6C44AC2A" w14:textId="77777777" w:rsidR="00990A24" w:rsidRDefault="00990A24" w:rsidP="00ED1801">
      <w:pPr>
        <w:rPr>
          <w:rFonts w:cs="Times New Roman"/>
          <w:szCs w:val="24"/>
        </w:rPr>
      </w:pPr>
    </w:p>
    <w:p w14:paraId="56C53010" w14:textId="77777777" w:rsidR="00990A24" w:rsidRDefault="00990A24" w:rsidP="00ED1801">
      <w:pPr>
        <w:rPr>
          <w:rFonts w:cs="Times New Roman"/>
          <w:szCs w:val="24"/>
        </w:rPr>
      </w:pPr>
    </w:p>
    <w:p w14:paraId="3C9959CF" w14:textId="77777777" w:rsidR="00990A24" w:rsidRDefault="00990A24" w:rsidP="00ED1801">
      <w:pPr>
        <w:rPr>
          <w:rFonts w:cs="Times New Roman"/>
          <w:szCs w:val="24"/>
        </w:rPr>
      </w:pPr>
    </w:p>
    <w:p w14:paraId="2E511F86" w14:textId="77777777" w:rsidR="00990A24" w:rsidRDefault="00990A24" w:rsidP="00ED1801">
      <w:pPr>
        <w:rPr>
          <w:rFonts w:cs="Times New Roman"/>
          <w:szCs w:val="24"/>
        </w:rPr>
      </w:pPr>
    </w:p>
    <w:p w14:paraId="2ECD71D5" w14:textId="186DACF7" w:rsidR="00A60AB4" w:rsidRDefault="00A60AB4" w:rsidP="00A60AB4">
      <w:pPr>
        <w:ind w:firstLine="0"/>
        <w:rPr>
          <w:rFonts w:cs="Times New Roman"/>
          <w:szCs w:val="24"/>
        </w:rPr>
      </w:pPr>
      <w:r w:rsidRPr="0095168C">
        <w:rPr>
          <w:rFonts w:cs="Times New Roman"/>
          <w:b/>
          <w:bCs/>
          <w:szCs w:val="24"/>
        </w:rPr>
        <w:lastRenderedPageBreak/>
        <w:t>Tablo 7</w:t>
      </w:r>
      <w:r w:rsidR="001A2148">
        <w:rPr>
          <w:rFonts w:cs="Times New Roman"/>
          <w:szCs w:val="24"/>
        </w:rPr>
        <w:t xml:space="preserve"> Deney ve Kontrol Grubu Hastaların Tanımlayıcı Özellikleri-2</w:t>
      </w:r>
    </w:p>
    <w:tbl>
      <w:tblPr>
        <w:tblStyle w:val="TabloKlavuzu"/>
        <w:tblW w:w="0" w:type="auto"/>
        <w:tblInd w:w="108" w:type="dxa"/>
        <w:tblLook w:val="04A0" w:firstRow="1" w:lastRow="0" w:firstColumn="1" w:lastColumn="0" w:noHBand="0" w:noVBand="1"/>
      </w:tblPr>
      <w:tblGrid>
        <w:gridCol w:w="1955"/>
        <w:gridCol w:w="2043"/>
        <w:gridCol w:w="1843"/>
        <w:gridCol w:w="1701"/>
      </w:tblGrid>
      <w:tr w:rsidR="003B6B52" w14:paraId="1514D8B2" w14:textId="77777777" w:rsidTr="003B6B52">
        <w:trPr>
          <w:trHeight w:val="707"/>
        </w:trPr>
        <w:tc>
          <w:tcPr>
            <w:tcW w:w="1955" w:type="dxa"/>
          </w:tcPr>
          <w:p w14:paraId="2D57CBB8" w14:textId="77777777" w:rsidR="003B6B52" w:rsidRDefault="003B6B52" w:rsidP="00591F90">
            <w:pPr>
              <w:ind w:firstLine="0"/>
              <w:jc w:val="left"/>
              <w:rPr>
                <w:b/>
                <w:bCs/>
                <w:lang w:val="en-US"/>
              </w:rPr>
            </w:pPr>
          </w:p>
        </w:tc>
        <w:tc>
          <w:tcPr>
            <w:tcW w:w="2043" w:type="dxa"/>
          </w:tcPr>
          <w:p w14:paraId="1795C642" w14:textId="77777777" w:rsidR="003B6B52" w:rsidRDefault="003B6B52" w:rsidP="00591F90">
            <w:pPr>
              <w:ind w:firstLine="0"/>
              <w:jc w:val="center"/>
              <w:rPr>
                <w:b/>
                <w:bCs/>
              </w:rPr>
            </w:pPr>
            <w:r w:rsidRPr="009D2552">
              <w:rPr>
                <w:b/>
                <w:bCs/>
                <w:lang w:val="en-US"/>
              </w:rPr>
              <w:t>Dene</w:t>
            </w:r>
            <w:r>
              <w:rPr>
                <w:b/>
                <w:bCs/>
                <w:lang w:val="en-US"/>
              </w:rPr>
              <w:t>y</w:t>
            </w:r>
            <w:r w:rsidRPr="009D2552">
              <w:rPr>
                <w:b/>
                <w:bCs/>
              </w:rPr>
              <w:t xml:space="preserve"> (%) </w:t>
            </w:r>
          </w:p>
          <w:p w14:paraId="1C2F27F0" w14:textId="646BD34B" w:rsidR="003B6B52" w:rsidRDefault="003B6B52" w:rsidP="00591F90">
            <w:pPr>
              <w:ind w:firstLine="0"/>
              <w:jc w:val="center"/>
            </w:pPr>
            <w:proofErr w:type="gramStart"/>
            <w:r w:rsidRPr="009D2552">
              <w:rPr>
                <w:b/>
                <w:bCs/>
              </w:rPr>
              <w:t>n</w:t>
            </w:r>
            <w:proofErr w:type="gramEnd"/>
            <w:r w:rsidRPr="009D2552">
              <w:rPr>
                <w:b/>
                <w:bCs/>
              </w:rPr>
              <w:t>=12</w:t>
            </w:r>
          </w:p>
        </w:tc>
        <w:tc>
          <w:tcPr>
            <w:tcW w:w="1843" w:type="dxa"/>
          </w:tcPr>
          <w:p w14:paraId="42EE5DBE" w14:textId="67E38C92" w:rsidR="003B6B52" w:rsidRDefault="003B6B52" w:rsidP="00591F90">
            <w:pPr>
              <w:ind w:firstLine="0"/>
              <w:jc w:val="center"/>
            </w:pPr>
            <w:r>
              <w:rPr>
                <w:b/>
                <w:bCs/>
              </w:rPr>
              <w:t xml:space="preserve"> Kontrol </w:t>
            </w:r>
            <w:r w:rsidRPr="009D2552">
              <w:rPr>
                <w:b/>
                <w:bCs/>
              </w:rPr>
              <w:t>(%) n=6</w:t>
            </w:r>
          </w:p>
        </w:tc>
        <w:tc>
          <w:tcPr>
            <w:tcW w:w="1701" w:type="dxa"/>
          </w:tcPr>
          <w:p w14:paraId="0760511F" w14:textId="77777777" w:rsidR="003B6B52" w:rsidRDefault="003B6B52" w:rsidP="00591F90">
            <w:pPr>
              <w:ind w:firstLine="0"/>
            </w:pPr>
            <w:r>
              <w:rPr>
                <w:b/>
                <w:bCs/>
              </w:rPr>
              <w:t xml:space="preserve">      </w:t>
            </w:r>
            <w:r w:rsidRPr="009D2552">
              <w:rPr>
                <w:b/>
                <w:bCs/>
              </w:rPr>
              <w:t xml:space="preserve">P </w:t>
            </w:r>
            <w:proofErr w:type="spellStart"/>
            <w:r w:rsidRPr="009D2552">
              <w:rPr>
                <w:b/>
                <w:bCs/>
              </w:rPr>
              <w:t>value</w:t>
            </w:r>
            <w:proofErr w:type="spellEnd"/>
          </w:p>
        </w:tc>
      </w:tr>
      <w:tr w:rsidR="003B6B52" w14:paraId="3A6700B6" w14:textId="77777777" w:rsidTr="003B6B52">
        <w:trPr>
          <w:trHeight w:val="707"/>
        </w:trPr>
        <w:tc>
          <w:tcPr>
            <w:tcW w:w="1955" w:type="dxa"/>
          </w:tcPr>
          <w:p w14:paraId="310B133B" w14:textId="77777777" w:rsidR="003B6B52" w:rsidRPr="0046123C" w:rsidRDefault="003B6B52" w:rsidP="000C2567">
            <w:pPr>
              <w:ind w:firstLine="0"/>
              <w:jc w:val="left"/>
              <w:rPr>
                <w:b/>
                <w:bCs/>
                <w:lang w:val="en-US"/>
              </w:rPr>
            </w:pPr>
            <w:proofErr w:type="spellStart"/>
            <w:r>
              <w:rPr>
                <w:b/>
                <w:bCs/>
                <w:lang w:val="en-US"/>
              </w:rPr>
              <w:t>Cinsiyet</w:t>
            </w:r>
            <w:proofErr w:type="spellEnd"/>
          </w:p>
          <w:p w14:paraId="10ED7E33" w14:textId="77777777" w:rsidR="003B6B52" w:rsidRPr="006C21E9" w:rsidRDefault="003B6B52" w:rsidP="000C2567">
            <w:pPr>
              <w:ind w:firstLine="0"/>
              <w:jc w:val="left"/>
              <w:rPr>
                <w:lang w:val="en-US"/>
              </w:rPr>
            </w:pPr>
            <w:proofErr w:type="spellStart"/>
            <w:r>
              <w:rPr>
                <w:lang w:val="en-US"/>
              </w:rPr>
              <w:t>Kadın</w:t>
            </w:r>
            <w:proofErr w:type="spellEnd"/>
          </w:p>
          <w:p w14:paraId="6FE17443" w14:textId="020F341C" w:rsidR="003B6B52" w:rsidRDefault="003B6B52" w:rsidP="000C2567">
            <w:pPr>
              <w:ind w:firstLine="0"/>
              <w:jc w:val="left"/>
              <w:rPr>
                <w:b/>
                <w:bCs/>
                <w:lang w:val="en-US"/>
              </w:rPr>
            </w:pPr>
            <w:r>
              <w:rPr>
                <w:lang w:val="en-US"/>
              </w:rPr>
              <w:t>Erkek</w:t>
            </w:r>
          </w:p>
        </w:tc>
        <w:tc>
          <w:tcPr>
            <w:tcW w:w="2043" w:type="dxa"/>
          </w:tcPr>
          <w:p w14:paraId="1C4ED7E3" w14:textId="77777777" w:rsidR="003B6B52" w:rsidRDefault="003B6B52" w:rsidP="000C2567">
            <w:pPr>
              <w:jc w:val="center"/>
            </w:pPr>
          </w:p>
          <w:p w14:paraId="17BCDE69" w14:textId="77777777" w:rsidR="003B6B52" w:rsidRDefault="003B6B52" w:rsidP="000C2567">
            <w:r>
              <w:t>11 (91.7)</w:t>
            </w:r>
          </w:p>
          <w:p w14:paraId="37361717" w14:textId="43AD1C70" w:rsidR="003B6B52" w:rsidRPr="009D2552" w:rsidRDefault="003B6B52" w:rsidP="000C2567">
            <w:pPr>
              <w:ind w:firstLine="0"/>
              <w:jc w:val="center"/>
              <w:rPr>
                <w:b/>
                <w:bCs/>
                <w:lang w:val="en-US"/>
              </w:rPr>
            </w:pPr>
            <w:r>
              <w:t>1 (8.3)</w:t>
            </w:r>
          </w:p>
        </w:tc>
        <w:tc>
          <w:tcPr>
            <w:tcW w:w="1843" w:type="dxa"/>
          </w:tcPr>
          <w:p w14:paraId="6328DAAA" w14:textId="77777777" w:rsidR="003B6B52" w:rsidRDefault="003B6B52" w:rsidP="000C2567">
            <w:pPr>
              <w:jc w:val="center"/>
            </w:pPr>
          </w:p>
          <w:p w14:paraId="31598DC4" w14:textId="77777777" w:rsidR="003B6B52" w:rsidRDefault="003B6B52" w:rsidP="000C2567">
            <w:r>
              <w:t>6 (100.0)</w:t>
            </w:r>
          </w:p>
          <w:p w14:paraId="4C5EFEF9" w14:textId="01E90B86" w:rsidR="003B6B52" w:rsidRDefault="003B6B52" w:rsidP="000C2567">
            <w:pPr>
              <w:ind w:firstLine="0"/>
              <w:jc w:val="center"/>
              <w:rPr>
                <w:b/>
                <w:bCs/>
              </w:rPr>
            </w:pPr>
            <w:r>
              <w:t xml:space="preserve">   0 (0.0)</w:t>
            </w:r>
          </w:p>
        </w:tc>
        <w:tc>
          <w:tcPr>
            <w:tcW w:w="1701" w:type="dxa"/>
          </w:tcPr>
          <w:p w14:paraId="4AE27D16" w14:textId="77777777" w:rsidR="003B6B52" w:rsidRDefault="003B6B52" w:rsidP="000C2567"/>
          <w:p w14:paraId="0B1B8917" w14:textId="0ED10CAE" w:rsidR="003B6B52" w:rsidRDefault="003B6B52" w:rsidP="000C2567">
            <w:pPr>
              <w:ind w:firstLine="0"/>
              <w:rPr>
                <w:b/>
                <w:bCs/>
              </w:rPr>
            </w:pPr>
            <w:r>
              <w:t xml:space="preserve">        0.359</w:t>
            </w:r>
          </w:p>
        </w:tc>
      </w:tr>
      <w:tr w:rsidR="003B6B52" w14:paraId="2397031F" w14:textId="77777777" w:rsidTr="003B6B52">
        <w:trPr>
          <w:trHeight w:val="2109"/>
        </w:trPr>
        <w:tc>
          <w:tcPr>
            <w:tcW w:w="1955" w:type="dxa"/>
          </w:tcPr>
          <w:p w14:paraId="5BC9F49C" w14:textId="77777777" w:rsidR="003B6B52" w:rsidRDefault="003B6B52" w:rsidP="000C2567">
            <w:pPr>
              <w:ind w:firstLine="0"/>
              <w:jc w:val="left"/>
              <w:rPr>
                <w:b/>
                <w:bCs/>
                <w:lang w:val="en-US"/>
              </w:rPr>
            </w:pPr>
            <w:proofErr w:type="spellStart"/>
            <w:r>
              <w:rPr>
                <w:b/>
                <w:bCs/>
                <w:lang w:val="en-US"/>
              </w:rPr>
              <w:t>Eğitim</w:t>
            </w:r>
            <w:proofErr w:type="spellEnd"/>
            <w:r>
              <w:rPr>
                <w:b/>
                <w:bCs/>
                <w:lang w:val="en-US"/>
              </w:rPr>
              <w:t xml:space="preserve"> Durumu</w:t>
            </w:r>
          </w:p>
          <w:p w14:paraId="6DB9FD9B" w14:textId="77777777" w:rsidR="003B6B52" w:rsidRPr="006C21E9" w:rsidRDefault="003B6B52" w:rsidP="000C2567">
            <w:pPr>
              <w:ind w:firstLine="0"/>
              <w:jc w:val="left"/>
              <w:rPr>
                <w:lang w:val="en-US"/>
              </w:rPr>
            </w:pPr>
            <w:proofErr w:type="spellStart"/>
            <w:r w:rsidRPr="006C21E9">
              <w:rPr>
                <w:lang w:val="en-US"/>
              </w:rPr>
              <w:t>İlkokul</w:t>
            </w:r>
            <w:proofErr w:type="spellEnd"/>
          </w:p>
          <w:p w14:paraId="13430398" w14:textId="77777777" w:rsidR="003B6B52" w:rsidRPr="006C21E9" w:rsidRDefault="003B6B52" w:rsidP="000C2567">
            <w:pPr>
              <w:ind w:firstLine="0"/>
              <w:jc w:val="left"/>
              <w:rPr>
                <w:lang w:val="en-US"/>
              </w:rPr>
            </w:pPr>
            <w:proofErr w:type="spellStart"/>
            <w:r w:rsidRPr="006C21E9">
              <w:rPr>
                <w:lang w:val="en-US"/>
              </w:rPr>
              <w:t>Ortaokul</w:t>
            </w:r>
            <w:proofErr w:type="spellEnd"/>
          </w:p>
          <w:p w14:paraId="0CEDA16F" w14:textId="77777777" w:rsidR="003B6B52" w:rsidRPr="006C21E9" w:rsidRDefault="003B6B52" w:rsidP="000C2567">
            <w:pPr>
              <w:ind w:firstLine="0"/>
              <w:jc w:val="left"/>
              <w:rPr>
                <w:lang w:val="en-US"/>
              </w:rPr>
            </w:pPr>
            <w:r w:rsidRPr="006C21E9">
              <w:rPr>
                <w:lang w:val="en-US"/>
              </w:rPr>
              <w:t>Lise</w:t>
            </w:r>
          </w:p>
          <w:p w14:paraId="1356D02E" w14:textId="77777777" w:rsidR="003B6B52" w:rsidRPr="0046123C" w:rsidRDefault="003B6B52" w:rsidP="000C2567">
            <w:pPr>
              <w:ind w:firstLine="0"/>
              <w:jc w:val="left"/>
              <w:rPr>
                <w:b/>
                <w:bCs/>
                <w:lang w:val="en-US"/>
              </w:rPr>
            </w:pPr>
            <w:proofErr w:type="spellStart"/>
            <w:r w:rsidRPr="006C21E9">
              <w:rPr>
                <w:lang w:val="en-US"/>
              </w:rPr>
              <w:t>Üniversite</w:t>
            </w:r>
            <w:proofErr w:type="spellEnd"/>
          </w:p>
        </w:tc>
        <w:tc>
          <w:tcPr>
            <w:tcW w:w="2043" w:type="dxa"/>
          </w:tcPr>
          <w:p w14:paraId="047D38AD" w14:textId="77777777" w:rsidR="003B6B52" w:rsidRDefault="003B6B52" w:rsidP="000C2567">
            <w:pPr>
              <w:jc w:val="center"/>
            </w:pPr>
          </w:p>
          <w:p w14:paraId="52F3EEA8" w14:textId="77777777" w:rsidR="003B6B52" w:rsidRDefault="003B6B52" w:rsidP="000C2567">
            <w:r>
              <w:t>3 (25.0)</w:t>
            </w:r>
          </w:p>
          <w:p w14:paraId="73178A81" w14:textId="77777777" w:rsidR="003B6B52" w:rsidRDefault="003B6B52" w:rsidP="000C2567">
            <w:r>
              <w:t>1 (8.3)</w:t>
            </w:r>
          </w:p>
          <w:p w14:paraId="69297125" w14:textId="77777777" w:rsidR="003B6B52" w:rsidRDefault="003B6B52" w:rsidP="000C2567">
            <w:r>
              <w:t>5 (41.7)</w:t>
            </w:r>
          </w:p>
          <w:p w14:paraId="75E68310" w14:textId="77777777" w:rsidR="003B6B52" w:rsidRDefault="003B6B52" w:rsidP="000C2567">
            <w:r>
              <w:t>3 (25.0)</w:t>
            </w:r>
          </w:p>
        </w:tc>
        <w:tc>
          <w:tcPr>
            <w:tcW w:w="1843" w:type="dxa"/>
          </w:tcPr>
          <w:p w14:paraId="33781711" w14:textId="77777777" w:rsidR="003B6B52" w:rsidRDefault="003B6B52" w:rsidP="000C2567">
            <w:pPr>
              <w:jc w:val="center"/>
            </w:pPr>
          </w:p>
          <w:p w14:paraId="2119A42B" w14:textId="77777777" w:rsidR="003B6B52" w:rsidRDefault="003B6B52" w:rsidP="000C2567">
            <w:r>
              <w:t>2 (33.3)</w:t>
            </w:r>
          </w:p>
          <w:p w14:paraId="6FBBD9EA" w14:textId="77777777" w:rsidR="003B6B52" w:rsidRDefault="003B6B52" w:rsidP="000C2567">
            <w:r>
              <w:t>0 (0.0)</w:t>
            </w:r>
          </w:p>
          <w:p w14:paraId="14A3CD1D" w14:textId="77777777" w:rsidR="003B6B52" w:rsidRDefault="003B6B52" w:rsidP="000C2567">
            <w:r>
              <w:t>3 (50.0)</w:t>
            </w:r>
          </w:p>
          <w:p w14:paraId="6B00829C" w14:textId="77777777" w:rsidR="003B6B52" w:rsidRDefault="003B6B52" w:rsidP="000C2567">
            <w:r>
              <w:t>1 (16.7)</w:t>
            </w:r>
          </w:p>
        </w:tc>
        <w:tc>
          <w:tcPr>
            <w:tcW w:w="1701" w:type="dxa"/>
          </w:tcPr>
          <w:p w14:paraId="3EDFF6E1" w14:textId="77777777" w:rsidR="003B6B52" w:rsidRDefault="003B6B52" w:rsidP="000C2567">
            <w:pPr>
              <w:jc w:val="center"/>
            </w:pPr>
          </w:p>
          <w:p w14:paraId="398A7D68" w14:textId="77777777" w:rsidR="00036AF4" w:rsidRDefault="00036AF4" w:rsidP="00036AF4">
            <w:pPr>
              <w:ind w:firstLine="0"/>
            </w:pPr>
            <w:r>
              <w:t xml:space="preserve">        </w:t>
            </w:r>
          </w:p>
          <w:p w14:paraId="310EE5EA" w14:textId="0CCFA89B" w:rsidR="003B6B52" w:rsidRDefault="00036AF4" w:rsidP="00036AF4">
            <w:pPr>
              <w:ind w:firstLine="0"/>
            </w:pPr>
            <w:r>
              <w:t xml:space="preserve">       </w:t>
            </w:r>
            <w:r w:rsidR="003B6B52">
              <w:t>0.777</w:t>
            </w:r>
          </w:p>
        </w:tc>
      </w:tr>
      <w:tr w:rsidR="003B6B52" w14:paraId="4D42B42E" w14:textId="77777777" w:rsidTr="003B6B52">
        <w:trPr>
          <w:trHeight w:val="1255"/>
        </w:trPr>
        <w:tc>
          <w:tcPr>
            <w:tcW w:w="1955" w:type="dxa"/>
          </w:tcPr>
          <w:p w14:paraId="735F902E" w14:textId="77777777" w:rsidR="003B6B52" w:rsidRDefault="003B6B52" w:rsidP="000C2567">
            <w:pPr>
              <w:ind w:firstLine="0"/>
              <w:jc w:val="left"/>
              <w:rPr>
                <w:b/>
                <w:bCs/>
                <w:lang w:val="en-US"/>
              </w:rPr>
            </w:pPr>
            <w:proofErr w:type="spellStart"/>
            <w:r>
              <w:rPr>
                <w:b/>
                <w:bCs/>
                <w:lang w:val="en-US"/>
              </w:rPr>
              <w:t>Çalışma</w:t>
            </w:r>
            <w:proofErr w:type="spellEnd"/>
            <w:r>
              <w:rPr>
                <w:b/>
                <w:bCs/>
                <w:lang w:val="en-US"/>
              </w:rPr>
              <w:t xml:space="preserve"> Durumu</w:t>
            </w:r>
          </w:p>
          <w:p w14:paraId="342B1F56" w14:textId="77777777" w:rsidR="003B6B52" w:rsidRPr="006C21E9" w:rsidRDefault="003B6B52" w:rsidP="000C2567">
            <w:pPr>
              <w:ind w:firstLine="0"/>
              <w:jc w:val="left"/>
              <w:rPr>
                <w:lang w:val="en-US"/>
              </w:rPr>
            </w:pPr>
            <w:proofErr w:type="spellStart"/>
            <w:r w:rsidRPr="006C21E9">
              <w:rPr>
                <w:lang w:val="en-US"/>
              </w:rPr>
              <w:t>Çalışmıyor</w:t>
            </w:r>
            <w:proofErr w:type="spellEnd"/>
          </w:p>
          <w:p w14:paraId="755DEBFF" w14:textId="77777777" w:rsidR="003B6B52" w:rsidRDefault="003B6B52" w:rsidP="000C2567">
            <w:pPr>
              <w:ind w:firstLine="0"/>
              <w:jc w:val="left"/>
              <w:rPr>
                <w:b/>
                <w:bCs/>
                <w:lang w:val="en-US"/>
              </w:rPr>
            </w:pPr>
            <w:proofErr w:type="spellStart"/>
            <w:r w:rsidRPr="006C21E9">
              <w:rPr>
                <w:lang w:val="en-US"/>
              </w:rPr>
              <w:t>Çalışıyor</w:t>
            </w:r>
            <w:proofErr w:type="spellEnd"/>
          </w:p>
        </w:tc>
        <w:tc>
          <w:tcPr>
            <w:tcW w:w="2043" w:type="dxa"/>
          </w:tcPr>
          <w:p w14:paraId="2F3399F6" w14:textId="77777777" w:rsidR="003B6B52" w:rsidRDefault="003B6B52" w:rsidP="000C2567">
            <w:pPr>
              <w:jc w:val="center"/>
            </w:pPr>
          </w:p>
          <w:p w14:paraId="69A643D0" w14:textId="77777777" w:rsidR="003B6B52" w:rsidRDefault="003B6B52" w:rsidP="000C2567">
            <w:r>
              <w:t>8 (66.7)</w:t>
            </w:r>
          </w:p>
          <w:p w14:paraId="2A846D69" w14:textId="77777777" w:rsidR="003B6B52" w:rsidRDefault="003B6B52" w:rsidP="000C2567">
            <w:r>
              <w:t>4 (33.3)</w:t>
            </w:r>
          </w:p>
        </w:tc>
        <w:tc>
          <w:tcPr>
            <w:tcW w:w="1843" w:type="dxa"/>
          </w:tcPr>
          <w:p w14:paraId="2C4209ED" w14:textId="77777777" w:rsidR="003B6B52" w:rsidRDefault="003B6B52" w:rsidP="000C2567">
            <w:pPr>
              <w:jc w:val="center"/>
            </w:pPr>
          </w:p>
          <w:p w14:paraId="7C839FA3" w14:textId="77777777" w:rsidR="003B6B52" w:rsidRDefault="003B6B52" w:rsidP="000C2567">
            <w:r>
              <w:t>4 (66.7)</w:t>
            </w:r>
          </w:p>
          <w:p w14:paraId="6090288C" w14:textId="77777777" w:rsidR="003B6B52" w:rsidRDefault="003B6B52" w:rsidP="000C2567">
            <w:r>
              <w:t>2 (33.3)</w:t>
            </w:r>
          </w:p>
        </w:tc>
        <w:tc>
          <w:tcPr>
            <w:tcW w:w="1701" w:type="dxa"/>
          </w:tcPr>
          <w:p w14:paraId="032569F0" w14:textId="77777777" w:rsidR="00036AF4" w:rsidRDefault="003B6B52" w:rsidP="000C2567">
            <w:pPr>
              <w:ind w:firstLine="0"/>
            </w:pPr>
            <w:r>
              <w:t xml:space="preserve">      </w:t>
            </w:r>
          </w:p>
          <w:p w14:paraId="16C2E11C" w14:textId="72245E93" w:rsidR="003B6B52" w:rsidRDefault="00036AF4" w:rsidP="000C2567">
            <w:pPr>
              <w:ind w:firstLine="0"/>
            </w:pPr>
            <w:r>
              <w:t xml:space="preserve">     </w:t>
            </w:r>
            <w:r w:rsidR="003B6B52">
              <w:t>&gt;0.999</w:t>
            </w:r>
          </w:p>
        </w:tc>
      </w:tr>
      <w:tr w:rsidR="003B6B52" w14:paraId="4F01AC17" w14:textId="77777777" w:rsidTr="003B6B52">
        <w:trPr>
          <w:trHeight w:val="1255"/>
        </w:trPr>
        <w:tc>
          <w:tcPr>
            <w:tcW w:w="1955" w:type="dxa"/>
          </w:tcPr>
          <w:p w14:paraId="13072DB8" w14:textId="77777777" w:rsidR="003B6B52" w:rsidRDefault="003B6B52" w:rsidP="000C2567">
            <w:pPr>
              <w:ind w:firstLine="0"/>
              <w:jc w:val="left"/>
              <w:rPr>
                <w:b/>
                <w:bCs/>
                <w:lang w:val="en-US"/>
              </w:rPr>
            </w:pPr>
            <w:r>
              <w:rPr>
                <w:b/>
                <w:bCs/>
                <w:lang w:val="en-US"/>
              </w:rPr>
              <w:t>Medeni Durum</w:t>
            </w:r>
          </w:p>
          <w:p w14:paraId="157199A1" w14:textId="77777777" w:rsidR="003B6B52" w:rsidRPr="006C21E9" w:rsidRDefault="003B6B52" w:rsidP="000C2567">
            <w:pPr>
              <w:ind w:firstLine="0"/>
              <w:jc w:val="left"/>
              <w:rPr>
                <w:lang w:val="en-US"/>
              </w:rPr>
            </w:pPr>
            <w:r w:rsidRPr="006C21E9">
              <w:rPr>
                <w:lang w:val="en-US"/>
              </w:rPr>
              <w:t>Bekar</w:t>
            </w:r>
          </w:p>
          <w:p w14:paraId="421F684A" w14:textId="77777777" w:rsidR="003B6B52" w:rsidRDefault="003B6B52" w:rsidP="000C2567">
            <w:pPr>
              <w:ind w:firstLine="0"/>
              <w:jc w:val="left"/>
              <w:rPr>
                <w:b/>
                <w:bCs/>
                <w:lang w:val="en-US"/>
              </w:rPr>
            </w:pPr>
            <w:proofErr w:type="spellStart"/>
            <w:r w:rsidRPr="006C21E9">
              <w:rPr>
                <w:lang w:val="en-US"/>
              </w:rPr>
              <w:t>Evli</w:t>
            </w:r>
            <w:proofErr w:type="spellEnd"/>
          </w:p>
        </w:tc>
        <w:tc>
          <w:tcPr>
            <w:tcW w:w="2043" w:type="dxa"/>
          </w:tcPr>
          <w:p w14:paraId="49F0BE91" w14:textId="77777777" w:rsidR="003B6B52" w:rsidRDefault="003B6B52" w:rsidP="000C2567">
            <w:pPr>
              <w:jc w:val="center"/>
            </w:pPr>
          </w:p>
          <w:p w14:paraId="33CB98CB" w14:textId="77777777" w:rsidR="003B6B52" w:rsidRDefault="003B6B52" w:rsidP="000C2567">
            <w:r>
              <w:t>3 (25.0)</w:t>
            </w:r>
          </w:p>
          <w:p w14:paraId="24B16E9A" w14:textId="77777777" w:rsidR="003B6B52" w:rsidRDefault="003B6B52" w:rsidP="000C2567">
            <w:r>
              <w:t>9 (75.0)</w:t>
            </w:r>
          </w:p>
        </w:tc>
        <w:tc>
          <w:tcPr>
            <w:tcW w:w="1843" w:type="dxa"/>
          </w:tcPr>
          <w:p w14:paraId="28CF2B84" w14:textId="77777777" w:rsidR="003B6B52" w:rsidRDefault="003B6B52" w:rsidP="000C2567">
            <w:pPr>
              <w:jc w:val="center"/>
            </w:pPr>
          </w:p>
          <w:p w14:paraId="2EC536FA" w14:textId="77777777" w:rsidR="003B6B52" w:rsidRDefault="003B6B52" w:rsidP="000C2567">
            <w:r>
              <w:t>2 (33.3)</w:t>
            </w:r>
          </w:p>
          <w:p w14:paraId="5EDAEE5C" w14:textId="77777777" w:rsidR="003B6B52" w:rsidRDefault="003B6B52" w:rsidP="000C2567">
            <w:r>
              <w:t>4 (66.7)</w:t>
            </w:r>
          </w:p>
        </w:tc>
        <w:tc>
          <w:tcPr>
            <w:tcW w:w="1701" w:type="dxa"/>
          </w:tcPr>
          <w:p w14:paraId="6B08B891" w14:textId="77777777" w:rsidR="00036AF4" w:rsidRDefault="00036AF4" w:rsidP="00036AF4">
            <w:pPr>
              <w:ind w:firstLine="0"/>
            </w:pPr>
            <w:r>
              <w:t xml:space="preserve"> </w:t>
            </w:r>
          </w:p>
          <w:p w14:paraId="15EA0D01" w14:textId="2139C474" w:rsidR="003B6B52" w:rsidRDefault="00036AF4" w:rsidP="00036AF4">
            <w:pPr>
              <w:ind w:firstLine="0"/>
            </w:pPr>
            <w:r>
              <w:t xml:space="preserve">       </w:t>
            </w:r>
            <w:r w:rsidR="003B6B52">
              <w:t>0.712</w:t>
            </w:r>
          </w:p>
        </w:tc>
      </w:tr>
      <w:tr w:rsidR="003B6B52" w14:paraId="76B69AC1" w14:textId="77777777" w:rsidTr="003B6B52">
        <w:trPr>
          <w:trHeight w:val="1267"/>
        </w:trPr>
        <w:tc>
          <w:tcPr>
            <w:tcW w:w="1955" w:type="dxa"/>
          </w:tcPr>
          <w:p w14:paraId="0E33C833" w14:textId="77777777" w:rsidR="003B6B52" w:rsidRDefault="003B6B52" w:rsidP="000C2567">
            <w:pPr>
              <w:ind w:firstLine="0"/>
              <w:jc w:val="left"/>
              <w:rPr>
                <w:b/>
                <w:bCs/>
                <w:lang w:val="en-US"/>
              </w:rPr>
            </w:pPr>
            <w:proofErr w:type="spellStart"/>
            <w:r>
              <w:rPr>
                <w:b/>
                <w:bCs/>
                <w:lang w:val="en-US"/>
              </w:rPr>
              <w:t>Ameliyat</w:t>
            </w:r>
            <w:proofErr w:type="spellEnd"/>
            <w:r>
              <w:rPr>
                <w:b/>
                <w:bCs/>
                <w:lang w:val="en-US"/>
              </w:rPr>
              <w:t xml:space="preserve"> </w:t>
            </w:r>
            <w:proofErr w:type="spellStart"/>
            <w:r>
              <w:rPr>
                <w:b/>
                <w:bCs/>
                <w:lang w:val="en-US"/>
              </w:rPr>
              <w:t>Türü</w:t>
            </w:r>
            <w:proofErr w:type="spellEnd"/>
          </w:p>
          <w:p w14:paraId="7393F7D5" w14:textId="77777777" w:rsidR="003B6B52" w:rsidRPr="006C21E9" w:rsidRDefault="003B6B52" w:rsidP="000C2567">
            <w:pPr>
              <w:ind w:firstLine="0"/>
              <w:jc w:val="left"/>
              <w:rPr>
                <w:lang w:val="en-US"/>
              </w:rPr>
            </w:pPr>
            <w:r w:rsidRPr="006C21E9">
              <w:rPr>
                <w:lang w:val="en-US"/>
              </w:rPr>
              <w:t>Sleeve</w:t>
            </w:r>
          </w:p>
          <w:p w14:paraId="0E97A623" w14:textId="77777777" w:rsidR="003B6B52" w:rsidRDefault="003B6B52" w:rsidP="000C2567">
            <w:pPr>
              <w:ind w:firstLine="0"/>
              <w:jc w:val="left"/>
              <w:rPr>
                <w:b/>
                <w:bCs/>
                <w:lang w:val="en-US"/>
              </w:rPr>
            </w:pPr>
            <w:r w:rsidRPr="006C21E9">
              <w:rPr>
                <w:lang w:val="en-US"/>
              </w:rPr>
              <w:t>Bypass</w:t>
            </w:r>
          </w:p>
        </w:tc>
        <w:tc>
          <w:tcPr>
            <w:tcW w:w="2043" w:type="dxa"/>
          </w:tcPr>
          <w:p w14:paraId="6ACD34A6" w14:textId="77777777" w:rsidR="003B6B52" w:rsidRDefault="003B6B52" w:rsidP="000C2567">
            <w:pPr>
              <w:jc w:val="center"/>
            </w:pPr>
          </w:p>
          <w:p w14:paraId="5D69BD63" w14:textId="77777777" w:rsidR="003B6B52" w:rsidRDefault="003B6B52" w:rsidP="000C2567">
            <w:r>
              <w:t>10 (83.3)</w:t>
            </w:r>
          </w:p>
          <w:p w14:paraId="3C936D2F" w14:textId="77777777" w:rsidR="003B6B52" w:rsidRDefault="003B6B52" w:rsidP="000C2567">
            <w:r>
              <w:t>2 (16.7)</w:t>
            </w:r>
          </w:p>
        </w:tc>
        <w:tc>
          <w:tcPr>
            <w:tcW w:w="1843" w:type="dxa"/>
          </w:tcPr>
          <w:p w14:paraId="2097DEE1" w14:textId="77777777" w:rsidR="003B6B52" w:rsidRDefault="003B6B52" w:rsidP="000C2567">
            <w:pPr>
              <w:jc w:val="center"/>
            </w:pPr>
          </w:p>
          <w:p w14:paraId="7D4E1ED9" w14:textId="77777777" w:rsidR="003B6B52" w:rsidRDefault="003B6B52" w:rsidP="000C2567">
            <w:r>
              <w:t>6 (100.0)</w:t>
            </w:r>
          </w:p>
          <w:p w14:paraId="3902651E" w14:textId="77777777" w:rsidR="003B6B52" w:rsidRDefault="003B6B52" w:rsidP="000C2567">
            <w:r>
              <w:t>0 (0.0)</w:t>
            </w:r>
          </w:p>
        </w:tc>
        <w:tc>
          <w:tcPr>
            <w:tcW w:w="1701" w:type="dxa"/>
          </w:tcPr>
          <w:p w14:paraId="65EE30AB" w14:textId="77777777" w:rsidR="00036AF4" w:rsidRDefault="00036AF4" w:rsidP="000C2567"/>
          <w:p w14:paraId="62BC8E93" w14:textId="403254DB" w:rsidR="003B6B52" w:rsidRDefault="003B6B52" w:rsidP="000C2567">
            <w:r>
              <w:t>0.187</w:t>
            </w:r>
          </w:p>
        </w:tc>
      </w:tr>
    </w:tbl>
    <w:p w14:paraId="58F44068" w14:textId="77777777" w:rsidR="000C2567" w:rsidRDefault="000C2567" w:rsidP="00A60AB4">
      <w:pPr>
        <w:ind w:firstLine="0"/>
        <w:rPr>
          <w:rFonts w:cs="Times New Roman"/>
          <w:szCs w:val="24"/>
        </w:rPr>
      </w:pPr>
    </w:p>
    <w:p w14:paraId="64F712BC" w14:textId="77777777" w:rsidR="009C1939" w:rsidRDefault="009C1939" w:rsidP="003C03C3">
      <w:pPr>
        <w:tabs>
          <w:tab w:val="left" w:pos="4236"/>
        </w:tabs>
        <w:rPr>
          <w:rFonts w:cs="Times New Roman"/>
          <w:szCs w:val="24"/>
        </w:rPr>
      </w:pPr>
    </w:p>
    <w:p w14:paraId="3AE03F38" w14:textId="6B79977A" w:rsidR="003C03C3" w:rsidRDefault="003C03C3" w:rsidP="00582FAB">
      <w:pPr>
        <w:tabs>
          <w:tab w:val="left" w:pos="4236"/>
        </w:tabs>
        <w:ind w:firstLine="0"/>
        <w:rPr>
          <w:rFonts w:cs="Times New Roman"/>
          <w:szCs w:val="24"/>
        </w:rPr>
      </w:pPr>
    </w:p>
    <w:p w14:paraId="38FA4FC7" w14:textId="77777777" w:rsidR="00990A24" w:rsidRDefault="00990A24" w:rsidP="00582FAB">
      <w:pPr>
        <w:tabs>
          <w:tab w:val="left" w:pos="4236"/>
        </w:tabs>
        <w:ind w:firstLine="0"/>
        <w:rPr>
          <w:rFonts w:cs="Times New Roman"/>
          <w:szCs w:val="24"/>
        </w:rPr>
      </w:pPr>
    </w:p>
    <w:p w14:paraId="484EB486" w14:textId="77777777" w:rsidR="00990A24" w:rsidRDefault="00990A24" w:rsidP="00582FAB">
      <w:pPr>
        <w:tabs>
          <w:tab w:val="left" w:pos="4236"/>
        </w:tabs>
        <w:ind w:firstLine="0"/>
        <w:rPr>
          <w:rFonts w:cs="Times New Roman"/>
          <w:szCs w:val="24"/>
        </w:rPr>
      </w:pPr>
    </w:p>
    <w:p w14:paraId="075C7B82" w14:textId="77777777" w:rsidR="00990A24" w:rsidRDefault="00990A24" w:rsidP="00582FAB">
      <w:pPr>
        <w:tabs>
          <w:tab w:val="left" w:pos="4236"/>
        </w:tabs>
        <w:ind w:firstLine="0"/>
        <w:rPr>
          <w:rFonts w:cs="Times New Roman"/>
          <w:szCs w:val="24"/>
        </w:rPr>
      </w:pPr>
    </w:p>
    <w:p w14:paraId="0FD8D6E9" w14:textId="77777777" w:rsidR="00990A24" w:rsidRDefault="00990A24" w:rsidP="00582FAB">
      <w:pPr>
        <w:tabs>
          <w:tab w:val="left" w:pos="4236"/>
        </w:tabs>
        <w:ind w:firstLine="0"/>
        <w:rPr>
          <w:rFonts w:cs="Times New Roman"/>
          <w:szCs w:val="24"/>
        </w:rPr>
      </w:pPr>
    </w:p>
    <w:p w14:paraId="401562A9" w14:textId="77777777" w:rsidR="00990A24" w:rsidRDefault="00990A24" w:rsidP="00582FAB">
      <w:pPr>
        <w:tabs>
          <w:tab w:val="left" w:pos="4236"/>
        </w:tabs>
        <w:ind w:firstLine="0"/>
        <w:rPr>
          <w:rFonts w:cs="Times New Roman"/>
          <w:szCs w:val="24"/>
        </w:rPr>
      </w:pPr>
    </w:p>
    <w:p w14:paraId="576AA123" w14:textId="77777777" w:rsidR="00990A24" w:rsidRDefault="00990A24" w:rsidP="00582FAB">
      <w:pPr>
        <w:tabs>
          <w:tab w:val="left" w:pos="4236"/>
        </w:tabs>
        <w:ind w:firstLine="0"/>
        <w:rPr>
          <w:rFonts w:cs="Times New Roman"/>
          <w:szCs w:val="24"/>
        </w:rPr>
      </w:pPr>
    </w:p>
    <w:p w14:paraId="1B785326" w14:textId="77777777" w:rsidR="00990A24" w:rsidRDefault="00990A24" w:rsidP="00582FAB">
      <w:pPr>
        <w:tabs>
          <w:tab w:val="left" w:pos="4236"/>
        </w:tabs>
        <w:ind w:firstLine="0"/>
        <w:rPr>
          <w:rFonts w:cs="Times New Roman"/>
          <w:szCs w:val="24"/>
        </w:rPr>
      </w:pPr>
    </w:p>
    <w:p w14:paraId="7FFA5286" w14:textId="77777777" w:rsidR="00990A24" w:rsidRDefault="00990A24" w:rsidP="00582FAB">
      <w:pPr>
        <w:tabs>
          <w:tab w:val="left" w:pos="4236"/>
        </w:tabs>
        <w:ind w:firstLine="0"/>
        <w:rPr>
          <w:rFonts w:cs="Times New Roman"/>
          <w:szCs w:val="24"/>
        </w:rPr>
      </w:pPr>
    </w:p>
    <w:p w14:paraId="54DDF144" w14:textId="77777777" w:rsidR="00990A24" w:rsidRDefault="00990A24" w:rsidP="00582FAB">
      <w:pPr>
        <w:tabs>
          <w:tab w:val="left" w:pos="4236"/>
        </w:tabs>
        <w:ind w:firstLine="0"/>
        <w:rPr>
          <w:rFonts w:cs="Times New Roman"/>
          <w:szCs w:val="24"/>
        </w:rPr>
      </w:pPr>
    </w:p>
    <w:p w14:paraId="60F30C7F" w14:textId="0C1C30B1" w:rsidR="003C03C3" w:rsidRDefault="003C03C3" w:rsidP="006B7D9D">
      <w:pPr>
        <w:ind w:firstLine="0"/>
        <w:rPr>
          <w:rFonts w:cs="Times New Roman"/>
          <w:szCs w:val="24"/>
        </w:rPr>
      </w:pPr>
      <w:r w:rsidRPr="006B7D9D">
        <w:rPr>
          <w:rFonts w:cs="Times New Roman"/>
          <w:b/>
          <w:bCs/>
          <w:szCs w:val="24"/>
        </w:rPr>
        <w:lastRenderedPageBreak/>
        <w:t xml:space="preserve">Tablo </w:t>
      </w:r>
      <w:r w:rsidR="00A60AB4">
        <w:rPr>
          <w:rFonts w:cs="Times New Roman"/>
          <w:b/>
          <w:bCs/>
          <w:szCs w:val="24"/>
        </w:rPr>
        <w:t>8</w:t>
      </w:r>
      <w:r w:rsidR="00CF6F4C" w:rsidRPr="006B7D9D">
        <w:rPr>
          <w:rFonts w:cs="Times New Roman"/>
          <w:szCs w:val="24"/>
        </w:rPr>
        <w:t xml:space="preserve"> </w:t>
      </w:r>
      <w:proofErr w:type="spellStart"/>
      <w:r w:rsidR="00CD32D0" w:rsidRPr="006B7D9D">
        <w:rPr>
          <w:rFonts w:cs="Times New Roman"/>
          <w:szCs w:val="24"/>
        </w:rPr>
        <w:t>Moore</w:t>
      </w:r>
      <w:r w:rsidR="006B7BB8">
        <w:rPr>
          <w:rFonts w:cs="Times New Roman"/>
          <w:szCs w:val="24"/>
        </w:rPr>
        <w:t>h</w:t>
      </w:r>
      <w:r w:rsidR="00CD32D0" w:rsidRPr="006B7D9D">
        <w:rPr>
          <w:rFonts w:cs="Times New Roman"/>
          <w:szCs w:val="24"/>
        </w:rPr>
        <w:t>ead</w:t>
      </w:r>
      <w:proofErr w:type="spellEnd"/>
      <w:r w:rsidR="00CD32D0" w:rsidRPr="006B7D9D">
        <w:rPr>
          <w:rFonts w:cs="Times New Roman"/>
          <w:szCs w:val="24"/>
        </w:rPr>
        <w:t xml:space="preserve"> </w:t>
      </w:r>
      <w:proofErr w:type="spellStart"/>
      <w:r w:rsidR="00CD32D0" w:rsidRPr="006B7D9D">
        <w:rPr>
          <w:rFonts w:cs="Times New Roman"/>
          <w:szCs w:val="24"/>
        </w:rPr>
        <w:t>Ardelt</w:t>
      </w:r>
      <w:proofErr w:type="spellEnd"/>
      <w:r w:rsidR="00CD32D0" w:rsidRPr="006B7D9D">
        <w:rPr>
          <w:rFonts w:cs="Times New Roman"/>
          <w:szCs w:val="24"/>
        </w:rPr>
        <w:t xml:space="preserve"> </w:t>
      </w:r>
      <w:r w:rsidR="00CF6F4C" w:rsidRPr="006B7D9D">
        <w:rPr>
          <w:rFonts w:cs="Times New Roman"/>
          <w:szCs w:val="24"/>
        </w:rPr>
        <w:t>Yaşam Kalitesi Ölçe</w:t>
      </w:r>
      <w:r w:rsidR="00882649">
        <w:rPr>
          <w:rFonts w:cs="Times New Roman"/>
          <w:szCs w:val="24"/>
        </w:rPr>
        <w:t>ği</w:t>
      </w:r>
      <w:r w:rsidR="00CF6F4C" w:rsidRPr="006B7D9D">
        <w:rPr>
          <w:rFonts w:cs="Times New Roman"/>
          <w:szCs w:val="24"/>
        </w:rPr>
        <w:t xml:space="preserve"> Puanlarının Karşılaştırmalı Dağılımı</w:t>
      </w:r>
    </w:p>
    <w:tbl>
      <w:tblPr>
        <w:tblStyle w:val="TabloKlavuzu"/>
        <w:tblW w:w="0" w:type="auto"/>
        <w:tblInd w:w="108" w:type="dxa"/>
        <w:tblLook w:val="04A0" w:firstRow="1" w:lastRow="0" w:firstColumn="1" w:lastColumn="0" w:noHBand="0" w:noVBand="1"/>
      </w:tblPr>
      <w:tblGrid>
        <w:gridCol w:w="2152"/>
        <w:gridCol w:w="1744"/>
        <w:gridCol w:w="1885"/>
        <w:gridCol w:w="1444"/>
        <w:gridCol w:w="1728"/>
      </w:tblGrid>
      <w:tr w:rsidR="0096160A" w14:paraId="346157CA" w14:textId="77777777" w:rsidTr="000C1484">
        <w:trPr>
          <w:trHeight w:val="829"/>
        </w:trPr>
        <w:tc>
          <w:tcPr>
            <w:tcW w:w="2244" w:type="dxa"/>
          </w:tcPr>
          <w:p w14:paraId="4043C29A" w14:textId="77777777" w:rsidR="000C1484" w:rsidRDefault="000C1484" w:rsidP="002E251E">
            <w:pPr>
              <w:ind w:firstLine="0"/>
              <w:jc w:val="left"/>
              <w:rPr>
                <w:b/>
                <w:bCs/>
                <w:lang w:val="en-US"/>
              </w:rPr>
            </w:pPr>
          </w:p>
        </w:tc>
        <w:tc>
          <w:tcPr>
            <w:tcW w:w="1829" w:type="dxa"/>
          </w:tcPr>
          <w:p w14:paraId="30EBDD6C" w14:textId="1FC07030" w:rsidR="00B658AB" w:rsidRDefault="000C1484" w:rsidP="00B658AB">
            <w:pPr>
              <w:ind w:firstLine="0"/>
              <w:jc w:val="center"/>
              <w:rPr>
                <w:b/>
                <w:bCs/>
              </w:rPr>
            </w:pPr>
            <w:r w:rsidRPr="009D2552">
              <w:rPr>
                <w:b/>
                <w:bCs/>
                <w:lang w:val="en-US"/>
              </w:rPr>
              <w:t>Dene</w:t>
            </w:r>
            <w:r>
              <w:rPr>
                <w:b/>
                <w:bCs/>
                <w:lang w:val="en-US"/>
              </w:rPr>
              <w:t>y</w:t>
            </w:r>
            <w:r w:rsidR="00B658AB">
              <w:rPr>
                <w:b/>
                <w:bCs/>
                <w:lang w:val="en-US"/>
              </w:rPr>
              <w:t xml:space="preserve"> </w:t>
            </w:r>
            <w:r w:rsidRPr="009D2552">
              <w:rPr>
                <w:b/>
                <w:bCs/>
              </w:rPr>
              <w:t>(%)</w:t>
            </w:r>
          </w:p>
          <w:p w14:paraId="028D6431" w14:textId="126E6A2C" w:rsidR="000C1484" w:rsidRDefault="000C1484" w:rsidP="00B658AB">
            <w:pPr>
              <w:ind w:firstLine="0"/>
              <w:jc w:val="center"/>
            </w:pPr>
            <w:proofErr w:type="gramStart"/>
            <w:r w:rsidRPr="009D2552">
              <w:rPr>
                <w:b/>
                <w:bCs/>
              </w:rPr>
              <w:t>n</w:t>
            </w:r>
            <w:proofErr w:type="gramEnd"/>
            <w:r w:rsidRPr="009D2552">
              <w:rPr>
                <w:b/>
                <w:bCs/>
              </w:rPr>
              <w:t>=12</w:t>
            </w:r>
          </w:p>
        </w:tc>
        <w:tc>
          <w:tcPr>
            <w:tcW w:w="1988" w:type="dxa"/>
          </w:tcPr>
          <w:p w14:paraId="33D2241E" w14:textId="349C9A62" w:rsidR="00B658AB" w:rsidRDefault="000C1484" w:rsidP="00B658AB">
            <w:pPr>
              <w:ind w:firstLine="0"/>
              <w:jc w:val="center"/>
              <w:rPr>
                <w:b/>
                <w:bCs/>
              </w:rPr>
            </w:pPr>
            <w:r>
              <w:rPr>
                <w:b/>
                <w:bCs/>
              </w:rPr>
              <w:t>Kontrol</w:t>
            </w:r>
            <w:r w:rsidR="00B658AB">
              <w:rPr>
                <w:b/>
                <w:bCs/>
              </w:rPr>
              <w:t xml:space="preserve"> </w:t>
            </w:r>
            <w:r w:rsidRPr="009D2552">
              <w:rPr>
                <w:b/>
                <w:bCs/>
              </w:rPr>
              <w:t xml:space="preserve">(%) </w:t>
            </w:r>
          </w:p>
          <w:p w14:paraId="054961E7" w14:textId="1DBB41A5" w:rsidR="000C1484" w:rsidRDefault="000C1484" w:rsidP="00B658AB">
            <w:pPr>
              <w:ind w:firstLine="0"/>
              <w:jc w:val="center"/>
            </w:pPr>
            <w:proofErr w:type="gramStart"/>
            <w:r w:rsidRPr="009D2552">
              <w:rPr>
                <w:b/>
                <w:bCs/>
              </w:rPr>
              <w:t>n</w:t>
            </w:r>
            <w:proofErr w:type="gramEnd"/>
            <w:r w:rsidRPr="009D2552">
              <w:rPr>
                <w:b/>
                <w:bCs/>
              </w:rPr>
              <w:t>=6</w:t>
            </w:r>
          </w:p>
        </w:tc>
        <w:tc>
          <w:tcPr>
            <w:tcW w:w="1129" w:type="dxa"/>
          </w:tcPr>
          <w:p w14:paraId="0C8E2EDA" w14:textId="2A33FB56" w:rsidR="00B658AB" w:rsidRDefault="000C1484" w:rsidP="00DD4444">
            <w:pPr>
              <w:ind w:firstLine="0"/>
              <w:jc w:val="center"/>
              <w:rPr>
                <w:b/>
                <w:bCs/>
              </w:rPr>
            </w:pPr>
            <w:r>
              <w:rPr>
                <w:b/>
                <w:bCs/>
              </w:rPr>
              <w:t>Test</w:t>
            </w:r>
          </w:p>
          <w:p w14:paraId="28D4B1F7" w14:textId="5AD4EBAD" w:rsidR="000C1484" w:rsidRDefault="000C1484" w:rsidP="00DD4444">
            <w:pPr>
              <w:ind w:firstLine="0"/>
              <w:jc w:val="center"/>
              <w:rPr>
                <w:b/>
                <w:bCs/>
              </w:rPr>
            </w:pPr>
            <w:r>
              <w:rPr>
                <w:b/>
                <w:bCs/>
              </w:rPr>
              <w:t>İstatistiği</w:t>
            </w:r>
          </w:p>
        </w:tc>
        <w:tc>
          <w:tcPr>
            <w:tcW w:w="1763" w:type="dxa"/>
          </w:tcPr>
          <w:p w14:paraId="6B3D93F0" w14:textId="5ED2B39C" w:rsidR="000C1484" w:rsidRPr="002D6970" w:rsidRDefault="000C1484" w:rsidP="000C1484">
            <w:pPr>
              <w:ind w:firstLine="0"/>
              <w:rPr>
                <w:b/>
                <w:bCs/>
              </w:rPr>
            </w:pPr>
            <w:r>
              <w:rPr>
                <w:b/>
                <w:bCs/>
              </w:rPr>
              <w:t xml:space="preserve">       </w:t>
            </w:r>
            <w:r w:rsidRPr="009D2552">
              <w:rPr>
                <w:b/>
                <w:bCs/>
              </w:rPr>
              <w:t xml:space="preserve">P </w:t>
            </w:r>
            <w:proofErr w:type="spellStart"/>
            <w:r w:rsidRPr="009D2552">
              <w:rPr>
                <w:b/>
                <w:bCs/>
              </w:rPr>
              <w:t>value</w:t>
            </w:r>
            <w:proofErr w:type="spellEnd"/>
          </w:p>
        </w:tc>
      </w:tr>
      <w:tr w:rsidR="0096160A" w14:paraId="189ED378" w14:textId="77777777" w:rsidTr="000C1484">
        <w:trPr>
          <w:trHeight w:val="829"/>
        </w:trPr>
        <w:tc>
          <w:tcPr>
            <w:tcW w:w="2244" w:type="dxa"/>
          </w:tcPr>
          <w:p w14:paraId="494FDD24" w14:textId="77777777" w:rsidR="000C1484" w:rsidRDefault="000C1484" w:rsidP="002E251E">
            <w:pPr>
              <w:ind w:firstLine="0"/>
              <w:jc w:val="left"/>
              <w:rPr>
                <w:b/>
                <w:bCs/>
                <w:lang w:val="en-US"/>
              </w:rPr>
            </w:pPr>
            <w:proofErr w:type="spellStart"/>
            <w:r>
              <w:rPr>
                <w:b/>
                <w:bCs/>
                <w:lang w:val="en-US"/>
              </w:rPr>
              <w:t>Kendini</w:t>
            </w:r>
            <w:proofErr w:type="spellEnd"/>
            <w:r>
              <w:rPr>
                <w:b/>
                <w:bCs/>
                <w:lang w:val="en-US"/>
              </w:rPr>
              <w:t xml:space="preserve"> </w:t>
            </w:r>
            <w:proofErr w:type="spellStart"/>
            <w:r>
              <w:rPr>
                <w:b/>
                <w:bCs/>
                <w:lang w:val="en-US"/>
              </w:rPr>
              <w:t>Nasıl</w:t>
            </w:r>
            <w:proofErr w:type="spellEnd"/>
            <w:r>
              <w:rPr>
                <w:b/>
                <w:bCs/>
                <w:lang w:val="en-US"/>
              </w:rPr>
              <w:t xml:space="preserve">      </w:t>
            </w:r>
            <w:proofErr w:type="spellStart"/>
            <w:r>
              <w:rPr>
                <w:b/>
                <w:bCs/>
                <w:lang w:val="en-US"/>
              </w:rPr>
              <w:t>Hissediyor</w:t>
            </w:r>
            <w:proofErr w:type="spellEnd"/>
            <w:r>
              <w:rPr>
                <w:b/>
                <w:bCs/>
                <w:lang w:val="en-US"/>
              </w:rPr>
              <w:t>?</w:t>
            </w:r>
          </w:p>
        </w:tc>
        <w:tc>
          <w:tcPr>
            <w:tcW w:w="1829" w:type="dxa"/>
          </w:tcPr>
          <w:p w14:paraId="17E37F27" w14:textId="77777777" w:rsidR="000C1484" w:rsidRDefault="000C1484" w:rsidP="00EB5C8F">
            <w:pPr>
              <w:jc w:val="center"/>
            </w:pPr>
            <w:r>
              <w:t>8.2 ± 0.8</w:t>
            </w:r>
          </w:p>
        </w:tc>
        <w:tc>
          <w:tcPr>
            <w:tcW w:w="1988" w:type="dxa"/>
          </w:tcPr>
          <w:p w14:paraId="0D91C32D" w14:textId="77777777" w:rsidR="000C1484" w:rsidRDefault="000C1484" w:rsidP="00EB5C8F">
            <w:pPr>
              <w:jc w:val="center"/>
            </w:pPr>
            <w:r>
              <w:t>4.8 ± 0.8</w:t>
            </w:r>
          </w:p>
        </w:tc>
        <w:tc>
          <w:tcPr>
            <w:tcW w:w="1129" w:type="dxa"/>
          </w:tcPr>
          <w:p w14:paraId="3E931F14" w14:textId="4647D5D9" w:rsidR="000C1484" w:rsidRPr="00DD4444" w:rsidRDefault="00EB5C8F" w:rsidP="00EB5C8F">
            <w:pPr>
              <w:jc w:val="center"/>
            </w:pPr>
            <w:r w:rsidRPr="00DD4444">
              <w:t>72.000</w:t>
            </w:r>
          </w:p>
        </w:tc>
        <w:tc>
          <w:tcPr>
            <w:tcW w:w="1763" w:type="dxa"/>
          </w:tcPr>
          <w:p w14:paraId="2BF95E2E" w14:textId="4376C5E8" w:rsidR="000C1484" w:rsidRDefault="000C1484" w:rsidP="00EB5C8F">
            <w:pPr>
              <w:jc w:val="center"/>
            </w:pPr>
            <w:r w:rsidRPr="002D6970">
              <w:rPr>
                <w:b/>
                <w:bCs/>
              </w:rPr>
              <w:t>&lt;0.001</w:t>
            </w:r>
          </w:p>
        </w:tc>
      </w:tr>
      <w:tr w:rsidR="0096160A" w14:paraId="020F80E0" w14:textId="77777777" w:rsidTr="000C1484">
        <w:trPr>
          <w:trHeight w:val="841"/>
        </w:trPr>
        <w:tc>
          <w:tcPr>
            <w:tcW w:w="2244" w:type="dxa"/>
          </w:tcPr>
          <w:p w14:paraId="20236462" w14:textId="77777777" w:rsidR="000C1484" w:rsidRDefault="000C1484" w:rsidP="002E251E">
            <w:pPr>
              <w:ind w:firstLine="0"/>
              <w:jc w:val="left"/>
              <w:rPr>
                <w:b/>
                <w:bCs/>
                <w:lang w:val="en-US"/>
              </w:rPr>
            </w:pPr>
            <w:proofErr w:type="spellStart"/>
            <w:r>
              <w:rPr>
                <w:b/>
                <w:bCs/>
                <w:lang w:val="en-US"/>
              </w:rPr>
              <w:t>Fiziksel</w:t>
            </w:r>
            <w:proofErr w:type="spellEnd"/>
            <w:r>
              <w:rPr>
                <w:b/>
                <w:bCs/>
                <w:lang w:val="en-US"/>
              </w:rPr>
              <w:t xml:space="preserve"> </w:t>
            </w:r>
            <w:proofErr w:type="spellStart"/>
            <w:r>
              <w:rPr>
                <w:b/>
                <w:bCs/>
                <w:lang w:val="en-US"/>
              </w:rPr>
              <w:t>Aktiviteden</w:t>
            </w:r>
            <w:proofErr w:type="spellEnd"/>
            <w:r>
              <w:rPr>
                <w:b/>
                <w:bCs/>
                <w:lang w:val="en-US"/>
              </w:rPr>
              <w:t xml:space="preserve"> </w:t>
            </w:r>
            <w:proofErr w:type="spellStart"/>
            <w:r>
              <w:rPr>
                <w:b/>
                <w:bCs/>
                <w:lang w:val="en-US"/>
              </w:rPr>
              <w:t>Hoşlanma</w:t>
            </w:r>
            <w:proofErr w:type="spellEnd"/>
            <w:r>
              <w:rPr>
                <w:b/>
                <w:bCs/>
                <w:lang w:val="en-US"/>
              </w:rPr>
              <w:t xml:space="preserve"> Durumu</w:t>
            </w:r>
          </w:p>
        </w:tc>
        <w:tc>
          <w:tcPr>
            <w:tcW w:w="1829" w:type="dxa"/>
          </w:tcPr>
          <w:p w14:paraId="08CEC983" w14:textId="77777777" w:rsidR="000C1484" w:rsidRDefault="000C1484" w:rsidP="00EB5C8F">
            <w:pPr>
              <w:jc w:val="center"/>
            </w:pPr>
            <w:r>
              <w:t>7.8 ± 0.9</w:t>
            </w:r>
          </w:p>
        </w:tc>
        <w:tc>
          <w:tcPr>
            <w:tcW w:w="1988" w:type="dxa"/>
          </w:tcPr>
          <w:p w14:paraId="00156C21" w14:textId="77777777" w:rsidR="000C1484" w:rsidRDefault="000C1484" w:rsidP="00EB5C8F">
            <w:pPr>
              <w:jc w:val="center"/>
            </w:pPr>
            <w:r>
              <w:t>4.8 ± 0.8</w:t>
            </w:r>
          </w:p>
        </w:tc>
        <w:tc>
          <w:tcPr>
            <w:tcW w:w="1129" w:type="dxa"/>
          </w:tcPr>
          <w:p w14:paraId="6D4E7E0B" w14:textId="3919FEC9" w:rsidR="000C1484" w:rsidRPr="00DD4444" w:rsidRDefault="00EB5C8F" w:rsidP="00EB5C8F">
            <w:pPr>
              <w:jc w:val="center"/>
            </w:pPr>
            <w:r w:rsidRPr="00DD4444">
              <w:t>72.000</w:t>
            </w:r>
          </w:p>
        </w:tc>
        <w:tc>
          <w:tcPr>
            <w:tcW w:w="1763" w:type="dxa"/>
          </w:tcPr>
          <w:p w14:paraId="50E1D0AE" w14:textId="1ADB6215" w:rsidR="000C1484" w:rsidRDefault="000C1484" w:rsidP="00EB5C8F">
            <w:pPr>
              <w:jc w:val="center"/>
            </w:pPr>
            <w:r w:rsidRPr="002D6970">
              <w:rPr>
                <w:b/>
                <w:bCs/>
              </w:rPr>
              <w:t>&lt;0.001</w:t>
            </w:r>
          </w:p>
        </w:tc>
      </w:tr>
      <w:tr w:rsidR="0096160A" w14:paraId="5287B3DC" w14:textId="77777777" w:rsidTr="000C1484">
        <w:trPr>
          <w:trHeight w:val="426"/>
        </w:trPr>
        <w:tc>
          <w:tcPr>
            <w:tcW w:w="2244" w:type="dxa"/>
          </w:tcPr>
          <w:p w14:paraId="27CFD470" w14:textId="77777777" w:rsidR="000C1484" w:rsidRDefault="000C1484" w:rsidP="002E251E">
            <w:pPr>
              <w:ind w:firstLine="0"/>
              <w:jc w:val="left"/>
              <w:rPr>
                <w:b/>
                <w:bCs/>
                <w:lang w:val="en-US"/>
              </w:rPr>
            </w:pPr>
            <w:proofErr w:type="spellStart"/>
            <w:r>
              <w:rPr>
                <w:b/>
                <w:bCs/>
                <w:lang w:val="en-US"/>
              </w:rPr>
              <w:t>Sosyal</w:t>
            </w:r>
            <w:proofErr w:type="spellEnd"/>
            <w:r>
              <w:rPr>
                <w:b/>
                <w:bCs/>
                <w:lang w:val="en-US"/>
              </w:rPr>
              <w:t xml:space="preserve"> </w:t>
            </w:r>
            <w:proofErr w:type="spellStart"/>
            <w:r>
              <w:rPr>
                <w:b/>
                <w:bCs/>
                <w:lang w:val="en-US"/>
              </w:rPr>
              <w:t>İlişkiler</w:t>
            </w:r>
            <w:proofErr w:type="spellEnd"/>
          </w:p>
        </w:tc>
        <w:tc>
          <w:tcPr>
            <w:tcW w:w="1829" w:type="dxa"/>
          </w:tcPr>
          <w:p w14:paraId="6B1595F8" w14:textId="77777777" w:rsidR="000C1484" w:rsidRDefault="000C1484" w:rsidP="00EB5C8F">
            <w:pPr>
              <w:jc w:val="center"/>
            </w:pPr>
            <w:r>
              <w:t>6.9 ± 1.1</w:t>
            </w:r>
          </w:p>
        </w:tc>
        <w:tc>
          <w:tcPr>
            <w:tcW w:w="1988" w:type="dxa"/>
          </w:tcPr>
          <w:p w14:paraId="36272E4D" w14:textId="77777777" w:rsidR="000C1484" w:rsidRDefault="000C1484" w:rsidP="00EB5C8F">
            <w:pPr>
              <w:jc w:val="center"/>
            </w:pPr>
            <w:r>
              <w:t>4.0 ± 0.9</w:t>
            </w:r>
          </w:p>
        </w:tc>
        <w:tc>
          <w:tcPr>
            <w:tcW w:w="1129" w:type="dxa"/>
          </w:tcPr>
          <w:p w14:paraId="2E4DD87C" w14:textId="12BFB0CF" w:rsidR="000C1484" w:rsidRPr="00DD4444" w:rsidRDefault="00EB5C8F" w:rsidP="00EB5C8F">
            <w:pPr>
              <w:jc w:val="center"/>
            </w:pPr>
            <w:r w:rsidRPr="00DD4444">
              <w:t>72.000</w:t>
            </w:r>
          </w:p>
        </w:tc>
        <w:tc>
          <w:tcPr>
            <w:tcW w:w="1763" w:type="dxa"/>
          </w:tcPr>
          <w:p w14:paraId="18280655" w14:textId="476950CE" w:rsidR="000C1484" w:rsidRDefault="000C1484" w:rsidP="00EB5C8F">
            <w:pPr>
              <w:jc w:val="center"/>
            </w:pPr>
            <w:r w:rsidRPr="002D6970">
              <w:rPr>
                <w:b/>
                <w:bCs/>
              </w:rPr>
              <w:t>&lt;0.001</w:t>
            </w:r>
          </w:p>
        </w:tc>
      </w:tr>
      <w:tr w:rsidR="0096160A" w14:paraId="44B36566" w14:textId="77777777" w:rsidTr="000C1484">
        <w:trPr>
          <w:trHeight w:val="414"/>
        </w:trPr>
        <w:tc>
          <w:tcPr>
            <w:tcW w:w="2244" w:type="dxa"/>
          </w:tcPr>
          <w:p w14:paraId="3B0BD59D" w14:textId="77777777" w:rsidR="000C1484" w:rsidRDefault="000C1484" w:rsidP="002E251E">
            <w:pPr>
              <w:ind w:firstLine="0"/>
              <w:jc w:val="left"/>
              <w:rPr>
                <w:b/>
                <w:bCs/>
                <w:lang w:val="en-US"/>
              </w:rPr>
            </w:pPr>
            <w:proofErr w:type="spellStart"/>
            <w:r>
              <w:rPr>
                <w:b/>
                <w:bCs/>
                <w:lang w:val="en-US"/>
              </w:rPr>
              <w:t>Çalışabilme</w:t>
            </w:r>
            <w:proofErr w:type="spellEnd"/>
            <w:r>
              <w:rPr>
                <w:b/>
                <w:bCs/>
                <w:lang w:val="en-US"/>
              </w:rPr>
              <w:t xml:space="preserve"> Durumu</w:t>
            </w:r>
          </w:p>
        </w:tc>
        <w:tc>
          <w:tcPr>
            <w:tcW w:w="1829" w:type="dxa"/>
          </w:tcPr>
          <w:p w14:paraId="500EC7F1" w14:textId="77777777" w:rsidR="000C1484" w:rsidRDefault="000C1484" w:rsidP="00EB5C8F">
            <w:pPr>
              <w:jc w:val="center"/>
            </w:pPr>
            <w:r>
              <w:t>6.0 ± 0.9</w:t>
            </w:r>
          </w:p>
        </w:tc>
        <w:tc>
          <w:tcPr>
            <w:tcW w:w="1988" w:type="dxa"/>
          </w:tcPr>
          <w:p w14:paraId="62195592" w14:textId="77777777" w:rsidR="000C1484" w:rsidRDefault="000C1484" w:rsidP="00EB5C8F">
            <w:pPr>
              <w:jc w:val="center"/>
            </w:pPr>
            <w:r>
              <w:t>3.3 ± 1.0</w:t>
            </w:r>
          </w:p>
        </w:tc>
        <w:tc>
          <w:tcPr>
            <w:tcW w:w="1129" w:type="dxa"/>
          </w:tcPr>
          <w:p w14:paraId="544441CB" w14:textId="76C1DCBE" w:rsidR="000C1484" w:rsidRPr="00DD4444" w:rsidRDefault="00EB5C8F" w:rsidP="00EB5C8F">
            <w:pPr>
              <w:jc w:val="center"/>
            </w:pPr>
            <w:r w:rsidRPr="00DD4444">
              <w:t>5.448</w:t>
            </w:r>
          </w:p>
        </w:tc>
        <w:tc>
          <w:tcPr>
            <w:tcW w:w="1763" w:type="dxa"/>
          </w:tcPr>
          <w:p w14:paraId="00F4A6E6" w14:textId="3CF669C3" w:rsidR="000C1484" w:rsidRDefault="000C1484" w:rsidP="00EB5C8F">
            <w:pPr>
              <w:jc w:val="center"/>
            </w:pPr>
            <w:r w:rsidRPr="002D6970">
              <w:rPr>
                <w:b/>
                <w:bCs/>
              </w:rPr>
              <w:t>&lt;0.001</w:t>
            </w:r>
          </w:p>
        </w:tc>
      </w:tr>
      <w:tr w:rsidR="0096160A" w:rsidRPr="00531C7B" w14:paraId="6FC856F2" w14:textId="77777777" w:rsidTr="000C1484">
        <w:trPr>
          <w:trHeight w:val="414"/>
        </w:trPr>
        <w:tc>
          <w:tcPr>
            <w:tcW w:w="2244" w:type="dxa"/>
          </w:tcPr>
          <w:p w14:paraId="3145DB77" w14:textId="77777777" w:rsidR="000C1484" w:rsidRDefault="000C1484" w:rsidP="002E251E">
            <w:pPr>
              <w:ind w:firstLine="0"/>
              <w:jc w:val="left"/>
              <w:rPr>
                <w:b/>
                <w:bCs/>
                <w:lang w:val="en-US"/>
              </w:rPr>
            </w:pPr>
            <w:proofErr w:type="spellStart"/>
            <w:r>
              <w:rPr>
                <w:b/>
                <w:bCs/>
                <w:lang w:val="en-US"/>
              </w:rPr>
              <w:t>Cinsel</w:t>
            </w:r>
            <w:proofErr w:type="spellEnd"/>
            <w:r>
              <w:rPr>
                <w:b/>
                <w:bCs/>
                <w:lang w:val="en-US"/>
              </w:rPr>
              <w:t xml:space="preserve"> </w:t>
            </w:r>
            <w:proofErr w:type="spellStart"/>
            <w:r>
              <w:rPr>
                <w:b/>
                <w:bCs/>
                <w:lang w:val="en-US"/>
              </w:rPr>
              <w:t>Yaşam</w:t>
            </w:r>
            <w:proofErr w:type="spellEnd"/>
          </w:p>
        </w:tc>
        <w:tc>
          <w:tcPr>
            <w:tcW w:w="1829" w:type="dxa"/>
          </w:tcPr>
          <w:p w14:paraId="60012844" w14:textId="77777777" w:rsidR="000C1484" w:rsidRDefault="000C1484" w:rsidP="00EB5C8F">
            <w:pPr>
              <w:jc w:val="center"/>
            </w:pPr>
            <w:r>
              <w:t>5.0 (1±8)</w:t>
            </w:r>
          </w:p>
        </w:tc>
        <w:tc>
          <w:tcPr>
            <w:tcW w:w="1988" w:type="dxa"/>
          </w:tcPr>
          <w:p w14:paraId="27728FD9" w14:textId="77777777" w:rsidR="000C1484" w:rsidRDefault="000C1484" w:rsidP="00EB5C8F">
            <w:pPr>
              <w:jc w:val="center"/>
            </w:pPr>
            <w:r>
              <w:t>2.0 (1±3)</w:t>
            </w:r>
          </w:p>
        </w:tc>
        <w:tc>
          <w:tcPr>
            <w:tcW w:w="1129" w:type="dxa"/>
          </w:tcPr>
          <w:p w14:paraId="79FE58A3" w14:textId="28F97B13" w:rsidR="000C1484" w:rsidRPr="00DD4444" w:rsidRDefault="00752AD4" w:rsidP="00EB5C8F">
            <w:pPr>
              <w:jc w:val="center"/>
            </w:pPr>
            <w:r w:rsidRPr="00DD4444">
              <w:t>3.685</w:t>
            </w:r>
          </w:p>
        </w:tc>
        <w:tc>
          <w:tcPr>
            <w:tcW w:w="1763" w:type="dxa"/>
          </w:tcPr>
          <w:p w14:paraId="710534D2" w14:textId="1E3281E3" w:rsidR="000C1484" w:rsidRPr="00531C7B" w:rsidRDefault="000C1484" w:rsidP="00EB5C8F">
            <w:pPr>
              <w:jc w:val="center"/>
              <w:rPr>
                <w:b/>
                <w:bCs/>
              </w:rPr>
            </w:pPr>
            <w:r w:rsidRPr="00531C7B">
              <w:rPr>
                <w:b/>
                <w:bCs/>
              </w:rPr>
              <w:t>0.045</w:t>
            </w:r>
          </w:p>
        </w:tc>
      </w:tr>
      <w:tr w:rsidR="0096160A" w:rsidRPr="00882649" w14:paraId="640E5809" w14:textId="77777777" w:rsidTr="000C1484">
        <w:trPr>
          <w:trHeight w:val="414"/>
        </w:trPr>
        <w:tc>
          <w:tcPr>
            <w:tcW w:w="2244" w:type="dxa"/>
          </w:tcPr>
          <w:p w14:paraId="73BC6916" w14:textId="77777777" w:rsidR="000C1484" w:rsidRPr="00882649" w:rsidRDefault="000C1484" w:rsidP="002E251E">
            <w:pPr>
              <w:ind w:firstLine="0"/>
              <w:jc w:val="left"/>
              <w:rPr>
                <w:b/>
                <w:bCs/>
                <w:lang w:val="en-US"/>
              </w:rPr>
            </w:pPr>
            <w:proofErr w:type="spellStart"/>
            <w:r w:rsidRPr="00882649">
              <w:rPr>
                <w:b/>
                <w:bCs/>
                <w:lang w:val="en-US"/>
              </w:rPr>
              <w:t>Yiyeceklere</w:t>
            </w:r>
            <w:proofErr w:type="spellEnd"/>
            <w:r w:rsidRPr="00882649">
              <w:rPr>
                <w:b/>
                <w:bCs/>
                <w:lang w:val="en-US"/>
              </w:rPr>
              <w:t xml:space="preserve"> </w:t>
            </w:r>
            <w:proofErr w:type="spellStart"/>
            <w:r w:rsidRPr="00882649">
              <w:rPr>
                <w:b/>
                <w:bCs/>
                <w:lang w:val="en-US"/>
              </w:rPr>
              <w:t>Yaklaşım</w:t>
            </w:r>
            <w:proofErr w:type="spellEnd"/>
          </w:p>
        </w:tc>
        <w:tc>
          <w:tcPr>
            <w:tcW w:w="1829" w:type="dxa"/>
          </w:tcPr>
          <w:p w14:paraId="1E1875D8" w14:textId="77777777" w:rsidR="000C1484" w:rsidRPr="00882649" w:rsidRDefault="000C1484" w:rsidP="00EB5C8F">
            <w:pPr>
              <w:jc w:val="center"/>
            </w:pPr>
            <w:r w:rsidRPr="00882649">
              <w:t>6.4 ± 0.5</w:t>
            </w:r>
          </w:p>
        </w:tc>
        <w:tc>
          <w:tcPr>
            <w:tcW w:w="1988" w:type="dxa"/>
          </w:tcPr>
          <w:p w14:paraId="2B6D94E5" w14:textId="77777777" w:rsidR="000C1484" w:rsidRPr="00882649" w:rsidRDefault="000C1484" w:rsidP="00EB5C8F">
            <w:pPr>
              <w:jc w:val="center"/>
            </w:pPr>
            <w:r w:rsidRPr="00882649">
              <w:t>4.2 ± 0.8</w:t>
            </w:r>
          </w:p>
        </w:tc>
        <w:tc>
          <w:tcPr>
            <w:tcW w:w="1129" w:type="dxa"/>
          </w:tcPr>
          <w:p w14:paraId="259572B7" w14:textId="11EA5D35" w:rsidR="000C1484" w:rsidRPr="00DD4444" w:rsidRDefault="00752AD4" w:rsidP="00EB5C8F">
            <w:pPr>
              <w:jc w:val="center"/>
            </w:pPr>
            <w:r w:rsidRPr="00DD4444">
              <w:t>72.000</w:t>
            </w:r>
          </w:p>
        </w:tc>
        <w:tc>
          <w:tcPr>
            <w:tcW w:w="1763" w:type="dxa"/>
          </w:tcPr>
          <w:p w14:paraId="25F5DC3A" w14:textId="1E4DB13F" w:rsidR="000C1484" w:rsidRPr="00882649" w:rsidRDefault="000C1484" w:rsidP="00EB5C8F">
            <w:pPr>
              <w:jc w:val="center"/>
              <w:rPr>
                <w:b/>
                <w:bCs/>
              </w:rPr>
            </w:pPr>
            <w:r w:rsidRPr="00882649">
              <w:rPr>
                <w:b/>
                <w:bCs/>
              </w:rPr>
              <w:t>&lt;0.001</w:t>
            </w:r>
          </w:p>
        </w:tc>
      </w:tr>
    </w:tbl>
    <w:p w14:paraId="64591A39" w14:textId="77777777" w:rsidR="003C03C3" w:rsidRDefault="003C03C3" w:rsidP="00ED1801">
      <w:pPr>
        <w:rPr>
          <w:rFonts w:cs="Times New Roman"/>
          <w:szCs w:val="24"/>
        </w:rPr>
      </w:pPr>
    </w:p>
    <w:p w14:paraId="76D2BE75" w14:textId="3AC72112" w:rsidR="006A6E0C" w:rsidRPr="00B71F20" w:rsidRDefault="00B71F20" w:rsidP="00B71F20">
      <w:pPr>
        <w:pStyle w:val="FirstParagraph"/>
        <w:spacing w:line="360" w:lineRule="auto"/>
        <w:jc w:val="both"/>
        <w:rPr>
          <w:rFonts w:ascii="Times New Roman" w:hAnsi="Times New Roman" w:cs="Times New Roman"/>
        </w:rPr>
      </w:pPr>
      <w:r w:rsidRPr="00B71F20">
        <w:rPr>
          <w:rFonts w:ascii="Times New Roman" w:hAnsi="Times New Roman" w:cs="Times New Roman"/>
        </w:rPr>
        <w:t xml:space="preserve">          </w:t>
      </w:r>
      <w:r w:rsidR="00604CD0" w:rsidRPr="00B71F20">
        <w:rPr>
          <w:rFonts w:ascii="Times New Roman" w:hAnsi="Times New Roman" w:cs="Times New Roman"/>
        </w:rPr>
        <w:t>Moore</w:t>
      </w:r>
      <w:r w:rsidR="006B7BB8">
        <w:rPr>
          <w:rFonts w:ascii="Times New Roman" w:hAnsi="Times New Roman" w:cs="Times New Roman"/>
        </w:rPr>
        <w:t>h</w:t>
      </w:r>
      <w:r w:rsidR="00604CD0" w:rsidRPr="00B71F20">
        <w:rPr>
          <w:rFonts w:ascii="Times New Roman" w:hAnsi="Times New Roman" w:cs="Times New Roman"/>
        </w:rPr>
        <w:t xml:space="preserve">ead </w:t>
      </w:r>
      <w:proofErr w:type="spellStart"/>
      <w:r w:rsidR="00604CD0" w:rsidRPr="00B71F20">
        <w:rPr>
          <w:rFonts w:ascii="Times New Roman" w:hAnsi="Times New Roman" w:cs="Times New Roman"/>
        </w:rPr>
        <w:t>Ardelt</w:t>
      </w:r>
      <w:proofErr w:type="spellEnd"/>
      <w:r w:rsidR="00604CD0" w:rsidRPr="00B71F20">
        <w:rPr>
          <w:rFonts w:ascii="Times New Roman" w:hAnsi="Times New Roman" w:cs="Times New Roman"/>
        </w:rPr>
        <w:t xml:space="preserve"> Yaşam Kalitesi </w:t>
      </w:r>
      <w:proofErr w:type="spellStart"/>
      <w:r w:rsidR="00604CD0" w:rsidRPr="00B71F20">
        <w:rPr>
          <w:rFonts w:ascii="Times New Roman" w:hAnsi="Times New Roman" w:cs="Times New Roman"/>
        </w:rPr>
        <w:t>Ölçeği’nin</w:t>
      </w:r>
      <w:proofErr w:type="spellEnd"/>
      <w:r w:rsidR="00604CD0" w:rsidRPr="00B71F20">
        <w:rPr>
          <w:rFonts w:ascii="Times New Roman" w:hAnsi="Times New Roman" w:cs="Times New Roman"/>
        </w:rPr>
        <w:t xml:space="preserve"> </w:t>
      </w:r>
      <w:proofErr w:type="spellStart"/>
      <w:r w:rsidR="006F7FCA" w:rsidRPr="00B71F20">
        <w:rPr>
          <w:rFonts w:ascii="Times New Roman" w:hAnsi="Times New Roman" w:cs="Times New Roman"/>
        </w:rPr>
        <w:t>birinci</w:t>
      </w:r>
      <w:proofErr w:type="spellEnd"/>
      <w:r w:rsidR="006F7FCA" w:rsidRPr="00B71F20">
        <w:rPr>
          <w:rFonts w:ascii="Times New Roman" w:hAnsi="Times New Roman" w:cs="Times New Roman"/>
        </w:rPr>
        <w:t xml:space="preserve"> </w:t>
      </w:r>
      <w:proofErr w:type="spellStart"/>
      <w:r w:rsidR="006F7FCA" w:rsidRPr="00B71F20">
        <w:rPr>
          <w:rFonts w:ascii="Times New Roman" w:hAnsi="Times New Roman" w:cs="Times New Roman"/>
        </w:rPr>
        <w:t>soru</w:t>
      </w:r>
      <w:r w:rsidR="00A82FE5" w:rsidRPr="00B71F20">
        <w:rPr>
          <w:rFonts w:ascii="Times New Roman" w:hAnsi="Times New Roman" w:cs="Times New Roman"/>
        </w:rPr>
        <w:t>su</w:t>
      </w:r>
      <w:proofErr w:type="spellEnd"/>
      <w:r w:rsidR="006F7FCA" w:rsidRPr="00B71F20">
        <w:rPr>
          <w:rFonts w:ascii="Times New Roman" w:hAnsi="Times New Roman" w:cs="Times New Roman"/>
        </w:rPr>
        <w:t xml:space="preserve"> </w:t>
      </w:r>
      <w:proofErr w:type="spellStart"/>
      <w:r w:rsidR="00B16EA4" w:rsidRPr="00B71F20">
        <w:rPr>
          <w:rFonts w:ascii="Times New Roman" w:hAnsi="Times New Roman" w:cs="Times New Roman"/>
        </w:rPr>
        <w:t>olan</w:t>
      </w:r>
      <w:proofErr w:type="spellEnd"/>
      <w:r w:rsidR="00B16EA4" w:rsidRPr="00B71F20">
        <w:rPr>
          <w:rFonts w:ascii="Times New Roman" w:hAnsi="Times New Roman" w:cs="Times New Roman"/>
        </w:rPr>
        <w:t xml:space="preserve"> </w:t>
      </w:r>
      <w:proofErr w:type="spellStart"/>
      <w:r w:rsidR="006F7FCA" w:rsidRPr="00B71F20">
        <w:rPr>
          <w:rFonts w:ascii="Times New Roman" w:hAnsi="Times New Roman" w:cs="Times New Roman"/>
        </w:rPr>
        <w:t>hastanın</w:t>
      </w:r>
      <w:proofErr w:type="spellEnd"/>
      <w:r w:rsidR="00A82FE5" w:rsidRPr="00B71F20">
        <w:rPr>
          <w:rFonts w:ascii="Times New Roman" w:hAnsi="Times New Roman" w:cs="Times New Roman"/>
        </w:rPr>
        <w:t xml:space="preserve"> </w:t>
      </w:r>
      <w:proofErr w:type="spellStart"/>
      <w:r w:rsidR="00A82FE5" w:rsidRPr="00B71F20">
        <w:rPr>
          <w:rFonts w:ascii="Times New Roman" w:hAnsi="Times New Roman" w:cs="Times New Roman"/>
        </w:rPr>
        <w:t>kendini</w:t>
      </w:r>
      <w:proofErr w:type="spellEnd"/>
      <w:r w:rsidR="00A82FE5" w:rsidRPr="00B71F20">
        <w:rPr>
          <w:rFonts w:ascii="Times New Roman" w:hAnsi="Times New Roman" w:cs="Times New Roman"/>
        </w:rPr>
        <w:t xml:space="preserve"> </w:t>
      </w:r>
      <w:proofErr w:type="spellStart"/>
      <w:r w:rsidR="00A82FE5" w:rsidRPr="00B71F20">
        <w:rPr>
          <w:rFonts w:ascii="Times New Roman" w:hAnsi="Times New Roman" w:cs="Times New Roman"/>
        </w:rPr>
        <w:t>nasıl</w:t>
      </w:r>
      <w:proofErr w:type="spellEnd"/>
      <w:r w:rsidR="00A82FE5" w:rsidRPr="00B71F20">
        <w:rPr>
          <w:rFonts w:ascii="Times New Roman" w:hAnsi="Times New Roman" w:cs="Times New Roman"/>
        </w:rPr>
        <w:t xml:space="preserve"> </w:t>
      </w:r>
      <w:proofErr w:type="spellStart"/>
      <w:r w:rsidR="00A82FE5" w:rsidRPr="00B71F20">
        <w:rPr>
          <w:rFonts w:ascii="Times New Roman" w:hAnsi="Times New Roman" w:cs="Times New Roman"/>
        </w:rPr>
        <w:t>hissettiği</w:t>
      </w:r>
      <w:proofErr w:type="spellEnd"/>
      <w:r w:rsidR="00A82FE5" w:rsidRPr="00B71F20">
        <w:rPr>
          <w:rFonts w:ascii="Times New Roman" w:hAnsi="Times New Roman" w:cs="Times New Roman"/>
        </w:rPr>
        <w:t xml:space="preserve"> </w:t>
      </w:r>
      <w:proofErr w:type="spellStart"/>
      <w:r w:rsidR="00320881" w:rsidRPr="00B71F20">
        <w:rPr>
          <w:rFonts w:ascii="Times New Roman" w:hAnsi="Times New Roman" w:cs="Times New Roman"/>
        </w:rPr>
        <w:t>sorusuna</w:t>
      </w:r>
      <w:proofErr w:type="spellEnd"/>
      <w:r w:rsidR="00320881" w:rsidRPr="00B71F20">
        <w:rPr>
          <w:rFonts w:ascii="Times New Roman" w:hAnsi="Times New Roman" w:cs="Times New Roman"/>
        </w:rPr>
        <w:t xml:space="preserve"> </w:t>
      </w:r>
      <w:proofErr w:type="spellStart"/>
      <w:r w:rsidR="00506231" w:rsidRPr="00B71F20">
        <w:rPr>
          <w:rFonts w:ascii="Times New Roman" w:hAnsi="Times New Roman" w:cs="Times New Roman"/>
        </w:rPr>
        <w:t>deney</w:t>
      </w:r>
      <w:proofErr w:type="spellEnd"/>
      <w:r w:rsidR="00506231" w:rsidRPr="00B71F20">
        <w:rPr>
          <w:rFonts w:ascii="Times New Roman" w:hAnsi="Times New Roman" w:cs="Times New Roman"/>
        </w:rPr>
        <w:t xml:space="preserve"> </w:t>
      </w:r>
      <w:proofErr w:type="spellStart"/>
      <w:r w:rsidR="00506231" w:rsidRPr="00B71F20">
        <w:rPr>
          <w:rFonts w:ascii="Times New Roman" w:hAnsi="Times New Roman" w:cs="Times New Roman"/>
        </w:rPr>
        <w:t>grubu</w:t>
      </w:r>
      <w:proofErr w:type="spellEnd"/>
      <w:r w:rsidR="00506231" w:rsidRPr="00B71F20">
        <w:rPr>
          <w:rFonts w:ascii="Times New Roman" w:hAnsi="Times New Roman" w:cs="Times New Roman"/>
        </w:rPr>
        <w:t xml:space="preserve"> </w:t>
      </w:r>
      <w:proofErr w:type="spellStart"/>
      <w:r w:rsidR="00506231" w:rsidRPr="00B71F20">
        <w:rPr>
          <w:rFonts w:ascii="Times New Roman" w:hAnsi="Times New Roman" w:cs="Times New Roman"/>
        </w:rPr>
        <w:t>hastaları</w:t>
      </w:r>
      <w:proofErr w:type="spellEnd"/>
      <w:r w:rsidR="00506231" w:rsidRPr="00B71F20">
        <w:rPr>
          <w:rFonts w:ascii="Times New Roman" w:hAnsi="Times New Roman" w:cs="Times New Roman"/>
        </w:rPr>
        <w:t xml:space="preserve"> 8.2 ± 0.8 </w:t>
      </w:r>
      <w:proofErr w:type="spellStart"/>
      <w:r w:rsidR="00506231" w:rsidRPr="00B71F20">
        <w:rPr>
          <w:rFonts w:ascii="Times New Roman" w:hAnsi="Times New Roman" w:cs="Times New Roman"/>
        </w:rPr>
        <w:t>puan</w:t>
      </w:r>
      <w:proofErr w:type="spellEnd"/>
      <w:r w:rsidR="00506231" w:rsidRPr="00B71F20">
        <w:rPr>
          <w:rFonts w:ascii="Times New Roman" w:hAnsi="Times New Roman" w:cs="Times New Roman"/>
        </w:rPr>
        <w:t xml:space="preserve"> </w:t>
      </w:r>
      <w:proofErr w:type="spellStart"/>
      <w:r w:rsidR="00426A3E" w:rsidRPr="00B71F20">
        <w:rPr>
          <w:rFonts w:ascii="Times New Roman" w:hAnsi="Times New Roman" w:cs="Times New Roman"/>
        </w:rPr>
        <w:t>ortalaması</w:t>
      </w:r>
      <w:proofErr w:type="spellEnd"/>
      <w:r w:rsidR="0040458F" w:rsidRPr="00B71F20">
        <w:rPr>
          <w:rFonts w:ascii="Times New Roman" w:hAnsi="Times New Roman" w:cs="Times New Roman"/>
        </w:rPr>
        <w:t xml:space="preserve">, </w:t>
      </w:r>
      <w:proofErr w:type="spellStart"/>
      <w:r w:rsidR="0040458F" w:rsidRPr="00B71F20">
        <w:rPr>
          <w:rFonts w:ascii="Times New Roman" w:hAnsi="Times New Roman" w:cs="Times New Roman"/>
        </w:rPr>
        <w:t>kontrol</w:t>
      </w:r>
      <w:proofErr w:type="spellEnd"/>
      <w:r w:rsidR="0040458F" w:rsidRPr="00B71F20">
        <w:rPr>
          <w:rFonts w:ascii="Times New Roman" w:hAnsi="Times New Roman" w:cs="Times New Roman"/>
        </w:rPr>
        <w:t xml:space="preserve"> </w:t>
      </w:r>
      <w:proofErr w:type="spellStart"/>
      <w:r w:rsidR="0040458F" w:rsidRPr="00B71F20">
        <w:rPr>
          <w:rFonts w:ascii="Times New Roman" w:hAnsi="Times New Roman" w:cs="Times New Roman"/>
        </w:rPr>
        <w:t>grubu</w:t>
      </w:r>
      <w:proofErr w:type="spellEnd"/>
      <w:r w:rsidR="0040458F" w:rsidRPr="00B71F20">
        <w:rPr>
          <w:rFonts w:ascii="Times New Roman" w:hAnsi="Times New Roman" w:cs="Times New Roman"/>
        </w:rPr>
        <w:t xml:space="preserve"> </w:t>
      </w:r>
      <w:proofErr w:type="spellStart"/>
      <w:r w:rsidR="0040458F" w:rsidRPr="00B71F20">
        <w:rPr>
          <w:rFonts w:ascii="Times New Roman" w:hAnsi="Times New Roman" w:cs="Times New Roman"/>
        </w:rPr>
        <w:t>hastaları</w:t>
      </w:r>
      <w:r w:rsidR="00B16EA4" w:rsidRPr="00B71F20">
        <w:rPr>
          <w:rFonts w:ascii="Times New Roman" w:hAnsi="Times New Roman" w:cs="Times New Roman"/>
        </w:rPr>
        <w:t>nın</w:t>
      </w:r>
      <w:proofErr w:type="spellEnd"/>
      <w:r w:rsidR="0040458F" w:rsidRPr="00B71F20">
        <w:rPr>
          <w:rFonts w:ascii="Times New Roman" w:hAnsi="Times New Roman" w:cs="Times New Roman"/>
        </w:rPr>
        <w:t xml:space="preserve"> </w:t>
      </w:r>
      <w:proofErr w:type="spellStart"/>
      <w:r w:rsidR="006E40DA" w:rsidRPr="00B71F20">
        <w:rPr>
          <w:rFonts w:ascii="Times New Roman" w:hAnsi="Times New Roman" w:cs="Times New Roman"/>
        </w:rPr>
        <w:t>ise</w:t>
      </w:r>
      <w:proofErr w:type="spellEnd"/>
      <w:r w:rsidR="006E40DA" w:rsidRPr="00B71F20">
        <w:rPr>
          <w:rFonts w:ascii="Times New Roman" w:hAnsi="Times New Roman" w:cs="Times New Roman"/>
        </w:rPr>
        <w:t xml:space="preserve"> </w:t>
      </w:r>
      <w:r w:rsidR="00705E9D" w:rsidRPr="00B71F20">
        <w:rPr>
          <w:rFonts w:ascii="Times New Roman" w:hAnsi="Times New Roman" w:cs="Times New Roman"/>
        </w:rPr>
        <w:t xml:space="preserve">4.8 ± 0.8 </w:t>
      </w:r>
      <w:proofErr w:type="spellStart"/>
      <w:r w:rsidR="00705E9D" w:rsidRPr="00B71F20">
        <w:rPr>
          <w:rFonts w:ascii="Times New Roman" w:hAnsi="Times New Roman" w:cs="Times New Roman"/>
        </w:rPr>
        <w:t>puan</w:t>
      </w:r>
      <w:proofErr w:type="spellEnd"/>
      <w:r w:rsidR="00705E9D" w:rsidRPr="00B71F20">
        <w:rPr>
          <w:rFonts w:ascii="Times New Roman" w:hAnsi="Times New Roman" w:cs="Times New Roman"/>
        </w:rPr>
        <w:t xml:space="preserve"> </w:t>
      </w:r>
      <w:proofErr w:type="spellStart"/>
      <w:r w:rsidR="00705E9D" w:rsidRPr="00B71F20">
        <w:rPr>
          <w:rFonts w:ascii="Times New Roman" w:hAnsi="Times New Roman" w:cs="Times New Roman"/>
        </w:rPr>
        <w:t>ortalaması</w:t>
      </w:r>
      <w:proofErr w:type="spellEnd"/>
      <w:r w:rsidR="00705E9D" w:rsidRPr="00B71F20">
        <w:rPr>
          <w:rFonts w:ascii="Times New Roman" w:hAnsi="Times New Roman" w:cs="Times New Roman"/>
        </w:rPr>
        <w:t xml:space="preserve"> </w:t>
      </w:r>
      <w:proofErr w:type="spellStart"/>
      <w:r w:rsidR="006E40DA" w:rsidRPr="00B71F20">
        <w:rPr>
          <w:rFonts w:ascii="Times New Roman" w:hAnsi="Times New Roman" w:cs="Times New Roman"/>
        </w:rPr>
        <w:t>yan</w:t>
      </w:r>
      <w:r w:rsidR="004E3063" w:rsidRPr="00B71F20">
        <w:rPr>
          <w:rFonts w:ascii="Times New Roman" w:hAnsi="Times New Roman" w:cs="Times New Roman"/>
        </w:rPr>
        <w:t>ıtı</w:t>
      </w:r>
      <w:proofErr w:type="spellEnd"/>
      <w:r w:rsidR="004E3063" w:rsidRPr="00B71F20">
        <w:rPr>
          <w:rFonts w:ascii="Times New Roman" w:hAnsi="Times New Roman" w:cs="Times New Roman"/>
        </w:rPr>
        <w:t xml:space="preserve"> </w:t>
      </w:r>
      <w:proofErr w:type="spellStart"/>
      <w:r w:rsidR="004E3063" w:rsidRPr="00B71F20">
        <w:rPr>
          <w:rFonts w:ascii="Times New Roman" w:hAnsi="Times New Roman" w:cs="Times New Roman"/>
        </w:rPr>
        <w:t>istatistiksel</w:t>
      </w:r>
      <w:proofErr w:type="spellEnd"/>
      <w:r w:rsidR="004E3063" w:rsidRPr="00B71F20">
        <w:rPr>
          <w:rFonts w:ascii="Times New Roman" w:hAnsi="Times New Roman" w:cs="Times New Roman"/>
        </w:rPr>
        <w:t xml:space="preserve"> </w:t>
      </w:r>
      <w:proofErr w:type="spellStart"/>
      <w:r w:rsidR="004E3063" w:rsidRPr="00B71F20">
        <w:rPr>
          <w:rFonts w:ascii="Times New Roman" w:hAnsi="Times New Roman" w:cs="Times New Roman"/>
        </w:rPr>
        <w:t>olarak</w:t>
      </w:r>
      <w:proofErr w:type="spellEnd"/>
      <w:r w:rsidR="004E3063" w:rsidRPr="00B71F20">
        <w:rPr>
          <w:rFonts w:ascii="Times New Roman" w:hAnsi="Times New Roman" w:cs="Times New Roman"/>
        </w:rPr>
        <w:t xml:space="preserve"> </w:t>
      </w:r>
      <w:proofErr w:type="spellStart"/>
      <w:r w:rsidR="00C07168" w:rsidRPr="00B71F20">
        <w:rPr>
          <w:rFonts w:ascii="Times New Roman" w:hAnsi="Times New Roman" w:cs="Times New Roman"/>
        </w:rPr>
        <w:t>anlamlı</w:t>
      </w:r>
      <w:proofErr w:type="spellEnd"/>
      <w:r w:rsidR="00C07168" w:rsidRPr="00B71F20">
        <w:rPr>
          <w:rFonts w:ascii="Times New Roman" w:hAnsi="Times New Roman" w:cs="Times New Roman"/>
        </w:rPr>
        <w:t xml:space="preserve"> </w:t>
      </w:r>
      <w:proofErr w:type="spellStart"/>
      <w:r w:rsidR="00C07168" w:rsidRPr="00B71F20">
        <w:rPr>
          <w:rFonts w:ascii="Times New Roman" w:hAnsi="Times New Roman" w:cs="Times New Roman"/>
        </w:rPr>
        <w:t>farklılık</w:t>
      </w:r>
      <w:proofErr w:type="spellEnd"/>
      <w:r w:rsidR="00C07168" w:rsidRPr="00B71F20">
        <w:rPr>
          <w:rFonts w:ascii="Times New Roman" w:hAnsi="Times New Roman" w:cs="Times New Roman"/>
        </w:rPr>
        <w:t xml:space="preserve"> </w:t>
      </w:r>
      <w:proofErr w:type="spellStart"/>
      <w:r w:rsidR="00C07168" w:rsidRPr="00B71F20">
        <w:rPr>
          <w:rFonts w:ascii="Times New Roman" w:hAnsi="Times New Roman" w:cs="Times New Roman"/>
        </w:rPr>
        <w:t>gö</w:t>
      </w:r>
      <w:r w:rsidR="0038120A">
        <w:rPr>
          <w:rFonts w:ascii="Times New Roman" w:hAnsi="Times New Roman" w:cs="Times New Roman"/>
        </w:rPr>
        <w:t>rülmüştür</w:t>
      </w:r>
      <w:proofErr w:type="spellEnd"/>
      <w:r w:rsidR="00C07168" w:rsidRPr="00B71F20">
        <w:rPr>
          <w:rFonts w:ascii="Times New Roman" w:hAnsi="Times New Roman" w:cs="Times New Roman"/>
        </w:rPr>
        <w:t xml:space="preserve"> </w:t>
      </w:r>
      <w:r w:rsidR="00CD5123" w:rsidRPr="00B71F20">
        <w:rPr>
          <w:rFonts w:ascii="Times New Roman" w:hAnsi="Times New Roman" w:cs="Times New Roman"/>
        </w:rPr>
        <w:t>(p&lt;0,001)</w:t>
      </w:r>
      <w:r w:rsidR="00844C42" w:rsidRPr="00B71F20">
        <w:rPr>
          <w:rFonts w:ascii="Times New Roman" w:hAnsi="Times New Roman" w:cs="Times New Roman"/>
        </w:rPr>
        <w:t xml:space="preserve">. </w:t>
      </w:r>
      <w:proofErr w:type="spellStart"/>
      <w:r w:rsidR="00844C42" w:rsidRPr="00B71F20">
        <w:rPr>
          <w:rFonts w:ascii="Times New Roman" w:hAnsi="Times New Roman" w:cs="Times New Roman"/>
        </w:rPr>
        <w:t>Ölçeğin</w:t>
      </w:r>
      <w:proofErr w:type="spellEnd"/>
      <w:r w:rsidR="00844C42" w:rsidRPr="00B71F20">
        <w:rPr>
          <w:rFonts w:ascii="Times New Roman" w:hAnsi="Times New Roman" w:cs="Times New Roman"/>
        </w:rPr>
        <w:t xml:space="preserve"> </w:t>
      </w:r>
      <w:proofErr w:type="spellStart"/>
      <w:r w:rsidR="00723E6E" w:rsidRPr="00B71F20">
        <w:rPr>
          <w:rFonts w:ascii="Times New Roman" w:hAnsi="Times New Roman" w:cs="Times New Roman"/>
        </w:rPr>
        <w:t>ikinci</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sorusu</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fiziksel</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aktiviteden</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hoşlanma</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durumu</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üçüncü</w:t>
      </w:r>
      <w:proofErr w:type="spellEnd"/>
      <w:r w:rsidR="00723E6E" w:rsidRPr="00B71F20">
        <w:rPr>
          <w:rFonts w:ascii="Times New Roman" w:hAnsi="Times New Roman" w:cs="Times New Roman"/>
        </w:rPr>
        <w:t xml:space="preserve"> </w:t>
      </w:r>
      <w:proofErr w:type="spellStart"/>
      <w:r w:rsidR="00723E6E" w:rsidRPr="00B71F20">
        <w:rPr>
          <w:rFonts w:ascii="Times New Roman" w:hAnsi="Times New Roman" w:cs="Times New Roman"/>
        </w:rPr>
        <w:t>sorusu</w:t>
      </w:r>
      <w:proofErr w:type="spellEnd"/>
      <w:r w:rsidR="00723E6E" w:rsidRPr="00B71F20">
        <w:rPr>
          <w:rFonts w:ascii="Times New Roman" w:hAnsi="Times New Roman" w:cs="Times New Roman"/>
        </w:rPr>
        <w:t xml:space="preserve"> </w:t>
      </w:r>
      <w:proofErr w:type="spellStart"/>
      <w:r w:rsidR="002D3F43" w:rsidRPr="00B71F20">
        <w:rPr>
          <w:rFonts w:ascii="Times New Roman" w:hAnsi="Times New Roman" w:cs="Times New Roman"/>
        </w:rPr>
        <w:t>sosyal</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ilişkiler</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dördüncü</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sorusu</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çalışabilme</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durumu</w:t>
      </w:r>
      <w:proofErr w:type="spellEnd"/>
      <w:r w:rsidR="002D3F43" w:rsidRPr="00B71F20">
        <w:rPr>
          <w:rFonts w:ascii="Times New Roman" w:hAnsi="Times New Roman" w:cs="Times New Roman"/>
        </w:rPr>
        <w:t xml:space="preserve"> </w:t>
      </w:r>
      <w:proofErr w:type="spellStart"/>
      <w:r w:rsidR="002D3F43" w:rsidRPr="00B71F20">
        <w:rPr>
          <w:rFonts w:ascii="Times New Roman" w:hAnsi="Times New Roman" w:cs="Times New Roman"/>
        </w:rPr>
        <w:t>ve</w:t>
      </w:r>
      <w:proofErr w:type="spellEnd"/>
      <w:r w:rsidR="002D3F43" w:rsidRPr="00B71F20">
        <w:rPr>
          <w:rFonts w:ascii="Times New Roman" w:hAnsi="Times New Roman" w:cs="Times New Roman"/>
        </w:rPr>
        <w:t xml:space="preserve"> </w:t>
      </w:r>
      <w:proofErr w:type="spellStart"/>
      <w:r w:rsidR="002B2963" w:rsidRPr="00B71F20">
        <w:rPr>
          <w:rFonts w:ascii="Times New Roman" w:hAnsi="Times New Roman" w:cs="Times New Roman"/>
        </w:rPr>
        <w:t>altıncı</w:t>
      </w:r>
      <w:proofErr w:type="spellEnd"/>
      <w:r w:rsidR="002B2963" w:rsidRPr="00B71F20">
        <w:rPr>
          <w:rFonts w:ascii="Times New Roman" w:hAnsi="Times New Roman" w:cs="Times New Roman"/>
        </w:rPr>
        <w:t xml:space="preserve"> </w:t>
      </w:r>
      <w:proofErr w:type="spellStart"/>
      <w:r w:rsidR="002B2963" w:rsidRPr="00B71F20">
        <w:rPr>
          <w:rFonts w:ascii="Times New Roman" w:hAnsi="Times New Roman" w:cs="Times New Roman"/>
        </w:rPr>
        <w:t>sorusu</w:t>
      </w:r>
      <w:proofErr w:type="spellEnd"/>
      <w:r w:rsidR="002B2963" w:rsidRPr="00B71F20">
        <w:rPr>
          <w:rFonts w:ascii="Times New Roman" w:hAnsi="Times New Roman" w:cs="Times New Roman"/>
        </w:rPr>
        <w:t xml:space="preserve"> </w:t>
      </w:r>
      <w:proofErr w:type="spellStart"/>
      <w:r w:rsidR="002B2963" w:rsidRPr="00B71F20">
        <w:rPr>
          <w:rFonts w:ascii="Times New Roman" w:hAnsi="Times New Roman" w:cs="Times New Roman"/>
        </w:rPr>
        <w:t>yiyeceklere</w:t>
      </w:r>
      <w:proofErr w:type="spellEnd"/>
      <w:r w:rsidR="002B2963" w:rsidRPr="00B71F20">
        <w:rPr>
          <w:rFonts w:ascii="Times New Roman" w:hAnsi="Times New Roman" w:cs="Times New Roman"/>
        </w:rPr>
        <w:t xml:space="preserve"> </w:t>
      </w:r>
      <w:proofErr w:type="spellStart"/>
      <w:r w:rsidR="002B2963" w:rsidRPr="00B71F20">
        <w:rPr>
          <w:rFonts w:ascii="Times New Roman" w:hAnsi="Times New Roman" w:cs="Times New Roman"/>
        </w:rPr>
        <w:t>olan</w:t>
      </w:r>
      <w:proofErr w:type="spellEnd"/>
      <w:r w:rsidR="002B2963" w:rsidRPr="00B71F20">
        <w:rPr>
          <w:rFonts w:ascii="Times New Roman" w:hAnsi="Times New Roman" w:cs="Times New Roman"/>
        </w:rPr>
        <w:t xml:space="preserve"> </w:t>
      </w:r>
      <w:proofErr w:type="spellStart"/>
      <w:r w:rsidR="002B2963" w:rsidRPr="00B71F20">
        <w:rPr>
          <w:rFonts w:ascii="Times New Roman" w:hAnsi="Times New Roman" w:cs="Times New Roman"/>
        </w:rPr>
        <w:t>yaklaşım</w:t>
      </w:r>
      <w:proofErr w:type="spellEnd"/>
      <w:r w:rsidR="002B2963" w:rsidRPr="00B71F20">
        <w:rPr>
          <w:rFonts w:ascii="Times New Roman" w:hAnsi="Times New Roman" w:cs="Times New Roman"/>
        </w:rPr>
        <w:t xml:space="preserve"> </w:t>
      </w:r>
      <w:proofErr w:type="spellStart"/>
      <w:r w:rsidR="002B2963" w:rsidRPr="00B71F20">
        <w:rPr>
          <w:rFonts w:ascii="Times New Roman" w:hAnsi="Times New Roman" w:cs="Times New Roman"/>
        </w:rPr>
        <w:t>sorularında</w:t>
      </w:r>
      <w:proofErr w:type="spellEnd"/>
      <w:r w:rsidR="00644163" w:rsidRPr="00B71F20">
        <w:rPr>
          <w:rFonts w:ascii="Times New Roman" w:hAnsi="Times New Roman" w:cs="Times New Roman"/>
        </w:rPr>
        <w:t xml:space="preserve"> </w:t>
      </w:r>
      <w:r w:rsidR="00754412" w:rsidRPr="00B71F20">
        <w:rPr>
          <w:rFonts w:ascii="Times New Roman" w:hAnsi="Times New Roman" w:cs="Times New Roman"/>
        </w:rPr>
        <w:t xml:space="preserve">da </w:t>
      </w:r>
      <w:proofErr w:type="spellStart"/>
      <w:r w:rsidR="00644163" w:rsidRPr="00B71F20">
        <w:rPr>
          <w:rFonts w:ascii="Times New Roman" w:hAnsi="Times New Roman" w:cs="Times New Roman"/>
        </w:rPr>
        <w:t>deney</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grubu</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hastaları</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ile</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kontrol</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grubu</w:t>
      </w:r>
      <w:proofErr w:type="spellEnd"/>
      <w:r w:rsidR="00644163" w:rsidRPr="00B71F20">
        <w:rPr>
          <w:rFonts w:ascii="Times New Roman" w:hAnsi="Times New Roman" w:cs="Times New Roman"/>
        </w:rPr>
        <w:t xml:space="preserve"> </w:t>
      </w:r>
      <w:proofErr w:type="spellStart"/>
      <w:r w:rsidR="00644163" w:rsidRPr="00B71F20">
        <w:rPr>
          <w:rFonts w:ascii="Times New Roman" w:hAnsi="Times New Roman" w:cs="Times New Roman"/>
        </w:rPr>
        <w:t>hastaların</w:t>
      </w:r>
      <w:r w:rsidR="00836B02" w:rsidRPr="00B71F20">
        <w:rPr>
          <w:rFonts w:ascii="Times New Roman" w:hAnsi="Times New Roman" w:cs="Times New Roman"/>
        </w:rPr>
        <w:t>ın</w:t>
      </w:r>
      <w:proofErr w:type="spellEnd"/>
      <w:r w:rsidR="00836B02" w:rsidRPr="00B71F20">
        <w:rPr>
          <w:rFonts w:ascii="Times New Roman" w:hAnsi="Times New Roman" w:cs="Times New Roman"/>
        </w:rPr>
        <w:t xml:space="preserve"> </w:t>
      </w:r>
      <w:proofErr w:type="spellStart"/>
      <w:r w:rsidR="00A57397" w:rsidRPr="00B71F20">
        <w:rPr>
          <w:rFonts w:ascii="Times New Roman" w:hAnsi="Times New Roman" w:cs="Times New Roman"/>
        </w:rPr>
        <w:t>yanıtları</w:t>
      </w:r>
      <w:proofErr w:type="spellEnd"/>
      <w:r w:rsidR="00A57397" w:rsidRPr="00B71F20">
        <w:rPr>
          <w:rFonts w:ascii="Times New Roman" w:hAnsi="Times New Roman" w:cs="Times New Roman"/>
        </w:rPr>
        <w:t xml:space="preserve"> </w:t>
      </w:r>
      <w:proofErr w:type="spellStart"/>
      <w:r w:rsidR="00A57397" w:rsidRPr="00B71F20">
        <w:rPr>
          <w:rFonts w:ascii="Times New Roman" w:hAnsi="Times New Roman" w:cs="Times New Roman"/>
        </w:rPr>
        <w:t>arasında</w:t>
      </w:r>
      <w:proofErr w:type="spellEnd"/>
      <w:r w:rsidR="00A57397" w:rsidRPr="00B71F20">
        <w:rPr>
          <w:rFonts w:ascii="Times New Roman" w:hAnsi="Times New Roman" w:cs="Times New Roman"/>
        </w:rPr>
        <w:t xml:space="preserve"> </w:t>
      </w:r>
      <w:proofErr w:type="spellStart"/>
      <w:r w:rsidR="00A57397" w:rsidRPr="00B71F20">
        <w:rPr>
          <w:rFonts w:ascii="Times New Roman" w:hAnsi="Times New Roman" w:cs="Times New Roman"/>
        </w:rPr>
        <w:t>istatistiksel</w:t>
      </w:r>
      <w:proofErr w:type="spellEnd"/>
      <w:r w:rsidR="00A57397" w:rsidRPr="00B71F20">
        <w:rPr>
          <w:rFonts w:ascii="Times New Roman" w:hAnsi="Times New Roman" w:cs="Times New Roman"/>
        </w:rPr>
        <w:t xml:space="preserve"> </w:t>
      </w:r>
      <w:proofErr w:type="spellStart"/>
      <w:r w:rsidR="00A57397" w:rsidRPr="00B71F20">
        <w:rPr>
          <w:rFonts w:ascii="Times New Roman" w:hAnsi="Times New Roman" w:cs="Times New Roman"/>
        </w:rPr>
        <w:t>olarak</w:t>
      </w:r>
      <w:proofErr w:type="spellEnd"/>
      <w:r w:rsidR="00A57397" w:rsidRPr="00B71F20">
        <w:rPr>
          <w:rFonts w:ascii="Times New Roman" w:hAnsi="Times New Roman" w:cs="Times New Roman"/>
        </w:rPr>
        <w:t xml:space="preserve"> </w:t>
      </w:r>
      <w:proofErr w:type="spellStart"/>
      <w:r w:rsidR="00A57397" w:rsidRPr="00B71F20">
        <w:rPr>
          <w:rFonts w:ascii="Times New Roman" w:hAnsi="Times New Roman" w:cs="Times New Roman"/>
        </w:rPr>
        <w:t>anlamlı</w:t>
      </w:r>
      <w:proofErr w:type="spellEnd"/>
      <w:r w:rsidR="00A57397" w:rsidRPr="00B71F20">
        <w:rPr>
          <w:rFonts w:ascii="Times New Roman" w:hAnsi="Times New Roman" w:cs="Times New Roman"/>
        </w:rPr>
        <w:t xml:space="preserve"> fark </w:t>
      </w:r>
      <w:proofErr w:type="spellStart"/>
      <w:r w:rsidR="00A57397" w:rsidRPr="00B71F20">
        <w:rPr>
          <w:rFonts w:ascii="Times New Roman" w:hAnsi="Times New Roman" w:cs="Times New Roman"/>
        </w:rPr>
        <w:t>görülmüştür</w:t>
      </w:r>
      <w:proofErr w:type="spellEnd"/>
      <w:r w:rsidR="00A57397" w:rsidRPr="00B71F20">
        <w:rPr>
          <w:rFonts w:ascii="Times New Roman" w:hAnsi="Times New Roman" w:cs="Times New Roman"/>
        </w:rPr>
        <w:t>.</w:t>
      </w:r>
      <w:r w:rsidR="0010100C" w:rsidRPr="00B71F20">
        <w:rPr>
          <w:rFonts w:ascii="Times New Roman" w:hAnsi="Times New Roman" w:cs="Times New Roman"/>
        </w:rPr>
        <w:t xml:space="preserve"> </w:t>
      </w:r>
      <w:proofErr w:type="spellStart"/>
      <w:r w:rsidR="0010100C" w:rsidRPr="00B71F20">
        <w:rPr>
          <w:rFonts w:ascii="Times New Roman" w:hAnsi="Times New Roman" w:cs="Times New Roman"/>
        </w:rPr>
        <w:t>Ölçeğin</w:t>
      </w:r>
      <w:proofErr w:type="spellEnd"/>
      <w:r w:rsidR="00324F46" w:rsidRPr="00B71F20">
        <w:rPr>
          <w:rFonts w:ascii="Times New Roman" w:hAnsi="Times New Roman" w:cs="Times New Roman"/>
        </w:rPr>
        <w:t xml:space="preserve"> </w:t>
      </w:r>
      <w:proofErr w:type="spellStart"/>
      <w:r w:rsidR="0010100C" w:rsidRPr="00B71F20">
        <w:rPr>
          <w:rFonts w:ascii="Times New Roman" w:hAnsi="Times New Roman" w:cs="Times New Roman"/>
        </w:rPr>
        <w:t>beşinci</w:t>
      </w:r>
      <w:proofErr w:type="spellEnd"/>
      <w:r w:rsidR="0010100C" w:rsidRPr="00B71F20">
        <w:rPr>
          <w:rFonts w:ascii="Times New Roman" w:hAnsi="Times New Roman" w:cs="Times New Roman"/>
        </w:rPr>
        <w:t xml:space="preserve"> </w:t>
      </w:r>
      <w:proofErr w:type="spellStart"/>
      <w:r w:rsidR="0010100C" w:rsidRPr="00B71F20">
        <w:rPr>
          <w:rFonts w:ascii="Times New Roman" w:hAnsi="Times New Roman" w:cs="Times New Roman"/>
        </w:rPr>
        <w:t>sorusu</w:t>
      </w:r>
      <w:proofErr w:type="spellEnd"/>
      <w:r w:rsidR="0010100C" w:rsidRPr="00B71F20">
        <w:rPr>
          <w:rFonts w:ascii="Times New Roman" w:hAnsi="Times New Roman" w:cs="Times New Roman"/>
        </w:rPr>
        <w:t xml:space="preserve"> </w:t>
      </w:r>
      <w:proofErr w:type="spellStart"/>
      <w:r w:rsidR="0010100C" w:rsidRPr="00B71F20">
        <w:rPr>
          <w:rFonts w:ascii="Times New Roman" w:hAnsi="Times New Roman" w:cs="Times New Roman"/>
        </w:rPr>
        <w:t>olan</w:t>
      </w:r>
      <w:proofErr w:type="spellEnd"/>
      <w:r w:rsidR="0010100C" w:rsidRPr="00B71F20">
        <w:rPr>
          <w:rFonts w:ascii="Times New Roman" w:hAnsi="Times New Roman" w:cs="Times New Roman"/>
        </w:rPr>
        <w:t xml:space="preserve"> </w:t>
      </w:r>
      <w:proofErr w:type="spellStart"/>
      <w:r w:rsidR="0010100C" w:rsidRPr="00B71F20">
        <w:rPr>
          <w:rFonts w:ascii="Times New Roman" w:hAnsi="Times New Roman" w:cs="Times New Roman"/>
        </w:rPr>
        <w:t>cinsel</w:t>
      </w:r>
      <w:proofErr w:type="spellEnd"/>
      <w:r w:rsidR="0010100C" w:rsidRPr="00B71F20">
        <w:rPr>
          <w:rFonts w:ascii="Times New Roman" w:hAnsi="Times New Roman" w:cs="Times New Roman"/>
        </w:rPr>
        <w:t xml:space="preserve"> </w:t>
      </w:r>
      <w:proofErr w:type="spellStart"/>
      <w:r w:rsidR="0010100C" w:rsidRPr="00B71F20">
        <w:rPr>
          <w:rFonts w:ascii="Times New Roman" w:hAnsi="Times New Roman" w:cs="Times New Roman"/>
        </w:rPr>
        <w:t>yaşam</w:t>
      </w:r>
      <w:proofErr w:type="spellEnd"/>
      <w:r w:rsidR="0010100C" w:rsidRPr="00B71F20">
        <w:rPr>
          <w:rFonts w:ascii="Times New Roman" w:hAnsi="Times New Roman" w:cs="Times New Roman"/>
        </w:rPr>
        <w:t xml:space="preserve"> </w:t>
      </w:r>
      <w:proofErr w:type="spellStart"/>
      <w:r w:rsidR="00324F46" w:rsidRPr="00B71F20">
        <w:rPr>
          <w:rFonts w:ascii="Times New Roman" w:hAnsi="Times New Roman" w:cs="Times New Roman"/>
        </w:rPr>
        <w:t>sorusunda</w:t>
      </w:r>
      <w:proofErr w:type="spellEnd"/>
      <w:r w:rsidR="00324F46" w:rsidRPr="00B71F20">
        <w:rPr>
          <w:rFonts w:ascii="Times New Roman" w:hAnsi="Times New Roman" w:cs="Times New Roman"/>
        </w:rPr>
        <w:t xml:space="preserve"> </w:t>
      </w:r>
      <w:proofErr w:type="spellStart"/>
      <w:r w:rsidR="00324F46" w:rsidRPr="00B71F20">
        <w:rPr>
          <w:rFonts w:ascii="Times New Roman" w:hAnsi="Times New Roman" w:cs="Times New Roman"/>
        </w:rPr>
        <w:t>deney</w:t>
      </w:r>
      <w:proofErr w:type="spellEnd"/>
      <w:r w:rsidR="00324F46" w:rsidRPr="00B71F20">
        <w:rPr>
          <w:rFonts w:ascii="Times New Roman" w:hAnsi="Times New Roman" w:cs="Times New Roman"/>
        </w:rPr>
        <w:t xml:space="preserve"> </w:t>
      </w:r>
      <w:proofErr w:type="spellStart"/>
      <w:r w:rsidR="00324F46" w:rsidRPr="00B71F20">
        <w:rPr>
          <w:rFonts w:ascii="Times New Roman" w:hAnsi="Times New Roman" w:cs="Times New Roman"/>
        </w:rPr>
        <w:t>ve</w:t>
      </w:r>
      <w:proofErr w:type="spellEnd"/>
      <w:r w:rsidR="00324F46" w:rsidRPr="00B71F20">
        <w:rPr>
          <w:rFonts w:ascii="Times New Roman" w:hAnsi="Times New Roman" w:cs="Times New Roman"/>
        </w:rPr>
        <w:t xml:space="preserve"> </w:t>
      </w:r>
      <w:proofErr w:type="spellStart"/>
      <w:r w:rsidR="00324F46" w:rsidRPr="00B71F20">
        <w:rPr>
          <w:rFonts w:ascii="Times New Roman" w:hAnsi="Times New Roman" w:cs="Times New Roman"/>
        </w:rPr>
        <w:t>kontrol</w:t>
      </w:r>
      <w:proofErr w:type="spellEnd"/>
      <w:r w:rsidR="00324F46" w:rsidRPr="00B71F20">
        <w:rPr>
          <w:rFonts w:ascii="Times New Roman" w:hAnsi="Times New Roman" w:cs="Times New Roman"/>
        </w:rPr>
        <w:t xml:space="preserve"> </w:t>
      </w:r>
      <w:proofErr w:type="spellStart"/>
      <w:r w:rsidR="00324F46" w:rsidRPr="00B71F20">
        <w:rPr>
          <w:rFonts w:ascii="Times New Roman" w:hAnsi="Times New Roman" w:cs="Times New Roman"/>
        </w:rPr>
        <w:t>grubu</w:t>
      </w:r>
      <w:proofErr w:type="spellEnd"/>
      <w:r w:rsidR="00324F46" w:rsidRPr="00B71F20">
        <w:rPr>
          <w:rFonts w:ascii="Times New Roman" w:hAnsi="Times New Roman" w:cs="Times New Roman"/>
        </w:rPr>
        <w:t xml:space="preserve"> </w:t>
      </w:r>
      <w:proofErr w:type="spellStart"/>
      <w:r w:rsidR="00324F46" w:rsidRPr="00B71F20">
        <w:rPr>
          <w:rFonts w:ascii="Times New Roman" w:hAnsi="Times New Roman" w:cs="Times New Roman"/>
        </w:rPr>
        <w:t>hastalarının</w:t>
      </w:r>
      <w:proofErr w:type="spellEnd"/>
      <w:r w:rsidR="00324F46" w:rsidRPr="00B71F20">
        <w:rPr>
          <w:rFonts w:ascii="Times New Roman" w:hAnsi="Times New Roman" w:cs="Times New Roman"/>
        </w:rPr>
        <w:t xml:space="preserve"> </w:t>
      </w:r>
      <w:proofErr w:type="spellStart"/>
      <w:r w:rsidR="00B05BB1" w:rsidRPr="00B71F20">
        <w:rPr>
          <w:rFonts w:ascii="Times New Roman" w:hAnsi="Times New Roman" w:cs="Times New Roman"/>
        </w:rPr>
        <w:t>yanıtları</w:t>
      </w:r>
      <w:proofErr w:type="spellEnd"/>
      <w:r w:rsidR="00B05BB1" w:rsidRPr="00B71F20">
        <w:rPr>
          <w:rFonts w:ascii="Times New Roman" w:hAnsi="Times New Roman" w:cs="Times New Roman"/>
        </w:rPr>
        <w:t xml:space="preserve"> </w:t>
      </w:r>
      <w:proofErr w:type="spellStart"/>
      <w:r w:rsidR="00B05BB1" w:rsidRPr="00B71F20">
        <w:rPr>
          <w:rFonts w:ascii="Times New Roman" w:hAnsi="Times New Roman" w:cs="Times New Roman"/>
        </w:rPr>
        <w:t>arasında</w:t>
      </w:r>
      <w:proofErr w:type="spellEnd"/>
      <w:r w:rsidR="00B05BB1" w:rsidRPr="00B71F20">
        <w:rPr>
          <w:rFonts w:ascii="Times New Roman" w:hAnsi="Times New Roman" w:cs="Times New Roman"/>
        </w:rPr>
        <w:t xml:space="preserve"> </w:t>
      </w:r>
      <w:proofErr w:type="spellStart"/>
      <w:r w:rsidR="00334A7E" w:rsidRPr="00B71F20">
        <w:rPr>
          <w:rFonts w:ascii="Times New Roman" w:hAnsi="Times New Roman" w:cs="Times New Roman"/>
        </w:rPr>
        <w:t>daha</w:t>
      </w:r>
      <w:proofErr w:type="spellEnd"/>
      <w:r w:rsidR="00334A7E" w:rsidRPr="00B71F20">
        <w:rPr>
          <w:rFonts w:ascii="Times New Roman" w:hAnsi="Times New Roman" w:cs="Times New Roman"/>
        </w:rPr>
        <w:t xml:space="preserve"> </w:t>
      </w:r>
      <w:proofErr w:type="spellStart"/>
      <w:r w:rsidR="00334A7E" w:rsidRPr="00B71F20">
        <w:rPr>
          <w:rFonts w:ascii="Times New Roman" w:hAnsi="Times New Roman" w:cs="Times New Roman"/>
        </w:rPr>
        <w:t>az</w:t>
      </w:r>
      <w:proofErr w:type="spellEnd"/>
      <w:r w:rsidR="00334A7E" w:rsidRPr="00B71F20">
        <w:rPr>
          <w:rFonts w:ascii="Times New Roman" w:hAnsi="Times New Roman" w:cs="Times New Roman"/>
        </w:rPr>
        <w:t xml:space="preserve"> </w:t>
      </w:r>
      <w:proofErr w:type="spellStart"/>
      <w:r w:rsidR="00334A7E" w:rsidRPr="00B71F20">
        <w:rPr>
          <w:rFonts w:ascii="Times New Roman" w:hAnsi="Times New Roman" w:cs="Times New Roman"/>
        </w:rPr>
        <w:t>anlamlı</w:t>
      </w:r>
      <w:proofErr w:type="spellEnd"/>
      <w:r w:rsidR="007464E2" w:rsidRPr="00B71F20">
        <w:rPr>
          <w:rFonts w:ascii="Times New Roman" w:hAnsi="Times New Roman" w:cs="Times New Roman"/>
        </w:rPr>
        <w:t xml:space="preserve"> </w:t>
      </w:r>
      <w:proofErr w:type="spellStart"/>
      <w:r w:rsidR="007464E2" w:rsidRPr="00B71F20">
        <w:rPr>
          <w:rFonts w:ascii="Times New Roman" w:hAnsi="Times New Roman" w:cs="Times New Roman"/>
        </w:rPr>
        <w:t>bir</w:t>
      </w:r>
      <w:proofErr w:type="spellEnd"/>
      <w:r w:rsidR="007464E2" w:rsidRPr="00B71F20">
        <w:rPr>
          <w:rFonts w:ascii="Times New Roman" w:hAnsi="Times New Roman" w:cs="Times New Roman"/>
        </w:rPr>
        <w:t xml:space="preserve"> fark </w:t>
      </w:r>
      <w:proofErr w:type="spellStart"/>
      <w:r w:rsidR="007464E2" w:rsidRPr="00B71F20">
        <w:rPr>
          <w:rFonts w:ascii="Times New Roman" w:hAnsi="Times New Roman" w:cs="Times New Roman"/>
        </w:rPr>
        <w:t>bulun</w:t>
      </w:r>
      <w:r w:rsidR="00BF6EB7">
        <w:rPr>
          <w:rFonts w:ascii="Times New Roman" w:hAnsi="Times New Roman" w:cs="Times New Roman"/>
        </w:rPr>
        <w:t>duğu</w:t>
      </w:r>
      <w:proofErr w:type="spellEnd"/>
      <w:r w:rsidR="00BF6EB7">
        <w:rPr>
          <w:rFonts w:ascii="Times New Roman" w:hAnsi="Times New Roman" w:cs="Times New Roman"/>
        </w:rPr>
        <w:t xml:space="preserve"> Tablo 8’de </w:t>
      </w:r>
      <w:proofErr w:type="spellStart"/>
      <w:r w:rsidR="00BF6EB7">
        <w:rPr>
          <w:rFonts w:ascii="Times New Roman" w:hAnsi="Times New Roman" w:cs="Times New Roman"/>
        </w:rPr>
        <w:t>görülmüştür</w:t>
      </w:r>
      <w:proofErr w:type="spellEnd"/>
      <w:r w:rsidR="007464E2" w:rsidRPr="00B71F20">
        <w:rPr>
          <w:rFonts w:ascii="Times New Roman" w:hAnsi="Times New Roman" w:cs="Times New Roman"/>
        </w:rPr>
        <w:t xml:space="preserve"> (p</w:t>
      </w:r>
      <w:r w:rsidR="00DD2B25" w:rsidRPr="00C668A3">
        <w:rPr>
          <w:rFonts w:ascii="Times New Roman" w:hAnsi="Times New Roman" w:cs="Times New Roman"/>
        </w:rPr>
        <w:t>=</w:t>
      </w:r>
      <w:r w:rsidR="00536A84" w:rsidRPr="00B71F20">
        <w:rPr>
          <w:rFonts w:ascii="Times New Roman" w:hAnsi="Times New Roman" w:cs="Times New Roman"/>
        </w:rPr>
        <w:t xml:space="preserve"> </w:t>
      </w:r>
      <w:r w:rsidR="007464E2" w:rsidRPr="00B71F20">
        <w:rPr>
          <w:rFonts w:ascii="Times New Roman" w:hAnsi="Times New Roman" w:cs="Times New Roman"/>
        </w:rPr>
        <w:t>0,045).</w:t>
      </w:r>
      <w:r w:rsidR="006A6E0C" w:rsidRPr="00B71F20">
        <w:rPr>
          <w:rFonts w:ascii="Times New Roman" w:hAnsi="Times New Roman" w:cs="Times New Roman"/>
        </w:rPr>
        <w:t xml:space="preserve"> </w:t>
      </w:r>
    </w:p>
    <w:p w14:paraId="582A90B0" w14:textId="77777777" w:rsidR="00FB5892" w:rsidRDefault="00FB5892" w:rsidP="0001373F">
      <w:pPr>
        <w:pStyle w:val="AralkYok"/>
        <w:jc w:val="center"/>
        <w:rPr>
          <w:b/>
          <w:sz w:val="28"/>
          <w:shd w:val="clear" w:color="auto" w:fill="FFFFFF"/>
        </w:rPr>
      </w:pPr>
    </w:p>
    <w:p w14:paraId="29D824EC" w14:textId="77777777" w:rsidR="00990A24" w:rsidRDefault="00990A24" w:rsidP="0001373F">
      <w:pPr>
        <w:pStyle w:val="AralkYok"/>
        <w:jc w:val="center"/>
        <w:rPr>
          <w:b/>
          <w:sz w:val="28"/>
          <w:shd w:val="clear" w:color="auto" w:fill="FFFFFF"/>
        </w:rPr>
      </w:pPr>
    </w:p>
    <w:p w14:paraId="67F1B36F" w14:textId="77777777" w:rsidR="00990A24" w:rsidRDefault="00990A24" w:rsidP="0001373F">
      <w:pPr>
        <w:pStyle w:val="AralkYok"/>
        <w:jc w:val="center"/>
        <w:rPr>
          <w:b/>
          <w:sz w:val="28"/>
          <w:shd w:val="clear" w:color="auto" w:fill="FFFFFF"/>
        </w:rPr>
      </w:pPr>
    </w:p>
    <w:p w14:paraId="4AF7C51C" w14:textId="77777777" w:rsidR="00990A24" w:rsidRDefault="00990A24" w:rsidP="0001373F">
      <w:pPr>
        <w:pStyle w:val="AralkYok"/>
        <w:jc w:val="center"/>
        <w:rPr>
          <w:b/>
          <w:sz w:val="28"/>
          <w:shd w:val="clear" w:color="auto" w:fill="FFFFFF"/>
        </w:rPr>
      </w:pPr>
    </w:p>
    <w:p w14:paraId="51304315" w14:textId="77777777" w:rsidR="00990A24" w:rsidRDefault="00990A24" w:rsidP="0001373F">
      <w:pPr>
        <w:pStyle w:val="AralkYok"/>
        <w:jc w:val="center"/>
        <w:rPr>
          <w:b/>
          <w:sz w:val="28"/>
          <w:shd w:val="clear" w:color="auto" w:fill="FFFFFF"/>
        </w:rPr>
      </w:pPr>
    </w:p>
    <w:p w14:paraId="04D9A408" w14:textId="77777777" w:rsidR="00990A24" w:rsidRPr="00B46DAC" w:rsidRDefault="00990A24" w:rsidP="0001373F">
      <w:pPr>
        <w:pStyle w:val="AralkYok"/>
        <w:jc w:val="center"/>
        <w:rPr>
          <w:b/>
          <w:sz w:val="28"/>
          <w:shd w:val="clear" w:color="auto" w:fill="FFFFFF"/>
        </w:rPr>
      </w:pPr>
    </w:p>
    <w:p w14:paraId="582A90B1" w14:textId="77777777" w:rsidR="00AA5976" w:rsidRPr="0055552C" w:rsidRDefault="00AA5976" w:rsidP="003003B5">
      <w:pPr>
        <w:pStyle w:val="Balk1"/>
      </w:pPr>
      <w:bookmarkStart w:id="147" w:name="_Toc213002422"/>
      <w:r w:rsidRPr="0055552C">
        <w:lastRenderedPageBreak/>
        <w:t>5. TARTIŞMA</w:t>
      </w:r>
      <w:bookmarkEnd w:id="147"/>
    </w:p>
    <w:p w14:paraId="17A204A4" w14:textId="77777777" w:rsidR="003003B5" w:rsidRDefault="00173E9D" w:rsidP="003003B5">
      <w:pPr>
        <w:pStyle w:val="AralkYok"/>
        <w:rPr>
          <w:szCs w:val="24"/>
          <w:shd w:val="clear" w:color="auto" w:fill="FFFFFF"/>
        </w:rPr>
      </w:pPr>
      <w:r w:rsidRPr="00B46DAC">
        <w:rPr>
          <w:szCs w:val="24"/>
          <w:shd w:val="clear" w:color="auto" w:fill="FFFFFF"/>
        </w:rPr>
        <w:t xml:space="preserve">  </w:t>
      </w:r>
    </w:p>
    <w:p w14:paraId="68548EF2" w14:textId="2B21117D" w:rsidR="007340F4" w:rsidRDefault="003003B5" w:rsidP="003003B5">
      <w:pPr>
        <w:pStyle w:val="AralkYok"/>
        <w:rPr>
          <w:szCs w:val="24"/>
          <w:shd w:val="clear" w:color="auto" w:fill="FFFFFF"/>
        </w:rPr>
      </w:pPr>
      <w:r>
        <w:rPr>
          <w:szCs w:val="24"/>
          <w:shd w:val="clear" w:color="auto" w:fill="FFFFFF"/>
        </w:rPr>
        <w:t xml:space="preserve">      </w:t>
      </w:r>
      <w:r w:rsidR="00E65C05">
        <w:rPr>
          <w:szCs w:val="24"/>
          <w:shd w:val="clear" w:color="auto" w:fill="FFFFFF"/>
        </w:rPr>
        <w:t xml:space="preserve"> </w:t>
      </w:r>
      <w:r w:rsidR="001021C1">
        <w:rPr>
          <w:szCs w:val="24"/>
          <w:shd w:val="clear" w:color="auto" w:fill="FFFFFF"/>
        </w:rPr>
        <w:t xml:space="preserve"> </w:t>
      </w:r>
      <w:r w:rsidR="008D7C93" w:rsidRPr="008D7C93">
        <w:rPr>
          <w:szCs w:val="24"/>
          <w:shd w:val="clear" w:color="auto" w:fill="FFFFFF"/>
        </w:rPr>
        <w:t>Bu çalışma</w:t>
      </w:r>
      <w:r w:rsidR="00286AB1">
        <w:rPr>
          <w:szCs w:val="24"/>
          <w:shd w:val="clear" w:color="auto" w:fill="FFFFFF"/>
        </w:rPr>
        <w:t xml:space="preserve"> </w:t>
      </w:r>
      <w:proofErr w:type="spellStart"/>
      <w:r w:rsidR="008D7C93" w:rsidRPr="008D7C93">
        <w:rPr>
          <w:szCs w:val="24"/>
          <w:shd w:val="clear" w:color="auto" w:fill="FFFFFF"/>
        </w:rPr>
        <w:t>bariatrik</w:t>
      </w:r>
      <w:proofErr w:type="spellEnd"/>
      <w:r w:rsidR="008D7C93" w:rsidRPr="008D7C93">
        <w:rPr>
          <w:szCs w:val="24"/>
          <w:shd w:val="clear" w:color="auto" w:fill="FFFFFF"/>
        </w:rPr>
        <w:t xml:space="preserve"> cerrahi geçiren hastaların ameliyat sonrası geç dönemde ya</w:t>
      </w:r>
      <w:r w:rsidR="00286AB1">
        <w:rPr>
          <w:szCs w:val="24"/>
          <w:shd w:val="clear" w:color="auto" w:fill="FFFFFF"/>
        </w:rPr>
        <w:t>şadıkları deneyimlerin belirlen</w:t>
      </w:r>
      <w:r w:rsidR="008D7C93" w:rsidRPr="008D7C93">
        <w:rPr>
          <w:szCs w:val="24"/>
          <w:shd w:val="clear" w:color="auto" w:fill="FFFFFF"/>
        </w:rPr>
        <w:t xml:space="preserve">esi ve bu deneyimler doğrultusunda </w:t>
      </w:r>
      <w:r w:rsidR="009F7DFF" w:rsidRPr="008D7C93">
        <w:rPr>
          <w:szCs w:val="24"/>
          <w:shd w:val="clear" w:color="auto" w:fill="FFFFFF"/>
        </w:rPr>
        <w:t xml:space="preserve">hazırlanan </w:t>
      </w:r>
      <w:proofErr w:type="spellStart"/>
      <w:r w:rsidR="009F7DFF" w:rsidRPr="008D7C93">
        <w:rPr>
          <w:szCs w:val="24"/>
          <w:shd w:val="clear" w:color="auto" w:fill="FFFFFF"/>
        </w:rPr>
        <w:t>bariatrik</w:t>
      </w:r>
      <w:proofErr w:type="spellEnd"/>
      <w:r w:rsidR="008D7C93" w:rsidRPr="008D7C93">
        <w:rPr>
          <w:szCs w:val="24"/>
          <w:shd w:val="clear" w:color="auto" w:fill="FFFFFF"/>
        </w:rPr>
        <w:t xml:space="preserve"> cerrahi geçiren hastalara yönelik eğitim kitapçığı ile verilen taburculuk eğiti</w:t>
      </w:r>
      <w:r w:rsidR="00286AB1">
        <w:rPr>
          <w:szCs w:val="24"/>
          <w:shd w:val="clear" w:color="auto" w:fill="FFFFFF"/>
        </w:rPr>
        <w:t xml:space="preserve">minin yaşam kalitesine etkisini  </w:t>
      </w:r>
      <w:r w:rsidR="008D7C93" w:rsidRPr="008D7C93">
        <w:rPr>
          <w:szCs w:val="24"/>
          <w:shd w:val="clear" w:color="auto" w:fill="FFFFFF"/>
        </w:rPr>
        <w:t xml:space="preserve"> belirlemek</w:t>
      </w:r>
      <w:r w:rsidR="00286AB1">
        <w:rPr>
          <w:szCs w:val="24"/>
          <w:shd w:val="clear" w:color="auto" w:fill="FFFFFF"/>
        </w:rPr>
        <w:t xml:space="preserve"> amacıyla</w:t>
      </w:r>
      <w:r w:rsidR="00286AB1" w:rsidRPr="00286AB1">
        <w:t xml:space="preserve"> </w:t>
      </w:r>
      <w:r w:rsidR="00286AB1" w:rsidRPr="00286AB1">
        <w:rPr>
          <w:szCs w:val="24"/>
          <w:shd w:val="clear" w:color="auto" w:fill="FFFFFF"/>
        </w:rPr>
        <w:t>Rize Recep Tayyip Erdoğan Üniversitesi Eğitim ve Araştırma Hastanesi</w:t>
      </w:r>
      <w:r w:rsidR="005A442E">
        <w:rPr>
          <w:szCs w:val="24"/>
          <w:shd w:val="clear" w:color="auto" w:fill="FFFFFF"/>
        </w:rPr>
        <w:t>’nde</w:t>
      </w:r>
      <w:r w:rsidR="00286AB1" w:rsidRPr="00286AB1">
        <w:rPr>
          <w:szCs w:val="24"/>
          <w:shd w:val="clear" w:color="auto" w:fill="FFFFFF"/>
        </w:rPr>
        <w:t xml:space="preserve"> </w:t>
      </w:r>
      <w:r w:rsidR="005A442E">
        <w:rPr>
          <w:szCs w:val="24"/>
          <w:shd w:val="clear" w:color="auto" w:fill="FFFFFF"/>
        </w:rPr>
        <w:t xml:space="preserve">gerçekleştirildi. </w:t>
      </w:r>
      <w:r w:rsidR="00667315">
        <w:rPr>
          <w:szCs w:val="24"/>
          <w:shd w:val="clear" w:color="auto" w:fill="FFFFFF"/>
        </w:rPr>
        <w:t xml:space="preserve">Çalışmamızın ilk aşamasında ameliyatlarının 6. </w:t>
      </w:r>
      <w:r w:rsidR="00B90606">
        <w:rPr>
          <w:szCs w:val="24"/>
          <w:shd w:val="clear" w:color="auto" w:fill="FFFFFF"/>
        </w:rPr>
        <w:t>a</w:t>
      </w:r>
      <w:r w:rsidR="00667315">
        <w:rPr>
          <w:szCs w:val="24"/>
          <w:shd w:val="clear" w:color="auto" w:fill="FFFFFF"/>
        </w:rPr>
        <w:t>yında hastaneye kontrole gelen 12 hasta ile nitel görüşme</w:t>
      </w:r>
      <w:r w:rsidR="005A2B23">
        <w:rPr>
          <w:szCs w:val="24"/>
          <w:shd w:val="clear" w:color="auto" w:fill="FFFFFF"/>
        </w:rPr>
        <w:t>ler yapıl</w:t>
      </w:r>
      <w:r w:rsidR="00455E4E">
        <w:rPr>
          <w:szCs w:val="24"/>
          <w:shd w:val="clear" w:color="auto" w:fill="FFFFFF"/>
        </w:rPr>
        <w:t>dı</w:t>
      </w:r>
      <w:r w:rsidR="005A2B23">
        <w:rPr>
          <w:szCs w:val="24"/>
          <w:shd w:val="clear" w:color="auto" w:fill="FFFFFF"/>
        </w:rPr>
        <w:t xml:space="preserve">. Görüşmelerin sonucunda </w:t>
      </w:r>
      <w:r w:rsidR="00455E4E">
        <w:rPr>
          <w:szCs w:val="24"/>
          <w:shd w:val="clear" w:color="auto" w:fill="FFFFFF"/>
        </w:rPr>
        <w:t>a</w:t>
      </w:r>
      <w:r w:rsidR="008859F2">
        <w:rPr>
          <w:szCs w:val="24"/>
          <w:shd w:val="clear" w:color="auto" w:fill="FFFFFF"/>
        </w:rPr>
        <w:t>meliyat</w:t>
      </w:r>
      <w:r w:rsidR="00152388">
        <w:rPr>
          <w:szCs w:val="24"/>
          <w:shd w:val="clear" w:color="auto" w:fill="FFFFFF"/>
        </w:rPr>
        <w:t xml:space="preserve"> öncesi ve ameliyat sonrası olarak 2 tema oluşturul</w:t>
      </w:r>
      <w:r w:rsidR="00455E4E">
        <w:rPr>
          <w:szCs w:val="24"/>
          <w:shd w:val="clear" w:color="auto" w:fill="FFFFFF"/>
        </w:rPr>
        <w:t>muştur</w:t>
      </w:r>
      <w:r w:rsidR="00152388">
        <w:rPr>
          <w:szCs w:val="24"/>
          <w:shd w:val="clear" w:color="auto" w:fill="FFFFFF"/>
        </w:rPr>
        <w:t xml:space="preserve">. </w:t>
      </w:r>
      <w:r w:rsidR="0039354C">
        <w:rPr>
          <w:szCs w:val="24"/>
          <w:shd w:val="clear" w:color="auto" w:fill="FFFFFF"/>
        </w:rPr>
        <w:t>Bu temalar</w:t>
      </w:r>
      <w:r w:rsidR="00EF1DEA">
        <w:rPr>
          <w:szCs w:val="24"/>
          <w:shd w:val="clear" w:color="auto" w:fill="FFFFFF"/>
        </w:rPr>
        <w:t>dan</w:t>
      </w:r>
      <w:r w:rsidR="0039354C">
        <w:rPr>
          <w:szCs w:val="24"/>
          <w:shd w:val="clear" w:color="auto" w:fill="FFFFFF"/>
        </w:rPr>
        <w:t xml:space="preserve"> kate</w:t>
      </w:r>
      <w:r w:rsidR="00ED18AD">
        <w:rPr>
          <w:szCs w:val="24"/>
          <w:shd w:val="clear" w:color="auto" w:fill="FFFFFF"/>
        </w:rPr>
        <w:t>goriler ve kate</w:t>
      </w:r>
      <w:r w:rsidR="00BF4009">
        <w:rPr>
          <w:szCs w:val="24"/>
          <w:shd w:val="clear" w:color="auto" w:fill="FFFFFF"/>
        </w:rPr>
        <w:t>gorilerden de kodlar oluşturulmuştur. Oluşturulan kate</w:t>
      </w:r>
      <w:r w:rsidR="009E15AA">
        <w:rPr>
          <w:szCs w:val="24"/>
          <w:shd w:val="clear" w:color="auto" w:fill="FFFFFF"/>
        </w:rPr>
        <w:t>goriler ışığında hastaların ameliyat öncesi ve sonrasında yaşadıkları sorunlar tespit edilerek</w:t>
      </w:r>
      <w:r w:rsidR="00BF1342">
        <w:rPr>
          <w:szCs w:val="24"/>
          <w:shd w:val="clear" w:color="auto" w:fill="FFFFFF"/>
        </w:rPr>
        <w:t xml:space="preserve"> taburculuk eğitim kitapçığı </w:t>
      </w:r>
      <w:r w:rsidR="000408A8">
        <w:rPr>
          <w:szCs w:val="24"/>
          <w:shd w:val="clear" w:color="auto" w:fill="FFFFFF"/>
        </w:rPr>
        <w:t>hazırlanmış olup</w:t>
      </w:r>
      <w:r w:rsidR="00EF1DEA">
        <w:rPr>
          <w:szCs w:val="24"/>
          <w:shd w:val="clear" w:color="auto" w:fill="FFFFFF"/>
        </w:rPr>
        <w:t>,</w:t>
      </w:r>
      <w:r w:rsidR="000408A8">
        <w:rPr>
          <w:szCs w:val="24"/>
          <w:shd w:val="clear" w:color="auto" w:fill="FFFFFF"/>
        </w:rPr>
        <w:t xml:space="preserve"> </w:t>
      </w:r>
      <w:r w:rsidR="00996E3C">
        <w:rPr>
          <w:szCs w:val="24"/>
          <w:shd w:val="clear" w:color="auto" w:fill="FFFFFF"/>
        </w:rPr>
        <w:t>12 hasta</w:t>
      </w:r>
      <w:r w:rsidR="00286AB1">
        <w:rPr>
          <w:szCs w:val="24"/>
          <w:shd w:val="clear" w:color="auto" w:fill="FFFFFF"/>
        </w:rPr>
        <w:t xml:space="preserve"> deney</w:t>
      </w:r>
      <w:r w:rsidR="000408A8">
        <w:rPr>
          <w:szCs w:val="24"/>
          <w:shd w:val="clear" w:color="auto" w:fill="FFFFFF"/>
        </w:rPr>
        <w:t xml:space="preserve"> grubu</w:t>
      </w:r>
      <w:r w:rsidR="00DE3607">
        <w:rPr>
          <w:szCs w:val="24"/>
          <w:shd w:val="clear" w:color="auto" w:fill="FFFFFF"/>
        </w:rPr>
        <w:t xml:space="preserve"> </w:t>
      </w:r>
      <w:r w:rsidR="009F7DFF">
        <w:rPr>
          <w:szCs w:val="24"/>
          <w:shd w:val="clear" w:color="auto" w:fill="FFFFFF"/>
        </w:rPr>
        <w:t>ve 6</w:t>
      </w:r>
      <w:r w:rsidR="00286AB1">
        <w:rPr>
          <w:szCs w:val="24"/>
          <w:shd w:val="clear" w:color="auto" w:fill="FFFFFF"/>
        </w:rPr>
        <w:t xml:space="preserve"> hasta kontrol </w:t>
      </w:r>
      <w:r w:rsidR="00DE3607">
        <w:rPr>
          <w:szCs w:val="24"/>
          <w:shd w:val="clear" w:color="auto" w:fill="FFFFFF"/>
        </w:rPr>
        <w:t>grubu</w:t>
      </w:r>
      <w:r w:rsidR="00286AB1">
        <w:rPr>
          <w:szCs w:val="24"/>
          <w:shd w:val="clear" w:color="auto" w:fill="FFFFFF"/>
        </w:rPr>
        <w:t xml:space="preserve"> olmak üzere toplam 18 </w:t>
      </w:r>
      <w:r w:rsidR="00286AB1" w:rsidRPr="00286AB1">
        <w:rPr>
          <w:szCs w:val="24"/>
          <w:shd w:val="clear" w:color="auto" w:fill="FFFFFF"/>
        </w:rPr>
        <w:t>hasta</w:t>
      </w:r>
      <w:r w:rsidR="00DE3607">
        <w:rPr>
          <w:szCs w:val="24"/>
          <w:shd w:val="clear" w:color="auto" w:fill="FFFFFF"/>
        </w:rPr>
        <w:t xml:space="preserve"> çalışmaya dahil edilerek</w:t>
      </w:r>
      <w:r w:rsidR="00286AB1">
        <w:rPr>
          <w:szCs w:val="24"/>
          <w:shd w:val="clear" w:color="auto" w:fill="FFFFFF"/>
        </w:rPr>
        <w:t xml:space="preserve"> </w:t>
      </w:r>
      <w:r w:rsidR="00EF1DEA">
        <w:rPr>
          <w:szCs w:val="24"/>
          <w:shd w:val="clear" w:color="auto" w:fill="FFFFFF"/>
        </w:rPr>
        <w:t xml:space="preserve">süreç </w:t>
      </w:r>
      <w:r w:rsidR="00DE3607">
        <w:rPr>
          <w:szCs w:val="24"/>
          <w:shd w:val="clear" w:color="auto" w:fill="FFFFFF"/>
        </w:rPr>
        <w:t>tamamlanmıştır</w:t>
      </w:r>
      <w:r w:rsidR="008D7C93" w:rsidRPr="008D7C93">
        <w:rPr>
          <w:szCs w:val="24"/>
          <w:shd w:val="clear" w:color="auto" w:fill="FFFFFF"/>
        </w:rPr>
        <w:t>.</w:t>
      </w:r>
      <w:r w:rsidR="002619F3">
        <w:rPr>
          <w:szCs w:val="24"/>
          <w:shd w:val="clear" w:color="auto" w:fill="FFFFFF"/>
        </w:rPr>
        <w:t xml:space="preserve"> </w:t>
      </w:r>
      <w:r w:rsidR="00505E4C">
        <w:rPr>
          <w:szCs w:val="24"/>
          <w:shd w:val="clear" w:color="auto" w:fill="FFFFFF"/>
        </w:rPr>
        <w:t xml:space="preserve">Taburculuk eğitiminin yaşam kalitesine </w:t>
      </w:r>
      <w:r w:rsidR="00FC6F50">
        <w:rPr>
          <w:szCs w:val="24"/>
          <w:shd w:val="clear" w:color="auto" w:fill="FFFFFF"/>
        </w:rPr>
        <w:t>etkisinin araştırıldığı bu çalışmada</w:t>
      </w:r>
      <w:r w:rsidR="00B31D4F">
        <w:rPr>
          <w:szCs w:val="24"/>
          <w:shd w:val="clear" w:color="auto" w:fill="FFFFFF"/>
        </w:rPr>
        <w:t>, bulgular taburculuk eğitimi</w:t>
      </w:r>
      <w:r w:rsidR="004F400B">
        <w:rPr>
          <w:szCs w:val="24"/>
          <w:shd w:val="clear" w:color="auto" w:fill="FFFFFF"/>
        </w:rPr>
        <w:t xml:space="preserve"> alan hastaların yaşam kalitesi ölçeğinden daha yüksek puanlar aldığı</w:t>
      </w:r>
      <w:r w:rsidR="00CB130A">
        <w:rPr>
          <w:szCs w:val="24"/>
          <w:shd w:val="clear" w:color="auto" w:fill="FFFFFF"/>
        </w:rPr>
        <w:t>nı</w:t>
      </w:r>
      <w:r w:rsidR="004F400B">
        <w:rPr>
          <w:szCs w:val="24"/>
          <w:shd w:val="clear" w:color="auto" w:fill="FFFFFF"/>
        </w:rPr>
        <w:t xml:space="preserve"> göstermiştir</w:t>
      </w:r>
      <w:r w:rsidR="00B90606">
        <w:rPr>
          <w:szCs w:val="24"/>
          <w:shd w:val="clear" w:color="auto" w:fill="FFFFFF"/>
        </w:rPr>
        <w:t>.</w:t>
      </w:r>
      <w:r w:rsidR="00FC6F50">
        <w:rPr>
          <w:szCs w:val="24"/>
          <w:shd w:val="clear" w:color="auto" w:fill="FFFFFF"/>
        </w:rPr>
        <w:t xml:space="preserve"> </w:t>
      </w:r>
      <w:r w:rsidR="00173E9D" w:rsidRPr="00B46DAC">
        <w:rPr>
          <w:szCs w:val="24"/>
          <w:shd w:val="clear" w:color="auto" w:fill="FFFFFF"/>
        </w:rPr>
        <w:t xml:space="preserve"> </w:t>
      </w:r>
    </w:p>
    <w:p w14:paraId="296F9558" w14:textId="77777777" w:rsidR="00F07C4C" w:rsidRDefault="00F07C4C" w:rsidP="003003B5">
      <w:pPr>
        <w:pStyle w:val="AralkYok"/>
        <w:rPr>
          <w:szCs w:val="24"/>
          <w:shd w:val="clear" w:color="auto" w:fill="FFFFFF"/>
        </w:rPr>
      </w:pPr>
    </w:p>
    <w:p w14:paraId="738AEAD8" w14:textId="0C51CDA5" w:rsidR="008D7C93" w:rsidRDefault="00F07C4C" w:rsidP="00F07C4C">
      <w:pPr>
        <w:pStyle w:val="Balk2"/>
        <w:rPr>
          <w:shd w:val="clear" w:color="auto" w:fill="FFFFFF"/>
        </w:rPr>
      </w:pPr>
      <w:bookmarkStart w:id="148" w:name="_Toc213002423"/>
      <w:r w:rsidRPr="00F07C4C">
        <w:rPr>
          <w:shd w:val="clear" w:color="auto" w:fill="FFFFFF"/>
        </w:rPr>
        <w:t>5.1 Ameliyat Öncesi Teması</w:t>
      </w:r>
      <w:bookmarkEnd w:id="148"/>
      <w:r w:rsidRPr="00F07C4C">
        <w:rPr>
          <w:shd w:val="clear" w:color="auto" w:fill="FFFFFF"/>
        </w:rPr>
        <w:t xml:space="preserve">  </w:t>
      </w:r>
      <w:r w:rsidR="00173E9D" w:rsidRPr="00F07C4C">
        <w:rPr>
          <w:shd w:val="clear" w:color="auto" w:fill="FFFFFF"/>
        </w:rPr>
        <w:t xml:space="preserve">  </w:t>
      </w:r>
    </w:p>
    <w:p w14:paraId="09B55D09" w14:textId="77777777" w:rsidR="0010687D" w:rsidRDefault="00F07C4C" w:rsidP="00F07C4C">
      <w:pPr>
        <w:ind w:firstLine="0"/>
      </w:pPr>
      <w:r>
        <w:t xml:space="preserve">     </w:t>
      </w:r>
      <w:r w:rsidR="00073859">
        <w:t xml:space="preserve">Araştırma kapsamında ameliyat öncesi teması </w:t>
      </w:r>
      <w:r w:rsidR="00A3348B">
        <w:t xml:space="preserve">üç kategoriye ayrılmıştır. Bu kategoriler </w:t>
      </w:r>
      <w:r w:rsidR="00307D34">
        <w:t>ameliyat öncesi zorluklar, ameliyata hazırlık süreci ve ameliyat anı deneyimleridir.</w:t>
      </w:r>
    </w:p>
    <w:p w14:paraId="1A543BB7" w14:textId="77777777" w:rsidR="00F11AF2" w:rsidRDefault="00F11AF2" w:rsidP="00F07C4C">
      <w:pPr>
        <w:ind w:firstLine="0"/>
      </w:pPr>
    </w:p>
    <w:p w14:paraId="0DA142C1" w14:textId="287A87C0" w:rsidR="00F11AF2" w:rsidRPr="00F11AF2" w:rsidRDefault="0010687D" w:rsidP="00F11AF2">
      <w:pPr>
        <w:pStyle w:val="Balk2"/>
        <w:numPr>
          <w:ilvl w:val="2"/>
          <w:numId w:val="80"/>
        </w:numPr>
      </w:pPr>
      <w:bookmarkStart w:id="149" w:name="_Toc213002424"/>
      <w:r w:rsidRPr="00403913">
        <w:t>Ameliyat Öncesi Zorluklar</w:t>
      </w:r>
      <w:bookmarkEnd w:id="149"/>
      <w:r w:rsidR="00F07C4C" w:rsidRPr="00403913">
        <w:t xml:space="preserve"> </w:t>
      </w:r>
    </w:p>
    <w:p w14:paraId="79D65DDB" w14:textId="6E829F42" w:rsidR="00ED5C94" w:rsidRPr="00A56DB1" w:rsidRDefault="00A56DB1" w:rsidP="001F509D">
      <w:pPr>
        <w:ind w:firstLine="0"/>
        <w:rPr>
          <w:rFonts w:cs="Times New Roman"/>
          <w:szCs w:val="24"/>
        </w:rPr>
      </w:pPr>
      <w:r>
        <w:t xml:space="preserve">            </w:t>
      </w:r>
      <w:r w:rsidR="009F4E57">
        <w:t>Araştırmaya katılan hastalar ameliyat öncesi yaşadıkları</w:t>
      </w:r>
      <w:r w:rsidR="00B52886">
        <w:t xml:space="preserve"> </w:t>
      </w:r>
      <w:r w:rsidR="009F4E57">
        <w:t>zorlukları</w:t>
      </w:r>
      <w:r w:rsidR="001F509D">
        <w:t xml:space="preserve">; </w:t>
      </w:r>
      <w:r w:rsidR="006E18E7">
        <w:t>ö</w:t>
      </w:r>
      <w:r w:rsidR="00ED5C94" w:rsidRPr="00B46DAC">
        <w:rPr>
          <w:rFonts w:cs="Times New Roman"/>
          <w:szCs w:val="24"/>
        </w:rPr>
        <w:t xml:space="preserve">zgüven </w:t>
      </w:r>
      <w:r w:rsidR="006E18E7">
        <w:rPr>
          <w:rFonts w:cs="Times New Roman"/>
          <w:szCs w:val="24"/>
        </w:rPr>
        <w:t>d</w:t>
      </w:r>
      <w:r w:rsidR="00ED5C94" w:rsidRPr="00B46DAC">
        <w:rPr>
          <w:rFonts w:cs="Times New Roman"/>
          <w:szCs w:val="24"/>
        </w:rPr>
        <w:t>üşüklüğü</w:t>
      </w:r>
      <w:r w:rsidR="006E18E7">
        <w:rPr>
          <w:rFonts w:cs="Times New Roman"/>
          <w:szCs w:val="24"/>
        </w:rPr>
        <w:t>, k</w:t>
      </w:r>
      <w:r w:rsidR="00ED5C94" w:rsidRPr="006E18E7">
        <w:rPr>
          <w:rFonts w:cs="Times New Roman"/>
          <w:szCs w:val="24"/>
        </w:rPr>
        <w:t xml:space="preserve">ilo </w:t>
      </w:r>
      <w:r w:rsidR="006E18E7">
        <w:rPr>
          <w:rFonts w:cs="Times New Roman"/>
          <w:szCs w:val="24"/>
        </w:rPr>
        <w:t>p</w:t>
      </w:r>
      <w:r w:rsidR="00ED5C94" w:rsidRPr="006E18E7">
        <w:rPr>
          <w:rFonts w:cs="Times New Roman"/>
          <w:szCs w:val="24"/>
        </w:rPr>
        <w:t>roblemi</w:t>
      </w:r>
      <w:r w:rsidR="00B52886">
        <w:rPr>
          <w:rFonts w:cs="Times New Roman"/>
          <w:szCs w:val="24"/>
        </w:rPr>
        <w:t>, h</w:t>
      </w:r>
      <w:r w:rsidR="00ED5C94" w:rsidRPr="00B52886">
        <w:rPr>
          <w:rFonts w:cs="Times New Roman"/>
          <w:szCs w:val="24"/>
        </w:rPr>
        <w:t xml:space="preserve">areket </w:t>
      </w:r>
      <w:r w:rsidR="00B52886">
        <w:rPr>
          <w:rFonts w:cs="Times New Roman"/>
          <w:szCs w:val="24"/>
        </w:rPr>
        <w:t>e</w:t>
      </w:r>
      <w:r w:rsidR="00ED5C94" w:rsidRPr="00B52886">
        <w:rPr>
          <w:rFonts w:cs="Times New Roman"/>
          <w:szCs w:val="24"/>
        </w:rPr>
        <w:t xml:space="preserve">tmekte </w:t>
      </w:r>
      <w:r w:rsidR="00B52886">
        <w:rPr>
          <w:rFonts w:cs="Times New Roman"/>
          <w:szCs w:val="24"/>
        </w:rPr>
        <w:t>z</w:t>
      </w:r>
      <w:r w:rsidR="00ED5C94" w:rsidRPr="00B52886">
        <w:rPr>
          <w:rFonts w:cs="Times New Roman"/>
          <w:szCs w:val="24"/>
        </w:rPr>
        <w:t>orluk</w:t>
      </w:r>
      <w:r w:rsidR="00B52886">
        <w:rPr>
          <w:rFonts w:cs="Times New Roman"/>
          <w:szCs w:val="24"/>
        </w:rPr>
        <w:t>, i</w:t>
      </w:r>
      <w:r w:rsidR="00ED5C94" w:rsidRPr="00B52886">
        <w:rPr>
          <w:rFonts w:cs="Times New Roman"/>
          <w:szCs w:val="24"/>
        </w:rPr>
        <w:t xml:space="preserve">steksiz ve </w:t>
      </w:r>
      <w:r w:rsidR="00B52886">
        <w:rPr>
          <w:rFonts w:cs="Times New Roman"/>
          <w:szCs w:val="24"/>
        </w:rPr>
        <w:t>h</w:t>
      </w:r>
      <w:r w:rsidR="00ED5C94" w:rsidRPr="00B52886">
        <w:rPr>
          <w:rFonts w:cs="Times New Roman"/>
          <w:szCs w:val="24"/>
        </w:rPr>
        <w:t>areketsiz</w:t>
      </w:r>
      <w:r w:rsidR="00B52886">
        <w:rPr>
          <w:rFonts w:cs="Times New Roman"/>
          <w:szCs w:val="24"/>
        </w:rPr>
        <w:t>, v</w:t>
      </w:r>
      <w:r w:rsidR="00ED5C94" w:rsidRPr="00B52886">
        <w:rPr>
          <w:rFonts w:cs="Times New Roman"/>
          <w:szCs w:val="24"/>
        </w:rPr>
        <w:t xml:space="preserve">ücut </w:t>
      </w:r>
      <w:r w:rsidR="00B52886">
        <w:rPr>
          <w:rFonts w:cs="Times New Roman"/>
          <w:szCs w:val="24"/>
        </w:rPr>
        <w:t>y</w:t>
      </w:r>
      <w:r w:rsidR="00ED5C94" w:rsidRPr="00B52886">
        <w:rPr>
          <w:rFonts w:cs="Times New Roman"/>
          <w:szCs w:val="24"/>
        </w:rPr>
        <w:t>orgunluğu</w:t>
      </w:r>
      <w:r w:rsidR="00B52886">
        <w:rPr>
          <w:rFonts w:cs="Times New Roman"/>
          <w:szCs w:val="24"/>
        </w:rPr>
        <w:t>, u</w:t>
      </w:r>
      <w:r w:rsidR="00ED5C94" w:rsidRPr="00B52886">
        <w:rPr>
          <w:rFonts w:cs="Times New Roman"/>
          <w:szCs w:val="24"/>
        </w:rPr>
        <w:t xml:space="preserve">yku </w:t>
      </w:r>
      <w:r>
        <w:rPr>
          <w:rFonts w:cs="Times New Roman"/>
          <w:szCs w:val="24"/>
        </w:rPr>
        <w:t>p</w:t>
      </w:r>
      <w:r w:rsidR="00ED5C94" w:rsidRPr="00B52886">
        <w:rPr>
          <w:rFonts w:cs="Times New Roman"/>
          <w:szCs w:val="24"/>
        </w:rPr>
        <w:t>roblemi</w:t>
      </w:r>
      <w:r>
        <w:rPr>
          <w:rFonts w:cs="Times New Roman"/>
          <w:szCs w:val="24"/>
        </w:rPr>
        <w:t>, k</w:t>
      </w:r>
      <w:r w:rsidR="00ED5C94" w:rsidRPr="00A56DB1">
        <w:rPr>
          <w:rFonts w:cs="Times New Roman"/>
          <w:szCs w:val="24"/>
        </w:rPr>
        <w:t xml:space="preserve">endi </w:t>
      </w:r>
      <w:r>
        <w:rPr>
          <w:rFonts w:cs="Times New Roman"/>
          <w:szCs w:val="24"/>
        </w:rPr>
        <w:t>k</w:t>
      </w:r>
      <w:r w:rsidR="00ED5C94" w:rsidRPr="00A56DB1">
        <w:rPr>
          <w:rFonts w:cs="Times New Roman"/>
          <w:szCs w:val="24"/>
        </w:rPr>
        <w:t xml:space="preserve">endine </w:t>
      </w:r>
      <w:r>
        <w:rPr>
          <w:rFonts w:cs="Times New Roman"/>
          <w:szCs w:val="24"/>
        </w:rPr>
        <w:t>y</w:t>
      </w:r>
      <w:r w:rsidR="00ED5C94" w:rsidRPr="00A56DB1">
        <w:rPr>
          <w:rFonts w:cs="Times New Roman"/>
          <w:szCs w:val="24"/>
        </w:rPr>
        <w:t>etememe</w:t>
      </w:r>
      <w:r w:rsidR="00CE39DA">
        <w:rPr>
          <w:rFonts w:cs="Times New Roman"/>
          <w:szCs w:val="24"/>
        </w:rPr>
        <w:t xml:space="preserve"> tanımlamışlardır.</w:t>
      </w:r>
    </w:p>
    <w:p w14:paraId="1E793D9F" w14:textId="77777777" w:rsidR="00F13DBC" w:rsidRDefault="00E64EDA" w:rsidP="003003B5">
      <w:pPr>
        <w:pStyle w:val="AralkYok"/>
      </w:pPr>
      <w:r>
        <w:t xml:space="preserve">            </w:t>
      </w:r>
      <w:r w:rsidR="00142A8E" w:rsidRPr="00B46DAC">
        <w:t xml:space="preserve">Literatüre baktığımızda obezite ve </w:t>
      </w:r>
      <w:proofErr w:type="spellStart"/>
      <w:r w:rsidR="00142A8E" w:rsidRPr="00B46DAC">
        <w:t>bariatrik</w:t>
      </w:r>
      <w:proofErr w:type="spellEnd"/>
      <w:r w:rsidR="00142A8E" w:rsidRPr="00B46DAC">
        <w:t xml:space="preserve"> cerrahinin kendileri için ne ifade ettiklerinin sorulduğu bir nitel çalışmada katılımcılar obezite için; “hastalık”, “kalıtsal problem” ve “büyük problem” yanıtlarını verirken, cerrahi tedavi için “değişim için fırsat” cevabını vermişlerdir (da </w:t>
      </w:r>
      <w:proofErr w:type="spellStart"/>
      <w:r w:rsidR="00142A8E" w:rsidRPr="00B46DAC">
        <w:t>Silva</w:t>
      </w:r>
      <w:proofErr w:type="spellEnd"/>
      <w:r w:rsidR="00142A8E" w:rsidRPr="00B46DAC">
        <w:t xml:space="preserve"> ve da </w:t>
      </w:r>
      <w:proofErr w:type="spellStart"/>
      <w:r w:rsidR="00142A8E" w:rsidRPr="00B46DAC">
        <w:t>Costa</w:t>
      </w:r>
      <w:proofErr w:type="spellEnd"/>
      <w:r w:rsidR="00142A8E" w:rsidRPr="00B46DAC">
        <w:t xml:space="preserve"> </w:t>
      </w:r>
      <w:proofErr w:type="spellStart"/>
      <w:r w:rsidR="00142A8E" w:rsidRPr="00B46DAC">
        <w:t>Maia</w:t>
      </w:r>
      <w:proofErr w:type="spellEnd"/>
      <w:r w:rsidR="00142A8E" w:rsidRPr="00B46DAC">
        <w:t xml:space="preserve">, 2012). Hastalara obezite ile ilgili düşünceleri sorulduğunda; her şeyin fazla olması, sağlıksızlık, ölümcül </w:t>
      </w:r>
      <w:r w:rsidR="002E3D2E" w:rsidRPr="00B46DAC">
        <w:t>hastalık, her anlamda eksiklik</w:t>
      </w:r>
      <w:r w:rsidR="00142A8E" w:rsidRPr="00B46DAC">
        <w:t>, ikinci sınıf vatandaşlık</w:t>
      </w:r>
      <w:r w:rsidR="002E3D2E" w:rsidRPr="00B46DAC">
        <w:t xml:space="preserve"> gibi yanıtlar</w:t>
      </w:r>
      <w:r w:rsidR="00142A8E" w:rsidRPr="00B46DAC">
        <w:t xml:space="preserve"> vermişlerdir</w:t>
      </w:r>
      <w:r w:rsidR="002E3D2E" w:rsidRPr="00B46DAC">
        <w:t xml:space="preserve"> (</w:t>
      </w:r>
      <w:proofErr w:type="spellStart"/>
      <w:r w:rsidR="002E3D2E" w:rsidRPr="00B46DAC">
        <w:t>Dizlek</w:t>
      </w:r>
      <w:proofErr w:type="spellEnd"/>
      <w:r w:rsidR="002E3D2E" w:rsidRPr="00B46DAC">
        <w:t>, 2019).</w:t>
      </w:r>
      <w:r w:rsidR="00CF20DE">
        <w:t xml:space="preserve"> Çalışma sonuçlarımız literatürle farklılık göstermektedir. Bunun nedeni bizim hastalarımızın sorunu daha çok kendilerinden kaynaklı olduğunu </w:t>
      </w:r>
      <w:r w:rsidR="00CF20DE">
        <w:lastRenderedPageBreak/>
        <w:t>düşünmelerinden ve kilo fazlalığı nedeniyle günlük yaşamda yaşadıkları sıkıntıları daha önemli görmelerinden kaynaklı olabilir</w:t>
      </w:r>
      <w:r w:rsidR="00AF1AD4">
        <w:t>.</w:t>
      </w:r>
      <w:r w:rsidR="00886C7E">
        <w:t xml:space="preserve">  </w:t>
      </w:r>
    </w:p>
    <w:p w14:paraId="36778010" w14:textId="512D307D" w:rsidR="00CF20DE" w:rsidRDefault="00F13DBC" w:rsidP="003003B5">
      <w:pPr>
        <w:pStyle w:val="AralkYok"/>
      </w:pPr>
      <w:r>
        <w:t xml:space="preserve">          </w:t>
      </w:r>
      <w:r w:rsidR="009D6B08">
        <w:t xml:space="preserve">Xu ve </w:t>
      </w:r>
      <w:r w:rsidR="00231FA4">
        <w:t>diğerlerinin</w:t>
      </w:r>
      <w:r w:rsidR="009D6B08">
        <w:t xml:space="preserve"> yaptığı </w:t>
      </w:r>
      <w:r>
        <w:t xml:space="preserve">nitel desenli </w:t>
      </w:r>
      <w:r w:rsidR="009D6B08">
        <w:t>çalışmada</w:t>
      </w:r>
      <w:r w:rsidR="00AC77A8">
        <w:t xml:space="preserve"> (2025)</w:t>
      </w:r>
      <w:r>
        <w:t>,</w:t>
      </w:r>
      <w:r w:rsidR="009D6B08">
        <w:t xml:space="preserve"> </w:t>
      </w:r>
      <w:r w:rsidR="00217FAA">
        <w:t xml:space="preserve">hastalar ameliyat öncesi hayatlarını bağımsızlığı kaybetmeye </w:t>
      </w:r>
      <w:r w:rsidR="000262DE">
        <w:t xml:space="preserve">sürüklenme, bakıma bağımlı olma, </w:t>
      </w:r>
      <w:r w:rsidR="003436C7">
        <w:t>varoluşsal anlamı</w:t>
      </w:r>
      <w:r w:rsidR="007A432F">
        <w:t>n</w:t>
      </w:r>
      <w:r w:rsidR="003436C7">
        <w:t xml:space="preserve"> bozumu, </w:t>
      </w:r>
      <w:r w:rsidR="007267BA">
        <w:t>beden işlevlerin kaybı, onur yoksunluğu</w:t>
      </w:r>
      <w:r w:rsidR="00AF3834">
        <w:t xml:space="preserve">, öz yetersizlik </w:t>
      </w:r>
      <w:r w:rsidR="00196A47">
        <w:t xml:space="preserve">gibi tanımlarla ifade etmişlerdir. </w:t>
      </w:r>
      <w:r w:rsidR="00CB2F45">
        <w:t>Bu çalışmanın sonuçları bizim çalışmamızla benzerlik göstermekte olup</w:t>
      </w:r>
      <w:r w:rsidR="005E7F84">
        <w:t>, yaşanan olguların hastaların ameliyat sürecine karar vermelerini hızlandırdığı sonucuna ulaşılmaktadır.</w:t>
      </w:r>
      <w:r w:rsidR="00886C7E">
        <w:t xml:space="preserve">  </w:t>
      </w:r>
    </w:p>
    <w:p w14:paraId="5E66CC6A" w14:textId="087A8855" w:rsidR="00312D0D" w:rsidRPr="00312D0D" w:rsidRDefault="00BC5821" w:rsidP="00973B6B">
      <w:pPr>
        <w:pStyle w:val="AralkYok"/>
        <w:rPr>
          <w:rFonts w:cs="Times New Roman"/>
          <w:szCs w:val="24"/>
          <w:shd w:val="clear" w:color="auto" w:fill="FFFFFF"/>
        </w:rPr>
      </w:pPr>
      <w:proofErr w:type="spellStart"/>
      <w:r w:rsidRPr="00BC5821">
        <w:rPr>
          <w:rFonts w:cs="Times New Roman"/>
          <w:szCs w:val="24"/>
          <w:shd w:val="clear" w:color="auto" w:fill="FFFFFF"/>
        </w:rPr>
        <w:t>Gullaam</w:t>
      </w:r>
      <w:proofErr w:type="spellEnd"/>
      <w:r w:rsidRPr="00BC5821">
        <w:rPr>
          <w:rFonts w:cs="Times New Roman"/>
          <w:szCs w:val="24"/>
          <w:shd w:val="clear" w:color="auto" w:fill="FFFFFF"/>
        </w:rPr>
        <w:t xml:space="preserve"> Resul ve Draman</w:t>
      </w:r>
      <w:r w:rsidR="004F3721">
        <w:rPr>
          <w:rFonts w:cs="Times New Roman"/>
          <w:szCs w:val="24"/>
          <w:shd w:val="clear" w:color="auto" w:fill="FFFFFF"/>
        </w:rPr>
        <w:t>’ın çalışmasında ise</w:t>
      </w:r>
      <w:r w:rsidR="004F3721">
        <w:rPr>
          <w:rFonts w:cs="Times New Roman"/>
          <w:color w:val="FF0000"/>
          <w:szCs w:val="24"/>
          <w:shd w:val="clear" w:color="auto" w:fill="FFFFFF"/>
        </w:rPr>
        <w:t xml:space="preserve"> </w:t>
      </w:r>
      <w:r w:rsidR="004F3721" w:rsidRPr="004F3721">
        <w:rPr>
          <w:rFonts w:cs="Times New Roman"/>
          <w:szCs w:val="24"/>
          <w:shd w:val="clear" w:color="auto" w:fill="FFFFFF"/>
        </w:rPr>
        <w:t>(</w:t>
      </w:r>
      <w:r w:rsidRPr="004F3721">
        <w:rPr>
          <w:rFonts w:cs="Times New Roman"/>
          <w:szCs w:val="24"/>
          <w:shd w:val="clear" w:color="auto" w:fill="FFFFFF"/>
        </w:rPr>
        <w:t>2022</w:t>
      </w:r>
      <w:r w:rsidR="004F3721" w:rsidRPr="004F3721">
        <w:rPr>
          <w:rFonts w:cs="Times New Roman"/>
          <w:szCs w:val="24"/>
          <w:shd w:val="clear" w:color="auto" w:fill="FFFFFF"/>
        </w:rPr>
        <w:t xml:space="preserve">), </w:t>
      </w:r>
      <w:r w:rsidR="004F3721">
        <w:rPr>
          <w:rFonts w:cs="Times New Roman"/>
          <w:szCs w:val="24"/>
          <w:shd w:val="clear" w:color="auto" w:fill="FFFFFF"/>
        </w:rPr>
        <w:t>h</w:t>
      </w:r>
      <w:r w:rsidR="00066C6B" w:rsidRPr="00B46DAC">
        <w:rPr>
          <w:rFonts w:cs="Times New Roman"/>
          <w:szCs w:val="24"/>
          <w:shd w:val="clear" w:color="auto" w:fill="FFFFFF"/>
        </w:rPr>
        <w:t>astaların aşırı vücut ağırlığı nedeniyle fiziksel sınırlama sosyal yaşamları üzerinde ciddi bir olumsuz etki olduğu, toplumda önyargı ve damgalanmanın hedefi haline geldiklerini belirtmiş ve sürdürülebilir kilo kaybı elde etmek için cerrahi tedavinin en iyi seçenek olmasının yanında bununla birlikte</w:t>
      </w:r>
      <w:r w:rsidR="00973B6B">
        <w:rPr>
          <w:rFonts w:cs="Times New Roman"/>
          <w:szCs w:val="24"/>
          <w:shd w:val="clear" w:color="auto" w:fill="FFFFFF"/>
        </w:rPr>
        <w:t xml:space="preserve"> </w:t>
      </w:r>
      <w:r w:rsidR="00973B6B" w:rsidRPr="00B46DAC">
        <w:rPr>
          <w:rFonts w:cs="Times New Roman"/>
          <w:szCs w:val="24"/>
          <w:shd w:val="clear" w:color="auto" w:fill="FFFFFF"/>
        </w:rPr>
        <w:t>sosyal kısıtlama, yeni bir hayata alışma çabası ve ameliyatın olumsuz tarafıyla yüzleşmek olduğunu bildirmişlerdir</w:t>
      </w:r>
      <w:r w:rsidR="004F3721">
        <w:rPr>
          <w:rFonts w:cs="Times New Roman"/>
          <w:szCs w:val="24"/>
          <w:shd w:val="clear" w:color="auto" w:fill="FFFFFF"/>
        </w:rPr>
        <w:t xml:space="preserve">. Çalışmaya katılan </w:t>
      </w:r>
      <w:r w:rsidR="006E14A1">
        <w:rPr>
          <w:rFonts w:cs="Times New Roman"/>
          <w:szCs w:val="24"/>
          <w:shd w:val="clear" w:color="auto" w:fill="FFFFFF"/>
        </w:rPr>
        <w:t xml:space="preserve">21 </w:t>
      </w:r>
      <w:r w:rsidR="004F3721">
        <w:rPr>
          <w:rFonts w:cs="Times New Roman"/>
          <w:szCs w:val="24"/>
          <w:shd w:val="clear" w:color="auto" w:fill="FFFFFF"/>
        </w:rPr>
        <w:t>hasta</w:t>
      </w:r>
      <w:r w:rsidR="006E14A1">
        <w:rPr>
          <w:rFonts w:cs="Times New Roman"/>
          <w:szCs w:val="24"/>
          <w:shd w:val="clear" w:color="auto" w:fill="FFFFFF"/>
        </w:rPr>
        <w:t>nın</w:t>
      </w:r>
      <w:r w:rsidR="00BD4EBD">
        <w:rPr>
          <w:rFonts w:cs="Times New Roman"/>
          <w:szCs w:val="24"/>
          <w:shd w:val="clear" w:color="auto" w:fill="FFFFFF"/>
        </w:rPr>
        <w:t xml:space="preserve"> damgalanma vurgusunun</w:t>
      </w:r>
      <w:r w:rsidR="004F3721">
        <w:rPr>
          <w:rFonts w:cs="Times New Roman"/>
          <w:szCs w:val="24"/>
          <w:shd w:val="clear" w:color="auto" w:fill="FFFFFF"/>
        </w:rPr>
        <w:t xml:space="preserve"> B</w:t>
      </w:r>
      <w:r w:rsidR="004965B8">
        <w:rPr>
          <w:rFonts w:cs="Times New Roman"/>
          <w:szCs w:val="24"/>
          <w:shd w:val="clear" w:color="auto" w:fill="FFFFFF"/>
        </w:rPr>
        <w:t>Kİ</w:t>
      </w:r>
      <w:r w:rsidR="00AB0CAA">
        <w:rPr>
          <w:rFonts w:cs="Times New Roman"/>
          <w:szCs w:val="24"/>
          <w:shd w:val="clear" w:color="auto" w:fill="FFFFFF"/>
        </w:rPr>
        <w:t xml:space="preserve"> ortalamalarının </w:t>
      </w:r>
      <w:r w:rsidR="00C74643">
        <w:rPr>
          <w:rFonts w:cs="Times New Roman"/>
          <w:szCs w:val="24"/>
          <w:shd w:val="clear" w:color="auto" w:fill="FFFFFF"/>
        </w:rPr>
        <w:t xml:space="preserve">51,45 </w:t>
      </w:r>
      <w:r w:rsidR="006F778F">
        <w:rPr>
          <w:rFonts w:cs="Times New Roman"/>
          <w:szCs w:val="24"/>
          <w:shd w:val="clear" w:color="auto" w:fill="FFFFFF"/>
        </w:rPr>
        <w:t>(</w:t>
      </w:r>
      <w:proofErr w:type="spellStart"/>
      <w:r w:rsidR="006F778F">
        <w:rPr>
          <w:rFonts w:cs="Times New Roman"/>
          <w:szCs w:val="24"/>
          <w:shd w:val="clear" w:color="auto" w:fill="FFFFFF"/>
        </w:rPr>
        <w:t>max</w:t>
      </w:r>
      <w:proofErr w:type="spellEnd"/>
      <w:r w:rsidR="006F778F">
        <w:rPr>
          <w:rFonts w:cs="Times New Roman"/>
          <w:szCs w:val="24"/>
          <w:shd w:val="clear" w:color="auto" w:fill="FFFFFF"/>
        </w:rPr>
        <w:t xml:space="preserve"> değer: 91,4) </w:t>
      </w:r>
      <w:r w:rsidR="009D4D74">
        <w:rPr>
          <w:rFonts w:cs="Times New Roman"/>
          <w:szCs w:val="24"/>
          <w:shd w:val="clear" w:color="auto" w:fill="FFFFFF"/>
        </w:rPr>
        <w:t>olmasından kaynaklı olduğu düşünülmüştür.</w:t>
      </w:r>
      <w:r w:rsidR="00D94D42">
        <w:rPr>
          <w:rFonts w:cs="Times New Roman"/>
          <w:szCs w:val="24"/>
          <w:shd w:val="clear" w:color="auto" w:fill="FFFFFF"/>
        </w:rPr>
        <w:t xml:space="preserve"> </w:t>
      </w:r>
      <w:proofErr w:type="spellStart"/>
      <w:r w:rsidR="00D94D42">
        <w:rPr>
          <w:rFonts w:cs="Times New Roman"/>
          <w:szCs w:val="24"/>
          <w:shd w:val="clear" w:color="auto" w:fill="FFFFFF"/>
        </w:rPr>
        <w:t>Doğanç</w:t>
      </w:r>
      <w:proofErr w:type="spellEnd"/>
      <w:r w:rsidR="00D94D42">
        <w:rPr>
          <w:rFonts w:cs="Times New Roman"/>
          <w:szCs w:val="24"/>
          <w:shd w:val="clear" w:color="auto" w:fill="FFFFFF"/>
        </w:rPr>
        <w:t xml:space="preserve"> ve </w:t>
      </w:r>
      <w:r w:rsidR="00A67B97">
        <w:rPr>
          <w:rFonts w:cs="Times New Roman"/>
          <w:szCs w:val="24"/>
          <w:shd w:val="clear" w:color="auto" w:fill="FFFFFF"/>
        </w:rPr>
        <w:t>diğerlerini</w:t>
      </w:r>
      <w:r w:rsidR="00D94D42">
        <w:rPr>
          <w:rFonts w:cs="Times New Roman"/>
          <w:szCs w:val="24"/>
          <w:shd w:val="clear" w:color="auto" w:fill="FFFFFF"/>
        </w:rPr>
        <w:t xml:space="preserve">n </w:t>
      </w:r>
      <w:r w:rsidR="005F39A5">
        <w:rPr>
          <w:rFonts w:cs="Times New Roman"/>
          <w:szCs w:val="24"/>
          <w:shd w:val="clear" w:color="auto" w:fill="FFFFFF"/>
        </w:rPr>
        <w:t xml:space="preserve">çalışmasında (2025) toplumda damgalanmaya maruz kalmış, iş hayatında ötekileştirilmiş 10 hasta ile yaptıkları nitel desenli çalışmada hastaların </w:t>
      </w:r>
      <w:proofErr w:type="spellStart"/>
      <w:r w:rsidR="00603509">
        <w:rPr>
          <w:rFonts w:cs="Times New Roman"/>
          <w:szCs w:val="24"/>
          <w:shd w:val="clear" w:color="auto" w:fill="FFFFFF"/>
        </w:rPr>
        <w:t>bariatrik</w:t>
      </w:r>
      <w:proofErr w:type="spellEnd"/>
      <w:r w:rsidR="00603509">
        <w:rPr>
          <w:rFonts w:cs="Times New Roman"/>
          <w:szCs w:val="24"/>
          <w:shd w:val="clear" w:color="auto" w:fill="FFFFFF"/>
        </w:rPr>
        <w:t xml:space="preserve"> cerrahiden sonra sosyal yaşamlarının iyileştiğini</w:t>
      </w:r>
      <w:r w:rsidR="007C1282">
        <w:rPr>
          <w:rFonts w:cs="Times New Roman"/>
          <w:szCs w:val="24"/>
          <w:shd w:val="clear" w:color="auto" w:fill="FFFFFF"/>
        </w:rPr>
        <w:t xml:space="preserve"> ve damgalanmanın azaldığını belirterek toplumun </w:t>
      </w:r>
      <w:r w:rsidR="005950FA">
        <w:rPr>
          <w:rFonts w:cs="Times New Roman"/>
          <w:szCs w:val="24"/>
          <w:shd w:val="clear" w:color="auto" w:fill="FFFFFF"/>
        </w:rPr>
        <w:t>farklı insanlara karşı tutumu konusunda eğitilmesi gerektiğini</w:t>
      </w:r>
      <w:r w:rsidR="00312D0D">
        <w:rPr>
          <w:rFonts w:cs="Times New Roman"/>
          <w:szCs w:val="24"/>
          <w:shd w:val="clear" w:color="auto" w:fill="FFFFFF"/>
        </w:rPr>
        <w:t xml:space="preserve"> belirtmişlerdir.</w:t>
      </w:r>
    </w:p>
    <w:p w14:paraId="41C847FE" w14:textId="6E5BEEF5" w:rsidR="00066C6B" w:rsidRDefault="00066C6B" w:rsidP="003003B5">
      <w:pPr>
        <w:pStyle w:val="AralkYok"/>
      </w:pPr>
    </w:p>
    <w:p w14:paraId="46170DAA" w14:textId="54EAA58A" w:rsidR="009D487F" w:rsidRDefault="00CC48FD" w:rsidP="00CC48FD">
      <w:pPr>
        <w:pStyle w:val="Balk2"/>
      </w:pPr>
      <w:bookmarkStart w:id="150" w:name="_Toc213002425"/>
      <w:r w:rsidRPr="00CC48FD">
        <w:rPr>
          <w:b w:val="0"/>
        </w:rPr>
        <w:t>5.</w:t>
      </w:r>
      <w:r>
        <w:t xml:space="preserve">1.2 </w:t>
      </w:r>
      <w:r w:rsidR="000A4FD1" w:rsidRPr="000A4FD1">
        <w:t>Ameliyat Anı Deneyimleri</w:t>
      </w:r>
      <w:bookmarkEnd w:id="150"/>
    </w:p>
    <w:p w14:paraId="004AF4AA" w14:textId="1DFABF54" w:rsidR="000C7ED2" w:rsidRDefault="00CC48FD" w:rsidP="00CC48FD">
      <w:pPr>
        <w:ind w:firstLine="0"/>
      </w:pPr>
      <w:r>
        <w:t xml:space="preserve">         </w:t>
      </w:r>
      <w:r w:rsidR="000A4FD1">
        <w:t xml:space="preserve">Araştırmaya </w:t>
      </w:r>
      <w:r w:rsidR="003E465A">
        <w:t xml:space="preserve">katılan hastalar </w:t>
      </w:r>
      <w:r w:rsidR="00420F0F">
        <w:t>ameliyat anı deneyimlerini</w:t>
      </w:r>
      <w:r w:rsidR="000C7ED2">
        <w:t>n</w:t>
      </w:r>
      <w:r w:rsidR="00420F0F">
        <w:t xml:space="preserve"> ağrı yaşama, mide bulantısı v</w:t>
      </w:r>
      <w:r>
        <w:t xml:space="preserve">e </w:t>
      </w:r>
      <w:r w:rsidR="00420F0F">
        <w:t xml:space="preserve">kusma, baş dönmesi ve göz kararması, sadece sıvı tüketme ve ameliyat zamanı gergin </w:t>
      </w:r>
      <w:r w:rsidR="00D70D98">
        <w:t>hissetme olduğu</w:t>
      </w:r>
      <w:r w:rsidR="000C7ED2">
        <w:t xml:space="preserve"> iletmişlerdir. </w:t>
      </w:r>
    </w:p>
    <w:p w14:paraId="377D18F8" w14:textId="74A473A5" w:rsidR="005C4A67" w:rsidRDefault="005C4A67" w:rsidP="00CC48FD">
      <w:pPr>
        <w:ind w:firstLine="0"/>
      </w:pPr>
      <w:r>
        <w:t xml:space="preserve">         Literatür</w:t>
      </w:r>
      <w:r w:rsidR="00B04C4D">
        <w:t>e bakıldığında</w:t>
      </w:r>
      <w:r>
        <w:t xml:space="preserve"> hastaların ameliyat sonrası </w:t>
      </w:r>
      <w:r w:rsidR="00D70D98">
        <w:t xml:space="preserve">hastane deneyimlerinde </w:t>
      </w:r>
      <w:r w:rsidR="00B04C4D">
        <w:t>bulantı-kusma</w:t>
      </w:r>
      <w:r w:rsidR="006D6DBE">
        <w:t xml:space="preserve"> ve </w:t>
      </w:r>
      <w:r w:rsidR="00B04C4D">
        <w:t>ağrı ifad</w:t>
      </w:r>
      <w:r w:rsidR="006D6DBE">
        <w:t>eler</w:t>
      </w:r>
      <w:r w:rsidR="00246AD8">
        <w:t xml:space="preserve">inin nitel desen olarak </w:t>
      </w:r>
      <w:r w:rsidR="00AC041F">
        <w:t xml:space="preserve">ifade ettikleri çalışmalara rastlanmamıştır. </w:t>
      </w:r>
      <w:proofErr w:type="spellStart"/>
      <w:r w:rsidR="00AA4870">
        <w:t>Willson</w:t>
      </w:r>
      <w:proofErr w:type="spellEnd"/>
      <w:r w:rsidR="00AA4870">
        <w:t xml:space="preserve"> ve </w:t>
      </w:r>
      <w:r w:rsidR="00BF2843">
        <w:t>diğerlerinin</w:t>
      </w:r>
      <w:r w:rsidR="00AA4870">
        <w:t xml:space="preserve"> (2015) hastaların ameliyat </w:t>
      </w:r>
      <w:r w:rsidR="007A41B7">
        <w:t>sonrası ve 30 gün içinde acile en sık başvurma nedenlerin</w:t>
      </w:r>
      <w:r w:rsidR="00274A08">
        <w:t xml:space="preserve">e baktıkları araştırmasında hastaların en sık </w:t>
      </w:r>
      <w:r w:rsidR="004B7F6F">
        <w:t xml:space="preserve">bulantı, ağrı ve nefes darlığı ile </w:t>
      </w:r>
      <w:r w:rsidR="00573F75">
        <w:t>problemlerini yaşadıklarını tespit etmişlerdir.</w:t>
      </w:r>
      <w:r w:rsidR="00375621">
        <w:t xml:space="preserve"> Çalışmamızla benzerlik gösterdiği </w:t>
      </w:r>
      <w:r w:rsidR="00FE6538">
        <w:t xml:space="preserve">yanları bulunmakla birlikte literatürde hastaların ameliyat </w:t>
      </w:r>
      <w:r w:rsidR="00657CB6">
        <w:t xml:space="preserve">sonrası hastanede yatış </w:t>
      </w:r>
      <w:r w:rsidR="00FE6538">
        <w:t xml:space="preserve">deneyimleri ile ilgili </w:t>
      </w:r>
      <w:r w:rsidR="00657CB6">
        <w:t>farklı çalışmalara ulaşılamamıştır.</w:t>
      </w:r>
    </w:p>
    <w:p w14:paraId="72B861AC" w14:textId="77777777" w:rsidR="00F36821" w:rsidRDefault="00F36821" w:rsidP="00CC48FD">
      <w:pPr>
        <w:ind w:firstLine="0"/>
      </w:pPr>
    </w:p>
    <w:p w14:paraId="73F9C0A6" w14:textId="0A6701A3" w:rsidR="00F36821" w:rsidRDefault="00F36821" w:rsidP="00231FA4">
      <w:pPr>
        <w:pStyle w:val="Balk2"/>
      </w:pPr>
      <w:bookmarkStart w:id="151" w:name="_Toc213002426"/>
      <w:r w:rsidRPr="00F36821">
        <w:lastRenderedPageBreak/>
        <w:t>5.1.3 Ameliyata Hazırlık Süreci</w:t>
      </w:r>
      <w:bookmarkEnd w:id="151"/>
    </w:p>
    <w:p w14:paraId="7EF79197" w14:textId="53586F40" w:rsidR="00202D1A" w:rsidRDefault="007F6E17" w:rsidP="00231FA4">
      <w:pPr>
        <w:spacing w:before="100" w:beforeAutospacing="1" w:after="100" w:afterAutospacing="1"/>
        <w:ind w:firstLine="0"/>
        <w:rPr>
          <w:rFonts w:eastAsia="Times New Roman" w:cs="Times New Roman"/>
          <w:szCs w:val="24"/>
          <w:lang w:eastAsia="tr-TR"/>
        </w:rPr>
      </w:pPr>
      <w:r>
        <w:t xml:space="preserve">         </w:t>
      </w:r>
      <w:r w:rsidR="00A2278E">
        <w:t xml:space="preserve">Çalışmaya katılan hastalar </w:t>
      </w:r>
      <w:r w:rsidRPr="00B46DAC">
        <w:rPr>
          <w:rFonts w:eastAsia="Times New Roman" w:cs="Times New Roman"/>
          <w:szCs w:val="24"/>
          <w:lang w:eastAsia="tr-TR"/>
        </w:rPr>
        <w:t>diyet başarısızlığı</w:t>
      </w:r>
      <w:r>
        <w:rPr>
          <w:rFonts w:eastAsia="Times New Roman" w:cs="Times New Roman"/>
          <w:szCs w:val="24"/>
          <w:lang w:eastAsia="tr-TR"/>
        </w:rPr>
        <w:t xml:space="preserve">, </w:t>
      </w:r>
      <w:r w:rsidRPr="00B46DAC">
        <w:rPr>
          <w:rFonts w:eastAsia="Times New Roman" w:cs="Times New Roman"/>
          <w:szCs w:val="24"/>
          <w:lang w:eastAsia="tr-TR"/>
        </w:rPr>
        <w:t>hastanın kendini hazır hissetmesi</w:t>
      </w:r>
      <w:r>
        <w:rPr>
          <w:rFonts w:eastAsia="Times New Roman" w:cs="Times New Roman"/>
          <w:szCs w:val="24"/>
          <w:lang w:eastAsia="tr-TR"/>
        </w:rPr>
        <w:t xml:space="preserve">, </w:t>
      </w:r>
      <w:r w:rsidRPr="00B46DAC">
        <w:rPr>
          <w:rFonts w:eastAsia="Times New Roman" w:cs="Times New Roman"/>
          <w:szCs w:val="24"/>
          <w:lang w:eastAsia="tr-TR"/>
        </w:rPr>
        <w:t>sağlık için ameliyat kararı</w:t>
      </w:r>
      <w:r w:rsidR="00202D1A">
        <w:rPr>
          <w:rFonts w:eastAsia="Times New Roman" w:cs="Times New Roman"/>
          <w:szCs w:val="24"/>
          <w:lang w:eastAsia="tr-TR"/>
        </w:rPr>
        <w:t xml:space="preserve"> ile ameliyat sürecine hazır olduklarını iletmişlerdir.</w:t>
      </w:r>
    </w:p>
    <w:p w14:paraId="52065C09" w14:textId="5807E9FA" w:rsidR="00586185" w:rsidRDefault="00586185" w:rsidP="00231FA4">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Katılımcı hastalar diyet yapmak için çok fazla mücadele verdiklerini ancak her mücadele</w:t>
      </w:r>
      <w:r w:rsidR="00F23965">
        <w:rPr>
          <w:rFonts w:eastAsia="Times New Roman" w:cs="Times New Roman"/>
          <w:szCs w:val="24"/>
          <w:lang w:eastAsia="tr-TR"/>
        </w:rPr>
        <w:t>nin sonunda başarısız olduklarını ya da bir yerden sonra motivasyonlarını kaybettiklerini</w:t>
      </w:r>
      <w:r w:rsidR="00C75730">
        <w:rPr>
          <w:rFonts w:eastAsia="Times New Roman" w:cs="Times New Roman"/>
          <w:szCs w:val="24"/>
          <w:lang w:eastAsia="tr-TR"/>
        </w:rPr>
        <w:t xml:space="preserve">, kilo veremedikleri için her geçen gün sağlık durumlarının bozulmasından, yeni kronik hastalık tanısı almaktan </w:t>
      </w:r>
      <w:r w:rsidR="003C1168">
        <w:rPr>
          <w:rFonts w:eastAsia="Times New Roman" w:cs="Times New Roman"/>
          <w:szCs w:val="24"/>
          <w:lang w:eastAsia="tr-TR"/>
        </w:rPr>
        <w:t>mustarip</w:t>
      </w:r>
      <w:r w:rsidR="00C75730">
        <w:rPr>
          <w:rFonts w:eastAsia="Times New Roman" w:cs="Times New Roman"/>
          <w:szCs w:val="24"/>
          <w:lang w:eastAsia="tr-TR"/>
        </w:rPr>
        <w:t xml:space="preserve"> oldukları için </w:t>
      </w:r>
      <w:r w:rsidR="00F77646">
        <w:rPr>
          <w:rFonts w:eastAsia="Times New Roman" w:cs="Times New Roman"/>
          <w:szCs w:val="24"/>
          <w:lang w:eastAsia="tr-TR"/>
        </w:rPr>
        <w:t>sağlıkları için ameliyat olma kararı aldıkları belirmişlerdir.</w:t>
      </w:r>
    </w:p>
    <w:p w14:paraId="549F0045" w14:textId="17DC6C4D" w:rsidR="00F77646" w:rsidRPr="00B46DAC" w:rsidRDefault="00F77646" w:rsidP="00231FA4">
      <w:pPr>
        <w:spacing w:before="100" w:beforeAutospacing="1" w:after="100" w:afterAutospacing="1"/>
        <w:ind w:firstLine="0"/>
        <w:rPr>
          <w:rFonts w:eastAsia="Times New Roman" w:cs="Times New Roman"/>
          <w:szCs w:val="24"/>
          <w:lang w:eastAsia="tr-TR"/>
        </w:rPr>
      </w:pPr>
      <w:r>
        <w:rPr>
          <w:rFonts w:eastAsia="Times New Roman" w:cs="Times New Roman"/>
          <w:szCs w:val="24"/>
          <w:lang w:eastAsia="tr-TR"/>
        </w:rPr>
        <w:t xml:space="preserve">       </w:t>
      </w:r>
      <w:r w:rsidR="00981243">
        <w:rPr>
          <w:rFonts w:eastAsia="Times New Roman" w:cs="Times New Roman"/>
          <w:szCs w:val="24"/>
          <w:lang w:eastAsia="tr-TR"/>
        </w:rPr>
        <w:t xml:space="preserve">Xu ve </w:t>
      </w:r>
      <w:proofErr w:type="spellStart"/>
      <w:r w:rsidR="00981243">
        <w:rPr>
          <w:rFonts w:eastAsia="Times New Roman" w:cs="Times New Roman"/>
          <w:szCs w:val="24"/>
          <w:lang w:eastAsia="tr-TR"/>
        </w:rPr>
        <w:t>Li</w:t>
      </w:r>
      <w:proofErr w:type="spellEnd"/>
      <w:r w:rsidR="00981243">
        <w:rPr>
          <w:rFonts w:eastAsia="Times New Roman" w:cs="Times New Roman"/>
          <w:szCs w:val="24"/>
          <w:lang w:eastAsia="tr-TR"/>
        </w:rPr>
        <w:t xml:space="preserve"> </w:t>
      </w:r>
      <w:r w:rsidR="0071644A">
        <w:rPr>
          <w:rFonts w:eastAsia="Times New Roman" w:cs="Times New Roman"/>
          <w:szCs w:val="24"/>
          <w:lang w:eastAsia="tr-TR"/>
        </w:rPr>
        <w:t>yaptıkları çalışmada</w:t>
      </w:r>
      <w:r w:rsidR="00BD029B">
        <w:rPr>
          <w:rFonts w:eastAsia="Times New Roman" w:cs="Times New Roman"/>
          <w:szCs w:val="24"/>
          <w:lang w:eastAsia="tr-TR"/>
        </w:rPr>
        <w:t xml:space="preserve"> (2025)</w:t>
      </w:r>
      <w:r w:rsidR="0071644A">
        <w:rPr>
          <w:rFonts w:eastAsia="Times New Roman" w:cs="Times New Roman"/>
          <w:szCs w:val="24"/>
          <w:lang w:eastAsia="tr-TR"/>
        </w:rPr>
        <w:t xml:space="preserve"> </w:t>
      </w:r>
      <w:r w:rsidR="00656915">
        <w:rPr>
          <w:rFonts w:eastAsia="Times New Roman" w:cs="Times New Roman"/>
          <w:szCs w:val="24"/>
          <w:lang w:eastAsia="tr-TR"/>
        </w:rPr>
        <w:t xml:space="preserve">hastaların sağlık algılarının kaybı </w:t>
      </w:r>
      <w:proofErr w:type="gramStart"/>
      <w:r w:rsidR="00656915">
        <w:rPr>
          <w:rFonts w:eastAsia="Times New Roman" w:cs="Times New Roman"/>
          <w:szCs w:val="24"/>
          <w:lang w:eastAsia="tr-TR"/>
        </w:rPr>
        <w:t>ile birlikte</w:t>
      </w:r>
      <w:proofErr w:type="gramEnd"/>
      <w:r w:rsidR="00656915">
        <w:rPr>
          <w:rFonts w:eastAsia="Times New Roman" w:cs="Times New Roman"/>
          <w:szCs w:val="24"/>
          <w:lang w:eastAsia="tr-TR"/>
        </w:rPr>
        <w:t xml:space="preserve"> aile ve akranların desteği</w:t>
      </w:r>
      <w:r w:rsidR="00BB2FDC">
        <w:rPr>
          <w:rFonts w:eastAsia="Times New Roman" w:cs="Times New Roman"/>
          <w:szCs w:val="24"/>
          <w:lang w:eastAsia="tr-TR"/>
        </w:rPr>
        <w:t xml:space="preserve">, başarısız diyet denemeleri ve sağlığı güçlendirmeye </w:t>
      </w:r>
      <w:proofErr w:type="spellStart"/>
      <w:r w:rsidR="00BB2FDC">
        <w:rPr>
          <w:rFonts w:eastAsia="Times New Roman" w:cs="Times New Roman"/>
          <w:szCs w:val="24"/>
          <w:lang w:eastAsia="tr-TR"/>
        </w:rPr>
        <w:t>hazıroluş</w:t>
      </w:r>
      <w:proofErr w:type="spellEnd"/>
      <w:r w:rsidR="00BB2FDC">
        <w:rPr>
          <w:rFonts w:eastAsia="Times New Roman" w:cs="Times New Roman"/>
          <w:szCs w:val="24"/>
          <w:lang w:eastAsia="tr-TR"/>
        </w:rPr>
        <w:t xml:space="preserve"> temaları </w:t>
      </w:r>
      <w:r w:rsidR="0096551B">
        <w:rPr>
          <w:rFonts w:eastAsia="Times New Roman" w:cs="Times New Roman"/>
          <w:szCs w:val="24"/>
          <w:lang w:eastAsia="tr-TR"/>
        </w:rPr>
        <w:t>ulaşarak çalışmamızla benzer sonuçlara ulaşmışlardır.</w:t>
      </w:r>
    </w:p>
    <w:p w14:paraId="3971483B" w14:textId="3CE921F7" w:rsidR="00F36821" w:rsidRDefault="00A4656D" w:rsidP="00231FA4">
      <w:proofErr w:type="spellStart"/>
      <w:r>
        <w:t>Keogh</w:t>
      </w:r>
      <w:proofErr w:type="spellEnd"/>
      <w:r>
        <w:t xml:space="preserve"> ve </w:t>
      </w:r>
      <w:r w:rsidR="00BD029B">
        <w:t>diğerlerinin (2025)</w:t>
      </w:r>
      <w:r>
        <w:t xml:space="preserve"> </w:t>
      </w:r>
      <w:r w:rsidR="004606FF">
        <w:t xml:space="preserve">sistematik derlemesinde </w:t>
      </w:r>
      <w:r w:rsidR="00C62A0B">
        <w:t xml:space="preserve">hastaların </w:t>
      </w:r>
      <w:r w:rsidR="00F94006">
        <w:t>obeziteye ilişkin sağlık endişeleri, hastalık korkusu</w:t>
      </w:r>
      <w:r w:rsidR="00C62A0B">
        <w:t xml:space="preserve">, </w:t>
      </w:r>
      <w:r w:rsidR="00917FA2">
        <w:t xml:space="preserve">yaşam kalitesini iyileştirme motivasyonuyla </w:t>
      </w:r>
      <w:proofErr w:type="spellStart"/>
      <w:r w:rsidR="00917FA2">
        <w:t>bariatrik</w:t>
      </w:r>
      <w:proofErr w:type="spellEnd"/>
      <w:r w:rsidR="00917FA2">
        <w:t xml:space="preserve"> cerrahiye </w:t>
      </w:r>
      <w:r w:rsidR="00C62A0B">
        <w:t xml:space="preserve">karar vermedikleri sonucuna ulaşmasıyla beraber, kadın hastaların doğurganlık </w:t>
      </w:r>
      <w:r w:rsidR="00FB7308">
        <w:t xml:space="preserve">konusundaki endişelerini belirtmişlerdir. </w:t>
      </w:r>
      <w:r w:rsidR="002A7A58">
        <w:t>Tüm bu endişelerin yanında hastaların maddi kaygılar, ulaşım, aile ve iş yükleri</w:t>
      </w:r>
      <w:r w:rsidR="007779DA">
        <w:t xml:space="preserve">nin yanında ameliyatın algılanan risklerinden </w:t>
      </w:r>
      <w:r w:rsidR="00AD5F47">
        <w:t xml:space="preserve">dolayı </w:t>
      </w:r>
      <w:proofErr w:type="spellStart"/>
      <w:r w:rsidR="00AD5F47">
        <w:t>bariatrik</w:t>
      </w:r>
      <w:proofErr w:type="spellEnd"/>
      <w:r w:rsidR="00AD5F47">
        <w:t xml:space="preserve"> cerrahiden çekindikleri sonucuna da ulaşılmıştır.</w:t>
      </w:r>
    </w:p>
    <w:p w14:paraId="42568F16" w14:textId="77777777" w:rsidR="00BF473E" w:rsidRPr="006B0BD8" w:rsidRDefault="00BF473E" w:rsidP="006B0BD8">
      <w:pPr>
        <w:pStyle w:val="Balk2"/>
      </w:pPr>
    </w:p>
    <w:p w14:paraId="60351EF0" w14:textId="6397AA38" w:rsidR="00886C7E" w:rsidRDefault="006B0BD8" w:rsidP="009E56C1">
      <w:pPr>
        <w:pStyle w:val="Balk2"/>
      </w:pPr>
      <w:bookmarkStart w:id="152" w:name="_Toc213002427"/>
      <w:r w:rsidRPr="006B0BD8">
        <w:t>5.2 Ameliyat Sonrası Deneyimler Teması</w:t>
      </w:r>
      <w:bookmarkEnd w:id="152"/>
    </w:p>
    <w:p w14:paraId="582A90B5" w14:textId="1C660754" w:rsidR="0002615D" w:rsidRDefault="001B5F05" w:rsidP="003003B5">
      <w:pPr>
        <w:pStyle w:val="AralkYok"/>
        <w:rPr>
          <w:rFonts w:cs="Times New Roman"/>
          <w:szCs w:val="24"/>
          <w:shd w:val="clear" w:color="auto" w:fill="FFFFFF"/>
        </w:rPr>
      </w:pPr>
      <w:r w:rsidRPr="00B46DAC">
        <w:rPr>
          <w:rFonts w:cs="Times New Roman"/>
          <w:szCs w:val="24"/>
          <w:shd w:val="clear" w:color="auto" w:fill="FFFFFF"/>
        </w:rPr>
        <w:t xml:space="preserve">        </w:t>
      </w:r>
      <w:r w:rsidR="00864AAA" w:rsidRPr="00B46DAC">
        <w:rPr>
          <w:rFonts w:cs="Times New Roman"/>
          <w:szCs w:val="24"/>
          <w:shd w:val="clear" w:color="auto" w:fill="FFFFFF"/>
        </w:rPr>
        <w:t xml:space="preserve">Hastalara ameliyat sonrası erken dönem deneyimleri sorulduğunda </w:t>
      </w:r>
      <w:r w:rsidR="00F36EFB" w:rsidRPr="00B46DAC">
        <w:t>sıvı tüketmekte z</w:t>
      </w:r>
      <w:r w:rsidR="00864AAA" w:rsidRPr="00B46DAC">
        <w:t xml:space="preserve">orlanma (su, meyve suyu, kemik suyu, tavuk suyu), </w:t>
      </w:r>
      <w:r w:rsidR="00F36EFB" w:rsidRPr="00B46DAC">
        <w:t>yakınların desteğiyle t</w:t>
      </w:r>
      <w:r w:rsidR="00864AAA" w:rsidRPr="00B46DAC">
        <w:t>oparlanma ve dinlenme</w:t>
      </w:r>
      <w:r w:rsidR="00864AAA" w:rsidRPr="00B46DAC">
        <w:rPr>
          <w:rFonts w:cs="Times New Roman"/>
          <w:szCs w:val="24"/>
          <w:shd w:val="clear" w:color="auto" w:fill="FFFFFF"/>
        </w:rPr>
        <w:t xml:space="preserve"> yanıtları alınmıştır.</w:t>
      </w:r>
      <w:r w:rsidR="00F36EFB" w:rsidRPr="00B46DAC">
        <w:rPr>
          <w:rFonts w:cs="Times New Roman"/>
          <w:szCs w:val="24"/>
          <w:shd w:val="clear" w:color="auto" w:fill="FFFFFF"/>
        </w:rPr>
        <w:t xml:space="preserve"> Yapılan bir çalışmada hastaların ameliyat sonrası sıvı beslenmeye uyumda zorlandıkları, enerji almak zorunda oldukları için az az tükettiklerini ve mide bulantı atakları yaşadıklarını belirmişlerdir (</w:t>
      </w:r>
      <w:proofErr w:type="spellStart"/>
      <w:r w:rsidR="00F36EFB" w:rsidRPr="00B46DAC">
        <w:rPr>
          <w:rFonts w:cs="Times New Roman"/>
          <w:szCs w:val="24"/>
          <w:shd w:val="clear" w:color="auto" w:fill="FFFFFF"/>
        </w:rPr>
        <w:t>Öztepe</w:t>
      </w:r>
      <w:proofErr w:type="spellEnd"/>
      <w:r w:rsidR="00F36EFB" w:rsidRPr="00B46DAC">
        <w:rPr>
          <w:rFonts w:cs="Times New Roman"/>
          <w:szCs w:val="24"/>
          <w:shd w:val="clear" w:color="auto" w:fill="FFFFFF"/>
        </w:rPr>
        <w:t xml:space="preserve"> Yeşilyurt, 2023) Başka bir çalışmada hastaların ameliyat sonrası toparlanmakta yakınlarının desteğinin önemli olduğu</w:t>
      </w:r>
      <w:r w:rsidRPr="00B46DAC">
        <w:rPr>
          <w:rFonts w:cs="Times New Roman"/>
          <w:szCs w:val="24"/>
          <w:shd w:val="clear" w:color="auto" w:fill="FFFFFF"/>
        </w:rPr>
        <w:t>nu, yaşamak için yakınlardan gelen anlayış ve destekle yeniden ayağa kalktıklarını belirtmişlerdir (</w:t>
      </w:r>
      <w:proofErr w:type="spellStart"/>
      <w:r w:rsidRPr="00B46DAC">
        <w:rPr>
          <w:rFonts w:cs="Times New Roman"/>
          <w:szCs w:val="24"/>
          <w:shd w:val="clear" w:color="auto" w:fill="FFFFFF"/>
        </w:rPr>
        <w:t>Torrente</w:t>
      </w:r>
      <w:proofErr w:type="spellEnd"/>
      <w:r w:rsidRPr="00B46DAC">
        <w:rPr>
          <w:rFonts w:cs="Times New Roman"/>
          <w:szCs w:val="24"/>
          <w:shd w:val="clear" w:color="auto" w:fill="FFFFFF"/>
        </w:rPr>
        <w:t xml:space="preserve">-Sanchez ve </w:t>
      </w:r>
      <w:r w:rsidR="00F11AF2">
        <w:rPr>
          <w:rFonts w:cs="Times New Roman"/>
          <w:szCs w:val="24"/>
          <w:shd w:val="clear" w:color="auto" w:fill="FFFFFF"/>
        </w:rPr>
        <w:t>diğerleri</w:t>
      </w:r>
      <w:r w:rsidRPr="00B46DAC">
        <w:rPr>
          <w:rFonts w:cs="Times New Roman"/>
          <w:szCs w:val="24"/>
          <w:shd w:val="clear" w:color="auto" w:fill="FFFFFF"/>
        </w:rPr>
        <w:t xml:space="preserve">, 2021). </w:t>
      </w:r>
      <w:r w:rsidR="00E32C4E">
        <w:rPr>
          <w:rFonts w:cs="Times New Roman"/>
          <w:szCs w:val="24"/>
          <w:shd w:val="clear" w:color="auto" w:fill="FFFFFF"/>
        </w:rPr>
        <w:t xml:space="preserve"> Bulgularımız literatür</w:t>
      </w:r>
      <w:r w:rsidR="00911193">
        <w:rPr>
          <w:rFonts w:cs="Times New Roman"/>
          <w:szCs w:val="24"/>
          <w:shd w:val="clear" w:color="auto" w:fill="FFFFFF"/>
        </w:rPr>
        <w:t xml:space="preserve"> ile</w:t>
      </w:r>
      <w:r w:rsidR="00E32C4E">
        <w:rPr>
          <w:rFonts w:cs="Times New Roman"/>
          <w:szCs w:val="24"/>
          <w:shd w:val="clear" w:color="auto" w:fill="FFFFFF"/>
        </w:rPr>
        <w:t xml:space="preserve"> benzerdir. </w:t>
      </w:r>
    </w:p>
    <w:p w14:paraId="03CE1224" w14:textId="77777777" w:rsidR="00641675" w:rsidRDefault="00641675" w:rsidP="003003B5">
      <w:pPr>
        <w:pStyle w:val="AralkYok"/>
        <w:rPr>
          <w:rFonts w:cs="Times New Roman"/>
          <w:szCs w:val="24"/>
          <w:shd w:val="clear" w:color="auto" w:fill="FFFFFF"/>
        </w:rPr>
      </w:pPr>
    </w:p>
    <w:p w14:paraId="7127009B" w14:textId="2ED0A5BF" w:rsidR="002544A5" w:rsidRPr="00641675" w:rsidRDefault="00641675" w:rsidP="00641675">
      <w:pPr>
        <w:pStyle w:val="Balk2"/>
      </w:pPr>
      <w:bookmarkStart w:id="153" w:name="_Toc213002428"/>
      <w:r w:rsidRPr="00641675">
        <w:lastRenderedPageBreak/>
        <w:t>5.3 Ameliyat Sonrası Olumlu Değişiklikler</w:t>
      </w:r>
      <w:bookmarkEnd w:id="153"/>
      <w:r w:rsidRPr="00641675">
        <w:t xml:space="preserve"> </w:t>
      </w:r>
    </w:p>
    <w:p w14:paraId="1AAC9328" w14:textId="21E0A6F0" w:rsidR="00525A61" w:rsidRDefault="001B5F05" w:rsidP="003003B5">
      <w:pPr>
        <w:pStyle w:val="AralkYok"/>
        <w:rPr>
          <w:rFonts w:eastAsia="Times New Roman"/>
          <w:lang w:eastAsia="tr-TR"/>
        </w:rPr>
      </w:pPr>
      <w:r w:rsidRPr="00B46DAC">
        <w:rPr>
          <w:shd w:val="clear" w:color="auto" w:fill="FFFFFF"/>
        </w:rPr>
        <w:t xml:space="preserve">        Hastalara ameliyat sonrası yaşadıkları olumlu değişiklikler sorulduğunda; </w:t>
      </w:r>
      <w:r w:rsidRPr="00B46DAC">
        <w:rPr>
          <w:rFonts w:eastAsia="Times New Roman"/>
          <w:lang w:eastAsia="tr-TR"/>
        </w:rPr>
        <w:t>özgüvenli hissetme, fiziksel değişim ve mutluluk, psikolojik ve fiziksel iyi hissetme, sosyal ve iradeli olmak cevapları alınmıştır.</w:t>
      </w:r>
      <w:r w:rsidR="00641675">
        <w:rPr>
          <w:rFonts w:eastAsia="Times New Roman"/>
          <w:lang w:eastAsia="tr-TR"/>
        </w:rPr>
        <w:t xml:space="preserve"> Hastalar ameliyat sonrası girdikleri iyileşme süreci</w:t>
      </w:r>
      <w:r w:rsidR="00EA128E">
        <w:rPr>
          <w:rFonts w:eastAsia="Times New Roman"/>
          <w:lang w:eastAsia="tr-TR"/>
        </w:rPr>
        <w:t>nde sırasıyla berrak sıvı, sıvı ve püre gıda diyetleriyle</w:t>
      </w:r>
      <w:r w:rsidR="001954EA">
        <w:rPr>
          <w:rFonts w:eastAsia="Times New Roman"/>
          <w:lang w:eastAsia="tr-TR"/>
        </w:rPr>
        <w:t xml:space="preserve">, fiziksel aktivite kombinasyonu sayesinde hızla kilo vermeye başladıkları için </w:t>
      </w:r>
      <w:r w:rsidR="00E6099D">
        <w:rPr>
          <w:rFonts w:eastAsia="Times New Roman"/>
          <w:lang w:eastAsia="tr-TR"/>
        </w:rPr>
        <w:t>kendilerini hafiflemiş, değişmiş</w:t>
      </w:r>
      <w:r w:rsidR="00CE0A1B">
        <w:rPr>
          <w:rFonts w:eastAsia="Times New Roman"/>
          <w:lang w:eastAsia="tr-TR"/>
        </w:rPr>
        <w:t xml:space="preserve">, günlük hayatında daha aktif </w:t>
      </w:r>
      <w:r w:rsidR="007C1326">
        <w:rPr>
          <w:rFonts w:eastAsia="Times New Roman"/>
          <w:lang w:eastAsia="tr-TR"/>
        </w:rPr>
        <w:t>oldukları</w:t>
      </w:r>
      <w:r w:rsidR="00CE0A1B">
        <w:rPr>
          <w:rFonts w:eastAsia="Times New Roman"/>
          <w:lang w:eastAsia="tr-TR"/>
        </w:rPr>
        <w:t xml:space="preserve"> için mutlu ve özgüvenli bir duygu durumuna </w:t>
      </w:r>
      <w:r w:rsidR="00525A61">
        <w:rPr>
          <w:rFonts w:eastAsia="Times New Roman"/>
          <w:lang w:eastAsia="tr-TR"/>
        </w:rPr>
        <w:t>gir</w:t>
      </w:r>
      <w:r w:rsidR="00C71BEE">
        <w:rPr>
          <w:rFonts w:eastAsia="Times New Roman"/>
          <w:lang w:eastAsia="tr-TR"/>
        </w:rPr>
        <w:t>mektedirler.</w:t>
      </w:r>
    </w:p>
    <w:p w14:paraId="582A90B6" w14:textId="4CD2837B" w:rsidR="00AA5976" w:rsidRDefault="001B5F05" w:rsidP="003003B5">
      <w:pPr>
        <w:pStyle w:val="AralkYok"/>
      </w:pPr>
      <w:r w:rsidRPr="00B46DAC">
        <w:rPr>
          <w:rFonts w:eastAsia="Times New Roman"/>
          <w:lang w:eastAsia="tr-TR"/>
        </w:rPr>
        <w:t xml:space="preserve"> </w:t>
      </w:r>
      <w:r w:rsidR="00C71BEE">
        <w:rPr>
          <w:rFonts w:eastAsia="Times New Roman"/>
          <w:lang w:eastAsia="tr-TR"/>
        </w:rPr>
        <w:t xml:space="preserve">     </w:t>
      </w:r>
      <w:r w:rsidR="00E26E48" w:rsidRPr="00B46DAC">
        <w:t>Yapılan bir çalışmada hastanın ‘</w:t>
      </w:r>
      <w:r w:rsidR="00E26E48" w:rsidRPr="00B46DAC">
        <w:rPr>
          <w:i/>
        </w:rPr>
        <w:t>Günlük hayatında yaşam kalitem de çok değişim oldu... Önce değerimiz yoktu, en başta yaptığımız işinde kıymeti yoktu, insanlara ben yüktüm. Şimdi insanlara yük değilim artık kendi işimi her türlü kendim görüyorum’ ve ‘Gereksiz olan şeylerden kurtuldum ve kendimi buldum…Bu hem onların bana bakış açısıyla alakalı hem de benim özgüvenimi kazanmamla alakalı bir etkileşim oldu</w:t>
      </w:r>
      <w:r w:rsidR="00E26E48" w:rsidRPr="00B46DAC">
        <w:t xml:space="preserve">.’ ifadeleri </w:t>
      </w:r>
      <w:r w:rsidR="00A27D90" w:rsidRPr="00B46DAC">
        <w:t>yer almıştır (</w:t>
      </w:r>
      <w:proofErr w:type="spellStart"/>
      <w:r w:rsidR="00A27D90" w:rsidRPr="00B46DAC">
        <w:t>Dizlek</w:t>
      </w:r>
      <w:proofErr w:type="spellEnd"/>
      <w:r w:rsidR="00A27D90" w:rsidRPr="00B46DAC">
        <w:t>, 2019).</w:t>
      </w:r>
      <w:r w:rsidR="00E32C4E">
        <w:t xml:space="preserve"> Çalışma sonuçlarımız literatür ile benzer</w:t>
      </w:r>
      <w:r w:rsidR="0085664A">
        <w:t xml:space="preserve"> olmakla </w:t>
      </w:r>
      <w:r w:rsidR="00C71BEE">
        <w:t>beraber obeziteye</w:t>
      </w:r>
      <w:r w:rsidR="0085664A">
        <w:t xml:space="preserve"> bağlı öz güven eksikliğinin ameliyat sonrası düzeldiği ve hastaların beden imajını da olumlu etkilediği görülmekte</w:t>
      </w:r>
      <w:r w:rsidR="00E32C4E">
        <w:t>dir.</w:t>
      </w:r>
    </w:p>
    <w:p w14:paraId="5FE596B1" w14:textId="25B2E3BB" w:rsidR="00D46453" w:rsidRDefault="00D46453" w:rsidP="003003B5">
      <w:pPr>
        <w:pStyle w:val="AralkYok"/>
      </w:pPr>
      <w:r>
        <w:t xml:space="preserve">     </w:t>
      </w:r>
      <w:r w:rsidR="00F75F29">
        <w:t xml:space="preserve">  </w:t>
      </w:r>
      <w:proofErr w:type="spellStart"/>
      <w:r w:rsidR="00A57745">
        <w:t>Kabu</w:t>
      </w:r>
      <w:proofErr w:type="spellEnd"/>
      <w:r w:rsidR="00A57745">
        <w:t xml:space="preserve"> </w:t>
      </w:r>
      <w:proofErr w:type="spellStart"/>
      <w:r w:rsidR="00A57745">
        <w:t>Hergül</w:t>
      </w:r>
      <w:proofErr w:type="spellEnd"/>
      <w:r w:rsidR="00A57745">
        <w:t xml:space="preserve"> ve </w:t>
      </w:r>
      <w:proofErr w:type="spellStart"/>
      <w:r w:rsidR="00A57745">
        <w:t>Özbayır</w:t>
      </w:r>
      <w:proofErr w:type="spellEnd"/>
      <w:r w:rsidR="00A57745">
        <w:t xml:space="preserve"> (2025)</w:t>
      </w:r>
      <w:r w:rsidR="006E6C3C">
        <w:t xml:space="preserve"> </w:t>
      </w:r>
      <w:proofErr w:type="spellStart"/>
      <w:r w:rsidR="006E6C3C">
        <w:t>Roy’un</w:t>
      </w:r>
      <w:proofErr w:type="spellEnd"/>
      <w:r w:rsidR="009D1AA1">
        <w:t xml:space="preserve"> adaptasyon modeline göre </w:t>
      </w:r>
      <w:proofErr w:type="spellStart"/>
      <w:r w:rsidR="004E78D0">
        <w:t>bariatrik</w:t>
      </w:r>
      <w:proofErr w:type="spellEnd"/>
      <w:r w:rsidR="004E78D0">
        <w:t xml:space="preserve"> cerrahi geçiren hastaların deneyim</w:t>
      </w:r>
      <w:r w:rsidR="00C17491">
        <w:t>lerini inceledikleri</w:t>
      </w:r>
      <w:r w:rsidR="004B5003">
        <w:t xml:space="preserve"> nitel</w:t>
      </w:r>
      <w:r w:rsidR="00C17491">
        <w:t xml:space="preserve"> çalışmada</w:t>
      </w:r>
      <w:r w:rsidR="00E84CE5">
        <w:t>;</w:t>
      </w:r>
      <w:r w:rsidR="00F91AAC">
        <w:t xml:space="preserve"> </w:t>
      </w:r>
      <w:r w:rsidR="00E60C25">
        <w:t>hayatım değişti, her şey güzel, baş edebilirim, neyse</w:t>
      </w:r>
      <w:r w:rsidR="00BD7F11">
        <w:t xml:space="preserve"> ki onlara sahibim temalarını tanımla</w:t>
      </w:r>
      <w:r w:rsidR="00B47B95">
        <w:t>mış olup</w:t>
      </w:r>
      <w:r w:rsidR="0045117E">
        <w:t xml:space="preserve">, hastaların yeni yaşamlarına uyum sağlamada </w:t>
      </w:r>
      <w:r w:rsidR="007D52DE">
        <w:t xml:space="preserve">çeşitli zorluklar yaşamalarına rağmen </w:t>
      </w:r>
      <w:r w:rsidR="007E1EAF">
        <w:t xml:space="preserve">beden algılarında, sosyal yaşamlarında ve hayat </w:t>
      </w:r>
      <w:r w:rsidR="005B5ABE">
        <w:t>içinde rollerini sürdürmede iyileşme olduğunu kanıtlamıştır</w:t>
      </w:r>
      <w:r w:rsidR="006877AA">
        <w:t>.</w:t>
      </w:r>
    </w:p>
    <w:p w14:paraId="10684FC8" w14:textId="77777777" w:rsidR="00E84CE5" w:rsidRDefault="00E84CE5" w:rsidP="003003B5">
      <w:pPr>
        <w:pStyle w:val="AralkYok"/>
      </w:pPr>
    </w:p>
    <w:p w14:paraId="29FEEA3E" w14:textId="1F511A89" w:rsidR="00A972BB" w:rsidRDefault="00A972BB" w:rsidP="00A972BB">
      <w:pPr>
        <w:pStyle w:val="Balk2"/>
      </w:pPr>
      <w:bookmarkStart w:id="154" w:name="_Toc213002429"/>
      <w:r w:rsidRPr="00A972BB">
        <w:t>5.4 Ameliyat Sonrası Beslenme Sorunları</w:t>
      </w:r>
      <w:bookmarkEnd w:id="154"/>
    </w:p>
    <w:p w14:paraId="41D3A9A2" w14:textId="4762C62A" w:rsidR="00A972BB" w:rsidRPr="00782014" w:rsidRDefault="00782014" w:rsidP="00782014">
      <w:pPr>
        <w:ind w:firstLine="0"/>
        <w:rPr>
          <w:rFonts w:cs="Times New Roman"/>
          <w:szCs w:val="24"/>
        </w:rPr>
      </w:pPr>
      <w:r>
        <w:rPr>
          <w:rFonts w:cs="Times New Roman"/>
          <w:szCs w:val="24"/>
        </w:rPr>
        <w:t xml:space="preserve">      </w:t>
      </w:r>
      <w:r w:rsidR="00FE0C32">
        <w:rPr>
          <w:rFonts w:cs="Times New Roman"/>
          <w:szCs w:val="24"/>
        </w:rPr>
        <w:t xml:space="preserve"> </w:t>
      </w:r>
      <w:r w:rsidR="00A972BB" w:rsidRPr="00B46DAC">
        <w:rPr>
          <w:rFonts w:cs="Times New Roman"/>
          <w:szCs w:val="24"/>
        </w:rPr>
        <w:t>Ameliyat sonrası beslenme sorunları kategorisi altında 4 kod oluşturulmuştur. Katılımcılar bu kategoride, ameliyat sonrasındaki beslenme sürecinde karşılaştıkları zorlukları dile getirmiştir. Beslenmeye ilişkin problemler hem fizyolojik uyum hem de psikolojik adaptasyon açısından katılımcıların süreci zorlayıcı bulduklarını ortaya koymuştur.</w:t>
      </w:r>
      <w:r w:rsidR="007246E5">
        <w:rPr>
          <w:rFonts w:cs="Times New Roman"/>
          <w:szCs w:val="24"/>
        </w:rPr>
        <w:t xml:space="preserve"> </w:t>
      </w:r>
      <w:r w:rsidR="0063377F">
        <w:rPr>
          <w:rFonts w:cs="Times New Roman"/>
          <w:szCs w:val="24"/>
        </w:rPr>
        <w:t xml:space="preserve">Kodlar; </w:t>
      </w:r>
      <w:r w:rsidR="007246E5" w:rsidRPr="00B46DAC">
        <w:rPr>
          <w:rFonts w:cs="Times New Roman"/>
          <w:szCs w:val="24"/>
        </w:rPr>
        <w:t>az yemekle doyma</w:t>
      </w:r>
      <w:r w:rsidR="0063377F">
        <w:rPr>
          <w:rFonts w:cs="Times New Roman"/>
          <w:szCs w:val="24"/>
        </w:rPr>
        <w:t xml:space="preserve">, </w:t>
      </w:r>
      <w:r w:rsidR="007246E5" w:rsidRPr="00B46DAC">
        <w:rPr>
          <w:rFonts w:cs="Times New Roman"/>
          <w:szCs w:val="24"/>
        </w:rPr>
        <w:t>yemek yemekten korkma</w:t>
      </w:r>
      <w:r w:rsidR="0063377F">
        <w:rPr>
          <w:rFonts w:cs="Times New Roman"/>
          <w:szCs w:val="24"/>
        </w:rPr>
        <w:t xml:space="preserve">, </w:t>
      </w:r>
      <w:r w:rsidR="007246E5" w:rsidRPr="00B46DAC">
        <w:rPr>
          <w:rFonts w:cs="Times New Roman"/>
          <w:szCs w:val="24"/>
        </w:rPr>
        <w:t>alerji başlangıçları</w:t>
      </w:r>
      <w:r w:rsidR="0063377F">
        <w:rPr>
          <w:rFonts w:cs="Times New Roman"/>
          <w:szCs w:val="24"/>
        </w:rPr>
        <w:t xml:space="preserve"> </w:t>
      </w:r>
      <w:r w:rsidR="007246E5" w:rsidRPr="00B46DAC">
        <w:rPr>
          <w:rFonts w:cs="Times New Roman"/>
          <w:szCs w:val="24"/>
        </w:rPr>
        <w:t>diyetisyen ile beslenme</w:t>
      </w:r>
      <w:r w:rsidR="0063377F">
        <w:rPr>
          <w:rFonts w:cs="Times New Roman"/>
          <w:szCs w:val="24"/>
        </w:rPr>
        <w:t>dir</w:t>
      </w:r>
      <w:r w:rsidR="009B4E1D">
        <w:rPr>
          <w:rFonts w:cs="Times New Roman"/>
          <w:szCs w:val="24"/>
        </w:rPr>
        <w:t>.</w:t>
      </w:r>
    </w:p>
    <w:p w14:paraId="582A90B7" w14:textId="690EF580" w:rsidR="00495259" w:rsidRDefault="00782014" w:rsidP="003003B5">
      <w:pPr>
        <w:pStyle w:val="AralkYok"/>
      </w:pPr>
      <w:r>
        <w:t xml:space="preserve">       </w:t>
      </w:r>
      <w:r w:rsidR="00FE0C32">
        <w:t xml:space="preserve"> </w:t>
      </w:r>
      <w:r w:rsidR="0085664A">
        <w:t>Y</w:t>
      </w:r>
      <w:r w:rsidR="00495259" w:rsidRPr="00B46DAC">
        <w:t xml:space="preserve">apılan </w:t>
      </w:r>
      <w:r w:rsidR="0085664A">
        <w:t>bazı</w:t>
      </w:r>
      <w:r w:rsidR="00495259" w:rsidRPr="00B46DAC">
        <w:t xml:space="preserve"> </w:t>
      </w:r>
      <w:r w:rsidRPr="00B46DAC">
        <w:t xml:space="preserve">çalışmalarda </w:t>
      </w:r>
      <w:r>
        <w:t>da</w:t>
      </w:r>
      <w:r w:rsidR="0085664A">
        <w:t xml:space="preserve"> </w:t>
      </w:r>
      <w:r w:rsidR="00495259" w:rsidRPr="00B46DAC">
        <w:t>mide krampları, tiksinme, istediği kadar yiyememe, kusma ve eskiye dönme korkusundan bahse</w:t>
      </w:r>
      <w:r w:rsidR="0085664A">
        <w:t>dildiği bildirilmiştir</w:t>
      </w:r>
      <w:r w:rsidR="00495259" w:rsidRPr="00B46DAC">
        <w:t xml:space="preserve"> (</w:t>
      </w:r>
      <w:proofErr w:type="spellStart"/>
      <w:r w:rsidR="00495259" w:rsidRPr="00B46DAC">
        <w:t>Coulman</w:t>
      </w:r>
      <w:proofErr w:type="spellEnd"/>
      <w:r w:rsidR="00495259" w:rsidRPr="00B46DAC">
        <w:t xml:space="preserve"> ve </w:t>
      </w:r>
      <w:r w:rsidR="00D763A0">
        <w:t>diğerleri</w:t>
      </w:r>
      <w:r w:rsidR="00495259" w:rsidRPr="00B46DAC">
        <w:t>, 2019</w:t>
      </w:r>
      <w:r w:rsidR="00EC7316">
        <w:t xml:space="preserve">; </w:t>
      </w:r>
      <w:proofErr w:type="spellStart"/>
      <w:r w:rsidR="00495259" w:rsidRPr="00B46DAC">
        <w:rPr>
          <w:rFonts w:cs="Times New Roman"/>
          <w:szCs w:val="24"/>
          <w:shd w:val="clear" w:color="auto" w:fill="FFFFFF"/>
        </w:rPr>
        <w:t>Gullaam</w:t>
      </w:r>
      <w:proofErr w:type="spellEnd"/>
      <w:r w:rsidR="00495259" w:rsidRPr="00B46DAC">
        <w:rPr>
          <w:rFonts w:cs="Times New Roman"/>
          <w:szCs w:val="24"/>
          <w:shd w:val="clear" w:color="auto" w:fill="FFFFFF"/>
        </w:rPr>
        <w:t xml:space="preserve"> Resul ve Draman, 2022</w:t>
      </w:r>
      <w:r w:rsidR="00EC7316">
        <w:rPr>
          <w:rFonts w:cs="Times New Roman"/>
          <w:szCs w:val="24"/>
          <w:shd w:val="clear" w:color="auto" w:fill="FFFFFF"/>
        </w:rPr>
        <w:t xml:space="preserve">; </w:t>
      </w:r>
      <w:proofErr w:type="spellStart"/>
      <w:r w:rsidR="00495259" w:rsidRPr="00B46DAC">
        <w:t>Öztepe</w:t>
      </w:r>
      <w:proofErr w:type="spellEnd"/>
      <w:r w:rsidR="00495259" w:rsidRPr="00B46DAC">
        <w:t xml:space="preserve"> Yeşilyurt, 2023).</w:t>
      </w:r>
      <w:r w:rsidR="0085664A">
        <w:t xml:space="preserve"> Bunun sebebinin bireylerin önceden kontrolsüzce beslenme alışkanlıklarının yapılan ameliyatla kısıtlanması ve önceki beslenme tarzlarından farklı beslenme planlarının uygulanmasının istenmesi hastaları zorlayan durumlar olmasından kaynaklandığı düşünülmektedir. </w:t>
      </w:r>
    </w:p>
    <w:p w14:paraId="4B3B57BA" w14:textId="34025DFB" w:rsidR="00D73968" w:rsidRPr="00B46DAC" w:rsidRDefault="00310058" w:rsidP="003003B5">
      <w:pPr>
        <w:pStyle w:val="AralkYok"/>
      </w:pPr>
      <w:r>
        <w:lastRenderedPageBreak/>
        <w:t xml:space="preserve">        </w:t>
      </w:r>
      <w:proofErr w:type="spellStart"/>
      <w:r>
        <w:t>Tolvanen</w:t>
      </w:r>
      <w:proofErr w:type="spellEnd"/>
      <w:r>
        <w:t xml:space="preserve"> ve </w:t>
      </w:r>
      <w:r w:rsidR="00D349E6">
        <w:t>diğerleri</w:t>
      </w:r>
      <w:r>
        <w:t xml:space="preserve"> (2022) </w:t>
      </w:r>
      <w:r w:rsidR="00D73968">
        <w:t xml:space="preserve">yaptıkları </w:t>
      </w:r>
      <w:r w:rsidR="00797555">
        <w:t xml:space="preserve">16 hasta ile yaptıkları </w:t>
      </w:r>
      <w:r w:rsidR="00D73968">
        <w:t>nitel çalışmada,</w:t>
      </w:r>
      <w:r w:rsidR="00797555">
        <w:t xml:space="preserve"> </w:t>
      </w:r>
      <w:r w:rsidR="00C7366D">
        <w:t xml:space="preserve">katılımcıların </w:t>
      </w:r>
      <w:r w:rsidR="00675A97">
        <w:t xml:space="preserve">sosyal ortamda yemek yiyememe, yalnızlık, kontrol ve odak kaybı korkusu </w:t>
      </w:r>
      <w:r w:rsidR="00697D17">
        <w:t xml:space="preserve">gibi nedenlerden dolayı yemek </w:t>
      </w:r>
      <w:r w:rsidR="005F6D28">
        <w:t>yemekten kaçın</w:t>
      </w:r>
      <w:r w:rsidR="00EA7669">
        <w:t>arak utanç duygusu ve hayal kırıklığı yaşadıklarını belirtmiştir.</w:t>
      </w:r>
    </w:p>
    <w:p w14:paraId="67AD1C8F" w14:textId="5BCA9AD2" w:rsidR="0077325C" w:rsidRDefault="00B75605" w:rsidP="003003B5">
      <w:pPr>
        <w:pStyle w:val="AralkYok"/>
      </w:pPr>
      <w:r w:rsidRPr="00B46DAC">
        <w:t xml:space="preserve">    </w:t>
      </w:r>
      <w:r w:rsidR="00FE0C32">
        <w:t xml:space="preserve">    </w:t>
      </w:r>
      <w:r w:rsidR="00FF5302">
        <w:t xml:space="preserve">Erim ve </w:t>
      </w:r>
      <w:r w:rsidR="00D349E6">
        <w:t>diğerleri</w:t>
      </w:r>
      <w:r w:rsidR="00FF5302">
        <w:t xml:space="preserve"> (2021) derlemesinde </w:t>
      </w:r>
      <w:proofErr w:type="spellStart"/>
      <w:r w:rsidR="004F0C24">
        <w:t>bariatrik</w:t>
      </w:r>
      <w:proofErr w:type="spellEnd"/>
      <w:r w:rsidR="004F0C24">
        <w:t xml:space="preserve"> cerrahi </w:t>
      </w:r>
      <w:r w:rsidR="00FF5302">
        <w:t>hastaların</w:t>
      </w:r>
      <w:r w:rsidR="004F0C24">
        <w:t xml:space="preserve">ın </w:t>
      </w:r>
      <w:r w:rsidR="00382B61">
        <w:t xml:space="preserve">ciddi beslenme yetersizliği riski altında olduğunu vurgulayıp, </w:t>
      </w:r>
      <w:r w:rsidR="00B75131">
        <w:t xml:space="preserve">hekim tarafından önerilen kan testlerini yaptırarak en az 3 ayda </w:t>
      </w:r>
      <w:r w:rsidR="00902FFA">
        <w:t>bir defa gelmelerinin</w:t>
      </w:r>
      <w:r w:rsidR="004C1C3D">
        <w:t>;</w:t>
      </w:r>
      <w:r w:rsidR="00902FFA">
        <w:t xml:space="preserve"> kilo </w:t>
      </w:r>
      <w:r w:rsidR="005B6371">
        <w:t>kontrolünü</w:t>
      </w:r>
      <w:r w:rsidR="00902FFA">
        <w:t xml:space="preserve"> sağlayacağını</w:t>
      </w:r>
      <w:r w:rsidR="004C1C3D">
        <w:t xml:space="preserve">, geri kilo kazanımını önleyeceğini, </w:t>
      </w:r>
      <w:r w:rsidR="00FE0C32">
        <w:t>besin eksiklerinin tespitini kolaylaştırarak yaşam kalitesini arttıracağını belirtmiştir.</w:t>
      </w:r>
    </w:p>
    <w:p w14:paraId="0C242268" w14:textId="77777777" w:rsidR="00D763A0" w:rsidRDefault="00D763A0" w:rsidP="003003B5">
      <w:pPr>
        <w:pStyle w:val="AralkYok"/>
      </w:pPr>
    </w:p>
    <w:p w14:paraId="23957AE8" w14:textId="77777777" w:rsidR="002822EA" w:rsidRPr="002822EA" w:rsidRDefault="00CA7A08" w:rsidP="002822EA">
      <w:pPr>
        <w:pStyle w:val="Balk2"/>
      </w:pPr>
      <w:bookmarkStart w:id="155" w:name="_Toc213002430"/>
      <w:r w:rsidRPr="002822EA">
        <w:t xml:space="preserve">5.5 </w:t>
      </w:r>
      <w:r w:rsidR="002822EA" w:rsidRPr="002822EA">
        <w:t>Ameliyat Sonrası Karşılaşılan Fiziksel Zorluklar</w:t>
      </w:r>
      <w:bookmarkEnd w:id="155"/>
    </w:p>
    <w:p w14:paraId="4D249813" w14:textId="5B9F782D" w:rsidR="002822EA" w:rsidRDefault="002822EA" w:rsidP="00F605E0">
      <w:pPr>
        <w:rPr>
          <w:rFonts w:cs="Times New Roman"/>
          <w:szCs w:val="24"/>
        </w:rPr>
      </w:pPr>
      <w:r w:rsidRPr="00B46DAC">
        <w:rPr>
          <w:rFonts w:cs="Times New Roman"/>
          <w:szCs w:val="24"/>
        </w:rPr>
        <w:t xml:space="preserve">Ameliyat sonrası karşılaşılan fiziksel zorluklar kategorisi altında </w:t>
      </w:r>
      <w:r>
        <w:rPr>
          <w:rFonts w:cs="Times New Roman"/>
          <w:szCs w:val="24"/>
        </w:rPr>
        <w:t>4 kod</w:t>
      </w:r>
      <w:r w:rsidRPr="00B46DAC">
        <w:rPr>
          <w:rFonts w:cs="Times New Roman"/>
          <w:szCs w:val="24"/>
        </w:rPr>
        <w:t xml:space="preserve"> oluşturulmuştur. Katılımcılar bu kategoride, ameliyat sonrası dönemde yaşadıkları fiziksel sınırlamaları ve bedenlerine uyum sürecinde karşılaştıkları çeşitli sorunları dile getirmiştir. Bu </w:t>
      </w:r>
      <w:r w:rsidR="00F605E0" w:rsidRPr="00B46DAC">
        <w:rPr>
          <w:rFonts w:cs="Times New Roman"/>
          <w:szCs w:val="24"/>
        </w:rPr>
        <w:t>sorunlar</w:t>
      </w:r>
      <w:r w:rsidRPr="00B46DAC">
        <w:rPr>
          <w:rFonts w:cs="Times New Roman"/>
          <w:szCs w:val="24"/>
        </w:rPr>
        <w:t xml:space="preserve"> hem hareket kabiliyetini hem de günlük yaşamın akışını doğrudan etkilemiştir.</w:t>
      </w:r>
      <w:r w:rsidR="00F605E0">
        <w:rPr>
          <w:rFonts w:cs="Times New Roman"/>
          <w:szCs w:val="24"/>
        </w:rPr>
        <w:t xml:space="preserve"> </w:t>
      </w:r>
      <w:r w:rsidRPr="00F605E0">
        <w:rPr>
          <w:rFonts w:cs="Times New Roman"/>
          <w:szCs w:val="24"/>
        </w:rPr>
        <w:t>Kodlar</w:t>
      </w:r>
      <w:r w:rsidR="00F605E0">
        <w:rPr>
          <w:rFonts w:cs="Times New Roman"/>
          <w:szCs w:val="24"/>
        </w:rPr>
        <w:t xml:space="preserve">; </w:t>
      </w:r>
      <w:r w:rsidR="00F605E0" w:rsidRPr="00B46DAC">
        <w:rPr>
          <w:rFonts w:cs="Times New Roman"/>
          <w:szCs w:val="24"/>
        </w:rPr>
        <w:t>spor yapmakta zorlanma</w:t>
      </w:r>
      <w:r w:rsidR="00F605E0">
        <w:rPr>
          <w:rFonts w:cs="Times New Roman"/>
          <w:szCs w:val="24"/>
        </w:rPr>
        <w:t xml:space="preserve">, </w:t>
      </w:r>
      <w:r w:rsidR="00F605E0" w:rsidRPr="00B46DAC">
        <w:rPr>
          <w:rFonts w:cs="Times New Roman"/>
          <w:szCs w:val="24"/>
        </w:rPr>
        <w:t>ameliyat yaralarından dolayı hareket kısıtlılığı</w:t>
      </w:r>
      <w:r w:rsidR="00F605E0">
        <w:rPr>
          <w:rFonts w:cs="Times New Roman"/>
          <w:szCs w:val="24"/>
        </w:rPr>
        <w:t xml:space="preserve">, </w:t>
      </w:r>
      <w:r w:rsidR="00F605E0" w:rsidRPr="00B46DAC">
        <w:rPr>
          <w:rFonts w:cs="Times New Roman"/>
          <w:szCs w:val="24"/>
        </w:rPr>
        <w:t>yürümekte zorlanma</w:t>
      </w:r>
      <w:r w:rsidR="00F605E0">
        <w:rPr>
          <w:rFonts w:cs="Times New Roman"/>
          <w:szCs w:val="24"/>
        </w:rPr>
        <w:t xml:space="preserve"> ve </w:t>
      </w:r>
      <w:r w:rsidR="00F605E0" w:rsidRPr="00B46DAC">
        <w:rPr>
          <w:rFonts w:cs="Times New Roman"/>
          <w:szCs w:val="24"/>
        </w:rPr>
        <w:t>yemek yiyememe</w:t>
      </w:r>
      <w:r w:rsidR="00F605E0">
        <w:rPr>
          <w:rFonts w:cs="Times New Roman"/>
          <w:szCs w:val="24"/>
        </w:rPr>
        <w:t xml:space="preserve">ktir. </w:t>
      </w:r>
    </w:p>
    <w:p w14:paraId="31835509" w14:textId="42B29763" w:rsidR="00C978EF" w:rsidRDefault="00CC06EC" w:rsidP="00F605E0">
      <w:pPr>
        <w:rPr>
          <w:rFonts w:cs="Times New Roman"/>
          <w:szCs w:val="24"/>
        </w:rPr>
      </w:pPr>
      <w:r w:rsidRPr="00CC06EC">
        <w:rPr>
          <w:rFonts w:cs="Times New Roman"/>
          <w:szCs w:val="24"/>
        </w:rPr>
        <w:t xml:space="preserve"> </w:t>
      </w:r>
      <w:proofErr w:type="spellStart"/>
      <w:r w:rsidR="00C978EF">
        <w:rPr>
          <w:rFonts w:cs="Times New Roman"/>
          <w:szCs w:val="24"/>
        </w:rPr>
        <w:t>Bariatrik</w:t>
      </w:r>
      <w:proofErr w:type="spellEnd"/>
      <w:r w:rsidR="00C978EF">
        <w:rPr>
          <w:rFonts w:cs="Times New Roman"/>
          <w:szCs w:val="24"/>
        </w:rPr>
        <w:t xml:space="preserve"> cerrahi</w:t>
      </w:r>
      <w:r w:rsidRPr="00CC06EC">
        <w:rPr>
          <w:rFonts w:cs="Times New Roman"/>
          <w:szCs w:val="24"/>
        </w:rPr>
        <w:t xml:space="preserve"> yapıldığı durumlarda kilo </w:t>
      </w:r>
      <w:r w:rsidR="00C978EF">
        <w:rPr>
          <w:rFonts w:cs="Times New Roman"/>
          <w:szCs w:val="24"/>
        </w:rPr>
        <w:t>kaybının</w:t>
      </w:r>
      <w:r w:rsidRPr="00CC06EC">
        <w:rPr>
          <w:rFonts w:cs="Times New Roman"/>
          <w:szCs w:val="24"/>
        </w:rPr>
        <w:t xml:space="preserve"> devamlılığı ve verilen kilonun korunması için gerekli olan fiziksel aktivite, cerrahi kilo kaybı programlarının önemli bir </w:t>
      </w:r>
      <w:r w:rsidR="00666494">
        <w:rPr>
          <w:rFonts w:cs="Times New Roman"/>
          <w:szCs w:val="24"/>
        </w:rPr>
        <w:t>basamağıdır.</w:t>
      </w:r>
      <w:r w:rsidR="00096263">
        <w:rPr>
          <w:rFonts w:cs="Times New Roman"/>
          <w:szCs w:val="24"/>
        </w:rPr>
        <w:t xml:space="preserve"> (Usta ve </w:t>
      </w:r>
      <w:proofErr w:type="spellStart"/>
      <w:r w:rsidR="00096263">
        <w:rPr>
          <w:rFonts w:cs="Times New Roman"/>
          <w:szCs w:val="24"/>
        </w:rPr>
        <w:t>Aygin</w:t>
      </w:r>
      <w:proofErr w:type="spellEnd"/>
      <w:r w:rsidR="00096263">
        <w:rPr>
          <w:rFonts w:cs="Times New Roman"/>
          <w:szCs w:val="24"/>
        </w:rPr>
        <w:t>, 2020</w:t>
      </w:r>
      <w:r w:rsidR="00C978EF">
        <w:rPr>
          <w:rFonts w:cs="Times New Roman"/>
          <w:szCs w:val="24"/>
        </w:rPr>
        <w:t>).</w:t>
      </w:r>
    </w:p>
    <w:p w14:paraId="368D5E33" w14:textId="753CEB82" w:rsidR="00CA7A08" w:rsidRDefault="00F716D4" w:rsidP="00C94814">
      <w:pPr>
        <w:rPr>
          <w:rFonts w:cs="Times New Roman"/>
          <w:szCs w:val="24"/>
        </w:rPr>
      </w:pPr>
      <w:r>
        <w:rPr>
          <w:rFonts w:cs="Times New Roman"/>
          <w:szCs w:val="24"/>
        </w:rPr>
        <w:t xml:space="preserve"> </w:t>
      </w:r>
      <w:proofErr w:type="spellStart"/>
      <w:r w:rsidR="00C94814">
        <w:rPr>
          <w:rFonts w:cs="Times New Roman"/>
          <w:szCs w:val="24"/>
        </w:rPr>
        <w:t>Herring</w:t>
      </w:r>
      <w:proofErr w:type="spellEnd"/>
      <w:r w:rsidR="00C94814">
        <w:rPr>
          <w:rFonts w:cs="Times New Roman"/>
          <w:szCs w:val="24"/>
        </w:rPr>
        <w:t xml:space="preserve"> ve </w:t>
      </w:r>
      <w:r w:rsidR="00EC7316">
        <w:rPr>
          <w:rFonts w:cs="Times New Roman"/>
          <w:szCs w:val="24"/>
        </w:rPr>
        <w:t>diğerlerinin</w:t>
      </w:r>
      <w:r w:rsidR="00C94814">
        <w:rPr>
          <w:rFonts w:cs="Times New Roman"/>
          <w:szCs w:val="24"/>
        </w:rPr>
        <w:t xml:space="preserve"> (20</w:t>
      </w:r>
      <w:r w:rsidR="00544016">
        <w:rPr>
          <w:rFonts w:cs="Times New Roman"/>
          <w:szCs w:val="24"/>
        </w:rPr>
        <w:t xml:space="preserve">16) meta-analiz çalışmasında hastaların 3-6 ayda </w:t>
      </w:r>
      <w:r w:rsidR="006C2594">
        <w:rPr>
          <w:rFonts w:cs="Times New Roman"/>
          <w:szCs w:val="24"/>
        </w:rPr>
        <w:t>anlamlı olarak adım atma sayılarının arttığı</w:t>
      </w:r>
      <w:r w:rsidR="00692EF6">
        <w:rPr>
          <w:rFonts w:cs="Times New Roman"/>
          <w:szCs w:val="24"/>
        </w:rPr>
        <w:t xml:space="preserve"> ancak </w:t>
      </w:r>
      <w:r w:rsidR="006C2594">
        <w:rPr>
          <w:rFonts w:cs="Times New Roman"/>
          <w:szCs w:val="24"/>
        </w:rPr>
        <w:t>ağırlıklı egzersiz programlarına katılımı</w:t>
      </w:r>
      <w:r w:rsidR="00A10C44">
        <w:rPr>
          <w:rFonts w:cs="Times New Roman"/>
          <w:szCs w:val="24"/>
        </w:rPr>
        <w:t>nın</w:t>
      </w:r>
      <w:r w:rsidR="006C2594">
        <w:rPr>
          <w:rFonts w:cs="Times New Roman"/>
          <w:szCs w:val="24"/>
        </w:rPr>
        <w:t xml:space="preserve"> azaldığı</w:t>
      </w:r>
      <w:r w:rsidR="00FA3251">
        <w:rPr>
          <w:rFonts w:cs="Times New Roman"/>
          <w:szCs w:val="24"/>
        </w:rPr>
        <w:t xml:space="preserve">, 12. </w:t>
      </w:r>
      <w:r w:rsidR="00F650C8">
        <w:rPr>
          <w:rFonts w:cs="Times New Roman"/>
          <w:szCs w:val="24"/>
        </w:rPr>
        <w:t>a</w:t>
      </w:r>
      <w:r w:rsidR="00FA3251">
        <w:rPr>
          <w:rFonts w:cs="Times New Roman"/>
          <w:szCs w:val="24"/>
        </w:rPr>
        <w:t xml:space="preserve">ya ulaşıldığında fiziksel aktivitenin ameliyat öncesi performansa kıyasla </w:t>
      </w:r>
      <w:r w:rsidR="00871CF0">
        <w:rPr>
          <w:rFonts w:cs="Times New Roman"/>
          <w:szCs w:val="24"/>
        </w:rPr>
        <w:t xml:space="preserve">tamamen iyileşme olduğu belirtilmiştir. </w:t>
      </w:r>
      <w:r w:rsidR="0082124D">
        <w:rPr>
          <w:rFonts w:cs="Times New Roman"/>
          <w:szCs w:val="24"/>
        </w:rPr>
        <w:t xml:space="preserve">(Standart anlam farkı 1,53) </w:t>
      </w:r>
      <w:r w:rsidR="008B7423">
        <w:rPr>
          <w:rFonts w:cs="Times New Roman"/>
          <w:szCs w:val="24"/>
        </w:rPr>
        <w:t xml:space="preserve">3-6 ayda azalmış olan adım sayısının kalori kısıtlaması ile bağlantılı olduğu düşünülmektedir. </w:t>
      </w:r>
      <w:r w:rsidR="00035AB6">
        <w:rPr>
          <w:rFonts w:cs="Times New Roman"/>
          <w:szCs w:val="24"/>
        </w:rPr>
        <w:t xml:space="preserve">Yine aynı çalışmada </w:t>
      </w:r>
      <w:r w:rsidR="006F7F11">
        <w:rPr>
          <w:rFonts w:cs="Times New Roman"/>
          <w:szCs w:val="24"/>
        </w:rPr>
        <w:t xml:space="preserve">ameliyat sonrası kilo değişiklikleri ile yürüme performansı arasında bir ilişki tespit </w:t>
      </w:r>
      <w:r w:rsidR="00FD209B">
        <w:rPr>
          <w:rFonts w:cs="Times New Roman"/>
          <w:szCs w:val="24"/>
        </w:rPr>
        <w:t>edilmemiştir.</w:t>
      </w:r>
    </w:p>
    <w:p w14:paraId="53BE6E72" w14:textId="68050A6C" w:rsidR="00FD209B" w:rsidRDefault="00380997" w:rsidP="00C94814">
      <w:pPr>
        <w:rPr>
          <w:rFonts w:cs="Times New Roman"/>
          <w:szCs w:val="24"/>
        </w:rPr>
      </w:pPr>
      <w:proofErr w:type="spellStart"/>
      <w:r>
        <w:rPr>
          <w:rFonts w:cs="Times New Roman"/>
          <w:szCs w:val="24"/>
        </w:rPr>
        <w:t>P</w:t>
      </w:r>
      <w:r w:rsidR="0094728E">
        <w:rPr>
          <w:rFonts w:cs="Times New Roman"/>
          <w:szCs w:val="24"/>
        </w:rPr>
        <w:t>eacock</w:t>
      </w:r>
      <w:proofErr w:type="spellEnd"/>
      <w:r>
        <w:rPr>
          <w:rFonts w:cs="Times New Roman"/>
          <w:szCs w:val="24"/>
        </w:rPr>
        <w:t xml:space="preserve"> ve </w:t>
      </w:r>
      <w:r w:rsidR="00EC7316">
        <w:rPr>
          <w:rFonts w:cs="Times New Roman"/>
          <w:szCs w:val="24"/>
        </w:rPr>
        <w:t>diğerlerinin</w:t>
      </w:r>
      <w:r>
        <w:rPr>
          <w:rFonts w:cs="Times New Roman"/>
          <w:szCs w:val="24"/>
        </w:rPr>
        <w:t xml:space="preserve"> (2013) online </w:t>
      </w:r>
      <w:r w:rsidR="005F5D29">
        <w:rPr>
          <w:rFonts w:cs="Times New Roman"/>
          <w:szCs w:val="24"/>
        </w:rPr>
        <w:t xml:space="preserve">açık uçlu sorulardan oluşan </w:t>
      </w:r>
      <w:r>
        <w:rPr>
          <w:rFonts w:cs="Times New Roman"/>
          <w:szCs w:val="24"/>
        </w:rPr>
        <w:t>anket çalışmasında</w:t>
      </w:r>
      <w:r w:rsidR="005F5D29">
        <w:rPr>
          <w:rFonts w:cs="Times New Roman"/>
          <w:szCs w:val="24"/>
        </w:rPr>
        <w:t xml:space="preserve">, hastalardan gelen cevaplar </w:t>
      </w:r>
      <w:r w:rsidR="00820647">
        <w:rPr>
          <w:rFonts w:cs="Times New Roman"/>
          <w:szCs w:val="24"/>
        </w:rPr>
        <w:t>ışığında fiziksel aktivite yapma zorluğu içsel ve dışsal nedenler olarak ikiye</w:t>
      </w:r>
      <w:r w:rsidR="00D30D89">
        <w:rPr>
          <w:rFonts w:cs="Times New Roman"/>
          <w:szCs w:val="24"/>
        </w:rPr>
        <w:t>;</w:t>
      </w:r>
      <w:r w:rsidR="00820647">
        <w:rPr>
          <w:rFonts w:cs="Times New Roman"/>
          <w:szCs w:val="24"/>
        </w:rPr>
        <w:t xml:space="preserve"> </w:t>
      </w:r>
      <w:r w:rsidR="00D30D89">
        <w:rPr>
          <w:rFonts w:cs="Times New Roman"/>
          <w:szCs w:val="24"/>
        </w:rPr>
        <w:t xml:space="preserve">içsel nedenler motivasyonel ve fiziksel nedenler olarak ikiye ayrılmıştır. </w:t>
      </w:r>
      <w:r w:rsidR="00B81B4E">
        <w:rPr>
          <w:rFonts w:cs="Times New Roman"/>
          <w:szCs w:val="24"/>
        </w:rPr>
        <w:t xml:space="preserve">Motivasyonel nedenlerde </w:t>
      </w:r>
      <w:r w:rsidR="002B13B4">
        <w:rPr>
          <w:rFonts w:cs="Times New Roman"/>
          <w:szCs w:val="24"/>
        </w:rPr>
        <w:t xml:space="preserve">tutarlılık, öncelik gibi nedenler yer alırken, fiziksel nedenlerde </w:t>
      </w:r>
      <w:r w:rsidR="00E63A00">
        <w:rPr>
          <w:rFonts w:cs="Times New Roman"/>
          <w:szCs w:val="24"/>
        </w:rPr>
        <w:t>çalışmamızla paralellik gösteren</w:t>
      </w:r>
      <w:r w:rsidR="00407D47">
        <w:rPr>
          <w:rFonts w:cs="Times New Roman"/>
          <w:szCs w:val="24"/>
        </w:rPr>
        <w:t xml:space="preserve"> kronik</w:t>
      </w:r>
      <w:r w:rsidR="00E63A00">
        <w:rPr>
          <w:rFonts w:cs="Times New Roman"/>
          <w:szCs w:val="24"/>
        </w:rPr>
        <w:t xml:space="preserve"> ağrı, </w:t>
      </w:r>
      <w:r w:rsidR="00407D47">
        <w:rPr>
          <w:rFonts w:cs="Times New Roman"/>
          <w:szCs w:val="24"/>
        </w:rPr>
        <w:t xml:space="preserve">ameliyat sonrası akut hareket ağrısı, </w:t>
      </w:r>
      <w:r w:rsidR="00EB5ED2">
        <w:rPr>
          <w:rFonts w:cs="Times New Roman"/>
          <w:szCs w:val="24"/>
        </w:rPr>
        <w:t xml:space="preserve">diyet yapmaya bağlı dayanıklılığın azalması gibi </w:t>
      </w:r>
      <w:r w:rsidR="007C63C2">
        <w:rPr>
          <w:rFonts w:cs="Times New Roman"/>
          <w:szCs w:val="24"/>
        </w:rPr>
        <w:t>nedenler bulunmuştur.</w:t>
      </w:r>
    </w:p>
    <w:p w14:paraId="15205F80" w14:textId="77777777" w:rsidR="00FD715D" w:rsidRDefault="00FD715D" w:rsidP="00C94814">
      <w:pPr>
        <w:rPr>
          <w:rFonts w:cs="Times New Roman"/>
          <w:szCs w:val="24"/>
        </w:rPr>
      </w:pPr>
    </w:p>
    <w:p w14:paraId="1CA2388F" w14:textId="265EC2CE" w:rsidR="00FD715D" w:rsidRPr="00FD715D" w:rsidRDefault="00FD715D" w:rsidP="00FD715D">
      <w:pPr>
        <w:pStyle w:val="Balk2"/>
      </w:pPr>
      <w:bookmarkStart w:id="156" w:name="_Toc213002431"/>
      <w:r w:rsidRPr="00FD715D">
        <w:lastRenderedPageBreak/>
        <w:t>5.6 Ameliyat Sonrası Duygusal Zorluklar</w:t>
      </w:r>
      <w:bookmarkEnd w:id="156"/>
    </w:p>
    <w:p w14:paraId="76316E4A" w14:textId="77777777" w:rsidR="00B17FC0" w:rsidRDefault="00FD715D" w:rsidP="00B17FC0">
      <w:pPr>
        <w:spacing w:before="100" w:beforeAutospacing="1" w:after="100" w:afterAutospacing="1"/>
        <w:ind w:firstLine="0"/>
        <w:jc w:val="left"/>
        <w:rPr>
          <w:rFonts w:eastAsia="Times New Roman" w:cs="Times New Roman"/>
          <w:szCs w:val="24"/>
          <w:lang w:eastAsia="tr-TR"/>
        </w:rPr>
      </w:pPr>
      <w:r>
        <w:rPr>
          <w:rFonts w:eastAsia="Times New Roman" w:cs="Times New Roman"/>
          <w:szCs w:val="24"/>
          <w:lang w:eastAsia="tr-TR"/>
        </w:rPr>
        <w:t xml:space="preserve">      </w:t>
      </w:r>
      <w:r w:rsidRPr="00B46DAC">
        <w:rPr>
          <w:rFonts w:eastAsia="Times New Roman" w:cs="Times New Roman"/>
          <w:szCs w:val="24"/>
          <w:lang w:eastAsia="tr-TR"/>
        </w:rPr>
        <w:t xml:space="preserve">Ameliyat sonrası duygusal zorluklar kategorisi altında </w:t>
      </w:r>
      <w:r>
        <w:rPr>
          <w:rFonts w:eastAsia="Times New Roman" w:cs="Times New Roman"/>
          <w:szCs w:val="24"/>
          <w:lang w:eastAsia="tr-TR"/>
        </w:rPr>
        <w:t>3 kod</w:t>
      </w:r>
      <w:r w:rsidRPr="00B46DAC">
        <w:rPr>
          <w:rFonts w:eastAsia="Times New Roman" w:cs="Times New Roman"/>
          <w:szCs w:val="24"/>
          <w:lang w:eastAsia="tr-TR"/>
        </w:rPr>
        <w:t xml:space="preserve"> oluşturulmuştur. Katılımcılar bu başlık altında, ameliyat sonrası süreçte yaşadıkları psikolojik zorlanmaları, değişen yaşam biçimlerine adaptasyon sürecini ve bazı içsel çatışmaları dile getirmiştir. Fiziksel değişime eşlik eden duygusal süreçler, bu dönemde bireylerin destek ihtiyacını artırmıştır</w:t>
      </w:r>
      <w:r w:rsidR="00F97E15">
        <w:rPr>
          <w:rFonts w:eastAsia="Times New Roman" w:cs="Times New Roman"/>
          <w:szCs w:val="24"/>
          <w:lang w:eastAsia="tr-TR"/>
        </w:rPr>
        <w:t xml:space="preserve">. </w:t>
      </w:r>
      <w:r w:rsidRPr="00F97E15">
        <w:rPr>
          <w:rFonts w:eastAsia="Times New Roman" w:cs="Times New Roman"/>
          <w:szCs w:val="24"/>
          <w:lang w:eastAsia="tr-TR"/>
        </w:rPr>
        <w:t>Kodlar:</w:t>
      </w:r>
      <w:r w:rsidR="00F97E15">
        <w:rPr>
          <w:rFonts w:eastAsia="Times New Roman" w:cs="Times New Roman"/>
          <w:szCs w:val="24"/>
          <w:lang w:eastAsia="tr-TR"/>
        </w:rPr>
        <w:t xml:space="preserve"> </w:t>
      </w:r>
      <w:r w:rsidR="00F97E15" w:rsidRPr="00B46DAC">
        <w:rPr>
          <w:rFonts w:eastAsia="Times New Roman" w:cs="Times New Roman"/>
          <w:szCs w:val="24"/>
          <w:lang w:eastAsia="tr-TR"/>
        </w:rPr>
        <w:t>yeme özgürlüğünün kısıtlanması</w:t>
      </w:r>
      <w:r w:rsidR="00F97E15">
        <w:rPr>
          <w:rFonts w:eastAsia="Times New Roman" w:cs="Times New Roman"/>
          <w:szCs w:val="24"/>
          <w:lang w:eastAsia="tr-TR"/>
        </w:rPr>
        <w:t xml:space="preserve">, </w:t>
      </w:r>
      <w:r w:rsidR="00F97E15" w:rsidRPr="00B46DAC">
        <w:rPr>
          <w:rFonts w:eastAsia="Times New Roman" w:cs="Times New Roman"/>
          <w:szCs w:val="24"/>
          <w:lang w:eastAsia="tr-TR"/>
        </w:rPr>
        <w:t>ameliyat olmaktan pişmanlık duyma</w:t>
      </w:r>
      <w:r w:rsidR="00F97E15">
        <w:rPr>
          <w:rFonts w:eastAsia="Times New Roman" w:cs="Times New Roman"/>
          <w:szCs w:val="24"/>
          <w:lang w:eastAsia="tr-TR"/>
        </w:rPr>
        <w:t xml:space="preserve">, </w:t>
      </w:r>
      <w:r w:rsidR="00F97E15" w:rsidRPr="00F97E15">
        <w:rPr>
          <w:rFonts w:eastAsia="Times New Roman" w:cs="Times New Roman"/>
          <w:szCs w:val="24"/>
          <w:lang w:eastAsia="tr-TR"/>
        </w:rPr>
        <w:t>duygusal olarak zorlanma</w:t>
      </w:r>
      <w:r w:rsidR="00B17FC0">
        <w:rPr>
          <w:rFonts w:eastAsia="Times New Roman" w:cs="Times New Roman"/>
          <w:szCs w:val="24"/>
          <w:lang w:eastAsia="tr-TR"/>
        </w:rPr>
        <w:t>dır.</w:t>
      </w:r>
    </w:p>
    <w:p w14:paraId="582A90B8" w14:textId="54B7D35E" w:rsidR="00B75605" w:rsidRDefault="00B17FC0" w:rsidP="00B17FC0">
      <w:pPr>
        <w:spacing w:before="100" w:beforeAutospacing="1" w:after="100" w:afterAutospacing="1"/>
        <w:ind w:firstLine="0"/>
        <w:jc w:val="left"/>
      </w:pPr>
      <w:r>
        <w:rPr>
          <w:rFonts w:eastAsia="Times New Roman" w:cs="Times New Roman"/>
          <w:szCs w:val="24"/>
          <w:lang w:eastAsia="tr-TR"/>
        </w:rPr>
        <w:t xml:space="preserve">    </w:t>
      </w:r>
      <w:r w:rsidR="00EB44EC">
        <w:rPr>
          <w:rFonts w:eastAsia="Times New Roman" w:cs="Times New Roman"/>
          <w:szCs w:val="24"/>
          <w:lang w:eastAsia="tr-TR"/>
        </w:rPr>
        <w:t xml:space="preserve"> </w:t>
      </w:r>
      <w:r w:rsidR="00B75605" w:rsidRPr="00B46DAC">
        <w:rPr>
          <w:lang w:eastAsia="tr-TR"/>
        </w:rPr>
        <w:t xml:space="preserve">Yapılan bir çalışmada </w:t>
      </w:r>
      <w:r w:rsidR="00B75605" w:rsidRPr="00B46DAC">
        <w:t>‘</w:t>
      </w:r>
      <w:r w:rsidR="00B75605" w:rsidRPr="00B46DAC">
        <w:rPr>
          <w:i/>
        </w:rPr>
        <w:t>Ameliyattan sonra ilk bir iki ay yemeyeceksem niye yaşıyorum diye düşündüm</w:t>
      </w:r>
      <w:r w:rsidR="004D143C">
        <w:rPr>
          <w:i/>
        </w:rPr>
        <w:t xml:space="preserve">. </w:t>
      </w:r>
      <w:r w:rsidR="00B75605" w:rsidRPr="00B46DAC">
        <w:rPr>
          <w:i/>
        </w:rPr>
        <w:t xml:space="preserve">İnsan psikolojik olarak çok etkileniyor ama hani doğru şey var nasıl </w:t>
      </w:r>
      <w:proofErr w:type="spellStart"/>
      <w:r w:rsidR="00B75605" w:rsidRPr="00B46DAC">
        <w:rPr>
          <w:i/>
        </w:rPr>
        <w:t>söyleyim</w:t>
      </w:r>
      <w:proofErr w:type="spellEnd"/>
      <w:r w:rsidR="00B75605" w:rsidRPr="00B46DAC">
        <w:rPr>
          <w:i/>
        </w:rPr>
        <w:t xml:space="preserve"> obezlerin gözü aç gerçekten…’</w:t>
      </w:r>
      <w:r w:rsidR="00B75605" w:rsidRPr="00B46DAC">
        <w:t xml:space="preserve"> şeklindeki hasta ifadesi dikkat çekmektedir (</w:t>
      </w:r>
      <w:proofErr w:type="spellStart"/>
      <w:r w:rsidR="00B75605" w:rsidRPr="00B46DAC">
        <w:t>Dizlek</w:t>
      </w:r>
      <w:proofErr w:type="spellEnd"/>
      <w:r w:rsidR="00B75605" w:rsidRPr="00B46DAC">
        <w:t>, 2019).</w:t>
      </w:r>
    </w:p>
    <w:p w14:paraId="0BF12698" w14:textId="6592108B" w:rsidR="00EB44EC" w:rsidRDefault="00EB44EC" w:rsidP="00B17FC0">
      <w:pPr>
        <w:spacing w:before="100" w:beforeAutospacing="1" w:after="100" w:afterAutospacing="1"/>
        <w:ind w:firstLine="0"/>
        <w:jc w:val="left"/>
      </w:pPr>
      <w:r>
        <w:t xml:space="preserve">       </w:t>
      </w:r>
      <w:r w:rsidR="002F1A07">
        <w:t xml:space="preserve">Literatür incelendiğinde </w:t>
      </w:r>
      <w:proofErr w:type="spellStart"/>
      <w:r w:rsidR="00E3478B">
        <w:t>bariatrik</w:t>
      </w:r>
      <w:proofErr w:type="spellEnd"/>
      <w:r w:rsidR="00E3478B">
        <w:t xml:space="preserve"> cerrahi sonrası </w:t>
      </w:r>
      <w:r w:rsidR="00E27E78">
        <w:t xml:space="preserve">psikososyal durumda iyileşmeler olduğu bildirilmiştir. </w:t>
      </w:r>
      <w:r w:rsidR="00A86040">
        <w:t xml:space="preserve">Bununla birlikte </w:t>
      </w:r>
      <w:r w:rsidR="005345C4">
        <w:t xml:space="preserve">ameliyatın ciddi kilo kaybı ve korunmasıyla sonuçlanacağı gibi </w:t>
      </w:r>
      <w:r w:rsidR="007D62DD">
        <w:t>bu verilerin çoğunun ameliyat sonrası takibi 2-3 yıl ile sınırlı kalmıştır.</w:t>
      </w:r>
      <w:r w:rsidR="006955BB">
        <w:t xml:space="preserve"> </w:t>
      </w:r>
      <w:proofErr w:type="spellStart"/>
      <w:r w:rsidR="006955BB">
        <w:t>Dr</w:t>
      </w:r>
      <w:proofErr w:type="spellEnd"/>
      <w:r w:rsidR="006955BB">
        <w:t xml:space="preserve"> </w:t>
      </w:r>
      <w:proofErr w:type="spellStart"/>
      <w:r w:rsidR="009E7B7E">
        <w:t>Zwaan</w:t>
      </w:r>
      <w:proofErr w:type="spellEnd"/>
      <w:r w:rsidR="009E7B7E">
        <w:t xml:space="preserve"> ve </w:t>
      </w:r>
      <w:r w:rsidR="00EC7316">
        <w:t>diğerlerinin</w:t>
      </w:r>
      <w:r w:rsidR="009E7B7E">
        <w:t xml:space="preserve"> yaptığı çalışmada</w:t>
      </w:r>
      <w:r w:rsidR="007D62DD">
        <w:t xml:space="preserve"> </w:t>
      </w:r>
      <w:r w:rsidR="009E7B7E">
        <w:t>a</w:t>
      </w:r>
      <w:r w:rsidR="002812D9">
        <w:t>nksiyete ve depresyon bozukluğu olan kişiler</w:t>
      </w:r>
      <w:r w:rsidR="00EE4A95">
        <w:t xml:space="preserve">in psikiyatrik bozuklukları önemli ölçüde azalmış olsa da </w:t>
      </w:r>
      <w:r w:rsidR="006955BB">
        <w:t>daha az kilo verdikleri kanıtlanmıştır.</w:t>
      </w:r>
    </w:p>
    <w:p w14:paraId="70402A47" w14:textId="263A9599" w:rsidR="009E7B7E" w:rsidRDefault="009E7B7E" w:rsidP="00B17FC0">
      <w:pPr>
        <w:spacing w:before="100" w:beforeAutospacing="1" w:after="100" w:afterAutospacing="1"/>
        <w:ind w:firstLine="0"/>
        <w:jc w:val="left"/>
      </w:pPr>
      <w:r>
        <w:t xml:space="preserve">      </w:t>
      </w:r>
      <w:r w:rsidR="00FD136D">
        <w:t xml:space="preserve">Çalışmalar Tıkanırcasına </w:t>
      </w:r>
      <w:r w:rsidR="00930A69">
        <w:t>Yeme Bozukluğu</w:t>
      </w:r>
      <w:r w:rsidR="00020573">
        <w:t xml:space="preserve">nun yaygınlığının ameliyattan sonra da </w:t>
      </w:r>
      <w:r w:rsidR="00AD46A1">
        <w:t xml:space="preserve">devam ettiğini, hastaların yeme kontrolünü kaybettiğinden sık </w:t>
      </w:r>
      <w:r w:rsidR="00A8543C">
        <w:t xml:space="preserve">yemek yediği (otlanma tarzı beslenme) </w:t>
      </w:r>
      <w:r w:rsidR="00633676">
        <w:t xml:space="preserve">ve bu durumun kilo kaybını ek olarak da korunmasını olumsuz etkilediği </w:t>
      </w:r>
      <w:r w:rsidR="00E6505A">
        <w:t>bulunmuştur.</w:t>
      </w:r>
      <w:r w:rsidR="00473139">
        <w:t xml:space="preserve"> </w:t>
      </w:r>
    </w:p>
    <w:p w14:paraId="3EC8E46C" w14:textId="6C9A583F" w:rsidR="00E6505A" w:rsidRDefault="002146BB" w:rsidP="00B17FC0">
      <w:pPr>
        <w:spacing w:before="100" w:beforeAutospacing="1" w:after="100" w:afterAutospacing="1"/>
        <w:ind w:firstLine="0"/>
        <w:jc w:val="left"/>
      </w:pPr>
      <w:r>
        <w:t xml:space="preserve">      </w:t>
      </w:r>
      <w:proofErr w:type="spellStart"/>
      <w:r w:rsidR="00526312">
        <w:t>Jumbe</w:t>
      </w:r>
      <w:proofErr w:type="spellEnd"/>
      <w:r w:rsidR="00526312">
        <w:t xml:space="preserve"> ve </w:t>
      </w:r>
      <w:r w:rsidR="00CE71F2">
        <w:t>diğerlerinin</w:t>
      </w:r>
      <w:r w:rsidR="00526312">
        <w:t xml:space="preserve"> (2017) derlemesinde </w:t>
      </w:r>
      <w:r w:rsidR="005C1E8A">
        <w:t xml:space="preserve">ameliyat sonrasında dönemde yaşanan belirgin kilo kaybı ve </w:t>
      </w:r>
      <w:r w:rsidR="00747CA9">
        <w:t xml:space="preserve">olumlu fiziksel sağlık iyileşmelerine rağmen, obez bireylerde ameliyat öncesinde </w:t>
      </w:r>
      <w:r w:rsidR="00C65096">
        <w:t xml:space="preserve">mevcut olan yiyeceklerle </w:t>
      </w:r>
      <w:r w:rsidR="008872FE">
        <w:t>alakalı bozuk ilişkiyle bağlantılı bazı psikol</w:t>
      </w:r>
      <w:r w:rsidR="00B8064A">
        <w:t>o</w:t>
      </w:r>
      <w:r w:rsidR="008872FE">
        <w:t>jik sorunların devam ettiği</w:t>
      </w:r>
      <w:r w:rsidR="00C66687">
        <w:t xml:space="preserve">ne işaret edilmiştir. Bulgular diyet ve psikolojik </w:t>
      </w:r>
      <w:r w:rsidR="00E47713">
        <w:t>takip</w:t>
      </w:r>
      <w:r w:rsidR="00C66687">
        <w:t xml:space="preserve"> konusunda</w:t>
      </w:r>
      <w:r w:rsidR="00E47713">
        <w:t xml:space="preserve"> ek desteğe ihtiyaç duyabilecek hastaların </w:t>
      </w:r>
      <w:r w:rsidR="00850F59">
        <w:t>riskli grup olarak belirlenmesi</w:t>
      </w:r>
      <w:r w:rsidR="0092320E">
        <w:t xml:space="preserve">nin önemini vurgulamaktadır. </w:t>
      </w:r>
    </w:p>
    <w:p w14:paraId="020C972D" w14:textId="34F01C48" w:rsidR="00866CAE" w:rsidRDefault="00866CAE" w:rsidP="00B17FC0">
      <w:pPr>
        <w:spacing w:before="100" w:beforeAutospacing="1" w:after="100" w:afterAutospacing="1"/>
        <w:ind w:firstLine="0"/>
        <w:jc w:val="left"/>
      </w:pPr>
      <w:r>
        <w:t xml:space="preserve">       </w:t>
      </w:r>
      <w:proofErr w:type="spellStart"/>
      <w:r w:rsidR="0054697C">
        <w:t>Bariatrik</w:t>
      </w:r>
      <w:proofErr w:type="spellEnd"/>
      <w:r w:rsidR="0054697C">
        <w:t xml:space="preserve"> cerrahide psikolojik araştırmalar çoğunlukla nicel tabanlı </w:t>
      </w:r>
      <w:r w:rsidR="00A401E8">
        <w:t xml:space="preserve">olup, fizyolojik sorunlara </w:t>
      </w:r>
      <w:r w:rsidR="00F753D7">
        <w:t>odaklanmış durumd</w:t>
      </w:r>
      <w:r w:rsidR="003F5E29">
        <w:t xml:space="preserve">adır. </w:t>
      </w:r>
      <w:r w:rsidR="007D3734">
        <w:t>Bu durumda</w:t>
      </w:r>
      <w:r w:rsidR="00DE7599">
        <w:t xml:space="preserve"> konunun</w:t>
      </w:r>
      <w:r w:rsidR="007D3734">
        <w:t xml:space="preserve"> </w:t>
      </w:r>
      <w:r w:rsidR="007356C1">
        <w:t xml:space="preserve">hasta perspektifinden </w:t>
      </w:r>
      <w:r w:rsidR="00DE7599">
        <w:t xml:space="preserve">daha geniş ele alınmasını engellediğinden, </w:t>
      </w:r>
      <w:r w:rsidR="00496534">
        <w:t>nitel araştırmalara daha fazla ihtiyaç duyulduğunu göstermektedir (</w:t>
      </w:r>
      <w:proofErr w:type="spellStart"/>
      <w:r w:rsidR="00496534">
        <w:t>Jumbe</w:t>
      </w:r>
      <w:proofErr w:type="spellEnd"/>
      <w:r w:rsidR="00496534">
        <w:t xml:space="preserve"> ve </w:t>
      </w:r>
      <w:r w:rsidR="00C314AE">
        <w:t>diğerleri</w:t>
      </w:r>
      <w:r w:rsidR="00496534">
        <w:t>, 2017).</w:t>
      </w:r>
    </w:p>
    <w:p w14:paraId="12522752" w14:textId="77777777" w:rsidR="00E5398E" w:rsidRPr="00E5398E" w:rsidRDefault="00E5398E" w:rsidP="00E5398E">
      <w:pPr>
        <w:pStyle w:val="Balk2"/>
      </w:pPr>
      <w:bookmarkStart w:id="157" w:name="_Toc213002432"/>
      <w:r w:rsidRPr="00E5398E">
        <w:lastRenderedPageBreak/>
        <w:t>5.7 Olumsuz Durumlarla Başa Çıkma Yöntemleri</w:t>
      </w:r>
      <w:bookmarkEnd w:id="157"/>
    </w:p>
    <w:p w14:paraId="5A8E3124" w14:textId="60294D49" w:rsidR="00D12E90" w:rsidRDefault="00D12E90" w:rsidP="00D12E90">
      <w:pPr>
        <w:ind w:firstLine="0"/>
        <w:rPr>
          <w:rFonts w:cs="Times New Roman"/>
          <w:szCs w:val="24"/>
        </w:rPr>
      </w:pPr>
      <w:r>
        <w:rPr>
          <w:rFonts w:cs="Times New Roman"/>
          <w:szCs w:val="24"/>
        </w:rPr>
        <w:t xml:space="preserve">      </w:t>
      </w:r>
      <w:r w:rsidR="00E5398E" w:rsidRPr="00B46DAC">
        <w:rPr>
          <w:rFonts w:cs="Times New Roman"/>
          <w:szCs w:val="24"/>
        </w:rPr>
        <w:t xml:space="preserve">Ameliyat sonrası karşılaşılan olumsuz durumlarla başa çıkma yöntemleri kategorisi altında </w:t>
      </w:r>
      <w:r w:rsidR="00E5398E" w:rsidRPr="00E5398E">
        <w:rPr>
          <w:rFonts w:cs="Times New Roman"/>
          <w:szCs w:val="24"/>
        </w:rPr>
        <w:t>8 kod</w:t>
      </w:r>
      <w:r w:rsidR="00E5398E" w:rsidRPr="00B46DAC">
        <w:rPr>
          <w:rFonts w:cs="Times New Roman"/>
          <w:szCs w:val="24"/>
        </w:rPr>
        <w:t xml:space="preserve"> oluşturulmuştur. Katılımcılar bu temada, ameliyat sonrası fiziksel ve duygusal zorluklara karşı geliştirdikleri bireysel ve sosyal stratejileri ifade etmiştir. Gerek içsel motivasyon kaynakları gerekse sosyal destek mekanizmaları, bu süreçte iyileşmeyi kolaylaştırıcı unsurlar olarak öne çıkmıştır.</w:t>
      </w:r>
      <w:r w:rsidR="002A04C9" w:rsidRPr="002A04C9">
        <w:rPr>
          <w:rFonts w:cs="Times New Roman"/>
          <w:szCs w:val="24"/>
        </w:rPr>
        <w:t xml:space="preserve"> Kodlar</w:t>
      </w:r>
      <w:r>
        <w:rPr>
          <w:rFonts w:cs="Times New Roman"/>
          <w:szCs w:val="24"/>
        </w:rPr>
        <w:t xml:space="preserve">; </w:t>
      </w:r>
      <w:r w:rsidRPr="00B46DAC">
        <w:rPr>
          <w:rFonts w:cs="Times New Roman"/>
          <w:szCs w:val="24"/>
        </w:rPr>
        <w:t>kendi kendine başa çıkma</w:t>
      </w:r>
      <w:r>
        <w:rPr>
          <w:rFonts w:cs="Times New Roman"/>
          <w:szCs w:val="24"/>
        </w:rPr>
        <w:t xml:space="preserve">, </w:t>
      </w:r>
      <w:r w:rsidRPr="00B46DAC">
        <w:rPr>
          <w:rFonts w:cs="Times New Roman"/>
          <w:szCs w:val="24"/>
        </w:rPr>
        <w:t>aile ve arkadaş desteği</w:t>
      </w:r>
      <w:r>
        <w:rPr>
          <w:rFonts w:cs="Times New Roman"/>
          <w:szCs w:val="24"/>
        </w:rPr>
        <w:t xml:space="preserve">, </w:t>
      </w:r>
      <w:r w:rsidRPr="00B46DAC">
        <w:rPr>
          <w:rFonts w:cs="Times New Roman"/>
          <w:szCs w:val="24"/>
        </w:rPr>
        <w:t>eş desteği</w:t>
      </w:r>
      <w:r>
        <w:rPr>
          <w:rFonts w:cs="Times New Roman"/>
          <w:szCs w:val="24"/>
        </w:rPr>
        <w:t xml:space="preserve">, </w:t>
      </w:r>
      <w:r w:rsidRPr="00B46DAC">
        <w:rPr>
          <w:rFonts w:cs="Times New Roman"/>
          <w:szCs w:val="24"/>
        </w:rPr>
        <w:t>sosyal medyada sohbet grubu</w:t>
      </w:r>
      <w:r>
        <w:rPr>
          <w:rFonts w:cs="Times New Roman"/>
          <w:szCs w:val="24"/>
        </w:rPr>
        <w:t xml:space="preserve">, </w:t>
      </w:r>
      <w:r w:rsidRPr="00B46DAC">
        <w:rPr>
          <w:rFonts w:cs="Times New Roman"/>
          <w:szCs w:val="24"/>
        </w:rPr>
        <w:t>hastaneye başvurma</w:t>
      </w:r>
      <w:r>
        <w:rPr>
          <w:rFonts w:cs="Times New Roman"/>
          <w:szCs w:val="24"/>
        </w:rPr>
        <w:t xml:space="preserve">, </w:t>
      </w:r>
      <w:r w:rsidRPr="00B46DAC">
        <w:rPr>
          <w:rFonts w:cs="Times New Roman"/>
          <w:szCs w:val="24"/>
        </w:rPr>
        <w:t>ameliyat olan başka bir hastayla iletişim kurma</w:t>
      </w:r>
      <w:r>
        <w:rPr>
          <w:rFonts w:cs="Times New Roman"/>
          <w:szCs w:val="24"/>
        </w:rPr>
        <w:t xml:space="preserve">, </w:t>
      </w:r>
      <w:r w:rsidRPr="00B46DAC">
        <w:rPr>
          <w:rFonts w:cs="Times New Roman"/>
          <w:szCs w:val="24"/>
        </w:rPr>
        <w:t>aile desteği</w:t>
      </w:r>
      <w:r>
        <w:rPr>
          <w:rFonts w:cs="Times New Roman"/>
          <w:szCs w:val="24"/>
        </w:rPr>
        <w:t xml:space="preserve">, </w:t>
      </w:r>
      <w:r w:rsidRPr="00B46DAC">
        <w:rPr>
          <w:rFonts w:cs="Times New Roman"/>
          <w:szCs w:val="24"/>
        </w:rPr>
        <w:t>aile bireyleriyle ve arkadaş iletişimi</w:t>
      </w:r>
      <w:r>
        <w:rPr>
          <w:rFonts w:cs="Times New Roman"/>
          <w:szCs w:val="24"/>
        </w:rPr>
        <w:t xml:space="preserve"> şeklindedir.</w:t>
      </w:r>
    </w:p>
    <w:p w14:paraId="582A90B9" w14:textId="2D0B80E5" w:rsidR="001C2511" w:rsidRPr="00D12E90" w:rsidRDefault="00D12E90" w:rsidP="00D12E90">
      <w:pPr>
        <w:ind w:firstLine="0"/>
        <w:rPr>
          <w:rFonts w:cs="Times New Roman"/>
          <w:szCs w:val="24"/>
        </w:rPr>
      </w:pPr>
      <w:r>
        <w:rPr>
          <w:rFonts w:cs="Times New Roman"/>
          <w:szCs w:val="24"/>
        </w:rPr>
        <w:t xml:space="preserve">     </w:t>
      </w:r>
      <w:r w:rsidR="001C2511" w:rsidRPr="00B46DAC">
        <w:t>İspanya’da yapılan bir çalışmada ‘</w:t>
      </w:r>
      <w:r w:rsidR="001C2511" w:rsidRPr="00B46DAC">
        <w:rPr>
          <w:rFonts w:eastAsia="Times New Roman" w:cs="Times New Roman"/>
          <w:i/>
          <w:iCs/>
          <w:szCs w:val="24"/>
          <w:lang w:eastAsia="tr-TR"/>
        </w:rPr>
        <w:t xml:space="preserve">Şimdi </w:t>
      </w:r>
      <w:proofErr w:type="spellStart"/>
      <w:r w:rsidR="001C2511" w:rsidRPr="00B46DAC">
        <w:rPr>
          <w:rFonts w:eastAsia="Times New Roman" w:cs="Times New Roman"/>
          <w:i/>
          <w:iCs/>
          <w:szCs w:val="24"/>
          <w:lang w:eastAsia="tr-TR"/>
        </w:rPr>
        <w:t>Whatsapp</w:t>
      </w:r>
      <w:proofErr w:type="spellEnd"/>
      <w:r w:rsidR="001C2511" w:rsidRPr="00B46DAC">
        <w:rPr>
          <w:rFonts w:eastAsia="Times New Roman" w:cs="Times New Roman"/>
          <w:i/>
          <w:iCs/>
          <w:szCs w:val="24"/>
          <w:lang w:eastAsia="tr-TR"/>
        </w:rPr>
        <w:t xml:space="preserve"> kullanıyoruz, bu şekilde konuşuyoruz, gülüyoruz ve ağlıyoruz. Bir anne için, sizinle aynı şeyleri yaşayan, sizi anlayacak biriyle korkuları paylaşmak paha biçilemez.’ </w:t>
      </w:r>
      <w:r w:rsidR="001C2511" w:rsidRPr="00B46DAC">
        <w:rPr>
          <w:rFonts w:eastAsia="Times New Roman" w:cs="Times New Roman"/>
          <w:iCs/>
          <w:szCs w:val="24"/>
          <w:lang w:eastAsia="tr-TR"/>
        </w:rPr>
        <w:t>hastanın ifadesi destek kaynaklarının önemini bir kez daha vurgulamıştır (</w:t>
      </w:r>
      <w:proofErr w:type="spellStart"/>
      <w:r w:rsidR="001C2511" w:rsidRPr="00B46DAC">
        <w:rPr>
          <w:rFonts w:eastAsia="Times New Roman" w:cs="Times New Roman"/>
          <w:iCs/>
          <w:szCs w:val="24"/>
          <w:lang w:eastAsia="tr-TR"/>
        </w:rPr>
        <w:t>Torrente</w:t>
      </w:r>
      <w:proofErr w:type="spellEnd"/>
      <w:r w:rsidR="001C2511" w:rsidRPr="00B46DAC">
        <w:rPr>
          <w:rFonts w:eastAsia="Times New Roman" w:cs="Times New Roman"/>
          <w:iCs/>
          <w:szCs w:val="24"/>
          <w:lang w:eastAsia="tr-TR"/>
        </w:rPr>
        <w:t xml:space="preserve">-Sanchez ve </w:t>
      </w:r>
      <w:r w:rsidR="003443CF">
        <w:rPr>
          <w:rFonts w:eastAsia="Times New Roman" w:cs="Times New Roman"/>
          <w:iCs/>
          <w:szCs w:val="24"/>
          <w:lang w:eastAsia="tr-TR"/>
        </w:rPr>
        <w:t>diğerleri</w:t>
      </w:r>
      <w:r w:rsidR="001C2511" w:rsidRPr="00B46DAC">
        <w:rPr>
          <w:rFonts w:eastAsia="Times New Roman" w:cs="Times New Roman"/>
          <w:iCs/>
          <w:szCs w:val="24"/>
          <w:lang w:eastAsia="tr-TR"/>
        </w:rPr>
        <w:t xml:space="preserve">, 2021). </w:t>
      </w:r>
      <w:r w:rsidR="00537370" w:rsidRPr="00B46DAC">
        <w:rPr>
          <w:rFonts w:eastAsia="Times New Roman" w:cs="Times New Roman"/>
          <w:iCs/>
          <w:szCs w:val="24"/>
          <w:lang w:eastAsia="tr-TR"/>
        </w:rPr>
        <w:t xml:space="preserve">Başka bir çalışma aile ve arkadaşların bu sürece aktif katılımı hastaları günlük hayata daha hızlı </w:t>
      </w:r>
      <w:proofErr w:type="gramStart"/>
      <w:r w:rsidR="00537370" w:rsidRPr="00B46DAC">
        <w:rPr>
          <w:rFonts w:eastAsia="Times New Roman" w:cs="Times New Roman"/>
          <w:iCs/>
          <w:szCs w:val="24"/>
          <w:lang w:eastAsia="tr-TR"/>
        </w:rPr>
        <w:t>adapte ettiği</w:t>
      </w:r>
      <w:proofErr w:type="gramEnd"/>
      <w:r w:rsidR="00537370" w:rsidRPr="00B46DAC">
        <w:rPr>
          <w:rFonts w:eastAsia="Times New Roman" w:cs="Times New Roman"/>
          <w:iCs/>
          <w:szCs w:val="24"/>
          <w:lang w:eastAsia="tr-TR"/>
        </w:rPr>
        <w:t xml:space="preserve"> ifade edilmiştir.</w:t>
      </w:r>
    </w:p>
    <w:p w14:paraId="6D7CE105" w14:textId="2AC2B84C" w:rsidR="00D12E90" w:rsidRDefault="0099474B" w:rsidP="003003B5">
      <w:pPr>
        <w:shd w:val="clear" w:color="auto" w:fill="FFFFFF"/>
        <w:rPr>
          <w:rFonts w:eastAsia="Times New Roman" w:cs="Times New Roman"/>
          <w:szCs w:val="24"/>
          <w:lang w:eastAsia="tr-TR"/>
        </w:rPr>
      </w:pPr>
      <w:proofErr w:type="spellStart"/>
      <w:r>
        <w:rPr>
          <w:rFonts w:eastAsia="Times New Roman" w:cs="Times New Roman"/>
          <w:szCs w:val="24"/>
          <w:lang w:eastAsia="tr-TR"/>
        </w:rPr>
        <w:t>Sharman</w:t>
      </w:r>
      <w:proofErr w:type="spellEnd"/>
      <w:r>
        <w:rPr>
          <w:rFonts w:eastAsia="Times New Roman" w:cs="Times New Roman"/>
          <w:szCs w:val="24"/>
          <w:lang w:eastAsia="tr-TR"/>
        </w:rPr>
        <w:t xml:space="preserve"> ve </w:t>
      </w:r>
      <w:r w:rsidR="00B8064A">
        <w:rPr>
          <w:rFonts w:eastAsia="Times New Roman" w:cs="Times New Roman"/>
          <w:szCs w:val="24"/>
          <w:lang w:eastAsia="tr-TR"/>
        </w:rPr>
        <w:t xml:space="preserve">diğerlerinin </w:t>
      </w:r>
      <w:r>
        <w:rPr>
          <w:rFonts w:eastAsia="Times New Roman" w:cs="Times New Roman"/>
          <w:szCs w:val="24"/>
          <w:lang w:eastAsia="tr-TR"/>
        </w:rPr>
        <w:t xml:space="preserve">(2015) çalışmasında </w:t>
      </w:r>
      <w:r w:rsidRPr="0099474B">
        <w:rPr>
          <w:rFonts w:eastAsia="Times New Roman" w:cs="Times New Roman"/>
          <w:szCs w:val="24"/>
          <w:lang w:eastAsia="tr-TR"/>
        </w:rPr>
        <w:t xml:space="preserve">özellikle ameliyat sonrası ilk </w:t>
      </w:r>
      <w:r>
        <w:rPr>
          <w:rFonts w:eastAsia="Times New Roman" w:cs="Times New Roman"/>
          <w:szCs w:val="24"/>
          <w:lang w:eastAsia="tr-TR"/>
        </w:rPr>
        <w:t xml:space="preserve">bir </w:t>
      </w:r>
      <w:r w:rsidRPr="0099474B">
        <w:rPr>
          <w:rFonts w:eastAsia="Times New Roman" w:cs="Times New Roman"/>
          <w:szCs w:val="24"/>
          <w:lang w:eastAsia="tr-TR"/>
        </w:rPr>
        <w:t>yıl ve hastanın hayatında önemli değişiklikler (örneğin sağlık sorunları veya doğum) yaşandığında, hastalarla destek ihtiyaçlarını</w:t>
      </w:r>
      <w:r>
        <w:rPr>
          <w:rFonts w:eastAsia="Times New Roman" w:cs="Times New Roman"/>
          <w:szCs w:val="24"/>
          <w:lang w:eastAsia="tr-TR"/>
        </w:rPr>
        <w:t xml:space="preserve"> </w:t>
      </w:r>
      <w:r w:rsidRPr="0099474B">
        <w:rPr>
          <w:rFonts w:eastAsia="Times New Roman" w:cs="Times New Roman"/>
          <w:szCs w:val="24"/>
          <w:lang w:eastAsia="tr-TR"/>
        </w:rPr>
        <w:t>düzenli olarak görüş</w:t>
      </w:r>
      <w:r w:rsidR="00076385">
        <w:rPr>
          <w:rFonts w:eastAsia="Times New Roman" w:cs="Times New Roman"/>
          <w:szCs w:val="24"/>
          <w:lang w:eastAsia="tr-TR"/>
        </w:rPr>
        <w:t>ül</w:t>
      </w:r>
      <w:r w:rsidR="00107442">
        <w:rPr>
          <w:rFonts w:eastAsia="Times New Roman" w:cs="Times New Roman"/>
          <w:szCs w:val="24"/>
          <w:lang w:eastAsia="tr-TR"/>
        </w:rPr>
        <w:t>mesini vurgulamaktadır</w:t>
      </w:r>
      <w:r w:rsidRPr="0099474B">
        <w:rPr>
          <w:rFonts w:eastAsia="Times New Roman" w:cs="Times New Roman"/>
          <w:szCs w:val="24"/>
          <w:lang w:eastAsia="tr-TR"/>
        </w:rPr>
        <w:t>. Beslenme, psikolojik destek ve akran desteği (örneğin destek grupları aracılığıyla) bazı hastalar için özellikle</w:t>
      </w:r>
      <w:r w:rsidR="00107442">
        <w:rPr>
          <w:rFonts w:eastAsia="Times New Roman" w:cs="Times New Roman"/>
          <w:szCs w:val="24"/>
          <w:lang w:eastAsia="tr-TR"/>
        </w:rPr>
        <w:t xml:space="preserve"> önem arz etmektedir.</w:t>
      </w:r>
    </w:p>
    <w:p w14:paraId="2CB78C1F" w14:textId="77777777" w:rsidR="00C314AE" w:rsidRDefault="00C314AE" w:rsidP="003003B5">
      <w:pPr>
        <w:shd w:val="clear" w:color="auto" w:fill="FFFFFF"/>
        <w:rPr>
          <w:rFonts w:eastAsia="Times New Roman" w:cs="Times New Roman"/>
          <w:szCs w:val="24"/>
          <w:lang w:eastAsia="tr-TR"/>
        </w:rPr>
      </w:pPr>
    </w:p>
    <w:p w14:paraId="69124028" w14:textId="77777777" w:rsidR="001B3FA3" w:rsidRPr="001B3FA3" w:rsidRDefault="001B3FA3" w:rsidP="001B3FA3">
      <w:pPr>
        <w:pStyle w:val="Balk2"/>
      </w:pPr>
      <w:bookmarkStart w:id="158" w:name="_Toc213002433"/>
      <w:r w:rsidRPr="001B3FA3">
        <w:t>5.8 Geleceğe Yönelik Beklentiler</w:t>
      </w:r>
      <w:bookmarkEnd w:id="158"/>
    </w:p>
    <w:p w14:paraId="582A90BA" w14:textId="56D4BF58" w:rsidR="001C2511" w:rsidRDefault="001B3FA3" w:rsidP="003A69E2">
      <w:pPr>
        <w:shd w:val="clear" w:color="auto" w:fill="FFFFFF"/>
        <w:rPr>
          <w:rFonts w:eastAsia="Times New Roman" w:cs="Times New Roman"/>
          <w:szCs w:val="24"/>
          <w:lang w:eastAsia="tr-TR"/>
        </w:rPr>
      </w:pPr>
      <w:r w:rsidRPr="00B46DAC">
        <w:rPr>
          <w:rFonts w:eastAsia="Times New Roman" w:cs="Times New Roman"/>
          <w:szCs w:val="24"/>
          <w:lang w:eastAsia="tr-TR"/>
        </w:rPr>
        <w:t>Ameliyat sonrası bireylerin yaşamlarına dair oluşturdukları hedefler ve motivasyon kaynakları bu temada toplanmıştır. Katılımcıların verdiği yanıtlar, fiziksel iyileşmenin ötesinde, sosyal ve psikolojik düzeyde de bir dönüşüm beklentisi taşıdıklarını ortaya koymaktadır</w:t>
      </w:r>
      <w:r w:rsidR="003A69E2">
        <w:rPr>
          <w:rFonts w:eastAsia="Times New Roman" w:cs="Times New Roman"/>
          <w:szCs w:val="24"/>
          <w:lang w:eastAsia="tr-TR"/>
        </w:rPr>
        <w:t>. Ç</w:t>
      </w:r>
      <w:r w:rsidR="00A274E9" w:rsidRPr="00B46DAC">
        <w:rPr>
          <w:rFonts w:eastAsia="Times New Roman" w:cs="Times New Roman"/>
          <w:szCs w:val="24"/>
          <w:lang w:eastAsia="tr-TR"/>
        </w:rPr>
        <w:t xml:space="preserve">alışma hayatına dahil olma, şimdiki görüntüsünü koruma ve </w:t>
      </w:r>
      <w:r w:rsidR="00537370" w:rsidRPr="00B46DAC">
        <w:rPr>
          <w:rFonts w:eastAsia="Times New Roman" w:cs="Times New Roman"/>
          <w:szCs w:val="24"/>
          <w:lang w:eastAsia="tr-TR"/>
        </w:rPr>
        <w:t xml:space="preserve">sağlıklı olma cevapları alınmıştır. </w:t>
      </w:r>
      <w:proofErr w:type="spellStart"/>
      <w:r w:rsidR="00537370" w:rsidRPr="00B46DAC">
        <w:rPr>
          <w:rFonts w:eastAsia="Times New Roman" w:cs="Times New Roman"/>
          <w:szCs w:val="24"/>
          <w:lang w:eastAsia="tr-TR"/>
        </w:rPr>
        <w:t>Torrente</w:t>
      </w:r>
      <w:proofErr w:type="spellEnd"/>
      <w:r w:rsidR="00537370" w:rsidRPr="00B46DAC">
        <w:rPr>
          <w:rFonts w:eastAsia="Times New Roman" w:cs="Times New Roman"/>
          <w:szCs w:val="24"/>
          <w:lang w:eastAsia="tr-TR"/>
        </w:rPr>
        <w:t xml:space="preserve">-Sanchez ve </w:t>
      </w:r>
      <w:r w:rsidR="000F665A">
        <w:rPr>
          <w:rFonts w:eastAsia="Times New Roman" w:cs="Times New Roman"/>
          <w:szCs w:val="24"/>
          <w:lang w:eastAsia="tr-TR"/>
        </w:rPr>
        <w:t xml:space="preserve">diğerlerinin </w:t>
      </w:r>
      <w:r w:rsidR="00537370" w:rsidRPr="00B46DAC">
        <w:rPr>
          <w:rFonts w:eastAsia="Times New Roman" w:cs="Times New Roman"/>
          <w:szCs w:val="24"/>
          <w:lang w:eastAsia="tr-TR"/>
        </w:rPr>
        <w:t>yaptığı çalışma da bizim hastalarımızın verdiği cevapları destekler nitelikte olduğu anlaşılmıştır.</w:t>
      </w:r>
    </w:p>
    <w:p w14:paraId="7865184D" w14:textId="02ECDBB5" w:rsidR="00574E4D" w:rsidRPr="00B46DAC" w:rsidRDefault="001B74F4" w:rsidP="003A69E2">
      <w:pPr>
        <w:shd w:val="clear" w:color="auto" w:fill="FFFFFF"/>
        <w:rPr>
          <w:rFonts w:eastAsia="Times New Roman" w:cs="Times New Roman"/>
          <w:szCs w:val="24"/>
          <w:lang w:eastAsia="tr-TR"/>
        </w:rPr>
      </w:pPr>
      <w:proofErr w:type="spellStart"/>
      <w:r>
        <w:rPr>
          <w:rFonts w:eastAsia="Times New Roman" w:cs="Times New Roman"/>
          <w:szCs w:val="24"/>
          <w:lang w:eastAsia="tr-TR"/>
        </w:rPr>
        <w:t>Cohn</w:t>
      </w:r>
      <w:proofErr w:type="spellEnd"/>
      <w:r>
        <w:rPr>
          <w:rFonts w:eastAsia="Times New Roman" w:cs="Times New Roman"/>
          <w:szCs w:val="24"/>
          <w:lang w:eastAsia="tr-TR"/>
        </w:rPr>
        <w:t xml:space="preserve"> ve </w:t>
      </w:r>
      <w:r w:rsidR="000F665A">
        <w:rPr>
          <w:rFonts w:eastAsia="Times New Roman" w:cs="Times New Roman"/>
          <w:szCs w:val="24"/>
          <w:lang w:eastAsia="tr-TR"/>
        </w:rPr>
        <w:t xml:space="preserve">diğerlerinin </w:t>
      </w:r>
      <w:r w:rsidR="001935EE">
        <w:rPr>
          <w:rFonts w:eastAsia="Times New Roman" w:cs="Times New Roman"/>
          <w:szCs w:val="24"/>
          <w:lang w:eastAsia="tr-TR"/>
        </w:rPr>
        <w:t xml:space="preserve">(2019) sistematik derlemesinde </w:t>
      </w:r>
      <w:r w:rsidR="00166FE2">
        <w:rPr>
          <w:rFonts w:eastAsia="Times New Roman" w:cs="Times New Roman"/>
          <w:szCs w:val="24"/>
          <w:lang w:eastAsia="tr-TR"/>
        </w:rPr>
        <w:t>yedi alt tema oluşturmuştu</w:t>
      </w:r>
      <w:r w:rsidR="007864C3">
        <w:rPr>
          <w:rFonts w:eastAsia="Times New Roman" w:cs="Times New Roman"/>
          <w:szCs w:val="24"/>
          <w:lang w:eastAsia="tr-TR"/>
        </w:rPr>
        <w:t xml:space="preserve">r. Bunlar; yiyeceklerle ilişki, fiziksel sağlık, yaşam aktiviteleri, </w:t>
      </w:r>
      <w:r w:rsidR="000D4104">
        <w:rPr>
          <w:rFonts w:eastAsia="Times New Roman" w:cs="Times New Roman"/>
          <w:szCs w:val="24"/>
          <w:lang w:eastAsia="tr-TR"/>
        </w:rPr>
        <w:t xml:space="preserve">kişisel kimlik, sosyal ilişkiler, ameliyat öncesinde bilgiler ve ameliyat hakkında inançlardır. </w:t>
      </w:r>
      <w:r w:rsidR="00963765">
        <w:rPr>
          <w:rFonts w:eastAsia="Times New Roman" w:cs="Times New Roman"/>
          <w:szCs w:val="24"/>
          <w:lang w:eastAsia="tr-TR"/>
        </w:rPr>
        <w:t xml:space="preserve">Hastalar </w:t>
      </w:r>
      <w:proofErr w:type="spellStart"/>
      <w:r w:rsidR="00963765">
        <w:rPr>
          <w:rFonts w:eastAsia="Times New Roman" w:cs="Times New Roman"/>
          <w:szCs w:val="24"/>
          <w:lang w:eastAsia="tr-TR"/>
        </w:rPr>
        <w:t>obeziye</w:t>
      </w:r>
      <w:proofErr w:type="spellEnd"/>
      <w:r w:rsidR="00963765">
        <w:rPr>
          <w:rFonts w:eastAsia="Times New Roman" w:cs="Times New Roman"/>
          <w:szCs w:val="24"/>
          <w:lang w:eastAsia="tr-TR"/>
        </w:rPr>
        <w:t xml:space="preserve"> bağlı komorbiditelerin i</w:t>
      </w:r>
      <w:r w:rsidR="00243704">
        <w:rPr>
          <w:rFonts w:eastAsia="Times New Roman" w:cs="Times New Roman"/>
          <w:szCs w:val="24"/>
          <w:lang w:eastAsia="tr-TR"/>
        </w:rPr>
        <w:t>yileşmesini, kilo kaybıyla ilişkilerin iyileşmesini</w:t>
      </w:r>
      <w:r w:rsidR="000A120A">
        <w:rPr>
          <w:rFonts w:eastAsia="Times New Roman" w:cs="Times New Roman"/>
          <w:szCs w:val="24"/>
          <w:lang w:eastAsia="tr-TR"/>
        </w:rPr>
        <w:t xml:space="preserve">, profesyonel yaşama katılımın artmasını, </w:t>
      </w:r>
      <w:r w:rsidR="00815A65">
        <w:rPr>
          <w:rFonts w:eastAsia="Times New Roman" w:cs="Times New Roman"/>
          <w:szCs w:val="24"/>
          <w:lang w:eastAsia="tr-TR"/>
        </w:rPr>
        <w:t xml:space="preserve">psikolojik destek, </w:t>
      </w:r>
      <w:r w:rsidR="00E944D0">
        <w:rPr>
          <w:rFonts w:eastAsia="Times New Roman" w:cs="Times New Roman"/>
          <w:szCs w:val="24"/>
          <w:lang w:eastAsia="tr-TR"/>
        </w:rPr>
        <w:t>psikososyal iyi oluşa odaklanan tedavi</w:t>
      </w:r>
      <w:r w:rsidR="00A9776C">
        <w:rPr>
          <w:rFonts w:eastAsia="Times New Roman" w:cs="Times New Roman"/>
          <w:szCs w:val="24"/>
          <w:lang w:eastAsia="tr-TR"/>
        </w:rPr>
        <w:t xml:space="preserve"> eğitimi</w:t>
      </w:r>
      <w:r w:rsidR="00E944D0">
        <w:rPr>
          <w:rFonts w:eastAsia="Times New Roman" w:cs="Times New Roman"/>
          <w:szCs w:val="24"/>
          <w:lang w:eastAsia="tr-TR"/>
        </w:rPr>
        <w:t xml:space="preserve"> ve </w:t>
      </w:r>
      <w:r w:rsidR="00167351">
        <w:rPr>
          <w:rFonts w:eastAsia="Times New Roman" w:cs="Times New Roman"/>
          <w:szCs w:val="24"/>
          <w:lang w:eastAsia="tr-TR"/>
        </w:rPr>
        <w:t xml:space="preserve">klinik uygulamalar öncesi iyi bir </w:t>
      </w:r>
      <w:r w:rsidR="00A9776C">
        <w:rPr>
          <w:rFonts w:eastAsia="Times New Roman" w:cs="Times New Roman"/>
          <w:szCs w:val="24"/>
          <w:lang w:eastAsia="tr-TR"/>
        </w:rPr>
        <w:t>bilgilendirme</w:t>
      </w:r>
      <w:r w:rsidR="00167351">
        <w:rPr>
          <w:rFonts w:eastAsia="Times New Roman" w:cs="Times New Roman"/>
          <w:szCs w:val="24"/>
          <w:lang w:eastAsia="tr-TR"/>
        </w:rPr>
        <w:t xml:space="preserve"> almayı</w:t>
      </w:r>
      <w:r w:rsidR="00A9776C">
        <w:rPr>
          <w:rFonts w:eastAsia="Times New Roman" w:cs="Times New Roman"/>
          <w:szCs w:val="24"/>
          <w:lang w:eastAsia="tr-TR"/>
        </w:rPr>
        <w:t xml:space="preserve"> istemişlerdir.</w:t>
      </w:r>
      <w:r w:rsidR="00167351">
        <w:rPr>
          <w:rFonts w:eastAsia="Times New Roman" w:cs="Times New Roman"/>
          <w:szCs w:val="24"/>
          <w:lang w:eastAsia="tr-TR"/>
        </w:rPr>
        <w:t xml:space="preserve"> </w:t>
      </w:r>
    </w:p>
    <w:p w14:paraId="05DF3562" w14:textId="77777777" w:rsidR="008E37B5" w:rsidRPr="004E3DEA" w:rsidRDefault="00D572F8" w:rsidP="004E3DEA">
      <w:pPr>
        <w:pStyle w:val="Balk2"/>
      </w:pPr>
      <w:r w:rsidRPr="00B46DAC">
        <w:rPr>
          <w:bCs/>
          <w:lang w:eastAsia="tr-TR"/>
        </w:rPr>
        <w:lastRenderedPageBreak/>
        <w:t xml:space="preserve">      </w:t>
      </w:r>
      <w:bookmarkStart w:id="159" w:name="_Toc213002434"/>
      <w:r w:rsidR="008E37B5" w:rsidRPr="004E3DEA">
        <w:t xml:space="preserve">5.9 </w:t>
      </w:r>
      <w:proofErr w:type="spellStart"/>
      <w:r w:rsidR="008E37B5" w:rsidRPr="004E3DEA">
        <w:t>Bariatrik</w:t>
      </w:r>
      <w:proofErr w:type="spellEnd"/>
      <w:r w:rsidR="008E37B5" w:rsidRPr="004E3DEA">
        <w:t xml:space="preserve"> Cerrahiye Dair Paylaşılan Deneyimler ve Öneriler</w:t>
      </w:r>
      <w:bookmarkEnd w:id="159"/>
    </w:p>
    <w:p w14:paraId="582A90BC" w14:textId="4E9DEA96" w:rsidR="00B75605" w:rsidRDefault="004E3DEA" w:rsidP="008E37B5">
      <w:pPr>
        <w:pStyle w:val="AralkYok"/>
        <w:rPr>
          <w:lang w:eastAsia="tr-TR"/>
        </w:rPr>
      </w:pPr>
      <w:r>
        <w:rPr>
          <w:rFonts w:eastAsia="Times New Roman" w:cs="Times New Roman"/>
          <w:szCs w:val="24"/>
          <w:lang w:eastAsia="tr-TR"/>
        </w:rPr>
        <w:t xml:space="preserve">         </w:t>
      </w:r>
      <w:r w:rsidR="008E37B5" w:rsidRPr="00B46DAC">
        <w:rPr>
          <w:rFonts w:eastAsia="Times New Roman" w:cs="Times New Roman"/>
          <w:szCs w:val="24"/>
          <w:lang w:eastAsia="tr-TR"/>
        </w:rPr>
        <w:t xml:space="preserve">Bu tema altında katılımcıların hem kendi deneyimlerini paylaşmaları hem de benzer süreçlerden geçecek bireylere yönelik önerilerde bulunmaları dikkate alınmıştır. Katılımcılar hem bireysel yaşantılarını aktarmış hem de süreci düşünen kişiler için yol gösterici olabilecek bilgi ve tavsiyelerde bulunmuştur. </w:t>
      </w:r>
      <w:r w:rsidR="00D572F8" w:rsidRPr="00B46DAC">
        <w:rPr>
          <w:bCs/>
          <w:lang w:eastAsia="tr-TR"/>
        </w:rPr>
        <w:t xml:space="preserve"> </w:t>
      </w:r>
      <w:proofErr w:type="spellStart"/>
      <w:r w:rsidR="00D572F8" w:rsidRPr="00B46DAC">
        <w:rPr>
          <w:bCs/>
          <w:lang w:eastAsia="tr-TR"/>
        </w:rPr>
        <w:t>Bariatrik</w:t>
      </w:r>
      <w:proofErr w:type="spellEnd"/>
      <w:r w:rsidR="00D572F8" w:rsidRPr="00B46DAC">
        <w:rPr>
          <w:bCs/>
          <w:lang w:eastAsia="tr-TR"/>
        </w:rPr>
        <w:t xml:space="preserve"> cerrahiye dair paylaşılan deneyimler ve öneriler </w:t>
      </w:r>
      <w:r w:rsidR="00D572F8" w:rsidRPr="00B46DAC">
        <w:rPr>
          <w:lang w:eastAsia="tr-TR"/>
        </w:rPr>
        <w:t>teması altında katılımcıların hem kendi deneyimlerini paylaşmaları hem de benzer süreçlerden geçecek bireylere yönelik önerilerde bulunmaları dikkate alınmıştır. Katılımcılar hem bireysel yaşantılarını aktarmış hem de süreci düşünen kişiler için yol gösterici olabilecek bilgi ve tavsiyelerde bulunmuştur. Son çare olarak ameliyat olmak, ihtiyacı olan kişilere tavsiye etmek ve doktorların dürüst bilgi vermesi cevapları alınmıştır. Hastaların süreci iyi anlaması ve sağlık çalışanları tarafından doğru bilgilendir</w:t>
      </w:r>
      <w:r w:rsidR="00E07256">
        <w:rPr>
          <w:lang w:eastAsia="tr-TR"/>
        </w:rPr>
        <w:t>i</w:t>
      </w:r>
      <w:r w:rsidR="00D572F8" w:rsidRPr="00B46DAC">
        <w:rPr>
          <w:lang w:eastAsia="tr-TR"/>
        </w:rPr>
        <w:t xml:space="preserve">lmesinin önemi anlaşılmıştır. </w:t>
      </w:r>
      <w:proofErr w:type="spellStart"/>
      <w:r w:rsidR="00D572F8" w:rsidRPr="00B46DAC">
        <w:rPr>
          <w:lang w:eastAsia="tr-TR"/>
        </w:rPr>
        <w:t>Coulman</w:t>
      </w:r>
      <w:proofErr w:type="spellEnd"/>
      <w:r w:rsidR="00D572F8" w:rsidRPr="00B46DAC">
        <w:rPr>
          <w:lang w:eastAsia="tr-TR"/>
        </w:rPr>
        <w:t xml:space="preserve"> ve </w:t>
      </w:r>
      <w:r w:rsidR="000F665A">
        <w:rPr>
          <w:lang w:eastAsia="tr-TR"/>
        </w:rPr>
        <w:t>diğerlerinin</w:t>
      </w:r>
      <w:r w:rsidR="00D572F8" w:rsidRPr="00B46DAC">
        <w:rPr>
          <w:lang w:eastAsia="tr-TR"/>
        </w:rPr>
        <w:t xml:space="preserve"> yaptığı çalışmada hastaların </w:t>
      </w:r>
      <w:r w:rsidR="004C3359" w:rsidRPr="00B46DAC">
        <w:rPr>
          <w:lang w:eastAsia="tr-TR"/>
        </w:rPr>
        <w:t xml:space="preserve">klinisyenler tarafından yeterli olarak bilgilendirilmediği ve sürekli doğru bilgiye ulaşmak için çabaladıkları gerçeği ortaya çıkmıştır. Böylelikle hastalara taburculuk sonrası yaşamlarında yaşayacakları süreci anlayabilecekleri şekilde doğru bir taburculuk eğitiminin verilmesinin önemi kanıtlanmıştır. </w:t>
      </w:r>
    </w:p>
    <w:p w14:paraId="6CD137EF" w14:textId="77777777" w:rsidR="00217E4F" w:rsidRDefault="00217E4F" w:rsidP="003003B5">
      <w:pPr>
        <w:pStyle w:val="AralkYok"/>
        <w:rPr>
          <w:lang w:eastAsia="tr-TR"/>
        </w:rPr>
      </w:pPr>
    </w:p>
    <w:p w14:paraId="7A0F4B8C" w14:textId="6B31B3F2" w:rsidR="00171C56" w:rsidRPr="00217E4F" w:rsidRDefault="000D41CC" w:rsidP="00217E4F">
      <w:pPr>
        <w:pStyle w:val="Balk2"/>
        <w:rPr>
          <w:lang w:eastAsia="tr-TR"/>
        </w:rPr>
      </w:pPr>
      <w:bookmarkStart w:id="160" w:name="_Toc213002435"/>
      <w:r w:rsidRPr="00217E4F">
        <w:rPr>
          <w:lang w:eastAsia="tr-TR"/>
        </w:rPr>
        <w:t xml:space="preserve">5.10 </w:t>
      </w:r>
      <w:r w:rsidR="00CD43B2" w:rsidRPr="00217E4F">
        <w:rPr>
          <w:lang w:eastAsia="tr-TR"/>
        </w:rPr>
        <w:t>Taburculuk Eğitim Kitapçığı ile Eğitim Alan Hastaların Yaşam Kalitesi</w:t>
      </w:r>
      <w:bookmarkEnd w:id="160"/>
      <w:r w:rsidR="00CD43B2" w:rsidRPr="00217E4F">
        <w:rPr>
          <w:lang w:eastAsia="tr-TR"/>
        </w:rPr>
        <w:t xml:space="preserve"> </w:t>
      </w:r>
      <w:r w:rsidR="00217E4F" w:rsidRPr="00217E4F">
        <w:rPr>
          <w:lang w:eastAsia="tr-TR"/>
        </w:rPr>
        <w:t xml:space="preserve"> </w:t>
      </w:r>
      <w:r w:rsidR="005438D6" w:rsidRPr="00217E4F">
        <w:rPr>
          <w:lang w:eastAsia="tr-TR"/>
        </w:rPr>
        <w:t xml:space="preserve">    </w:t>
      </w:r>
      <w:r w:rsidR="00616A92" w:rsidRPr="00217E4F">
        <w:rPr>
          <w:lang w:eastAsia="tr-TR"/>
        </w:rPr>
        <w:t xml:space="preserve"> </w:t>
      </w:r>
      <w:r w:rsidR="00171C56" w:rsidRPr="00217E4F">
        <w:rPr>
          <w:lang w:eastAsia="tr-TR"/>
        </w:rPr>
        <w:t xml:space="preserve">  </w:t>
      </w:r>
    </w:p>
    <w:p w14:paraId="716D5FC1" w14:textId="54EBC1B8" w:rsidR="005438D6" w:rsidRDefault="00217E4F" w:rsidP="003003B5">
      <w:pPr>
        <w:pStyle w:val="AralkYok"/>
        <w:rPr>
          <w:lang w:eastAsia="tr-TR"/>
        </w:rPr>
      </w:pPr>
      <w:r>
        <w:rPr>
          <w:lang w:eastAsia="tr-TR"/>
        </w:rPr>
        <w:t xml:space="preserve">        </w:t>
      </w:r>
      <w:r w:rsidR="00EE0938">
        <w:rPr>
          <w:lang w:eastAsia="tr-TR"/>
        </w:rPr>
        <w:t>Hastalar</w:t>
      </w:r>
      <w:r w:rsidR="00496F9E">
        <w:rPr>
          <w:lang w:eastAsia="tr-TR"/>
        </w:rPr>
        <w:t>la yapılan görüşmelerde</w:t>
      </w:r>
      <w:r w:rsidR="00B274D6">
        <w:rPr>
          <w:lang w:eastAsia="tr-TR"/>
        </w:rPr>
        <w:t xml:space="preserve"> ameliyat sonrası yaşadıkları </w:t>
      </w:r>
      <w:r w:rsidR="00EE0938">
        <w:rPr>
          <w:lang w:eastAsia="tr-TR"/>
        </w:rPr>
        <w:t>deneyim</w:t>
      </w:r>
      <w:r w:rsidR="00B274D6">
        <w:rPr>
          <w:lang w:eastAsia="tr-TR"/>
        </w:rPr>
        <w:t xml:space="preserve"> ve olumsuz durumlar</w:t>
      </w:r>
      <w:r w:rsidR="00397DD8">
        <w:rPr>
          <w:lang w:eastAsia="tr-TR"/>
        </w:rPr>
        <w:t xml:space="preserve"> tespit edilerek</w:t>
      </w:r>
      <w:r w:rsidR="00B274D6">
        <w:rPr>
          <w:lang w:eastAsia="tr-TR"/>
        </w:rPr>
        <w:t xml:space="preserve"> </w:t>
      </w:r>
      <w:r w:rsidR="007E14B9">
        <w:rPr>
          <w:lang w:eastAsia="tr-TR"/>
        </w:rPr>
        <w:t>bir</w:t>
      </w:r>
      <w:r w:rsidR="00EE0938">
        <w:rPr>
          <w:lang w:eastAsia="tr-TR"/>
        </w:rPr>
        <w:t xml:space="preserve"> </w:t>
      </w:r>
      <w:r w:rsidR="0010266F">
        <w:rPr>
          <w:lang w:eastAsia="tr-TR"/>
        </w:rPr>
        <w:t>taburculuk eğitim kitapçığı</w:t>
      </w:r>
      <w:r w:rsidR="007E14B9">
        <w:rPr>
          <w:lang w:eastAsia="tr-TR"/>
        </w:rPr>
        <w:t xml:space="preserve"> hazırlanmıştır.</w:t>
      </w:r>
      <w:r w:rsidR="0010266F">
        <w:rPr>
          <w:lang w:eastAsia="tr-TR"/>
        </w:rPr>
        <w:t xml:space="preserve"> </w:t>
      </w:r>
      <w:r w:rsidR="007E14B9">
        <w:rPr>
          <w:lang w:eastAsia="tr-TR"/>
        </w:rPr>
        <w:t>Hastalar</w:t>
      </w:r>
      <w:r w:rsidR="00C658A1">
        <w:rPr>
          <w:lang w:eastAsia="tr-TR"/>
        </w:rPr>
        <w:t>ımız</w:t>
      </w:r>
      <w:r w:rsidR="007E14B9">
        <w:rPr>
          <w:lang w:eastAsia="tr-TR"/>
        </w:rPr>
        <w:t xml:space="preserve"> y</w:t>
      </w:r>
      <w:r w:rsidR="00C80C5F">
        <w:rPr>
          <w:lang w:eastAsia="tr-TR"/>
        </w:rPr>
        <w:t>ara bölgesinin takibi</w:t>
      </w:r>
      <w:r w:rsidR="00F270DC">
        <w:rPr>
          <w:lang w:eastAsia="tr-TR"/>
        </w:rPr>
        <w:t>nde</w:t>
      </w:r>
      <w:r w:rsidR="00C80C5F">
        <w:rPr>
          <w:lang w:eastAsia="tr-TR"/>
        </w:rPr>
        <w:t xml:space="preserve">, </w:t>
      </w:r>
      <w:r w:rsidR="007E252E">
        <w:rPr>
          <w:lang w:eastAsia="tr-TR"/>
        </w:rPr>
        <w:t>ağrı yönetimi</w:t>
      </w:r>
      <w:r w:rsidR="00F270DC">
        <w:rPr>
          <w:lang w:eastAsia="tr-TR"/>
        </w:rPr>
        <w:t>nde</w:t>
      </w:r>
      <w:r w:rsidR="007E252E">
        <w:rPr>
          <w:lang w:eastAsia="tr-TR"/>
        </w:rPr>
        <w:t>, sıvı gıdaların tüketiminde oluşan bulantı kusma</w:t>
      </w:r>
      <w:r w:rsidR="0068057F">
        <w:rPr>
          <w:lang w:eastAsia="tr-TR"/>
        </w:rPr>
        <w:t>nın yönetimi</w:t>
      </w:r>
      <w:r w:rsidR="00F270DC">
        <w:rPr>
          <w:lang w:eastAsia="tr-TR"/>
        </w:rPr>
        <w:t>nde</w:t>
      </w:r>
      <w:r w:rsidR="0068057F">
        <w:rPr>
          <w:lang w:eastAsia="tr-TR"/>
        </w:rPr>
        <w:t>, diyetisyenle beslenme</w:t>
      </w:r>
      <w:r w:rsidR="00F270DC">
        <w:rPr>
          <w:lang w:eastAsia="tr-TR"/>
        </w:rPr>
        <w:t>ye alışmakta</w:t>
      </w:r>
      <w:r w:rsidR="0068057F">
        <w:rPr>
          <w:lang w:eastAsia="tr-TR"/>
        </w:rPr>
        <w:t xml:space="preserve">, ameliyat sonrası hareket </w:t>
      </w:r>
      <w:r w:rsidR="00F270DC">
        <w:rPr>
          <w:lang w:eastAsia="tr-TR"/>
        </w:rPr>
        <w:t>etmekte</w:t>
      </w:r>
      <w:r w:rsidR="0068057F">
        <w:rPr>
          <w:lang w:eastAsia="tr-TR"/>
        </w:rPr>
        <w:t xml:space="preserve"> ve duygusal olarak zorlanm</w:t>
      </w:r>
      <w:r w:rsidR="00F270DC">
        <w:rPr>
          <w:lang w:eastAsia="tr-TR"/>
        </w:rPr>
        <w:t xml:space="preserve">akta olduklarını belirmiştir. </w:t>
      </w:r>
      <w:r w:rsidR="00986407">
        <w:rPr>
          <w:lang w:eastAsia="tr-TR"/>
        </w:rPr>
        <w:t xml:space="preserve">Sonuçlarımız literatür incelendiğinde </w:t>
      </w:r>
      <w:r w:rsidR="00D7780B">
        <w:rPr>
          <w:lang w:eastAsia="tr-TR"/>
        </w:rPr>
        <w:t>hasta deneyimleri için yapılan nitel çalışmalar</w:t>
      </w:r>
      <w:r w:rsidR="00744770">
        <w:rPr>
          <w:lang w:eastAsia="tr-TR"/>
        </w:rPr>
        <w:t xml:space="preserve">ın sonuçları ile tutarlılık göstermektedir. </w:t>
      </w:r>
      <w:proofErr w:type="spellStart"/>
      <w:r w:rsidR="00874BA4">
        <w:rPr>
          <w:lang w:eastAsia="tr-TR"/>
        </w:rPr>
        <w:t>Coulman</w:t>
      </w:r>
      <w:proofErr w:type="spellEnd"/>
      <w:r w:rsidR="00874BA4">
        <w:rPr>
          <w:lang w:eastAsia="tr-TR"/>
        </w:rPr>
        <w:t xml:space="preserve"> </w:t>
      </w:r>
      <w:r w:rsidR="00A82002">
        <w:rPr>
          <w:lang w:eastAsia="tr-TR"/>
        </w:rPr>
        <w:t xml:space="preserve">KD ve diğerlerinin yaptığı çalışmasında </w:t>
      </w:r>
      <w:r w:rsidR="00CE39D3">
        <w:rPr>
          <w:lang w:eastAsia="tr-TR"/>
        </w:rPr>
        <w:t>hastaların bedenlerindeki değişim</w:t>
      </w:r>
      <w:r w:rsidR="00A82DF8">
        <w:rPr>
          <w:lang w:eastAsia="tr-TR"/>
        </w:rPr>
        <w:t>e uyum</w:t>
      </w:r>
      <w:r w:rsidR="00CF13C9">
        <w:rPr>
          <w:lang w:eastAsia="tr-TR"/>
        </w:rPr>
        <w:t xml:space="preserve">, yemek yeme zorlukları, </w:t>
      </w:r>
      <w:r w:rsidR="005B5FA8">
        <w:rPr>
          <w:lang w:eastAsia="tr-TR"/>
        </w:rPr>
        <w:t xml:space="preserve">günlük faaliyetlerini yerine getirmede </w:t>
      </w:r>
      <w:r w:rsidR="008A601F">
        <w:rPr>
          <w:lang w:eastAsia="tr-TR"/>
        </w:rPr>
        <w:t xml:space="preserve">ve sosyal ortamlarda uyum </w:t>
      </w:r>
      <w:r w:rsidR="005F3F04">
        <w:rPr>
          <w:lang w:eastAsia="tr-TR"/>
        </w:rPr>
        <w:t>zorlukları</w:t>
      </w:r>
      <w:r w:rsidR="0085247A">
        <w:rPr>
          <w:lang w:eastAsia="tr-TR"/>
        </w:rPr>
        <w:t xml:space="preserve">, ameliyat sonrası terk edilme ve izolasyon gibi duygusal sorunlar yaşadıklarını </w:t>
      </w:r>
      <w:r w:rsidR="00544498">
        <w:rPr>
          <w:lang w:eastAsia="tr-TR"/>
        </w:rPr>
        <w:t xml:space="preserve">belirmişlerdir. </w:t>
      </w:r>
    </w:p>
    <w:p w14:paraId="1EC917DD" w14:textId="65257508" w:rsidR="00684B2E" w:rsidRDefault="00B0720B" w:rsidP="003003B5">
      <w:pPr>
        <w:pStyle w:val="AralkYok"/>
        <w:rPr>
          <w:lang w:eastAsia="tr-TR"/>
        </w:rPr>
      </w:pPr>
      <w:r>
        <w:rPr>
          <w:lang w:eastAsia="tr-TR"/>
        </w:rPr>
        <w:t xml:space="preserve">    </w:t>
      </w:r>
      <w:r w:rsidR="00684B2E">
        <w:rPr>
          <w:lang w:eastAsia="tr-TR"/>
        </w:rPr>
        <w:t xml:space="preserve"> </w:t>
      </w:r>
      <w:r w:rsidR="00E44084">
        <w:rPr>
          <w:lang w:eastAsia="tr-TR"/>
        </w:rPr>
        <w:t>Çalışmamızda t</w:t>
      </w:r>
      <w:r w:rsidR="00131B5E">
        <w:rPr>
          <w:lang w:eastAsia="tr-TR"/>
        </w:rPr>
        <w:t>aburculuk eğitim kitapçığı ile eğitim alan hastaların</w:t>
      </w:r>
      <w:r w:rsidR="00035132">
        <w:rPr>
          <w:lang w:eastAsia="tr-TR"/>
        </w:rPr>
        <w:t>,</w:t>
      </w:r>
      <w:r w:rsidR="00131B5E">
        <w:rPr>
          <w:lang w:eastAsia="tr-TR"/>
        </w:rPr>
        <w:t xml:space="preserve"> ameliyat sonrası dönemde</w:t>
      </w:r>
      <w:r w:rsidR="008D5ABE">
        <w:rPr>
          <w:lang w:eastAsia="tr-TR"/>
        </w:rPr>
        <w:t xml:space="preserve"> </w:t>
      </w:r>
      <w:r w:rsidR="00E44084">
        <w:rPr>
          <w:lang w:eastAsia="tr-TR"/>
        </w:rPr>
        <w:t xml:space="preserve">eğitim almayan hastalara kıyasla </w:t>
      </w:r>
      <w:proofErr w:type="spellStart"/>
      <w:r w:rsidR="00E44084">
        <w:rPr>
          <w:lang w:eastAsia="tr-TR"/>
        </w:rPr>
        <w:t>Moore</w:t>
      </w:r>
      <w:r w:rsidR="00D349E6">
        <w:rPr>
          <w:lang w:eastAsia="tr-TR"/>
        </w:rPr>
        <w:t>h</w:t>
      </w:r>
      <w:r w:rsidR="00E44084">
        <w:rPr>
          <w:lang w:eastAsia="tr-TR"/>
        </w:rPr>
        <w:t>ead</w:t>
      </w:r>
      <w:proofErr w:type="spellEnd"/>
      <w:r w:rsidR="00E44084">
        <w:rPr>
          <w:lang w:eastAsia="tr-TR"/>
        </w:rPr>
        <w:t xml:space="preserve"> </w:t>
      </w:r>
      <w:proofErr w:type="spellStart"/>
      <w:r w:rsidR="00E44084">
        <w:rPr>
          <w:lang w:eastAsia="tr-TR"/>
        </w:rPr>
        <w:t>Ardelt</w:t>
      </w:r>
      <w:proofErr w:type="spellEnd"/>
      <w:r w:rsidR="00E44084">
        <w:rPr>
          <w:lang w:eastAsia="tr-TR"/>
        </w:rPr>
        <w:t xml:space="preserve"> Yaşam Kalitesi</w:t>
      </w:r>
      <w:r w:rsidR="00035132">
        <w:rPr>
          <w:lang w:eastAsia="tr-TR"/>
        </w:rPr>
        <w:t xml:space="preserve"> Ölçeği </w:t>
      </w:r>
      <w:r w:rsidR="00C470A2">
        <w:rPr>
          <w:lang w:eastAsia="tr-TR"/>
        </w:rPr>
        <w:t xml:space="preserve">II </w:t>
      </w:r>
      <w:r w:rsidR="00035132">
        <w:rPr>
          <w:lang w:eastAsia="tr-TR"/>
        </w:rPr>
        <w:t xml:space="preserve">puanları istatistiksel olarak anlamlı bulunmuştur. </w:t>
      </w:r>
      <w:r w:rsidR="001C20D3">
        <w:rPr>
          <w:lang w:eastAsia="tr-TR"/>
        </w:rPr>
        <w:t xml:space="preserve">Hastaların </w:t>
      </w:r>
      <w:r w:rsidR="000854A7">
        <w:rPr>
          <w:lang w:eastAsia="tr-TR"/>
        </w:rPr>
        <w:t xml:space="preserve">aldıkları eğitim sonrası; </w:t>
      </w:r>
      <w:r w:rsidR="001C20D3">
        <w:rPr>
          <w:lang w:eastAsia="tr-TR"/>
        </w:rPr>
        <w:t>kendileri gene</w:t>
      </w:r>
      <w:r w:rsidR="00A2442F">
        <w:rPr>
          <w:lang w:eastAsia="tr-TR"/>
        </w:rPr>
        <w:t>llikle daha iyi hissettiği, fiziksel aktivite</w:t>
      </w:r>
      <w:r w:rsidR="00983EFD">
        <w:rPr>
          <w:lang w:eastAsia="tr-TR"/>
        </w:rPr>
        <w:t>lerden hoşlandığı, sosyal ilişkilerinin, çalışabilme durumlarının</w:t>
      </w:r>
      <w:r w:rsidR="00485231">
        <w:rPr>
          <w:lang w:eastAsia="tr-TR"/>
        </w:rPr>
        <w:t xml:space="preserve"> ve yiyeceklere olan yaklaşımlarının daha </w:t>
      </w:r>
      <w:r w:rsidR="000854A7">
        <w:rPr>
          <w:lang w:eastAsia="tr-TR"/>
        </w:rPr>
        <w:t xml:space="preserve">yüksek puanlara ulaştığı </w:t>
      </w:r>
      <w:r w:rsidR="008D5ABE">
        <w:rPr>
          <w:lang w:eastAsia="tr-TR"/>
        </w:rPr>
        <w:t xml:space="preserve">kanıtlanmıştır. Bu durumda taburculuk eğitim kitapçığı </w:t>
      </w:r>
      <w:r w:rsidR="00785FF5">
        <w:rPr>
          <w:lang w:eastAsia="tr-TR"/>
        </w:rPr>
        <w:t xml:space="preserve">ile alınan eğitimin hastaların yaşam kalitesini olumlu etkilediği görülmüştür. </w:t>
      </w:r>
    </w:p>
    <w:p w14:paraId="6BCDCF58" w14:textId="11D389C9" w:rsidR="00DE2864" w:rsidRDefault="00684B2E" w:rsidP="00C470A2">
      <w:pPr>
        <w:pStyle w:val="AralkYok"/>
        <w:rPr>
          <w:lang w:eastAsia="tr-TR"/>
        </w:rPr>
      </w:pPr>
      <w:r>
        <w:rPr>
          <w:lang w:eastAsia="tr-TR"/>
        </w:rPr>
        <w:lastRenderedPageBreak/>
        <w:t xml:space="preserve">    </w:t>
      </w:r>
      <w:proofErr w:type="spellStart"/>
      <w:r w:rsidR="00F11F44">
        <w:rPr>
          <w:lang w:eastAsia="tr-TR"/>
        </w:rPr>
        <w:t>Groller</w:t>
      </w:r>
      <w:proofErr w:type="spellEnd"/>
      <w:r w:rsidR="00F11F44">
        <w:rPr>
          <w:lang w:eastAsia="tr-TR"/>
        </w:rPr>
        <w:t xml:space="preserve"> KD </w:t>
      </w:r>
      <w:r w:rsidR="00670B65">
        <w:rPr>
          <w:lang w:eastAsia="tr-TR"/>
        </w:rPr>
        <w:t>ve diğerlerinin yaptığı çalışmada</w:t>
      </w:r>
      <w:r w:rsidR="00914D22">
        <w:rPr>
          <w:lang w:eastAsia="tr-TR"/>
        </w:rPr>
        <w:t xml:space="preserve">, eğitim programlarının hastaların ameliyat öncesi ve sonrası </w:t>
      </w:r>
      <w:r w:rsidR="001F1008">
        <w:rPr>
          <w:lang w:eastAsia="tr-TR"/>
        </w:rPr>
        <w:t xml:space="preserve">zorlukları </w:t>
      </w:r>
      <w:r w:rsidR="00515CD9">
        <w:rPr>
          <w:lang w:eastAsia="tr-TR"/>
        </w:rPr>
        <w:t xml:space="preserve">anlamalarını sağladığı, yaşam kalitesi ile ilgili sorunları </w:t>
      </w:r>
      <w:r w:rsidR="00E51F1D">
        <w:rPr>
          <w:lang w:eastAsia="tr-TR"/>
        </w:rPr>
        <w:t xml:space="preserve">iyileştirdiği ve memnuniyet seviyelerini </w:t>
      </w:r>
      <w:r w:rsidR="001524AF">
        <w:rPr>
          <w:lang w:eastAsia="tr-TR"/>
        </w:rPr>
        <w:t xml:space="preserve">arttırdığı kanıtlanmıştır. </w:t>
      </w:r>
      <w:proofErr w:type="spellStart"/>
      <w:r w:rsidR="00543414">
        <w:rPr>
          <w:lang w:eastAsia="tr-TR"/>
        </w:rPr>
        <w:t>Wee</w:t>
      </w:r>
      <w:proofErr w:type="spellEnd"/>
      <w:r w:rsidR="00543414">
        <w:rPr>
          <w:lang w:eastAsia="tr-TR"/>
        </w:rPr>
        <w:t xml:space="preserve"> C.C ve diğerlerinin Birleşik Krallık’ta yaptığı çalışmada </w:t>
      </w:r>
      <w:proofErr w:type="spellStart"/>
      <w:r w:rsidR="00E83507">
        <w:rPr>
          <w:lang w:eastAsia="tr-TR"/>
        </w:rPr>
        <w:t>bariatrik</w:t>
      </w:r>
      <w:proofErr w:type="spellEnd"/>
      <w:r w:rsidR="00E83507">
        <w:rPr>
          <w:lang w:eastAsia="tr-TR"/>
        </w:rPr>
        <w:t xml:space="preserve"> cerrahi geçiren hastaların yaşam kalitesi üzerine olumsuz etkiye sahip </w:t>
      </w:r>
      <w:r w:rsidR="0090012B">
        <w:rPr>
          <w:lang w:eastAsia="tr-TR"/>
        </w:rPr>
        <w:t xml:space="preserve">olabilecek </w:t>
      </w:r>
      <w:proofErr w:type="spellStart"/>
      <w:r w:rsidR="0090012B">
        <w:rPr>
          <w:lang w:eastAsia="tr-TR"/>
        </w:rPr>
        <w:t>gastrointestinal</w:t>
      </w:r>
      <w:proofErr w:type="spellEnd"/>
      <w:r w:rsidR="0090012B">
        <w:rPr>
          <w:lang w:eastAsia="tr-TR"/>
        </w:rPr>
        <w:t xml:space="preserve"> </w:t>
      </w:r>
      <w:r w:rsidR="002D1FFF">
        <w:rPr>
          <w:lang w:eastAsia="tr-TR"/>
        </w:rPr>
        <w:t xml:space="preserve">yan etkiler, beslenme eksiklikleri ve </w:t>
      </w:r>
      <w:r w:rsidR="0023458A">
        <w:rPr>
          <w:lang w:eastAsia="tr-TR"/>
        </w:rPr>
        <w:t>fiziksel görüntü ilişkili sorunlar yaşadığı sonucu</w:t>
      </w:r>
      <w:r w:rsidR="008D2827">
        <w:rPr>
          <w:lang w:eastAsia="tr-TR"/>
        </w:rPr>
        <w:t xml:space="preserve">na varmış olup, </w:t>
      </w:r>
      <w:r w:rsidR="00493128">
        <w:rPr>
          <w:lang w:eastAsia="tr-TR"/>
        </w:rPr>
        <w:t>C kategorisi kanıt düzeyin</w:t>
      </w:r>
      <w:r w:rsidR="008118FA">
        <w:rPr>
          <w:lang w:eastAsia="tr-TR"/>
        </w:rPr>
        <w:t>de</w:t>
      </w:r>
      <w:r w:rsidR="00493128">
        <w:rPr>
          <w:lang w:eastAsia="tr-TR"/>
        </w:rPr>
        <w:t xml:space="preserve"> </w:t>
      </w:r>
      <w:r w:rsidR="00CD55E0">
        <w:rPr>
          <w:lang w:eastAsia="tr-TR"/>
        </w:rPr>
        <w:t xml:space="preserve">hastalara gerçekçi beklenti ve </w:t>
      </w:r>
      <w:r w:rsidR="000128CF">
        <w:rPr>
          <w:lang w:eastAsia="tr-TR"/>
        </w:rPr>
        <w:t xml:space="preserve">yanlış anlamaları önleyecek eğitim verilmesi </w:t>
      </w:r>
      <w:r w:rsidR="006C4FF6">
        <w:rPr>
          <w:lang w:eastAsia="tr-TR"/>
        </w:rPr>
        <w:t xml:space="preserve">gerekliliğini </w:t>
      </w:r>
      <w:r w:rsidR="008118FA">
        <w:rPr>
          <w:lang w:eastAsia="tr-TR"/>
        </w:rPr>
        <w:t>önerisinde bulunmuştur</w:t>
      </w:r>
      <w:r w:rsidR="006C4FF6">
        <w:rPr>
          <w:lang w:eastAsia="tr-TR"/>
        </w:rPr>
        <w:t>.</w:t>
      </w:r>
      <w:bookmarkStart w:id="161" w:name="_Toc212516534"/>
    </w:p>
    <w:p w14:paraId="554F435C" w14:textId="77777777" w:rsidR="007A02D3" w:rsidRDefault="007A02D3" w:rsidP="00C470A2">
      <w:pPr>
        <w:pStyle w:val="AralkYok"/>
        <w:rPr>
          <w:lang w:eastAsia="tr-TR"/>
        </w:rPr>
      </w:pPr>
    </w:p>
    <w:p w14:paraId="6F5CFE34" w14:textId="77777777" w:rsidR="007A02D3" w:rsidRDefault="007A02D3" w:rsidP="00C470A2">
      <w:pPr>
        <w:pStyle w:val="AralkYok"/>
        <w:rPr>
          <w:lang w:eastAsia="tr-TR"/>
        </w:rPr>
      </w:pPr>
    </w:p>
    <w:p w14:paraId="7F803660" w14:textId="77777777" w:rsidR="007A02D3" w:rsidRDefault="007A02D3" w:rsidP="00C470A2">
      <w:pPr>
        <w:pStyle w:val="AralkYok"/>
        <w:rPr>
          <w:lang w:eastAsia="tr-TR"/>
        </w:rPr>
      </w:pPr>
    </w:p>
    <w:p w14:paraId="3510CE2D" w14:textId="77777777" w:rsidR="007A02D3" w:rsidRDefault="007A02D3" w:rsidP="00C470A2">
      <w:pPr>
        <w:pStyle w:val="AralkYok"/>
        <w:rPr>
          <w:lang w:eastAsia="tr-TR"/>
        </w:rPr>
      </w:pPr>
    </w:p>
    <w:p w14:paraId="446C03A7" w14:textId="77777777" w:rsidR="007A02D3" w:rsidRDefault="007A02D3" w:rsidP="00C470A2">
      <w:pPr>
        <w:pStyle w:val="AralkYok"/>
        <w:rPr>
          <w:lang w:eastAsia="tr-TR"/>
        </w:rPr>
      </w:pPr>
    </w:p>
    <w:p w14:paraId="17CEFCC4" w14:textId="77777777" w:rsidR="007A02D3" w:rsidRDefault="007A02D3" w:rsidP="00C470A2">
      <w:pPr>
        <w:pStyle w:val="AralkYok"/>
        <w:rPr>
          <w:lang w:eastAsia="tr-TR"/>
        </w:rPr>
      </w:pPr>
    </w:p>
    <w:p w14:paraId="6702B0DE" w14:textId="77777777" w:rsidR="007A02D3" w:rsidRDefault="007A02D3" w:rsidP="00C470A2">
      <w:pPr>
        <w:pStyle w:val="AralkYok"/>
        <w:rPr>
          <w:lang w:eastAsia="tr-TR"/>
        </w:rPr>
      </w:pPr>
    </w:p>
    <w:p w14:paraId="462D4547" w14:textId="77777777" w:rsidR="007A02D3" w:rsidRDefault="007A02D3" w:rsidP="00C470A2">
      <w:pPr>
        <w:pStyle w:val="AralkYok"/>
        <w:rPr>
          <w:lang w:eastAsia="tr-TR"/>
        </w:rPr>
      </w:pPr>
    </w:p>
    <w:p w14:paraId="69C08427" w14:textId="77777777" w:rsidR="007A02D3" w:rsidRDefault="007A02D3" w:rsidP="00C470A2">
      <w:pPr>
        <w:pStyle w:val="AralkYok"/>
        <w:rPr>
          <w:lang w:eastAsia="tr-TR"/>
        </w:rPr>
      </w:pPr>
    </w:p>
    <w:p w14:paraId="67F02AE2" w14:textId="77777777" w:rsidR="007A02D3" w:rsidRDefault="007A02D3" w:rsidP="00C470A2">
      <w:pPr>
        <w:pStyle w:val="AralkYok"/>
        <w:rPr>
          <w:lang w:eastAsia="tr-TR"/>
        </w:rPr>
      </w:pPr>
    </w:p>
    <w:p w14:paraId="7CDD7463" w14:textId="77777777" w:rsidR="007A02D3" w:rsidRDefault="007A02D3" w:rsidP="00C470A2">
      <w:pPr>
        <w:pStyle w:val="AralkYok"/>
        <w:rPr>
          <w:lang w:eastAsia="tr-TR"/>
        </w:rPr>
      </w:pPr>
    </w:p>
    <w:p w14:paraId="17A4D780" w14:textId="77777777" w:rsidR="007A02D3" w:rsidRDefault="007A02D3" w:rsidP="00C470A2">
      <w:pPr>
        <w:pStyle w:val="AralkYok"/>
        <w:rPr>
          <w:bCs/>
          <w:lang w:eastAsia="tr-TR"/>
        </w:rPr>
      </w:pPr>
    </w:p>
    <w:p w14:paraId="5886D038" w14:textId="77777777" w:rsidR="007A02D3" w:rsidRDefault="007A02D3" w:rsidP="00C470A2">
      <w:pPr>
        <w:pStyle w:val="AralkYok"/>
        <w:rPr>
          <w:bCs/>
          <w:lang w:eastAsia="tr-TR"/>
        </w:rPr>
      </w:pPr>
    </w:p>
    <w:p w14:paraId="0644F208" w14:textId="77777777" w:rsidR="007A02D3" w:rsidRDefault="007A02D3" w:rsidP="00C470A2">
      <w:pPr>
        <w:pStyle w:val="AralkYok"/>
        <w:rPr>
          <w:bCs/>
          <w:lang w:eastAsia="tr-TR"/>
        </w:rPr>
      </w:pPr>
    </w:p>
    <w:p w14:paraId="4A7A34AE" w14:textId="77777777" w:rsidR="007A02D3" w:rsidRDefault="007A02D3" w:rsidP="00C470A2">
      <w:pPr>
        <w:pStyle w:val="AralkYok"/>
        <w:rPr>
          <w:bCs/>
          <w:lang w:eastAsia="tr-TR"/>
        </w:rPr>
      </w:pPr>
    </w:p>
    <w:p w14:paraId="081D9DE9" w14:textId="77777777" w:rsidR="007A02D3" w:rsidRDefault="007A02D3" w:rsidP="00C470A2">
      <w:pPr>
        <w:pStyle w:val="AralkYok"/>
        <w:rPr>
          <w:bCs/>
          <w:lang w:eastAsia="tr-TR"/>
        </w:rPr>
      </w:pPr>
    </w:p>
    <w:p w14:paraId="24C1D57D" w14:textId="77777777" w:rsidR="007A02D3" w:rsidRDefault="007A02D3" w:rsidP="00C470A2">
      <w:pPr>
        <w:pStyle w:val="AralkYok"/>
        <w:rPr>
          <w:bCs/>
          <w:lang w:eastAsia="tr-TR"/>
        </w:rPr>
      </w:pPr>
    </w:p>
    <w:p w14:paraId="2A93E0BE" w14:textId="77777777" w:rsidR="007A02D3" w:rsidRDefault="007A02D3" w:rsidP="00C470A2">
      <w:pPr>
        <w:pStyle w:val="AralkYok"/>
        <w:rPr>
          <w:bCs/>
          <w:lang w:eastAsia="tr-TR"/>
        </w:rPr>
      </w:pPr>
    </w:p>
    <w:p w14:paraId="22C382AF" w14:textId="77777777" w:rsidR="007A02D3" w:rsidRDefault="007A02D3" w:rsidP="00C470A2">
      <w:pPr>
        <w:pStyle w:val="AralkYok"/>
        <w:rPr>
          <w:bCs/>
          <w:lang w:eastAsia="tr-TR"/>
        </w:rPr>
      </w:pPr>
    </w:p>
    <w:p w14:paraId="79B6DF8D" w14:textId="77777777" w:rsidR="007A02D3" w:rsidRDefault="007A02D3" w:rsidP="00C470A2">
      <w:pPr>
        <w:pStyle w:val="AralkYok"/>
        <w:rPr>
          <w:bCs/>
          <w:lang w:eastAsia="tr-TR"/>
        </w:rPr>
      </w:pPr>
    </w:p>
    <w:p w14:paraId="3B4EB30E" w14:textId="77777777" w:rsidR="007A02D3" w:rsidRDefault="007A02D3" w:rsidP="00C470A2">
      <w:pPr>
        <w:pStyle w:val="AralkYok"/>
        <w:rPr>
          <w:bCs/>
          <w:lang w:eastAsia="tr-TR"/>
        </w:rPr>
      </w:pPr>
    </w:p>
    <w:p w14:paraId="680868F0" w14:textId="77777777" w:rsidR="007A02D3" w:rsidRDefault="007A02D3" w:rsidP="00C470A2">
      <w:pPr>
        <w:pStyle w:val="AralkYok"/>
        <w:rPr>
          <w:bCs/>
          <w:lang w:eastAsia="tr-TR"/>
        </w:rPr>
      </w:pPr>
    </w:p>
    <w:p w14:paraId="2FC64627" w14:textId="77777777" w:rsidR="007A02D3" w:rsidRPr="00C470A2" w:rsidRDefault="007A02D3" w:rsidP="00C470A2">
      <w:pPr>
        <w:pStyle w:val="AralkYok"/>
        <w:rPr>
          <w:bCs/>
          <w:lang w:eastAsia="tr-TR"/>
        </w:rPr>
      </w:pPr>
    </w:p>
    <w:p w14:paraId="582A90CB" w14:textId="338AB851" w:rsidR="00AA5976" w:rsidRPr="0055552C" w:rsidRDefault="00AA5976" w:rsidP="00DE2864">
      <w:pPr>
        <w:pStyle w:val="Balk1"/>
        <w:ind w:firstLine="0"/>
      </w:pPr>
      <w:bookmarkStart w:id="162" w:name="_Toc213002436"/>
      <w:r w:rsidRPr="0055552C">
        <w:lastRenderedPageBreak/>
        <w:t>6. SONUÇ VE ÖNERİLER</w:t>
      </w:r>
      <w:bookmarkEnd w:id="161"/>
      <w:bookmarkEnd w:id="162"/>
    </w:p>
    <w:p w14:paraId="48F51A57" w14:textId="77777777" w:rsidR="007A02D3" w:rsidRDefault="007A02D3" w:rsidP="0055552C">
      <w:pPr>
        <w:pStyle w:val="Balk2"/>
      </w:pPr>
      <w:bookmarkStart w:id="163" w:name="_Toc213002437"/>
    </w:p>
    <w:p w14:paraId="582A90CC" w14:textId="6044C2E1" w:rsidR="00AA5976" w:rsidRPr="0055552C" w:rsidRDefault="00E90FB4" w:rsidP="0055552C">
      <w:pPr>
        <w:pStyle w:val="Balk2"/>
      </w:pPr>
      <w:r w:rsidRPr="0055552C">
        <w:t>6.1 Sonuçlar</w:t>
      </w:r>
      <w:bookmarkEnd w:id="163"/>
    </w:p>
    <w:p w14:paraId="582A90CD" w14:textId="2D702F74" w:rsidR="00B24581" w:rsidRDefault="00731443" w:rsidP="007D457D">
      <w:proofErr w:type="spellStart"/>
      <w:r>
        <w:t>Bariatrik</w:t>
      </w:r>
      <w:proofErr w:type="spellEnd"/>
      <w:r>
        <w:t xml:space="preserve"> cerrahi </w:t>
      </w:r>
      <w:r w:rsidR="005603FD">
        <w:t>geçiren hastalara verilen taburculuk eğitiminin yaşam kalitesine etkisini</w:t>
      </w:r>
      <w:r w:rsidR="001F0D3F">
        <w:t xml:space="preserve"> incelemek amacıyla </w:t>
      </w:r>
      <w:r w:rsidR="00AA186A">
        <w:t>gerçekleştiren</w:t>
      </w:r>
      <w:r w:rsidR="009211D9">
        <w:t xml:space="preserve"> çalışmanın sonuçları şunlardır:</w:t>
      </w:r>
    </w:p>
    <w:p w14:paraId="5643D8E7" w14:textId="04E70A26" w:rsidR="00180AC7" w:rsidRDefault="00F24126" w:rsidP="001B48BE">
      <w:proofErr w:type="spellStart"/>
      <w:r>
        <w:t>Bariatrik</w:t>
      </w:r>
      <w:proofErr w:type="spellEnd"/>
      <w:r>
        <w:t xml:space="preserve"> cerrahi geçirecek hastaların ameliyat </w:t>
      </w:r>
      <w:r w:rsidR="00DF1BF7">
        <w:t>sonrası erken dönemde ve taburculuk sonrası</w:t>
      </w:r>
      <w:r w:rsidR="000B4CA1">
        <w:t xml:space="preserve">nda yaşanacak süreci </w:t>
      </w:r>
      <w:r w:rsidR="007F53A6">
        <w:t xml:space="preserve">net </w:t>
      </w:r>
      <w:r w:rsidR="000B4CA1">
        <w:t>bilmedikleri</w:t>
      </w:r>
      <w:r w:rsidR="007F53A6">
        <w:t xml:space="preserve"> için ameliyat öncesi anksiyete</w:t>
      </w:r>
      <w:r w:rsidR="00476E7D">
        <w:t xml:space="preserve">, </w:t>
      </w:r>
      <w:r w:rsidR="00180AC7">
        <w:t>korku</w:t>
      </w:r>
      <w:r w:rsidR="00476E7D">
        <w:t xml:space="preserve"> ve </w:t>
      </w:r>
      <w:r w:rsidR="00BA03F5">
        <w:t>öfke</w:t>
      </w:r>
      <w:r w:rsidR="00180AC7">
        <w:t xml:space="preserve"> gibi olumsuz duygular yaşadı</w:t>
      </w:r>
      <w:r w:rsidR="001B48BE">
        <w:t>ğı,</w:t>
      </w:r>
    </w:p>
    <w:p w14:paraId="2FEF629B" w14:textId="6A2A392A" w:rsidR="001B48BE" w:rsidRDefault="00963633" w:rsidP="001B48BE">
      <w:r>
        <w:t>A</w:t>
      </w:r>
      <w:r w:rsidR="00FF2838">
        <w:t>meliyat sonrası erken dönemde hastanede yaşa</w:t>
      </w:r>
      <w:r>
        <w:t>nan</w:t>
      </w:r>
      <w:r w:rsidR="00FF2838">
        <w:t xml:space="preserve"> süre</w:t>
      </w:r>
      <w:r w:rsidR="00E31F51">
        <w:t>ç</w:t>
      </w:r>
      <w:r w:rsidR="00467429">
        <w:t xml:space="preserve"> ve</w:t>
      </w:r>
      <w:r w:rsidR="002120D1">
        <w:t xml:space="preserve"> hemşirelik bakım uygulamaları</w:t>
      </w:r>
      <w:r w:rsidR="00C441CF">
        <w:t xml:space="preserve"> konusunda</w:t>
      </w:r>
      <w:r w:rsidR="00BA03F5">
        <w:t xml:space="preserve"> net</w:t>
      </w:r>
      <w:r w:rsidR="00C441CF">
        <w:t xml:space="preserve"> bilgi sahibi olunmadığı,</w:t>
      </w:r>
    </w:p>
    <w:p w14:paraId="7AC2F689" w14:textId="28E71D13" w:rsidR="003C4A6A" w:rsidRDefault="003C4A6A" w:rsidP="001B48BE">
      <w:r>
        <w:t xml:space="preserve">Hastaların nitel görüşmeler sayesinde taburculuk sonrası yaşadıkları </w:t>
      </w:r>
      <w:r w:rsidR="00005197">
        <w:t xml:space="preserve">sorunları tanımlayabildikleri ve </w:t>
      </w:r>
      <w:r w:rsidR="00BC3836">
        <w:t xml:space="preserve">olumlu-olumsuz </w:t>
      </w:r>
      <w:r w:rsidR="00005197">
        <w:t>tecrübelerini</w:t>
      </w:r>
      <w:r w:rsidR="00BC3836">
        <w:t xml:space="preserve"> akta</w:t>
      </w:r>
      <w:r w:rsidR="006503DC">
        <w:t xml:space="preserve">rırken aynı sorunları yaşayan hastalara </w:t>
      </w:r>
      <w:r w:rsidR="005A13BF">
        <w:t>yol göstermek istedikleri</w:t>
      </w:r>
      <w:r w:rsidR="00FB3146">
        <w:t>ne</w:t>
      </w:r>
      <w:r w:rsidR="005A13BF">
        <w:t>,</w:t>
      </w:r>
    </w:p>
    <w:p w14:paraId="0A0B6CD2" w14:textId="35CD3E84" w:rsidR="00895B30" w:rsidRDefault="00895B30" w:rsidP="001B48BE">
      <w:r>
        <w:t>Ameliyat öncesinde taburculuk eğitim kitapçığı ile eğitim verilen hastaların ameliyat sonrası süreci ve evde bakım uygulamalarını daha bilinçli ve aktif yönettiklerin</w:t>
      </w:r>
      <w:r w:rsidR="008958BD">
        <w:t>e,</w:t>
      </w:r>
    </w:p>
    <w:p w14:paraId="2EB08E34" w14:textId="137C9516" w:rsidR="00C441CF" w:rsidRPr="007D457D" w:rsidRDefault="006F6044" w:rsidP="00D57F06">
      <w:r>
        <w:t xml:space="preserve">Taburculuk eğitim kitapçığı ile eğitim alan hastaların </w:t>
      </w:r>
      <w:r w:rsidR="00C958E4">
        <w:t xml:space="preserve">yaşam kalitelerinin </w:t>
      </w:r>
      <w:r w:rsidR="001509BA">
        <w:t>eğitim almayan hastalardan anlamlı olarak daha iyi olduğu sonuç</w:t>
      </w:r>
      <w:r w:rsidR="002239FE">
        <w:t>larına ulaşılmıştır.</w:t>
      </w:r>
    </w:p>
    <w:p w14:paraId="582A90CE" w14:textId="77777777" w:rsidR="00E90FB4" w:rsidRPr="0055552C" w:rsidRDefault="00E90FB4" w:rsidP="001B0F90">
      <w:pPr>
        <w:pStyle w:val="Balk2"/>
      </w:pPr>
      <w:bookmarkStart w:id="164" w:name="_Toc212516536"/>
      <w:bookmarkStart w:id="165" w:name="_Toc213002438"/>
      <w:r w:rsidRPr="0055552C">
        <w:t>6.2 Öneriler</w:t>
      </w:r>
      <w:bookmarkEnd w:id="164"/>
      <w:bookmarkEnd w:id="165"/>
    </w:p>
    <w:p w14:paraId="17463F96" w14:textId="3E18829E" w:rsidR="00525938" w:rsidRDefault="007D41CB" w:rsidP="00525938">
      <w:r>
        <w:t>Hastalar</w:t>
      </w:r>
      <w:r w:rsidR="00523475">
        <w:t xml:space="preserve"> ameliyat öncesi taburculuk eğitimi aldığı için ameliyat sonrasında yaşayacakları</w:t>
      </w:r>
      <w:r w:rsidR="00525938">
        <w:t xml:space="preserve"> sürece bilmenin rahatlığı ile daha konforlu bir ameliyat sonrası </w:t>
      </w:r>
      <w:r w:rsidR="00C37A50">
        <w:t>süreci geçirmişlerdir.</w:t>
      </w:r>
    </w:p>
    <w:p w14:paraId="646D6B35" w14:textId="7EF36741" w:rsidR="00E33917" w:rsidRDefault="00FF43FB" w:rsidP="00E33917">
      <w:r>
        <w:t>Bu nedenle klinik</w:t>
      </w:r>
      <w:r w:rsidR="004C29FA">
        <w:t>lerde</w:t>
      </w:r>
      <w:r>
        <w:t xml:space="preserve"> hemşireler</w:t>
      </w:r>
      <w:r w:rsidR="0053647E">
        <w:t xml:space="preserve">in </w:t>
      </w:r>
      <w:r>
        <w:t>hastalara</w:t>
      </w:r>
      <w:r w:rsidR="004C29FA">
        <w:t xml:space="preserve"> aktif</w:t>
      </w:r>
      <w:r>
        <w:t xml:space="preserve"> </w:t>
      </w:r>
      <w:r w:rsidR="004C29FA">
        <w:t xml:space="preserve">taburculuk eğitimi </w:t>
      </w:r>
      <w:r w:rsidR="000620D0">
        <w:t>vermeye teşvik edilmesi</w:t>
      </w:r>
      <w:r w:rsidR="00E33917">
        <w:t xml:space="preserve"> ve bu konuda hemşirelerin farkındalığının arttırılması,</w:t>
      </w:r>
    </w:p>
    <w:p w14:paraId="68160731" w14:textId="03177B0A" w:rsidR="00E33917" w:rsidRDefault="0026035C" w:rsidP="00E33917">
      <w:r>
        <w:t>K</w:t>
      </w:r>
      <w:r w:rsidR="0013510A">
        <w:t>linik</w:t>
      </w:r>
      <w:r>
        <w:t>l</w:t>
      </w:r>
      <w:r w:rsidR="0013510A">
        <w:t>e</w:t>
      </w:r>
      <w:r>
        <w:t>rde</w:t>
      </w:r>
      <w:r w:rsidR="0013510A">
        <w:t xml:space="preserve"> hizmet içi eğitim uygulamaları yapılması</w:t>
      </w:r>
      <w:r>
        <w:t>,</w:t>
      </w:r>
    </w:p>
    <w:p w14:paraId="1468CE12" w14:textId="34B60050" w:rsidR="0026035C" w:rsidRDefault="007379FB" w:rsidP="00E33917">
      <w:proofErr w:type="spellStart"/>
      <w:r>
        <w:t>Bariatrik</w:t>
      </w:r>
      <w:proofErr w:type="spellEnd"/>
      <w:r>
        <w:t xml:space="preserve"> cerrahi </w:t>
      </w:r>
      <w:r w:rsidR="00CE4180">
        <w:t>konusunda hemşirelik bakımının önemi</w:t>
      </w:r>
      <w:r w:rsidR="00242C2C">
        <w:t xml:space="preserve">nin ve yöntemlerinin </w:t>
      </w:r>
      <w:r w:rsidR="007431DF">
        <w:t>iyi bir şekilde incelenmesi</w:t>
      </w:r>
      <w:r w:rsidR="00242C2C">
        <w:t>,</w:t>
      </w:r>
    </w:p>
    <w:p w14:paraId="2EAEB31E" w14:textId="19F5E6B2" w:rsidR="00060465" w:rsidRDefault="00C251EC" w:rsidP="004B4087">
      <w:r>
        <w:t xml:space="preserve">Daha büyük hasta grupları ile </w:t>
      </w:r>
      <w:r w:rsidR="00E12BFA">
        <w:t>araştırma sonuçları değerlendirilerek</w:t>
      </w:r>
      <w:r w:rsidR="00DE2451">
        <w:t>, daha genel</w:t>
      </w:r>
      <w:r w:rsidR="002F369E">
        <w:t xml:space="preserve">e yayılabilecek </w:t>
      </w:r>
      <w:r w:rsidR="00060465">
        <w:t>sonuçlar elde edil</w:t>
      </w:r>
      <w:r w:rsidR="004B4087">
        <w:t>mesi,</w:t>
      </w:r>
    </w:p>
    <w:p w14:paraId="582A90E0" w14:textId="3427B29D" w:rsidR="00AA5976" w:rsidRPr="00B46DAC" w:rsidRDefault="00D861BC" w:rsidP="004C345D">
      <w:r>
        <w:t>Taburculuk eğitimi</w:t>
      </w:r>
      <w:r w:rsidR="00314AB1">
        <w:t xml:space="preserve"> ile</w:t>
      </w:r>
      <w:r>
        <w:t xml:space="preserve"> </w:t>
      </w:r>
      <w:r w:rsidR="00033718">
        <w:t>yaşam kalitesi</w:t>
      </w:r>
      <w:r w:rsidR="00314AB1">
        <w:t xml:space="preserve"> arasındaki </w:t>
      </w:r>
      <w:r w:rsidR="00F17C29">
        <w:t xml:space="preserve">ilişkinin farklı ölçek, yöntem ve materyaller ile </w:t>
      </w:r>
      <w:r w:rsidR="0099739C">
        <w:t xml:space="preserve">karşılaştırılarak </w:t>
      </w:r>
      <w:r w:rsidR="002749C5">
        <w:t>bu alanda daha fazla çalışma yapılması öneri</w:t>
      </w:r>
      <w:r w:rsidR="00C2105E">
        <w:t>lmektedir.</w:t>
      </w:r>
    </w:p>
    <w:p w14:paraId="6A221EBB" w14:textId="77777777" w:rsidR="00104E54" w:rsidRDefault="00104E54" w:rsidP="00FB5892">
      <w:pPr>
        <w:pStyle w:val="Balk1"/>
        <w:rPr>
          <w:rFonts w:eastAsia="Calibri"/>
          <w:lang w:eastAsia="tr-TR" w:bidi="tr-TR"/>
        </w:rPr>
      </w:pPr>
    </w:p>
    <w:p w14:paraId="0083B875" w14:textId="77777777" w:rsidR="00C470A2" w:rsidRPr="00C470A2" w:rsidRDefault="00C470A2" w:rsidP="007A02D3">
      <w:pPr>
        <w:ind w:firstLine="0"/>
        <w:rPr>
          <w:lang w:eastAsia="tr-TR" w:bidi="tr-TR"/>
        </w:rPr>
      </w:pPr>
    </w:p>
    <w:p w14:paraId="582A90E1" w14:textId="0C59BFDC" w:rsidR="00AA5976" w:rsidRPr="00B46DAC" w:rsidRDefault="00AA5976" w:rsidP="00FB5892">
      <w:pPr>
        <w:pStyle w:val="Balk1"/>
        <w:rPr>
          <w:rFonts w:eastAsia="Calibri"/>
          <w:lang w:eastAsia="tr-TR" w:bidi="tr-TR"/>
        </w:rPr>
      </w:pPr>
      <w:bookmarkStart w:id="166" w:name="_Toc212516537"/>
      <w:bookmarkStart w:id="167" w:name="_Toc213002439"/>
      <w:r w:rsidRPr="00B46DAC">
        <w:rPr>
          <w:rFonts w:eastAsia="Calibri"/>
          <w:lang w:eastAsia="tr-TR" w:bidi="tr-TR"/>
        </w:rPr>
        <w:lastRenderedPageBreak/>
        <w:t>KAYNAKLAR</w:t>
      </w:r>
      <w:bookmarkEnd w:id="166"/>
      <w:bookmarkEnd w:id="167"/>
    </w:p>
    <w:p w14:paraId="582A90E2" w14:textId="77777777" w:rsidR="00AA5976" w:rsidRPr="00B46DAC" w:rsidRDefault="00AA5976"/>
    <w:p w14:paraId="7AF04F35" w14:textId="77777777" w:rsidR="00AE4117" w:rsidRDefault="00AE4117" w:rsidP="00AE4117">
      <w:r w:rsidRPr="00AE4117">
        <w:t xml:space="preserve">Aksayan, S., Bahar, Z. ve </w:t>
      </w:r>
      <w:proofErr w:type="spellStart"/>
      <w:r w:rsidRPr="00AE4117">
        <w:t>Seviğ</w:t>
      </w:r>
      <w:proofErr w:type="spellEnd"/>
      <w:r w:rsidRPr="00AE4117">
        <w:t xml:space="preserve">, Ü. (2002). Hemşirelikte Araştırma İlke Süreç ve Yöntemleri. İ. </w:t>
      </w:r>
      <w:proofErr w:type="spellStart"/>
      <w:r w:rsidRPr="00AE4117">
        <w:t>Erefe</w:t>
      </w:r>
      <w:proofErr w:type="spellEnd"/>
      <w:r w:rsidRPr="00AE4117">
        <w:t xml:space="preserve"> (Ed.), İstanbul: Odak Ofset.</w:t>
      </w:r>
    </w:p>
    <w:p w14:paraId="6ED44F87" w14:textId="77777777" w:rsidR="00AE4117" w:rsidRDefault="00AE4117" w:rsidP="00AE4117">
      <w:r w:rsidRPr="00AE4117">
        <w:t xml:space="preserve">Ansari M., </w:t>
      </w:r>
      <w:proofErr w:type="spellStart"/>
      <w:r w:rsidRPr="00AE4117">
        <w:t>Serjeant</w:t>
      </w:r>
      <w:proofErr w:type="spellEnd"/>
      <w:r w:rsidRPr="00AE4117">
        <w:t xml:space="preserve"> S. (2022) </w:t>
      </w:r>
      <w:proofErr w:type="spellStart"/>
      <w:r w:rsidRPr="00AE4117">
        <w:t>Patient</w:t>
      </w:r>
      <w:proofErr w:type="spellEnd"/>
      <w:r w:rsidRPr="00AE4117">
        <w:t xml:space="preserve"> </w:t>
      </w:r>
      <w:proofErr w:type="spellStart"/>
      <w:r w:rsidRPr="00AE4117">
        <w:t>Experiences</w:t>
      </w:r>
      <w:proofErr w:type="spellEnd"/>
      <w:r w:rsidRPr="00AE4117">
        <w:t xml:space="preserve"> of </w:t>
      </w:r>
      <w:proofErr w:type="spellStart"/>
      <w:r w:rsidRPr="00AE4117">
        <w:t>Weight</w:t>
      </w:r>
      <w:proofErr w:type="spellEnd"/>
      <w:r w:rsidRPr="00AE4117">
        <w:t xml:space="preserve"> </w:t>
      </w:r>
      <w:proofErr w:type="spellStart"/>
      <w:r w:rsidRPr="00AE4117">
        <w:t>Loss</w:t>
      </w:r>
      <w:proofErr w:type="spellEnd"/>
      <w:r w:rsidRPr="00AE4117">
        <w:t xml:space="preserve"> </w:t>
      </w:r>
      <w:proofErr w:type="spellStart"/>
      <w:r w:rsidRPr="00AE4117">
        <w:t>and</w:t>
      </w:r>
      <w:proofErr w:type="spellEnd"/>
      <w:r w:rsidRPr="00AE4117">
        <w:t xml:space="preserve"> </w:t>
      </w:r>
      <w:proofErr w:type="spellStart"/>
      <w:r w:rsidRPr="00AE4117">
        <w:t>Eating</w:t>
      </w:r>
      <w:proofErr w:type="spellEnd"/>
      <w:r w:rsidRPr="00AE4117">
        <w:t xml:space="preserv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A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and</w:t>
      </w:r>
      <w:proofErr w:type="spellEnd"/>
      <w:r w:rsidRPr="00AE4117">
        <w:t xml:space="preserve"> </w:t>
      </w:r>
      <w:proofErr w:type="spellStart"/>
      <w:r w:rsidRPr="00AE4117">
        <w:t>Qualitative</w:t>
      </w:r>
      <w:proofErr w:type="spellEnd"/>
      <w:r w:rsidRPr="00AE4117">
        <w:t xml:space="preserve"> </w:t>
      </w:r>
      <w:proofErr w:type="spellStart"/>
      <w:r w:rsidRPr="00AE4117">
        <w:t>Synthesis</w:t>
      </w:r>
      <w:proofErr w:type="spellEnd"/>
      <w:r w:rsidRPr="00AE4117">
        <w:t xml:space="preserve">. Hum </w:t>
      </w:r>
      <w:proofErr w:type="spellStart"/>
      <w:r w:rsidRPr="00AE4117">
        <w:t>Nutr</w:t>
      </w:r>
      <w:proofErr w:type="spellEnd"/>
      <w:r w:rsidRPr="00AE4117">
        <w:t xml:space="preserve"> </w:t>
      </w:r>
      <w:proofErr w:type="spellStart"/>
      <w:r w:rsidRPr="00AE4117">
        <w:t>Diet</w:t>
      </w:r>
      <w:proofErr w:type="spellEnd"/>
      <w:r w:rsidRPr="00AE4117">
        <w:t>, 36, 1438–1450</w:t>
      </w:r>
    </w:p>
    <w:p w14:paraId="6DE24AE7" w14:textId="77777777" w:rsidR="00AE4117" w:rsidRDefault="00AE4117" w:rsidP="00AE4117">
      <w:r w:rsidRPr="00AE4117">
        <w:t xml:space="preserve">Ateş D., Cebeci F. (2019). Adaptation </w:t>
      </w:r>
      <w:proofErr w:type="spellStart"/>
      <w:r w:rsidRPr="00AE4117">
        <w:t>and</w:t>
      </w:r>
      <w:proofErr w:type="spellEnd"/>
      <w:r w:rsidRPr="00AE4117">
        <w:t xml:space="preserve"> </w:t>
      </w:r>
      <w:proofErr w:type="spellStart"/>
      <w:r w:rsidRPr="00AE4117">
        <w:t>Validation</w:t>
      </w:r>
      <w:proofErr w:type="spellEnd"/>
      <w:r w:rsidRPr="00AE4117">
        <w:t xml:space="preserve"> of </w:t>
      </w:r>
      <w:proofErr w:type="spellStart"/>
      <w:r w:rsidRPr="00AE4117">
        <w:t>Turkish</w:t>
      </w:r>
      <w:proofErr w:type="spellEnd"/>
      <w:r w:rsidRPr="00AE4117">
        <w:t xml:space="preserve"> </w:t>
      </w:r>
      <w:proofErr w:type="spellStart"/>
      <w:r w:rsidRPr="00AE4117">
        <w:t>Version</w:t>
      </w:r>
      <w:proofErr w:type="spellEnd"/>
      <w:r w:rsidRPr="00AE4117">
        <w:t xml:space="preserve"> of </w:t>
      </w:r>
      <w:proofErr w:type="spellStart"/>
      <w:r w:rsidRPr="00AE4117">
        <w:t>the</w:t>
      </w:r>
      <w:proofErr w:type="spellEnd"/>
      <w:r w:rsidRPr="00AE4117">
        <w:t xml:space="preserve"> </w:t>
      </w:r>
      <w:proofErr w:type="spellStart"/>
      <w:r w:rsidRPr="00AE4117">
        <w:t>Moorehead</w:t>
      </w:r>
      <w:proofErr w:type="spellEnd"/>
      <w:r w:rsidRPr="00AE4117">
        <w:t>–</w:t>
      </w:r>
      <w:proofErr w:type="spellStart"/>
      <w:r w:rsidRPr="00AE4117">
        <w:t>Ardelt</w:t>
      </w:r>
      <w:proofErr w:type="spellEnd"/>
      <w:r w:rsidRPr="00AE4117">
        <w:t xml:space="preserve"> </w:t>
      </w:r>
      <w:proofErr w:type="spellStart"/>
      <w:r w:rsidRPr="00AE4117">
        <w:t>Quality</w:t>
      </w:r>
      <w:proofErr w:type="spellEnd"/>
      <w:r w:rsidRPr="00AE4117">
        <w:t xml:space="preserve"> of Life </w:t>
      </w:r>
      <w:proofErr w:type="spellStart"/>
      <w:r w:rsidRPr="00AE4117">
        <w:t>Questionnaire</w:t>
      </w:r>
      <w:proofErr w:type="spellEnd"/>
      <w:r w:rsidRPr="00AE4117">
        <w:t xml:space="preserve"> II in </w:t>
      </w:r>
      <w:proofErr w:type="spellStart"/>
      <w:r w:rsidRPr="00AE4117">
        <w:t>Bariatric</w:t>
      </w:r>
      <w:proofErr w:type="spellEnd"/>
      <w:r w:rsidRPr="00AE4117">
        <w:t xml:space="preserve"> </w:t>
      </w:r>
      <w:proofErr w:type="spellStart"/>
      <w:r w:rsidRPr="00AE4117">
        <w:t>Patients</w:t>
      </w:r>
      <w:proofErr w:type="spellEnd"/>
      <w:r w:rsidRPr="00AE4117">
        <w:t xml:space="preserve">. </w:t>
      </w:r>
      <w:proofErr w:type="spellStart"/>
      <w:r w:rsidRPr="00AE4117">
        <w:t>Bariatric</w:t>
      </w:r>
      <w:proofErr w:type="spellEnd"/>
      <w:r w:rsidRPr="00AE4117">
        <w:t xml:space="preserve"> </w:t>
      </w:r>
      <w:proofErr w:type="spellStart"/>
      <w:r w:rsidRPr="00AE4117">
        <w:t>Surgical</w:t>
      </w:r>
      <w:proofErr w:type="spellEnd"/>
      <w:r w:rsidRPr="00AE4117">
        <w:t xml:space="preserve"> </w:t>
      </w:r>
      <w:proofErr w:type="spellStart"/>
      <w:r w:rsidRPr="00AE4117">
        <w:t>Practice</w:t>
      </w:r>
      <w:proofErr w:type="spellEnd"/>
      <w:r w:rsidRPr="00AE4117">
        <w:t xml:space="preserve"> </w:t>
      </w:r>
      <w:proofErr w:type="spellStart"/>
      <w:r w:rsidRPr="00AE4117">
        <w:t>and</w:t>
      </w:r>
      <w:proofErr w:type="spellEnd"/>
      <w:r w:rsidRPr="00AE4117">
        <w:t xml:space="preserve"> </w:t>
      </w:r>
      <w:proofErr w:type="spellStart"/>
      <w:r w:rsidRPr="00AE4117">
        <w:t>Patient</w:t>
      </w:r>
      <w:proofErr w:type="spellEnd"/>
      <w:r w:rsidRPr="00AE4117">
        <w:t xml:space="preserve"> </w:t>
      </w:r>
      <w:proofErr w:type="spellStart"/>
      <w:r w:rsidRPr="00AE4117">
        <w:t>Care</w:t>
      </w:r>
      <w:proofErr w:type="spellEnd"/>
      <w:r w:rsidRPr="00AE4117">
        <w:t>. 14(4) doi:10.1089/bari.2019.0004.</w:t>
      </w:r>
    </w:p>
    <w:p w14:paraId="44FC0C2B" w14:textId="77777777" w:rsidR="00AE4117" w:rsidRDefault="00AE4117" w:rsidP="00AE4117">
      <w:r w:rsidRPr="00AE4117">
        <w:t xml:space="preserve">Aydın E. (2012) </w:t>
      </w:r>
      <w:proofErr w:type="spellStart"/>
      <w:r w:rsidRPr="00AE4117">
        <w:t>Bariatrik</w:t>
      </w:r>
      <w:proofErr w:type="spellEnd"/>
      <w:r w:rsidRPr="00AE4117">
        <w:t xml:space="preserve"> Cerrahi Uygulanan Bireylerin Ameliyat Sonrası Yaşadıkları Güçlüklerin Belirlenmesi. Yüksek Lisans Tezi, Gazi Üniversitesi Sağlık Bilimleri Enstitüsü Hemşirelik Anabilim Dalı, Ankara.</w:t>
      </w:r>
    </w:p>
    <w:p w14:paraId="6082E411" w14:textId="77777777" w:rsidR="00AE4117" w:rsidRDefault="00AE4117" w:rsidP="00AE4117">
      <w:r w:rsidRPr="00AE4117">
        <w:t xml:space="preserve">Baki A., Gökçek T. (2012). Karma Yöntem Araştırmalarına Genel Bir Bakış: Electronic </w:t>
      </w:r>
      <w:proofErr w:type="spellStart"/>
      <w:r w:rsidRPr="00AE4117">
        <w:t>Journal</w:t>
      </w:r>
      <w:proofErr w:type="spellEnd"/>
      <w:r w:rsidRPr="00AE4117">
        <w:t xml:space="preserve"> of </w:t>
      </w:r>
      <w:proofErr w:type="spellStart"/>
      <w:r w:rsidRPr="00AE4117">
        <w:t>Social</w:t>
      </w:r>
      <w:proofErr w:type="spellEnd"/>
      <w:r w:rsidRPr="00AE4117">
        <w:t xml:space="preserve"> </w:t>
      </w:r>
      <w:proofErr w:type="spellStart"/>
      <w:r w:rsidRPr="00AE4117">
        <w:t>Sciences</w:t>
      </w:r>
      <w:proofErr w:type="spellEnd"/>
      <w:r w:rsidRPr="00AE4117">
        <w:t>. Güz-2012 Cilt:11 Sayı:42 (001-021).</w:t>
      </w:r>
    </w:p>
    <w:p w14:paraId="154C61B8" w14:textId="77777777" w:rsidR="00AE4117" w:rsidRDefault="00AE4117" w:rsidP="00AE4117">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Patient</w:t>
      </w:r>
      <w:proofErr w:type="spellEnd"/>
      <w:r w:rsidRPr="00AE4117">
        <w:t xml:space="preserve"> </w:t>
      </w:r>
      <w:proofErr w:type="spellStart"/>
      <w:r w:rsidRPr="00AE4117">
        <w:t>Guidebook</w:t>
      </w:r>
      <w:proofErr w:type="spellEnd"/>
      <w:r w:rsidRPr="00AE4117">
        <w:t xml:space="preserve"> Denver </w:t>
      </w:r>
      <w:proofErr w:type="spellStart"/>
      <w:r w:rsidRPr="00AE4117">
        <w:t>Centre</w:t>
      </w:r>
      <w:proofErr w:type="spellEnd"/>
      <w:r w:rsidRPr="00AE4117">
        <w:t xml:space="preserve"> </w:t>
      </w:r>
      <w:proofErr w:type="spellStart"/>
      <w:r w:rsidRPr="00AE4117">
        <w:t>for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(2024).</w:t>
      </w:r>
    </w:p>
    <w:p w14:paraId="6C146C67" w14:textId="77777777" w:rsidR="00AE4117" w:rsidRDefault="00AE4117" w:rsidP="00AE4117">
      <w:r w:rsidRPr="00AE4117">
        <w:t xml:space="preserve">Bozkurt S. (2016). </w:t>
      </w:r>
      <w:proofErr w:type="spellStart"/>
      <w:r w:rsidRPr="00AE4117">
        <w:t>Complications</w:t>
      </w:r>
      <w:proofErr w:type="spellEnd"/>
      <w:r w:rsidRPr="00AE4117">
        <w:t xml:space="preserve"> in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Laparosc</w:t>
      </w:r>
      <w:proofErr w:type="spellEnd"/>
      <w:r w:rsidRPr="00AE4117">
        <w:t xml:space="preserve"> </w:t>
      </w:r>
      <w:proofErr w:type="spellStart"/>
      <w:r w:rsidRPr="00AE4117">
        <w:t>Endosc</w:t>
      </w:r>
      <w:proofErr w:type="spellEnd"/>
      <w:r w:rsidRPr="00AE4117">
        <w:t xml:space="preserve"> </w:t>
      </w:r>
      <w:proofErr w:type="spellStart"/>
      <w:r w:rsidRPr="00AE4117">
        <w:t>Surg</w:t>
      </w:r>
      <w:proofErr w:type="spellEnd"/>
      <w:r w:rsidRPr="00AE4117">
        <w:t xml:space="preserve"> </w:t>
      </w:r>
      <w:proofErr w:type="spellStart"/>
      <w:r w:rsidRPr="00AE4117">
        <w:t>Sci</w:t>
      </w:r>
      <w:proofErr w:type="spellEnd"/>
      <w:r w:rsidRPr="00AE4117">
        <w:t>, 23(4):133-141.</w:t>
      </w:r>
    </w:p>
    <w:p w14:paraId="08B19836" w14:textId="77777777" w:rsidR="00AE4117" w:rsidRDefault="00AE4117" w:rsidP="00AE4117">
      <w:r w:rsidRPr="00AE4117">
        <w:t xml:space="preserve">Cebeci F., Ateş D. (2018). Obezite Cerrahisi Uygulanan Hastalara Özgü </w:t>
      </w:r>
      <w:proofErr w:type="spellStart"/>
      <w:r w:rsidRPr="00AE4117">
        <w:t>Moorehead</w:t>
      </w:r>
      <w:proofErr w:type="spellEnd"/>
      <w:r w:rsidRPr="00AE4117">
        <w:t xml:space="preserve"> </w:t>
      </w:r>
      <w:proofErr w:type="spellStart"/>
      <w:r w:rsidRPr="00AE4117">
        <w:t>Ardelt</w:t>
      </w:r>
      <w:proofErr w:type="spellEnd"/>
      <w:r w:rsidRPr="00AE4117">
        <w:t xml:space="preserve"> Yaşam Kalitesi Ölçeği </w:t>
      </w:r>
      <w:proofErr w:type="spellStart"/>
      <w:r w:rsidRPr="00AE4117">
        <w:t>II’nin</w:t>
      </w:r>
      <w:proofErr w:type="spellEnd"/>
      <w:r w:rsidRPr="00AE4117">
        <w:t xml:space="preserve"> Türkçeye Uyarlanması Geçerlik ve Güvenirliği. Yüksek Lisans Tezi, Akdeniz Üniversitesi Sağlık Bilimleri Enstitüsü Hemşirelik Anabilim Dalı, Antalya.</w:t>
      </w:r>
    </w:p>
    <w:p w14:paraId="0FFEB38C" w14:textId="77777777" w:rsidR="00AE4117" w:rsidRDefault="00AE4117" w:rsidP="00AE4117">
      <w:proofErr w:type="spellStart"/>
      <w:r w:rsidRPr="00AE4117">
        <w:t>Cohn</w:t>
      </w:r>
      <w:proofErr w:type="spellEnd"/>
      <w:r w:rsidRPr="00AE4117">
        <w:t xml:space="preserve"> I., Raman J., </w:t>
      </w:r>
      <w:proofErr w:type="spellStart"/>
      <w:r w:rsidRPr="00AE4117">
        <w:t>Sui</w:t>
      </w:r>
      <w:proofErr w:type="spellEnd"/>
      <w:r w:rsidRPr="00AE4117">
        <w:t xml:space="preserve"> Z. (2019) </w:t>
      </w:r>
      <w:proofErr w:type="spellStart"/>
      <w:r w:rsidRPr="00AE4117">
        <w:t>Patient</w:t>
      </w:r>
      <w:proofErr w:type="spellEnd"/>
      <w:r w:rsidRPr="00AE4117">
        <w:t xml:space="preserve"> </w:t>
      </w:r>
      <w:proofErr w:type="spellStart"/>
      <w:r w:rsidRPr="00AE4117">
        <w:t>motivations</w:t>
      </w:r>
      <w:proofErr w:type="spellEnd"/>
      <w:r w:rsidRPr="00AE4117">
        <w:t xml:space="preserve"> </w:t>
      </w:r>
      <w:proofErr w:type="spellStart"/>
      <w:r w:rsidRPr="00AE4117">
        <w:t>and</w:t>
      </w:r>
      <w:proofErr w:type="spellEnd"/>
      <w:r w:rsidRPr="00AE4117">
        <w:t xml:space="preserve"> </w:t>
      </w:r>
      <w:proofErr w:type="spellStart"/>
      <w:r w:rsidRPr="00AE4117">
        <w:t>expectations</w:t>
      </w:r>
      <w:proofErr w:type="spellEnd"/>
      <w:r w:rsidRPr="00AE4117">
        <w:t xml:space="preserve"> </w:t>
      </w:r>
      <w:proofErr w:type="spellStart"/>
      <w:r w:rsidRPr="00AE4117">
        <w:t>prior</w:t>
      </w:r>
      <w:proofErr w:type="spellEnd"/>
      <w:r w:rsidRPr="00AE4117">
        <w:t xml:space="preserve"> </w:t>
      </w:r>
      <w:proofErr w:type="spellStart"/>
      <w:r w:rsidRPr="00AE4117">
        <w:t>to</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A </w:t>
      </w:r>
      <w:proofErr w:type="spellStart"/>
      <w:r w:rsidRPr="00AE4117">
        <w:t>qualitative</w:t>
      </w:r>
      <w:proofErr w:type="spellEnd"/>
      <w:r w:rsidRPr="00AE4117">
        <w:t xml:space="preserve">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Obesity</w:t>
      </w:r>
      <w:proofErr w:type="spellEnd"/>
      <w:r w:rsidRPr="00AE4117">
        <w:t xml:space="preserve"> </w:t>
      </w:r>
      <w:proofErr w:type="spellStart"/>
      <w:r w:rsidRPr="00AE4117">
        <w:t>Surgery</w:t>
      </w:r>
      <w:proofErr w:type="spellEnd"/>
      <w:r w:rsidRPr="00AE4117">
        <w:t>, 20(11):1608-1618.</w:t>
      </w:r>
    </w:p>
    <w:p w14:paraId="5EAF26E9" w14:textId="77777777" w:rsidR="00AE4117" w:rsidRDefault="00AE4117" w:rsidP="00AE4117">
      <w:proofErr w:type="spellStart"/>
      <w:r w:rsidRPr="00AE4117">
        <w:t>Corben</w:t>
      </w:r>
      <w:proofErr w:type="spellEnd"/>
      <w:r w:rsidRPr="00AE4117">
        <w:t xml:space="preserve">, V. (1999). </w:t>
      </w:r>
      <w:proofErr w:type="spellStart"/>
      <w:r w:rsidRPr="00AE4117">
        <w:t>Misusing</w:t>
      </w:r>
      <w:proofErr w:type="spellEnd"/>
      <w:r w:rsidRPr="00AE4117">
        <w:t xml:space="preserve"> </w:t>
      </w:r>
      <w:proofErr w:type="spellStart"/>
      <w:r w:rsidRPr="00AE4117">
        <w:t>Phenomenology</w:t>
      </w:r>
      <w:proofErr w:type="spellEnd"/>
      <w:r w:rsidRPr="00AE4117">
        <w:t xml:space="preserve"> in </w:t>
      </w:r>
      <w:proofErr w:type="spellStart"/>
      <w:r w:rsidRPr="00AE4117">
        <w:t>Nursing</w:t>
      </w:r>
      <w:proofErr w:type="spellEnd"/>
      <w:r w:rsidRPr="00AE4117">
        <w:t xml:space="preserve"> </w:t>
      </w:r>
      <w:proofErr w:type="spellStart"/>
      <w:r w:rsidRPr="00AE4117">
        <w:t>Research</w:t>
      </w:r>
      <w:proofErr w:type="spellEnd"/>
      <w:r w:rsidRPr="00AE4117">
        <w:t xml:space="preserve">: </w:t>
      </w:r>
      <w:proofErr w:type="spellStart"/>
      <w:r w:rsidRPr="00AE4117">
        <w:t>Identifying</w:t>
      </w:r>
      <w:proofErr w:type="spellEnd"/>
      <w:r w:rsidRPr="00AE4117">
        <w:t xml:space="preserve"> </w:t>
      </w:r>
      <w:proofErr w:type="spellStart"/>
      <w:r w:rsidRPr="00AE4117">
        <w:t>The</w:t>
      </w:r>
      <w:proofErr w:type="spellEnd"/>
      <w:r w:rsidRPr="00AE4117">
        <w:t xml:space="preserve"> </w:t>
      </w:r>
      <w:proofErr w:type="spellStart"/>
      <w:r w:rsidRPr="00AE4117">
        <w:t>Issues</w:t>
      </w:r>
      <w:proofErr w:type="spellEnd"/>
      <w:r w:rsidRPr="00AE4117">
        <w:t xml:space="preserve">. </w:t>
      </w:r>
      <w:proofErr w:type="spellStart"/>
      <w:r w:rsidRPr="00AE4117">
        <w:t>Nurse</w:t>
      </w:r>
      <w:proofErr w:type="spellEnd"/>
      <w:r w:rsidRPr="00AE4117">
        <w:t xml:space="preserve"> </w:t>
      </w:r>
      <w:proofErr w:type="spellStart"/>
      <w:r w:rsidRPr="00AE4117">
        <w:t>Researcher</w:t>
      </w:r>
      <w:proofErr w:type="spellEnd"/>
      <w:r w:rsidRPr="00AE4117">
        <w:t>, 6 (3): 52-66., Http://Rcnpublishing.Com/Doi/Pdfplus/10.7748/Nr1999.04.6.3.52.C6087</w:t>
      </w:r>
    </w:p>
    <w:p w14:paraId="0D398598" w14:textId="3538E535" w:rsidR="00AE4117" w:rsidRDefault="00AE4117" w:rsidP="007E6BBF">
      <w:proofErr w:type="spellStart"/>
      <w:r w:rsidRPr="00AE4117">
        <w:t>Coulman</w:t>
      </w:r>
      <w:proofErr w:type="spellEnd"/>
      <w:r w:rsidRPr="00AE4117">
        <w:t xml:space="preserve"> K.D., </w:t>
      </w:r>
      <w:proofErr w:type="spellStart"/>
      <w:r w:rsidRPr="00AE4117">
        <w:t>MacKichan</w:t>
      </w:r>
      <w:proofErr w:type="spellEnd"/>
      <w:r w:rsidRPr="00AE4117">
        <w:t xml:space="preserve"> F., </w:t>
      </w:r>
      <w:proofErr w:type="spellStart"/>
      <w:r w:rsidRPr="00AE4117">
        <w:t>Blazeby</w:t>
      </w:r>
      <w:proofErr w:type="spellEnd"/>
      <w:r w:rsidRPr="00AE4117">
        <w:t xml:space="preserve"> M.J., </w:t>
      </w:r>
      <w:proofErr w:type="spellStart"/>
      <w:r w:rsidRPr="00AE4117">
        <w:t>Owen</w:t>
      </w:r>
      <w:proofErr w:type="spellEnd"/>
      <w:r w:rsidRPr="00AE4117">
        <w:t>-Smith A. (2017).</w:t>
      </w:r>
      <w:r w:rsidR="007E6BBF">
        <w:rPr>
          <w:rFonts w:ascii="Merriweather" w:eastAsia="Times New Roman" w:hAnsi="Merriweather" w:cs="Times New Roman"/>
          <w:color w:val="212121"/>
          <w:kern w:val="36"/>
          <w:sz w:val="48"/>
          <w:szCs w:val="48"/>
          <w:lang w:eastAsia="tr-TR"/>
        </w:rPr>
        <w:t xml:space="preserve"> </w:t>
      </w:r>
      <w:proofErr w:type="spellStart"/>
      <w:r w:rsidR="007E6BBF" w:rsidRPr="007E6BBF">
        <w:t>Patient</w:t>
      </w:r>
      <w:proofErr w:type="spellEnd"/>
      <w:r w:rsidR="007E6BBF" w:rsidRPr="007E6BBF">
        <w:t xml:space="preserve"> </w:t>
      </w:r>
      <w:proofErr w:type="spellStart"/>
      <w:r w:rsidR="007E6BBF" w:rsidRPr="007E6BBF">
        <w:t>Experiences</w:t>
      </w:r>
      <w:proofErr w:type="spellEnd"/>
      <w:r w:rsidR="007E6BBF" w:rsidRPr="007E6BBF">
        <w:t xml:space="preserve"> Of </w:t>
      </w:r>
      <w:proofErr w:type="spellStart"/>
      <w:r w:rsidR="007E6BBF" w:rsidRPr="007E6BBF">
        <w:t>Outcomes</w:t>
      </w:r>
      <w:proofErr w:type="spellEnd"/>
      <w:r w:rsidR="007E6BBF" w:rsidRPr="007E6BBF">
        <w:t xml:space="preserve"> Of </w:t>
      </w:r>
      <w:proofErr w:type="spellStart"/>
      <w:r w:rsidR="007E6BBF" w:rsidRPr="007E6BBF">
        <w:t>Bariatric</w:t>
      </w:r>
      <w:proofErr w:type="spellEnd"/>
      <w:r w:rsidR="007E6BBF" w:rsidRPr="007E6BBF">
        <w:t xml:space="preserve"> </w:t>
      </w:r>
      <w:proofErr w:type="spellStart"/>
      <w:r w:rsidR="007E6BBF" w:rsidRPr="007E6BBF">
        <w:t>Surgery</w:t>
      </w:r>
      <w:proofErr w:type="spellEnd"/>
      <w:r w:rsidR="007E6BBF" w:rsidRPr="007E6BBF">
        <w:t xml:space="preserve">: A </w:t>
      </w:r>
      <w:proofErr w:type="spellStart"/>
      <w:r w:rsidR="007E6BBF" w:rsidRPr="007E6BBF">
        <w:t>Systematic</w:t>
      </w:r>
      <w:proofErr w:type="spellEnd"/>
      <w:r w:rsidR="007E6BBF" w:rsidRPr="007E6BBF">
        <w:t xml:space="preserve"> </w:t>
      </w:r>
      <w:proofErr w:type="spellStart"/>
      <w:r w:rsidR="007E6BBF" w:rsidRPr="007E6BBF">
        <w:t>Review</w:t>
      </w:r>
      <w:proofErr w:type="spellEnd"/>
      <w:r w:rsidR="007E6BBF" w:rsidRPr="007E6BBF">
        <w:t xml:space="preserve"> </w:t>
      </w:r>
      <w:proofErr w:type="spellStart"/>
      <w:r w:rsidR="007E6BBF" w:rsidRPr="007E6BBF">
        <w:t>And</w:t>
      </w:r>
      <w:proofErr w:type="spellEnd"/>
      <w:r w:rsidR="007E6BBF" w:rsidRPr="007E6BBF">
        <w:t xml:space="preserve"> </w:t>
      </w:r>
      <w:proofErr w:type="spellStart"/>
      <w:r w:rsidR="007E6BBF" w:rsidRPr="007E6BBF">
        <w:t>Qualitative</w:t>
      </w:r>
      <w:proofErr w:type="spellEnd"/>
      <w:r w:rsidR="007E6BBF" w:rsidRPr="007E6BBF">
        <w:t xml:space="preserve"> </w:t>
      </w:r>
      <w:proofErr w:type="spellStart"/>
      <w:r w:rsidR="007E6BBF" w:rsidRPr="007E6BBF">
        <w:t>Synthesis</w:t>
      </w:r>
      <w:proofErr w:type="spellEnd"/>
      <w:r w:rsidR="00772B60">
        <w:t xml:space="preserve">. </w:t>
      </w:r>
      <w:proofErr w:type="spellStart"/>
      <w:r w:rsidRPr="00AE4117">
        <w:t>Obesity</w:t>
      </w:r>
      <w:proofErr w:type="spellEnd"/>
      <w:r w:rsidRPr="00AE4117">
        <w:t xml:space="preserve"> </w:t>
      </w:r>
      <w:proofErr w:type="spellStart"/>
      <w:r w:rsidRPr="00AE4117">
        <w:t>Reviews</w:t>
      </w:r>
      <w:proofErr w:type="spellEnd"/>
      <w:r w:rsidRPr="00AE4117">
        <w:t xml:space="preserve"> 18(5):547-559.</w:t>
      </w:r>
    </w:p>
    <w:p w14:paraId="2EAE81AD" w14:textId="77777777" w:rsidR="00AE4117" w:rsidRDefault="00AE4117" w:rsidP="00AE4117">
      <w:proofErr w:type="spellStart"/>
      <w:r w:rsidRPr="00AE4117">
        <w:t>Coulman</w:t>
      </w:r>
      <w:proofErr w:type="spellEnd"/>
      <w:r w:rsidRPr="00AE4117">
        <w:t xml:space="preserve">, K.D., </w:t>
      </w:r>
      <w:proofErr w:type="spellStart"/>
      <w:r w:rsidRPr="00AE4117">
        <w:t>Mackichan</w:t>
      </w:r>
      <w:proofErr w:type="spellEnd"/>
      <w:r w:rsidRPr="00AE4117">
        <w:t xml:space="preserve">, F., </w:t>
      </w:r>
      <w:proofErr w:type="spellStart"/>
      <w:r w:rsidRPr="00AE4117">
        <w:t>Blazeby</w:t>
      </w:r>
      <w:proofErr w:type="spellEnd"/>
      <w:r w:rsidRPr="00AE4117">
        <w:t xml:space="preserve">, J.M., </w:t>
      </w:r>
      <w:proofErr w:type="spellStart"/>
      <w:r w:rsidRPr="00AE4117">
        <w:t>Donovan</w:t>
      </w:r>
      <w:proofErr w:type="spellEnd"/>
      <w:r w:rsidRPr="00AE4117">
        <w:t xml:space="preserve">, J.L., </w:t>
      </w:r>
      <w:proofErr w:type="spellStart"/>
      <w:r w:rsidRPr="00AE4117">
        <w:t>Owen</w:t>
      </w:r>
      <w:proofErr w:type="spellEnd"/>
      <w:r w:rsidRPr="00AE4117">
        <w:t xml:space="preserve">-Smith A. (2020) </w:t>
      </w:r>
      <w:proofErr w:type="spellStart"/>
      <w:r w:rsidRPr="00AE4117">
        <w:t>Patients</w:t>
      </w:r>
      <w:proofErr w:type="spellEnd"/>
      <w:r w:rsidRPr="00AE4117">
        <w:t xml:space="preserve">’ </w:t>
      </w:r>
      <w:proofErr w:type="spellStart"/>
      <w:r w:rsidRPr="00AE4117">
        <w:t>Experiences</w:t>
      </w:r>
      <w:proofErr w:type="spellEnd"/>
      <w:r w:rsidRPr="00AE4117">
        <w:t xml:space="preserve"> Of Life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And</w:t>
      </w:r>
      <w:proofErr w:type="spellEnd"/>
      <w:r w:rsidRPr="00AE4117">
        <w:t xml:space="preserve"> </w:t>
      </w:r>
      <w:proofErr w:type="spellStart"/>
      <w:r w:rsidRPr="00AE4117">
        <w:t>Follow-Up</w:t>
      </w:r>
      <w:proofErr w:type="spellEnd"/>
      <w:r w:rsidRPr="00AE4117">
        <w:t xml:space="preserve"> </w:t>
      </w:r>
      <w:proofErr w:type="spellStart"/>
      <w:r w:rsidRPr="00AE4117">
        <w:t>Care</w:t>
      </w:r>
      <w:proofErr w:type="spellEnd"/>
      <w:r w:rsidRPr="00AE4117">
        <w:t xml:space="preserve">: A </w:t>
      </w:r>
      <w:proofErr w:type="spellStart"/>
      <w:r w:rsidRPr="00AE4117">
        <w:t>Qualitative</w:t>
      </w:r>
      <w:proofErr w:type="spellEnd"/>
      <w:r w:rsidRPr="00AE4117">
        <w:t xml:space="preserve"> </w:t>
      </w:r>
      <w:proofErr w:type="spellStart"/>
      <w:r w:rsidRPr="00AE4117">
        <w:t>Study</w:t>
      </w:r>
      <w:proofErr w:type="spellEnd"/>
      <w:r w:rsidRPr="00AE4117">
        <w:t xml:space="preserve"> BMJ Open: First </w:t>
      </w:r>
      <w:proofErr w:type="spellStart"/>
      <w:r w:rsidRPr="00AE4117">
        <w:t>Published</w:t>
      </w:r>
      <w:proofErr w:type="spellEnd"/>
      <w:r w:rsidRPr="00AE4117">
        <w:t xml:space="preserve"> As doi:10.1136/Bmjopen-2019-035013.</w:t>
      </w:r>
    </w:p>
    <w:p w14:paraId="44BF7401" w14:textId="77777777" w:rsidR="00AE4117" w:rsidRDefault="00AE4117" w:rsidP="00AE4117">
      <w:r w:rsidRPr="00AE4117">
        <w:lastRenderedPageBreak/>
        <w:t>Creswell, J. W. (2017) Eğitim Araştırmaları: Nicel ve Nitel Araştırmanın Planlanması, Yürütülmesi. İstanbul: EDAM.</w:t>
      </w:r>
    </w:p>
    <w:p w14:paraId="580CB9DF" w14:textId="77777777" w:rsidR="00AE4117" w:rsidRDefault="00AE4117" w:rsidP="00AE4117">
      <w:proofErr w:type="spellStart"/>
      <w:r w:rsidRPr="00AE4117">
        <w:t>Dizlek</w:t>
      </w:r>
      <w:proofErr w:type="spellEnd"/>
      <w:r w:rsidRPr="00AE4117">
        <w:t xml:space="preserve"> D. (2019). </w:t>
      </w:r>
      <w:proofErr w:type="spellStart"/>
      <w:r w:rsidRPr="00AE4117">
        <w:t>Bariatrik</w:t>
      </w:r>
      <w:proofErr w:type="spellEnd"/>
      <w:r w:rsidRPr="00AE4117">
        <w:t xml:space="preserve"> ve Metabolik Cerrahi Sonrası Uzun Dönem Hasta Deneyimleri: Fenomenolojik Bir Çalışma Yüksek Lisans Tezi, Akdeniz Üniversitesi Sağlık Bilimleri Enstitüsü Hemşirelik Anabilim Dalı, Antalya.</w:t>
      </w:r>
    </w:p>
    <w:p w14:paraId="7645CD6E" w14:textId="77777777" w:rsidR="00AE4117" w:rsidRDefault="00AE4117" w:rsidP="00AE4117">
      <w:r w:rsidRPr="00AE4117">
        <w:t xml:space="preserve">Dolu G. (2019). Obezite ve </w:t>
      </w:r>
      <w:proofErr w:type="spellStart"/>
      <w:r w:rsidRPr="00AE4117">
        <w:t>Bariatrik</w:t>
      </w:r>
      <w:proofErr w:type="spellEnd"/>
      <w:r w:rsidRPr="00AE4117">
        <w:t>-Metabolik Cerrahiye İlişkin Hekim ve Hemşirelerin Görüşlerinin Belirlenmesi: Bir Durum Çalışması Yüksek Lisans Tezi, Akdeniz Üniversitesi Sağlık Bilimleri Enstitüsü Hemşirelik Anabilim Dalı, Antalya.</w:t>
      </w:r>
    </w:p>
    <w:p w14:paraId="6CADEAAE" w14:textId="77777777" w:rsidR="00AE4117" w:rsidRDefault="00AE4117" w:rsidP="00AE4117">
      <w:r w:rsidRPr="00AE4117">
        <w:t>Erdoğan, S., Nahcivan, N. ve Esin, N. (2014). Nitel Araştırmalar. İçinde Hemşirelikte Araştırma. İstanbul: Nobel Tıp Kitabevleri; 133-164.</w:t>
      </w:r>
    </w:p>
    <w:p w14:paraId="54C67298" w14:textId="77777777" w:rsidR="00AE4117" w:rsidRDefault="00AE4117" w:rsidP="00AE4117">
      <w:r w:rsidRPr="00AE4117">
        <w:t xml:space="preserve">Graham, Y., Hayes, C., Small P.K., </w:t>
      </w:r>
      <w:proofErr w:type="spellStart"/>
      <w:r w:rsidRPr="00AE4117">
        <w:t>Mahawar</w:t>
      </w:r>
      <w:proofErr w:type="spellEnd"/>
      <w:r w:rsidRPr="00AE4117">
        <w:t xml:space="preserve"> K., </w:t>
      </w:r>
      <w:proofErr w:type="spellStart"/>
      <w:r w:rsidRPr="00AE4117">
        <w:t>Ling</w:t>
      </w:r>
      <w:proofErr w:type="spellEnd"/>
      <w:r w:rsidRPr="00AE4117">
        <w:t xml:space="preserve">, J. (2017) </w:t>
      </w:r>
      <w:proofErr w:type="spellStart"/>
      <w:r w:rsidRPr="00AE4117">
        <w:t>Patient</w:t>
      </w:r>
      <w:proofErr w:type="spellEnd"/>
      <w:r w:rsidRPr="00AE4117">
        <w:t xml:space="preserve"> </w:t>
      </w:r>
      <w:proofErr w:type="spellStart"/>
      <w:r w:rsidRPr="00AE4117">
        <w:t>Experiences</w:t>
      </w:r>
      <w:proofErr w:type="spellEnd"/>
      <w:r w:rsidRPr="00AE4117">
        <w:t xml:space="preserve"> Of </w:t>
      </w:r>
      <w:proofErr w:type="spellStart"/>
      <w:r w:rsidRPr="00AE4117">
        <w:t>Adjusting</w:t>
      </w:r>
      <w:proofErr w:type="spellEnd"/>
      <w:r w:rsidRPr="00AE4117">
        <w:t xml:space="preserve"> </w:t>
      </w:r>
      <w:proofErr w:type="spellStart"/>
      <w:r w:rsidRPr="00AE4117">
        <w:t>To</w:t>
      </w:r>
      <w:proofErr w:type="spellEnd"/>
      <w:r w:rsidRPr="00AE4117">
        <w:t xml:space="preserve"> Life in </w:t>
      </w:r>
      <w:proofErr w:type="spellStart"/>
      <w:r w:rsidRPr="00AE4117">
        <w:t>The</w:t>
      </w:r>
      <w:proofErr w:type="spellEnd"/>
      <w:r w:rsidRPr="00AE4117">
        <w:t xml:space="preserve"> First 2 </w:t>
      </w:r>
      <w:proofErr w:type="spellStart"/>
      <w:r w:rsidRPr="00AE4117">
        <w:t>Years</w:t>
      </w:r>
      <w:proofErr w:type="spellEnd"/>
      <w:r w:rsidRPr="00AE4117">
        <w:t xml:space="preserv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A </w:t>
      </w:r>
      <w:proofErr w:type="spellStart"/>
      <w:r w:rsidRPr="00AE4117">
        <w:t>Qualitative</w:t>
      </w:r>
      <w:proofErr w:type="spellEnd"/>
      <w:r w:rsidRPr="00AE4117">
        <w:t xml:space="preserve"> </w:t>
      </w:r>
      <w:proofErr w:type="spellStart"/>
      <w:r w:rsidRPr="00AE4117">
        <w:t>Study</w:t>
      </w:r>
      <w:proofErr w:type="spellEnd"/>
      <w:r w:rsidRPr="00AE4117">
        <w:t xml:space="preserve">. </w:t>
      </w:r>
      <w:proofErr w:type="spellStart"/>
      <w:r w:rsidRPr="00AE4117">
        <w:t>Clinical</w:t>
      </w:r>
      <w:proofErr w:type="spellEnd"/>
      <w:r w:rsidRPr="00AE4117">
        <w:t xml:space="preserve"> </w:t>
      </w:r>
      <w:proofErr w:type="spellStart"/>
      <w:r w:rsidRPr="00AE4117">
        <w:t>Obesity</w:t>
      </w:r>
      <w:proofErr w:type="spellEnd"/>
      <w:r w:rsidRPr="00AE4117">
        <w:t xml:space="preserve"> 7, 323–335. </w:t>
      </w:r>
      <w:proofErr w:type="spellStart"/>
      <w:r w:rsidRPr="00AE4117">
        <w:t>doi</w:t>
      </w:r>
      <w:proofErr w:type="spellEnd"/>
      <w:r w:rsidRPr="00AE4117">
        <w:t>: 10.1111/cob.12205</w:t>
      </w:r>
    </w:p>
    <w:p w14:paraId="026E262D" w14:textId="77777777" w:rsidR="00AE4117" w:rsidRDefault="00AE4117" w:rsidP="00AE4117">
      <w:proofErr w:type="spellStart"/>
      <w:r w:rsidRPr="00AE4117">
        <w:t>Groller</w:t>
      </w:r>
      <w:proofErr w:type="spellEnd"/>
      <w:r w:rsidRPr="00AE4117">
        <w:t xml:space="preserve"> K.D. (2017) </w:t>
      </w:r>
      <w:proofErr w:type="spellStart"/>
      <w:r w:rsidRPr="00AE4117">
        <w:t>Systematic</w:t>
      </w:r>
      <w:proofErr w:type="spellEnd"/>
      <w:r w:rsidRPr="00AE4117">
        <w:t xml:space="preserve"> </w:t>
      </w:r>
      <w:proofErr w:type="spellStart"/>
      <w:r w:rsidRPr="00AE4117">
        <w:t>Review</w:t>
      </w:r>
      <w:proofErr w:type="spellEnd"/>
      <w:r w:rsidRPr="00AE4117">
        <w:t xml:space="preserve"> Of </w:t>
      </w:r>
      <w:proofErr w:type="spellStart"/>
      <w:r w:rsidRPr="00AE4117">
        <w:t>Patient</w:t>
      </w:r>
      <w:proofErr w:type="spellEnd"/>
      <w:r w:rsidRPr="00AE4117">
        <w:t xml:space="preserve"> </w:t>
      </w:r>
      <w:proofErr w:type="spellStart"/>
      <w:r w:rsidRPr="00AE4117">
        <w:t>Education</w:t>
      </w:r>
      <w:proofErr w:type="spellEnd"/>
      <w:r w:rsidRPr="00AE4117">
        <w:t xml:space="preserve"> </w:t>
      </w:r>
      <w:proofErr w:type="spellStart"/>
      <w:r w:rsidRPr="00AE4117">
        <w:t>Practices</w:t>
      </w:r>
      <w:proofErr w:type="spellEnd"/>
      <w:r w:rsidRPr="00AE4117">
        <w:t xml:space="preserve"> in </w:t>
      </w:r>
      <w:proofErr w:type="spellStart"/>
      <w:r w:rsidRPr="00AE4117">
        <w:t>Weight</w:t>
      </w:r>
      <w:proofErr w:type="spellEnd"/>
      <w:r w:rsidRPr="00AE4117">
        <w:t xml:space="preserve"> </w:t>
      </w:r>
      <w:proofErr w:type="spellStart"/>
      <w:r w:rsidRPr="00AE4117">
        <w:t>Loss</w:t>
      </w:r>
      <w:proofErr w:type="spellEnd"/>
      <w:r w:rsidRPr="00AE4117">
        <w:t xml:space="preserve"> </w:t>
      </w:r>
      <w:proofErr w:type="spellStart"/>
      <w:r w:rsidRPr="00AE4117">
        <w:t>Surgery</w:t>
      </w:r>
      <w:proofErr w:type="spellEnd"/>
      <w:r w:rsidRPr="00AE4117">
        <w:t xml:space="preserve">. </w:t>
      </w:r>
      <w:proofErr w:type="spellStart"/>
      <w:r w:rsidRPr="00AE4117">
        <w:t>Surgery</w:t>
      </w:r>
      <w:proofErr w:type="spellEnd"/>
      <w:r w:rsidRPr="00AE4117">
        <w:t xml:space="preserve"> </w:t>
      </w:r>
      <w:proofErr w:type="spellStart"/>
      <w:r w:rsidRPr="00AE4117">
        <w:t>for</w:t>
      </w:r>
      <w:proofErr w:type="spellEnd"/>
      <w:r w:rsidRPr="00AE4117">
        <w:t xml:space="preserve"> </w:t>
      </w:r>
      <w:proofErr w:type="spellStart"/>
      <w:r w:rsidRPr="00AE4117">
        <w:t>Obesity</w:t>
      </w:r>
      <w:proofErr w:type="spellEnd"/>
      <w:r w:rsidRPr="00AE4117">
        <w:t xml:space="preserve"> </w:t>
      </w:r>
      <w:proofErr w:type="spellStart"/>
      <w:r w:rsidRPr="00AE4117">
        <w:t>and</w:t>
      </w:r>
      <w:proofErr w:type="spellEnd"/>
      <w:r w:rsidRPr="00AE4117">
        <w:t xml:space="preserve"> </w:t>
      </w:r>
      <w:proofErr w:type="spellStart"/>
      <w:r w:rsidRPr="00AE4117">
        <w:t>Related</w:t>
      </w:r>
      <w:proofErr w:type="spellEnd"/>
      <w:r w:rsidRPr="00AE4117">
        <w:t xml:space="preserve"> </w:t>
      </w:r>
      <w:proofErr w:type="spellStart"/>
      <w:r w:rsidRPr="00AE4117">
        <w:t>Diseases</w:t>
      </w:r>
      <w:proofErr w:type="spellEnd"/>
      <w:r w:rsidRPr="00AE4117">
        <w:t>, 13(6), 1072-1085.</w:t>
      </w:r>
    </w:p>
    <w:p w14:paraId="556CBBC6" w14:textId="77777777" w:rsidR="00AE4117" w:rsidRDefault="00AE4117" w:rsidP="00AE4117">
      <w:proofErr w:type="spellStart"/>
      <w:r w:rsidRPr="00AE4117">
        <w:t>Groller</w:t>
      </w:r>
      <w:proofErr w:type="spellEnd"/>
      <w:r w:rsidRPr="00AE4117">
        <w:t xml:space="preserve"> K.D., </w:t>
      </w:r>
      <w:proofErr w:type="spellStart"/>
      <w:r w:rsidRPr="00AE4117">
        <w:t>Tell</w:t>
      </w:r>
      <w:proofErr w:type="spellEnd"/>
      <w:r w:rsidRPr="00AE4117">
        <w:t xml:space="preserve"> C., </w:t>
      </w:r>
      <w:proofErr w:type="spellStart"/>
      <w:r w:rsidRPr="00AE4117">
        <w:t>Stegenga</w:t>
      </w:r>
      <w:proofErr w:type="spellEnd"/>
      <w:r w:rsidRPr="00AE4117">
        <w:t xml:space="preserve"> K.H., </w:t>
      </w:r>
      <w:proofErr w:type="spellStart"/>
      <w:r w:rsidRPr="00AE4117">
        <w:t>Chaar</w:t>
      </w:r>
      <w:proofErr w:type="spellEnd"/>
      <w:r w:rsidRPr="00AE4117">
        <w:t xml:space="preserve"> M.E. (2018) </w:t>
      </w:r>
      <w:proofErr w:type="spellStart"/>
      <w:r w:rsidRPr="00AE4117">
        <w:t>Patient</w:t>
      </w:r>
      <w:proofErr w:type="spellEnd"/>
      <w:r w:rsidRPr="00AE4117">
        <w:t xml:space="preserve"> </w:t>
      </w:r>
      <w:proofErr w:type="spellStart"/>
      <w:r w:rsidRPr="00AE4117">
        <w:t>Perspectives</w:t>
      </w:r>
      <w:proofErr w:type="spellEnd"/>
      <w:r w:rsidRPr="00AE4117">
        <w:t xml:space="preserve"> </w:t>
      </w:r>
      <w:proofErr w:type="spellStart"/>
      <w:r w:rsidRPr="00AE4117">
        <w:t>About</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Unveil</w:t>
      </w:r>
      <w:proofErr w:type="spellEnd"/>
      <w:r w:rsidRPr="00AE4117">
        <w:t xml:space="preserve"> </w:t>
      </w:r>
      <w:proofErr w:type="spellStart"/>
      <w:r w:rsidRPr="00AE4117">
        <w:t>Experiences</w:t>
      </w:r>
      <w:proofErr w:type="spellEnd"/>
      <w:r w:rsidRPr="00AE4117">
        <w:t xml:space="preserve">, </w:t>
      </w:r>
      <w:proofErr w:type="spellStart"/>
      <w:r w:rsidRPr="00AE4117">
        <w:t>Education</w:t>
      </w:r>
      <w:proofErr w:type="spellEnd"/>
      <w:r w:rsidRPr="00AE4117">
        <w:t xml:space="preserve">, </w:t>
      </w:r>
      <w:proofErr w:type="spellStart"/>
      <w:r w:rsidRPr="00AE4117">
        <w:t>Satisfaction</w:t>
      </w:r>
      <w:proofErr w:type="spellEnd"/>
      <w:r w:rsidRPr="00AE4117">
        <w:t xml:space="preserve">, </w:t>
      </w:r>
      <w:proofErr w:type="spellStart"/>
      <w:r w:rsidRPr="00AE4117">
        <w:t>and</w:t>
      </w:r>
      <w:proofErr w:type="spellEnd"/>
      <w:r w:rsidRPr="00AE4117">
        <w:t xml:space="preserve"> </w:t>
      </w:r>
      <w:proofErr w:type="spellStart"/>
      <w:r w:rsidRPr="00AE4117">
        <w:t>Recommendations</w:t>
      </w:r>
      <w:proofErr w:type="spellEnd"/>
      <w:r w:rsidRPr="00AE4117">
        <w:t xml:space="preserve"> </w:t>
      </w:r>
      <w:proofErr w:type="spellStart"/>
      <w:r w:rsidRPr="00AE4117">
        <w:t>for</w:t>
      </w:r>
      <w:proofErr w:type="spellEnd"/>
      <w:r w:rsidRPr="00AE4117">
        <w:t xml:space="preserve"> </w:t>
      </w:r>
      <w:proofErr w:type="spellStart"/>
      <w:r w:rsidRPr="00AE4117">
        <w:t>Improvement</w:t>
      </w:r>
      <w:proofErr w:type="spellEnd"/>
      <w:r w:rsidRPr="00AE4117">
        <w:t xml:space="preserve">. </w:t>
      </w:r>
      <w:proofErr w:type="spellStart"/>
      <w:r w:rsidRPr="00AE4117">
        <w:t>Surgery</w:t>
      </w:r>
      <w:proofErr w:type="spellEnd"/>
      <w:r w:rsidRPr="00AE4117">
        <w:t xml:space="preserve"> </w:t>
      </w:r>
      <w:proofErr w:type="spellStart"/>
      <w:r w:rsidRPr="00AE4117">
        <w:t>for</w:t>
      </w:r>
      <w:proofErr w:type="spellEnd"/>
      <w:r w:rsidRPr="00AE4117">
        <w:t xml:space="preserve"> </w:t>
      </w:r>
      <w:proofErr w:type="spellStart"/>
      <w:r w:rsidRPr="00AE4117">
        <w:t>Obesity</w:t>
      </w:r>
      <w:proofErr w:type="spellEnd"/>
      <w:r w:rsidRPr="00AE4117">
        <w:t xml:space="preserve"> </w:t>
      </w:r>
      <w:proofErr w:type="spellStart"/>
      <w:r w:rsidRPr="00AE4117">
        <w:t>and</w:t>
      </w:r>
      <w:proofErr w:type="spellEnd"/>
      <w:r w:rsidRPr="00AE4117">
        <w:t xml:space="preserve"> </w:t>
      </w:r>
      <w:proofErr w:type="spellStart"/>
      <w:r w:rsidRPr="00AE4117">
        <w:t>Related</w:t>
      </w:r>
      <w:proofErr w:type="spellEnd"/>
      <w:r w:rsidRPr="00AE4117">
        <w:t xml:space="preserve"> </w:t>
      </w:r>
      <w:proofErr w:type="spellStart"/>
      <w:r w:rsidRPr="00AE4117">
        <w:t>Diseases</w:t>
      </w:r>
      <w:proofErr w:type="spellEnd"/>
      <w:r w:rsidRPr="00AE4117">
        <w:t>, 14(6), 785-796.</w:t>
      </w:r>
    </w:p>
    <w:p w14:paraId="4C4CAF24" w14:textId="77777777" w:rsidR="00AE4117" w:rsidRDefault="00AE4117" w:rsidP="00AE4117">
      <w:r w:rsidRPr="00AE4117">
        <w:t xml:space="preserve">Güçlü A., Tunç Tuna P., Kurşun Ş. (2018). </w:t>
      </w:r>
      <w:proofErr w:type="spellStart"/>
      <w:r w:rsidRPr="00AE4117">
        <w:t>Bariatrik</w:t>
      </w:r>
      <w:proofErr w:type="spellEnd"/>
      <w:r w:rsidRPr="00AE4117">
        <w:t xml:space="preserve"> Cerrahi ve Perioperatif Hemşirelik Bakımı. </w:t>
      </w:r>
      <w:proofErr w:type="spellStart"/>
      <w:r w:rsidRPr="00AE4117">
        <w:t>Sted</w:t>
      </w:r>
      <w:proofErr w:type="spellEnd"/>
      <w:r w:rsidRPr="00AE4117">
        <w:t>, 27(3):209-216.</w:t>
      </w:r>
    </w:p>
    <w:p w14:paraId="591A3E09" w14:textId="77777777" w:rsidR="00AE4117" w:rsidRDefault="00AE4117" w:rsidP="00AE4117">
      <w:r w:rsidRPr="00AE4117">
        <w:t xml:space="preserve">Güven B. (2019). </w:t>
      </w:r>
      <w:proofErr w:type="spellStart"/>
      <w:r w:rsidRPr="00AE4117">
        <w:t>Bariatrik</w:t>
      </w:r>
      <w:proofErr w:type="spellEnd"/>
      <w:r w:rsidRPr="00AE4117">
        <w:t xml:space="preserve"> Cerrahi Komplikasyonları ve Hemşirelik Bakımı. Hemşirelikte Eğitim ve Araştırma Dergisi,16 (2): 139-143.</w:t>
      </w:r>
    </w:p>
    <w:p w14:paraId="073A2F6B" w14:textId="77777777" w:rsidR="00AE4117" w:rsidRDefault="00AE4117" w:rsidP="00AE4117">
      <w:proofErr w:type="spellStart"/>
      <w:r w:rsidRPr="00AE4117">
        <w:t>Hatch</w:t>
      </w:r>
      <w:proofErr w:type="spellEnd"/>
      <w:r w:rsidRPr="00AE4117">
        <w:t xml:space="preserve"> J, </w:t>
      </w:r>
      <w:proofErr w:type="spellStart"/>
      <w:r w:rsidRPr="00AE4117">
        <w:t>Doing</w:t>
      </w:r>
      <w:proofErr w:type="spellEnd"/>
      <w:r w:rsidRPr="00AE4117">
        <w:t xml:space="preserve"> </w:t>
      </w:r>
      <w:proofErr w:type="spellStart"/>
      <w:r w:rsidRPr="00AE4117">
        <w:t>Qualitative</w:t>
      </w:r>
      <w:proofErr w:type="spellEnd"/>
      <w:r w:rsidRPr="00AE4117">
        <w:t xml:space="preserve"> </w:t>
      </w:r>
      <w:proofErr w:type="spellStart"/>
      <w:r w:rsidRPr="00AE4117">
        <w:t>Research</w:t>
      </w:r>
      <w:proofErr w:type="spellEnd"/>
      <w:r w:rsidRPr="00AE4117">
        <w:t xml:space="preserve"> in </w:t>
      </w:r>
      <w:proofErr w:type="spellStart"/>
      <w:r w:rsidRPr="00AE4117">
        <w:t>Education</w:t>
      </w:r>
      <w:proofErr w:type="spellEnd"/>
      <w:r w:rsidRPr="00AE4117">
        <w:t xml:space="preserve"> </w:t>
      </w:r>
      <w:proofErr w:type="spellStart"/>
      <w:r w:rsidRPr="00AE4117">
        <w:t>Settings</w:t>
      </w:r>
      <w:proofErr w:type="spellEnd"/>
      <w:r w:rsidRPr="00AE4117">
        <w:t>, 2002.</w:t>
      </w:r>
    </w:p>
    <w:p w14:paraId="75EDE4C4" w14:textId="77777777" w:rsidR="00AE4117" w:rsidRDefault="00AE4117" w:rsidP="00AE4117">
      <w:proofErr w:type="spellStart"/>
      <w:r w:rsidRPr="00AE4117">
        <w:t>Herring</w:t>
      </w:r>
      <w:proofErr w:type="spellEnd"/>
      <w:r w:rsidRPr="00AE4117">
        <w:t xml:space="preserve"> L.Y., </w:t>
      </w:r>
      <w:proofErr w:type="spellStart"/>
      <w:r w:rsidRPr="00AE4117">
        <w:t>Stevinson</w:t>
      </w:r>
      <w:proofErr w:type="spellEnd"/>
      <w:r w:rsidRPr="00AE4117">
        <w:t xml:space="preserve"> C., </w:t>
      </w:r>
      <w:proofErr w:type="spellStart"/>
      <w:r w:rsidRPr="00AE4117">
        <w:t>Davies</w:t>
      </w:r>
      <w:proofErr w:type="spellEnd"/>
      <w:r w:rsidRPr="00AE4117">
        <w:t xml:space="preserve"> M.J., </w:t>
      </w:r>
      <w:proofErr w:type="spellStart"/>
      <w:r w:rsidRPr="00AE4117">
        <w:t>Biddle</w:t>
      </w:r>
      <w:proofErr w:type="spellEnd"/>
      <w:r w:rsidRPr="00AE4117">
        <w:t xml:space="preserve"> J.H., </w:t>
      </w:r>
      <w:proofErr w:type="spellStart"/>
      <w:r w:rsidRPr="00AE4117">
        <w:t>Sutton</w:t>
      </w:r>
      <w:proofErr w:type="spellEnd"/>
      <w:r w:rsidRPr="00AE4117">
        <w:t xml:space="preserve"> C., </w:t>
      </w:r>
      <w:proofErr w:type="spellStart"/>
      <w:r w:rsidRPr="00AE4117">
        <w:t>Bowrey</w:t>
      </w:r>
      <w:proofErr w:type="spellEnd"/>
      <w:r w:rsidRPr="00AE4117">
        <w:t xml:space="preserve"> D., Carter P. (2016). </w:t>
      </w:r>
      <w:proofErr w:type="spellStart"/>
      <w:r w:rsidRPr="00AE4117">
        <w:t>Changes</w:t>
      </w:r>
      <w:proofErr w:type="spellEnd"/>
      <w:r w:rsidRPr="00AE4117">
        <w:t xml:space="preserve"> in </w:t>
      </w:r>
      <w:proofErr w:type="spellStart"/>
      <w:r w:rsidRPr="00AE4117">
        <w:t>Physical</w:t>
      </w:r>
      <w:proofErr w:type="spellEnd"/>
      <w:r w:rsidRPr="00AE4117">
        <w:t xml:space="preserve"> Activity </w:t>
      </w:r>
      <w:proofErr w:type="spellStart"/>
      <w:r w:rsidRPr="00AE4117">
        <w:t>Behaviour</w:t>
      </w:r>
      <w:proofErr w:type="spellEnd"/>
      <w:r w:rsidRPr="00AE4117">
        <w:t xml:space="preserve"> </w:t>
      </w:r>
      <w:proofErr w:type="spellStart"/>
      <w:r w:rsidRPr="00AE4117">
        <w:t>And</w:t>
      </w:r>
      <w:proofErr w:type="spellEnd"/>
      <w:r w:rsidRPr="00AE4117">
        <w:t xml:space="preserve"> </w:t>
      </w:r>
      <w:proofErr w:type="spellStart"/>
      <w:r w:rsidRPr="00AE4117">
        <w:t>Physical</w:t>
      </w:r>
      <w:proofErr w:type="spellEnd"/>
      <w:r w:rsidRPr="00AE4117">
        <w:t xml:space="preserve"> </w:t>
      </w:r>
      <w:proofErr w:type="spellStart"/>
      <w:r w:rsidRPr="00AE4117">
        <w:t>Function</w:t>
      </w:r>
      <w:proofErr w:type="spellEnd"/>
      <w:r w:rsidRPr="00AE4117">
        <w:t xml:space="preserv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A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And</w:t>
      </w:r>
      <w:proofErr w:type="spellEnd"/>
      <w:r w:rsidRPr="00AE4117">
        <w:t xml:space="preserve"> Meta-Analysis, </w:t>
      </w:r>
      <w:proofErr w:type="spellStart"/>
      <w:r w:rsidRPr="00AE4117">
        <w:t>Obesity</w:t>
      </w:r>
      <w:proofErr w:type="spellEnd"/>
      <w:r w:rsidRPr="00AE4117">
        <w:t xml:space="preserve"> </w:t>
      </w:r>
      <w:proofErr w:type="spellStart"/>
      <w:r w:rsidRPr="00AE4117">
        <w:t>Reviews</w:t>
      </w:r>
      <w:proofErr w:type="spellEnd"/>
      <w:r w:rsidRPr="00AE4117">
        <w:t>, 17(3):250-261.</w:t>
      </w:r>
    </w:p>
    <w:p w14:paraId="337A709B" w14:textId="77777777" w:rsidR="00AE4117" w:rsidRDefault="00AE4117" w:rsidP="00AE4117">
      <w:r w:rsidRPr="00AE4117">
        <w:t xml:space="preserve">Joseph, M.L. (2007). </w:t>
      </w:r>
      <w:proofErr w:type="spellStart"/>
      <w:r w:rsidRPr="00AE4117">
        <w:t>Innovativeness</w:t>
      </w:r>
      <w:proofErr w:type="spellEnd"/>
      <w:r w:rsidRPr="00AE4117">
        <w:t xml:space="preserve"> </w:t>
      </w:r>
      <w:proofErr w:type="spellStart"/>
      <w:r w:rsidRPr="00AE4117">
        <w:t>In</w:t>
      </w:r>
      <w:proofErr w:type="spellEnd"/>
      <w:r w:rsidRPr="00AE4117">
        <w:t xml:space="preserve"> </w:t>
      </w:r>
      <w:proofErr w:type="spellStart"/>
      <w:r w:rsidRPr="00AE4117">
        <w:t>Nursing</w:t>
      </w:r>
      <w:proofErr w:type="spellEnd"/>
      <w:r w:rsidRPr="00AE4117">
        <w:t xml:space="preserve">: A </w:t>
      </w:r>
      <w:proofErr w:type="spellStart"/>
      <w:r w:rsidRPr="00AE4117">
        <w:t>Phenomenological</w:t>
      </w:r>
      <w:proofErr w:type="spellEnd"/>
      <w:r w:rsidRPr="00AE4117">
        <w:t xml:space="preserve"> </w:t>
      </w:r>
      <w:proofErr w:type="spellStart"/>
      <w:r w:rsidRPr="00AE4117">
        <w:t>And</w:t>
      </w:r>
      <w:proofErr w:type="spellEnd"/>
      <w:r w:rsidRPr="00AE4117">
        <w:t xml:space="preserve"> </w:t>
      </w:r>
      <w:proofErr w:type="spellStart"/>
      <w:r w:rsidRPr="00AE4117">
        <w:t>Constructivist</w:t>
      </w:r>
      <w:proofErr w:type="spellEnd"/>
      <w:r w:rsidRPr="00AE4117">
        <w:t xml:space="preserve"> </w:t>
      </w:r>
      <w:proofErr w:type="spellStart"/>
      <w:r w:rsidRPr="00AE4117">
        <w:t>Study</w:t>
      </w:r>
      <w:proofErr w:type="spellEnd"/>
      <w:r w:rsidRPr="00AE4117">
        <w:t xml:space="preserve">. </w:t>
      </w:r>
      <w:proofErr w:type="spellStart"/>
      <w:r w:rsidRPr="00AE4117">
        <w:t>Capella</w:t>
      </w:r>
      <w:proofErr w:type="spellEnd"/>
      <w:r w:rsidRPr="00AE4117">
        <w:t xml:space="preserve"> </w:t>
      </w:r>
      <w:proofErr w:type="spellStart"/>
      <w:r w:rsidRPr="00AE4117">
        <w:t>University</w:t>
      </w:r>
      <w:proofErr w:type="spellEnd"/>
      <w:r w:rsidRPr="00AE4117">
        <w:t xml:space="preserve">, </w:t>
      </w:r>
      <w:proofErr w:type="spellStart"/>
      <w:r w:rsidRPr="00AE4117">
        <w:t>Dissertation</w:t>
      </w:r>
      <w:proofErr w:type="spellEnd"/>
    </w:p>
    <w:p w14:paraId="1CC2EACF" w14:textId="77777777" w:rsidR="00AE4117" w:rsidRDefault="00AE4117" w:rsidP="00AE4117">
      <w:proofErr w:type="spellStart"/>
      <w:r w:rsidRPr="00AE4117">
        <w:t>Jumbe</w:t>
      </w:r>
      <w:proofErr w:type="spellEnd"/>
      <w:r w:rsidRPr="00AE4117">
        <w:t xml:space="preserve"> S., Hamlet C., </w:t>
      </w:r>
      <w:proofErr w:type="spellStart"/>
      <w:r w:rsidRPr="00AE4117">
        <w:t>Meyrick</w:t>
      </w:r>
      <w:proofErr w:type="spellEnd"/>
      <w:r w:rsidRPr="00AE4117">
        <w:t xml:space="preserve"> J. (2017). </w:t>
      </w:r>
      <w:proofErr w:type="spellStart"/>
      <w:r w:rsidRPr="00AE4117">
        <w:t>Psychological</w:t>
      </w:r>
      <w:proofErr w:type="spellEnd"/>
      <w:r w:rsidRPr="00AE4117">
        <w:t xml:space="preserve"> </w:t>
      </w:r>
      <w:proofErr w:type="spellStart"/>
      <w:r w:rsidRPr="00AE4117">
        <w:t>Aspects</w:t>
      </w:r>
      <w:proofErr w:type="spellEnd"/>
      <w:r w:rsidRPr="00AE4117">
        <w:t xml:space="preserve"> of </w:t>
      </w:r>
      <w:proofErr w:type="spellStart"/>
      <w:r w:rsidRPr="00AE4117">
        <w:t>Bariatric</w:t>
      </w:r>
      <w:proofErr w:type="spellEnd"/>
      <w:r w:rsidRPr="00AE4117">
        <w:t xml:space="preserve"> </w:t>
      </w:r>
      <w:proofErr w:type="spellStart"/>
      <w:r w:rsidRPr="00AE4117">
        <w:t>Surgery</w:t>
      </w:r>
      <w:proofErr w:type="spellEnd"/>
      <w:r w:rsidRPr="00AE4117">
        <w:t xml:space="preserve"> as a </w:t>
      </w:r>
      <w:proofErr w:type="spellStart"/>
      <w:r w:rsidRPr="00AE4117">
        <w:t>Treatment</w:t>
      </w:r>
      <w:proofErr w:type="spellEnd"/>
      <w:r w:rsidRPr="00AE4117">
        <w:t xml:space="preserve"> </w:t>
      </w:r>
      <w:proofErr w:type="spellStart"/>
      <w:r w:rsidRPr="00AE4117">
        <w:t>for</w:t>
      </w:r>
      <w:proofErr w:type="spellEnd"/>
      <w:r w:rsidRPr="00AE4117">
        <w:t xml:space="preserve"> </w:t>
      </w:r>
      <w:proofErr w:type="spellStart"/>
      <w:r w:rsidRPr="00AE4117">
        <w:t>Obesity</w:t>
      </w:r>
      <w:proofErr w:type="spellEnd"/>
      <w:r w:rsidRPr="00AE4117">
        <w:t xml:space="preserve">, </w:t>
      </w:r>
      <w:proofErr w:type="spellStart"/>
      <w:r w:rsidRPr="00AE4117">
        <w:t>Obesity</w:t>
      </w:r>
      <w:proofErr w:type="spellEnd"/>
      <w:r w:rsidRPr="00AE4117">
        <w:t>, (6):71-78.</w:t>
      </w:r>
    </w:p>
    <w:p w14:paraId="0B79807C" w14:textId="77777777" w:rsidR="00AE4117" w:rsidRDefault="00AE4117" w:rsidP="00AE4117">
      <w:proofErr w:type="spellStart"/>
      <w:r w:rsidRPr="00AE4117">
        <w:t>Kabu</w:t>
      </w:r>
      <w:proofErr w:type="spellEnd"/>
      <w:r w:rsidRPr="00AE4117">
        <w:t xml:space="preserve"> </w:t>
      </w:r>
      <w:proofErr w:type="spellStart"/>
      <w:r w:rsidRPr="00AE4117">
        <w:t>Hergül</w:t>
      </w:r>
      <w:proofErr w:type="spellEnd"/>
      <w:r w:rsidRPr="00AE4117">
        <w:t xml:space="preserve"> F., </w:t>
      </w:r>
      <w:proofErr w:type="spellStart"/>
      <w:r w:rsidRPr="00AE4117">
        <w:t>Özbayır</w:t>
      </w:r>
      <w:proofErr w:type="spellEnd"/>
      <w:r w:rsidRPr="00AE4117">
        <w:t xml:space="preserve"> T. (2019) I </w:t>
      </w:r>
      <w:proofErr w:type="spellStart"/>
      <w:r w:rsidRPr="00AE4117">
        <w:t>Am</w:t>
      </w:r>
      <w:proofErr w:type="spellEnd"/>
      <w:r w:rsidRPr="00AE4117">
        <w:t xml:space="preserve"> As Normal As </w:t>
      </w:r>
      <w:proofErr w:type="spellStart"/>
      <w:r w:rsidRPr="00AE4117">
        <w:t>Everyone</w:t>
      </w:r>
      <w:proofErr w:type="spellEnd"/>
      <w:r w:rsidRPr="00AE4117">
        <w:t xml:space="preserve"> </w:t>
      </w:r>
      <w:proofErr w:type="spellStart"/>
      <w:r w:rsidRPr="00AE4117">
        <w:t>Now</w:t>
      </w:r>
      <w:proofErr w:type="spellEnd"/>
      <w:r w:rsidRPr="00AE4117">
        <w:t xml:space="preserve">...: </w:t>
      </w:r>
      <w:proofErr w:type="spellStart"/>
      <w:r w:rsidRPr="00AE4117">
        <w:t>Examination</w:t>
      </w:r>
      <w:proofErr w:type="spellEnd"/>
      <w:r w:rsidRPr="00AE4117">
        <w:t xml:space="preserve"> of </w:t>
      </w:r>
      <w:proofErr w:type="spellStart"/>
      <w:r w:rsidRPr="00AE4117">
        <w:t>Experiences</w:t>
      </w:r>
      <w:proofErr w:type="spellEnd"/>
      <w:r w:rsidRPr="00AE4117">
        <w:t xml:space="preserve"> of </w:t>
      </w:r>
      <w:proofErr w:type="spellStart"/>
      <w:r w:rsidRPr="00AE4117">
        <w:t>Patients</w:t>
      </w:r>
      <w:proofErr w:type="spellEnd"/>
      <w:r w:rsidRPr="00AE4117">
        <w:t xml:space="preserve"> </w:t>
      </w:r>
      <w:proofErr w:type="spellStart"/>
      <w:r w:rsidRPr="00AE4117">
        <w:t>Undergoing</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According</w:t>
      </w:r>
      <w:proofErr w:type="spellEnd"/>
      <w:r w:rsidRPr="00AE4117">
        <w:t xml:space="preserve"> </w:t>
      </w:r>
      <w:proofErr w:type="spellStart"/>
      <w:r w:rsidRPr="00AE4117">
        <w:t>to</w:t>
      </w:r>
      <w:proofErr w:type="spellEnd"/>
      <w:r w:rsidRPr="00AE4117">
        <w:t xml:space="preserve"> </w:t>
      </w:r>
      <w:proofErr w:type="spellStart"/>
      <w:r w:rsidRPr="00AE4117">
        <w:t>Roy’s</w:t>
      </w:r>
      <w:proofErr w:type="spellEnd"/>
      <w:r w:rsidRPr="00AE4117">
        <w:t xml:space="preserve"> Adaptation Model: A </w:t>
      </w:r>
      <w:proofErr w:type="spellStart"/>
      <w:r w:rsidRPr="00AE4117">
        <w:t>Qualitative</w:t>
      </w:r>
      <w:proofErr w:type="spellEnd"/>
      <w:r w:rsidRPr="00AE4117">
        <w:t xml:space="preserve"> </w:t>
      </w:r>
      <w:proofErr w:type="spellStart"/>
      <w:r w:rsidRPr="00AE4117">
        <w:t>Study</w:t>
      </w:r>
      <w:proofErr w:type="spellEnd"/>
      <w:r w:rsidRPr="00AE4117">
        <w:t xml:space="preserve">, </w:t>
      </w:r>
      <w:proofErr w:type="spellStart"/>
      <w:r w:rsidRPr="00AE4117">
        <w:t>Sage</w:t>
      </w:r>
      <w:proofErr w:type="spellEnd"/>
      <w:r w:rsidRPr="00AE4117">
        <w:t xml:space="preserve"> </w:t>
      </w:r>
      <w:proofErr w:type="spellStart"/>
      <w:r w:rsidRPr="00AE4117">
        <w:t>Journals</w:t>
      </w:r>
      <w:proofErr w:type="spellEnd"/>
      <w:r w:rsidRPr="00AE4117">
        <w:t>, 30(4):1-10.</w:t>
      </w:r>
    </w:p>
    <w:p w14:paraId="135D7993" w14:textId="220C7ADB" w:rsidR="00AE4117" w:rsidRDefault="00AE4117" w:rsidP="00AE4117">
      <w:proofErr w:type="spellStart"/>
      <w:r w:rsidRPr="00AE4117">
        <w:lastRenderedPageBreak/>
        <w:t>Kassir</w:t>
      </w:r>
      <w:proofErr w:type="spellEnd"/>
      <w:r w:rsidRPr="00AE4117">
        <w:t xml:space="preserve"> R., </w:t>
      </w:r>
      <w:proofErr w:type="spellStart"/>
      <w:r w:rsidRPr="00AE4117">
        <w:t>Debsve</w:t>
      </w:r>
      <w:proofErr w:type="spellEnd"/>
      <w:r w:rsidRPr="00AE4117">
        <w:t xml:space="preserve"> T., </w:t>
      </w:r>
      <w:proofErr w:type="spellStart"/>
      <w:r w:rsidRPr="00AE4117">
        <w:t>Blancark</w:t>
      </w:r>
      <w:proofErr w:type="spellEnd"/>
      <w:r w:rsidRPr="00AE4117">
        <w:t xml:space="preserve"> P. (2016)</w:t>
      </w:r>
      <w:r w:rsidR="000D6E57">
        <w:t>.</w:t>
      </w:r>
      <w:r w:rsidRPr="00AE4117">
        <w:t xml:space="preserve"> </w:t>
      </w:r>
      <w:proofErr w:type="spellStart"/>
      <w:r w:rsidRPr="00AE4117">
        <w:t>Complications</w:t>
      </w:r>
      <w:proofErr w:type="spellEnd"/>
      <w:r w:rsidRPr="00AE4117">
        <w:t xml:space="preserve"> Of </w:t>
      </w:r>
      <w:proofErr w:type="spellStart"/>
      <w:r w:rsidRPr="00AE4117">
        <w:t>Bariatric</w:t>
      </w:r>
      <w:proofErr w:type="spellEnd"/>
      <w:r w:rsidRPr="00AE4117">
        <w:t xml:space="preserve"> </w:t>
      </w:r>
      <w:proofErr w:type="spellStart"/>
      <w:r w:rsidRPr="00AE4117">
        <w:t>Surgery</w:t>
      </w:r>
      <w:proofErr w:type="spellEnd"/>
      <w:r w:rsidRPr="00AE4117">
        <w:t xml:space="preserve">: Presentation </w:t>
      </w:r>
      <w:proofErr w:type="spellStart"/>
      <w:r w:rsidRPr="00AE4117">
        <w:t>And</w:t>
      </w:r>
      <w:proofErr w:type="spellEnd"/>
      <w:r w:rsidRPr="00AE4117">
        <w:t xml:space="preserve"> </w:t>
      </w:r>
      <w:proofErr w:type="spellStart"/>
      <w:r w:rsidRPr="00AE4117">
        <w:t>Emergency</w:t>
      </w:r>
      <w:proofErr w:type="spellEnd"/>
      <w:r w:rsidRPr="00AE4117">
        <w:t xml:space="preserve"> Management. International </w:t>
      </w:r>
      <w:proofErr w:type="spellStart"/>
      <w:r w:rsidRPr="00AE4117">
        <w:t>Journal</w:t>
      </w:r>
      <w:proofErr w:type="spellEnd"/>
      <w:r w:rsidRPr="00AE4117">
        <w:t xml:space="preserve"> of </w:t>
      </w:r>
      <w:proofErr w:type="spellStart"/>
      <w:r w:rsidRPr="00AE4117">
        <w:t>Surgery</w:t>
      </w:r>
      <w:proofErr w:type="spellEnd"/>
      <w:r w:rsidRPr="00AE4117">
        <w:t>, 27: 77-81.</w:t>
      </w:r>
    </w:p>
    <w:p w14:paraId="1402F685" w14:textId="77777777" w:rsidR="00AE4117" w:rsidRDefault="00AE4117" w:rsidP="00AE4117">
      <w:proofErr w:type="spellStart"/>
      <w:r w:rsidRPr="00AE4117">
        <w:t>Keogh</w:t>
      </w:r>
      <w:proofErr w:type="spellEnd"/>
      <w:r w:rsidRPr="00AE4117">
        <w:t xml:space="preserve"> N., </w:t>
      </w:r>
      <w:proofErr w:type="spellStart"/>
      <w:r w:rsidRPr="00AE4117">
        <w:t>Horsom</w:t>
      </w:r>
      <w:proofErr w:type="spellEnd"/>
      <w:r w:rsidRPr="00AE4117">
        <w:t xml:space="preserve"> D., Lee G., Saab M.M. (2025). </w:t>
      </w:r>
      <w:proofErr w:type="spellStart"/>
      <w:r w:rsidRPr="00AE4117">
        <w:t>Factors</w:t>
      </w:r>
      <w:proofErr w:type="spellEnd"/>
      <w:r w:rsidRPr="00AE4117">
        <w:t xml:space="preserve"> </w:t>
      </w:r>
      <w:proofErr w:type="spellStart"/>
      <w:r w:rsidRPr="00AE4117">
        <w:t>That</w:t>
      </w:r>
      <w:proofErr w:type="spellEnd"/>
      <w:r w:rsidRPr="00AE4117">
        <w:t xml:space="preserve"> </w:t>
      </w:r>
      <w:proofErr w:type="spellStart"/>
      <w:r w:rsidRPr="00AE4117">
        <w:t>Influence</w:t>
      </w:r>
      <w:proofErr w:type="spellEnd"/>
      <w:r w:rsidRPr="00AE4117">
        <w:t xml:space="preserve"> An </w:t>
      </w:r>
      <w:proofErr w:type="spellStart"/>
      <w:r w:rsidRPr="00AE4117">
        <w:t>Individual’s</w:t>
      </w:r>
      <w:proofErr w:type="spellEnd"/>
      <w:r w:rsidRPr="00AE4117">
        <w:t xml:space="preserve"> </w:t>
      </w:r>
      <w:proofErr w:type="spellStart"/>
      <w:r w:rsidRPr="00AE4117">
        <w:t>Decision</w:t>
      </w:r>
      <w:proofErr w:type="spellEnd"/>
      <w:r w:rsidRPr="00AE4117">
        <w:t xml:space="preserve"> </w:t>
      </w:r>
      <w:proofErr w:type="spellStart"/>
      <w:r w:rsidRPr="00AE4117">
        <w:t>To</w:t>
      </w:r>
      <w:proofErr w:type="spellEnd"/>
      <w:r w:rsidRPr="00AE4117">
        <w:t xml:space="preserve"> </w:t>
      </w:r>
      <w:proofErr w:type="spellStart"/>
      <w:r w:rsidRPr="00AE4117">
        <w:t>Undergo</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A </w:t>
      </w:r>
      <w:proofErr w:type="spellStart"/>
      <w:r w:rsidRPr="00AE4117">
        <w:t>Qualitative</w:t>
      </w:r>
      <w:proofErr w:type="spellEnd"/>
      <w:r w:rsidRPr="00AE4117">
        <w:t xml:space="preserve">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Plos</w:t>
      </w:r>
      <w:proofErr w:type="spellEnd"/>
      <w:r w:rsidRPr="00AE4117">
        <w:t xml:space="preserve"> ONE, 1-15.</w:t>
      </w:r>
    </w:p>
    <w:p w14:paraId="4B66E71E" w14:textId="3ED5C2F3" w:rsidR="003A1814" w:rsidRDefault="003A1814" w:rsidP="00D30BAD">
      <w:proofErr w:type="spellStart"/>
      <w:r>
        <w:t>Lim</w:t>
      </w:r>
      <w:proofErr w:type="spellEnd"/>
      <w:r>
        <w:t xml:space="preserve"> </w:t>
      </w:r>
      <w:r w:rsidR="00A270D0">
        <w:t xml:space="preserve">R., </w:t>
      </w:r>
      <w:proofErr w:type="spellStart"/>
      <w:r w:rsidR="00A270D0">
        <w:t>Beekley</w:t>
      </w:r>
      <w:proofErr w:type="spellEnd"/>
      <w:r w:rsidR="00A270D0">
        <w:t xml:space="preserve"> A., </w:t>
      </w:r>
      <w:r w:rsidR="005A22D1">
        <w:t>Johnson D.C., Davis K.A. (</w:t>
      </w:r>
      <w:r w:rsidR="000D6E57">
        <w:t xml:space="preserve">2018). </w:t>
      </w:r>
      <w:proofErr w:type="spellStart"/>
      <w:r w:rsidR="000D6E57" w:rsidRPr="000D6E57">
        <w:t>Early</w:t>
      </w:r>
      <w:proofErr w:type="spellEnd"/>
      <w:r w:rsidR="000D6E57" w:rsidRPr="000D6E57">
        <w:t xml:space="preserve"> </w:t>
      </w:r>
      <w:proofErr w:type="spellStart"/>
      <w:r w:rsidR="000D6E57" w:rsidRPr="000D6E57">
        <w:t>and</w:t>
      </w:r>
      <w:proofErr w:type="spellEnd"/>
      <w:r w:rsidR="000D6E57" w:rsidRPr="000D6E57">
        <w:t xml:space="preserve"> </w:t>
      </w:r>
      <w:proofErr w:type="spellStart"/>
      <w:r w:rsidR="000D6E57" w:rsidRPr="000D6E57">
        <w:t>Late</w:t>
      </w:r>
      <w:proofErr w:type="spellEnd"/>
      <w:r w:rsidR="000D6E57" w:rsidRPr="000D6E57">
        <w:t xml:space="preserve"> </w:t>
      </w:r>
      <w:proofErr w:type="spellStart"/>
      <w:r w:rsidR="000D6E57" w:rsidRPr="000D6E57">
        <w:t>Complications</w:t>
      </w:r>
      <w:proofErr w:type="spellEnd"/>
      <w:r w:rsidR="000D6E57" w:rsidRPr="000D6E57">
        <w:t xml:space="preserve"> of </w:t>
      </w:r>
      <w:proofErr w:type="spellStart"/>
      <w:r w:rsidR="000D6E57" w:rsidRPr="000D6E57">
        <w:t>Bariatric</w:t>
      </w:r>
      <w:proofErr w:type="spellEnd"/>
      <w:r w:rsidR="000D6E57" w:rsidRPr="000D6E57">
        <w:t xml:space="preserve"> </w:t>
      </w:r>
      <w:proofErr w:type="spellStart"/>
      <w:r w:rsidR="000D6E57" w:rsidRPr="000D6E57">
        <w:t>Operation</w:t>
      </w:r>
      <w:proofErr w:type="spellEnd"/>
      <w:r w:rsidR="008E6AFA">
        <w:t xml:space="preserve">. </w:t>
      </w:r>
      <w:r w:rsidR="00905EDC">
        <w:t xml:space="preserve">BMJ </w:t>
      </w:r>
      <w:proofErr w:type="spellStart"/>
      <w:r w:rsidR="00905EDC">
        <w:t>Journals</w:t>
      </w:r>
      <w:proofErr w:type="spellEnd"/>
      <w:r w:rsidR="00905EDC">
        <w:t xml:space="preserve">, </w:t>
      </w:r>
      <w:r w:rsidR="00336622">
        <w:t>3(1):</w:t>
      </w:r>
      <w:r w:rsidR="00F141F1">
        <w:t>1-7.</w:t>
      </w:r>
    </w:p>
    <w:p w14:paraId="789A04B5" w14:textId="77777777" w:rsidR="00AE4117" w:rsidRDefault="00AE4117" w:rsidP="00AE4117">
      <w:proofErr w:type="spellStart"/>
      <w:r w:rsidRPr="00AE4117">
        <w:t>Major</w:t>
      </w:r>
      <w:proofErr w:type="spellEnd"/>
      <w:r w:rsidRPr="00AE4117">
        <w:t xml:space="preserve"> P., </w:t>
      </w:r>
      <w:proofErr w:type="spellStart"/>
      <w:r w:rsidRPr="00AE4117">
        <w:t>Matłok</w:t>
      </w:r>
      <w:proofErr w:type="spellEnd"/>
      <w:r w:rsidRPr="00AE4117">
        <w:t xml:space="preserve"> M., </w:t>
      </w:r>
      <w:proofErr w:type="spellStart"/>
      <w:r w:rsidRPr="00AE4117">
        <w:t>Pędziwiatr</w:t>
      </w:r>
      <w:proofErr w:type="spellEnd"/>
      <w:r w:rsidRPr="00AE4117">
        <w:t xml:space="preserve"> M., </w:t>
      </w:r>
      <w:proofErr w:type="spellStart"/>
      <w:r w:rsidRPr="00AE4117">
        <w:t>Migaczewski</w:t>
      </w:r>
      <w:proofErr w:type="spellEnd"/>
      <w:r w:rsidRPr="00AE4117">
        <w:t xml:space="preserve"> M., </w:t>
      </w:r>
      <w:proofErr w:type="spellStart"/>
      <w:r w:rsidRPr="00AE4117">
        <w:t>Budzyński</w:t>
      </w:r>
      <w:proofErr w:type="spellEnd"/>
      <w:r w:rsidRPr="00AE4117">
        <w:t xml:space="preserve"> P., </w:t>
      </w:r>
      <w:proofErr w:type="spellStart"/>
      <w:r w:rsidRPr="00AE4117">
        <w:t>Stanek</w:t>
      </w:r>
      <w:proofErr w:type="spellEnd"/>
      <w:r w:rsidRPr="00AE4117">
        <w:t xml:space="preserve"> M., </w:t>
      </w:r>
      <w:proofErr w:type="spellStart"/>
      <w:r w:rsidRPr="00AE4117">
        <w:t>Kisielewski</w:t>
      </w:r>
      <w:proofErr w:type="spellEnd"/>
      <w:r w:rsidRPr="00AE4117">
        <w:t xml:space="preserve"> M., </w:t>
      </w:r>
      <w:proofErr w:type="spellStart"/>
      <w:r w:rsidRPr="00AE4117">
        <w:t>Natkaniec</w:t>
      </w:r>
      <w:proofErr w:type="spellEnd"/>
      <w:r w:rsidRPr="00AE4117">
        <w:t xml:space="preserve"> M., </w:t>
      </w:r>
      <w:proofErr w:type="spellStart"/>
      <w:r w:rsidRPr="00AE4117">
        <w:t>Budzyński</w:t>
      </w:r>
      <w:proofErr w:type="spellEnd"/>
      <w:r w:rsidRPr="00AE4117">
        <w:t xml:space="preserve"> A. (2015) </w:t>
      </w:r>
      <w:proofErr w:type="spellStart"/>
      <w:r w:rsidRPr="00AE4117">
        <w:t>Quality</w:t>
      </w:r>
      <w:proofErr w:type="spellEnd"/>
      <w:r w:rsidRPr="00AE4117">
        <w:t xml:space="preserve"> of Life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OBES SURG, 25:1703–1710.</w:t>
      </w:r>
    </w:p>
    <w:p w14:paraId="1E4E7B3C" w14:textId="77777777" w:rsidR="00AE4117" w:rsidRDefault="00AE4117" w:rsidP="00AE4117">
      <w:r w:rsidRPr="00AE4117">
        <w:t xml:space="preserve">Marshall S., </w:t>
      </w:r>
      <w:proofErr w:type="spellStart"/>
      <w:r w:rsidRPr="00AE4117">
        <w:t>Mackay</w:t>
      </w:r>
      <w:proofErr w:type="spellEnd"/>
      <w:r w:rsidRPr="00AE4117">
        <w:t xml:space="preserve"> H., </w:t>
      </w:r>
      <w:proofErr w:type="spellStart"/>
      <w:r w:rsidRPr="00AE4117">
        <w:t>Mathews</w:t>
      </w:r>
      <w:proofErr w:type="spellEnd"/>
      <w:r w:rsidRPr="00AE4117">
        <w:t xml:space="preserve"> C., </w:t>
      </w:r>
      <w:proofErr w:type="spellStart"/>
      <w:r w:rsidRPr="00AE4117">
        <w:t>Maimone</w:t>
      </w:r>
      <w:proofErr w:type="spellEnd"/>
      <w:r w:rsidRPr="00AE4117">
        <w:t xml:space="preserve"> I. R., </w:t>
      </w:r>
      <w:proofErr w:type="spellStart"/>
      <w:r w:rsidRPr="00AE4117">
        <w:t>Isenring</w:t>
      </w:r>
      <w:proofErr w:type="spellEnd"/>
      <w:r w:rsidRPr="00AE4117">
        <w:t xml:space="preserve"> E. (2020) </w:t>
      </w:r>
      <w:proofErr w:type="spellStart"/>
      <w:r w:rsidRPr="00AE4117">
        <w:t>Does</w:t>
      </w:r>
      <w:proofErr w:type="spellEnd"/>
      <w:r w:rsidRPr="00AE4117">
        <w:t xml:space="preserve"> </w:t>
      </w:r>
      <w:proofErr w:type="spellStart"/>
      <w:r w:rsidRPr="00AE4117">
        <w:t>intensive</w:t>
      </w:r>
      <w:proofErr w:type="spellEnd"/>
      <w:r w:rsidRPr="00AE4117">
        <w:t xml:space="preserve"> </w:t>
      </w:r>
      <w:proofErr w:type="spellStart"/>
      <w:r w:rsidRPr="00AE4117">
        <w:t>multidisciplinary</w:t>
      </w:r>
      <w:proofErr w:type="spellEnd"/>
      <w:r w:rsidRPr="00AE4117">
        <w:t xml:space="preserve"> </w:t>
      </w:r>
      <w:proofErr w:type="spellStart"/>
      <w:r w:rsidRPr="00AE4117">
        <w:t>intervention</w:t>
      </w:r>
      <w:proofErr w:type="spellEnd"/>
      <w:r w:rsidRPr="00AE4117">
        <w:t xml:space="preserve"> </w:t>
      </w:r>
      <w:proofErr w:type="spellStart"/>
      <w:r w:rsidRPr="00AE4117">
        <w:t>for</w:t>
      </w:r>
      <w:proofErr w:type="spellEnd"/>
      <w:r w:rsidRPr="00AE4117">
        <w:t xml:space="preserve"> </w:t>
      </w:r>
      <w:proofErr w:type="spellStart"/>
      <w:r w:rsidRPr="00AE4117">
        <w:t>adults</w:t>
      </w:r>
      <w:proofErr w:type="spellEnd"/>
      <w:r w:rsidRPr="00AE4117">
        <w:t xml:space="preserve"> </w:t>
      </w:r>
      <w:proofErr w:type="spellStart"/>
      <w:r w:rsidRPr="00AE4117">
        <w:t>who</w:t>
      </w:r>
      <w:proofErr w:type="spellEnd"/>
      <w:r w:rsidRPr="00AE4117">
        <w:t xml:space="preserve"> </w:t>
      </w:r>
      <w:proofErr w:type="spellStart"/>
      <w:r w:rsidRPr="00AE4117">
        <w:t>elect</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improve</w:t>
      </w:r>
      <w:proofErr w:type="spellEnd"/>
      <w:r w:rsidRPr="00AE4117">
        <w:t xml:space="preserve"> post-</w:t>
      </w:r>
      <w:proofErr w:type="spellStart"/>
      <w:r w:rsidRPr="00AE4117">
        <w:t>operative</w:t>
      </w:r>
      <w:proofErr w:type="spellEnd"/>
      <w:r w:rsidRPr="00AE4117">
        <w:t xml:space="preserve"> </w:t>
      </w:r>
      <w:proofErr w:type="spellStart"/>
      <w:r w:rsidRPr="00AE4117">
        <w:t>weight</w:t>
      </w:r>
      <w:proofErr w:type="spellEnd"/>
      <w:r w:rsidRPr="00AE4117">
        <w:t xml:space="preserve"> </w:t>
      </w:r>
      <w:proofErr w:type="spellStart"/>
      <w:r w:rsidRPr="00AE4117">
        <w:t>loss</w:t>
      </w:r>
      <w:proofErr w:type="spellEnd"/>
      <w:r w:rsidRPr="00AE4117">
        <w:t xml:space="preserve">, </w:t>
      </w:r>
      <w:proofErr w:type="spellStart"/>
      <w:r w:rsidRPr="00AE4117">
        <w:t>co-morbidities</w:t>
      </w:r>
      <w:proofErr w:type="spellEnd"/>
      <w:r w:rsidRPr="00AE4117">
        <w:t xml:space="preserve">, </w:t>
      </w:r>
      <w:proofErr w:type="spellStart"/>
      <w:r w:rsidRPr="00AE4117">
        <w:t>and</w:t>
      </w:r>
      <w:proofErr w:type="spellEnd"/>
      <w:r w:rsidRPr="00AE4117">
        <w:t xml:space="preserve"> </w:t>
      </w:r>
      <w:proofErr w:type="spellStart"/>
      <w:r w:rsidRPr="00AE4117">
        <w:t>quality</w:t>
      </w:r>
      <w:proofErr w:type="spellEnd"/>
      <w:r w:rsidRPr="00AE4117">
        <w:t xml:space="preserve"> of life? A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and</w:t>
      </w:r>
      <w:proofErr w:type="spellEnd"/>
      <w:r w:rsidRPr="00AE4117">
        <w:t xml:space="preserve"> meta-</w:t>
      </w:r>
      <w:proofErr w:type="spellStart"/>
      <w:r w:rsidRPr="00AE4117">
        <w:t>analysis</w:t>
      </w:r>
      <w:proofErr w:type="spellEnd"/>
      <w:r w:rsidRPr="00AE4117">
        <w:t xml:space="preserve">. </w:t>
      </w:r>
      <w:proofErr w:type="spellStart"/>
      <w:r w:rsidRPr="00AE4117">
        <w:t>Obesity</w:t>
      </w:r>
      <w:proofErr w:type="spellEnd"/>
      <w:r w:rsidRPr="00AE4117">
        <w:t xml:space="preserve"> </w:t>
      </w:r>
      <w:proofErr w:type="spellStart"/>
      <w:r w:rsidRPr="00AE4117">
        <w:t>Reviews</w:t>
      </w:r>
      <w:proofErr w:type="spellEnd"/>
      <w:r w:rsidRPr="00AE4117">
        <w:t>, 21(7), 1-14.</w:t>
      </w:r>
    </w:p>
    <w:p w14:paraId="0EC1C4C9" w14:textId="77777777" w:rsidR="00AE4117" w:rsidRDefault="00AE4117" w:rsidP="00AE4117">
      <w:proofErr w:type="spellStart"/>
      <w:r w:rsidRPr="00AE4117">
        <w:t>Mcmahon</w:t>
      </w:r>
      <w:proofErr w:type="spellEnd"/>
      <w:r w:rsidRPr="00AE4117">
        <w:t xml:space="preserve"> MM, </w:t>
      </w:r>
      <w:proofErr w:type="spellStart"/>
      <w:r w:rsidRPr="00AE4117">
        <w:t>Sarr</w:t>
      </w:r>
      <w:proofErr w:type="spellEnd"/>
      <w:r w:rsidRPr="00AE4117">
        <w:t xml:space="preserve"> MG, Clark MM, </w:t>
      </w:r>
      <w:proofErr w:type="spellStart"/>
      <w:r w:rsidRPr="00AE4117">
        <w:t>Gall</w:t>
      </w:r>
      <w:proofErr w:type="spellEnd"/>
      <w:r w:rsidRPr="00AE4117">
        <w:t xml:space="preserve"> MM, </w:t>
      </w:r>
      <w:proofErr w:type="spellStart"/>
      <w:r w:rsidRPr="00AE4117">
        <w:t>Knoetgen</w:t>
      </w:r>
      <w:proofErr w:type="spellEnd"/>
      <w:r w:rsidRPr="00AE4117">
        <w:t xml:space="preserve"> J, Service FJ, Et Al. (2006) </w:t>
      </w:r>
      <w:proofErr w:type="spellStart"/>
      <w:r w:rsidRPr="00AE4117">
        <w:t>Clinical</w:t>
      </w:r>
      <w:proofErr w:type="spellEnd"/>
      <w:r w:rsidRPr="00AE4117">
        <w:t xml:space="preserve"> Management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Value Of A </w:t>
      </w:r>
      <w:proofErr w:type="spellStart"/>
      <w:r w:rsidRPr="00AE4117">
        <w:t>Mutidisciplinary</w:t>
      </w:r>
      <w:proofErr w:type="spellEnd"/>
      <w:r w:rsidRPr="00AE4117">
        <w:t xml:space="preserve"> </w:t>
      </w:r>
      <w:proofErr w:type="spellStart"/>
      <w:r w:rsidRPr="00AE4117">
        <w:t>Approach</w:t>
      </w:r>
      <w:proofErr w:type="spellEnd"/>
      <w:r w:rsidRPr="00AE4117">
        <w:t xml:space="preserve">. Mayo </w:t>
      </w:r>
      <w:proofErr w:type="spellStart"/>
      <w:r w:rsidRPr="00AE4117">
        <w:t>Clin</w:t>
      </w:r>
      <w:proofErr w:type="spellEnd"/>
      <w:r w:rsidRPr="00AE4117">
        <w:t xml:space="preserve"> </w:t>
      </w:r>
      <w:proofErr w:type="spellStart"/>
      <w:r w:rsidRPr="00AE4117">
        <w:t>Proc</w:t>
      </w:r>
      <w:proofErr w:type="spellEnd"/>
      <w:r w:rsidRPr="00AE4117">
        <w:t xml:space="preserve"> 2006;81(10):34-45.</w:t>
      </w:r>
    </w:p>
    <w:p w14:paraId="359B805E" w14:textId="77777777" w:rsidR="00AE4117" w:rsidRDefault="00AE4117" w:rsidP="00AE4117">
      <w:proofErr w:type="spellStart"/>
      <w:r w:rsidRPr="00AE4117">
        <w:t>Medical</w:t>
      </w:r>
      <w:proofErr w:type="spellEnd"/>
      <w:r w:rsidRPr="00AE4117">
        <w:t xml:space="preserve"> </w:t>
      </w:r>
      <w:proofErr w:type="spellStart"/>
      <w:r w:rsidRPr="00AE4117">
        <w:t>University</w:t>
      </w:r>
      <w:proofErr w:type="spellEnd"/>
      <w:r w:rsidRPr="00AE4117">
        <w:t xml:space="preserve"> of South Carolina </w:t>
      </w:r>
      <w:proofErr w:type="spellStart"/>
      <w:r w:rsidRPr="00AE4117">
        <w:t>Patient</w:t>
      </w:r>
      <w:proofErr w:type="spellEnd"/>
      <w:r w:rsidRPr="00AE4117">
        <w:t xml:space="preserve"> </w:t>
      </w:r>
      <w:proofErr w:type="spellStart"/>
      <w:r w:rsidRPr="00AE4117">
        <w:t>Education</w:t>
      </w:r>
      <w:proofErr w:type="spellEnd"/>
      <w:r w:rsidRPr="00AE4117">
        <w:t xml:space="preserve"> </w:t>
      </w:r>
      <w:proofErr w:type="spellStart"/>
      <w:r w:rsidRPr="00AE4117">
        <w:t>Booklet</w:t>
      </w:r>
      <w:proofErr w:type="spellEnd"/>
      <w:r w:rsidRPr="00AE4117">
        <w:t xml:space="preserve"> &amp; </w:t>
      </w:r>
      <w:proofErr w:type="spellStart"/>
      <w:r w:rsidRPr="00AE4117">
        <w:t>Nutrition</w:t>
      </w:r>
      <w:proofErr w:type="spellEnd"/>
      <w:r w:rsidRPr="00AE4117">
        <w:t xml:space="preserve"> Guide </w:t>
      </w:r>
      <w:proofErr w:type="spellStart"/>
      <w:r w:rsidRPr="00AE4117">
        <w:t>For</w:t>
      </w:r>
      <w:proofErr w:type="spellEnd"/>
      <w:r w:rsidRPr="00AE4117">
        <w:t xml:space="preserve"> </w:t>
      </w:r>
      <w:proofErr w:type="spellStart"/>
      <w:r w:rsidRPr="00AE4117">
        <w:t>Weight</w:t>
      </w:r>
      <w:proofErr w:type="spellEnd"/>
      <w:r w:rsidRPr="00AE4117">
        <w:t xml:space="preserve"> </w:t>
      </w:r>
      <w:proofErr w:type="spellStart"/>
      <w:r w:rsidRPr="00AE4117">
        <w:t>For</w:t>
      </w:r>
      <w:proofErr w:type="spellEnd"/>
      <w:r w:rsidRPr="00AE4117">
        <w:t xml:space="preserve"> </w:t>
      </w:r>
      <w:proofErr w:type="spellStart"/>
      <w:r w:rsidRPr="00AE4117">
        <w:t>Surgery</w:t>
      </w:r>
      <w:proofErr w:type="spellEnd"/>
      <w:r w:rsidRPr="00AE4117">
        <w:t xml:space="preserve"> (2024).</w:t>
      </w:r>
    </w:p>
    <w:p w14:paraId="6EFB57F7" w14:textId="77777777" w:rsidR="00AE4117" w:rsidRDefault="00AE4117" w:rsidP="00AE4117">
      <w:r w:rsidRPr="00AE4117">
        <w:t xml:space="preserve">Mendes C., </w:t>
      </w:r>
      <w:proofErr w:type="spellStart"/>
      <w:r w:rsidRPr="00AE4117">
        <w:t>Carvalho</w:t>
      </w:r>
      <w:proofErr w:type="spellEnd"/>
      <w:r w:rsidRPr="00AE4117">
        <w:t xml:space="preserve"> M., </w:t>
      </w:r>
      <w:proofErr w:type="spellStart"/>
      <w:r w:rsidRPr="00AE4117">
        <w:t>Oliveira</w:t>
      </w:r>
      <w:proofErr w:type="spellEnd"/>
      <w:r w:rsidRPr="00AE4117">
        <w:t xml:space="preserve"> L., </w:t>
      </w:r>
      <w:proofErr w:type="spellStart"/>
      <w:r w:rsidRPr="00AE4117">
        <w:t>Rodgrigues</w:t>
      </w:r>
      <w:proofErr w:type="spellEnd"/>
      <w:r w:rsidRPr="00AE4117">
        <w:t xml:space="preserve"> L.M., </w:t>
      </w:r>
      <w:proofErr w:type="spellStart"/>
      <w:r w:rsidRPr="00AE4117">
        <w:t>Gregorio</w:t>
      </w:r>
      <w:proofErr w:type="spellEnd"/>
      <w:r w:rsidRPr="00AE4117">
        <w:t xml:space="preserve"> J. (2023) </w:t>
      </w:r>
      <w:proofErr w:type="spellStart"/>
      <w:r w:rsidRPr="00AE4117">
        <w:t>Nurse</w:t>
      </w:r>
      <w:proofErr w:type="spellEnd"/>
      <w:r w:rsidRPr="00AE4117">
        <w:t xml:space="preserve">-Led </w:t>
      </w:r>
      <w:proofErr w:type="spellStart"/>
      <w:r w:rsidRPr="00AE4117">
        <w:t>Intervention</w:t>
      </w:r>
      <w:proofErr w:type="spellEnd"/>
      <w:r w:rsidRPr="00AE4117">
        <w:t xml:space="preserve"> </w:t>
      </w:r>
      <w:proofErr w:type="spellStart"/>
      <w:r w:rsidRPr="00AE4117">
        <w:t>For</w:t>
      </w:r>
      <w:proofErr w:type="spellEnd"/>
      <w:r w:rsidRPr="00AE4117">
        <w:t xml:space="preserve"> </w:t>
      </w:r>
      <w:proofErr w:type="spellStart"/>
      <w:r w:rsidRPr="00AE4117">
        <w:t>The</w:t>
      </w:r>
      <w:proofErr w:type="spellEnd"/>
      <w:r w:rsidRPr="00AE4117">
        <w:t xml:space="preserve"> Management Of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Patients</w:t>
      </w:r>
      <w:proofErr w:type="spellEnd"/>
      <w:r w:rsidRPr="00AE4117">
        <w:t xml:space="preserve">: A </w:t>
      </w:r>
      <w:proofErr w:type="spellStart"/>
      <w:r w:rsidRPr="00AE4117">
        <w:t>Systematic</w:t>
      </w:r>
      <w:proofErr w:type="spellEnd"/>
      <w:r w:rsidRPr="00AE4117">
        <w:t xml:space="preserve"> </w:t>
      </w:r>
      <w:proofErr w:type="spellStart"/>
      <w:r w:rsidRPr="00AE4117">
        <w:t>Review</w:t>
      </w:r>
      <w:proofErr w:type="spellEnd"/>
      <w:r w:rsidRPr="00AE4117">
        <w:t xml:space="preserve">. </w:t>
      </w:r>
      <w:proofErr w:type="spellStart"/>
      <w:r w:rsidRPr="00AE4117">
        <w:t>Obesity</w:t>
      </w:r>
      <w:proofErr w:type="spellEnd"/>
      <w:r w:rsidRPr="00AE4117">
        <w:t xml:space="preserve"> </w:t>
      </w:r>
      <w:proofErr w:type="spellStart"/>
      <w:r w:rsidRPr="00AE4117">
        <w:t>Reviews</w:t>
      </w:r>
      <w:proofErr w:type="spellEnd"/>
      <w:r w:rsidRPr="00AE4117">
        <w:t>, 24:13614,1-10.</w:t>
      </w:r>
    </w:p>
    <w:p w14:paraId="44B34BC8" w14:textId="77777777" w:rsidR="00AE4117" w:rsidRDefault="00AE4117" w:rsidP="00AE4117">
      <w:r w:rsidRPr="00AE4117">
        <w:t xml:space="preserve">Morse, J. M. (2000). </w:t>
      </w:r>
      <w:proofErr w:type="spellStart"/>
      <w:r w:rsidRPr="00AE4117">
        <w:t>Determining</w:t>
      </w:r>
      <w:proofErr w:type="spellEnd"/>
      <w:r w:rsidRPr="00AE4117">
        <w:t xml:space="preserve"> </w:t>
      </w:r>
      <w:proofErr w:type="spellStart"/>
      <w:r w:rsidRPr="00AE4117">
        <w:t>Sample</w:t>
      </w:r>
      <w:proofErr w:type="spellEnd"/>
      <w:r w:rsidRPr="00AE4117">
        <w:t xml:space="preserve"> Size. </w:t>
      </w:r>
      <w:proofErr w:type="spellStart"/>
      <w:r w:rsidRPr="00AE4117">
        <w:t>Qualitative</w:t>
      </w:r>
      <w:proofErr w:type="spellEnd"/>
      <w:r w:rsidRPr="00AE4117">
        <w:t xml:space="preserve"> </w:t>
      </w:r>
      <w:proofErr w:type="spellStart"/>
      <w:r w:rsidRPr="00AE4117">
        <w:t>Health</w:t>
      </w:r>
      <w:proofErr w:type="spellEnd"/>
      <w:r w:rsidRPr="00AE4117">
        <w:t xml:space="preserve"> </w:t>
      </w:r>
      <w:proofErr w:type="spellStart"/>
      <w:r w:rsidRPr="00AE4117">
        <w:t>Research</w:t>
      </w:r>
      <w:proofErr w:type="spellEnd"/>
      <w:r w:rsidRPr="00AE4117">
        <w:t>, 10, 3–5.</w:t>
      </w:r>
    </w:p>
    <w:p w14:paraId="02BD9D38" w14:textId="77777777" w:rsidR="00AE4117" w:rsidRDefault="00AE4117" w:rsidP="00AE4117">
      <w:proofErr w:type="spellStart"/>
      <w:r w:rsidRPr="00AE4117">
        <w:t>Mulligan</w:t>
      </w:r>
      <w:proofErr w:type="spellEnd"/>
      <w:r w:rsidRPr="00AE4117">
        <w:t xml:space="preserve"> A.T., </w:t>
      </w:r>
      <w:proofErr w:type="spellStart"/>
      <w:r w:rsidRPr="00AE4117">
        <w:t>McNamara</w:t>
      </w:r>
      <w:proofErr w:type="spellEnd"/>
      <w:r w:rsidRPr="00AE4117">
        <w:t xml:space="preserve"> A., </w:t>
      </w:r>
      <w:proofErr w:type="spellStart"/>
      <w:r w:rsidRPr="00AE4117">
        <w:t>Boulton</w:t>
      </w:r>
      <w:proofErr w:type="spellEnd"/>
      <w:r w:rsidRPr="00AE4117">
        <w:t xml:space="preserve"> H.W., </w:t>
      </w:r>
      <w:proofErr w:type="spellStart"/>
      <w:r w:rsidRPr="00AE4117">
        <w:t>Trainor</w:t>
      </w:r>
      <w:proofErr w:type="spellEnd"/>
      <w:r w:rsidRPr="00AE4117">
        <w:t xml:space="preserve"> L.S., </w:t>
      </w:r>
      <w:proofErr w:type="spellStart"/>
      <w:r w:rsidRPr="00AE4117">
        <w:t>Raiano</w:t>
      </w:r>
      <w:proofErr w:type="spellEnd"/>
      <w:r w:rsidRPr="00AE4117">
        <w:t xml:space="preserve"> C., </w:t>
      </w:r>
      <w:proofErr w:type="spellStart"/>
      <w:r w:rsidRPr="00AE4117">
        <w:t>Mullen</w:t>
      </w:r>
      <w:proofErr w:type="spellEnd"/>
      <w:r w:rsidRPr="00AE4117">
        <w:t xml:space="preserve"> A. (2009) Best </w:t>
      </w:r>
      <w:proofErr w:type="spellStart"/>
      <w:r w:rsidRPr="00AE4117">
        <w:t>Practice</w:t>
      </w:r>
      <w:proofErr w:type="spellEnd"/>
      <w:r w:rsidRPr="00AE4117">
        <w:t xml:space="preserve"> </w:t>
      </w:r>
      <w:proofErr w:type="spellStart"/>
      <w:r w:rsidRPr="00AE4117">
        <w:t>Updates</w:t>
      </w:r>
      <w:proofErr w:type="spellEnd"/>
      <w:r w:rsidRPr="00AE4117">
        <w:t xml:space="preserve"> </w:t>
      </w:r>
      <w:proofErr w:type="spellStart"/>
      <w:r w:rsidRPr="00AE4117">
        <w:t>for</w:t>
      </w:r>
      <w:proofErr w:type="spellEnd"/>
      <w:r w:rsidRPr="00AE4117">
        <w:t xml:space="preserve"> </w:t>
      </w:r>
      <w:proofErr w:type="spellStart"/>
      <w:r w:rsidRPr="00AE4117">
        <w:t>Nursing</w:t>
      </w:r>
      <w:proofErr w:type="spellEnd"/>
      <w:r w:rsidRPr="00AE4117">
        <w:t xml:space="preserve"> </w:t>
      </w:r>
      <w:proofErr w:type="spellStart"/>
      <w:r w:rsidRPr="00AE4117">
        <w:t>Care</w:t>
      </w:r>
      <w:proofErr w:type="spellEnd"/>
      <w:r w:rsidRPr="00AE4117">
        <w:t xml:space="preserve"> in </w:t>
      </w:r>
      <w:proofErr w:type="spellStart"/>
      <w:r w:rsidRPr="00AE4117">
        <w:t>Weight</w:t>
      </w:r>
      <w:proofErr w:type="spellEnd"/>
      <w:r w:rsidRPr="00AE4117">
        <w:t xml:space="preserve"> </w:t>
      </w:r>
      <w:proofErr w:type="spellStart"/>
      <w:r w:rsidRPr="00AE4117">
        <w:t>Loss</w:t>
      </w:r>
      <w:proofErr w:type="spellEnd"/>
      <w:r w:rsidRPr="00AE4117">
        <w:t xml:space="preserve"> </w:t>
      </w:r>
      <w:proofErr w:type="spellStart"/>
      <w:r w:rsidRPr="00AE4117">
        <w:t>Surgery</w:t>
      </w:r>
      <w:proofErr w:type="spellEnd"/>
      <w:r w:rsidRPr="00AE4117">
        <w:t xml:space="preserve">. </w:t>
      </w:r>
      <w:proofErr w:type="spellStart"/>
      <w:r w:rsidRPr="00AE4117">
        <w:t>Obesity</w:t>
      </w:r>
      <w:proofErr w:type="spellEnd"/>
      <w:r w:rsidRPr="00AE4117">
        <w:t xml:space="preserve"> 17(5), 895-900.</w:t>
      </w:r>
    </w:p>
    <w:p w14:paraId="6BD37596" w14:textId="77777777" w:rsidR="00AE4117" w:rsidRDefault="00AE4117" w:rsidP="00AE4117">
      <w:proofErr w:type="spellStart"/>
      <w:r w:rsidRPr="00AE4117">
        <w:t>Ogden</w:t>
      </w:r>
      <w:proofErr w:type="spellEnd"/>
      <w:r w:rsidRPr="00AE4117">
        <w:t xml:space="preserve"> J., </w:t>
      </w:r>
      <w:proofErr w:type="spellStart"/>
      <w:r w:rsidRPr="00AE4117">
        <w:t>Ratcliffe</w:t>
      </w:r>
      <w:proofErr w:type="spellEnd"/>
      <w:r w:rsidRPr="00AE4117">
        <w:t xml:space="preserve"> D., </w:t>
      </w:r>
      <w:proofErr w:type="spellStart"/>
      <w:r w:rsidRPr="00AE4117">
        <w:t>Snowdon-Carr</w:t>
      </w:r>
      <w:proofErr w:type="spellEnd"/>
      <w:r w:rsidRPr="00AE4117">
        <w:t xml:space="preserve"> V. (2019) British </w:t>
      </w:r>
      <w:proofErr w:type="spellStart"/>
      <w:r w:rsidRPr="00AE4117">
        <w:t>Obesity</w:t>
      </w:r>
      <w:proofErr w:type="spellEnd"/>
      <w:r w:rsidRPr="00AE4117">
        <w:t xml:space="preserve"> </w:t>
      </w:r>
      <w:proofErr w:type="spellStart"/>
      <w:r w:rsidRPr="00AE4117">
        <w:t>Metabolic</w:t>
      </w:r>
      <w:proofErr w:type="spellEnd"/>
      <w:r w:rsidRPr="00AE4117">
        <w:t xml:space="preserve"> </w:t>
      </w:r>
      <w:proofErr w:type="spellStart"/>
      <w:r w:rsidRPr="00AE4117">
        <w:t>Surgery</w:t>
      </w:r>
      <w:proofErr w:type="spellEnd"/>
      <w:r w:rsidRPr="00AE4117">
        <w:t xml:space="preserve"> </w:t>
      </w:r>
      <w:proofErr w:type="spellStart"/>
      <w:r w:rsidRPr="00AE4117">
        <w:t>Society</w:t>
      </w:r>
      <w:proofErr w:type="spellEnd"/>
      <w:r w:rsidRPr="00AE4117">
        <w:t xml:space="preserve"> </w:t>
      </w:r>
      <w:proofErr w:type="spellStart"/>
      <w:r w:rsidRPr="00AE4117">
        <w:t>Endorsed</w:t>
      </w:r>
      <w:proofErr w:type="spellEnd"/>
      <w:r w:rsidRPr="00AE4117">
        <w:t xml:space="preserve"> </w:t>
      </w:r>
      <w:proofErr w:type="spellStart"/>
      <w:r w:rsidRPr="00AE4117">
        <w:t>Guidelines</w:t>
      </w:r>
      <w:proofErr w:type="spellEnd"/>
      <w:r w:rsidRPr="00AE4117">
        <w:t xml:space="preserve"> </w:t>
      </w:r>
      <w:proofErr w:type="spellStart"/>
      <w:r w:rsidRPr="00AE4117">
        <w:t>for</w:t>
      </w:r>
      <w:proofErr w:type="spellEnd"/>
      <w:r w:rsidRPr="00AE4117">
        <w:t xml:space="preserve"> </w:t>
      </w:r>
      <w:proofErr w:type="spellStart"/>
      <w:r w:rsidRPr="00AE4117">
        <w:t>Psychological</w:t>
      </w:r>
      <w:proofErr w:type="spellEnd"/>
      <w:r w:rsidRPr="00AE4117">
        <w:t xml:space="preserve"> </w:t>
      </w:r>
      <w:proofErr w:type="spellStart"/>
      <w:r w:rsidRPr="00AE4117">
        <w:t>Support</w:t>
      </w:r>
      <w:proofErr w:type="spellEnd"/>
      <w:r w:rsidRPr="00AE4117">
        <w:t xml:space="preserve"> </w:t>
      </w:r>
      <w:proofErr w:type="spellStart"/>
      <w:r w:rsidRPr="00AE4117">
        <w:t>Pre</w:t>
      </w:r>
      <w:proofErr w:type="spellEnd"/>
      <w:r w:rsidRPr="00AE4117">
        <w:t xml:space="preserve">- </w:t>
      </w:r>
      <w:proofErr w:type="spellStart"/>
      <w:r w:rsidRPr="00AE4117">
        <w:t>and</w:t>
      </w:r>
      <w:proofErr w:type="spellEnd"/>
      <w:r w:rsidRPr="00AE4117">
        <w:t xml:space="preserve"> Post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Clinical</w:t>
      </w:r>
      <w:proofErr w:type="spellEnd"/>
      <w:r w:rsidRPr="00AE4117">
        <w:t xml:space="preserve"> </w:t>
      </w:r>
      <w:proofErr w:type="spellStart"/>
      <w:r w:rsidRPr="00AE4117">
        <w:t>Obesity</w:t>
      </w:r>
      <w:proofErr w:type="spellEnd"/>
      <w:r w:rsidRPr="00AE4117">
        <w:t>, 9(6), 1-9.</w:t>
      </w:r>
    </w:p>
    <w:p w14:paraId="1C010282" w14:textId="77777777" w:rsidR="00AE4117" w:rsidRDefault="00AE4117" w:rsidP="00AE4117">
      <w:proofErr w:type="spellStart"/>
      <w:r w:rsidRPr="00AE4117">
        <w:t>Öztepe</w:t>
      </w:r>
      <w:proofErr w:type="spellEnd"/>
      <w:r w:rsidRPr="00AE4117">
        <w:t xml:space="preserve"> Yeşilyurt K. (2023). </w:t>
      </w:r>
      <w:proofErr w:type="spellStart"/>
      <w:r w:rsidRPr="00AE4117">
        <w:t>Bariatrik</w:t>
      </w:r>
      <w:proofErr w:type="spellEnd"/>
      <w:r w:rsidRPr="00AE4117">
        <w:t xml:space="preserve"> Cerrahi Uygulanan Bireylerin Beslenme Davranışları </w:t>
      </w:r>
      <w:proofErr w:type="gramStart"/>
      <w:r w:rsidRPr="00AE4117">
        <w:t>İle</w:t>
      </w:r>
      <w:proofErr w:type="gramEnd"/>
      <w:r w:rsidRPr="00AE4117">
        <w:t xml:space="preserve"> İlgili Görüşlerinin Belirlenmesi: Nitel Araştırma Doktora Tezi, İstanbul Üniversitesi Cerrahpaşa Lisansüstü Eğitim Enstitüsü Cerrahi Hastalıkları Hemşireliği Anabilim Dalı, İstanbul.</w:t>
      </w:r>
    </w:p>
    <w:p w14:paraId="7CD64D26" w14:textId="77777777" w:rsidR="00AE4117" w:rsidRDefault="00AE4117" w:rsidP="00AE4117">
      <w:proofErr w:type="spellStart"/>
      <w:r w:rsidRPr="00AE4117">
        <w:t>Peacock</w:t>
      </w:r>
      <w:proofErr w:type="spellEnd"/>
      <w:r w:rsidRPr="00AE4117">
        <w:t xml:space="preserve"> J.C., Solan S.S., </w:t>
      </w:r>
      <w:proofErr w:type="spellStart"/>
      <w:r w:rsidRPr="00AE4117">
        <w:t>Cripps</w:t>
      </w:r>
      <w:proofErr w:type="spellEnd"/>
      <w:r w:rsidRPr="00AE4117">
        <w:t xml:space="preserve"> B. (2013). A </w:t>
      </w:r>
      <w:proofErr w:type="spellStart"/>
      <w:r w:rsidRPr="00AE4117">
        <w:t>Qualitative</w:t>
      </w:r>
      <w:proofErr w:type="spellEnd"/>
      <w:r w:rsidRPr="00AE4117">
        <w:t xml:space="preserve"> Analysis of </w:t>
      </w:r>
      <w:proofErr w:type="spellStart"/>
      <w:r w:rsidRPr="00AE4117">
        <w:t>Bariatric</w:t>
      </w:r>
      <w:proofErr w:type="spellEnd"/>
      <w:r w:rsidRPr="00AE4117">
        <w:t xml:space="preserve"> </w:t>
      </w:r>
      <w:proofErr w:type="spellStart"/>
      <w:r w:rsidRPr="00AE4117">
        <w:t>Patients</w:t>
      </w:r>
      <w:proofErr w:type="spellEnd"/>
      <w:r w:rsidRPr="00AE4117">
        <w:t>' Post-</w:t>
      </w:r>
      <w:proofErr w:type="spellStart"/>
      <w:r w:rsidRPr="00AE4117">
        <w:t>surgical</w:t>
      </w:r>
      <w:proofErr w:type="spellEnd"/>
      <w:r w:rsidRPr="00AE4117">
        <w:t xml:space="preserve"> </w:t>
      </w:r>
      <w:proofErr w:type="spellStart"/>
      <w:r w:rsidRPr="00AE4117">
        <w:t>Barriers</w:t>
      </w:r>
      <w:proofErr w:type="spellEnd"/>
      <w:r w:rsidRPr="00AE4117">
        <w:t xml:space="preserve"> </w:t>
      </w:r>
      <w:proofErr w:type="spellStart"/>
      <w:r w:rsidRPr="00AE4117">
        <w:t>to</w:t>
      </w:r>
      <w:proofErr w:type="spellEnd"/>
      <w:r w:rsidRPr="00AE4117">
        <w:t xml:space="preserve"> </w:t>
      </w:r>
      <w:proofErr w:type="spellStart"/>
      <w:r w:rsidRPr="00AE4117">
        <w:t>Exercise</w:t>
      </w:r>
      <w:proofErr w:type="spellEnd"/>
      <w:r w:rsidRPr="00AE4117">
        <w:t xml:space="preserve">, </w:t>
      </w:r>
      <w:proofErr w:type="spellStart"/>
      <w:r w:rsidRPr="00AE4117">
        <w:t>Obesity</w:t>
      </w:r>
      <w:proofErr w:type="spellEnd"/>
      <w:r w:rsidRPr="00AE4117">
        <w:t xml:space="preserve"> </w:t>
      </w:r>
      <w:proofErr w:type="spellStart"/>
      <w:r w:rsidRPr="00AE4117">
        <w:t>Reviews</w:t>
      </w:r>
      <w:proofErr w:type="spellEnd"/>
      <w:r w:rsidRPr="00AE4117">
        <w:t>, (24):292-298.</w:t>
      </w:r>
    </w:p>
    <w:p w14:paraId="11B182CD" w14:textId="77777777" w:rsidR="00AE4117" w:rsidRDefault="00AE4117" w:rsidP="00AE4117">
      <w:proofErr w:type="spellStart"/>
      <w:r w:rsidRPr="00AE4117">
        <w:lastRenderedPageBreak/>
        <w:t>Polit</w:t>
      </w:r>
      <w:proofErr w:type="spellEnd"/>
      <w:r w:rsidRPr="00AE4117">
        <w:t xml:space="preserve">, D.F. ve Beck, C.T. (2001). Essentials Of </w:t>
      </w:r>
      <w:proofErr w:type="spellStart"/>
      <w:r w:rsidRPr="00AE4117">
        <w:t>Nursing</w:t>
      </w:r>
      <w:proofErr w:type="spellEnd"/>
      <w:r w:rsidRPr="00AE4117">
        <w:t xml:space="preserve"> </w:t>
      </w:r>
      <w:proofErr w:type="spellStart"/>
      <w:r w:rsidRPr="00AE4117">
        <w:t>Research</w:t>
      </w:r>
      <w:proofErr w:type="spellEnd"/>
      <w:r w:rsidRPr="00AE4117">
        <w:t xml:space="preserve">. 6th Edition, </w:t>
      </w:r>
      <w:proofErr w:type="spellStart"/>
      <w:r w:rsidRPr="00AE4117">
        <w:t>Lippincott</w:t>
      </w:r>
      <w:proofErr w:type="spellEnd"/>
      <w:r w:rsidRPr="00AE4117">
        <w:t xml:space="preserve"> Williams &amp; Wilkins, </w:t>
      </w:r>
      <w:proofErr w:type="spellStart"/>
      <w:r w:rsidRPr="00AE4117">
        <w:t>Philadelphia</w:t>
      </w:r>
      <w:proofErr w:type="spellEnd"/>
      <w:r w:rsidRPr="00AE4117">
        <w:t>.</w:t>
      </w:r>
    </w:p>
    <w:p w14:paraId="516B66B5" w14:textId="77777777" w:rsidR="00AE4117" w:rsidRDefault="00AE4117" w:rsidP="00AE4117">
      <w:proofErr w:type="spellStart"/>
      <w:r w:rsidRPr="00AE4117">
        <w:t>Rasul</w:t>
      </w:r>
      <w:proofErr w:type="spellEnd"/>
      <w:r w:rsidRPr="00AE4117">
        <w:t xml:space="preserve"> S.F.G., Draman N., </w:t>
      </w:r>
      <w:proofErr w:type="spellStart"/>
      <w:r w:rsidRPr="00AE4117">
        <w:t>Muhamad</w:t>
      </w:r>
      <w:proofErr w:type="spellEnd"/>
      <w:r w:rsidRPr="00AE4117">
        <w:t xml:space="preserve"> R., </w:t>
      </w:r>
      <w:proofErr w:type="spellStart"/>
      <w:r w:rsidRPr="00AE4117">
        <w:t>Yudin</w:t>
      </w:r>
      <w:proofErr w:type="spellEnd"/>
      <w:r w:rsidRPr="00AE4117">
        <w:t xml:space="preserve"> Z.M., Rahman R.A., Draman S., </w:t>
      </w:r>
      <w:proofErr w:type="spellStart"/>
      <w:r w:rsidRPr="00AE4117">
        <w:t>Hashim</w:t>
      </w:r>
      <w:proofErr w:type="spellEnd"/>
      <w:r w:rsidRPr="00AE4117">
        <w:t xml:space="preserve"> M.N. (2022) </w:t>
      </w:r>
      <w:proofErr w:type="spellStart"/>
      <w:r w:rsidRPr="00AE4117">
        <w:t>Lived</w:t>
      </w:r>
      <w:proofErr w:type="spellEnd"/>
      <w:r w:rsidRPr="00AE4117">
        <w:t xml:space="preserve"> </w:t>
      </w:r>
      <w:proofErr w:type="spellStart"/>
      <w:r w:rsidRPr="00AE4117">
        <w:t>Experience</w:t>
      </w:r>
      <w:proofErr w:type="spellEnd"/>
      <w:r w:rsidRPr="00AE4117">
        <w:t xml:space="preserv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among</w:t>
      </w:r>
      <w:proofErr w:type="spellEnd"/>
      <w:r w:rsidRPr="00AE4117">
        <w:t xml:space="preserve"> </w:t>
      </w:r>
      <w:proofErr w:type="spellStart"/>
      <w:r w:rsidRPr="00AE4117">
        <w:t>Patients</w:t>
      </w:r>
      <w:proofErr w:type="spellEnd"/>
      <w:r w:rsidRPr="00AE4117">
        <w:t xml:space="preserve"> </w:t>
      </w:r>
      <w:proofErr w:type="spellStart"/>
      <w:r w:rsidRPr="00AE4117">
        <w:t>with</w:t>
      </w:r>
      <w:proofErr w:type="spellEnd"/>
      <w:r w:rsidRPr="00AE4117">
        <w:t xml:space="preserve"> </w:t>
      </w:r>
      <w:proofErr w:type="spellStart"/>
      <w:r w:rsidRPr="00AE4117">
        <w:t>Morbid</w:t>
      </w:r>
      <w:proofErr w:type="spellEnd"/>
      <w:r w:rsidRPr="00AE4117">
        <w:t xml:space="preserve"> </w:t>
      </w:r>
      <w:proofErr w:type="spellStart"/>
      <w:r w:rsidRPr="00AE4117">
        <w:t>Obesity</w:t>
      </w:r>
      <w:proofErr w:type="spellEnd"/>
      <w:r w:rsidRPr="00AE4117">
        <w:t xml:space="preserve"> in East </w:t>
      </w:r>
      <w:proofErr w:type="spellStart"/>
      <w:r w:rsidRPr="00AE4117">
        <w:t>Coast</w:t>
      </w:r>
      <w:proofErr w:type="spellEnd"/>
      <w:r w:rsidRPr="00AE4117">
        <w:t xml:space="preserve"> </w:t>
      </w:r>
      <w:proofErr w:type="spellStart"/>
      <w:r w:rsidRPr="00AE4117">
        <w:t>Peninsular</w:t>
      </w:r>
      <w:proofErr w:type="spellEnd"/>
      <w:r w:rsidRPr="00AE4117">
        <w:t xml:space="preserve"> </w:t>
      </w:r>
      <w:proofErr w:type="spellStart"/>
      <w:r w:rsidRPr="00AE4117">
        <w:t>Malaysia</w:t>
      </w:r>
      <w:proofErr w:type="spellEnd"/>
      <w:r w:rsidRPr="00AE4117">
        <w:t xml:space="preserve">: A </w:t>
      </w:r>
      <w:proofErr w:type="spellStart"/>
      <w:r w:rsidRPr="00AE4117">
        <w:t>Qualitative</w:t>
      </w:r>
      <w:proofErr w:type="spellEnd"/>
      <w:r w:rsidRPr="00AE4117">
        <w:t xml:space="preserve"> </w:t>
      </w:r>
      <w:proofErr w:type="spellStart"/>
      <w:r w:rsidRPr="00AE4117">
        <w:t>Study</w:t>
      </w:r>
      <w:proofErr w:type="spellEnd"/>
      <w:r w:rsidRPr="00AE4117">
        <w:t xml:space="preserve">. </w:t>
      </w:r>
      <w:proofErr w:type="spellStart"/>
      <w:r w:rsidRPr="00AE4117">
        <w:t>Int</w:t>
      </w:r>
      <w:proofErr w:type="spellEnd"/>
      <w:r w:rsidRPr="00AE4117">
        <w:t xml:space="preserve"> J </w:t>
      </w:r>
      <w:proofErr w:type="spellStart"/>
      <w:r w:rsidRPr="00AE4117">
        <w:t>Environ</w:t>
      </w:r>
      <w:proofErr w:type="spellEnd"/>
      <w:r w:rsidRPr="00AE4117">
        <w:t xml:space="preserve"> </w:t>
      </w:r>
      <w:proofErr w:type="spellStart"/>
      <w:r w:rsidRPr="00AE4117">
        <w:t>Res</w:t>
      </w:r>
      <w:proofErr w:type="spellEnd"/>
      <w:r w:rsidRPr="00AE4117">
        <w:t xml:space="preserve"> </w:t>
      </w:r>
      <w:proofErr w:type="spellStart"/>
      <w:r w:rsidRPr="00AE4117">
        <w:t>Public</w:t>
      </w:r>
      <w:proofErr w:type="spellEnd"/>
      <w:r w:rsidRPr="00AE4117">
        <w:t xml:space="preserve"> </w:t>
      </w:r>
      <w:proofErr w:type="spellStart"/>
      <w:r w:rsidRPr="00AE4117">
        <w:t>Health</w:t>
      </w:r>
      <w:proofErr w:type="spellEnd"/>
      <w:r w:rsidRPr="00AE4117">
        <w:t>, 15;19(10):6009.</w:t>
      </w:r>
    </w:p>
    <w:p w14:paraId="1470E629" w14:textId="77777777" w:rsidR="00AE4117" w:rsidRDefault="00AE4117" w:rsidP="00AE4117">
      <w:proofErr w:type="spellStart"/>
      <w:r w:rsidRPr="00AE4117">
        <w:t>Shari</w:t>
      </w:r>
      <w:proofErr w:type="spellEnd"/>
      <w:r w:rsidRPr="00AE4117">
        <w:t xml:space="preserve"> L. </w:t>
      </w:r>
      <w:proofErr w:type="spellStart"/>
      <w:r w:rsidRPr="00AE4117">
        <w:t>Dworkin</w:t>
      </w:r>
      <w:proofErr w:type="spellEnd"/>
      <w:r w:rsidRPr="00AE4117">
        <w:t xml:space="preserve">, </w:t>
      </w:r>
      <w:proofErr w:type="spellStart"/>
      <w:r w:rsidRPr="00AE4117">
        <w:t>Sample</w:t>
      </w:r>
      <w:proofErr w:type="spellEnd"/>
      <w:r w:rsidRPr="00AE4117">
        <w:t xml:space="preserve"> Size </w:t>
      </w:r>
      <w:proofErr w:type="spellStart"/>
      <w:r w:rsidRPr="00AE4117">
        <w:t>Policy</w:t>
      </w:r>
      <w:proofErr w:type="spellEnd"/>
      <w:r w:rsidRPr="00AE4117">
        <w:t xml:space="preserve"> </w:t>
      </w:r>
      <w:proofErr w:type="spellStart"/>
      <w:r w:rsidRPr="00AE4117">
        <w:t>For</w:t>
      </w:r>
      <w:proofErr w:type="spellEnd"/>
      <w:r w:rsidRPr="00AE4117">
        <w:t xml:space="preserve"> </w:t>
      </w:r>
      <w:proofErr w:type="spellStart"/>
      <w:r w:rsidRPr="00AE4117">
        <w:t>Qualitative</w:t>
      </w:r>
      <w:proofErr w:type="spellEnd"/>
      <w:r w:rsidRPr="00AE4117">
        <w:t xml:space="preserve"> </w:t>
      </w:r>
      <w:proofErr w:type="spellStart"/>
      <w:r w:rsidRPr="00AE4117">
        <w:t>Studies</w:t>
      </w:r>
      <w:proofErr w:type="spellEnd"/>
      <w:r w:rsidRPr="00AE4117">
        <w:t xml:space="preserve"> Using </w:t>
      </w:r>
      <w:proofErr w:type="spellStart"/>
      <w:r w:rsidRPr="00AE4117">
        <w:t>In</w:t>
      </w:r>
      <w:proofErr w:type="spellEnd"/>
      <w:r w:rsidRPr="00AE4117">
        <w:t xml:space="preserve">-Depth </w:t>
      </w:r>
      <w:proofErr w:type="spellStart"/>
      <w:r w:rsidRPr="00AE4117">
        <w:t>Interviews</w:t>
      </w:r>
      <w:proofErr w:type="spellEnd"/>
      <w:r w:rsidRPr="00AE4117">
        <w:t xml:space="preserve">, </w:t>
      </w:r>
      <w:proofErr w:type="spellStart"/>
      <w:r w:rsidRPr="00AE4117">
        <w:t>Arch</w:t>
      </w:r>
      <w:proofErr w:type="spellEnd"/>
      <w:r w:rsidRPr="00AE4117">
        <w:t xml:space="preserve"> </w:t>
      </w:r>
      <w:proofErr w:type="spellStart"/>
      <w:r w:rsidRPr="00AE4117">
        <w:t>Sex</w:t>
      </w:r>
      <w:proofErr w:type="spellEnd"/>
      <w:r w:rsidRPr="00AE4117">
        <w:t xml:space="preserve"> </w:t>
      </w:r>
      <w:proofErr w:type="spellStart"/>
      <w:r w:rsidRPr="00AE4117">
        <w:t>Behav</w:t>
      </w:r>
      <w:proofErr w:type="spellEnd"/>
      <w:r w:rsidRPr="00AE4117">
        <w:t xml:space="preserve"> 41:1319–1320, 2012. DOI: 10.1007/S10508-012-0016-6</w:t>
      </w:r>
    </w:p>
    <w:p w14:paraId="28F62D18" w14:textId="77777777" w:rsidR="00AE4117" w:rsidRDefault="00AE4117" w:rsidP="00AE4117">
      <w:proofErr w:type="spellStart"/>
      <w:r w:rsidRPr="00AE4117">
        <w:t>Sharman</w:t>
      </w:r>
      <w:proofErr w:type="spellEnd"/>
      <w:r w:rsidRPr="00AE4117">
        <w:t xml:space="preserve"> M., </w:t>
      </w:r>
      <w:proofErr w:type="spellStart"/>
      <w:r w:rsidRPr="00AE4117">
        <w:t>Hensher</w:t>
      </w:r>
      <w:proofErr w:type="spellEnd"/>
      <w:r w:rsidRPr="00AE4117">
        <w:t xml:space="preserve"> M., Wilkinson S., Williams D., </w:t>
      </w:r>
      <w:proofErr w:type="spellStart"/>
      <w:r w:rsidRPr="00AE4117">
        <w:t>Palmer</w:t>
      </w:r>
      <w:proofErr w:type="spellEnd"/>
      <w:r w:rsidRPr="00AE4117">
        <w:t xml:space="preserve"> A. (2015). </w:t>
      </w:r>
      <w:proofErr w:type="spellStart"/>
      <w:r w:rsidRPr="00AE4117">
        <w:t>What</w:t>
      </w:r>
      <w:proofErr w:type="spellEnd"/>
      <w:r w:rsidRPr="00AE4117">
        <w:t xml:space="preserve"> </w:t>
      </w:r>
      <w:proofErr w:type="spellStart"/>
      <w:r w:rsidRPr="00AE4117">
        <w:t>Are</w:t>
      </w:r>
      <w:proofErr w:type="spellEnd"/>
      <w:r w:rsidRPr="00AE4117">
        <w:t xml:space="preserve"> </w:t>
      </w:r>
      <w:proofErr w:type="spellStart"/>
      <w:r w:rsidRPr="00AE4117">
        <w:t>The</w:t>
      </w:r>
      <w:proofErr w:type="spellEnd"/>
      <w:r w:rsidRPr="00AE4117">
        <w:t xml:space="preserve"> </w:t>
      </w:r>
      <w:proofErr w:type="spellStart"/>
      <w:r w:rsidRPr="00AE4117">
        <w:t>Support</w:t>
      </w:r>
      <w:proofErr w:type="spellEnd"/>
      <w:r w:rsidRPr="00AE4117">
        <w:t xml:space="preserve"> </w:t>
      </w:r>
      <w:proofErr w:type="spellStart"/>
      <w:r w:rsidRPr="00AE4117">
        <w:t>Experiences</w:t>
      </w:r>
      <w:proofErr w:type="spellEnd"/>
      <w:r w:rsidRPr="00AE4117">
        <w:t xml:space="preserve"> </w:t>
      </w:r>
      <w:proofErr w:type="spellStart"/>
      <w:r w:rsidRPr="00AE4117">
        <w:t>And</w:t>
      </w:r>
      <w:proofErr w:type="spellEnd"/>
      <w:r w:rsidRPr="00AE4117">
        <w:t xml:space="preserve"> </w:t>
      </w:r>
      <w:proofErr w:type="spellStart"/>
      <w:r w:rsidRPr="00AE4117">
        <w:t>Needs</w:t>
      </w:r>
      <w:proofErr w:type="spellEnd"/>
      <w:r w:rsidRPr="00AE4117">
        <w:t xml:space="preserve"> Of </w:t>
      </w:r>
      <w:proofErr w:type="spellStart"/>
      <w:r w:rsidRPr="00AE4117">
        <w:t>Patients</w:t>
      </w:r>
      <w:proofErr w:type="spellEnd"/>
      <w:r w:rsidRPr="00AE4117">
        <w:t xml:space="preserve"> </w:t>
      </w:r>
      <w:proofErr w:type="spellStart"/>
      <w:r w:rsidRPr="00AE4117">
        <w:t>Who</w:t>
      </w:r>
      <w:proofErr w:type="spellEnd"/>
      <w:r w:rsidRPr="00AE4117">
        <w:t xml:space="preserve"> </w:t>
      </w:r>
      <w:proofErr w:type="spellStart"/>
      <w:r w:rsidRPr="00AE4117">
        <w:t>Have</w:t>
      </w:r>
      <w:proofErr w:type="spellEnd"/>
      <w:r w:rsidRPr="00AE4117">
        <w:t xml:space="preserve"> </w:t>
      </w:r>
      <w:proofErr w:type="spellStart"/>
      <w:r w:rsidRPr="00AE4117">
        <w:t>Received</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Health</w:t>
      </w:r>
      <w:proofErr w:type="spellEnd"/>
      <w:r w:rsidRPr="00AE4117">
        <w:t xml:space="preserve"> </w:t>
      </w:r>
      <w:proofErr w:type="spellStart"/>
      <w:r w:rsidRPr="00AE4117">
        <w:t>Expectations</w:t>
      </w:r>
      <w:proofErr w:type="spellEnd"/>
      <w:r w:rsidRPr="00AE4117">
        <w:t>, 20(1):35-46.</w:t>
      </w:r>
    </w:p>
    <w:p w14:paraId="33894D44" w14:textId="77777777" w:rsidR="00AE4117" w:rsidRDefault="00AE4117" w:rsidP="00AE4117">
      <w:proofErr w:type="spellStart"/>
      <w:r w:rsidRPr="00AE4117">
        <w:t>Tolvanen</w:t>
      </w:r>
      <w:proofErr w:type="spellEnd"/>
      <w:r w:rsidRPr="00AE4117">
        <w:t xml:space="preserve"> L., </w:t>
      </w:r>
      <w:proofErr w:type="spellStart"/>
      <w:r w:rsidRPr="00AE4117">
        <w:t>Christenson</w:t>
      </w:r>
      <w:proofErr w:type="spellEnd"/>
      <w:r w:rsidRPr="00AE4117">
        <w:t xml:space="preserve"> A., </w:t>
      </w:r>
      <w:proofErr w:type="spellStart"/>
      <w:r w:rsidRPr="00AE4117">
        <w:t>Surkan</w:t>
      </w:r>
      <w:proofErr w:type="spellEnd"/>
      <w:r w:rsidRPr="00AE4117">
        <w:t xml:space="preserve"> P.J., </w:t>
      </w:r>
      <w:proofErr w:type="spellStart"/>
      <w:r w:rsidRPr="00AE4117">
        <w:t>Lagerros</w:t>
      </w:r>
      <w:proofErr w:type="spellEnd"/>
      <w:r w:rsidRPr="00AE4117">
        <w:t xml:space="preserve"> Y.T. (2022). </w:t>
      </w:r>
      <w:proofErr w:type="spellStart"/>
      <w:r w:rsidRPr="00AE4117">
        <w:t>Patients</w:t>
      </w:r>
      <w:proofErr w:type="spellEnd"/>
      <w:r w:rsidRPr="00AE4117">
        <w:t xml:space="preserve">' </w:t>
      </w:r>
      <w:proofErr w:type="spellStart"/>
      <w:r w:rsidRPr="00AE4117">
        <w:t>Experiences</w:t>
      </w:r>
      <w:proofErr w:type="spellEnd"/>
      <w:r w:rsidRPr="00AE4117">
        <w:t xml:space="preserve"> of </w:t>
      </w:r>
      <w:proofErr w:type="spellStart"/>
      <w:r w:rsidRPr="00AE4117">
        <w:t>Weight</w:t>
      </w:r>
      <w:proofErr w:type="spellEnd"/>
      <w:r w:rsidRPr="00AE4117">
        <w:t xml:space="preserve"> </w:t>
      </w:r>
      <w:proofErr w:type="spellStart"/>
      <w:r w:rsidRPr="00AE4117">
        <w:t>Regain</w:t>
      </w:r>
      <w:proofErr w:type="spellEnd"/>
      <w:r w:rsidRPr="00AE4117">
        <w:t xml:space="preserve"> </w:t>
      </w:r>
      <w:proofErr w:type="spellStart"/>
      <w:r w:rsidRPr="00AE4117">
        <w:t>After</w:t>
      </w:r>
      <w:proofErr w:type="spellEnd"/>
      <w:r w:rsidRPr="00AE4117">
        <w:t xml:space="preserve">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Obes</w:t>
      </w:r>
      <w:proofErr w:type="spellEnd"/>
      <w:r w:rsidRPr="00AE4117">
        <w:t xml:space="preserve"> </w:t>
      </w:r>
      <w:proofErr w:type="spellStart"/>
      <w:r w:rsidRPr="00AE4117">
        <w:t>Surg</w:t>
      </w:r>
      <w:proofErr w:type="spellEnd"/>
      <w:r w:rsidRPr="00AE4117">
        <w:t>, 32(5):1498-1507.</w:t>
      </w:r>
    </w:p>
    <w:p w14:paraId="31ACF5E6" w14:textId="77777777" w:rsidR="00AE4117" w:rsidRDefault="00AE4117" w:rsidP="00AE4117">
      <w:r w:rsidRPr="00AE4117">
        <w:t xml:space="preserve">Topçuoğlu E., </w:t>
      </w:r>
      <w:proofErr w:type="spellStart"/>
      <w:r w:rsidRPr="00AE4117">
        <w:t>Şantaş</w:t>
      </w:r>
      <w:proofErr w:type="spellEnd"/>
      <w:r w:rsidRPr="00AE4117">
        <w:t xml:space="preserve"> F. (2023) Sağlık Hizmetlerinde Kullanıcı Katkıları: Paydaş Görüşleri Üzerinden Bir Araştırma </w:t>
      </w:r>
      <w:proofErr w:type="spellStart"/>
      <w:r w:rsidRPr="00AE4117">
        <w:t>Usaysad</w:t>
      </w:r>
      <w:proofErr w:type="spellEnd"/>
      <w:r w:rsidRPr="00AE4117">
        <w:t xml:space="preserve"> </w:t>
      </w:r>
      <w:proofErr w:type="spellStart"/>
      <w:r w:rsidRPr="00AE4117">
        <w:t>Derg</w:t>
      </w:r>
      <w:proofErr w:type="spellEnd"/>
      <w:r w:rsidRPr="00AE4117">
        <w:t>, 2023; 9(1):83-101</w:t>
      </w:r>
    </w:p>
    <w:p w14:paraId="453D2202" w14:textId="77777777" w:rsidR="00AE4117" w:rsidRDefault="00AE4117" w:rsidP="00AE4117">
      <w:r w:rsidRPr="00AE4117">
        <w:t>Türkiye Endokrinoloji ve Metabolizma Derneği Bariyatrik Cerrahi Kılavuzu (2019). 3. Baskı (Çevrim içi yayın): Nisan 2019, Ankara.</w:t>
      </w:r>
    </w:p>
    <w:p w14:paraId="6980BA4A" w14:textId="77777777" w:rsidR="00AE4117" w:rsidRDefault="00AE4117" w:rsidP="00AE4117">
      <w:r w:rsidRPr="00AE4117">
        <w:t>Türkiye Endokrinoloji ve Metabolizma Derneği Obezite Tanı ve Tedavi Kılavuzu (2024). 11. Baskı (Çevrim içi yayın): Kasım 2024, Ankara.</w:t>
      </w:r>
    </w:p>
    <w:p w14:paraId="299635B2" w14:textId="77777777" w:rsidR="00AE4117" w:rsidRDefault="00AE4117" w:rsidP="00AE4117">
      <w:proofErr w:type="spellStart"/>
      <w:r w:rsidRPr="00AE4117">
        <w:t>Wee</w:t>
      </w:r>
      <w:proofErr w:type="spellEnd"/>
      <w:r w:rsidRPr="00AE4117">
        <w:t xml:space="preserve"> C.C., Pratt J.S., </w:t>
      </w:r>
      <w:proofErr w:type="spellStart"/>
      <w:r w:rsidRPr="00AE4117">
        <w:t>Fanelli</w:t>
      </w:r>
      <w:proofErr w:type="spellEnd"/>
      <w:r w:rsidRPr="00AE4117">
        <w:t xml:space="preserve"> L., </w:t>
      </w:r>
      <w:proofErr w:type="spellStart"/>
      <w:r w:rsidRPr="00AE4117">
        <w:t>Samour</w:t>
      </w:r>
      <w:proofErr w:type="spellEnd"/>
      <w:r w:rsidRPr="00AE4117">
        <w:t xml:space="preserve"> P.Q., </w:t>
      </w:r>
      <w:proofErr w:type="spellStart"/>
      <w:r w:rsidRPr="00AE4117">
        <w:t>Trainor</w:t>
      </w:r>
      <w:proofErr w:type="spellEnd"/>
      <w:r w:rsidRPr="00AE4117">
        <w:t xml:space="preserve"> L.S., </w:t>
      </w:r>
      <w:proofErr w:type="spellStart"/>
      <w:r w:rsidRPr="00AE4117">
        <w:t>Paasche-Orlow</w:t>
      </w:r>
      <w:proofErr w:type="spellEnd"/>
      <w:r w:rsidRPr="00AE4117">
        <w:t xml:space="preserve"> M.K. (2009) Best </w:t>
      </w:r>
      <w:proofErr w:type="spellStart"/>
      <w:r w:rsidRPr="00AE4117">
        <w:t>Practice</w:t>
      </w:r>
      <w:proofErr w:type="spellEnd"/>
      <w:r w:rsidRPr="00AE4117">
        <w:t xml:space="preserve"> </w:t>
      </w:r>
      <w:proofErr w:type="spellStart"/>
      <w:r w:rsidRPr="00AE4117">
        <w:t>Updates</w:t>
      </w:r>
      <w:proofErr w:type="spellEnd"/>
      <w:r w:rsidRPr="00AE4117">
        <w:t xml:space="preserve"> </w:t>
      </w:r>
      <w:proofErr w:type="spellStart"/>
      <w:r w:rsidRPr="00AE4117">
        <w:t>for</w:t>
      </w:r>
      <w:proofErr w:type="spellEnd"/>
      <w:r w:rsidRPr="00AE4117">
        <w:t xml:space="preserve"> </w:t>
      </w:r>
      <w:proofErr w:type="spellStart"/>
      <w:r w:rsidRPr="00AE4117">
        <w:t>Informed</w:t>
      </w:r>
      <w:proofErr w:type="spellEnd"/>
      <w:r w:rsidRPr="00AE4117">
        <w:t xml:space="preserve"> </w:t>
      </w:r>
      <w:proofErr w:type="spellStart"/>
      <w:r w:rsidRPr="00AE4117">
        <w:t>Consent</w:t>
      </w:r>
      <w:proofErr w:type="spellEnd"/>
      <w:r w:rsidRPr="00AE4117">
        <w:t xml:space="preserve"> </w:t>
      </w:r>
      <w:proofErr w:type="spellStart"/>
      <w:r w:rsidRPr="00AE4117">
        <w:t>and</w:t>
      </w:r>
      <w:proofErr w:type="spellEnd"/>
      <w:r w:rsidRPr="00AE4117">
        <w:t xml:space="preserve"> </w:t>
      </w:r>
      <w:proofErr w:type="spellStart"/>
      <w:r w:rsidRPr="00AE4117">
        <w:t>Patient</w:t>
      </w:r>
      <w:proofErr w:type="spellEnd"/>
      <w:r w:rsidRPr="00AE4117">
        <w:t xml:space="preserve"> </w:t>
      </w:r>
      <w:proofErr w:type="spellStart"/>
      <w:r w:rsidRPr="00AE4117">
        <w:t>Education</w:t>
      </w:r>
      <w:proofErr w:type="spellEnd"/>
      <w:r w:rsidRPr="00AE4117">
        <w:t xml:space="preserve"> in </w:t>
      </w:r>
      <w:proofErr w:type="spellStart"/>
      <w:r w:rsidRPr="00AE4117">
        <w:t>Weight</w:t>
      </w:r>
      <w:proofErr w:type="spellEnd"/>
      <w:r w:rsidRPr="00AE4117">
        <w:t xml:space="preserve"> </w:t>
      </w:r>
      <w:proofErr w:type="spellStart"/>
      <w:r w:rsidRPr="00AE4117">
        <w:t>Loss</w:t>
      </w:r>
      <w:proofErr w:type="spellEnd"/>
      <w:r w:rsidRPr="00AE4117">
        <w:t xml:space="preserve"> </w:t>
      </w:r>
      <w:proofErr w:type="spellStart"/>
      <w:r w:rsidRPr="00AE4117">
        <w:t>Surgery</w:t>
      </w:r>
      <w:proofErr w:type="spellEnd"/>
      <w:r w:rsidRPr="00AE4117">
        <w:t xml:space="preserve">. </w:t>
      </w:r>
      <w:proofErr w:type="spellStart"/>
      <w:r w:rsidRPr="00AE4117">
        <w:t>Obesity</w:t>
      </w:r>
      <w:proofErr w:type="spellEnd"/>
      <w:r w:rsidRPr="00AE4117">
        <w:t>, 17(5), 885-888.</w:t>
      </w:r>
    </w:p>
    <w:p w14:paraId="6F397333" w14:textId="77777777" w:rsidR="00AE4117" w:rsidRDefault="00AE4117" w:rsidP="00AE4117">
      <w:proofErr w:type="spellStart"/>
      <w:r w:rsidRPr="00AE4117">
        <w:t>Willson</w:t>
      </w:r>
      <w:proofErr w:type="spellEnd"/>
      <w:r w:rsidRPr="00AE4117">
        <w:t xml:space="preserve"> T.D., </w:t>
      </w:r>
      <w:proofErr w:type="spellStart"/>
      <w:r w:rsidRPr="00AE4117">
        <w:t>Gomberawalla</w:t>
      </w:r>
      <w:proofErr w:type="spellEnd"/>
      <w:r w:rsidRPr="00AE4117">
        <w:t xml:space="preserve"> A., </w:t>
      </w:r>
      <w:proofErr w:type="spellStart"/>
      <w:r w:rsidRPr="00AE4117">
        <w:t>Mahoney</w:t>
      </w:r>
      <w:proofErr w:type="spellEnd"/>
      <w:r w:rsidRPr="00AE4117">
        <w:t xml:space="preserve"> K., Lutfi R.E. (2015). </w:t>
      </w:r>
      <w:proofErr w:type="spellStart"/>
      <w:r w:rsidRPr="00AE4117">
        <w:t>Factors</w:t>
      </w:r>
      <w:proofErr w:type="spellEnd"/>
      <w:r w:rsidRPr="00AE4117">
        <w:t xml:space="preserve"> </w:t>
      </w:r>
      <w:proofErr w:type="spellStart"/>
      <w:r w:rsidRPr="00AE4117">
        <w:t>Influencing</w:t>
      </w:r>
      <w:proofErr w:type="spellEnd"/>
      <w:r w:rsidRPr="00AE4117">
        <w:t xml:space="preserve"> 30-Day </w:t>
      </w:r>
      <w:proofErr w:type="spellStart"/>
      <w:r w:rsidRPr="00AE4117">
        <w:t>Emergency</w:t>
      </w:r>
      <w:proofErr w:type="spellEnd"/>
      <w:r w:rsidRPr="00AE4117">
        <w:t xml:space="preserve"> </w:t>
      </w:r>
      <w:proofErr w:type="spellStart"/>
      <w:r w:rsidRPr="00AE4117">
        <w:t>Visits</w:t>
      </w:r>
      <w:proofErr w:type="spellEnd"/>
      <w:r w:rsidRPr="00AE4117">
        <w:t xml:space="preserve"> </w:t>
      </w:r>
      <w:proofErr w:type="spellStart"/>
      <w:r w:rsidRPr="00AE4117">
        <w:t>and</w:t>
      </w:r>
      <w:proofErr w:type="spellEnd"/>
      <w:r w:rsidRPr="00AE4117">
        <w:t xml:space="preserve"> </w:t>
      </w:r>
      <w:proofErr w:type="spellStart"/>
      <w:r w:rsidRPr="00AE4117">
        <w:t>Readmissions</w:t>
      </w:r>
      <w:proofErr w:type="spellEnd"/>
      <w:r w:rsidRPr="00AE4117">
        <w:t xml:space="preserve"> </w:t>
      </w:r>
      <w:proofErr w:type="spellStart"/>
      <w:r w:rsidRPr="00AE4117">
        <w:t>after</w:t>
      </w:r>
      <w:proofErr w:type="spellEnd"/>
      <w:r w:rsidRPr="00AE4117">
        <w:t xml:space="preserve"> </w:t>
      </w:r>
      <w:proofErr w:type="spellStart"/>
      <w:r w:rsidRPr="00AE4117">
        <w:t>Sleeve</w:t>
      </w:r>
      <w:proofErr w:type="spellEnd"/>
      <w:r w:rsidRPr="00AE4117">
        <w:t xml:space="preserve"> </w:t>
      </w:r>
      <w:proofErr w:type="spellStart"/>
      <w:r w:rsidRPr="00AE4117">
        <w:t>Gastrectomy</w:t>
      </w:r>
      <w:proofErr w:type="spellEnd"/>
      <w:r w:rsidRPr="00AE4117">
        <w:t xml:space="preserve">: </w:t>
      </w:r>
      <w:proofErr w:type="spellStart"/>
      <w:r w:rsidRPr="00AE4117">
        <w:t>Results</w:t>
      </w:r>
      <w:proofErr w:type="spellEnd"/>
      <w:r w:rsidRPr="00AE4117">
        <w:t xml:space="preserve"> </w:t>
      </w:r>
      <w:proofErr w:type="spellStart"/>
      <w:r w:rsidRPr="00AE4117">
        <w:t>from</w:t>
      </w:r>
      <w:proofErr w:type="spellEnd"/>
      <w:r w:rsidRPr="00AE4117">
        <w:t xml:space="preserve"> a </w:t>
      </w:r>
      <w:proofErr w:type="spellStart"/>
      <w:r w:rsidRPr="00AE4117">
        <w:t>Community</w:t>
      </w:r>
      <w:proofErr w:type="spellEnd"/>
      <w:r w:rsidRPr="00AE4117">
        <w:t xml:space="preserve"> </w:t>
      </w:r>
      <w:proofErr w:type="spellStart"/>
      <w:r w:rsidRPr="00AE4117">
        <w:t>Bariatric</w:t>
      </w:r>
      <w:proofErr w:type="spellEnd"/>
      <w:r w:rsidRPr="00AE4117">
        <w:t xml:space="preserve"> Center. </w:t>
      </w:r>
      <w:proofErr w:type="spellStart"/>
      <w:r w:rsidRPr="00AE4117">
        <w:t>Obesity</w:t>
      </w:r>
      <w:proofErr w:type="spellEnd"/>
      <w:r w:rsidRPr="00AE4117">
        <w:t xml:space="preserve"> </w:t>
      </w:r>
      <w:proofErr w:type="spellStart"/>
      <w:r w:rsidRPr="00AE4117">
        <w:t>Surgery</w:t>
      </w:r>
      <w:proofErr w:type="spellEnd"/>
      <w:r w:rsidRPr="00AE4117">
        <w:t>, 25:975-981.</w:t>
      </w:r>
    </w:p>
    <w:p w14:paraId="285A1AB8" w14:textId="77777777" w:rsidR="00AE4117" w:rsidRDefault="00AE4117" w:rsidP="00AE4117">
      <w:r w:rsidRPr="00AE4117">
        <w:t xml:space="preserve">Xu Y., </w:t>
      </w:r>
      <w:proofErr w:type="spellStart"/>
      <w:r w:rsidRPr="00AE4117">
        <w:t>Li</w:t>
      </w:r>
      <w:proofErr w:type="spellEnd"/>
      <w:r w:rsidRPr="00AE4117">
        <w:t xml:space="preserve"> W., Zhu L., </w:t>
      </w:r>
      <w:proofErr w:type="spellStart"/>
      <w:r w:rsidRPr="00AE4117">
        <w:t>Li</w:t>
      </w:r>
      <w:proofErr w:type="spellEnd"/>
      <w:r w:rsidRPr="00AE4117">
        <w:t xml:space="preserve"> Y., Wang J., Zhang X., Ding S., </w:t>
      </w:r>
      <w:proofErr w:type="spellStart"/>
      <w:r w:rsidRPr="00AE4117">
        <w:t>Wu</w:t>
      </w:r>
      <w:proofErr w:type="spellEnd"/>
      <w:r w:rsidRPr="00AE4117">
        <w:t xml:space="preserve"> M., </w:t>
      </w:r>
      <w:proofErr w:type="spellStart"/>
      <w:r w:rsidRPr="00AE4117">
        <w:t>Pan</w:t>
      </w:r>
      <w:proofErr w:type="spellEnd"/>
      <w:r w:rsidRPr="00AE4117">
        <w:t xml:space="preserve"> H., </w:t>
      </w:r>
      <w:proofErr w:type="spellStart"/>
      <w:r w:rsidRPr="00AE4117">
        <w:t>Yu</w:t>
      </w:r>
      <w:proofErr w:type="spellEnd"/>
      <w:r w:rsidRPr="00AE4117">
        <w:t xml:space="preserve"> W., Chen (2025) </w:t>
      </w:r>
      <w:proofErr w:type="spellStart"/>
      <w:r w:rsidRPr="00AE4117">
        <w:t>Bariatric</w:t>
      </w:r>
      <w:proofErr w:type="spellEnd"/>
      <w:r w:rsidRPr="00AE4117">
        <w:t xml:space="preserve"> </w:t>
      </w:r>
      <w:proofErr w:type="spellStart"/>
      <w:r w:rsidRPr="00AE4117">
        <w:t>Surgery</w:t>
      </w:r>
      <w:proofErr w:type="spellEnd"/>
      <w:r w:rsidRPr="00AE4117">
        <w:t xml:space="preserve"> </w:t>
      </w:r>
      <w:proofErr w:type="spellStart"/>
      <w:r w:rsidRPr="00AE4117">
        <w:t>Decision-Making</w:t>
      </w:r>
      <w:proofErr w:type="spellEnd"/>
      <w:r w:rsidRPr="00AE4117">
        <w:t xml:space="preserve"> Of </w:t>
      </w:r>
      <w:proofErr w:type="spellStart"/>
      <w:r w:rsidRPr="00AE4117">
        <w:t>Adults</w:t>
      </w:r>
      <w:proofErr w:type="spellEnd"/>
      <w:r w:rsidRPr="00AE4117">
        <w:t xml:space="preserve"> </w:t>
      </w:r>
      <w:proofErr w:type="spellStart"/>
      <w:r w:rsidRPr="00AE4117">
        <w:t>With</w:t>
      </w:r>
      <w:proofErr w:type="spellEnd"/>
      <w:r w:rsidRPr="00AE4117">
        <w:t xml:space="preserve"> </w:t>
      </w:r>
      <w:proofErr w:type="spellStart"/>
      <w:r w:rsidRPr="00AE4117">
        <w:t>Obesity</w:t>
      </w:r>
      <w:proofErr w:type="spellEnd"/>
      <w:r w:rsidRPr="00AE4117">
        <w:t xml:space="preserve">: A </w:t>
      </w:r>
      <w:proofErr w:type="spellStart"/>
      <w:r w:rsidRPr="00AE4117">
        <w:t>Grounded</w:t>
      </w:r>
      <w:proofErr w:type="spellEnd"/>
      <w:r w:rsidRPr="00AE4117">
        <w:t xml:space="preserve"> </w:t>
      </w:r>
      <w:proofErr w:type="spellStart"/>
      <w:r w:rsidRPr="00AE4117">
        <w:t>Theory</w:t>
      </w:r>
      <w:proofErr w:type="spellEnd"/>
      <w:r w:rsidRPr="00AE4117">
        <w:t xml:space="preserve"> </w:t>
      </w:r>
      <w:proofErr w:type="spellStart"/>
      <w:r w:rsidRPr="00AE4117">
        <w:t>Study</w:t>
      </w:r>
      <w:proofErr w:type="spellEnd"/>
      <w:r w:rsidRPr="00AE4117">
        <w:t xml:space="preserve">. BMC </w:t>
      </w:r>
      <w:proofErr w:type="spellStart"/>
      <w:r w:rsidRPr="00AE4117">
        <w:t>Public</w:t>
      </w:r>
      <w:proofErr w:type="spellEnd"/>
      <w:r w:rsidRPr="00AE4117">
        <w:t xml:space="preserve"> </w:t>
      </w:r>
      <w:proofErr w:type="spellStart"/>
      <w:r w:rsidRPr="00AE4117">
        <w:t>Health</w:t>
      </w:r>
      <w:proofErr w:type="spellEnd"/>
      <w:r w:rsidRPr="00AE4117">
        <w:t xml:space="preserve"> 25(2725).</w:t>
      </w:r>
    </w:p>
    <w:p w14:paraId="21009147" w14:textId="77777777" w:rsidR="00AE4117" w:rsidRDefault="00AE4117" w:rsidP="00AE4117">
      <w:r w:rsidRPr="00AE4117">
        <w:t xml:space="preserve">Yıldırım A., Şimşek H. 2013. Sosyal Bilimlerde Araştırma Yöntemleri. </w:t>
      </w:r>
      <w:proofErr w:type="gramStart"/>
      <w:r w:rsidRPr="00AE4117">
        <w:t>9. -</w:t>
      </w:r>
      <w:proofErr w:type="gramEnd"/>
      <w:r w:rsidRPr="00AE4117">
        <w:t xml:space="preserve"> 10. Genişletilmiş Baskı.</w:t>
      </w:r>
    </w:p>
    <w:p w14:paraId="3416DBB0" w14:textId="77777777" w:rsidR="00AE4117" w:rsidRDefault="00AE4117" w:rsidP="00AE4117">
      <w:proofErr w:type="spellStart"/>
      <w:r w:rsidRPr="00AE4117">
        <w:t>Youssef</w:t>
      </w:r>
      <w:proofErr w:type="spellEnd"/>
      <w:r w:rsidRPr="00AE4117">
        <w:t xml:space="preserve"> A., </w:t>
      </w:r>
      <w:proofErr w:type="spellStart"/>
      <w:r w:rsidRPr="00AE4117">
        <w:t>Mylopoulos</w:t>
      </w:r>
      <w:proofErr w:type="spellEnd"/>
      <w:r w:rsidRPr="00AE4117">
        <w:t xml:space="preserve"> M., </w:t>
      </w:r>
      <w:proofErr w:type="spellStart"/>
      <w:r w:rsidRPr="00AE4117">
        <w:t>Maunder</w:t>
      </w:r>
      <w:proofErr w:type="spellEnd"/>
      <w:r w:rsidRPr="00AE4117">
        <w:t xml:space="preserve"> R., </w:t>
      </w:r>
      <w:proofErr w:type="spellStart"/>
      <w:r w:rsidRPr="00AE4117">
        <w:t>Wiljer</w:t>
      </w:r>
      <w:proofErr w:type="spellEnd"/>
      <w:r w:rsidRPr="00AE4117">
        <w:t xml:space="preserve"> D., </w:t>
      </w:r>
      <w:proofErr w:type="spellStart"/>
      <w:r w:rsidRPr="00AE4117">
        <w:t>Cassin</w:t>
      </w:r>
      <w:proofErr w:type="spellEnd"/>
      <w:r w:rsidRPr="00AE4117">
        <w:t xml:space="preserve"> S.E., </w:t>
      </w:r>
      <w:proofErr w:type="spellStart"/>
      <w:r w:rsidRPr="00AE4117">
        <w:t>Wnuk</w:t>
      </w:r>
      <w:proofErr w:type="spellEnd"/>
      <w:r w:rsidRPr="00AE4117">
        <w:t xml:space="preserve">, Samantha </w:t>
      </w:r>
      <w:proofErr w:type="spellStart"/>
      <w:r w:rsidRPr="00AE4117">
        <w:t>Leung</w:t>
      </w:r>
      <w:proofErr w:type="spellEnd"/>
      <w:r w:rsidRPr="00AE4117">
        <w:t xml:space="preserve"> S., </w:t>
      </w:r>
      <w:proofErr w:type="spellStart"/>
      <w:r w:rsidRPr="00AE4117">
        <w:t>Sockalingam</w:t>
      </w:r>
      <w:proofErr w:type="spellEnd"/>
      <w:r w:rsidRPr="00AE4117">
        <w:t xml:space="preserve"> S. (2021). </w:t>
      </w:r>
      <w:proofErr w:type="spellStart"/>
      <w:r w:rsidRPr="00AE4117">
        <w:t>Understanding</w:t>
      </w:r>
      <w:proofErr w:type="spellEnd"/>
      <w:r w:rsidRPr="00AE4117">
        <w:t xml:space="preserve"> </w:t>
      </w:r>
      <w:proofErr w:type="spellStart"/>
      <w:r w:rsidRPr="00AE4117">
        <w:t>bariatric</w:t>
      </w:r>
      <w:proofErr w:type="spellEnd"/>
      <w:r w:rsidRPr="00AE4117">
        <w:t xml:space="preserve"> </w:t>
      </w:r>
      <w:proofErr w:type="spellStart"/>
      <w:r w:rsidRPr="00AE4117">
        <w:t>patients</w:t>
      </w:r>
      <w:proofErr w:type="spellEnd"/>
      <w:r w:rsidRPr="00AE4117">
        <w:t xml:space="preserve">' </w:t>
      </w:r>
      <w:proofErr w:type="spellStart"/>
      <w:r w:rsidRPr="00AE4117">
        <w:t>experiences</w:t>
      </w:r>
      <w:proofErr w:type="spellEnd"/>
      <w:r w:rsidRPr="00AE4117">
        <w:t xml:space="preserve"> of self-</w:t>
      </w:r>
      <w:proofErr w:type="spellStart"/>
      <w:r w:rsidRPr="00AE4117">
        <w:t>management</w:t>
      </w:r>
      <w:proofErr w:type="spellEnd"/>
      <w:r w:rsidRPr="00AE4117">
        <w:t xml:space="preserve"> post-</w:t>
      </w:r>
      <w:proofErr w:type="spellStart"/>
      <w:r w:rsidRPr="00AE4117">
        <w:t>surgery</w:t>
      </w:r>
      <w:proofErr w:type="spellEnd"/>
      <w:r w:rsidRPr="00AE4117">
        <w:t xml:space="preserve">: A </w:t>
      </w:r>
      <w:proofErr w:type="spellStart"/>
      <w:r w:rsidRPr="00AE4117">
        <w:t>qualitative</w:t>
      </w:r>
      <w:proofErr w:type="spellEnd"/>
      <w:r w:rsidRPr="00AE4117">
        <w:t xml:space="preserve"> </w:t>
      </w:r>
      <w:proofErr w:type="spellStart"/>
      <w:r w:rsidRPr="00AE4117">
        <w:t>study</w:t>
      </w:r>
      <w:proofErr w:type="spellEnd"/>
      <w:r w:rsidRPr="00AE4117">
        <w:t xml:space="preserve">. </w:t>
      </w:r>
      <w:proofErr w:type="spellStart"/>
      <w:r w:rsidRPr="00AE4117">
        <w:t>Clinical</w:t>
      </w:r>
      <w:proofErr w:type="spellEnd"/>
      <w:r w:rsidRPr="00AE4117">
        <w:t xml:space="preserve"> </w:t>
      </w:r>
      <w:proofErr w:type="spellStart"/>
      <w:r w:rsidRPr="00AE4117">
        <w:t>Obesity</w:t>
      </w:r>
      <w:proofErr w:type="spellEnd"/>
      <w:r w:rsidRPr="00AE4117">
        <w:t>, 11(5):12473.</w:t>
      </w:r>
    </w:p>
    <w:p w14:paraId="45C6DE16" w14:textId="0F88113E" w:rsidR="006E18CD" w:rsidRPr="009D23A2" w:rsidRDefault="00AE4117" w:rsidP="009D23A2">
      <w:r w:rsidRPr="00AE4117">
        <w:lastRenderedPageBreak/>
        <w:t xml:space="preserve">Yurdakul C. (2015) </w:t>
      </w:r>
      <w:proofErr w:type="spellStart"/>
      <w:r w:rsidRPr="00AE4117">
        <w:t>Bariatrik</w:t>
      </w:r>
      <w:proofErr w:type="spellEnd"/>
      <w:r w:rsidRPr="00AE4117">
        <w:t xml:space="preserve"> Cerrahi Sonrası Hastaların Beslenme Kalitelerinin Uzun Dönemde Klinik </w:t>
      </w:r>
      <w:proofErr w:type="gramStart"/>
      <w:r w:rsidRPr="00AE4117">
        <w:t>Ve</w:t>
      </w:r>
      <w:proofErr w:type="gramEnd"/>
      <w:r w:rsidRPr="00AE4117">
        <w:t xml:space="preserve"> Antropometrik Ölçümlere Etkisi Yüksek Lisans Tezi, İstanbul Medipol Üniversitesi Sağlık Bilimleri Enstitüsü, İstanbu</w:t>
      </w:r>
      <w:r w:rsidR="009D23A2">
        <w:t>l</w:t>
      </w:r>
    </w:p>
    <w:p w14:paraId="111FACBD" w14:textId="77777777" w:rsidR="006E18CD" w:rsidRDefault="006E18CD" w:rsidP="0030651D"/>
    <w:p w14:paraId="4E107A15" w14:textId="77777777" w:rsidR="0030651D" w:rsidRPr="0030651D" w:rsidRDefault="0030651D" w:rsidP="0030651D"/>
    <w:p w14:paraId="76BB9B6C" w14:textId="77777777" w:rsidR="000113C6" w:rsidRDefault="000113C6" w:rsidP="00321DFF">
      <w:pPr>
        <w:pStyle w:val="Balk1"/>
        <w:ind w:firstLine="0"/>
      </w:pPr>
    </w:p>
    <w:p w14:paraId="2AAF51F4" w14:textId="77777777" w:rsidR="000113C6" w:rsidRDefault="000113C6" w:rsidP="00321DFF">
      <w:pPr>
        <w:pStyle w:val="Balk1"/>
        <w:ind w:firstLine="0"/>
      </w:pPr>
    </w:p>
    <w:p w14:paraId="2E4EB464" w14:textId="77777777" w:rsidR="000113C6" w:rsidRDefault="000113C6" w:rsidP="00321DFF">
      <w:pPr>
        <w:pStyle w:val="Balk1"/>
        <w:ind w:firstLine="0"/>
      </w:pPr>
    </w:p>
    <w:p w14:paraId="54F75F95" w14:textId="77777777" w:rsidR="000113C6" w:rsidRDefault="000113C6" w:rsidP="00321DFF">
      <w:pPr>
        <w:pStyle w:val="Balk1"/>
        <w:ind w:firstLine="0"/>
      </w:pPr>
    </w:p>
    <w:p w14:paraId="68AD8422" w14:textId="77777777" w:rsidR="000113C6" w:rsidRDefault="000113C6" w:rsidP="00321DFF">
      <w:pPr>
        <w:pStyle w:val="Balk1"/>
        <w:ind w:firstLine="0"/>
      </w:pPr>
    </w:p>
    <w:p w14:paraId="64F2EC68" w14:textId="77777777" w:rsidR="000113C6" w:rsidRDefault="000113C6" w:rsidP="00321DFF">
      <w:pPr>
        <w:pStyle w:val="Balk1"/>
        <w:ind w:firstLine="0"/>
      </w:pPr>
    </w:p>
    <w:p w14:paraId="5D295614" w14:textId="77777777" w:rsidR="000113C6" w:rsidRDefault="000113C6" w:rsidP="00321DFF">
      <w:pPr>
        <w:pStyle w:val="Balk1"/>
        <w:ind w:firstLine="0"/>
      </w:pPr>
    </w:p>
    <w:p w14:paraId="1E5A1437" w14:textId="77777777" w:rsidR="000113C6" w:rsidRDefault="000113C6" w:rsidP="00321DFF">
      <w:pPr>
        <w:pStyle w:val="Balk1"/>
        <w:ind w:firstLine="0"/>
      </w:pPr>
    </w:p>
    <w:p w14:paraId="518A1DD1" w14:textId="77777777" w:rsidR="000113C6" w:rsidRDefault="000113C6" w:rsidP="00321DFF">
      <w:pPr>
        <w:pStyle w:val="Balk1"/>
        <w:ind w:firstLine="0"/>
      </w:pPr>
    </w:p>
    <w:p w14:paraId="2BE9D861" w14:textId="77777777" w:rsidR="000113C6" w:rsidRDefault="000113C6" w:rsidP="00321DFF">
      <w:pPr>
        <w:pStyle w:val="Balk1"/>
        <w:ind w:firstLine="0"/>
      </w:pPr>
    </w:p>
    <w:p w14:paraId="4965FB5B" w14:textId="77777777" w:rsidR="000113C6" w:rsidRDefault="000113C6" w:rsidP="00321DFF">
      <w:pPr>
        <w:pStyle w:val="Balk1"/>
        <w:ind w:firstLine="0"/>
      </w:pPr>
    </w:p>
    <w:p w14:paraId="1138B802" w14:textId="77777777" w:rsidR="000113C6" w:rsidRDefault="000113C6" w:rsidP="00321DFF">
      <w:pPr>
        <w:pStyle w:val="Balk1"/>
        <w:ind w:firstLine="0"/>
      </w:pPr>
    </w:p>
    <w:p w14:paraId="0AB80E5C" w14:textId="77777777" w:rsidR="000113C6" w:rsidRDefault="000113C6" w:rsidP="00321DFF">
      <w:pPr>
        <w:pStyle w:val="Balk1"/>
        <w:ind w:firstLine="0"/>
      </w:pPr>
    </w:p>
    <w:p w14:paraId="20181E5A" w14:textId="77777777" w:rsidR="000113C6" w:rsidRDefault="000113C6" w:rsidP="00321DFF">
      <w:pPr>
        <w:pStyle w:val="Balk1"/>
        <w:ind w:firstLine="0"/>
      </w:pPr>
    </w:p>
    <w:p w14:paraId="3B19D8A8" w14:textId="77777777" w:rsidR="000113C6" w:rsidRDefault="000113C6" w:rsidP="00321DFF">
      <w:pPr>
        <w:pStyle w:val="Balk1"/>
        <w:ind w:firstLine="0"/>
      </w:pPr>
    </w:p>
    <w:p w14:paraId="3DED61FB" w14:textId="77777777" w:rsidR="000113C6" w:rsidRDefault="000113C6" w:rsidP="00321DFF">
      <w:pPr>
        <w:pStyle w:val="Balk1"/>
        <w:ind w:firstLine="0"/>
      </w:pPr>
    </w:p>
    <w:p w14:paraId="38F41CE3" w14:textId="77777777" w:rsidR="000113C6" w:rsidRDefault="000113C6" w:rsidP="00321DFF">
      <w:pPr>
        <w:pStyle w:val="Balk1"/>
        <w:ind w:firstLine="0"/>
      </w:pPr>
    </w:p>
    <w:p w14:paraId="4388EE18" w14:textId="77777777" w:rsidR="000113C6" w:rsidRDefault="000113C6" w:rsidP="00321DFF">
      <w:pPr>
        <w:pStyle w:val="Balk1"/>
        <w:ind w:firstLine="0"/>
      </w:pPr>
    </w:p>
    <w:p w14:paraId="135CEF50" w14:textId="77777777" w:rsidR="000113C6" w:rsidRDefault="000113C6" w:rsidP="00321DFF">
      <w:pPr>
        <w:pStyle w:val="Balk1"/>
        <w:ind w:firstLine="0"/>
      </w:pPr>
    </w:p>
    <w:p w14:paraId="3D792441" w14:textId="77777777" w:rsidR="000113C6" w:rsidRDefault="000113C6" w:rsidP="00321DFF">
      <w:pPr>
        <w:pStyle w:val="Balk1"/>
        <w:ind w:firstLine="0"/>
      </w:pPr>
    </w:p>
    <w:p w14:paraId="5D5FC7F3" w14:textId="77777777" w:rsidR="000113C6" w:rsidRDefault="000113C6" w:rsidP="00321DFF">
      <w:pPr>
        <w:pStyle w:val="Balk1"/>
        <w:ind w:firstLine="0"/>
      </w:pPr>
    </w:p>
    <w:p w14:paraId="4AFF45A4" w14:textId="77777777" w:rsidR="000113C6" w:rsidRDefault="000113C6" w:rsidP="00321DFF">
      <w:pPr>
        <w:pStyle w:val="Balk1"/>
        <w:ind w:firstLine="0"/>
      </w:pPr>
    </w:p>
    <w:p w14:paraId="23106DD5" w14:textId="77777777" w:rsidR="00A2085F" w:rsidRPr="00A2085F" w:rsidRDefault="00A2085F" w:rsidP="00A2085F"/>
    <w:p w14:paraId="2B71238D" w14:textId="77777777" w:rsidR="002B242F" w:rsidRDefault="002B242F" w:rsidP="000113C6">
      <w:pPr>
        <w:pStyle w:val="Balk1"/>
        <w:ind w:firstLine="0"/>
        <w:jc w:val="both"/>
      </w:pPr>
    </w:p>
    <w:p w14:paraId="582A910A" w14:textId="42A9A68D" w:rsidR="00AA5976" w:rsidRPr="00B46DAC" w:rsidRDefault="00AA5976" w:rsidP="00B81D8A">
      <w:pPr>
        <w:pStyle w:val="Balk1"/>
        <w:ind w:firstLine="0"/>
      </w:pPr>
      <w:bookmarkStart w:id="168" w:name="_Toc213002440"/>
      <w:r w:rsidRPr="00B46DAC">
        <w:t>EKLER</w:t>
      </w:r>
      <w:bookmarkEnd w:id="168"/>
    </w:p>
    <w:p w14:paraId="582A910C" w14:textId="5112E11B" w:rsidR="005E75E4" w:rsidRPr="00B46DAC" w:rsidRDefault="005E75E4" w:rsidP="00B81D8A">
      <w:pPr>
        <w:pStyle w:val="Balk2"/>
        <w:jc w:val="center"/>
        <w:rPr>
          <w:rFonts w:eastAsia="Times New Roman"/>
          <w:lang w:eastAsia="ar-SA"/>
        </w:rPr>
      </w:pPr>
      <w:bookmarkStart w:id="169" w:name="_Toc213002441"/>
      <w:r w:rsidRPr="00B46DAC">
        <w:rPr>
          <w:rFonts w:eastAsia="Times New Roman"/>
          <w:lang w:eastAsia="ar-SA"/>
        </w:rPr>
        <w:t>EK</w:t>
      </w:r>
      <w:r w:rsidR="00B81D8A">
        <w:rPr>
          <w:rFonts w:eastAsia="Times New Roman"/>
          <w:lang w:eastAsia="ar-SA"/>
        </w:rPr>
        <w:t xml:space="preserve"> </w:t>
      </w:r>
      <w:r w:rsidRPr="00B46DAC">
        <w:rPr>
          <w:rFonts w:eastAsia="Times New Roman"/>
          <w:lang w:eastAsia="ar-SA"/>
        </w:rPr>
        <w:t>1: DEMOGRAFİK KISA BİLGİ FORMU</w:t>
      </w:r>
      <w:bookmarkEnd w:id="169"/>
    </w:p>
    <w:p w14:paraId="582A910D"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Yaş:</w:t>
      </w:r>
    </w:p>
    <w:p w14:paraId="582A910E"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 xml:space="preserve">Cinsiyet: </w:t>
      </w:r>
      <w:proofErr w:type="gramStart"/>
      <w:r w:rsidRPr="00B46DAC">
        <w:rPr>
          <w:rFonts w:eastAsia="Times New Roman"/>
          <w:lang w:eastAsia="ar-SA"/>
        </w:rPr>
        <w:t>Kadın( )</w:t>
      </w:r>
      <w:proofErr w:type="gramEnd"/>
      <w:r w:rsidRPr="00B46DAC">
        <w:rPr>
          <w:rFonts w:eastAsia="Times New Roman"/>
          <w:lang w:eastAsia="ar-SA"/>
        </w:rPr>
        <w:t xml:space="preserve">  </w:t>
      </w:r>
      <w:proofErr w:type="gramStart"/>
      <w:r w:rsidRPr="00B46DAC">
        <w:rPr>
          <w:rFonts w:eastAsia="Times New Roman"/>
          <w:lang w:eastAsia="ar-SA"/>
        </w:rPr>
        <w:t xml:space="preserve">Erkek(  </w:t>
      </w:r>
      <w:proofErr w:type="gramEnd"/>
      <w:r w:rsidRPr="00B46DAC">
        <w:rPr>
          <w:rFonts w:eastAsia="Times New Roman"/>
          <w:lang w:eastAsia="ar-SA"/>
        </w:rPr>
        <w:t xml:space="preserve">) </w:t>
      </w:r>
    </w:p>
    <w:p w14:paraId="582A910F"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 xml:space="preserve">Eğitim </w:t>
      </w:r>
      <w:proofErr w:type="gramStart"/>
      <w:r w:rsidRPr="00B46DAC">
        <w:rPr>
          <w:rFonts w:eastAsia="Times New Roman"/>
          <w:b/>
          <w:lang w:eastAsia="ar-SA"/>
        </w:rPr>
        <w:t xml:space="preserve">Durumu: </w:t>
      </w:r>
      <w:r w:rsidRPr="00B46DAC">
        <w:t xml:space="preserve"> Okur</w:t>
      </w:r>
      <w:proofErr w:type="gramEnd"/>
      <w:r w:rsidRPr="00B46DAC">
        <w:t xml:space="preserve">-yazar olmayan </w:t>
      </w:r>
      <w:proofErr w:type="gramStart"/>
      <w:r w:rsidRPr="00B46DAC">
        <w:t>( )</w:t>
      </w:r>
      <w:proofErr w:type="gramEnd"/>
      <w:r w:rsidRPr="00B46DAC">
        <w:t xml:space="preserve"> Okur-yazar </w:t>
      </w:r>
      <w:proofErr w:type="gramStart"/>
      <w:r w:rsidRPr="00B46DAC">
        <w:t>( )</w:t>
      </w:r>
      <w:proofErr w:type="gramEnd"/>
      <w:r w:rsidRPr="00B46DAC">
        <w:t xml:space="preserve"> İlköğretim </w:t>
      </w:r>
      <w:proofErr w:type="gramStart"/>
      <w:r w:rsidRPr="00B46DAC">
        <w:t>( )</w:t>
      </w:r>
      <w:proofErr w:type="gramEnd"/>
      <w:r w:rsidRPr="00B46DAC">
        <w:t xml:space="preserve"> Lise </w:t>
      </w:r>
      <w:proofErr w:type="gramStart"/>
      <w:r w:rsidRPr="00B46DAC">
        <w:t>( )</w:t>
      </w:r>
      <w:proofErr w:type="gramEnd"/>
      <w:r w:rsidRPr="00B46DAC">
        <w:t xml:space="preserve">  Lisans </w:t>
      </w:r>
      <w:proofErr w:type="gramStart"/>
      <w:r w:rsidRPr="00B46DAC">
        <w:t>( )</w:t>
      </w:r>
      <w:proofErr w:type="gramEnd"/>
      <w:r w:rsidRPr="00B46DAC">
        <w:t xml:space="preserve"> Lisansüstü </w:t>
      </w:r>
      <w:proofErr w:type="gramStart"/>
      <w:r w:rsidRPr="00B46DAC">
        <w:t>( )</w:t>
      </w:r>
      <w:proofErr w:type="gramEnd"/>
    </w:p>
    <w:p w14:paraId="582A9110" w14:textId="77777777" w:rsidR="005E75E4" w:rsidRPr="00B46DAC" w:rsidRDefault="005E75E4" w:rsidP="005A35B3">
      <w:pPr>
        <w:pStyle w:val="ListeParagraf"/>
        <w:numPr>
          <w:ilvl w:val="0"/>
          <w:numId w:val="4"/>
        </w:numPr>
        <w:suppressAutoHyphens/>
        <w:spacing w:line="480" w:lineRule="auto"/>
        <w:jc w:val="left"/>
        <w:rPr>
          <w:rFonts w:eastAsia="Times New Roman"/>
          <w:lang w:eastAsia="ar-SA"/>
        </w:rPr>
      </w:pPr>
      <w:r w:rsidRPr="00B46DAC">
        <w:rPr>
          <w:rFonts w:eastAsia="Times New Roman"/>
          <w:b/>
          <w:lang w:eastAsia="ar-SA"/>
        </w:rPr>
        <w:t xml:space="preserve">Çalışma Durumu: </w:t>
      </w:r>
      <w:r w:rsidRPr="00B46DAC">
        <w:rPr>
          <w:rFonts w:eastAsia="Times New Roman"/>
          <w:lang w:eastAsia="ar-SA"/>
        </w:rPr>
        <w:t xml:space="preserve">Tam gün çalışıyor </w:t>
      </w:r>
      <w:proofErr w:type="gramStart"/>
      <w:r w:rsidRPr="00B46DAC">
        <w:rPr>
          <w:rFonts w:eastAsia="Times New Roman"/>
          <w:lang w:eastAsia="ar-SA"/>
        </w:rPr>
        <w:t>( )</w:t>
      </w:r>
      <w:proofErr w:type="gramEnd"/>
      <w:r w:rsidRPr="00B46DAC">
        <w:rPr>
          <w:rFonts w:eastAsia="Times New Roman"/>
          <w:lang w:eastAsia="ar-SA"/>
        </w:rPr>
        <w:t xml:space="preserve"> </w:t>
      </w:r>
      <w:proofErr w:type="spellStart"/>
      <w:r w:rsidRPr="00B46DAC">
        <w:rPr>
          <w:rFonts w:eastAsia="Times New Roman"/>
          <w:lang w:eastAsia="ar-SA"/>
        </w:rPr>
        <w:t>Part</w:t>
      </w:r>
      <w:proofErr w:type="spellEnd"/>
      <w:r w:rsidRPr="00B46DAC">
        <w:rPr>
          <w:rFonts w:eastAsia="Times New Roman"/>
          <w:lang w:eastAsia="ar-SA"/>
        </w:rPr>
        <w:t xml:space="preserve"> Time (Yarım Gün) Çalışıyor </w:t>
      </w:r>
      <w:proofErr w:type="gramStart"/>
      <w:r w:rsidRPr="00B46DAC">
        <w:rPr>
          <w:rFonts w:eastAsia="Times New Roman"/>
          <w:lang w:eastAsia="ar-SA"/>
        </w:rPr>
        <w:t>( )</w:t>
      </w:r>
      <w:proofErr w:type="gramEnd"/>
      <w:r w:rsidRPr="00B46DAC">
        <w:rPr>
          <w:rFonts w:eastAsia="Times New Roman"/>
          <w:lang w:eastAsia="ar-SA"/>
        </w:rPr>
        <w:t xml:space="preserve"> Çalışmıyor </w:t>
      </w:r>
      <w:proofErr w:type="gramStart"/>
      <w:r w:rsidRPr="00B46DAC">
        <w:rPr>
          <w:rFonts w:eastAsia="Times New Roman"/>
          <w:lang w:eastAsia="ar-SA"/>
        </w:rPr>
        <w:t>( )</w:t>
      </w:r>
      <w:proofErr w:type="gramEnd"/>
    </w:p>
    <w:p w14:paraId="582A9111" w14:textId="77777777" w:rsidR="005E75E4" w:rsidRPr="00B46DAC" w:rsidRDefault="005E75E4" w:rsidP="005A35B3">
      <w:pPr>
        <w:pStyle w:val="ListeParagraf"/>
        <w:numPr>
          <w:ilvl w:val="0"/>
          <w:numId w:val="4"/>
        </w:numPr>
        <w:suppressAutoHyphens/>
        <w:spacing w:line="480" w:lineRule="auto"/>
        <w:jc w:val="left"/>
        <w:rPr>
          <w:rFonts w:eastAsia="Times New Roman"/>
          <w:lang w:eastAsia="ar-SA"/>
        </w:rPr>
      </w:pPr>
      <w:r w:rsidRPr="00B46DAC">
        <w:rPr>
          <w:rFonts w:eastAsia="Times New Roman"/>
          <w:b/>
          <w:lang w:eastAsia="ar-SA"/>
        </w:rPr>
        <w:t xml:space="preserve">Medeni Durum: </w:t>
      </w:r>
      <w:r w:rsidRPr="00B46DAC">
        <w:rPr>
          <w:rFonts w:eastAsia="Times New Roman"/>
          <w:lang w:eastAsia="ar-SA"/>
        </w:rPr>
        <w:t xml:space="preserve">Bekar </w:t>
      </w:r>
      <w:proofErr w:type="gramStart"/>
      <w:r w:rsidRPr="00B46DAC">
        <w:rPr>
          <w:rFonts w:eastAsia="Times New Roman"/>
          <w:lang w:eastAsia="ar-SA"/>
        </w:rPr>
        <w:t>( )</w:t>
      </w:r>
      <w:proofErr w:type="gramEnd"/>
      <w:r w:rsidRPr="00B46DAC">
        <w:rPr>
          <w:rFonts w:eastAsia="Times New Roman"/>
          <w:lang w:eastAsia="ar-SA"/>
        </w:rPr>
        <w:t xml:space="preserve">  </w:t>
      </w:r>
      <w:proofErr w:type="gramStart"/>
      <w:r w:rsidRPr="00B46DAC">
        <w:rPr>
          <w:rFonts w:eastAsia="Times New Roman"/>
          <w:lang w:eastAsia="ar-SA"/>
        </w:rPr>
        <w:t>Evli( )</w:t>
      </w:r>
      <w:proofErr w:type="gramEnd"/>
    </w:p>
    <w:p w14:paraId="582A9112"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Ameliyat Tarihi:</w:t>
      </w:r>
    </w:p>
    <w:p w14:paraId="582A9113"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Ameliyat Öncesinde;</w:t>
      </w:r>
    </w:p>
    <w:p w14:paraId="582A9114" w14:textId="77777777" w:rsidR="005E75E4" w:rsidRPr="00B46DAC" w:rsidRDefault="005E75E4" w:rsidP="005E75E4">
      <w:pPr>
        <w:suppressAutoHyphens/>
        <w:spacing w:line="480" w:lineRule="auto"/>
        <w:rPr>
          <w:rFonts w:eastAsia="Times New Roman"/>
          <w:b/>
          <w:lang w:eastAsia="ar-SA"/>
        </w:rPr>
      </w:pPr>
      <w:r w:rsidRPr="00B46DAC">
        <w:rPr>
          <w:rFonts w:eastAsia="Times New Roman"/>
          <w:b/>
          <w:lang w:eastAsia="ar-SA"/>
        </w:rPr>
        <w:t xml:space="preserve">            </w:t>
      </w:r>
      <w:proofErr w:type="gramStart"/>
      <w:r w:rsidRPr="00B46DAC">
        <w:rPr>
          <w:rFonts w:eastAsia="Times New Roman"/>
          <w:b/>
          <w:lang w:eastAsia="ar-SA"/>
        </w:rPr>
        <w:t xml:space="preserve">Boy:   </w:t>
      </w:r>
      <w:proofErr w:type="gramEnd"/>
      <w:r w:rsidRPr="00B46DAC">
        <w:rPr>
          <w:rFonts w:eastAsia="Times New Roman"/>
          <w:b/>
          <w:lang w:eastAsia="ar-SA"/>
        </w:rPr>
        <w:t xml:space="preserve">   </w:t>
      </w:r>
      <w:proofErr w:type="gramStart"/>
      <w:r w:rsidRPr="00B46DAC">
        <w:rPr>
          <w:rFonts w:eastAsia="Times New Roman"/>
          <w:b/>
          <w:lang w:eastAsia="ar-SA"/>
        </w:rPr>
        <w:t xml:space="preserve">Kilo:   </w:t>
      </w:r>
      <w:proofErr w:type="gramEnd"/>
      <w:r w:rsidRPr="00B46DAC">
        <w:rPr>
          <w:rFonts w:eastAsia="Times New Roman"/>
          <w:b/>
          <w:lang w:eastAsia="ar-SA"/>
        </w:rPr>
        <w:t xml:space="preserve">   BKİ:</w:t>
      </w:r>
    </w:p>
    <w:p w14:paraId="582A9115"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Ameliyat Sonrasında;</w:t>
      </w:r>
    </w:p>
    <w:p w14:paraId="582A9116" w14:textId="77777777" w:rsidR="005E75E4" w:rsidRPr="00B46DAC" w:rsidRDefault="005E75E4" w:rsidP="005E75E4">
      <w:pPr>
        <w:suppressAutoHyphens/>
        <w:spacing w:line="480" w:lineRule="auto"/>
        <w:rPr>
          <w:rFonts w:eastAsia="Times New Roman"/>
          <w:b/>
          <w:lang w:eastAsia="ar-SA"/>
        </w:rPr>
      </w:pPr>
      <w:r w:rsidRPr="00B46DAC">
        <w:rPr>
          <w:rFonts w:eastAsia="Times New Roman"/>
          <w:b/>
          <w:lang w:eastAsia="ar-SA"/>
        </w:rPr>
        <w:t xml:space="preserve">            </w:t>
      </w:r>
      <w:proofErr w:type="gramStart"/>
      <w:r w:rsidRPr="00B46DAC">
        <w:rPr>
          <w:rFonts w:eastAsia="Times New Roman"/>
          <w:b/>
          <w:lang w:eastAsia="ar-SA"/>
        </w:rPr>
        <w:t xml:space="preserve">Boy:   </w:t>
      </w:r>
      <w:proofErr w:type="gramEnd"/>
      <w:r w:rsidRPr="00B46DAC">
        <w:rPr>
          <w:rFonts w:eastAsia="Times New Roman"/>
          <w:b/>
          <w:lang w:eastAsia="ar-SA"/>
        </w:rPr>
        <w:t xml:space="preserve">   Kilo:</w:t>
      </w:r>
    </w:p>
    <w:p w14:paraId="582A9117" w14:textId="77777777" w:rsidR="005E75E4" w:rsidRPr="00B46DAC" w:rsidRDefault="005E75E4" w:rsidP="005A35B3">
      <w:pPr>
        <w:pStyle w:val="ListeParagraf"/>
        <w:numPr>
          <w:ilvl w:val="0"/>
          <w:numId w:val="4"/>
        </w:numPr>
        <w:suppressAutoHyphens/>
        <w:spacing w:line="480" w:lineRule="auto"/>
        <w:jc w:val="left"/>
        <w:rPr>
          <w:rFonts w:eastAsia="Times New Roman"/>
          <w:b/>
          <w:lang w:eastAsia="ar-SA"/>
        </w:rPr>
      </w:pPr>
      <w:r w:rsidRPr="00B46DAC">
        <w:rPr>
          <w:rFonts w:eastAsia="Times New Roman"/>
          <w:b/>
          <w:lang w:eastAsia="ar-SA"/>
        </w:rPr>
        <w:t>Ameliyat Öncesi Ek Sağlık Probleminiz:</w:t>
      </w:r>
    </w:p>
    <w:p w14:paraId="582A9118" w14:textId="77777777" w:rsidR="005E75E4" w:rsidRPr="00B46DAC" w:rsidRDefault="005E75E4" w:rsidP="005E75E4">
      <w:pPr>
        <w:suppressAutoHyphens/>
        <w:spacing w:line="480" w:lineRule="auto"/>
        <w:rPr>
          <w:rFonts w:eastAsia="Times New Roman"/>
          <w:lang w:eastAsia="ar-SA"/>
        </w:rPr>
      </w:pPr>
      <w:r w:rsidRPr="00B46DAC">
        <w:rPr>
          <w:rFonts w:eastAsia="Times New Roman"/>
          <w:b/>
          <w:lang w:eastAsia="ar-SA"/>
        </w:rPr>
        <w:t xml:space="preserve">       </w:t>
      </w:r>
      <w:r w:rsidRPr="00B46DAC">
        <w:rPr>
          <w:rFonts w:eastAsia="Times New Roman"/>
          <w:lang w:eastAsia="ar-SA"/>
        </w:rPr>
        <w:t xml:space="preserve">Hipertansiyon </w:t>
      </w:r>
      <w:proofErr w:type="gramStart"/>
      <w:r w:rsidRPr="00B46DAC">
        <w:rPr>
          <w:rFonts w:eastAsia="Times New Roman"/>
          <w:lang w:eastAsia="ar-SA"/>
        </w:rPr>
        <w:t>( )</w:t>
      </w:r>
      <w:proofErr w:type="gramEnd"/>
      <w:r w:rsidRPr="00B46DAC">
        <w:rPr>
          <w:rFonts w:eastAsia="Times New Roman"/>
          <w:lang w:eastAsia="ar-SA"/>
        </w:rPr>
        <w:t xml:space="preserve"> Diyabet </w:t>
      </w:r>
      <w:proofErr w:type="gramStart"/>
      <w:r w:rsidRPr="00B46DAC">
        <w:rPr>
          <w:rFonts w:eastAsia="Times New Roman"/>
          <w:lang w:eastAsia="ar-SA"/>
        </w:rPr>
        <w:t>( )</w:t>
      </w:r>
      <w:proofErr w:type="gramEnd"/>
      <w:r w:rsidRPr="00B46DAC">
        <w:rPr>
          <w:rFonts w:eastAsia="Times New Roman"/>
          <w:lang w:eastAsia="ar-SA"/>
        </w:rPr>
        <w:t xml:space="preserve">  Hipotiroidi </w:t>
      </w:r>
      <w:proofErr w:type="gramStart"/>
      <w:r w:rsidRPr="00B46DAC">
        <w:rPr>
          <w:rFonts w:eastAsia="Times New Roman"/>
          <w:lang w:eastAsia="ar-SA"/>
        </w:rPr>
        <w:t>( )</w:t>
      </w:r>
      <w:proofErr w:type="gramEnd"/>
      <w:r w:rsidRPr="00B46DAC">
        <w:rPr>
          <w:rFonts w:eastAsia="Times New Roman"/>
          <w:lang w:eastAsia="ar-SA"/>
        </w:rPr>
        <w:t xml:space="preserve">  Kolesterol </w:t>
      </w:r>
      <w:proofErr w:type="gramStart"/>
      <w:r w:rsidRPr="00B46DAC">
        <w:rPr>
          <w:rFonts w:eastAsia="Times New Roman"/>
          <w:lang w:eastAsia="ar-SA"/>
        </w:rPr>
        <w:t>( )</w:t>
      </w:r>
      <w:proofErr w:type="gramEnd"/>
      <w:r w:rsidRPr="00B46DAC">
        <w:rPr>
          <w:rFonts w:eastAsia="Times New Roman"/>
          <w:lang w:eastAsia="ar-SA"/>
        </w:rPr>
        <w:t xml:space="preserve"> Diğer </w:t>
      </w:r>
      <w:proofErr w:type="gramStart"/>
      <w:r w:rsidRPr="00B46DAC">
        <w:rPr>
          <w:rFonts w:eastAsia="Times New Roman"/>
          <w:lang w:eastAsia="ar-SA"/>
        </w:rPr>
        <w:t>( )</w:t>
      </w:r>
      <w:proofErr w:type="gramEnd"/>
      <w:r w:rsidRPr="00B46DAC">
        <w:rPr>
          <w:rFonts w:eastAsia="Times New Roman"/>
          <w:lang w:eastAsia="ar-SA"/>
        </w:rPr>
        <w:t xml:space="preserve"> </w:t>
      </w:r>
      <w:proofErr w:type="gramStart"/>
      <w:r w:rsidRPr="00B46DAC">
        <w:rPr>
          <w:rFonts w:eastAsia="Times New Roman"/>
          <w:lang w:eastAsia="ar-SA"/>
        </w:rPr>
        <w:t>Açıklayınız;……..</w:t>
      </w:r>
      <w:proofErr w:type="gramEnd"/>
    </w:p>
    <w:p w14:paraId="582A9119" w14:textId="77777777" w:rsidR="005E75E4" w:rsidRPr="00B46DAC" w:rsidRDefault="005E75E4" w:rsidP="005E75E4">
      <w:pPr>
        <w:suppressAutoHyphens/>
        <w:spacing w:line="480" w:lineRule="auto"/>
      </w:pPr>
      <w:r w:rsidRPr="00B46DAC">
        <w:t xml:space="preserve">     </w:t>
      </w:r>
      <w:r w:rsidRPr="00B46DAC">
        <w:rPr>
          <w:b/>
        </w:rPr>
        <w:t>10)</w:t>
      </w:r>
      <w:r w:rsidRPr="00B46DAC">
        <w:t xml:space="preserve"> </w:t>
      </w:r>
      <w:r w:rsidRPr="00B46DAC">
        <w:rPr>
          <w:b/>
        </w:rPr>
        <w:t>Taburculuktan Sonra Tekrar Hastaneye Yatışınız Oldu Mu?</w:t>
      </w:r>
      <w:r w:rsidRPr="00B46DAC">
        <w:t xml:space="preserve">                </w:t>
      </w:r>
    </w:p>
    <w:p w14:paraId="582A911A" w14:textId="77777777" w:rsidR="005E75E4" w:rsidRPr="00B46DAC" w:rsidRDefault="005E75E4" w:rsidP="005E75E4">
      <w:pPr>
        <w:suppressAutoHyphens/>
        <w:spacing w:line="480" w:lineRule="auto"/>
      </w:pPr>
      <w:r w:rsidRPr="00B46DAC">
        <w:t xml:space="preserve">     Evet </w:t>
      </w:r>
      <w:proofErr w:type="gramStart"/>
      <w:r w:rsidRPr="00B46DAC">
        <w:t>( )</w:t>
      </w:r>
      <w:proofErr w:type="gramEnd"/>
      <w:r w:rsidRPr="00B46DAC">
        <w:t xml:space="preserve"> Açıklayınız…………………………….   Hayır </w:t>
      </w:r>
      <w:proofErr w:type="gramStart"/>
      <w:r w:rsidRPr="00B46DAC">
        <w:t>( )</w:t>
      </w:r>
      <w:proofErr w:type="gramEnd"/>
    </w:p>
    <w:p w14:paraId="582A911B" w14:textId="77777777" w:rsidR="005E75E4" w:rsidRPr="00B46DAC" w:rsidRDefault="005E75E4" w:rsidP="005E75E4">
      <w:pPr>
        <w:suppressAutoHyphens/>
        <w:spacing w:line="480" w:lineRule="auto"/>
        <w:rPr>
          <w:rFonts w:eastAsia="Times New Roman"/>
          <w:b/>
          <w:lang w:eastAsia="ar-SA"/>
        </w:rPr>
      </w:pPr>
      <w:r w:rsidRPr="00B46DAC">
        <w:rPr>
          <w:b/>
        </w:rPr>
        <w:t xml:space="preserve">     11) Ameliyat Sonrası En Çok Zorlandığınız Konular Nelerdir? (Birden Fazla Seçenek </w:t>
      </w:r>
      <w:proofErr w:type="gramStart"/>
      <w:r w:rsidRPr="00B46DAC">
        <w:rPr>
          <w:b/>
        </w:rPr>
        <w:t>İşaretleyebilirsiniz)</w:t>
      </w:r>
      <w:r w:rsidRPr="00B46DAC">
        <w:t xml:space="preserve">  Ağrı</w:t>
      </w:r>
      <w:proofErr w:type="gramEnd"/>
      <w:r w:rsidRPr="00B46DAC">
        <w:t xml:space="preserve"> </w:t>
      </w:r>
      <w:proofErr w:type="gramStart"/>
      <w:r w:rsidRPr="00B46DAC">
        <w:t>( )</w:t>
      </w:r>
      <w:proofErr w:type="gramEnd"/>
      <w:r w:rsidRPr="00B46DAC">
        <w:t xml:space="preserve"> Bulantı </w:t>
      </w:r>
      <w:proofErr w:type="gramStart"/>
      <w:r w:rsidRPr="00B46DAC">
        <w:t>( )</w:t>
      </w:r>
      <w:proofErr w:type="gramEnd"/>
      <w:r w:rsidRPr="00B46DAC">
        <w:t xml:space="preserve"> Uyuyamama/ Gece Sık Uyanma </w:t>
      </w:r>
      <w:proofErr w:type="gramStart"/>
      <w:r w:rsidRPr="00B46DAC">
        <w:t>( )</w:t>
      </w:r>
      <w:proofErr w:type="gramEnd"/>
      <w:r w:rsidRPr="00B46DAC">
        <w:t xml:space="preserve"> Yara Bakımı </w:t>
      </w:r>
      <w:proofErr w:type="gramStart"/>
      <w:r w:rsidRPr="00B46DAC">
        <w:t>( )</w:t>
      </w:r>
      <w:proofErr w:type="gramEnd"/>
      <w:r w:rsidRPr="00B46DAC">
        <w:t xml:space="preserve"> Hareket Etmekte Zorlanma </w:t>
      </w:r>
      <w:proofErr w:type="gramStart"/>
      <w:r w:rsidRPr="00B46DAC">
        <w:t>( )</w:t>
      </w:r>
      <w:proofErr w:type="gramEnd"/>
      <w:r w:rsidRPr="00B46DAC">
        <w:t xml:space="preserve"> Diğer; (</w:t>
      </w:r>
      <w:proofErr w:type="gramStart"/>
      <w:r w:rsidRPr="00B46DAC">
        <w:t>Açıklayınız;..</w:t>
      </w:r>
      <w:proofErr w:type="gramEnd"/>
      <w:r w:rsidRPr="00B46DAC">
        <w:t>…………</w:t>
      </w:r>
      <w:proofErr w:type="gramStart"/>
      <w:r w:rsidRPr="00B46DAC">
        <w:t>…….</w:t>
      </w:r>
      <w:proofErr w:type="gramEnd"/>
      <w:r w:rsidRPr="00B46DAC">
        <w:t>….)</w:t>
      </w:r>
    </w:p>
    <w:p w14:paraId="582A911C" w14:textId="77777777" w:rsidR="005E75E4" w:rsidRPr="00B46DAC" w:rsidRDefault="005E75E4" w:rsidP="005E75E4">
      <w:pPr>
        <w:suppressAutoHyphens/>
        <w:spacing w:line="480" w:lineRule="auto"/>
        <w:rPr>
          <w:rFonts w:eastAsia="Times New Roman"/>
          <w:b/>
          <w:lang w:eastAsia="ar-SA"/>
        </w:rPr>
      </w:pPr>
      <w:r w:rsidRPr="00B46DAC">
        <w:rPr>
          <w:rFonts w:eastAsia="Times New Roman"/>
          <w:b/>
          <w:lang w:eastAsia="ar-SA"/>
        </w:rPr>
        <w:tab/>
      </w:r>
    </w:p>
    <w:p w14:paraId="582A911D" w14:textId="77777777" w:rsidR="005E75E4" w:rsidRPr="00B46DAC" w:rsidRDefault="005E75E4" w:rsidP="005E75E4">
      <w:pPr>
        <w:suppressAutoHyphens/>
        <w:spacing w:line="480" w:lineRule="auto"/>
        <w:rPr>
          <w:rFonts w:eastAsia="Times New Roman"/>
          <w:b/>
          <w:lang w:eastAsia="ar-SA"/>
        </w:rPr>
      </w:pPr>
    </w:p>
    <w:p w14:paraId="582A9157" w14:textId="6B13B682" w:rsidR="005E75E4" w:rsidRPr="00B46DAC" w:rsidRDefault="005E75E4" w:rsidP="00794305">
      <w:pPr>
        <w:pStyle w:val="Balk1"/>
      </w:pPr>
      <w:bookmarkStart w:id="170" w:name="_Toc213002442"/>
      <w:r w:rsidRPr="00B46DAC">
        <w:rPr>
          <w:rFonts w:eastAsia="Times New Roman"/>
          <w:lang w:eastAsia="ar-SA"/>
        </w:rPr>
        <w:lastRenderedPageBreak/>
        <w:t>EK</w:t>
      </w:r>
      <w:r w:rsidR="00B81D8A">
        <w:rPr>
          <w:rFonts w:eastAsia="Times New Roman"/>
          <w:lang w:eastAsia="ar-SA"/>
        </w:rPr>
        <w:t xml:space="preserve"> </w:t>
      </w:r>
      <w:r w:rsidR="0030651D">
        <w:rPr>
          <w:rFonts w:eastAsia="Times New Roman"/>
          <w:lang w:eastAsia="ar-SA"/>
        </w:rPr>
        <w:t>2</w:t>
      </w:r>
      <w:r w:rsidRPr="00B46DAC">
        <w:rPr>
          <w:rFonts w:eastAsia="Times New Roman"/>
          <w:lang w:eastAsia="ar-SA"/>
        </w:rPr>
        <w:t xml:space="preserve">: </w:t>
      </w:r>
      <w:r w:rsidRPr="00B46DAC">
        <w:rPr>
          <w:rFonts w:eastAsia="Arial Unicode MS"/>
        </w:rPr>
        <w:t>BİLGİLENDİRİLMİŞ ONAM FORMU</w:t>
      </w:r>
      <w:bookmarkEnd w:id="170"/>
    </w:p>
    <w:p w14:paraId="582A9158" w14:textId="77777777" w:rsidR="005E75E4" w:rsidRPr="00B46DAC" w:rsidRDefault="005E75E4" w:rsidP="005E75E4">
      <w:pPr>
        <w:pStyle w:val="Gvdemetni40"/>
        <w:shd w:val="clear" w:color="auto" w:fill="auto"/>
        <w:spacing w:after="89" w:line="360" w:lineRule="auto"/>
        <w:ind w:left="180" w:firstLine="0"/>
        <w:jc w:val="center"/>
        <w:rPr>
          <w:rFonts w:eastAsia="Arial Unicode MS"/>
          <w:b/>
        </w:rPr>
      </w:pPr>
      <w:r w:rsidRPr="00B46DAC">
        <w:rPr>
          <w:rFonts w:eastAsia="Arial Unicode MS"/>
          <w:b/>
        </w:rPr>
        <w:t>(</w:t>
      </w:r>
      <w:r w:rsidRPr="00B46DAC">
        <w:rPr>
          <w:rFonts w:eastAsia="Arial Unicode MS"/>
          <w:b/>
          <w:i/>
        </w:rPr>
        <w:t>DENEYSEL ARAŞTIRMALAR İÇİN</w:t>
      </w:r>
      <w:r w:rsidRPr="00B46DAC">
        <w:rPr>
          <w:rFonts w:eastAsia="Arial Unicode MS"/>
          <w:b/>
        </w:rPr>
        <w:t>)</w:t>
      </w:r>
    </w:p>
    <w:p w14:paraId="582A9159" w14:textId="77777777" w:rsidR="005E75E4" w:rsidRPr="00B46DAC" w:rsidRDefault="005E75E4" w:rsidP="005E75E4">
      <w:pPr>
        <w:pStyle w:val="Gvdemetni40"/>
        <w:shd w:val="clear" w:color="auto" w:fill="auto"/>
        <w:spacing w:after="89" w:line="360" w:lineRule="auto"/>
        <w:ind w:left="180" w:firstLine="0"/>
        <w:jc w:val="center"/>
        <w:rPr>
          <w:rFonts w:eastAsia="Arial Unicode MS"/>
        </w:rPr>
      </w:pPr>
    </w:p>
    <w:tbl>
      <w:tblPr>
        <w:tblW w:w="0" w:type="auto"/>
        <w:tblInd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1"/>
      </w:tblGrid>
      <w:tr w:rsidR="005E75E4" w:rsidRPr="00B46DAC" w14:paraId="582A9162" w14:textId="77777777" w:rsidTr="00D25D81">
        <w:tc>
          <w:tcPr>
            <w:tcW w:w="9211" w:type="dxa"/>
          </w:tcPr>
          <w:p w14:paraId="582A915A"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proofErr w:type="spellStart"/>
            <w:r w:rsidRPr="00A2085F">
              <w:rPr>
                <w:rFonts w:ascii="Times New Roman" w:hAnsi="Times New Roman" w:cs="Times New Roman"/>
                <w:sz w:val="24"/>
                <w:szCs w:val="24"/>
              </w:rPr>
              <w:t>Bariatrik</w:t>
            </w:r>
            <w:proofErr w:type="spellEnd"/>
            <w:r w:rsidRPr="00A2085F">
              <w:rPr>
                <w:rFonts w:ascii="Times New Roman" w:hAnsi="Times New Roman" w:cs="Times New Roman"/>
                <w:sz w:val="24"/>
                <w:szCs w:val="24"/>
              </w:rPr>
              <w:t xml:space="preserve"> Cerrahi Geçiren Hastalara Verilen Taburculuk Eğitiminin Yaşam Kalitesi Üzerine Etkisi başlıklı çalışma; </w:t>
            </w:r>
            <w:proofErr w:type="spellStart"/>
            <w:r w:rsidRPr="00A2085F">
              <w:rPr>
                <w:rFonts w:ascii="Times New Roman" w:hAnsi="Times New Roman" w:cs="Times New Roman"/>
                <w:sz w:val="24"/>
                <w:szCs w:val="24"/>
              </w:rPr>
              <w:t>bariatrik</w:t>
            </w:r>
            <w:proofErr w:type="spellEnd"/>
            <w:r w:rsidRPr="00A2085F">
              <w:rPr>
                <w:rFonts w:ascii="Times New Roman" w:hAnsi="Times New Roman" w:cs="Times New Roman"/>
                <w:sz w:val="24"/>
                <w:szCs w:val="24"/>
              </w:rPr>
              <w:t xml:space="preserve"> cerrahi geçiren hastaların ameliyat sonrası dönemde yaşadıkları sorunları belirmek ve belirlenen sorunlara yönelik rehber oluşturularak hastalara verilen eğitimin yaşam kalitesi üzerine etkisini saptamak amacıyla Ekim 2024- Mayıs 2025 tarihleri arasında yapılması planlanmaktadır.</w:t>
            </w:r>
            <w:r w:rsidRPr="00A2085F">
              <w:rPr>
                <w:rFonts w:ascii="Times New Roman" w:hAnsi="Times New Roman" w:cs="Times New Roman"/>
              </w:rPr>
              <w:t xml:space="preserve"> </w:t>
            </w:r>
            <w:r w:rsidRPr="00A2085F">
              <w:rPr>
                <w:rFonts w:ascii="Times New Roman" w:hAnsi="Times New Roman" w:cs="Times New Roman"/>
                <w:sz w:val="24"/>
                <w:szCs w:val="24"/>
              </w:rPr>
              <w:t xml:space="preserve">Araştırmaya katılmayı kabul eden hastalardan sözlü ve yazılı onam alınarak Bilgilendirilmiş Gönüllü Olur Formu (BGOF)’nu doldurmaları istenecek ve araştırmacı </w:t>
            </w:r>
            <w:proofErr w:type="spellStart"/>
            <w:r w:rsidRPr="00A2085F">
              <w:rPr>
                <w:rFonts w:ascii="Times New Roman" w:hAnsi="Times New Roman" w:cs="Times New Roman"/>
                <w:sz w:val="24"/>
                <w:szCs w:val="24"/>
              </w:rPr>
              <w:t>BGOF’un</w:t>
            </w:r>
            <w:proofErr w:type="spellEnd"/>
            <w:r w:rsidRPr="00A2085F">
              <w:rPr>
                <w:rFonts w:ascii="Times New Roman" w:hAnsi="Times New Roman" w:cs="Times New Roman"/>
                <w:sz w:val="24"/>
                <w:szCs w:val="24"/>
              </w:rPr>
              <w:t xml:space="preserve"> bir kopyasını imzalayarak katılımcıya sunacaktır.</w:t>
            </w:r>
          </w:p>
          <w:p w14:paraId="582A915B"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p>
          <w:p w14:paraId="582A915C"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r w:rsidRPr="00A2085F">
              <w:rPr>
                <w:rFonts w:ascii="Times New Roman" w:hAnsi="Times New Roman" w:cs="Times New Roman"/>
                <w:sz w:val="24"/>
                <w:szCs w:val="24"/>
              </w:rPr>
              <w:t xml:space="preserve">Bu araştırma Sağlık Bakanlığı Rize Recep Tayyip Erdoğan Üniversitesi Eğitim ve Araştırma Hastanesi’nde Doç. Dr. Nurdan GEZER ve Hemşire Sümeyra DAMGACI tarafından gerçekleştirilecektir.  </w:t>
            </w:r>
          </w:p>
          <w:p w14:paraId="582A915D"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r w:rsidRPr="00A2085F">
              <w:rPr>
                <w:rFonts w:ascii="Times New Roman" w:hAnsi="Times New Roman" w:cs="Times New Roman"/>
                <w:sz w:val="24"/>
                <w:szCs w:val="24"/>
              </w:rPr>
              <w:t>Araştırmanın toplamda 3 oturumda yapılması planlanmıştır. Görüşmeler araştırma biriminde sakin bir ortamda izole bir şekilde uygulanacak olup, eğitim bitiminde varsa sorularınız yanıtlanacaktır.</w:t>
            </w:r>
          </w:p>
          <w:p w14:paraId="582A915E"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r w:rsidRPr="00A2085F">
              <w:rPr>
                <w:rFonts w:ascii="Times New Roman" w:hAnsi="Times New Roman" w:cs="Times New Roman"/>
                <w:sz w:val="24"/>
                <w:szCs w:val="24"/>
              </w:rPr>
              <w:t xml:space="preserve"> İlk oturumda görüşme öncesi sizden veri toplama formunu</w:t>
            </w:r>
            <w:r w:rsidRPr="00A2085F">
              <w:rPr>
                <w:rFonts w:ascii="Times New Roman" w:hAnsi="Times New Roman" w:cs="Times New Roman"/>
              </w:rPr>
              <w:t xml:space="preserve"> ve </w:t>
            </w:r>
            <w:proofErr w:type="spellStart"/>
            <w:r w:rsidRPr="00A2085F">
              <w:rPr>
                <w:rFonts w:ascii="Times New Roman" w:hAnsi="Times New Roman" w:cs="Times New Roman"/>
                <w:sz w:val="24"/>
                <w:szCs w:val="24"/>
              </w:rPr>
              <w:t>Moorehead-Ardelt</w:t>
            </w:r>
            <w:proofErr w:type="spellEnd"/>
            <w:r w:rsidRPr="00A2085F">
              <w:rPr>
                <w:rFonts w:ascii="Times New Roman" w:hAnsi="Times New Roman" w:cs="Times New Roman"/>
                <w:sz w:val="24"/>
                <w:szCs w:val="24"/>
              </w:rPr>
              <w:t xml:space="preserve"> Yaşam Kalitesi Ölçeği doldurmanızı istiyoruz. Bu yaklaşık 5- 7 dakika sürebilir. Sonrasında </w:t>
            </w:r>
            <w:proofErr w:type="spellStart"/>
            <w:r w:rsidRPr="00A2085F">
              <w:rPr>
                <w:rFonts w:ascii="Times New Roman" w:hAnsi="Times New Roman" w:cs="Times New Roman"/>
                <w:sz w:val="24"/>
                <w:szCs w:val="24"/>
              </w:rPr>
              <w:t>bariatrik</w:t>
            </w:r>
            <w:proofErr w:type="spellEnd"/>
            <w:r w:rsidRPr="00A2085F">
              <w:rPr>
                <w:rFonts w:ascii="Times New Roman" w:hAnsi="Times New Roman" w:cs="Times New Roman"/>
                <w:sz w:val="24"/>
                <w:szCs w:val="24"/>
              </w:rPr>
              <w:t xml:space="preserve"> cerrahi sonrası yaşadığınız sorunlarla ilgili görüşme yapacağız ve sizinle bu konuşmalarımızı telefon veya ses kayıt cihazı ile kayıt altına alacağız.</w:t>
            </w:r>
            <w:r w:rsidRPr="00A2085F">
              <w:rPr>
                <w:rFonts w:ascii="Times New Roman" w:hAnsi="Times New Roman" w:cs="Times New Roman"/>
              </w:rPr>
              <w:t xml:space="preserve"> </w:t>
            </w:r>
            <w:r w:rsidRPr="00A2085F">
              <w:rPr>
                <w:rFonts w:ascii="Times New Roman" w:hAnsi="Times New Roman" w:cs="Times New Roman"/>
                <w:sz w:val="24"/>
                <w:szCs w:val="24"/>
              </w:rPr>
              <w:t xml:space="preserve">Sorular tamamlandığında bu kayıt size dinletileceğiz, dilerseniz cevaplarınızı değiştirebilirsiniz veya kayıt silinmesini isteyebilirsiniz. Siz tüm soruları yanıtladıktan sonra görüşmemiz sonlandırılacaktır.  Sizin görüşleriniz ve önerileriniz doğrultusunda </w:t>
            </w:r>
            <w:proofErr w:type="spellStart"/>
            <w:r w:rsidRPr="00A2085F">
              <w:rPr>
                <w:rFonts w:ascii="Times New Roman" w:hAnsi="Times New Roman" w:cs="Times New Roman"/>
                <w:sz w:val="24"/>
                <w:szCs w:val="24"/>
              </w:rPr>
              <w:t>bariatrik</w:t>
            </w:r>
            <w:proofErr w:type="spellEnd"/>
            <w:r w:rsidRPr="00A2085F">
              <w:rPr>
                <w:rFonts w:ascii="Times New Roman" w:hAnsi="Times New Roman" w:cs="Times New Roman"/>
                <w:sz w:val="24"/>
                <w:szCs w:val="24"/>
              </w:rPr>
              <w:t xml:space="preserve"> cerrahi geçiren hastalara yönelik eğitim rehberi oluşturacağız.</w:t>
            </w:r>
          </w:p>
          <w:p w14:paraId="582A915F" w14:textId="278A4810"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r w:rsidRPr="00A2085F">
              <w:rPr>
                <w:rFonts w:ascii="Times New Roman" w:hAnsi="Times New Roman" w:cs="Times New Roman"/>
                <w:sz w:val="24"/>
                <w:szCs w:val="24"/>
              </w:rPr>
              <w:t xml:space="preserve">İkinci oturumda ameliyat </w:t>
            </w:r>
            <w:r w:rsidR="00CD052D" w:rsidRPr="00A2085F">
              <w:rPr>
                <w:rFonts w:ascii="Times New Roman" w:hAnsi="Times New Roman" w:cs="Times New Roman"/>
                <w:sz w:val="24"/>
                <w:szCs w:val="24"/>
              </w:rPr>
              <w:t>öncesi görüşme</w:t>
            </w:r>
            <w:r w:rsidRPr="00A2085F">
              <w:rPr>
                <w:rFonts w:ascii="Times New Roman" w:hAnsi="Times New Roman" w:cs="Times New Roman"/>
                <w:sz w:val="24"/>
                <w:szCs w:val="24"/>
              </w:rPr>
              <w:t xml:space="preserve"> yapacağız ve öncesi sizden veri toplama formunu ve </w:t>
            </w:r>
            <w:proofErr w:type="spellStart"/>
            <w:r w:rsidRPr="00A2085F">
              <w:rPr>
                <w:rFonts w:ascii="Times New Roman" w:hAnsi="Times New Roman" w:cs="Times New Roman"/>
                <w:sz w:val="24"/>
                <w:szCs w:val="24"/>
              </w:rPr>
              <w:t>Moorehead-Ardelt</w:t>
            </w:r>
            <w:proofErr w:type="spellEnd"/>
            <w:r w:rsidRPr="00A2085F">
              <w:rPr>
                <w:rFonts w:ascii="Times New Roman" w:hAnsi="Times New Roman" w:cs="Times New Roman"/>
                <w:sz w:val="24"/>
                <w:szCs w:val="24"/>
              </w:rPr>
              <w:t xml:space="preserve"> Yaşam Kalitesi Ölçeği doldurmanızı istiyoruz. Bu yaklaşık 5- 7 dakika sürebilir. Ardından daha önce bu cerrahi girişimi geçiren hastalarımızla yaptığımız görüşmeler sonrası hazırladığımız eğitim rehberi ile size girişim sonrası eğitim vereceğiz. Eğitim rehberini taburcu olurken size vereceğiz ve evde de bu rehberi kullanmanızı isteyeceğiz. Taburculuk sonrası 15 günde kontrole geldiğinizde </w:t>
            </w:r>
            <w:proofErr w:type="spellStart"/>
            <w:r w:rsidRPr="00A2085F">
              <w:rPr>
                <w:rFonts w:ascii="Times New Roman" w:hAnsi="Times New Roman" w:cs="Times New Roman"/>
                <w:sz w:val="24"/>
                <w:szCs w:val="24"/>
              </w:rPr>
              <w:t>Moorehead-Ardelt</w:t>
            </w:r>
            <w:proofErr w:type="spellEnd"/>
            <w:r w:rsidRPr="00A2085F">
              <w:rPr>
                <w:rFonts w:ascii="Times New Roman" w:hAnsi="Times New Roman" w:cs="Times New Roman"/>
                <w:sz w:val="24"/>
                <w:szCs w:val="24"/>
              </w:rPr>
              <w:t xml:space="preserve"> Yaşam Kalitesi Ölçeğini ve veri toplama formunu tekrar doldurmanızı isteyeceğiz. </w:t>
            </w:r>
          </w:p>
          <w:p w14:paraId="582A9160" w14:textId="77777777" w:rsidR="005E75E4" w:rsidRPr="00A2085F" w:rsidRDefault="005E75E4" w:rsidP="005A7A12">
            <w:pPr>
              <w:pStyle w:val="Gvdemetni140"/>
              <w:shd w:val="clear" w:color="auto" w:fill="auto"/>
              <w:spacing w:before="0" w:after="0" w:line="360" w:lineRule="auto"/>
              <w:ind w:left="20" w:right="20"/>
              <w:jc w:val="both"/>
              <w:rPr>
                <w:rFonts w:ascii="Times New Roman" w:hAnsi="Times New Roman" w:cs="Times New Roman"/>
                <w:sz w:val="24"/>
                <w:szCs w:val="24"/>
              </w:rPr>
            </w:pPr>
          </w:p>
          <w:p w14:paraId="582A9161" w14:textId="29A3BDDB" w:rsidR="005E75E4" w:rsidRPr="00B46DAC" w:rsidRDefault="005E75E4" w:rsidP="005A7A12">
            <w:pPr>
              <w:pStyle w:val="Gvdemetni140"/>
              <w:shd w:val="clear" w:color="auto" w:fill="auto"/>
              <w:spacing w:before="0" w:after="0" w:line="360" w:lineRule="auto"/>
              <w:ind w:left="20" w:right="20"/>
              <w:jc w:val="both"/>
              <w:rPr>
                <w:rFonts w:eastAsia="Arial Unicode MS"/>
                <w:sz w:val="24"/>
                <w:szCs w:val="24"/>
              </w:rPr>
            </w:pPr>
            <w:r w:rsidRPr="00A2085F">
              <w:rPr>
                <w:rFonts w:ascii="Times New Roman" w:hAnsi="Times New Roman" w:cs="Times New Roman"/>
                <w:sz w:val="24"/>
                <w:szCs w:val="24"/>
              </w:rPr>
              <w:t xml:space="preserve">Formları dolduran hastalardan formlar alınarak etik ve yasal kurallarda önerilen süreye göre kilitli bir dolapta saklanacaktır. Size araştırmanın uygulamasında herhangi bir risk ve yan etki bulunmamaktadır. Araştırma </w:t>
            </w:r>
            <w:r w:rsidR="00CD052D" w:rsidRPr="00A2085F">
              <w:rPr>
                <w:rFonts w:ascii="Times New Roman" w:hAnsi="Times New Roman" w:cs="Times New Roman"/>
                <w:sz w:val="24"/>
                <w:szCs w:val="24"/>
              </w:rPr>
              <w:t>süresince,</w:t>
            </w:r>
            <w:r w:rsidRPr="00A2085F">
              <w:rPr>
                <w:rFonts w:ascii="Times New Roman" w:hAnsi="Times New Roman" w:cs="Times New Roman"/>
                <w:sz w:val="24"/>
                <w:szCs w:val="24"/>
              </w:rPr>
              <w:t xml:space="preserve"> sorulu araştırmacıyı ilgilendirmek veya araştırma </w:t>
            </w:r>
            <w:proofErr w:type="spellStart"/>
            <w:r w:rsidRPr="00A2085F">
              <w:rPr>
                <w:rFonts w:ascii="Times New Roman" w:hAnsi="Times New Roman" w:cs="Times New Roman"/>
                <w:sz w:val="24"/>
                <w:szCs w:val="24"/>
              </w:rPr>
              <w:t>hakkanda</w:t>
            </w:r>
            <w:proofErr w:type="spellEnd"/>
            <w:r w:rsidRPr="00A2085F">
              <w:rPr>
                <w:rFonts w:ascii="Times New Roman" w:hAnsi="Times New Roman" w:cs="Times New Roman"/>
                <w:sz w:val="24"/>
                <w:szCs w:val="24"/>
              </w:rPr>
              <w:t xml:space="preserve"> ek bilgi almak için sorumlu araştırmacı </w:t>
            </w:r>
            <w:proofErr w:type="spellStart"/>
            <w:r w:rsidRPr="00A2085F">
              <w:rPr>
                <w:rFonts w:ascii="Times New Roman" w:hAnsi="Times New Roman" w:cs="Times New Roman"/>
                <w:sz w:val="24"/>
                <w:szCs w:val="24"/>
              </w:rPr>
              <w:t>Doç</w:t>
            </w:r>
            <w:proofErr w:type="spellEnd"/>
            <w:r w:rsidRPr="00A2085F">
              <w:rPr>
                <w:rFonts w:ascii="Times New Roman" w:hAnsi="Times New Roman" w:cs="Times New Roman"/>
                <w:sz w:val="24"/>
                <w:szCs w:val="24"/>
              </w:rPr>
              <w:t xml:space="preserve"> Dr. Nurdan GEZER’ e 02562138866 numaralı telefondan veya </w:t>
            </w:r>
            <w:hyperlink r:id="rId27" w:history="1">
              <w:r w:rsidR="000D0C57" w:rsidRPr="00A2085F">
                <w:rPr>
                  <w:rStyle w:val="Kpr"/>
                  <w:rFonts w:ascii="Times New Roman" w:eastAsiaTheme="majorEastAsia" w:hAnsi="Times New Roman" w:cs="Times New Roman"/>
                  <w:szCs w:val="24"/>
                </w:rPr>
                <w:t>ngezer@adu.edu.tr</w:t>
              </w:r>
            </w:hyperlink>
            <w:r w:rsidRPr="00A2085F">
              <w:rPr>
                <w:rFonts w:ascii="Times New Roman" w:hAnsi="Times New Roman" w:cs="Times New Roman"/>
                <w:sz w:val="24"/>
                <w:szCs w:val="24"/>
              </w:rPr>
              <w:t xml:space="preserve"> </w:t>
            </w:r>
            <w:r w:rsidR="00CD052D" w:rsidRPr="00A2085F">
              <w:rPr>
                <w:rFonts w:ascii="Times New Roman" w:hAnsi="Times New Roman" w:cs="Times New Roman"/>
                <w:sz w:val="24"/>
                <w:szCs w:val="24"/>
              </w:rPr>
              <w:t>adresinden,</w:t>
            </w:r>
            <w:r w:rsidRPr="00A2085F">
              <w:rPr>
                <w:rFonts w:ascii="Times New Roman" w:hAnsi="Times New Roman" w:cs="Times New Roman"/>
                <w:sz w:val="24"/>
                <w:szCs w:val="24"/>
              </w:rPr>
              <w:t xml:space="preserve"> yardımcı araştırmacı hemşire Sümeyra Damgacıya 053</w:t>
            </w:r>
            <w:r w:rsidR="00971ACF">
              <w:rPr>
                <w:rFonts w:ascii="Times New Roman" w:hAnsi="Times New Roman" w:cs="Times New Roman"/>
                <w:sz w:val="24"/>
                <w:szCs w:val="24"/>
              </w:rPr>
              <w:t>66706455</w:t>
            </w:r>
            <w:r w:rsidRPr="00A2085F">
              <w:rPr>
                <w:rFonts w:ascii="Times New Roman" w:hAnsi="Times New Roman" w:cs="Times New Roman"/>
                <w:sz w:val="24"/>
                <w:szCs w:val="24"/>
              </w:rPr>
              <w:t xml:space="preserve"> numaralı telefondan veya </w:t>
            </w:r>
            <w:hyperlink r:id="rId28" w:history="1">
              <w:r w:rsidRPr="00A2085F">
                <w:rPr>
                  <w:rStyle w:val="Kpr"/>
                  <w:rFonts w:ascii="Times New Roman" w:eastAsiaTheme="majorEastAsia" w:hAnsi="Times New Roman" w:cs="Times New Roman"/>
                  <w:color w:val="auto"/>
                  <w:szCs w:val="24"/>
                </w:rPr>
                <w:t>sumeyradamgacı@hotmail.com</w:t>
              </w:r>
            </w:hyperlink>
            <w:r w:rsidRPr="00A2085F">
              <w:rPr>
                <w:rFonts w:ascii="Times New Roman" w:hAnsi="Times New Roman" w:cs="Times New Roman"/>
                <w:sz w:val="24"/>
                <w:szCs w:val="24"/>
              </w:rPr>
              <w:t xml:space="preserve"> adresinden ulaşabilirsiniz.   Bu araştırmada yer almak tamamen sizin isteğinize bağlıdır. Araştırmada yer almayı reddedebilirsiniz ya da herhangi bir aşamada araştırmadan ayrılabilirsiniz. Araştırmanın sonuçları bilimsel amaçla </w:t>
            </w:r>
            <w:r w:rsidR="00CD052D" w:rsidRPr="00A2085F">
              <w:rPr>
                <w:rFonts w:ascii="Times New Roman" w:hAnsi="Times New Roman" w:cs="Times New Roman"/>
                <w:sz w:val="24"/>
                <w:szCs w:val="24"/>
              </w:rPr>
              <w:t>kullanılacaktır; çalışmadan</w:t>
            </w:r>
            <w:r w:rsidRPr="00A2085F">
              <w:rPr>
                <w:rFonts w:ascii="Times New Roman" w:hAnsi="Times New Roman" w:cs="Times New Roman"/>
                <w:sz w:val="24"/>
                <w:szCs w:val="24"/>
              </w:rPr>
              <w:t xml:space="preserve"> çekilmeniz veya araştırmacı tarafından çıkarılmanız durumunda, sizinle ilgili tıbbi veriler bilimsel amaçla kullanılmayacaktır. Size ait tüm tıbbi ve </w:t>
            </w:r>
            <w:r w:rsidR="00CD052D" w:rsidRPr="00A2085F">
              <w:rPr>
                <w:rFonts w:ascii="Times New Roman" w:hAnsi="Times New Roman" w:cs="Times New Roman"/>
                <w:sz w:val="24"/>
                <w:szCs w:val="24"/>
              </w:rPr>
              <w:t>kimlik bilgileriniz</w:t>
            </w:r>
            <w:r w:rsidRPr="00A2085F">
              <w:rPr>
                <w:rFonts w:ascii="Times New Roman" w:hAnsi="Times New Roman" w:cs="Times New Roman"/>
                <w:sz w:val="24"/>
                <w:szCs w:val="24"/>
              </w:rPr>
              <w:t xml:space="preserve"> gizli tutulacaktır. Araştırma yayınlansa bile kimlik bilgileriniz verilmeyecektir. Ancak araştırmanın izleyicileri, yoklama yapanlar, etik kurullar ve resmi makamlar gerektiğinde tıbbi bilgilerinize ulaşabilir. Sizde istediğinizde kendinize ait tıbbi bilgilere ulaşabilirsiniz.</w:t>
            </w:r>
            <w:r w:rsidRPr="00B46DAC">
              <w:rPr>
                <w:b/>
                <w:sz w:val="24"/>
                <w:szCs w:val="24"/>
              </w:rPr>
              <w:t xml:space="preserve"> </w:t>
            </w:r>
          </w:p>
        </w:tc>
      </w:tr>
    </w:tbl>
    <w:p w14:paraId="582A9163" w14:textId="77777777" w:rsidR="005E75E4" w:rsidRPr="00FC2756" w:rsidRDefault="005E75E4" w:rsidP="005A7A12">
      <w:pPr>
        <w:pStyle w:val="Gvdemetni140"/>
        <w:shd w:val="clear" w:color="auto" w:fill="auto"/>
        <w:spacing w:before="0" w:after="0" w:line="360" w:lineRule="auto"/>
        <w:ind w:left="20" w:right="20"/>
        <w:jc w:val="both"/>
        <w:rPr>
          <w:rFonts w:ascii="Times New Roman" w:eastAsia="Arial Unicode MS" w:hAnsi="Times New Roman" w:cs="Times New Roman"/>
          <w:sz w:val="24"/>
          <w:szCs w:val="24"/>
        </w:rPr>
      </w:pPr>
    </w:p>
    <w:p w14:paraId="582A9164" w14:textId="77777777" w:rsidR="005E75E4" w:rsidRPr="00FC2756" w:rsidRDefault="005E75E4" w:rsidP="005A7A12">
      <w:pPr>
        <w:pStyle w:val="Gvdemetni0"/>
        <w:shd w:val="clear" w:color="auto" w:fill="auto"/>
        <w:tabs>
          <w:tab w:val="left" w:pos="446"/>
          <w:tab w:val="left" w:leader="dot" w:pos="7653"/>
        </w:tabs>
        <w:spacing w:before="0" w:after="0" w:line="360" w:lineRule="auto"/>
        <w:ind w:firstLine="0"/>
        <w:rPr>
          <w:rFonts w:ascii="Times New Roman" w:eastAsia="Arial Unicode MS" w:hAnsi="Times New Roman" w:cs="Times New Roman"/>
          <w:sz w:val="24"/>
          <w:szCs w:val="24"/>
        </w:rPr>
      </w:pPr>
      <w:r w:rsidRPr="00FC2756">
        <w:rPr>
          <w:rFonts w:ascii="Times New Roman" w:eastAsia="Arial Unicode MS" w:hAnsi="Times New Roman" w:cs="Times New Roman"/>
          <w:sz w:val="24"/>
          <w:szCs w:val="24"/>
        </w:rPr>
        <w:t>Aşağıda imzası olan ben "</w:t>
      </w:r>
      <w:proofErr w:type="spellStart"/>
      <w:r w:rsidRPr="00FC2756">
        <w:rPr>
          <w:rFonts w:ascii="Times New Roman" w:hAnsi="Times New Roman" w:cs="Times New Roman"/>
          <w:sz w:val="24"/>
          <w:szCs w:val="24"/>
        </w:rPr>
        <w:t>Bariatrik</w:t>
      </w:r>
      <w:proofErr w:type="spellEnd"/>
      <w:r w:rsidRPr="00FC2756">
        <w:rPr>
          <w:rFonts w:ascii="Times New Roman" w:hAnsi="Times New Roman" w:cs="Times New Roman"/>
          <w:sz w:val="24"/>
          <w:szCs w:val="24"/>
        </w:rPr>
        <w:t xml:space="preserve"> Cerrahi Geçiren Hastalara Verilen Taburculuk Eğitiminin Yaşam Kalitesi Üzerine Etkisi: Karma Desenli Bir Çalışma</w:t>
      </w:r>
      <w:r w:rsidRPr="00FC2756">
        <w:rPr>
          <w:rFonts w:ascii="Times New Roman" w:eastAsia="Arial Unicode MS" w:hAnsi="Times New Roman" w:cs="Times New Roman"/>
          <w:sz w:val="24"/>
          <w:szCs w:val="24"/>
        </w:rPr>
        <w:t xml:space="preserve">" başlıklı çalışmaya katılmayı kabul ediyorum. Bu çalışmayı yürüten </w:t>
      </w:r>
      <w:proofErr w:type="spellStart"/>
      <w:r w:rsidRPr="00FC2756">
        <w:rPr>
          <w:rFonts w:ascii="Times New Roman" w:eastAsia="Arial Unicode MS" w:hAnsi="Times New Roman" w:cs="Times New Roman"/>
          <w:sz w:val="24"/>
          <w:szCs w:val="24"/>
        </w:rPr>
        <w:t>Doç</w:t>
      </w:r>
      <w:proofErr w:type="spellEnd"/>
      <w:r w:rsidRPr="00FC2756">
        <w:rPr>
          <w:rFonts w:ascii="Times New Roman" w:eastAsia="Arial Unicode MS" w:hAnsi="Times New Roman" w:cs="Times New Roman"/>
          <w:sz w:val="24"/>
          <w:szCs w:val="24"/>
        </w:rPr>
        <w:t xml:space="preserve"> </w:t>
      </w:r>
      <w:proofErr w:type="spellStart"/>
      <w:r w:rsidRPr="00FC2756">
        <w:rPr>
          <w:rFonts w:ascii="Times New Roman" w:eastAsia="Arial Unicode MS" w:hAnsi="Times New Roman" w:cs="Times New Roman"/>
          <w:sz w:val="24"/>
          <w:szCs w:val="24"/>
        </w:rPr>
        <w:t>Dr</w:t>
      </w:r>
      <w:proofErr w:type="spellEnd"/>
      <w:r w:rsidRPr="00FC2756">
        <w:rPr>
          <w:rFonts w:ascii="Times New Roman" w:eastAsia="Arial Unicode MS" w:hAnsi="Times New Roman" w:cs="Times New Roman"/>
          <w:sz w:val="24"/>
          <w:szCs w:val="24"/>
        </w:rPr>
        <w:t xml:space="preserve"> Nurdan GEZER ve Sümeyra DAMGACI çalışmanın yapısı, amacı ve muhtemel süresi, ne yapmam istendiği ve yan etkilerle karşılaşırsam ne yapmam gerektiği hakkında ayrıntılı sözlü ve/veya yazılı bilgi verdi. Araştırmacı </w:t>
      </w:r>
      <w:proofErr w:type="spellStart"/>
      <w:r w:rsidRPr="00FC2756">
        <w:rPr>
          <w:rFonts w:ascii="Times New Roman" w:eastAsia="Arial Unicode MS" w:hAnsi="Times New Roman" w:cs="Times New Roman"/>
          <w:sz w:val="24"/>
          <w:szCs w:val="24"/>
        </w:rPr>
        <w:t>Doç</w:t>
      </w:r>
      <w:proofErr w:type="spellEnd"/>
      <w:r w:rsidRPr="00FC2756">
        <w:rPr>
          <w:rFonts w:ascii="Times New Roman" w:eastAsia="Arial Unicode MS" w:hAnsi="Times New Roman" w:cs="Times New Roman"/>
          <w:sz w:val="24"/>
          <w:szCs w:val="24"/>
        </w:rPr>
        <w:t xml:space="preserve"> </w:t>
      </w:r>
      <w:proofErr w:type="spellStart"/>
      <w:r w:rsidRPr="00FC2756">
        <w:rPr>
          <w:rFonts w:ascii="Times New Roman" w:eastAsia="Arial Unicode MS" w:hAnsi="Times New Roman" w:cs="Times New Roman"/>
          <w:sz w:val="24"/>
          <w:szCs w:val="24"/>
        </w:rPr>
        <w:t>Dr</w:t>
      </w:r>
      <w:proofErr w:type="spellEnd"/>
      <w:r w:rsidRPr="00FC2756">
        <w:rPr>
          <w:rFonts w:ascii="Times New Roman" w:eastAsia="Arial Unicode MS" w:hAnsi="Times New Roman" w:cs="Times New Roman"/>
          <w:sz w:val="24"/>
          <w:szCs w:val="24"/>
        </w:rPr>
        <w:t xml:space="preserve"> Nurdan GEZER ve Sümeyra DAMGACI 'ya çalışmasıyla ilgili her soruyu sorma fırsatını buldum. Cevapları ve bana verilen bilgiyi anladım. Araştırmacı Doç. Dr. Nurdan GEZER ve Sümeyra DAMGACI 'ya bilgilerin ayrıntılarını açıklamama ve benimle ilgili sırları koruması şartıyla benimle bu çalışmayı yapmasına izin veriyorum.  Çalışma boyunca tüm kurallara uymayı, araştırmacı ile tam bir uyum içinde çalışmayı ve konuyla ilgili herhangi bir sorun çıktığında hemen onu aramayı kabul ediyorum. Bu çalışma sonuçlarının kullanılmasını kısıtlamamayı, yayın, rapor ve benzeri bilimsel dokümanlarda kullanılmasını kabul ediyorum. Bu çalışmadan istediğ</w:t>
      </w:r>
      <w:bookmarkStart w:id="171" w:name="bookmark36"/>
      <w:r w:rsidRPr="00FC2756">
        <w:rPr>
          <w:rFonts w:ascii="Times New Roman" w:eastAsia="Arial Unicode MS" w:hAnsi="Times New Roman" w:cs="Times New Roman"/>
          <w:sz w:val="24"/>
          <w:szCs w:val="24"/>
        </w:rPr>
        <w:t>im zaman çıkabileceğimi anladım.</w:t>
      </w:r>
    </w:p>
    <w:p w14:paraId="582A9165" w14:textId="77777777" w:rsidR="005E75E4" w:rsidRPr="00B46DAC" w:rsidRDefault="005E75E4" w:rsidP="005A7A12">
      <w:pPr>
        <w:pStyle w:val="Gvdemetni40"/>
        <w:shd w:val="clear" w:color="auto" w:fill="auto"/>
        <w:spacing w:line="360" w:lineRule="auto"/>
        <w:ind w:firstLine="0"/>
        <w:jc w:val="both"/>
        <w:rPr>
          <w:rFonts w:eastAsia="Arial Unicode MS"/>
        </w:rPr>
      </w:pPr>
    </w:p>
    <w:bookmarkEnd w:id="171"/>
    <w:tbl>
      <w:tblPr>
        <w:tblW w:w="10069" w:type="dxa"/>
        <w:tblLook w:val="04A0" w:firstRow="1" w:lastRow="0" w:firstColumn="1" w:lastColumn="0" w:noHBand="0" w:noVBand="1"/>
      </w:tblPr>
      <w:tblGrid>
        <w:gridCol w:w="4928"/>
        <w:gridCol w:w="5141"/>
      </w:tblGrid>
      <w:tr w:rsidR="00B46DAC" w:rsidRPr="00B46DAC" w14:paraId="582A916A" w14:textId="77777777" w:rsidTr="00D25D81">
        <w:tc>
          <w:tcPr>
            <w:tcW w:w="4928" w:type="dxa"/>
            <w:vAlign w:val="center"/>
          </w:tcPr>
          <w:p w14:paraId="582A9166" w14:textId="77777777" w:rsidR="00D11911" w:rsidRDefault="00D11911" w:rsidP="005A7A12">
            <w:pPr>
              <w:suppressAutoHyphens/>
              <w:rPr>
                <w:b/>
              </w:rPr>
            </w:pPr>
          </w:p>
          <w:p w14:paraId="6B130459" w14:textId="77777777" w:rsidR="0030651D" w:rsidRPr="00B46DAC" w:rsidRDefault="0030651D" w:rsidP="005A7A12">
            <w:pPr>
              <w:suppressAutoHyphens/>
              <w:rPr>
                <w:b/>
              </w:rPr>
            </w:pPr>
          </w:p>
          <w:p w14:paraId="582A9167" w14:textId="77777777" w:rsidR="005E75E4" w:rsidRPr="00B46DAC" w:rsidRDefault="005E75E4" w:rsidP="005A7A12">
            <w:pPr>
              <w:suppressAutoHyphens/>
              <w:rPr>
                <w:rFonts w:eastAsia="Times New Roman"/>
                <w:b/>
                <w:lang w:eastAsia="ar-SA"/>
              </w:rPr>
            </w:pPr>
            <w:r w:rsidRPr="00B46DAC">
              <w:rPr>
                <w:b/>
              </w:rPr>
              <w:lastRenderedPageBreak/>
              <w:t>Katılımcının</w:t>
            </w:r>
          </w:p>
        </w:tc>
        <w:tc>
          <w:tcPr>
            <w:tcW w:w="5141" w:type="dxa"/>
            <w:vAlign w:val="center"/>
          </w:tcPr>
          <w:p w14:paraId="582A9168" w14:textId="77777777" w:rsidR="00D11911" w:rsidRPr="00B46DAC" w:rsidRDefault="00D11911" w:rsidP="005A7A12">
            <w:pPr>
              <w:suppressAutoHyphens/>
              <w:rPr>
                <w:rFonts w:eastAsia="Times New Roman"/>
                <w:b/>
                <w:lang w:eastAsia="ar-SA"/>
              </w:rPr>
            </w:pPr>
          </w:p>
          <w:p w14:paraId="6F3CD648" w14:textId="77777777" w:rsidR="0030651D" w:rsidRDefault="0030651D" w:rsidP="005A7A12">
            <w:pPr>
              <w:suppressAutoHyphens/>
              <w:rPr>
                <w:rFonts w:eastAsia="Times New Roman"/>
                <w:b/>
                <w:lang w:eastAsia="ar-SA"/>
              </w:rPr>
            </w:pPr>
          </w:p>
          <w:p w14:paraId="582A9169" w14:textId="539AA871" w:rsidR="005E75E4" w:rsidRPr="00B46DAC" w:rsidRDefault="005E75E4" w:rsidP="005A7A12">
            <w:pPr>
              <w:suppressAutoHyphens/>
              <w:rPr>
                <w:rFonts w:eastAsia="Times New Roman"/>
                <w:lang w:eastAsia="ar-SA"/>
              </w:rPr>
            </w:pPr>
            <w:r w:rsidRPr="00B46DAC">
              <w:rPr>
                <w:rFonts w:eastAsia="Times New Roman"/>
                <w:b/>
                <w:lang w:eastAsia="ar-SA"/>
              </w:rPr>
              <w:lastRenderedPageBreak/>
              <w:t>Araştırmacının</w:t>
            </w:r>
          </w:p>
        </w:tc>
      </w:tr>
      <w:tr w:rsidR="00B46DAC" w:rsidRPr="00B46DAC" w14:paraId="582A916D" w14:textId="77777777" w:rsidTr="00D25D81">
        <w:tc>
          <w:tcPr>
            <w:tcW w:w="4928" w:type="dxa"/>
            <w:vAlign w:val="center"/>
          </w:tcPr>
          <w:p w14:paraId="582A916B" w14:textId="77777777" w:rsidR="005E75E4" w:rsidRPr="00B46DAC" w:rsidRDefault="005E75E4" w:rsidP="005A7A12">
            <w:pPr>
              <w:suppressAutoHyphens/>
              <w:rPr>
                <w:rFonts w:eastAsia="Times New Roman"/>
                <w:lang w:eastAsia="ar-SA"/>
              </w:rPr>
            </w:pPr>
            <w:r w:rsidRPr="00B46DAC">
              <w:rPr>
                <w:rFonts w:eastAsia="Times New Roman"/>
                <w:lang w:eastAsia="ar-SA"/>
              </w:rPr>
              <w:lastRenderedPageBreak/>
              <w:t>Adı Soyadı:</w:t>
            </w:r>
          </w:p>
        </w:tc>
        <w:tc>
          <w:tcPr>
            <w:tcW w:w="5141" w:type="dxa"/>
            <w:vAlign w:val="center"/>
          </w:tcPr>
          <w:p w14:paraId="582A916C" w14:textId="77777777" w:rsidR="005E75E4" w:rsidRPr="00B46DAC" w:rsidRDefault="005E75E4" w:rsidP="005A7A12">
            <w:pPr>
              <w:suppressAutoHyphens/>
              <w:rPr>
                <w:rFonts w:eastAsia="Times New Roman"/>
                <w:lang w:eastAsia="ar-SA"/>
              </w:rPr>
            </w:pPr>
            <w:r w:rsidRPr="00B46DAC">
              <w:rPr>
                <w:rFonts w:eastAsia="Times New Roman"/>
                <w:lang w:eastAsia="ar-SA"/>
              </w:rPr>
              <w:t>Unvanı, Adı Soyadı:</w:t>
            </w:r>
          </w:p>
        </w:tc>
      </w:tr>
      <w:tr w:rsidR="00B46DAC" w:rsidRPr="00B46DAC" w14:paraId="582A9170" w14:textId="77777777" w:rsidTr="00D25D81">
        <w:tc>
          <w:tcPr>
            <w:tcW w:w="4928" w:type="dxa"/>
            <w:vAlign w:val="center"/>
          </w:tcPr>
          <w:p w14:paraId="582A916E" w14:textId="77777777" w:rsidR="005E75E4" w:rsidRPr="00B46DAC" w:rsidRDefault="005E75E4" w:rsidP="005A7A12">
            <w:pPr>
              <w:suppressAutoHyphens/>
              <w:rPr>
                <w:rFonts w:eastAsia="Times New Roman"/>
                <w:lang w:eastAsia="ar-SA"/>
              </w:rPr>
            </w:pPr>
            <w:r w:rsidRPr="00B46DAC">
              <w:rPr>
                <w:rFonts w:eastAsia="Times New Roman"/>
                <w:lang w:eastAsia="ar-SA"/>
              </w:rPr>
              <w:t>Tarih:</w:t>
            </w:r>
          </w:p>
        </w:tc>
        <w:tc>
          <w:tcPr>
            <w:tcW w:w="5141" w:type="dxa"/>
            <w:vAlign w:val="center"/>
          </w:tcPr>
          <w:p w14:paraId="582A916F" w14:textId="77777777" w:rsidR="005E75E4" w:rsidRPr="00B46DAC" w:rsidRDefault="005E75E4" w:rsidP="005A7A12">
            <w:pPr>
              <w:suppressAutoHyphens/>
              <w:rPr>
                <w:rFonts w:eastAsia="Times New Roman"/>
                <w:lang w:eastAsia="ar-SA"/>
              </w:rPr>
            </w:pPr>
            <w:r w:rsidRPr="00B46DAC">
              <w:rPr>
                <w:rFonts w:eastAsia="Times New Roman"/>
                <w:lang w:eastAsia="ar-SA"/>
              </w:rPr>
              <w:t>Tarih:</w:t>
            </w:r>
          </w:p>
        </w:tc>
      </w:tr>
      <w:tr w:rsidR="00B46DAC" w:rsidRPr="00B46DAC" w14:paraId="582A9173" w14:textId="77777777" w:rsidTr="00D25D81">
        <w:tc>
          <w:tcPr>
            <w:tcW w:w="4928" w:type="dxa"/>
            <w:vAlign w:val="center"/>
          </w:tcPr>
          <w:p w14:paraId="582A9171" w14:textId="77777777" w:rsidR="005E75E4" w:rsidRPr="00B46DAC" w:rsidRDefault="005E75E4" w:rsidP="005A7A12">
            <w:pPr>
              <w:suppressAutoHyphens/>
              <w:rPr>
                <w:rFonts w:eastAsia="Times New Roman"/>
                <w:lang w:eastAsia="ar-SA"/>
              </w:rPr>
            </w:pPr>
            <w:r w:rsidRPr="00B46DAC">
              <w:t>Telefon No:</w:t>
            </w:r>
          </w:p>
        </w:tc>
        <w:tc>
          <w:tcPr>
            <w:tcW w:w="5141" w:type="dxa"/>
            <w:vAlign w:val="center"/>
          </w:tcPr>
          <w:p w14:paraId="582A9172" w14:textId="77777777" w:rsidR="005E75E4" w:rsidRPr="00B46DAC" w:rsidRDefault="005E75E4" w:rsidP="005A7A12">
            <w:pPr>
              <w:suppressAutoHyphens/>
              <w:rPr>
                <w:rFonts w:eastAsia="Times New Roman"/>
                <w:lang w:eastAsia="ar-SA"/>
              </w:rPr>
            </w:pPr>
            <w:r w:rsidRPr="00B46DAC">
              <w:rPr>
                <w:rFonts w:eastAsia="Times New Roman"/>
                <w:lang w:eastAsia="ar-SA"/>
              </w:rPr>
              <w:t>Telefon Numarası:</w:t>
            </w:r>
          </w:p>
        </w:tc>
      </w:tr>
      <w:tr w:rsidR="005E75E4" w:rsidRPr="00B46DAC" w14:paraId="582A9176" w14:textId="77777777" w:rsidTr="00D25D81">
        <w:tc>
          <w:tcPr>
            <w:tcW w:w="4928" w:type="dxa"/>
            <w:vAlign w:val="center"/>
          </w:tcPr>
          <w:p w14:paraId="582A9174" w14:textId="77777777" w:rsidR="005E75E4" w:rsidRPr="00B46DAC" w:rsidRDefault="005E75E4" w:rsidP="005A7A12">
            <w:r w:rsidRPr="00B46DAC">
              <w:t>İmza:</w:t>
            </w:r>
          </w:p>
        </w:tc>
        <w:tc>
          <w:tcPr>
            <w:tcW w:w="5141" w:type="dxa"/>
            <w:vAlign w:val="center"/>
          </w:tcPr>
          <w:p w14:paraId="582A9175" w14:textId="360938F7" w:rsidR="005E75E4" w:rsidRPr="00B46DAC" w:rsidRDefault="00CD052D" w:rsidP="005A7A12">
            <w:pPr>
              <w:suppressAutoHyphens/>
              <w:rPr>
                <w:rFonts w:eastAsia="Times New Roman"/>
                <w:lang w:eastAsia="ar-SA"/>
              </w:rPr>
            </w:pPr>
            <w:proofErr w:type="gramStart"/>
            <w:r w:rsidRPr="00B46DAC">
              <w:rPr>
                <w:rFonts w:eastAsia="Times New Roman"/>
                <w:lang w:eastAsia="ar-SA"/>
              </w:rPr>
              <w:t xml:space="preserve">Adres:  </w:t>
            </w:r>
            <w:r w:rsidR="005E75E4" w:rsidRPr="00B46DAC">
              <w:rPr>
                <w:rFonts w:eastAsia="Times New Roman"/>
                <w:lang w:eastAsia="ar-SA"/>
              </w:rPr>
              <w:t xml:space="preserve"> </w:t>
            </w:r>
            <w:proofErr w:type="gramEnd"/>
            <w:r w:rsidR="005E75E4" w:rsidRPr="00B46DAC">
              <w:rPr>
                <w:rFonts w:eastAsia="Times New Roman"/>
                <w:lang w:eastAsia="ar-SA"/>
              </w:rPr>
              <w:t xml:space="preserve">                            </w:t>
            </w:r>
            <w:proofErr w:type="gramStart"/>
            <w:r w:rsidR="005E75E4" w:rsidRPr="00B46DAC">
              <w:rPr>
                <w:rFonts w:eastAsia="Times New Roman"/>
                <w:lang w:eastAsia="ar-SA"/>
              </w:rPr>
              <w:t xml:space="preserve">İmza:   </w:t>
            </w:r>
            <w:proofErr w:type="gramEnd"/>
            <w:r w:rsidR="005E75E4" w:rsidRPr="00B46DAC">
              <w:rPr>
                <w:rFonts w:eastAsia="Times New Roman"/>
                <w:lang w:eastAsia="ar-SA"/>
              </w:rPr>
              <w:t xml:space="preserve">                     </w:t>
            </w:r>
          </w:p>
        </w:tc>
      </w:tr>
    </w:tbl>
    <w:p w14:paraId="582A9177" w14:textId="77777777" w:rsidR="005E75E4" w:rsidRPr="00B46DAC" w:rsidRDefault="005E75E4" w:rsidP="005A7A12">
      <w:pPr>
        <w:rPr>
          <w:rFonts w:eastAsia="Times New Roman"/>
          <w:b/>
          <w:lang w:eastAsia="ar-SA"/>
        </w:rPr>
      </w:pPr>
    </w:p>
    <w:p w14:paraId="582A9178" w14:textId="77777777" w:rsidR="005E75E4" w:rsidRPr="00B46DAC" w:rsidRDefault="005E75E4" w:rsidP="005E75E4">
      <w:pPr>
        <w:rPr>
          <w:rFonts w:eastAsia="Times New Roman"/>
          <w:b/>
          <w:lang w:eastAsia="ar-SA"/>
        </w:rPr>
      </w:pPr>
    </w:p>
    <w:p w14:paraId="582A9179" w14:textId="77777777" w:rsidR="005E75E4" w:rsidRPr="00B46DAC" w:rsidRDefault="005E75E4" w:rsidP="005E75E4">
      <w:pPr>
        <w:rPr>
          <w:rFonts w:eastAsia="Times New Roman"/>
          <w:b/>
          <w:lang w:eastAsia="ar-SA"/>
        </w:rPr>
      </w:pPr>
    </w:p>
    <w:p w14:paraId="582A917A" w14:textId="77777777" w:rsidR="005E75E4" w:rsidRPr="00B46DAC" w:rsidRDefault="005E75E4" w:rsidP="005E75E4">
      <w:pPr>
        <w:rPr>
          <w:rFonts w:eastAsia="Times New Roman"/>
          <w:b/>
          <w:lang w:eastAsia="ar-SA"/>
        </w:rPr>
      </w:pPr>
    </w:p>
    <w:p w14:paraId="582A917B" w14:textId="77777777" w:rsidR="005E75E4" w:rsidRPr="00B46DAC" w:rsidRDefault="005E75E4" w:rsidP="005E75E4">
      <w:pPr>
        <w:rPr>
          <w:rFonts w:eastAsia="Times New Roman"/>
          <w:b/>
          <w:lang w:eastAsia="ar-SA"/>
        </w:rPr>
      </w:pPr>
    </w:p>
    <w:p w14:paraId="582A917C" w14:textId="77777777" w:rsidR="005E75E4" w:rsidRPr="00B46DAC" w:rsidRDefault="005E75E4" w:rsidP="005E75E4">
      <w:pPr>
        <w:rPr>
          <w:rFonts w:eastAsia="Times New Roman"/>
          <w:b/>
          <w:lang w:eastAsia="ar-SA"/>
        </w:rPr>
      </w:pPr>
    </w:p>
    <w:p w14:paraId="582A917D" w14:textId="77777777" w:rsidR="005E75E4" w:rsidRPr="00B46DAC" w:rsidRDefault="005E75E4" w:rsidP="005E75E4">
      <w:pPr>
        <w:rPr>
          <w:rFonts w:eastAsia="Times New Roman"/>
          <w:b/>
          <w:lang w:eastAsia="ar-SA"/>
        </w:rPr>
      </w:pPr>
    </w:p>
    <w:p w14:paraId="582A917E" w14:textId="77777777" w:rsidR="005E75E4" w:rsidRPr="00B46DAC" w:rsidRDefault="005E75E4" w:rsidP="005E75E4">
      <w:pPr>
        <w:rPr>
          <w:rFonts w:eastAsia="Times New Roman"/>
          <w:b/>
          <w:lang w:eastAsia="ar-SA"/>
        </w:rPr>
      </w:pPr>
    </w:p>
    <w:p w14:paraId="582A917F" w14:textId="77777777" w:rsidR="005E75E4" w:rsidRPr="00B46DAC" w:rsidRDefault="005E75E4" w:rsidP="005E75E4">
      <w:pPr>
        <w:rPr>
          <w:rFonts w:eastAsia="Times New Roman"/>
          <w:b/>
          <w:lang w:eastAsia="ar-SA"/>
        </w:rPr>
      </w:pPr>
    </w:p>
    <w:p w14:paraId="582A9180" w14:textId="77777777" w:rsidR="005E75E4" w:rsidRPr="00B46DAC" w:rsidRDefault="005E75E4" w:rsidP="005E75E4">
      <w:pPr>
        <w:rPr>
          <w:rFonts w:eastAsia="Times New Roman"/>
          <w:b/>
          <w:lang w:eastAsia="ar-SA"/>
        </w:rPr>
      </w:pPr>
    </w:p>
    <w:p w14:paraId="582A9181" w14:textId="77777777" w:rsidR="005E75E4" w:rsidRPr="00B46DAC" w:rsidRDefault="005E75E4" w:rsidP="005E75E4">
      <w:pPr>
        <w:rPr>
          <w:rFonts w:eastAsia="Times New Roman"/>
          <w:b/>
          <w:lang w:eastAsia="ar-SA"/>
        </w:rPr>
      </w:pPr>
    </w:p>
    <w:p w14:paraId="582A9182" w14:textId="77777777" w:rsidR="005E75E4" w:rsidRPr="00B46DAC" w:rsidRDefault="005E75E4" w:rsidP="005E75E4">
      <w:pPr>
        <w:rPr>
          <w:rFonts w:eastAsia="Times New Roman"/>
          <w:b/>
          <w:lang w:eastAsia="ar-SA"/>
        </w:rPr>
      </w:pPr>
    </w:p>
    <w:p w14:paraId="582A9183" w14:textId="77777777" w:rsidR="005E75E4" w:rsidRPr="00B46DAC" w:rsidRDefault="005E75E4" w:rsidP="005E75E4">
      <w:pPr>
        <w:rPr>
          <w:rFonts w:eastAsia="Times New Roman"/>
          <w:b/>
          <w:lang w:eastAsia="ar-SA"/>
        </w:rPr>
      </w:pPr>
    </w:p>
    <w:p w14:paraId="582A9184" w14:textId="77777777" w:rsidR="005E75E4" w:rsidRPr="00B46DAC" w:rsidRDefault="005E75E4" w:rsidP="005E75E4">
      <w:pPr>
        <w:rPr>
          <w:rFonts w:eastAsia="Times New Roman"/>
          <w:b/>
          <w:lang w:eastAsia="ar-SA"/>
        </w:rPr>
      </w:pPr>
    </w:p>
    <w:p w14:paraId="582A9185" w14:textId="77777777" w:rsidR="005E75E4" w:rsidRPr="00B46DAC" w:rsidRDefault="005E75E4" w:rsidP="005E75E4">
      <w:pPr>
        <w:rPr>
          <w:rFonts w:eastAsia="Times New Roman"/>
          <w:b/>
          <w:lang w:eastAsia="ar-SA"/>
        </w:rPr>
      </w:pPr>
    </w:p>
    <w:p w14:paraId="582A9186" w14:textId="77777777" w:rsidR="005E75E4" w:rsidRPr="00B46DAC" w:rsidRDefault="005E75E4" w:rsidP="005E75E4">
      <w:pPr>
        <w:rPr>
          <w:rFonts w:eastAsia="Times New Roman"/>
          <w:b/>
          <w:lang w:eastAsia="ar-SA"/>
        </w:rPr>
      </w:pPr>
    </w:p>
    <w:p w14:paraId="582A9187" w14:textId="77777777" w:rsidR="005E75E4" w:rsidRPr="00B46DAC" w:rsidRDefault="005E75E4" w:rsidP="005E75E4">
      <w:pPr>
        <w:rPr>
          <w:rFonts w:eastAsia="Times New Roman"/>
          <w:b/>
          <w:lang w:eastAsia="ar-SA"/>
        </w:rPr>
      </w:pPr>
    </w:p>
    <w:p w14:paraId="582A9188" w14:textId="77777777" w:rsidR="005E75E4" w:rsidRPr="00B46DAC" w:rsidRDefault="005E75E4" w:rsidP="005E75E4">
      <w:pPr>
        <w:rPr>
          <w:rFonts w:eastAsia="Times New Roman"/>
          <w:b/>
          <w:lang w:eastAsia="ar-SA"/>
        </w:rPr>
      </w:pPr>
    </w:p>
    <w:p w14:paraId="582A9189" w14:textId="77777777" w:rsidR="005E75E4" w:rsidRPr="00B46DAC" w:rsidRDefault="005E75E4" w:rsidP="005E75E4">
      <w:pPr>
        <w:rPr>
          <w:rFonts w:eastAsia="Times New Roman"/>
          <w:b/>
          <w:lang w:eastAsia="ar-SA"/>
        </w:rPr>
      </w:pPr>
    </w:p>
    <w:p w14:paraId="582A918A" w14:textId="77777777" w:rsidR="005E75E4" w:rsidRPr="00B46DAC" w:rsidRDefault="005E75E4" w:rsidP="005E75E4">
      <w:pPr>
        <w:rPr>
          <w:rFonts w:eastAsia="Times New Roman"/>
          <w:b/>
          <w:lang w:eastAsia="ar-SA"/>
        </w:rPr>
      </w:pPr>
    </w:p>
    <w:p w14:paraId="582A9192" w14:textId="77777777" w:rsidR="005E75E4" w:rsidRPr="00B46DAC" w:rsidRDefault="005E75E4" w:rsidP="005E75E4">
      <w:pPr>
        <w:ind w:firstLine="0"/>
        <w:rPr>
          <w:b/>
        </w:rPr>
      </w:pPr>
    </w:p>
    <w:p w14:paraId="582A9193" w14:textId="77777777" w:rsidR="005E75E4" w:rsidRDefault="005E75E4" w:rsidP="005E75E4">
      <w:pPr>
        <w:ind w:firstLine="0"/>
        <w:rPr>
          <w:b/>
        </w:rPr>
      </w:pPr>
    </w:p>
    <w:p w14:paraId="0E0B9E42" w14:textId="77777777" w:rsidR="00445682" w:rsidRDefault="00445682" w:rsidP="005E75E4">
      <w:pPr>
        <w:ind w:firstLine="0"/>
        <w:rPr>
          <w:b/>
        </w:rPr>
      </w:pPr>
    </w:p>
    <w:p w14:paraId="48292C55" w14:textId="77777777" w:rsidR="00445682" w:rsidRDefault="00445682" w:rsidP="005E75E4">
      <w:pPr>
        <w:ind w:firstLine="0"/>
        <w:rPr>
          <w:b/>
        </w:rPr>
      </w:pPr>
    </w:p>
    <w:p w14:paraId="20DAF647" w14:textId="77777777" w:rsidR="00445682" w:rsidRDefault="00445682" w:rsidP="005E75E4">
      <w:pPr>
        <w:ind w:firstLine="0"/>
        <w:rPr>
          <w:b/>
        </w:rPr>
      </w:pPr>
    </w:p>
    <w:p w14:paraId="6988CCC4" w14:textId="77777777" w:rsidR="00445682" w:rsidRDefault="00445682" w:rsidP="005E75E4">
      <w:pPr>
        <w:ind w:firstLine="0"/>
        <w:rPr>
          <w:b/>
        </w:rPr>
      </w:pPr>
    </w:p>
    <w:p w14:paraId="5231DB5E" w14:textId="77777777" w:rsidR="00445682" w:rsidRPr="00B46DAC" w:rsidRDefault="00445682" w:rsidP="005E75E4">
      <w:pPr>
        <w:ind w:firstLine="0"/>
        <w:rPr>
          <w:b/>
        </w:rPr>
      </w:pPr>
    </w:p>
    <w:p w14:paraId="7C690962" w14:textId="31AFEFD0" w:rsidR="00E011DA" w:rsidRPr="00B46DAC" w:rsidRDefault="00E011DA" w:rsidP="00794305">
      <w:pPr>
        <w:pStyle w:val="Balk1"/>
      </w:pPr>
      <w:bookmarkStart w:id="172" w:name="_Toc213002443"/>
      <w:r w:rsidRPr="00B46DAC">
        <w:lastRenderedPageBreak/>
        <w:t>EK</w:t>
      </w:r>
      <w:r w:rsidR="00214D7E">
        <w:t xml:space="preserve"> </w:t>
      </w:r>
      <w:r>
        <w:t>3</w:t>
      </w:r>
      <w:r w:rsidRPr="00B46DAC">
        <w:t>: GÖRÜŞME SORULARI</w:t>
      </w:r>
      <w:bookmarkEnd w:id="172"/>
    </w:p>
    <w:p w14:paraId="6499FD58" w14:textId="77777777" w:rsidR="00E011DA" w:rsidRPr="00B46DAC" w:rsidRDefault="00E011DA" w:rsidP="00E011DA">
      <w:pPr>
        <w:jc w:val="center"/>
      </w:pPr>
    </w:p>
    <w:p w14:paraId="029905D8" w14:textId="77777777" w:rsidR="00E011DA" w:rsidRPr="00B46DAC" w:rsidRDefault="00E011DA" w:rsidP="00E011DA">
      <w:pPr>
        <w:jc w:val="center"/>
        <w:rPr>
          <w:b/>
        </w:rPr>
      </w:pPr>
      <w:r w:rsidRPr="00B46DAC">
        <w:rPr>
          <w:b/>
        </w:rPr>
        <w:t>1.AMELİYATTAN ÖNCEKİ HAYAT</w:t>
      </w:r>
    </w:p>
    <w:p w14:paraId="4381E006" w14:textId="77777777" w:rsidR="00E011DA" w:rsidRPr="00B46DAC" w:rsidRDefault="00E011DA" w:rsidP="00E011DA">
      <w:pPr>
        <w:jc w:val="center"/>
      </w:pPr>
      <w:r w:rsidRPr="00B46DAC">
        <w:t xml:space="preserve">1) </w:t>
      </w:r>
      <w:proofErr w:type="spellStart"/>
      <w:r w:rsidRPr="00B46DAC">
        <w:t>Bariatrik</w:t>
      </w:r>
      <w:proofErr w:type="spellEnd"/>
      <w:r w:rsidRPr="00B46DAC">
        <w:t xml:space="preserve"> cerrahiye </w:t>
      </w:r>
      <w:proofErr w:type="gramStart"/>
      <w:r w:rsidRPr="00B46DAC">
        <w:t>nasıl  karar</w:t>
      </w:r>
      <w:proofErr w:type="gramEnd"/>
      <w:r w:rsidRPr="00B46DAC">
        <w:t xml:space="preserve"> verdiğinizi anlatır mısınız? (</w:t>
      </w:r>
      <w:proofErr w:type="gramStart"/>
      <w:r w:rsidRPr="00B46DAC">
        <w:t>olaylar</w:t>
      </w:r>
      <w:proofErr w:type="gramEnd"/>
      <w:r w:rsidRPr="00B46DAC">
        <w:t>/eylemler/bilgiler)</w:t>
      </w:r>
    </w:p>
    <w:p w14:paraId="687C14A1" w14:textId="77777777" w:rsidR="00E011DA" w:rsidRPr="00B46DAC" w:rsidRDefault="00E011DA" w:rsidP="00E011DA">
      <w:pPr>
        <w:jc w:val="center"/>
      </w:pPr>
      <w:r w:rsidRPr="00B46DAC">
        <w:t>2) Ameliyat öncesi hayatınızın nasıl olduğunu anlatabilir misiniz?</w:t>
      </w:r>
    </w:p>
    <w:p w14:paraId="7B305C25" w14:textId="77777777" w:rsidR="00E011DA" w:rsidRPr="00B46DAC" w:rsidRDefault="00E011DA" w:rsidP="00E011DA">
      <w:pPr>
        <w:jc w:val="center"/>
      </w:pPr>
      <w:r w:rsidRPr="00B46DAC">
        <w:t>3) Ameliyattan önce kendinizi nasıl tanımlardınız?</w:t>
      </w:r>
    </w:p>
    <w:p w14:paraId="094BFAB8" w14:textId="77777777" w:rsidR="00E011DA" w:rsidRPr="00B46DAC" w:rsidRDefault="00E011DA" w:rsidP="00E011DA">
      <w:pPr>
        <w:jc w:val="center"/>
      </w:pPr>
      <w:r w:rsidRPr="00B46DAC">
        <w:t>4) Ameliyat öncesi sizi zorlayan konular nelerdir?</w:t>
      </w:r>
    </w:p>
    <w:p w14:paraId="42DE2150" w14:textId="77777777" w:rsidR="00E011DA" w:rsidRPr="00B46DAC" w:rsidRDefault="00E011DA" w:rsidP="00E011DA">
      <w:pPr>
        <w:jc w:val="center"/>
      </w:pPr>
      <w:r w:rsidRPr="00B46DAC">
        <w:t>5) Kendinizi ameliyata nasıl hazırladığınızı anlatır mısınız? (</w:t>
      </w:r>
      <w:proofErr w:type="gramStart"/>
      <w:r w:rsidRPr="00B46DAC">
        <w:t>prosedürlerin</w:t>
      </w:r>
      <w:proofErr w:type="gramEnd"/>
      <w:r w:rsidRPr="00B46DAC">
        <w:t xml:space="preserve">/duyguların/eylemlerin/dahil olan herkesin seçimi </w:t>
      </w:r>
      <w:proofErr w:type="spellStart"/>
      <w:r w:rsidRPr="00B46DAC">
        <w:t>vb</w:t>
      </w:r>
      <w:proofErr w:type="spellEnd"/>
      <w:r w:rsidRPr="00B46DAC">
        <w:t>)</w:t>
      </w:r>
    </w:p>
    <w:p w14:paraId="5EB0C3F1" w14:textId="77777777" w:rsidR="00E011DA" w:rsidRPr="00B46DAC" w:rsidRDefault="00E011DA" w:rsidP="00E011DA">
      <w:pPr>
        <w:rPr>
          <w:b/>
        </w:rPr>
      </w:pPr>
      <w:r w:rsidRPr="00B46DAC">
        <w:t xml:space="preserve">                                                           </w:t>
      </w:r>
      <w:r w:rsidRPr="00B46DAC">
        <w:rPr>
          <w:b/>
        </w:rPr>
        <w:t>2.AMELİYATTA</w:t>
      </w:r>
    </w:p>
    <w:p w14:paraId="3E59D223" w14:textId="77777777" w:rsidR="00E011DA" w:rsidRPr="00B46DAC" w:rsidRDefault="00E011DA" w:rsidP="00E011DA">
      <w:pPr>
        <w:jc w:val="center"/>
      </w:pPr>
      <w:r w:rsidRPr="00B46DAC">
        <w:t>6) Ne zaman ameliyat olduğunuzu bana anlatır mısınız? (</w:t>
      </w:r>
      <w:proofErr w:type="gramStart"/>
      <w:r w:rsidRPr="00B46DAC">
        <w:t>olaylar</w:t>
      </w:r>
      <w:proofErr w:type="gramEnd"/>
      <w:r w:rsidRPr="00B46DAC">
        <w:t>/hastanede kalış/duygular/eylemler)</w:t>
      </w:r>
    </w:p>
    <w:p w14:paraId="16DF5D89" w14:textId="77777777" w:rsidR="00E011DA" w:rsidRPr="00B46DAC" w:rsidRDefault="00E011DA" w:rsidP="00E011DA">
      <w:pPr>
        <w:rPr>
          <w:b/>
        </w:rPr>
      </w:pPr>
      <w:r w:rsidRPr="00B46DAC">
        <w:t xml:space="preserve">                                              </w:t>
      </w:r>
      <w:r w:rsidRPr="00B46DAC">
        <w:rPr>
          <w:b/>
        </w:rPr>
        <w:t>3.AMELİYAT SONRASI YAŞAM</w:t>
      </w:r>
    </w:p>
    <w:p w14:paraId="12141BED" w14:textId="77777777" w:rsidR="00E011DA" w:rsidRPr="00B46DAC" w:rsidRDefault="00E011DA" w:rsidP="00E011DA">
      <w:pPr>
        <w:jc w:val="center"/>
      </w:pPr>
      <w:r w:rsidRPr="00B46DAC">
        <w:t>7) Ameliyattan sonra neler yaşadığınızı anlatabilir misiniz? (</w:t>
      </w:r>
      <w:proofErr w:type="gramStart"/>
      <w:r w:rsidRPr="00B46DAC">
        <w:t>eylemler</w:t>
      </w:r>
      <w:proofErr w:type="gramEnd"/>
      <w:r w:rsidRPr="00B46DAC">
        <w:t>/olaylar/duygular)</w:t>
      </w:r>
    </w:p>
    <w:p w14:paraId="28800DB1" w14:textId="77777777" w:rsidR="00E011DA" w:rsidRPr="00B46DAC" w:rsidRDefault="00E011DA" w:rsidP="00E011DA">
      <w:pPr>
        <w:jc w:val="center"/>
      </w:pPr>
      <w:r w:rsidRPr="00B46DAC">
        <w:t>8) Ameliyat sonucunda hayatınızda meydana gelen olumlu değişiklikleri anlatabilir misiniz?</w:t>
      </w:r>
    </w:p>
    <w:p w14:paraId="539A1ACA" w14:textId="77777777" w:rsidR="00E011DA" w:rsidRPr="00B46DAC" w:rsidRDefault="00E011DA" w:rsidP="00E011DA">
      <w:pPr>
        <w:jc w:val="center"/>
      </w:pPr>
      <w:r w:rsidRPr="00B46DAC">
        <w:t>9) Ameliyatın (varsa) sonucunda hayatınızda meydana gelen pek de iyi olmayan/olumsuz değişiklikleri anlatır mısınız?</w:t>
      </w:r>
    </w:p>
    <w:p w14:paraId="5A0288E7" w14:textId="77777777" w:rsidR="00E011DA" w:rsidRPr="00B46DAC" w:rsidRDefault="00E011DA" w:rsidP="00E011DA">
      <w:pPr>
        <w:jc w:val="center"/>
      </w:pPr>
      <w:r w:rsidRPr="00B46DAC">
        <w:t>10) Ameliyat sonrası hangi konularda zorlandınız?</w:t>
      </w:r>
    </w:p>
    <w:p w14:paraId="2E4AF7BC" w14:textId="77777777" w:rsidR="00E011DA" w:rsidRPr="00B46DAC" w:rsidRDefault="00E011DA" w:rsidP="00E011DA">
      <w:pPr>
        <w:jc w:val="center"/>
      </w:pPr>
      <w:r w:rsidRPr="00B46DAC">
        <w:t>11) Ameliyat sonrası yaşadığınız fiziksel sorunlar nelerdir?</w:t>
      </w:r>
    </w:p>
    <w:p w14:paraId="0D0EBDC4" w14:textId="77777777" w:rsidR="00E011DA" w:rsidRPr="00B46DAC" w:rsidRDefault="00E011DA" w:rsidP="00E011DA">
      <w:pPr>
        <w:jc w:val="center"/>
      </w:pPr>
      <w:r w:rsidRPr="00B46DAC">
        <w:t>12) Ameliyat sonrası yaşadığınız duygusal sorunlar nelerdir?</w:t>
      </w:r>
    </w:p>
    <w:p w14:paraId="0992D336" w14:textId="77777777" w:rsidR="00E011DA" w:rsidRPr="00B46DAC" w:rsidRDefault="00E011DA" w:rsidP="00E011DA">
      <w:pPr>
        <w:jc w:val="center"/>
      </w:pPr>
      <w:r w:rsidRPr="00B46DAC">
        <w:t>13) Ameliyat sonrası beslenme ile ilgili yaşadığınız sorunlar nelerdir?</w:t>
      </w:r>
    </w:p>
    <w:p w14:paraId="60BD6B46" w14:textId="77777777" w:rsidR="00E011DA" w:rsidRPr="00B46DAC" w:rsidRDefault="00E011DA" w:rsidP="00E011DA">
      <w:pPr>
        <w:jc w:val="center"/>
      </w:pPr>
      <w:r w:rsidRPr="00B46DAC">
        <w:t>14) Ameliyat sonrası egzersiz yapma ile ilgili yaşadığınız sorunlar nelerdir?</w:t>
      </w:r>
    </w:p>
    <w:p w14:paraId="5DC94028" w14:textId="77777777" w:rsidR="00E011DA" w:rsidRPr="00B46DAC" w:rsidRDefault="00E011DA" w:rsidP="00E011DA">
      <w:pPr>
        <w:jc w:val="center"/>
      </w:pPr>
      <w:r w:rsidRPr="00B46DAC">
        <w:t>15) Neden olumsuz olduğunu düşünüyorsunuz? Sizi nasıl etkiledi?</w:t>
      </w:r>
    </w:p>
    <w:p w14:paraId="0CAF35AC" w14:textId="77777777" w:rsidR="00E011DA" w:rsidRPr="00B46DAC" w:rsidRDefault="00E011DA" w:rsidP="00E011DA">
      <w:pPr>
        <w:jc w:val="center"/>
      </w:pPr>
      <w:r w:rsidRPr="00B46DAC">
        <w:t>16) Olumsuz durumlarla nasıl başa çıktığınızı anlatır mısınız?</w:t>
      </w:r>
    </w:p>
    <w:p w14:paraId="38AAB39E" w14:textId="77777777" w:rsidR="00E011DA" w:rsidRPr="00B46DAC" w:rsidRDefault="00E011DA" w:rsidP="00E011DA">
      <w:pPr>
        <w:jc w:val="center"/>
      </w:pPr>
      <w:r w:rsidRPr="00B46DAC">
        <w:t>17) Olumsuz durumlarla baş etmede kimlerden destek aldınız?</w:t>
      </w:r>
    </w:p>
    <w:p w14:paraId="07B98DB7" w14:textId="77777777" w:rsidR="00E011DA" w:rsidRPr="00B46DAC" w:rsidRDefault="00E011DA" w:rsidP="00E011DA">
      <w:pPr>
        <w:jc w:val="center"/>
      </w:pPr>
      <w:r w:rsidRPr="00B46DAC">
        <w:t>18) Şimdi bana sıradan bir gününüzü anlatır mısınız?</w:t>
      </w:r>
    </w:p>
    <w:p w14:paraId="747E6CBC" w14:textId="77777777" w:rsidR="00E011DA" w:rsidRPr="00B46DAC" w:rsidRDefault="00E011DA" w:rsidP="00E011DA">
      <w:pPr>
        <w:jc w:val="center"/>
      </w:pPr>
      <w:r w:rsidRPr="00B46DAC">
        <w:t>19) Ameliyat sonrası deneyimleriniz boyunca herhangi bir kişi/grup size yardımcı oldu mu? (</w:t>
      </w:r>
      <w:proofErr w:type="gramStart"/>
      <w:r w:rsidRPr="00B46DAC">
        <w:t>kim</w:t>
      </w:r>
      <w:proofErr w:type="gramEnd"/>
      <w:r w:rsidRPr="00B46DAC">
        <w:t>/nasıl?)</w:t>
      </w:r>
    </w:p>
    <w:p w14:paraId="311E5E89" w14:textId="77777777" w:rsidR="00E011DA" w:rsidRPr="00B46DAC" w:rsidRDefault="00E011DA" w:rsidP="00E011DA">
      <w:pPr>
        <w:jc w:val="center"/>
      </w:pPr>
      <w:r w:rsidRPr="00B46DAC">
        <w:t>20) Ameliyat öncesine kıyasla şu anda kendinizi nasıl gördüğünüzü anlatır mısınız?</w:t>
      </w:r>
    </w:p>
    <w:p w14:paraId="751D7985" w14:textId="77777777" w:rsidR="00E011DA" w:rsidRPr="00B46DAC" w:rsidRDefault="00E011DA" w:rsidP="00E011DA">
      <w:pPr>
        <w:jc w:val="center"/>
      </w:pPr>
      <w:r w:rsidRPr="00B46DAC">
        <w:t>21) Kendiniz hakkında bir şey öğrendiniz mi/</w:t>
      </w:r>
      <w:proofErr w:type="spellStart"/>
      <w:r w:rsidRPr="00B46DAC">
        <w:t>farkettiniz</w:t>
      </w:r>
      <w:proofErr w:type="spellEnd"/>
      <w:r w:rsidRPr="00B46DAC">
        <w:t xml:space="preserve"> mi?</w:t>
      </w:r>
    </w:p>
    <w:p w14:paraId="06CBD5A9" w14:textId="77777777" w:rsidR="00E011DA" w:rsidRDefault="00E011DA" w:rsidP="00E011DA">
      <w:r w:rsidRPr="00B46DAC">
        <w:t xml:space="preserve">                                                               </w:t>
      </w:r>
    </w:p>
    <w:p w14:paraId="6BF29B3D" w14:textId="77777777" w:rsidR="00E011DA" w:rsidRDefault="00E011DA" w:rsidP="00E011DA">
      <w:pPr>
        <w:jc w:val="center"/>
        <w:rPr>
          <w:b/>
        </w:rPr>
      </w:pPr>
    </w:p>
    <w:p w14:paraId="54D06F10" w14:textId="66A1E59D" w:rsidR="00E011DA" w:rsidRPr="00B46DAC" w:rsidRDefault="00E011DA" w:rsidP="00E011DA">
      <w:pPr>
        <w:jc w:val="center"/>
        <w:rPr>
          <w:b/>
        </w:rPr>
      </w:pPr>
      <w:r w:rsidRPr="00B46DAC">
        <w:rPr>
          <w:b/>
        </w:rPr>
        <w:lastRenderedPageBreak/>
        <w:t>4.GELECEK</w:t>
      </w:r>
    </w:p>
    <w:p w14:paraId="5B419B44" w14:textId="77777777" w:rsidR="00E011DA" w:rsidRPr="00B46DAC" w:rsidRDefault="00E011DA" w:rsidP="00E011DA">
      <w:pPr>
        <w:jc w:val="center"/>
      </w:pPr>
      <w:r w:rsidRPr="00B46DAC">
        <w:t>22) Gelecekte kendinizi nerede gördüğünüzü anlatır mısınız? (</w:t>
      </w:r>
      <w:proofErr w:type="gramStart"/>
      <w:r w:rsidRPr="00B46DAC">
        <w:t>umutlar</w:t>
      </w:r>
      <w:proofErr w:type="gramEnd"/>
      <w:r w:rsidRPr="00B46DAC">
        <w:t>/beklentiler/eylemler/olaylar)</w:t>
      </w:r>
    </w:p>
    <w:p w14:paraId="7EEE7377" w14:textId="77777777" w:rsidR="00E011DA" w:rsidRPr="00B46DAC" w:rsidRDefault="00E011DA" w:rsidP="00E011DA">
      <w:pPr>
        <w:jc w:val="center"/>
      </w:pPr>
    </w:p>
    <w:p w14:paraId="1CD08E6C" w14:textId="77777777" w:rsidR="00E011DA" w:rsidRPr="00B46DAC" w:rsidRDefault="00E011DA" w:rsidP="00E011DA">
      <w:pPr>
        <w:jc w:val="center"/>
        <w:rPr>
          <w:b/>
        </w:rPr>
      </w:pPr>
      <w:r w:rsidRPr="00B46DAC">
        <w:rPr>
          <w:b/>
        </w:rPr>
        <w:t>5.GEÇMİŞE BAKTIĞINIZDA</w:t>
      </w:r>
    </w:p>
    <w:p w14:paraId="07F4982F" w14:textId="77777777" w:rsidR="00E011DA" w:rsidRPr="00B46DAC" w:rsidRDefault="00E011DA" w:rsidP="00E011DA">
      <w:pPr>
        <w:rPr>
          <w:rFonts w:eastAsia="Times New Roman"/>
          <w:b/>
          <w:lang w:eastAsia="ar-SA"/>
        </w:rPr>
      </w:pPr>
      <w:r w:rsidRPr="00B46DAC">
        <w:t xml:space="preserve">23) Geçmiş deneyimlerinize bakınca, </w:t>
      </w:r>
      <w:proofErr w:type="spellStart"/>
      <w:r w:rsidRPr="00B46DAC">
        <w:t>bariatrik</w:t>
      </w:r>
      <w:proofErr w:type="spellEnd"/>
      <w:r w:rsidRPr="00B46DAC">
        <w:t xml:space="preserve"> cerrahi ameliyatı geçiren insanların neler yaşadığını anlayabilmem için bana bilmem veya bilmem gerektiğini düşündüğünüz her şeyi anlatabilir misiniz?</w:t>
      </w:r>
      <w:r w:rsidRPr="00B46DAC">
        <w:rPr>
          <w:rFonts w:eastAsia="Times New Roman"/>
          <w:b/>
          <w:lang w:eastAsia="ar-SA"/>
        </w:rPr>
        <w:t xml:space="preserve">             </w:t>
      </w:r>
    </w:p>
    <w:p w14:paraId="4D7EF979" w14:textId="77777777" w:rsidR="00E011DA" w:rsidRPr="00B46DAC" w:rsidRDefault="00E011DA" w:rsidP="00E011DA">
      <w:pPr>
        <w:rPr>
          <w:rFonts w:eastAsia="Times New Roman"/>
          <w:b/>
          <w:lang w:eastAsia="ar-SA"/>
        </w:rPr>
      </w:pPr>
    </w:p>
    <w:p w14:paraId="1B356BDA" w14:textId="77777777" w:rsidR="00E011DA" w:rsidRPr="00B46DAC" w:rsidRDefault="00E011DA" w:rsidP="00E011DA">
      <w:pPr>
        <w:rPr>
          <w:rFonts w:eastAsia="Times New Roman"/>
          <w:b/>
          <w:lang w:eastAsia="ar-SA"/>
        </w:rPr>
      </w:pPr>
    </w:p>
    <w:p w14:paraId="6B775C50" w14:textId="77777777" w:rsidR="00E011DA" w:rsidRPr="00B46DAC" w:rsidRDefault="00E011DA" w:rsidP="00E011DA">
      <w:pPr>
        <w:rPr>
          <w:rFonts w:eastAsia="Times New Roman"/>
          <w:b/>
          <w:lang w:eastAsia="ar-SA"/>
        </w:rPr>
      </w:pPr>
    </w:p>
    <w:p w14:paraId="5D1D6C43" w14:textId="77777777" w:rsidR="00E011DA" w:rsidRPr="00B46DAC" w:rsidRDefault="00E011DA" w:rsidP="00E011DA">
      <w:pPr>
        <w:rPr>
          <w:rFonts w:eastAsia="Times New Roman"/>
          <w:b/>
          <w:lang w:eastAsia="ar-SA"/>
        </w:rPr>
      </w:pPr>
    </w:p>
    <w:p w14:paraId="4CCF2247" w14:textId="77777777" w:rsidR="00E011DA" w:rsidRPr="00B46DAC" w:rsidRDefault="00E011DA" w:rsidP="00E011DA">
      <w:pPr>
        <w:rPr>
          <w:rFonts w:eastAsia="Times New Roman"/>
          <w:b/>
          <w:lang w:eastAsia="ar-SA"/>
        </w:rPr>
      </w:pPr>
    </w:p>
    <w:p w14:paraId="4162D2C3" w14:textId="77777777" w:rsidR="00E011DA" w:rsidRPr="00B46DAC" w:rsidRDefault="00E011DA" w:rsidP="00E011DA">
      <w:pPr>
        <w:rPr>
          <w:rFonts w:eastAsia="Times New Roman"/>
          <w:b/>
          <w:lang w:eastAsia="ar-SA"/>
        </w:rPr>
      </w:pPr>
    </w:p>
    <w:p w14:paraId="073C5BEF" w14:textId="77777777" w:rsidR="00E011DA" w:rsidRPr="00B46DAC" w:rsidRDefault="00E011DA" w:rsidP="00E011DA">
      <w:pPr>
        <w:rPr>
          <w:rFonts w:eastAsia="Times New Roman"/>
          <w:b/>
          <w:lang w:eastAsia="ar-SA"/>
        </w:rPr>
      </w:pPr>
    </w:p>
    <w:p w14:paraId="319F922D" w14:textId="77777777" w:rsidR="00E011DA" w:rsidRPr="00B46DAC" w:rsidRDefault="00E011DA" w:rsidP="00E011DA">
      <w:pPr>
        <w:rPr>
          <w:rFonts w:eastAsia="Times New Roman"/>
          <w:b/>
          <w:lang w:eastAsia="ar-SA"/>
        </w:rPr>
      </w:pPr>
    </w:p>
    <w:p w14:paraId="51B7A495" w14:textId="77777777" w:rsidR="00E011DA" w:rsidRPr="00B46DAC" w:rsidRDefault="00E011DA" w:rsidP="00E011DA">
      <w:pPr>
        <w:rPr>
          <w:rFonts w:eastAsia="Times New Roman"/>
          <w:b/>
          <w:lang w:eastAsia="ar-SA"/>
        </w:rPr>
      </w:pPr>
    </w:p>
    <w:p w14:paraId="0D31D8F9" w14:textId="77777777" w:rsidR="00E011DA" w:rsidRPr="00B46DAC" w:rsidRDefault="00E011DA" w:rsidP="00E011DA">
      <w:pPr>
        <w:rPr>
          <w:rFonts w:eastAsia="Times New Roman"/>
          <w:b/>
          <w:lang w:eastAsia="ar-SA"/>
        </w:rPr>
      </w:pPr>
    </w:p>
    <w:p w14:paraId="4C5D9110" w14:textId="77777777" w:rsidR="00E011DA" w:rsidRPr="00B46DAC" w:rsidRDefault="00E011DA" w:rsidP="00E011DA">
      <w:pPr>
        <w:rPr>
          <w:rFonts w:eastAsia="Times New Roman"/>
          <w:b/>
          <w:lang w:eastAsia="ar-SA"/>
        </w:rPr>
      </w:pPr>
    </w:p>
    <w:p w14:paraId="3C92ED07" w14:textId="77777777" w:rsidR="00E011DA" w:rsidRPr="00B46DAC" w:rsidRDefault="00E011DA" w:rsidP="00E011DA">
      <w:pPr>
        <w:rPr>
          <w:rFonts w:eastAsia="Times New Roman"/>
          <w:b/>
          <w:lang w:eastAsia="ar-SA"/>
        </w:rPr>
      </w:pPr>
    </w:p>
    <w:p w14:paraId="6B9BF3B1" w14:textId="77777777" w:rsidR="00E011DA" w:rsidRPr="00B46DAC" w:rsidRDefault="00E011DA" w:rsidP="00E011DA">
      <w:pPr>
        <w:rPr>
          <w:rFonts w:eastAsia="Times New Roman"/>
          <w:b/>
          <w:lang w:eastAsia="ar-SA"/>
        </w:rPr>
      </w:pPr>
    </w:p>
    <w:p w14:paraId="58E0B872" w14:textId="77777777" w:rsidR="00E011DA" w:rsidRPr="00B46DAC" w:rsidRDefault="00E011DA" w:rsidP="00E011DA">
      <w:pPr>
        <w:rPr>
          <w:rFonts w:eastAsia="Times New Roman"/>
          <w:b/>
          <w:lang w:eastAsia="ar-SA"/>
        </w:rPr>
      </w:pPr>
    </w:p>
    <w:p w14:paraId="4010E407" w14:textId="77777777" w:rsidR="00E011DA" w:rsidRPr="00B46DAC" w:rsidRDefault="00E011DA" w:rsidP="00E011DA">
      <w:pPr>
        <w:rPr>
          <w:rFonts w:eastAsia="Times New Roman"/>
          <w:b/>
          <w:lang w:eastAsia="ar-SA"/>
        </w:rPr>
      </w:pPr>
    </w:p>
    <w:p w14:paraId="6308A89F" w14:textId="77777777" w:rsidR="00E011DA" w:rsidRPr="00B46DAC" w:rsidRDefault="00E011DA" w:rsidP="00E011DA">
      <w:pPr>
        <w:rPr>
          <w:rFonts w:eastAsia="Times New Roman"/>
          <w:b/>
          <w:lang w:eastAsia="ar-SA"/>
        </w:rPr>
      </w:pPr>
    </w:p>
    <w:p w14:paraId="5E39D1EC" w14:textId="77777777" w:rsidR="00E011DA" w:rsidRPr="00B46DAC" w:rsidRDefault="00E011DA" w:rsidP="00E011DA">
      <w:pPr>
        <w:rPr>
          <w:rFonts w:eastAsia="Times New Roman"/>
          <w:b/>
          <w:lang w:eastAsia="ar-SA"/>
        </w:rPr>
      </w:pPr>
    </w:p>
    <w:p w14:paraId="6B3735BB" w14:textId="77777777" w:rsidR="00E011DA" w:rsidRPr="00B46DAC" w:rsidRDefault="00E011DA" w:rsidP="00E011DA">
      <w:pPr>
        <w:rPr>
          <w:rFonts w:eastAsia="Times New Roman"/>
          <w:b/>
          <w:lang w:eastAsia="ar-SA"/>
        </w:rPr>
      </w:pPr>
    </w:p>
    <w:p w14:paraId="40152F75" w14:textId="77777777" w:rsidR="00E011DA" w:rsidRPr="00B46DAC" w:rsidRDefault="00E011DA" w:rsidP="00E011DA">
      <w:pPr>
        <w:rPr>
          <w:rFonts w:eastAsia="Times New Roman"/>
          <w:b/>
          <w:lang w:eastAsia="ar-SA"/>
        </w:rPr>
      </w:pPr>
    </w:p>
    <w:p w14:paraId="07CA8455" w14:textId="77777777" w:rsidR="00E011DA" w:rsidRPr="00B46DAC" w:rsidRDefault="00E011DA" w:rsidP="00E011DA">
      <w:pPr>
        <w:rPr>
          <w:rFonts w:eastAsia="Times New Roman"/>
          <w:b/>
          <w:lang w:eastAsia="ar-SA"/>
        </w:rPr>
      </w:pPr>
    </w:p>
    <w:p w14:paraId="7F4368C6" w14:textId="77777777" w:rsidR="00E011DA" w:rsidRPr="00B46DAC" w:rsidRDefault="00E011DA" w:rsidP="00E011DA">
      <w:pPr>
        <w:rPr>
          <w:rFonts w:eastAsia="Times New Roman"/>
          <w:b/>
          <w:lang w:eastAsia="ar-SA"/>
        </w:rPr>
      </w:pPr>
    </w:p>
    <w:p w14:paraId="58176119" w14:textId="77777777" w:rsidR="00E011DA" w:rsidRPr="00B46DAC" w:rsidRDefault="00E011DA" w:rsidP="00E011DA">
      <w:pPr>
        <w:rPr>
          <w:rFonts w:eastAsia="Times New Roman"/>
          <w:b/>
          <w:lang w:eastAsia="ar-SA"/>
        </w:rPr>
      </w:pPr>
    </w:p>
    <w:p w14:paraId="13F4EEF3" w14:textId="77777777" w:rsidR="00E011DA" w:rsidRPr="00B46DAC" w:rsidRDefault="00E011DA" w:rsidP="00E011DA">
      <w:pPr>
        <w:ind w:firstLine="0"/>
        <w:rPr>
          <w:rFonts w:eastAsia="Times New Roman"/>
          <w:b/>
          <w:lang w:eastAsia="ar-SA"/>
        </w:rPr>
      </w:pPr>
    </w:p>
    <w:p w14:paraId="367FA536" w14:textId="77777777" w:rsidR="00E011DA" w:rsidRPr="00B46DAC" w:rsidRDefault="00E011DA" w:rsidP="00E011DA">
      <w:pPr>
        <w:rPr>
          <w:rFonts w:eastAsia="Times New Roman"/>
          <w:b/>
          <w:lang w:eastAsia="ar-SA"/>
        </w:rPr>
      </w:pPr>
    </w:p>
    <w:p w14:paraId="59F1E6A7" w14:textId="77777777" w:rsidR="00E011DA" w:rsidRPr="00B46DAC" w:rsidRDefault="00E011DA" w:rsidP="00E011DA">
      <w:pPr>
        <w:rPr>
          <w:rFonts w:eastAsia="Times New Roman"/>
          <w:b/>
          <w:lang w:eastAsia="ar-SA"/>
        </w:rPr>
      </w:pPr>
    </w:p>
    <w:p w14:paraId="302A6CEF" w14:textId="77777777" w:rsidR="00E011DA" w:rsidRPr="00B46DAC" w:rsidRDefault="00E011DA" w:rsidP="00E011DA">
      <w:pPr>
        <w:rPr>
          <w:rFonts w:eastAsia="Times New Roman"/>
          <w:b/>
          <w:lang w:eastAsia="ar-SA"/>
        </w:rPr>
      </w:pPr>
    </w:p>
    <w:p w14:paraId="582A9195" w14:textId="3A485AC6" w:rsidR="005E75E4" w:rsidRPr="00B46DAC" w:rsidRDefault="005E75E4" w:rsidP="00794305">
      <w:pPr>
        <w:pStyle w:val="Balk1"/>
      </w:pPr>
      <w:bookmarkStart w:id="173" w:name="_Toc213002444"/>
      <w:r w:rsidRPr="00B46DAC">
        <w:lastRenderedPageBreak/>
        <w:t>EK</w:t>
      </w:r>
      <w:r w:rsidR="00214D7E">
        <w:t xml:space="preserve"> </w:t>
      </w:r>
      <w:r w:rsidRPr="00B46DAC">
        <w:t>4:</w:t>
      </w:r>
      <w:r w:rsidR="00FB5892" w:rsidRPr="00B46DAC">
        <w:t xml:space="preserve"> </w:t>
      </w:r>
      <w:r w:rsidR="005151E8" w:rsidRPr="00B46DAC">
        <w:t>MOOREHEAD-ARDELT YA</w:t>
      </w:r>
      <w:r w:rsidR="00567B82">
        <w:t>ŞA</w:t>
      </w:r>
      <w:r w:rsidR="005151E8" w:rsidRPr="00B46DAC">
        <w:t xml:space="preserve">M KALİTESİ </w:t>
      </w:r>
      <w:r w:rsidR="005151E8" w:rsidRPr="00794305">
        <w:t>ÖLÇEĞİ</w:t>
      </w:r>
      <w:r w:rsidR="005151E8" w:rsidRPr="00B46DAC">
        <w:t xml:space="preserve"> II</w:t>
      </w:r>
      <w:bookmarkEnd w:id="173"/>
    </w:p>
    <w:p w14:paraId="582A9196" w14:textId="77777777" w:rsidR="005E75E4" w:rsidRPr="00B46DAC" w:rsidRDefault="005E75E4" w:rsidP="005E75E4">
      <w:pPr>
        <w:jc w:val="center"/>
      </w:pPr>
      <w:r w:rsidRPr="00B46DAC">
        <w:rPr>
          <w:noProof/>
          <w:lang w:eastAsia="tr-TR"/>
        </w:rPr>
        <w:drawing>
          <wp:inline distT="0" distB="0" distL="0" distR="0" wp14:anchorId="582A9245" wp14:editId="582A9246">
            <wp:extent cx="5656727" cy="8236527"/>
            <wp:effectExtent l="0" t="0" r="1270" b="0"/>
            <wp:docPr id="1"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9">
                      <a:extLst>
                        <a:ext uri="{28A0092B-C50C-407E-A947-70E740481C1C}">
                          <a14:useLocalDpi xmlns:a14="http://schemas.microsoft.com/office/drawing/2010/main" val="0"/>
                        </a:ext>
                      </a:extLst>
                    </a:blip>
                    <a:srcRect l="281" t="4376" r="577" b="-664"/>
                    <a:stretch/>
                  </pic:blipFill>
                  <pic:spPr bwMode="auto">
                    <a:xfrm>
                      <a:off x="0" y="0"/>
                      <a:ext cx="5659088" cy="8239965"/>
                    </a:xfrm>
                    <a:prstGeom prst="rect">
                      <a:avLst/>
                    </a:prstGeom>
                    <a:noFill/>
                    <a:ln>
                      <a:noFill/>
                    </a:ln>
                    <a:extLst>
                      <a:ext uri="{53640926-AAD7-44D8-BBD7-CCE9431645EC}">
                        <a14:shadowObscured xmlns:a14="http://schemas.microsoft.com/office/drawing/2010/main"/>
                      </a:ext>
                    </a:extLst>
                  </pic:spPr>
                </pic:pic>
              </a:graphicData>
            </a:graphic>
          </wp:inline>
        </w:drawing>
      </w:r>
    </w:p>
    <w:p w14:paraId="582A9197" w14:textId="77777777" w:rsidR="005E75E4" w:rsidRPr="00B46DAC" w:rsidRDefault="005E75E4" w:rsidP="005E75E4"/>
    <w:p w14:paraId="582A9198" w14:textId="1911DAFB" w:rsidR="005E75E4" w:rsidRPr="00214D7E" w:rsidRDefault="005E75E4" w:rsidP="00214D7E">
      <w:pPr>
        <w:pStyle w:val="Balk2"/>
        <w:jc w:val="center"/>
        <w:rPr>
          <w:sz w:val="28"/>
          <w:szCs w:val="28"/>
        </w:rPr>
      </w:pPr>
      <w:bookmarkStart w:id="174" w:name="_Toc213002445"/>
      <w:r w:rsidRPr="00214D7E">
        <w:rPr>
          <w:sz w:val="28"/>
          <w:szCs w:val="28"/>
        </w:rPr>
        <w:lastRenderedPageBreak/>
        <w:t>EK</w:t>
      </w:r>
      <w:r w:rsidR="00214D7E" w:rsidRPr="00214D7E">
        <w:rPr>
          <w:sz w:val="28"/>
          <w:szCs w:val="28"/>
        </w:rPr>
        <w:t xml:space="preserve"> </w:t>
      </w:r>
      <w:r w:rsidRPr="00214D7E">
        <w:rPr>
          <w:sz w:val="28"/>
          <w:szCs w:val="28"/>
        </w:rPr>
        <w:t>5:</w:t>
      </w:r>
      <w:r w:rsidR="00FB5892" w:rsidRPr="00214D7E">
        <w:rPr>
          <w:sz w:val="28"/>
          <w:szCs w:val="28"/>
        </w:rPr>
        <w:t xml:space="preserve"> ÖLÇEK İZİN MAİLİ GÖRSELİ</w:t>
      </w:r>
      <w:bookmarkEnd w:id="174"/>
    </w:p>
    <w:p w14:paraId="582A9199" w14:textId="77777777" w:rsidR="005E75E4" w:rsidRPr="00B46DAC" w:rsidRDefault="005E75E4" w:rsidP="00C47FB7">
      <w:pPr>
        <w:jc w:val="center"/>
        <w:rPr>
          <w:b/>
        </w:rPr>
      </w:pPr>
      <w:r w:rsidRPr="00B46DAC">
        <w:rPr>
          <w:b/>
          <w:noProof/>
          <w:lang w:eastAsia="tr-TR"/>
        </w:rPr>
        <w:drawing>
          <wp:inline distT="0" distB="0" distL="0" distR="0" wp14:anchorId="582A9247" wp14:editId="582A9248">
            <wp:extent cx="6056670" cy="6164580"/>
            <wp:effectExtent l="0" t="0" r="1270" b="7620"/>
            <wp:docPr id="2" name="Resim 2" descr="C:\Users\HP\Desktop\ÖLÇEK İZİN EKRAN GÖRÜNTÜS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ÖLÇEK İZİN EKRAN GÖRÜNTÜSÜ.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60789" cy="6168772"/>
                    </a:xfrm>
                    <a:prstGeom prst="rect">
                      <a:avLst/>
                    </a:prstGeom>
                    <a:noFill/>
                    <a:ln>
                      <a:noFill/>
                    </a:ln>
                  </pic:spPr>
                </pic:pic>
              </a:graphicData>
            </a:graphic>
          </wp:inline>
        </w:drawing>
      </w:r>
    </w:p>
    <w:p w14:paraId="582A919A" w14:textId="77777777" w:rsidR="005E75E4" w:rsidRPr="00B46DAC" w:rsidRDefault="005E75E4" w:rsidP="005E75E4">
      <w:pPr>
        <w:rPr>
          <w:b/>
        </w:rPr>
      </w:pPr>
    </w:p>
    <w:p w14:paraId="582A919B" w14:textId="77777777" w:rsidR="005E75E4" w:rsidRPr="00B46DAC" w:rsidRDefault="005E75E4" w:rsidP="005E75E4">
      <w:pPr>
        <w:rPr>
          <w:b/>
        </w:rPr>
      </w:pPr>
    </w:p>
    <w:p w14:paraId="582A919C" w14:textId="77777777" w:rsidR="005E75E4" w:rsidRPr="00B46DAC" w:rsidRDefault="005E75E4" w:rsidP="005E75E4">
      <w:pPr>
        <w:rPr>
          <w:b/>
        </w:rPr>
      </w:pPr>
    </w:p>
    <w:p w14:paraId="582A919D" w14:textId="77777777" w:rsidR="005E75E4" w:rsidRPr="00B46DAC" w:rsidRDefault="005E75E4" w:rsidP="005E75E4">
      <w:pPr>
        <w:rPr>
          <w:b/>
        </w:rPr>
      </w:pPr>
    </w:p>
    <w:p w14:paraId="582A919E" w14:textId="77777777" w:rsidR="005E75E4" w:rsidRPr="00B46DAC" w:rsidRDefault="005E75E4" w:rsidP="005E75E4">
      <w:pPr>
        <w:rPr>
          <w:b/>
        </w:rPr>
      </w:pPr>
    </w:p>
    <w:p w14:paraId="582A919F" w14:textId="77777777" w:rsidR="005E75E4" w:rsidRPr="00B46DAC" w:rsidRDefault="005E75E4" w:rsidP="005E75E4">
      <w:pPr>
        <w:rPr>
          <w:b/>
        </w:rPr>
      </w:pPr>
    </w:p>
    <w:p w14:paraId="582A91A0" w14:textId="77777777" w:rsidR="005E75E4" w:rsidRDefault="005E75E4" w:rsidP="005E75E4">
      <w:pPr>
        <w:rPr>
          <w:b/>
        </w:rPr>
      </w:pPr>
    </w:p>
    <w:p w14:paraId="36D7147A" w14:textId="77777777" w:rsidR="006E18CD" w:rsidRDefault="006E18CD" w:rsidP="005E75E4">
      <w:pPr>
        <w:rPr>
          <w:b/>
        </w:rPr>
      </w:pPr>
    </w:p>
    <w:p w14:paraId="5F459212" w14:textId="77777777" w:rsidR="00A04D00" w:rsidRDefault="00A04D00" w:rsidP="005E75E4">
      <w:pPr>
        <w:rPr>
          <w:b/>
        </w:rPr>
      </w:pPr>
    </w:p>
    <w:p w14:paraId="02612F63" w14:textId="33FBC30A" w:rsidR="00361B0C" w:rsidRPr="00321DFF" w:rsidRDefault="00517229" w:rsidP="00794305">
      <w:pPr>
        <w:pStyle w:val="Balk1"/>
      </w:pPr>
      <w:bookmarkStart w:id="175" w:name="_Toc213002446"/>
      <w:r w:rsidRPr="00321DFF">
        <w:lastRenderedPageBreak/>
        <w:t xml:space="preserve">EK 6: RİZE İL SAĞLIK </w:t>
      </w:r>
      <w:r w:rsidRPr="00794305">
        <w:t>MÜDÜRLÜĞÜ</w:t>
      </w:r>
      <w:r w:rsidR="00361B0C" w:rsidRPr="00794305">
        <w:t>’NDEN</w:t>
      </w:r>
      <w:r w:rsidR="00361B0C" w:rsidRPr="00321DFF">
        <w:t xml:space="preserve"> ALINAN ETİK İZİN YAZ</w:t>
      </w:r>
      <w:r w:rsidR="0083480E" w:rsidRPr="00321DFF">
        <w:t>ISI</w:t>
      </w:r>
      <w:bookmarkEnd w:id="175"/>
    </w:p>
    <w:p w14:paraId="31548596" w14:textId="7190B6B1" w:rsidR="00B92367" w:rsidRPr="00B92367" w:rsidRDefault="00B92367" w:rsidP="00B92367">
      <w:pPr>
        <w:rPr>
          <w:b/>
        </w:rPr>
      </w:pPr>
      <w:r w:rsidRPr="00B92367">
        <w:rPr>
          <w:b/>
          <w:noProof/>
          <w:lang w:eastAsia="tr-TR"/>
        </w:rPr>
        <w:drawing>
          <wp:inline distT="0" distB="0" distL="0" distR="0" wp14:anchorId="29DD7EC1" wp14:editId="1003CD76">
            <wp:extent cx="5669280" cy="8218170"/>
            <wp:effectExtent l="0" t="0" r="7620" b="0"/>
            <wp:docPr id="1819824979"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69280" cy="8218170"/>
                    </a:xfrm>
                    <a:prstGeom prst="rect">
                      <a:avLst/>
                    </a:prstGeom>
                    <a:noFill/>
                    <a:ln>
                      <a:noFill/>
                    </a:ln>
                  </pic:spPr>
                </pic:pic>
              </a:graphicData>
            </a:graphic>
          </wp:inline>
        </w:drawing>
      </w:r>
    </w:p>
    <w:p w14:paraId="68083461" w14:textId="77777777" w:rsidR="00A04D00" w:rsidRDefault="00A04D00" w:rsidP="005E75E4">
      <w:pPr>
        <w:rPr>
          <w:b/>
        </w:rPr>
      </w:pPr>
    </w:p>
    <w:p w14:paraId="0F050ADF" w14:textId="77C53E14" w:rsidR="00A04D00" w:rsidRPr="00321DFF" w:rsidRDefault="004D2C3D" w:rsidP="00B359E0">
      <w:pPr>
        <w:pStyle w:val="Balk1"/>
      </w:pPr>
      <w:bookmarkStart w:id="176" w:name="_Toc213002447"/>
      <w:r w:rsidRPr="00321DFF">
        <w:lastRenderedPageBreak/>
        <w:t xml:space="preserve">EK 7: </w:t>
      </w:r>
      <w:r w:rsidR="008B1886" w:rsidRPr="00321DFF">
        <w:t xml:space="preserve">AYDIN ADNAN </w:t>
      </w:r>
      <w:r w:rsidR="008B1886" w:rsidRPr="00B359E0">
        <w:t>MENDERES</w:t>
      </w:r>
      <w:r w:rsidR="008B1886" w:rsidRPr="00321DFF">
        <w:t xml:space="preserve"> ÜNİVERSİTESİ ETİK KURUL İZİN YAZISI</w:t>
      </w:r>
      <w:bookmarkEnd w:id="176"/>
    </w:p>
    <w:p w14:paraId="1995B5F9" w14:textId="77777777" w:rsidR="002E1012" w:rsidRDefault="00543CD4" w:rsidP="002E1012">
      <w:pPr>
        <w:rPr>
          <w:rFonts w:eastAsia="Times New Roman"/>
          <w:b/>
          <w:sz w:val="28"/>
          <w:szCs w:val="24"/>
          <w:lang w:eastAsia="tr-TR"/>
        </w:rPr>
      </w:pPr>
      <w:r w:rsidRPr="00543CD4">
        <w:rPr>
          <w:b/>
          <w:noProof/>
          <w:lang w:eastAsia="tr-TR"/>
        </w:rPr>
        <w:drawing>
          <wp:inline distT="0" distB="0" distL="0" distR="0" wp14:anchorId="2B11025C" wp14:editId="21BEC392">
            <wp:extent cx="5760085" cy="8174990"/>
            <wp:effectExtent l="0" t="0" r="0" b="0"/>
            <wp:docPr id="2132400743" name="Resim 12" descr="metin, ekran görüntüsü, mektup, harf,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400743" name="Resim 12" descr="metin, ekran görüntüsü, mektup, harf, yazı tipi içeren bir resim&#10;&#10;Yapay zeka tarafından oluşturulmuş içerik yanlış olabili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085" cy="8174990"/>
                    </a:xfrm>
                    <a:prstGeom prst="rect">
                      <a:avLst/>
                    </a:prstGeom>
                    <a:noFill/>
                    <a:ln>
                      <a:noFill/>
                    </a:ln>
                  </pic:spPr>
                </pic:pic>
              </a:graphicData>
            </a:graphic>
          </wp:inline>
        </w:drawing>
      </w:r>
    </w:p>
    <w:p w14:paraId="1127D46E" w14:textId="77777777" w:rsidR="002E1012" w:rsidRDefault="002E1012" w:rsidP="002E1012">
      <w:pPr>
        <w:rPr>
          <w:rFonts w:eastAsia="Times New Roman"/>
          <w:b/>
          <w:sz w:val="28"/>
          <w:szCs w:val="24"/>
          <w:lang w:eastAsia="tr-TR"/>
        </w:rPr>
      </w:pPr>
    </w:p>
    <w:p w14:paraId="582A91C4" w14:textId="1F72C622" w:rsidR="00E63A34" w:rsidRPr="002E1012" w:rsidRDefault="00E63A34" w:rsidP="002E1012">
      <w:pPr>
        <w:jc w:val="center"/>
        <w:rPr>
          <w:b/>
        </w:rPr>
      </w:pPr>
      <w:r w:rsidRPr="00B46DAC">
        <w:rPr>
          <w:rFonts w:eastAsia="Times New Roman"/>
          <w:b/>
          <w:sz w:val="28"/>
          <w:szCs w:val="24"/>
          <w:lang w:eastAsia="tr-TR"/>
        </w:rPr>
        <w:t>T.C.</w:t>
      </w:r>
    </w:p>
    <w:p w14:paraId="582A91C5" w14:textId="77777777" w:rsidR="00E63A34" w:rsidRPr="00B46DAC" w:rsidRDefault="00E63A34" w:rsidP="00E63A34">
      <w:pPr>
        <w:spacing w:after="120"/>
        <w:jc w:val="center"/>
        <w:rPr>
          <w:rFonts w:eastAsia="Times New Roman"/>
          <w:b/>
          <w:sz w:val="28"/>
          <w:szCs w:val="24"/>
          <w:lang w:eastAsia="tr-TR"/>
        </w:rPr>
      </w:pPr>
      <w:r w:rsidRPr="00B46DAC">
        <w:rPr>
          <w:rFonts w:eastAsia="Times New Roman"/>
          <w:b/>
          <w:sz w:val="28"/>
          <w:szCs w:val="24"/>
          <w:lang w:eastAsia="tr-TR"/>
        </w:rPr>
        <w:t xml:space="preserve">AYDIN ADNAN MENDERES ÜNİVERSİTESİ </w:t>
      </w:r>
    </w:p>
    <w:p w14:paraId="582A91C6" w14:textId="77777777" w:rsidR="00E63A34" w:rsidRPr="00B46DAC" w:rsidRDefault="00E63A34" w:rsidP="00E63A34">
      <w:pPr>
        <w:spacing w:after="120"/>
        <w:jc w:val="center"/>
        <w:rPr>
          <w:rFonts w:eastAsia="Times New Roman"/>
          <w:b/>
          <w:sz w:val="28"/>
          <w:szCs w:val="24"/>
          <w:lang w:eastAsia="tr-TR"/>
        </w:rPr>
      </w:pPr>
      <w:r w:rsidRPr="00B46DAC">
        <w:rPr>
          <w:rFonts w:eastAsia="Times New Roman"/>
          <w:b/>
          <w:sz w:val="28"/>
          <w:szCs w:val="24"/>
          <w:lang w:eastAsia="tr-TR"/>
        </w:rPr>
        <w:t>SAĞLIK BİLİMLERİ ENSTİTÜSÜ</w:t>
      </w:r>
    </w:p>
    <w:p w14:paraId="582A91C7" w14:textId="77777777" w:rsidR="00E63A34" w:rsidRPr="00B46DAC" w:rsidRDefault="00E63A34" w:rsidP="00E63A34">
      <w:pPr>
        <w:spacing w:after="120"/>
        <w:jc w:val="center"/>
        <w:rPr>
          <w:rFonts w:eastAsia="Times New Roman"/>
          <w:b/>
          <w:sz w:val="28"/>
          <w:szCs w:val="24"/>
          <w:lang w:eastAsia="tr-TR"/>
        </w:rPr>
      </w:pPr>
    </w:p>
    <w:p w14:paraId="582A91C8" w14:textId="77777777" w:rsidR="00E63A34" w:rsidRPr="00B46DAC" w:rsidRDefault="00E63A34" w:rsidP="00FB5892">
      <w:pPr>
        <w:pStyle w:val="Balk1"/>
        <w:rPr>
          <w:rFonts w:eastAsia="Times New Roman"/>
          <w:lang w:eastAsia="tr-TR"/>
        </w:rPr>
      </w:pPr>
      <w:r w:rsidRPr="00B46DAC">
        <w:rPr>
          <w:rFonts w:eastAsia="Times New Roman"/>
          <w:lang w:eastAsia="tr-TR"/>
        </w:rPr>
        <w:t xml:space="preserve"> </w:t>
      </w:r>
      <w:bookmarkStart w:id="177" w:name="_Toc212516550"/>
      <w:bookmarkStart w:id="178" w:name="_Toc213002448"/>
      <w:r w:rsidRPr="00B46DAC">
        <w:rPr>
          <w:rFonts w:eastAsia="Times New Roman"/>
          <w:lang w:eastAsia="tr-TR"/>
        </w:rPr>
        <w:t>BİLİMSEL ETİK BEYANI</w:t>
      </w:r>
      <w:bookmarkEnd w:id="177"/>
      <w:bookmarkEnd w:id="178"/>
    </w:p>
    <w:p w14:paraId="582A91C9" w14:textId="77777777" w:rsidR="00E63A34" w:rsidRPr="00B46DAC" w:rsidRDefault="00E63A34" w:rsidP="00E63A34">
      <w:pPr>
        <w:spacing w:after="120"/>
        <w:jc w:val="center"/>
        <w:rPr>
          <w:rFonts w:eastAsia="Times New Roman"/>
          <w:b/>
          <w:szCs w:val="24"/>
          <w:lang w:eastAsia="tr-TR"/>
        </w:rPr>
      </w:pPr>
    </w:p>
    <w:p w14:paraId="582A91CA" w14:textId="77777777" w:rsidR="00E63A34" w:rsidRPr="00B46DAC" w:rsidRDefault="00E63A34" w:rsidP="00E63A34">
      <w:pPr>
        <w:spacing w:after="120"/>
        <w:jc w:val="center"/>
        <w:rPr>
          <w:rFonts w:eastAsia="Times New Roman"/>
          <w:b/>
          <w:szCs w:val="24"/>
          <w:lang w:eastAsia="tr-TR"/>
        </w:rPr>
      </w:pPr>
    </w:p>
    <w:p w14:paraId="582A91CB" w14:textId="7F4712EC" w:rsidR="00E63A34" w:rsidRPr="00B46DAC" w:rsidRDefault="00E63A34" w:rsidP="00E63A34">
      <w:pPr>
        <w:spacing w:after="120"/>
        <w:rPr>
          <w:rFonts w:eastAsia="Times New Roman"/>
          <w:szCs w:val="24"/>
          <w:lang w:eastAsia="tr-TR"/>
        </w:rPr>
      </w:pPr>
      <w:r w:rsidRPr="00B46DAC">
        <w:rPr>
          <w:rFonts w:eastAsia="Times New Roman"/>
          <w:szCs w:val="24"/>
          <w:lang w:eastAsia="tr-TR"/>
        </w:rPr>
        <w:t>“</w:t>
      </w:r>
      <w:proofErr w:type="spellStart"/>
      <w:r w:rsidR="007507B1" w:rsidRPr="007507B1">
        <w:rPr>
          <w:rFonts w:cs="Times New Roman"/>
          <w:bCs/>
          <w:szCs w:val="24"/>
        </w:rPr>
        <w:t>Bariatrik</w:t>
      </w:r>
      <w:proofErr w:type="spellEnd"/>
      <w:r w:rsidR="007507B1" w:rsidRPr="007507B1">
        <w:rPr>
          <w:rFonts w:cs="Times New Roman"/>
          <w:bCs/>
          <w:szCs w:val="24"/>
        </w:rPr>
        <w:t xml:space="preserve"> Cerrahi Geçiren Hastalara Verilen Taburculuk Eğitiminin Yaşam Kalitesi Üzerine Etkisi: Karma Desenli Bir Çalışma</w:t>
      </w:r>
      <w:r w:rsidRPr="00B46DAC">
        <w:rPr>
          <w:rFonts w:eastAsia="Times New Roman"/>
          <w:szCs w:val="24"/>
          <w:lang w:eastAsia="tr-TR"/>
        </w:rPr>
        <w:t>”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582A91CC" w14:textId="77777777" w:rsidR="00E63A34" w:rsidRPr="00B46DAC" w:rsidRDefault="00E63A34" w:rsidP="00E63A34">
      <w:pPr>
        <w:spacing w:after="120"/>
        <w:rPr>
          <w:rFonts w:eastAsia="Times New Roman"/>
          <w:szCs w:val="24"/>
          <w:lang w:eastAsia="tr-TR"/>
        </w:rPr>
      </w:pPr>
    </w:p>
    <w:p w14:paraId="582A91CD" w14:textId="77777777" w:rsidR="00E63A34" w:rsidRPr="00B46DAC" w:rsidRDefault="00E63A34" w:rsidP="00E63A34">
      <w:pPr>
        <w:spacing w:after="120"/>
        <w:rPr>
          <w:rFonts w:eastAsia="Times New Roman"/>
          <w:szCs w:val="24"/>
          <w:lang w:eastAsia="tr-TR"/>
        </w:rPr>
      </w:pP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r w:rsidRPr="00B46DAC">
        <w:rPr>
          <w:rFonts w:eastAsia="Times New Roman"/>
          <w:szCs w:val="24"/>
          <w:lang w:eastAsia="tr-TR"/>
        </w:rPr>
        <w:tab/>
      </w:r>
    </w:p>
    <w:p w14:paraId="582A91CE" w14:textId="77777777" w:rsidR="00E63A34" w:rsidRPr="00B46DAC" w:rsidRDefault="00E63A34" w:rsidP="00E63A34">
      <w:pPr>
        <w:spacing w:after="120"/>
        <w:rPr>
          <w:rFonts w:eastAsia="Times New Roman"/>
          <w:szCs w:val="24"/>
          <w:lang w:eastAsia="tr-TR"/>
        </w:rPr>
      </w:pPr>
    </w:p>
    <w:p w14:paraId="582A91D2" w14:textId="67AF3A2B" w:rsidR="00E63A34" w:rsidRDefault="005D157B" w:rsidP="005D157B">
      <w:pPr>
        <w:spacing w:after="120"/>
        <w:ind w:firstLine="0"/>
        <w:jc w:val="right"/>
        <w:rPr>
          <w:rFonts w:eastAsia="Times New Roman"/>
          <w:szCs w:val="24"/>
          <w:lang w:eastAsia="tr-TR"/>
        </w:rPr>
      </w:pPr>
      <w:r>
        <w:rPr>
          <w:rFonts w:eastAsia="Times New Roman"/>
          <w:szCs w:val="24"/>
          <w:lang w:eastAsia="tr-TR"/>
        </w:rPr>
        <w:t>Sümeyra DAMGACI</w:t>
      </w:r>
    </w:p>
    <w:p w14:paraId="5C8F13AE" w14:textId="260B78FD" w:rsidR="005D157B" w:rsidRPr="00B46DAC" w:rsidRDefault="00C422CA" w:rsidP="005D157B">
      <w:pPr>
        <w:spacing w:after="120"/>
        <w:ind w:firstLine="0"/>
        <w:jc w:val="right"/>
        <w:rPr>
          <w:b/>
          <w:sz w:val="28"/>
        </w:rPr>
      </w:pPr>
      <w:r>
        <w:rPr>
          <w:rFonts w:eastAsia="Times New Roman"/>
          <w:szCs w:val="24"/>
          <w:lang w:eastAsia="tr-TR"/>
        </w:rPr>
        <w:t>31</w:t>
      </w:r>
      <w:r w:rsidR="005D157B">
        <w:rPr>
          <w:rFonts w:eastAsia="Times New Roman"/>
          <w:szCs w:val="24"/>
          <w:lang w:eastAsia="tr-TR"/>
        </w:rPr>
        <w:t>/10/2025</w:t>
      </w:r>
    </w:p>
    <w:p w14:paraId="582A91D3" w14:textId="77777777" w:rsidR="00E63A34" w:rsidRPr="00B46DAC" w:rsidRDefault="00E63A34" w:rsidP="005D157B">
      <w:pPr>
        <w:spacing w:after="120"/>
        <w:ind w:firstLine="0"/>
        <w:jc w:val="right"/>
        <w:rPr>
          <w:b/>
          <w:sz w:val="28"/>
        </w:rPr>
      </w:pPr>
    </w:p>
    <w:p w14:paraId="582A91D4" w14:textId="77777777" w:rsidR="00E63A34" w:rsidRPr="00B46DAC" w:rsidRDefault="00E63A34" w:rsidP="00E63A34">
      <w:pPr>
        <w:spacing w:after="120"/>
        <w:ind w:firstLine="0"/>
        <w:jc w:val="center"/>
        <w:rPr>
          <w:b/>
          <w:sz w:val="28"/>
        </w:rPr>
      </w:pPr>
    </w:p>
    <w:p w14:paraId="582A91D5" w14:textId="77777777" w:rsidR="00E63A34" w:rsidRPr="00B46DAC" w:rsidRDefault="00E63A34" w:rsidP="00E63A34">
      <w:pPr>
        <w:spacing w:after="120"/>
        <w:ind w:firstLine="0"/>
        <w:jc w:val="center"/>
        <w:rPr>
          <w:b/>
          <w:sz w:val="28"/>
        </w:rPr>
      </w:pPr>
    </w:p>
    <w:p w14:paraId="582A91D6" w14:textId="77777777" w:rsidR="00E63A34" w:rsidRPr="00B46DAC" w:rsidRDefault="00E63A34" w:rsidP="00E63A34">
      <w:pPr>
        <w:spacing w:after="120"/>
        <w:ind w:firstLine="0"/>
        <w:jc w:val="center"/>
        <w:rPr>
          <w:b/>
          <w:sz w:val="28"/>
        </w:rPr>
      </w:pPr>
    </w:p>
    <w:p w14:paraId="582A91D7" w14:textId="77777777" w:rsidR="00E63A34" w:rsidRPr="00B46DAC" w:rsidRDefault="00E63A34" w:rsidP="00E63A34">
      <w:pPr>
        <w:spacing w:after="120"/>
        <w:ind w:firstLine="0"/>
        <w:jc w:val="center"/>
        <w:rPr>
          <w:b/>
          <w:sz w:val="28"/>
        </w:rPr>
      </w:pPr>
    </w:p>
    <w:p w14:paraId="582A91D8" w14:textId="77777777" w:rsidR="00E63A34" w:rsidRDefault="00E63A34" w:rsidP="00E63A34">
      <w:pPr>
        <w:spacing w:after="120"/>
        <w:ind w:firstLine="0"/>
        <w:jc w:val="center"/>
        <w:rPr>
          <w:b/>
          <w:sz w:val="28"/>
        </w:rPr>
      </w:pPr>
    </w:p>
    <w:p w14:paraId="6DF42C5C" w14:textId="77777777" w:rsidR="005D157B" w:rsidRDefault="005D157B" w:rsidP="00E63A34">
      <w:pPr>
        <w:spacing w:after="120"/>
        <w:ind w:firstLine="0"/>
        <w:jc w:val="center"/>
        <w:rPr>
          <w:b/>
          <w:sz w:val="28"/>
        </w:rPr>
      </w:pPr>
    </w:p>
    <w:p w14:paraId="63D889C3" w14:textId="77777777" w:rsidR="006A4BA2" w:rsidRPr="00B46DAC" w:rsidRDefault="006A4BA2" w:rsidP="002F05F1">
      <w:pPr>
        <w:spacing w:after="120"/>
        <w:ind w:firstLine="0"/>
        <w:rPr>
          <w:b/>
          <w:sz w:val="28"/>
        </w:rPr>
      </w:pPr>
    </w:p>
    <w:p w14:paraId="582A91D9" w14:textId="77777777" w:rsidR="00E63A34" w:rsidRPr="00B46DAC" w:rsidRDefault="00E63A34" w:rsidP="00FB5892">
      <w:pPr>
        <w:pStyle w:val="Balk1"/>
      </w:pPr>
      <w:bookmarkStart w:id="179" w:name="_Toc212516551"/>
      <w:bookmarkStart w:id="180" w:name="_Toc213002449"/>
      <w:r w:rsidRPr="00B46DAC">
        <w:t>ÖZ GEÇMİŞ</w:t>
      </w:r>
      <w:bookmarkEnd w:id="179"/>
      <w:bookmarkEnd w:id="180"/>
    </w:p>
    <w:p w14:paraId="582A91DA" w14:textId="77777777" w:rsidR="00E63A34" w:rsidRPr="00B46DAC" w:rsidRDefault="00E63A34" w:rsidP="00E63A34">
      <w:pPr>
        <w:spacing w:after="120"/>
      </w:pPr>
    </w:p>
    <w:p w14:paraId="582A91DB" w14:textId="77777777" w:rsidR="00E63A34" w:rsidRPr="00B46DAC" w:rsidRDefault="00E63A34" w:rsidP="00E63A34">
      <w:pPr>
        <w:spacing w:after="120"/>
      </w:pPr>
    </w:p>
    <w:tbl>
      <w:tblPr>
        <w:tblW w:w="0" w:type="auto"/>
        <w:tblLook w:val="04A0" w:firstRow="1" w:lastRow="0" w:firstColumn="1" w:lastColumn="0" w:noHBand="0" w:noVBand="1"/>
      </w:tblPr>
      <w:tblGrid>
        <w:gridCol w:w="3227"/>
        <w:gridCol w:w="4252"/>
      </w:tblGrid>
      <w:tr w:rsidR="00B46DAC" w:rsidRPr="00B46DAC" w14:paraId="582A91DE" w14:textId="77777777" w:rsidTr="00D25D81">
        <w:trPr>
          <w:trHeight w:val="206"/>
        </w:trPr>
        <w:tc>
          <w:tcPr>
            <w:tcW w:w="3227" w:type="dxa"/>
            <w:hideMark/>
          </w:tcPr>
          <w:p w14:paraId="582A91DC" w14:textId="77777777" w:rsidR="00E63A34" w:rsidRPr="00B46DAC" w:rsidRDefault="00E63A34" w:rsidP="00D25D81">
            <w:pPr>
              <w:spacing w:after="120"/>
              <w:rPr>
                <w:szCs w:val="24"/>
              </w:rPr>
            </w:pPr>
            <w:proofErr w:type="spellStart"/>
            <w:r w:rsidRPr="00B46DAC">
              <w:rPr>
                <w:b/>
                <w:szCs w:val="24"/>
                <w:lang w:val="en-US"/>
              </w:rPr>
              <w:t>Soyadı</w:t>
            </w:r>
            <w:proofErr w:type="spellEnd"/>
            <w:r w:rsidRPr="00B46DAC">
              <w:rPr>
                <w:b/>
                <w:szCs w:val="24"/>
                <w:lang w:val="en-US"/>
              </w:rPr>
              <w:t xml:space="preserve">, </w:t>
            </w:r>
            <w:proofErr w:type="spellStart"/>
            <w:r w:rsidRPr="00B46DAC">
              <w:rPr>
                <w:b/>
                <w:szCs w:val="24"/>
                <w:lang w:val="en-US"/>
              </w:rPr>
              <w:t>Adı</w:t>
            </w:r>
            <w:proofErr w:type="spellEnd"/>
          </w:p>
        </w:tc>
        <w:tc>
          <w:tcPr>
            <w:tcW w:w="4252" w:type="dxa"/>
            <w:hideMark/>
          </w:tcPr>
          <w:p w14:paraId="582A91DD" w14:textId="77777777" w:rsidR="00E63A34" w:rsidRPr="00B46DAC" w:rsidRDefault="00E63A34" w:rsidP="00D25D81">
            <w:pPr>
              <w:spacing w:after="120"/>
              <w:rPr>
                <w:szCs w:val="24"/>
              </w:rPr>
            </w:pPr>
            <w:r w:rsidRPr="00B46DAC">
              <w:rPr>
                <w:szCs w:val="24"/>
                <w:lang w:val="en-US"/>
              </w:rPr>
              <w:t>: DAMGACI Sümeyra</w:t>
            </w:r>
          </w:p>
        </w:tc>
      </w:tr>
      <w:tr w:rsidR="00B46DAC" w:rsidRPr="00B46DAC" w14:paraId="582A91E1" w14:textId="77777777" w:rsidTr="00D25D81">
        <w:tc>
          <w:tcPr>
            <w:tcW w:w="3227" w:type="dxa"/>
            <w:hideMark/>
          </w:tcPr>
          <w:p w14:paraId="582A91DF" w14:textId="77777777" w:rsidR="00E63A34" w:rsidRPr="00B46DAC" w:rsidRDefault="00E63A34" w:rsidP="00D25D81">
            <w:pPr>
              <w:tabs>
                <w:tab w:val="left" w:pos="3261"/>
              </w:tabs>
              <w:spacing w:after="120"/>
              <w:rPr>
                <w:szCs w:val="24"/>
                <w:lang w:val="en-US"/>
              </w:rPr>
            </w:pPr>
            <w:proofErr w:type="spellStart"/>
            <w:r w:rsidRPr="00B46DAC">
              <w:rPr>
                <w:b/>
                <w:szCs w:val="24"/>
                <w:lang w:val="en-US"/>
              </w:rPr>
              <w:t>Uyruk</w:t>
            </w:r>
            <w:proofErr w:type="spellEnd"/>
            <w:r w:rsidRPr="00B46DAC">
              <w:rPr>
                <w:szCs w:val="24"/>
                <w:lang w:val="en-US"/>
              </w:rPr>
              <w:t xml:space="preserve">  </w:t>
            </w:r>
          </w:p>
        </w:tc>
        <w:tc>
          <w:tcPr>
            <w:tcW w:w="4252" w:type="dxa"/>
            <w:hideMark/>
          </w:tcPr>
          <w:p w14:paraId="582A91E0" w14:textId="77777777" w:rsidR="00E63A34" w:rsidRPr="00B46DAC" w:rsidRDefault="00E63A34" w:rsidP="00D25D81">
            <w:pPr>
              <w:spacing w:after="120"/>
              <w:rPr>
                <w:szCs w:val="24"/>
              </w:rPr>
            </w:pPr>
            <w:r w:rsidRPr="00B46DAC">
              <w:rPr>
                <w:szCs w:val="24"/>
                <w:lang w:val="en-US"/>
              </w:rPr>
              <w:t>: T.C.</w:t>
            </w:r>
          </w:p>
        </w:tc>
      </w:tr>
      <w:tr w:rsidR="00B46DAC" w:rsidRPr="00B46DAC" w14:paraId="582A91E4" w14:textId="77777777" w:rsidTr="00D25D81">
        <w:tc>
          <w:tcPr>
            <w:tcW w:w="3227" w:type="dxa"/>
            <w:hideMark/>
          </w:tcPr>
          <w:p w14:paraId="582A91E2" w14:textId="77777777" w:rsidR="00E63A34" w:rsidRPr="00B46DAC" w:rsidRDefault="00E63A34" w:rsidP="00D25D81">
            <w:pPr>
              <w:tabs>
                <w:tab w:val="left" w:pos="3402"/>
              </w:tabs>
              <w:spacing w:after="120"/>
              <w:rPr>
                <w:szCs w:val="24"/>
                <w:lang w:val="en-US"/>
              </w:rPr>
            </w:pPr>
            <w:proofErr w:type="spellStart"/>
            <w:r w:rsidRPr="00B46DAC">
              <w:rPr>
                <w:b/>
                <w:szCs w:val="24"/>
                <w:lang w:val="en-US"/>
              </w:rPr>
              <w:t>Doğum</w:t>
            </w:r>
            <w:proofErr w:type="spellEnd"/>
            <w:r w:rsidRPr="00B46DAC">
              <w:rPr>
                <w:b/>
                <w:szCs w:val="24"/>
                <w:lang w:val="en-US"/>
              </w:rPr>
              <w:t xml:space="preserve"> </w:t>
            </w:r>
            <w:proofErr w:type="spellStart"/>
            <w:r w:rsidRPr="00B46DAC">
              <w:rPr>
                <w:b/>
                <w:szCs w:val="24"/>
                <w:lang w:val="en-US"/>
              </w:rPr>
              <w:t>yeri</w:t>
            </w:r>
            <w:proofErr w:type="spellEnd"/>
            <w:r w:rsidRPr="00B46DAC">
              <w:rPr>
                <w:b/>
                <w:szCs w:val="24"/>
                <w:lang w:val="en-US"/>
              </w:rPr>
              <w:t xml:space="preserve"> </w:t>
            </w:r>
            <w:proofErr w:type="spellStart"/>
            <w:r w:rsidRPr="00B46DAC">
              <w:rPr>
                <w:b/>
                <w:szCs w:val="24"/>
                <w:lang w:val="en-US"/>
              </w:rPr>
              <w:t>ve</w:t>
            </w:r>
            <w:proofErr w:type="spellEnd"/>
            <w:r w:rsidRPr="00B46DAC">
              <w:rPr>
                <w:b/>
                <w:szCs w:val="24"/>
                <w:lang w:val="en-US"/>
              </w:rPr>
              <w:t xml:space="preserve"> </w:t>
            </w:r>
            <w:proofErr w:type="spellStart"/>
            <w:r w:rsidRPr="00B46DAC">
              <w:rPr>
                <w:b/>
                <w:szCs w:val="24"/>
                <w:lang w:val="en-US"/>
              </w:rPr>
              <w:t>tarihi</w:t>
            </w:r>
            <w:proofErr w:type="spellEnd"/>
          </w:p>
        </w:tc>
        <w:tc>
          <w:tcPr>
            <w:tcW w:w="4252" w:type="dxa"/>
            <w:hideMark/>
          </w:tcPr>
          <w:p w14:paraId="582A91E3" w14:textId="77777777" w:rsidR="00E63A34" w:rsidRPr="00B46DAC" w:rsidRDefault="00E63A34" w:rsidP="00D25D81">
            <w:pPr>
              <w:spacing w:after="120"/>
              <w:rPr>
                <w:szCs w:val="24"/>
              </w:rPr>
            </w:pPr>
            <w:r w:rsidRPr="00B46DAC">
              <w:rPr>
                <w:szCs w:val="24"/>
                <w:lang w:val="en-US"/>
              </w:rPr>
              <w:t>: İzmir / 27.06.1988</w:t>
            </w:r>
          </w:p>
        </w:tc>
      </w:tr>
      <w:tr w:rsidR="00B46DAC" w:rsidRPr="00B46DAC" w14:paraId="582A91E7" w14:textId="77777777" w:rsidTr="00D25D81">
        <w:tc>
          <w:tcPr>
            <w:tcW w:w="3227" w:type="dxa"/>
          </w:tcPr>
          <w:p w14:paraId="582A91E5" w14:textId="77777777" w:rsidR="00E63A34" w:rsidRPr="00B46DAC" w:rsidRDefault="00E63A34" w:rsidP="00D25D81">
            <w:pPr>
              <w:tabs>
                <w:tab w:val="left" w:pos="3402"/>
              </w:tabs>
              <w:spacing w:after="120"/>
              <w:rPr>
                <w:b/>
                <w:szCs w:val="24"/>
                <w:lang w:val="en-US"/>
              </w:rPr>
            </w:pPr>
            <w:proofErr w:type="spellStart"/>
            <w:r w:rsidRPr="00B46DAC">
              <w:rPr>
                <w:b/>
                <w:szCs w:val="24"/>
                <w:lang w:val="en-US"/>
              </w:rPr>
              <w:t>Telefon</w:t>
            </w:r>
            <w:proofErr w:type="spellEnd"/>
          </w:p>
        </w:tc>
        <w:tc>
          <w:tcPr>
            <w:tcW w:w="4252" w:type="dxa"/>
          </w:tcPr>
          <w:p w14:paraId="582A91E6" w14:textId="77777777" w:rsidR="00E63A34" w:rsidRPr="00B46DAC" w:rsidRDefault="00E63A34" w:rsidP="00D25D81">
            <w:pPr>
              <w:spacing w:after="120"/>
              <w:rPr>
                <w:szCs w:val="24"/>
                <w:lang w:val="en-US"/>
              </w:rPr>
            </w:pPr>
            <w:r w:rsidRPr="00B46DAC">
              <w:rPr>
                <w:szCs w:val="24"/>
                <w:lang w:val="en-US"/>
              </w:rPr>
              <w:t>: 0 536 670 64 55</w:t>
            </w:r>
          </w:p>
        </w:tc>
      </w:tr>
      <w:tr w:rsidR="00B46DAC" w:rsidRPr="00B46DAC" w14:paraId="582A91EA" w14:textId="77777777" w:rsidTr="00D25D81">
        <w:tc>
          <w:tcPr>
            <w:tcW w:w="3227" w:type="dxa"/>
            <w:hideMark/>
          </w:tcPr>
          <w:p w14:paraId="582A91E8" w14:textId="77777777" w:rsidR="00E63A34" w:rsidRPr="00B46DAC" w:rsidRDefault="00E63A34" w:rsidP="00D25D81">
            <w:pPr>
              <w:tabs>
                <w:tab w:val="left" w:pos="3261"/>
                <w:tab w:val="left" w:pos="3402"/>
              </w:tabs>
              <w:spacing w:after="120"/>
              <w:rPr>
                <w:szCs w:val="24"/>
                <w:lang w:val="en-US"/>
              </w:rPr>
            </w:pPr>
            <w:r w:rsidRPr="00B46DAC">
              <w:rPr>
                <w:b/>
                <w:szCs w:val="24"/>
                <w:lang w:val="en-US"/>
              </w:rPr>
              <w:t>E-</w:t>
            </w:r>
            <w:proofErr w:type="spellStart"/>
            <w:r w:rsidRPr="00B46DAC">
              <w:rPr>
                <w:b/>
                <w:szCs w:val="24"/>
                <w:lang w:val="en-US"/>
              </w:rPr>
              <w:t>posta</w:t>
            </w:r>
            <w:proofErr w:type="spellEnd"/>
          </w:p>
        </w:tc>
        <w:tc>
          <w:tcPr>
            <w:tcW w:w="4252" w:type="dxa"/>
            <w:hideMark/>
          </w:tcPr>
          <w:p w14:paraId="582A91E9" w14:textId="77777777" w:rsidR="00E63A34" w:rsidRPr="00B46DAC" w:rsidRDefault="00E63A34" w:rsidP="00D25D81">
            <w:pPr>
              <w:spacing w:after="120"/>
              <w:rPr>
                <w:szCs w:val="24"/>
              </w:rPr>
            </w:pPr>
            <w:r w:rsidRPr="00B46DAC">
              <w:rPr>
                <w:szCs w:val="24"/>
                <w:lang w:val="en-US"/>
              </w:rPr>
              <w:t xml:space="preserve">: </w:t>
            </w:r>
            <w:hyperlink r:id="rId33" w:history="1">
              <w:r w:rsidRPr="00B46DAC">
                <w:rPr>
                  <w:rStyle w:val="Kpr"/>
                  <w:rFonts w:cs="Times New Roman"/>
                  <w:color w:val="auto"/>
                  <w:szCs w:val="24"/>
                  <w:lang w:val="en-US"/>
                </w:rPr>
                <w:t>sumeyradamgaci@hotmail.com</w:t>
              </w:r>
            </w:hyperlink>
            <w:r w:rsidRPr="00B46DAC">
              <w:rPr>
                <w:rStyle w:val="Kpr"/>
                <w:rFonts w:cs="Times New Roman"/>
                <w:color w:val="auto"/>
                <w:szCs w:val="24"/>
                <w:lang w:val="en-US"/>
              </w:rPr>
              <w:t xml:space="preserve"> </w:t>
            </w:r>
          </w:p>
        </w:tc>
      </w:tr>
      <w:tr w:rsidR="00E63A34" w:rsidRPr="00B46DAC" w14:paraId="582A91ED" w14:textId="77777777" w:rsidTr="00D25D81">
        <w:tc>
          <w:tcPr>
            <w:tcW w:w="3227" w:type="dxa"/>
            <w:hideMark/>
          </w:tcPr>
          <w:p w14:paraId="582A91EB" w14:textId="77777777" w:rsidR="00E63A34" w:rsidRPr="00B46DAC" w:rsidRDefault="00E63A34" w:rsidP="00D25D81">
            <w:pPr>
              <w:spacing w:after="120"/>
              <w:rPr>
                <w:szCs w:val="24"/>
              </w:rPr>
            </w:pPr>
            <w:proofErr w:type="spellStart"/>
            <w:r w:rsidRPr="00B46DAC">
              <w:rPr>
                <w:b/>
                <w:szCs w:val="24"/>
                <w:lang w:val="en-US"/>
              </w:rPr>
              <w:t>Yabancı</w:t>
            </w:r>
            <w:proofErr w:type="spellEnd"/>
            <w:r w:rsidRPr="00B46DAC">
              <w:rPr>
                <w:b/>
                <w:szCs w:val="24"/>
                <w:lang w:val="en-US"/>
              </w:rPr>
              <w:t xml:space="preserve"> </w:t>
            </w:r>
            <w:proofErr w:type="spellStart"/>
            <w:r w:rsidRPr="00B46DAC">
              <w:rPr>
                <w:b/>
                <w:szCs w:val="24"/>
                <w:lang w:val="en-US"/>
              </w:rPr>
              <w:t>dil</w:t>
            </w:r>
            <w:proofErr w:type="spellEnd"/>
            <w:r w:rsidRPr="00B46DAC">
              <w:rPr>
                <w:b/>
                <w:szCs w:val="24"/>
                <w:lang w:val="en-US"/>
              </w:rPr>
              <w:t xml:space="preserve">                                       </w:t>
            </w:r>
          </w:p>
        </w:tc>
        <w:tc>
          <w:tcPr>
            <w:tcW w:w="4252" w:type="dxa"/>
            <w:hideMark/>
          </w:tcPr>
          <w:p w14:paraId="582A91EC" w14:textId="77777777" w:rsidR="00E63A34" w:rsidRPr="00B46DAC" w:rsidRDefault="00E63A34" w:rsidP="00D25D81">
            <w:pPr>
              <w:spacing w:after="120"/>
              <w:rPr>
                <w:szCs w:val="24"/>
              </w:rPr>
            </w:pPr>
            <w:r w:rsidRPr="00B46DAC">
              <w:rPr>
                <w:szCs w:val="24"/>
                <w:lang w:val="en-US"/>
              </w:rPr>
              <w:t xml:space="preserve">: </w:t>
            </w:r>
            <w:proofErr w:type="spellStart"/>
            <w:r w:rsidRPr="00B46DAC">
              <w:rPr>
                <w:szCs w:val="24"/>
                <w:lang w:val="en-US"/>
              </w:rPr>
              <w:t>İngilizce</w:t>
            </w:r>
            <w:proofErr w:type="spellEnd"/>
            <w:r w:rsidRPr="00B46DAC">
              <w:rPr>
                <w:szCs w:val="24"/>
                <w:lang w:val="en-US"/>
              </w:rPr>
              <w:t xml:space="preserve"> </w:t>
            </w:r>
          </w:p>
        </w:tc>
      </w:tr>
    </w:tbl>
    <w:p w14:paraId="582A91EE" w14:textId="77777777" w:rsidR="00E63A34" w:rsidRPr="00B46DAC" w:rsidRDefault="00E63A34" w:rsidP="00E63A34">
      <w:pPr>
        <w:tabs>
          <w:tab w:val="left" w:pos="3261"/>
        </w:tabs>
        <w:spacing w:after="120"/>
        <w:rPr>
          <w:sz w:val="22"/>
          <w:lang w:val="en-US"/>
        </w:rPr>
      </w:pPr>
    </w:p>
    <w:p w14:paraId="582A91EF" w14:textId="77777777" w:rsidR="00E63A34" w:rsidRPr="00B46DAC" w:rsidRDefault="00E63A34" w:rsidP="00E63A34">
      <w:pPr>
        <w:tabs>
          <w:tab w:val="left" w:pos="3360"/>
        </w:tabs>
        <w:spacing w:after="120"/>
        <w:rPr>
          <w:rFonts w:eastAsia="Times New Roman" w:cs="Times New Roman"/>
          <w:szCs w:val="24"/>
        </w:rPr>
      </w:pPr>
      <w:r w:rsidRPr="00B46DAC">
        <w:rPr>
          <w:rFonts w:eastAsia="Times New Roman" w:cs="Times New Roman"/>
          <w:b/>
          <w:szCs w:val="24"/>
        </w:rPr>
        <w:t>EĞİTİM</w:t>
      </w:r>
    </w:p>
    <w:p w14:paraId="582A91F0" w14:textId="77777777" w:rsidR="00E63A34" w:rsidRPr="00B46DAC" w:rsidRDefault="00E63A34" w:rsidP="00E63A34">
      <w:pPr>
        <w:tabs>
          <w:tab w:val="left" w:pos="3360"/>
        </w:tabs>
        <w:spacing w:after="120"/>
        <w:rPr>
          <w:rFonts w:eastAsia="Times New Roman" w:cs="Times New Roman"/>
          <w:szCs w:val="24"/>
        </w:rPr>
      </w:pPr>
    </w:p>
    <w:tbl>
      <w:tblPr>
        <w:tblW w:w="8767" w:type="dxa"/>
        <w:jc w:val="center"/>
        <w:tblLook w:val="04A0" w:firstRow="1" w:lastRow="0" w:firstColumn="1" w:lastColumn="0" w:noHBand="0" w:noVBand="1"/>
      </w:tblPr>
      <w:tblGrid>
        <w:gridCol w:w="1430"/>
        <w:gridCol w:w="4511"/>
        <w:gridCol w:w="2826"/>
      </w:tblGrid>
      <w:tr w:rsidR="00B46DAC" w:rsidRPr="00B46DAC" w14:paraId="582A91F4" w14:textId="77777777" w:rsidTr="00D25D81">
        <w:trPr>
          <w:trHeight w:val="512"/>
          <w:jc w:val="center"/>
        </w:trPr>
        <w:tc>
          <w:tcPr>
            <w:tcW w:w="1430" w:type="dxa"/>
            <w:tcBorders>
              <w:top w:val="single" w:sz="4" w:space="0" w:color="auto"/>
              <w:bottom w:val="single" w:sz="4" w:space="0" w:color="auto"/>
            </w:tcBorders>
          </w:tcPr>
          <w:p w14:paraId="582A91F1" w14:textId="77777777" w:rsidR="00E63A34" w:rsidRPr="00B46DAC" w:rsidRDefault="00E63A34" w:rsidP="00D25D81">
            <w:pPr>
              <w:tabs>
                <w:tab w:val="left" w:pos="3360"/>
              </w:tabs>
              <w:spacing w:after="120"/>
              <w:ind w:firstLine="0"/>
              <w:rPr>
                <w:rFonts w:eastAsia="Times New Roman" w:cs="Times New Roman"/>
                <w:b/>
                <w:szCs w:val="24"/>
              </w:rPr>
            </w:pPr>
            <w:r w:rsidRPr="00B46DAC">
              <w:rPr>
                <w:rFonts w:eastAsia="Times New Roman" w:cs="Times New Roman"/>
                <w:b/>
                <w:szCs w:val="24"/>
              </w:rPr>
              <w:t>Derece</w:t>
            </w:r>
          </w:p>
        </w:tc>
        <w:tc>
          <w:tcPr>
            <w:tcW w:w="4511" w:type="dxa"/>
            <w:tcBorders>
              <w:top w:val="single" w:sz="4" w:space="0" w:color="auto"/>
              <w:bottom w:val="single" w:sz="4" w:space="0" w:color="auto"/>
            </w:tcBorders>
          </w:tcPr>
          <w:p w14:paraId="582A91F2" w14:textId="77777777" w:rsidR="00E63A34" w:rsidRPr="00B46DAC" w:rsidRDefault="00E63A34" w:rsidP="00D25D81">
            <w:pPr>
              <w:tabs>
                <w:tab w:val="left" w:pos="3360"/>
              </w:tabs>
              <w:spacing w:after="120"/>
              <w:jc w:val="center"/>
              <w:rPr>
                <w:rFonts w:eastAsia="Times New Roman" w:cs="Times New Roman"/>
                <w:b/>
                <w:szCs w:val="24"/>
              </w:rPr>
            </w:pPr>
            <w:r w:rsidRPr="00B46DAC">
              <w:rPr>
                <w:rFonts w:eastAsia="Times New Roman" w:cs="Times New Roman"/>
                <w:b/>
                <w:szCs w:val="24"/>
              </w:rPr>
              <w:t xml:space="preserve">  Kurum</w:t>
            </w:r>
          </w:p>
        </w:tc>
        <w:tc>
          <w:tcPr>
            <w:tcW w:w="2826" w:type="dxa"/>
            <w:tcBorders>
              <w:top w:val="single" w:sz="4" w:space="0" w:color="auto"/>
              <w:bottom w:val="single" w:sz="4" w:space="0" w:color="auto"/>
            </w:tcBorders>
          </w:tcPr>
          <w:p w14:paraId="582A91F3" w14:textId="77777777" w:rsidR="00E63A34" w:rsidRPr="00B46DAC" w:rsidRDefault="00E63A34" w:rsidP="00D25D81">
            <w:pPr>
              <w:tabs>
                <w:tab w:val="left" w:pos="3360"/>
              </w:tabs>
              <w:spacing w:after="120"/>
              <w:ind w:firstLine="0"/>
              <w:jc w:val="center"/>
              <w:rPr>
                <w:rFonts w:eastAsia="Times New Roman" w:cs="Times New Roman"/>
                <w:b/>
                <w:szCs w:val="24"/>
              </w:rPr>
            </w:pPr>
            <w:r w:rsidRPr="00B46DAC">
              <w:rPr>
                <w:rFonts w:eastAsia="Times New Roman" w:cs="Times New Roman"/>
                <w:b/>
                <w:szCs w:val="24"/>
              </w:rPr>
              <w:t>Mezuniyet tarihi</w:t>
            </w:r>
          </w:p>
        </w:tc>
      </w:tr>
      <w:tr w:rsidR="00B46DAC" w:rsidRPr="00B46DAC" w14:paraId="582A91FE" w14:textId="77777777" w:rsidTr="00D25D81">
        <w:trPr>
          <w:trHeight w:val="498"/>
          <w:jc w:val="center"/>
        </w:trPr>
        <w:tc>
          <w:tcPr>
            <w:tcW w:w="1430" w:type="dxa"/>
            <w:tcBorders>
              <w:top w:val="single" w:sz="4" w:space="0" w:color="auto"/>
            </w:tcBorders>
            <w:vAlign w:val="center"/>
          </w:tcPr>
          <w:p w14:paraId="582A91F5" w14:textId="77777777" w:rsidR="007E574E" w:rsidRPr="00B46DAC" w:rsidRDefault="007E574E" w:rsidP="00D25D81">
            <w:pPr>
              <w:tabs>
                <w:tab w:val="left" w:pos="3360"/>
              </w:tabs>
              <w:spacing w:after="120"/>
              <w:ind w:firstLine="0"/>
              <w:rPr>
                <w:rFonts w:eastAsia="Times New Roman" w:cs="Times New Roman"/>
                <w:szCs w:val="24"/>
              </w:rPr>
            </w:pPr>
            <w:r w:rsidRPr="00B46DAC">
              <w:rPr>
                <w:rFonts w:eastAsia="Times New Roman" w:cs="Times New Roman"/>
                <w:szCs w:val="24"/>
              </w:rPr>
              <w:t>Doktora</w:t>
            </w:r>
          </w:p>
          <w:p w14:paraId="582A91F6" w14:textId="77777777" w:rsidR="007E574E" w:rsidRPr="00B46DAC" w:rsidRDefault="007E574E" w:rsidP="00D25D81">
            <w:pPr>
              <w:tabs>
                <w:tab w:val="left" w:pos="3360"/>
              </w:tabs>
              <w:spacing w:after="120"/>
              <w:ind w:firstLine="0"/>
              <w:rPr>
                <w:rFonts w:eastAsia="Times New Roman" w:cs="Times New Roman"/>
                <w:szCs w:val="24"/>
              </w:rPr>
            </w:pPr>
            <w:proofErr w:type="spellStart"/>
            <w:proofErr w:type="gramStart"/>
            <w:r w:rsidRPr="00B46DAC">
              <w:rPr>
                <w:rFonts w:eastAsia="Times New Roman" w:cs="Times New Roman"/>
                <w:szCs w:val="24"/>
              </w:rPr>
              <w:t>Y.Lisans</w:t>
            </w:r>
            <w:proofErr w:type="spellEnd"/>
            <w:proofErr w:type="gramEnd"/>
          </w:p>
          <w:p w14:paraId="582A91F7" w14:textId="77777777" w:rsidR="00E63A34" w:rsidRPr="00B46DAC" w:rsidRDefault="00E63A34" w:rsidP="00D25D81">
            <w:pPr>
              <w:tabs>
                <w:tab w:val="left" w:pos="3360"/>
              </w:tabs>
              <w:spacing w:after="120"/>
              <w:ind w:firstLine="0"/>
              <w:rPr>
                <w:rFonts w:eastAsia="Times New Roman" w:cs="Times New Roman"/>
                <w:szCs w:val="24"/>
              </w:rPr>
            </w:pPr>
            <w:proofErr w:type="spellStart"/>
            <w:r w:rsidRPr="00B46DAC">
              <w:rPr>
                <w:rFonts w:eastAsia="Times New Roman" w:cs="Times New Roman"/>
                <w:szCs w:val="24"/>
              </w:rPr>
              <w:t>Tz</w:t>
            </w:r>
            <w:proofErr w:type="spellEnd"/>
            <w:r w:rsidRPr="00B46DAC">
              <w:rPr>
                <w:rFonts w:eastAsia="Times New Roman" w:cs="Times New Roman"/>
                <w:szCs w:val="24"/>
              </w:rPr>
              <w:t xml:space="preserve"> </w:t>
            </w:r>
            <w:proofErr w:type="spellStart"/>
            <w:proofErr w:type="gramStart"/>
            <w:r w:rsidRPr="00B46DAC">
              <w:rPr>
                <w:rFonts w:eastAsia="Times New Roman" w:cs="Times New Roman"/>
                <w:szCs w:val="24"/>
              </w:rPr>
              <w:t>Y.Lisans</w:t>
            </w:r>
            <w:proofErr w:type="spellEnd"/>
            <w:proofErr w:type="gramEnd"/>
            <w:r w:rsidRPr="00B46DAC">
              <w:rPr>
                <w:rFonts w:eastAsia="Times New Roman" w:cs="Times New Roman"/>
                <w:szCs w:val="24"/>
              </w:rPr>
              <w:t xml:space="preserve"> </w:t>
            </w:r>
          </w:p>
        </w:tc>
        <w:tc>
          <w:tcPr>
            <w:tcW w:w="4511" w:type="dxa"/>
            <w:tcBorders>
              <w:top w:val="single" w:sz="4" w:space="0" w:color="auto"/>
            </w:tcBorders>
            <w:vAlign w:val="center"/>
          </w:tcPr>
          <w:p w14:paraId="582A91F8" w14:textId="77777777" w:rsidR="007E574E" w:rsidRPr="00B46DAC" w:rsidRDefault="00E63A34" w:rsidP="00D25D81">
            <w:pPr>
              <w:tabs>
                <w:tab w:val="left" w:pos="3360"/>
              </w:tabs>
              <w:spacing w:after="120"/>
              <w:jc w:val="center"/>
              <w:rPr>
                <w:rFonts w:eastAsia="Times New Roman" w:cs="Times New Roman"/>
                <w:szCs w:val="24"/>
              </w:rPr>
            </w:pPr>
            <w:r w:rsidRPr="00B46DAC">
              <w:rPr>
                <w:rFonts w:eastAsia="Times New Roman" w:cs="Times New Roman"/>
                <w:szCs w:val="24"/>
              </w:rPr>
              <w:t xml:space="preserve">  </w:t>
            </w:r>
            <w:r w:rsidR="007E574E" w:rsidRPr="00B46DAC">
              <w:rPr>
                <w:rFonts w:eastAsia="Times New Roman" w:cs="Times New Roman"/>
                <w:szCs w:val="24"/>
              </w:rPr>
              <w:t>-</w:t>
            </w:r>
          </w:p>
          <w:p w14:paraId="582A91F9" w14:textId="77777777" w:rsidR="007E574E" w:rsidRPr="00B46DAC" w:rsidRDefault="007E574E" w:rsidP="00D25D81">
            <w:pPr>
              <w:tabs>
                <w:tab w:val="left" w:pos="3360"/>
              </w:tabs>
              <w:spacing w:after="120"/>
              <w:jc w:val="center"/>
              <w:rPr>
                <w:rFonts w:eastAsia="Times New Roman" w:cs="Times New Roman"/>
                <w:szCs w:val="24"/>
              </w:rPr>
            </w:pPr>
            <w:r w:rsidRPr="00B46DAC">
              <w:rPr>
                <w:rFonts w:eastAsia="Times New Roman" w:cs="Times New Roman"/>
                <w:szCs w:val="24"/>
              </w:rPr>
              <w:t>Aydın Adnan Menderes Üniversitesi</w:t>
            </w:r>
          </w:p>
          <w:p w14:paraId="582A91FA" w14:textId="77777777" w:rsidR="00E63A34" w:rsidRPr="00B46DAC" w:rsidRDefault="00E63A34" w:rsidP="00D25D81">
            <w:pPr>
              <w:tabs>
                <w:tab w:val="left" w:pos="3360"/>
              </w:tabs>
              <w:spacing w:after="120"/>
              <w:jc w:val="center"/>
              <w:rPr>
                <w:rFonts w:eastAsia="Times New Roman" w:cs="Times New Roman"/>
                <w:szCs w:val="24"/>
              </w:rPr>
            </w:pPr>
            <w:r w:rsidRPr="00B46DAC">
              <w:rPr>
                <w:rFonts w:eastAsia="Times New Roman" w:cs="Times New Roman"/>
                <w:szCs w:val="24"/>
              </w:rPr>
              <w:t>Manisa Celal Bayar Üniversitesi</w:t>
            </w:r>
          </w:p>
        </w:tc>
        <w:tc>
          <w:tcPr>
            <w:tcW w:w="2826" w:type="dxa"/>
            <w:tcBorders>
              <w:top w:val="single" w:sz="4" w:space="0" w:color="auto"/>
            </w:tcBorders>
            <w:vAlign w:val="center"/>
          </w:tcPr>
          <w:p w14:paraId="582A91FB" w14:textId="77777777" w:rsidR="007E574E" w:rsidRPr="00B46DAC" w:rsidRDefault="007E574E" w:rsidP="00D25D81">
            <w:pPr>
              <w:tabs>
                <w:tab w:val="left" w:pos="3360"/>
              </w:tabs>
              <w:spacing w:after="120"/>
              <w:ind w:right="-564"/>
              <w:jc w:val="center"/>
              <w:rPr>
                <w:rFonts w:eastAsia="Times New Roman" w:cs="Times New Roman"/>
                <w:szCs w:val="24"/>
              </w:rPr>
            </w:pPr>
            <w:r w:rsidRPr="00B46DAC">
              <w:rPr>
                <w:rFonts w:eastAsia="Times New Roman" w:cs="Times New Roman"/>
                <w:szCs w:val="24"/>
              </w:rPr>
              <w:t>-</w:t>
            </w:r>
          </w:p>
          <w:p w14:paraId="582A91FC" w14:textId="77777777" w:rsidR="007E574E" w:rsidRPr="00B46DAC" w:rsidRDefault="007E574E" w:rsidP="00D25D81">
            <w:pPr>
              <w:tabs>
                <w:tab w:val="left" w:pos="3360"/>
              </w:tabs>
              <w:spacing w:after="120"/>
              <w:ind w:right="-564"/>
              <w:jc w:val="center"/>
              <w:rPr>
                <w:rFonts w:eastAsia="Times New Roman" w:cs="Times New Roman"/>
                <w:szCs w:val="24"/>
              </w:rPr>
            </w:pPr>
            <w:r w:rsidRPr="00B46DAC">
              <w:rPr>
                <w:rFonts w:eastAsia="Times New Roman" w:cs="Times New Roman"/>
                <w:szCs w:val="24"/>
              </w:rPr>
              <w:t>2025</w:t>
            </w:r>
          </w:p>
          <w:p w14:paraId="582A91FD" w14:textId="77777777" w:rsidR="00E63A34" w:rsidRPr="00B46DAC" w:rsidRDefault="00E63A34" w:rsidP="00D25D81">
            <w:pPr>
              <w:tabs>
                <w:tab w:val="left" w:pos="3360"/>
              </w:tabs>
              <w:spacing w:after="120"/>
              <w:ind w:right="-564"/>
              <w:jc w:val="center"/>
              <w:rPr>
                <w:rFonts w:eastAsia="Times New Roman" w:cs="Times New Roman"/>
                <w:szCs w:val="24"/>
              </w:rPr>
            </w:pPr>
            <w:r w:rsidRPr="00B46DAC">
              <w:rPr>
                <w:rFonts w:eastAsia="Times New Roman" w:cs="Times New Roman"/>
                <w:szCs w:val="24"/>
              </w:rPr>
              <w:t>2022</w:t>
            </w:r>
          </w:p>
        </w:tc>
      </w:tr>
      <w:tr w:rsidR="00E63A34" w:rsidRPr="00B46DAC" w14:paraId="582A9202" w14:textId="77777777" w:rsidTr="00D25D81">
        <w:trPr>
          <w:trHeight w:val="526"/>
          <w:jc w:val="center"/>
        </w:trPr>
        <w:tc>
          <w:tcPr>
            <w:tcW w:w="1430" w:type="dxa"/>
            <w:tcBorders>
              <w:bottom w:val="single" w:sz="4" w:space="0" w:color="auto"/>
            </w:tcBorders>
            <w:vAlign w:val="center"/>
          </w:tcPr>
          <w:p w14:paraId="582A91FF" w14:textId="77777777" w:rsidR="00E63A34" w:rsidRPr="00B46DAC" w:rsidRDefault="00E63A34" w:rsidP="00D25D81">
            <w:pPr>
              <w:tabs>
                <w:tab w:val="left" w:pos="3360"/>
              </w:tabs>
              <w:spacing w:after="120"/>
              <w:ind w:firstLine="0"/>
              <w:rPr>
                <w:rFonts w:eastAsia="Times New Roman" w:cs="Times New Roman"/>
                <w:szCs w:val="24"/>
              </w:rPr>
            </w:pPr>
            <w:r w:rsidRPr="00B46DAC">
              <w:rPr>
                <w:rFonts w:eastAsia="Times New Roman" w:cs="Times New Roman"/>
                <w:szCs w:val="24"/>
              </w:rPr>
              <w:t>Lisans</w:t>
            </w:r>
          </w:p>
        </w:tc>
        <w:tc>
          <w:tcPr>
            <w:tcW w:w="4511" w:type="dxa"/>
            <w:tcBorders>
              <w:bottom w:val="single" w:sz="4" w:space="0" w:color="auto"/>
            </w:tcBorders>
            <w:vAlign w:val="center"/>
          </w:tcPr>
          <w:p w14:paraId="582A9200" w14:textId="77777777" w:rsidR="00E63A34" w:rsidRPr="00B46DAC" w:rsidRDefault="00E63A34" w:rsidP="00D25D81">
            <w:pPr>
              <w:tabs>
                <w:tab w:val="left" w:pos="3360"/>
              </w:tabs>
              <w:spacing w:after="120"/>
              <w:jc w:val="center"/>
              <w:rPr>
                <w:rFonts w:eastAsia="Times New Roman" w:cs="Times New Roman"/>
                <w:szCs w:val="24"/>
              </w:rPr>
            </w:pPr>
            <w:r w:rsidRPr="00B46DAC">
              <w:rPr>
                <w:rFonts w:eastAsia="Times New Roman" w:cs="Times New Roman"/>
                <w:szCs w:val="24"/>
              </w:rPr>
              <w:t xml:space="preserve">Başkent Üniversitesi </w:t>
            </w:r>
          </w:p>
        </w:tc>
        <w:tc>
          <w:tcPr>
            <w:tcW w:w="2826" w:type="dxa"/>
            <w:tcBorders>
              <w:bottom w:val="single" w:sz="4" w:space="0" w:color="auto"/>
            </w:tcBorders>
            <w:vAlign w:val="center"/>
          </w:tcPr>
          <w:p w14:paraId="582A9201" w14:textId="77777777" w:rsidR="00E63A34" w:rsidRPr="00B46DAC" w:rsidRDefault="00E63A34" w:rsidP="00D25D81">
            <w:pPr>
              <w:tabs>
                <w:tab w:val="left" w:pos="3360"/>
              </w:tabs>
              <w:spacing w:after="120"/>
              <w:jc w:val="center"/>
              <w:rPr>
                <w:rFonts w:eastAsia="Times New Roman" w:cs="Times New Roman"/>
                <w:szCs w:val="24"/>
              </w:rPr>
            </w:pPr>
            <w:r w:rsidRPr="00B46DAC">
              <w:rPr>
                <w:rFonts w:eastAsia="Times New Roman" w:cs="Times New Roman"/>
                <w:szCs w:val="24"/>
              </w:rPr>
              <w:t xml:space="preserve">         2012</w:t>
            </w:r>
          </w:p>
        </w:tc>
      </w:tr>
    </w:tbl>
    <w:p w14:paraId="582A9203" w14:textId="77777777" w:rsidR="00E63A34" w:rsidRPr="00B46DAC" w:rsidRDefault="00E63A34" w:rsidP="00E63A34">
      <w:pPr>
        <w:tabs>
          <w:tab w:val="left" w:pos="3360"/>
        </w:tabs>
        <w:spacing w:after="120"/>
        <w:rPr>
          <w:rFonts w:eastAsia="Times New Roman" w:cs="Times New Roman"/>
          <w:szCs w:val="24"/>
        </w:rPr>
      </w:pPr>
    </w:p>
    <w:p w14:paraId="582A9204" w14:textId="77777777" w:rsidR="00E63A34" w:rsidRPr="00B46DAC" w:rsidRDefault="00E63A34" w:rsidP="00E63A34">
      <w:pPr>
        <w:tabs>
          <w:tab w:val="left" w:pos="3360"/>
        </w:tabs>
        <w:spacing w:after="120"/>
        <w:rPr>
          <w:rFonts w:eastAsia="Times New Roman" w:cs="Times New Roman"/>
          <w:b/>
          <w:szCs w:val="24"/>
        </w:rPr>
      </w:pPr>
      <w:r w:rsidRPr="00B46DAC">
        <w:rPr>
          <w:rFonts w:eastAsia="Times New Roman" w:cs="Times New Roman"/>
          <w:b/>
          <w:szCs w:val="24"/>
        </w:rPr>
        <w:t>İŞ DENEYİMİ</w:t>
      </w:r>
    </w:p>
    <w:p w14:paraId="582A9205" w14:textId="77777777" w:rsidR="00E63A34" w:rsidRPr="00B46DAC" w:rsidRDefault="00E63A34" w:rsidP="00E63A34">
      <w:pPr>
        <w:tabs>
          <w:tab w:val="left" w:pos="3360"/>
        </w:tabs>
        <w:spacing w:after="120"/>
        <w:rPr>
          <w:rFonts w:eastAsia="Times New Roman" w:cs="Times New Roman"/>
          <w:b/>
          <w:szCs w:val="24"/>
        </w:rPr>
      </w:pPr>
    </w:p>
    <w:tbl>
      <w:tblPr>
        <w:tblW w:w="8679" w:type="dxa"/>
        <w:jc w:val="center"/>
        <w:tblLook w:val="04A0" w:firstRow="1" w:lastRow="0" w:firstColumn="1" w:lastColumn="0" w:noHBand="0" w:noVBand="1"/>
      </w:tblPr>
      <w:tblGrid>
        <w:gridCol w:w="2499"/>
        <w:gridCol w:w="3930"/>
        <w:gridCol w:w="2250"/>
      </w:tblGrid>
      <w:tr w:rsidR="00B46DAC" w:rsidRPr="00B46DAC" w14:paraId="582A9209" w14:textId="77777777" w:rsidTr="00D25D81">
        <w:trPr>
          <w:trHeight w:val="431"/>
          <w:jc w:val="center"/>
        </w:trPr>
        <w:tc>
          <w:tcPr>
            <w:tcW w:w="2499" w:type="dxa"/>
            <w:tcBorders>
              <w:top w:val="single" w:sz="4" w:space="0" w:color="auto"/>
              <w:bottom w:val="single" w:sz="4" w:space="0" w:color="auto"/>
            </w:tcBorders>
          </w:tcPr>
          <w:p w14:paraId="582A9206" w14:textId="77777777" w:rsidR="00E63A34" w:rsidRPr="00B46DAC" w:rsidRDefault="00E63A34" w:rsidP="00D25D81">
            <w:pPr>
              <w:tabs>
                <w:tab w:val="left" w:pos="3360"/>
              </w:tabs>
              <w:spacing w:after="120"/>
              <w:jc w:val="center"/>
              <w:rPr>
                <w:rFonts w:eastAsia="Times New Roman" w:cs="Times New Roman"/>
                <w:b/>
                <w:szCs w:val="24"/>
              </w:rPr>
            </w:pPr>
            <w:r w:rsidRPr="00B46DAC">
              <w:rPr>
                <w:rFonts w:eastAsia="Times New Roman" w:cs="Times New Roman"/>
                <w:b/>
                <w:szCs w:val="24"/>
              </w:rPr>
              <w:t>Yıl</w:t>
            </w:r>
          </w:p>
        </w:tc>
        <w:tc>
          <w:tcPr>
            <w:tcW w:w="3930" w:type="dxa"/>
            <w:tcBorders>
              <w:top w:val="single" w:sz="4" w:space="0" w:color="auto"/>
              <w:bottom w:val="single" w:sz="4" w:space="0" w:color="auto"/>
            </w:tcBorders>
          </w:tcPr>
          <w:p w14:paraId="582A9207" w14:textId="77777777" w:rsidR="00E63A34" w:rsidRPr="00B46DAC" w:rsidRDefault="00E63A34" w:rsidP="00D25D81">
            <w:pPr>
              <w:tabs>
                <w:tab w:val="left" w:pos="3360"/>
              </w:tabs>
              <w:spacing w:after="120"/>
              <w:jc w:val="center"/>
              <w:rPr>
                <w:rFonts w:eastAsia="Times New Roman" w:cs="Times New Roman"/>
                <w:b/>
                <w:szCs w:val="24"/>
              </w:rPr>
            </w:pPr>
            <w:r w:rsidRPr="00B46DAC">
              <w:rPr>
                <w:rFonts w:eastAsia="Times New Roman" w:cs="Times New Roman"/>
                <w:b/>
                <w:szCs w:val="24"/>
              </w:rPr>
              <w:t>Yer/Kurum</w:t>
            </w:r>
          </w:p>
        </w:tc>
        <w:tc>
          <w:tcPr>
            <w:tcW w:w="2250" w:type="dxa"/>
            <w:tcBorders>
              <w:top w:val="single" w:sz="4" w:space="0" w:color="auto"/>
              <w:bottom w:val="single" w:sz="4" w:space="0" w:color="auto"/>
            </w:tcBorders>
          </w:tcPr>
          <w:p w14:paraId="582A9208" w14:textId="02DCBAF4" w:rsidR="00E63A34" w:rsidRPr="00B46DAC" w:rsidRDefault="002F3E88" w:rsidP="00D25D81">
            <w:pPr>
              <w:tabs>
                <w:tab w:val="left" w:pos="3360"/>
              </w:tabs>
              <w:spacing w:after="120"/>
              <w:jc w:val="center"/>
              <w:rPr>
                <w:rFonts w:eastAsia="Times New Roman" w:cs="Times New Roman"/>
                <w:b/>
                <w:szCs w:val="24"/>
              </w:rPr>
            </w:pPr>
            <w:r>
              <w:rPr>
                <w:rFonts w:eastAsia="Times New Roman" w:cs="Times New Roman"/>
                <w:b/>
                <w:szCs w:val="24"/>
              </w:rPr>
              <w:t>Unvan</w:t>
            </w:r>
          </w:p>
        </w:tc>
      </w:tr>
      <w:tr w:rsidR="00B46DAC" w:rsidRPr="00B46DAC" w14:paraId="582A921B" w14:textId="77777777" w:rsidTr="00D25D81">
        <w:trPr>
          <w:trHeight w:val="405"/>
          <w:jc w:val="center"/>
        </w:trPr>
        <w:tc>
          <w:tcPr>
            <w:tcW w:w="2499" w:type="dxa"/>
            <w:tcBorders>
              <w:top w:val="single" w:sz="4" w:space="0" w:color="auto"/>
            </w:tcBorders>
          </w:tcPr>
          <w:p w14:paraId="582A920A"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2023-Halen</w:t>
            </w:r>
          </w:p>
          <w:p w14:paraId="582A920B" w14:textId="77777777" w:rsidR="00E63A34" w:rsidRPr="00B46DAC" w:rsidRDefault="00E63A34" w:rsidP="00BE7179">
            <w:pPr>
              <w:tabs>
                <w:tab w:val="left" w:pos="3360"/>
              </w:tabs>
              <w:spacing w:after="120"/>
              <w:jc w:val="center"/>
              <w:rPr>
                <w:rFonts w:eastAsia="Times New Roman" w:cs="Times New Roman"/>
                <w:szCs w:val="24"/>
              </w:rPr>
            </w:pPr>
          </w:p>
          <w:p w14:paraId="582A920C"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2022-2023</w:t>
            </w:r>
          </w:p>
          <w:p w14:paraId="582A920D" w14:textId="77777777" w:rsidR="00C47FB7" w:rsidRPr="00B46DAC" w:rsidRDefault="00C47FB7" w:rsidP="00BE7179">
            <w:pPr>
              <w:tabs>
                <w:tab w:val="left" w:pos="3360"/>
              </w:tabs>
              <w:spacing w:after="120"/>
              <w:jc w:val="center"/>
              <w:rPr>
                <w:rFonts w:eastAsia="Times New Roman" w:cs="Times New Roman"/>
                <w:szCs w:val="24"/>
              </w:rPr>
            </w:pPr>
          </w:p>
          <w:p w14:paraId="582A920E" w14:textId="77777777" w:rsidR="00C47FB7" w:rsidRPr="00B46DAC" w:rsidRDefault="00C47FB7" w:rsidP="00BE7179">
            <w:pPr>
              <w:tabs>
                <w:tab w:val="left" w:pos="3360"/>
              </w:tabs>
              <w:spacing w:after="120"/>
              <w:jc w:val="center"/>
              <w:rPr>
                <w:rFonts w:eastAsia="Times New Roman" w:cs="Times New Roman"/>
                <w:szCs w:val="24"/>
              </w:rPr>
            </w:pPr>
          </w:p>
          <w:p w14:paraId="582A920F"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2014-2020</w:t>
            </w:r>
          </w:p>
        </w:tc>
        <w:tc>
          <w:tcPr>
            <w:tcW w:w="3930" w:type="dxa"/>
            <w:tcBorders>
              <w:top w:val="single" w:sz="4" w:space="0" w:color="auto"/>
            </w:tcBorders>
          </w:tcPr>
          <w:p w14:paraId="582A9210"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lastRenderedPageBreak/>
              <w:t>Rize RTEÜ Eğitim ve Araştırma            Hastanesi</w:t>
            </w:r>
          </w:p>
          <w:p w14:paraId="582A9211" w14:textId="77777777" w:rsidR="00E63A34" w:rsidRPr="00B46DAC" w:rsidRDefault="00E63A34" w:rsidP="00BE7179">
            <w:pPr>
              <w:tabs>
                <w:tab w:val="left" w:pos="3360"/>
              </w:tabs>
              <w:spacing w:after="120"/>
              <w:ind w:firstLine="0"/>
              <w:jc w:val="center"/>
              <w:rPr>
                <w:rFonts w:eastAsia="Times New Roman" w:cs="Times New Roman"/>
                <w:szCs w:val="24"/>
              </w:rPr>
            </w:pPr>
            <w:r w:rsidRPr="00B46DAC">
              <w:rPr>
                <w:rFonts w:eastAsia="Times New Roman" w:cs="Times New Roman"/>
                <w:szCs w:val="24"/>
              </w:rPr>
              <w:t>Ankara Acıbadem Hastanesi</w:t>
            </w:r>
          </w:p>
          <w:p w14:paraId="582A9212" w14:textId="77777777" w:rsidR="007E574E" w:rsidRPr="00B46DAC" w:rsidRDefault="007E574E" w:rsidP="00BE7179">
            <w:pPr>
              <w:tabs>
                <w:tab w:val="left" w:pos="3360"/>
              </w:tabs>
              <w:spacing w:after="120"/>
              <w:jc w:val="center"/>
              <w:rPr>
                <w:rFonts w:eastAsia="Times New Roman" w:cs="Times New Roman"/>
                <w:szCs w:val="24"/>
              </w:rPr>
            </w:pPr>
          </w:p>
          <w:p w14:paraId="582A9213" w14:textId="77777777" w:rsidR="00C47FB7" w:rsidRPr="00B46DAC" w:rsidRDefault="00C47FB7" w:rsidP="00BE7179">
            <w:pPr>
              <w:tabs>
                <w:tab w:val="left" w:pos="3360"/>
              </w:tabs>
              <w:spacing w:after="120"/>
              <w:jc w:val="center"/>
              <w:rPr>
                <w:rFonts w:eastAsia="Times New Roman" w:cs="Times New Roman"/>
                <w:szCs w:val="24"/>
              </w:rPr>
            </w:pPr>
          </w:p>
          <w:p w14:paraId="582A9214"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Ankara Üniversitesi Tıp Fakültesi İbni Sina Hastanesi</w:t>
            </w:r>
          </w:p>
        </w:tc>
        <w:tc>
          <w:tcPr>
            <w:tcW w:w="2250" w:type="dxa"/>
            <w:tcBorders>
              <w:top w:val="single" w:sz="4" w:space="0" w:color="auto"/>
            </w:tcBorders>
          </w:tcPr>
          <w:p w14:paraId="582A9215" w14:textId="10FEE900"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lastRenderedPageBreak/>
              <w:t>Hemşire</w:t>
            </w:r>
          </w:p>
          <w:p w14:paraId="582A9216" w14:textId="77777777" w:rsidR="007E574E" w:rsidRPr="00B46DAC" w:rsidRDefault="007E574E" w:rsidP="00BE7179">
            <w:pPr>
              <w:tabs>
                <w:tab w:val="left" w:pos="3360"/>
              </w:tabs>
              <w:spacing w:after="120"/>
              <w:jc w:val="center"/>
              <w:rPr>
                <w:rFonts w:eastAsia="Times New Roman" w:cs="Times New Roman"/>
                <w:szCs w:val="24"/>
              </w:rPr>
            </w:pPr>
          </w:p>
          <w:p w14:paraId="582A9217"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Hemşire</w:t>
            </w:r>
          </w:p>
          <w:p w14:paraId="582A9218" w14:textId="77777777" w:rsidR="007E574E" w:rsidRPr="00B46DAC" w:rsidRDefault="007E574E" w:rsidP="00BE7179">
            <w:pPr>
              <w:tabs>
                <w:tab w:val="left" w:pos="3360"/>
              </w:tabs>
              <w:spacing w:after="120"/>
              <w:jc w:val="center"/>
              <w:rPr>
                <w:rFonts w:eastAsia="Times New Roman" w:cs="Times New Roman"/>
                <w:szCs w:val="24"/>
              </w:rPr>
            </w:pPr>
          </w:p>
          <w:p w14:paraId="582A9219" w14:textId="77777777" w:rsidR="00C47FB7" w:rsidRPr="00B46DAC" w:rsidRDefault="00C47FB7" w:rsidP="00BE7179">
            <w:pPr>
              <w:tabs>
                <w:tab w:val="left" w:pos="3360"/>
              </w:tabs>
              <w:spacing w:after="120"/>
              <w:jc w:val="center"/>
              <w:rPr>
                <w:rFonts w:eastAsia="Times New Roman" w:cs="Times New Roman"/>
                <w:szCs w:val="24"/>
              </w:rPr>
            </w:pPr>
          </w:p>
          <w:p w14:paraId="582A921A"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Hemşire</w:t>
            </w:r>
          </w:p>
        </w:tc>
      </w:tr>
      <w:tr w:rsidR="00E63A34" w:rsidRPr="00B46DAC" w14:paraId="582A921F" w14:textId="77777777" w:rsidTr="00D25D81">
        <w:trPr>
          <w:trHeight w:val="435"/>
          <w:jc w:val="center"/>
        </w:trPr>
        <w:tc>
          <w:tcPr>
            <w:tcW w:w="2499" w:type="dxa"/>
            <w:tcBorders>
              <w:bottom w:val="single" w:sz="4" w:space="0" w:color="auto"/>
            </w:tcBorders>
          </w:tcPr>
          <w:p w14:paraId="582A921C"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lastRenderedPageBreak/>
              <w:t>2012-2014</w:t>
            </w:r>
          </w:p>
        </w:tc>
        <w:tc>
          <w:tcPr>
            <w:tcW w:w="3930" w:type="dxa"/>
            <w:tcBorders>
              <w:bottom w:val="single" w:sz="4" w:space="0" w:color="auto"/>
            </w:tcBorders>
          </w:tcPr>
          <w:p w14:paraId="582A921D"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Başkent Üniversitesi Ankara Hastanesi</w:t>
            </w:r>
          </w:p>
        </w:tc>
        <w:tc>
          <w:tcPr>
            <w:tcW w:w="2250" w:type="dxa"/>
            <w:tcBorders>
              <w:bottom w:val="single" w:sz="4" w:space="0" w:color="auto"/>
            </w:tcBorders>
          </w:tcPr>
          <w:p w14:paraId="582A921E" w14:textId="77777777" w:rsidR="00E63A34" w:rsidRPr="00B46DAC" w:rsidRDefault="00E63A34" w:rsidP="00BE7179">
            <w:pPr>
              <w:tabs>
                <w:tab w:val="left" w:pos="3360"/>
              </w:tabs>
              <w:spacing w:after="120"/>
              <w:jc w:val="center"/>
              <w:rPr>
                <w:rFonts w:eastAsia="Times New Roman" w:cs="Times New Roman"/>
                <w:szCs w:val="24"/>
              </w:rPr>
            </w:pPr>
            <w:r w:rsidRPr="00B46DAC">
              <w:rPr>
                <w:rFonts w:eastAsia="Times New Roman" w:cs="Times New Roman"/>
                <w:szCs w:val="24"/>
              </w:rPr>
              <w:t>Hemşire</w:t>
            </w:r>
          </w:p>
        </w:tc>
      </w:tr>
    </w:tbl>
    <w:p w14:paraId="582A9220" w14:textId="77777777" w:rsidR="00E63A34" w:rsidRPr="00B46DAC" w:rsidRDefault="00E63A34" w:rsidP="00E63A34">
      <w:pPr>
        <w:tabs>
          <w:tab w:val="left" w:pos="2620"/>
          <w:tab w:val="left" w:pos="3540"/>
        </w:tabs>
        <w:spacing w:after="120"/>
        <w:rPr>
          <w:rFonts w:eastAsia="Times New Roman" w:cs="Times New Roman"/>
          <w:b/>
          <w:szCs w:val="24"/>
        </w:rPr>
      </w:pPr>
    </w:p>
    <w:p w14:paraId="582A9221" w14:textId="77777777" w:rsidR="00E63A34" w:rsidRPr="00B46DAC" w:rsidRDefault="00E63A34" w:rsidP="00E63A34">
      <w:pPr>
        <w:tabs>
          <w:tab w:val="left" w:pos="2620"/>
          <w:tab w:val="left" w:pos="3540"/>
        </w:tabs>
        <w:spacing w:after="120"/>
        <w:rPr>
          <w:rFonts w:eastAsia="Times New Roman" w:cs="Times New Roman"/>
          <w:b/>
          <w:szCs w:val="24"/>
        </w:rPr>
      </w:pPr>
    </w:p>
    <w:p w14:paraId="582A9222" w14:textId="77777777" w:rsidR="00E63A34" w:rsidRPr="00B46DAC" w:rsidRDefault="00E63A34" w:rsidP="00E63A34">
      <w:pPr>
        <w:tabs>
          <w:tab w:val="left" w:pos="2620"/>
          <w:tab w:val="left" w:pos="3540"/>
        </w:tabs>
        <w:spacing w:after="120"/>
        <w:rPr>
          <w:rFonts w:eastAsia="Times New Roman" w:cs="Times New Roman"/>
          <w:b/>
          <w:szCs w:val="24"/>
        </w:rPr>
      </w:pPr>
      <w:r w:rsidRPr="00B46DAC">
        <w:rPr>
          <w:rFonts w:eastAsia="Times New Roman" w:cs="Times New Roman"/>
          <w:b/>
          <w:szCs w:val="24"/>
        </w:rPr>
        <w:t>AKADEMİK YAYINLAR</w:t>
      </w:r>
    </w:p>
    <w:p w14:paraId="582A9223" w14:textId="77777777" w:rsidR="00E63A34" w:rsidRPr="00B46DAC" w:rsidRDefault="00E63A34" w:rsidP="00E63A34">
      <w:pPr>
        <w:tabs>
          <w:tab w:val="left" w:pos="2620"/>
          <w:tab w:val="left" w:pos="3540"/>
        </w:tabs>
        <w:spacing w:after="120"/>
        <w:rPr>
          <w:rFonts w:eastAsia="Times New Roman" w:cs="Times New Roman"/>
          <w:szCs w:val="24"/>
          <w:lang w:eastAsia="tr-TR"/>
        </w:rPr>
      </w:pPr>
      <w:r w:rsidRPr="00B46DAC">
        <w:rPr>
          <w:rFonts w:eastAsia="Times New Roman" w:cs="Times New Roman"/>
          <w:b/>
          <w:szCs w:val="24"/>
          <w:lang w:eastAsia="tr-TR"/>
        </w:rPr>
        <w:t>1.</w:t>
      </w:r>
      <w:r w:rsidRPr="00B46DAC">
        <w:rPr>
          <w:rFonts w:eastAsia="Times New Roman" w:cs="Times New Roman"/>
          <w:szCs w:val="24"/>
          <w:lang w:eastAsia="tr-TR"/>
        </w:rPr>
        <w:t xml:space="preserve"> </w:t>
      </w:r>
      <w:r w:rsidRPr="00B46DAC">
        <w:rPr>
          <w:rFonts w:eastAsia="Times New Roman" w:cs="Times New Roman"/>
          <w:b/>
          <w:szCs w:val="24"/>
          <w:lang w:eastAsia="tr-TR"/>
        </w:rPr>
        <w:t>MAKALELER</w:t>
      </w:r>
    </w:p>
    <w:p w14:paraId="582A9224" w14:textId="54CDD3FC" w:rsidR="00E63A34" w:rsidRPr="00B46DAC" w:rsidRDefault="000B359F" w:rsidP="00DC0853">
      <w:pPr>
        <w:tabs>
          <w:tab w:val="left" w:pos="2620"/>
          <w:tab w:val="left" w:pos="3540"/>
        </w:tabs>
        <w:spacing w:after="120"/>
        <w:rPr>
          <w:rFonts w:eastAsia="Times New Roman" w:cs="Times New Roman"/>
          <w:szCs w:val="24"/>
          <w:lang w:eastAsia="tr-TR"/>
        </w:rPr>
      </w:pPr>
      <w:r>
        <w:rPr>
          <w:rFonts w:eastAsia="Times New Roman" w:cs="Times New Roman"/>
          <w:szCs w:val="24"/>
          <w:lang w:eastAsia="tr-TR"/>
        </w:rPr>
        <w:t>Gezer N.</w:t>
      </w:r>
      <w:r w:rsidR="00CC278C">
        <w:rPr>
          <w:rFonts w:eastAsia="Times New Roman" w:cs="Times New Roman"/>
          <w:szCs w:val="24"/>
          <w:lang w:eastAsia="tr-TR"/>
        </w:rPr>
        <w:t>, Çınar H., Da</w:t>
      </w:r>
      <w:r w:rsidR="00AD61D7">
        <w:rPr>
          <w:rFonts w:eastAsia="Times New Roman" w:cs="Times New Roman"/>
          <w:szCs w:val="24"/>
          <w:lang w:eastAsia="tr-TR"/>
        </w:rPr>
        <w:t xml:space="preserve">mgacı S. </w:t>
      </w:r>
      <w:r w:rsidR="007C436B">
        <w:rPr>
          <w:rFonts w:eastAsia="Times New Roman" w:cs="Times New Roman"/>
          <w:szCs w:val="24"/>
          <w:lang w:eastAsia="tr-TR"/>
        </w:rPr>
        <w:t xml:space="preserve">(2023) </w:t>
      </w:r>
      <w:r w:rsidR="00B3397C">
        <w:rPr>
          <w:rFonts w:eastAsia="Times New Roman" w:cs="Times New Roman"/>
          <w:szCs w:val="24"/>
          <w:lang w:eastAsia="tr-TR"/>
        </w:rPr>
        <w:t>Koklear İmplant Uygulamaları ve Hemşirelik Bakımı</w:t>
      </w:r>
      <w:r w:rsidR="00B04C3E">
        <w:rPr>
          <w:rFonts w:eastAsia="Times New Roman" w:cs="Times New Roman"/>
          <w:szCs w:val="24"/>
          <w:lang w:eastAsia="tr-TR"/>
        </w:rPr>
        <w:t xml:space="preserve">. </w:t>
      </w:r>
      <w:r w:rsidR="005F7655">
        <w:rPr>
          <w:rFonts w:eastAsia="Times New Roman" w:cs="Times New Roman"/>
          <w:szCs w:val="24"/>
          <w:lang w:eastAsia="tr-TR"/>
        </w:rPr>
        <w:t xml:space="preserve">S. </w:t>
      </w:r>
      <w:r w:rsidR="00321235">
        <w:rPr>
          <w:rFonts w:eastAsia="Times New Roman" w:cs="Times New Roman"/>
          <w:szCs w:val="24"/>
          <w:lang w:eastAsia="tr-TR"/>
        </w:rPr>
        <w:t>Güngör</w:t>
      </w:r>
      <w:r w:rsidR="005F7655">
        <w:rPr>
          <w:rFonts w:eastAsia="Times New Roman" w:cs="Times New Roman"/>
          <w:szCs w:val="24"/>
          <w:lang w:eastAsia="tr-TR"/>
        </w:rPr>
        <w:t xml:space="preserve"> (Ed),</w:t>
      </w:r>
      <w:r w:rsidR="00321235">
        <w:rPr>
          <w:rFonts w:eastAsia="Times New Roman" w:cs="Times New Roman"/>
          <w:szCs w:val="24"/>
          <w:lang w:eastAsia="tr-TR"/>
        </w:rPr>
        <w:t xml:space="preserve"> </w:t>
      </w:r>
      <w:r w:rsidR="00942CCF">
        <w:rPr>
          <w:rFonts w:eastAsia="Times New Roman" w:cs="Times New Roman"/>
          <w:szCs w:val="24"/>
          <w:lang w:eastAsia="tr-TR"/>
        </w:rPr>
        <w:t>Sağlık</w:t>
      </w:r>
      <w:r w:rsidR="00793ED4">
        <w:rPr>
          <w:rFonts w:eastAsia="Times New Roman" w:cs="Times New Roman"/>
          <w:szCs w:val="24"/>
          <w:lang w:eastAsia="tr-TR"/>
        </w:rPr>
        <w:t xml:space="preserve"> Bilimleri</w:t>
      </w:r>
      <w:r w:rsidR="00942CCF">
        <w:rPr>
          <w:rFonts w:eastAsia="Times New Roman" w:cs="Times New Roman"/>
          <w:szCs w:val="24"/>
          <w:lang w:eastAsia="tr-TR"/>
        </w:rPr>
        <w:t xml:space="preserve"> Alanında Gelişmeler</w:t>
      </w:r>
      <w:r w:rsidR="00793ED4">
        <w:rPr>
          <w:rFonts w:eastAsia="Times New Roman" w:cs="Times New Roman"/>
          <w:szCs w:val="24"/>
          <w:lang w:eastAsia="tr-TR"/>
        </w:rPr>
        <w:t xml:space="preserve"> </w:t>
      </w:r>
      <w:r w:rsidR="00D142DC">
        <w:rPr>
          <w:rFonts w:eastAsia="Times New Roman" w:cs="Times New Roman"/>
          <w:szCs w:val="24"/>
          <w:lang w:eastAsia="tr-TR"/>
        </w:rPr>
        <w:t>içinde (</w:t>
      </w:r>
      <w:r w:rsidR="00DC754B">
        <w:rPr>
          <w:rFonts w:eastAsia="Times New Roman" w:cs="Times New Roman"/>
          <w:szCs w:val="24"/>
          <w:lang w:eastAsia="tr-TR"/>
        </w:rPr>
        <w:t xml:space="preserve">1. bs., </w:t>
      </w:r>
      <w:proofErr w:type="spellStart"/>
      <w:r w:rsidR="00AB61C4">
        <w:rPr>
          <w:rFonts w:eastAsia="Times New Roman" w:cs="Times New Roman"/>
          <w:szCs w:val="24"/>
          <w:lang w:eastAsia="tr-TR"/>
        </w:rPr>
        <w:t>ss</w:t>
      </w:r>
      <w:proofErr w:type="spellEnd"/>
      <w:r w:rsidR="00AB61C4">
        <w:rPr>
          <w:rFonts w:eastAsia="Times New Roman" w:cs="Times New Roman"/>
          <w:szCs w:val="24"/>
          <w:lang w:eastAsia="tr-TR"/>
        </w:rPr>
        <w:t>. 289-300</w:t>
      </w:r>
      <w:r w:rsidR="005A3CF4">
        <w:rPr>
          <w:rFonts w:eastAsia="Times New Roman" w:cs="Times New Roman"/>
          <w:szCs w:val="24"/>
          <w:lang w:eastAsia="tr-TR"/>
        </w:rPr>
        <w:t>).</w:t>
      </w:r>
      <w:r w:rsidR="00C24930">
        <w:rPr>
          <w:rFonts w:eastAsia="Times New Roman" w:cs="Times New Roman"/>
          <w:szCs w:val="24"/>
          <w:lang w:eastAsia="tr-TR"/>
        </w:rPr>
        <w:t xml:space="preserve"> Ankara: </w:t>
      </w:r>
      <w:proofErr w:type="spellStart"/>
      <w:r w:rsidR="00C24930">
        <w:rPr>
          <w:rFonts w:eastAsia="Times New Roman" w:cs="Times New Roman"/>
          <w:szCs w:val="24"/>
          <w:lang w:eastAsia="tr-TR"/>
        </w:rPr>
        <w:t>Platanus</w:t>
      </w:r>
      <w:proofErr w:type="spellEnd"/>
      <w:r w:rsidR="00C24930">
        <w:rPr>
          <w:rFonts w:eastAsia="Times New Roman" w:cs="Times New Roman"/>
          <w:szCs w:val="24"/>
          <w:lang w:eastAsia="tr-TR"/>
        </w:rPr>
        <w:t xml:space="preserve"> Publishing.</w:t>
      </w:r>
    </w:p>
    <w:p w14:paraId="582A9225" w14:textId="77777777" w:rsidR="00E63A34" w:rsidRPr="00B46DAC" w:rsidRDefault="00E63A34" w:rsidP="00DC0853">
      <w:pPr>
        <w:tabs>
          <w:tab w:val="left" w:pos="2620"/>
          <w:tab w:val="left" w:pos="3540"/>
        </w:tabs>
        <w:spacing w:after="120"/>
        <w:ind w:left="960" w:hanging="393"/>
        <w:rPr>
          <w:rFonts w:eastAsia="Times New Roman" w:cs="Times New Roman"/>
          <w:b/>
          <w:szCs w:val="24"/>
        </w:rPr>
      </w:pPr>
      <w:r w:rsidRPr="00B46DAC">
        <w:rPr>
          <w:rFonts w:eastAsia="Times New Roman" w:cs="Times New Roman"/>
          <w:b/>
          <w:szCs w:val="24"/>
        </w:rPr>
        <w:t>2. PROJELER</w:t>
      </w:r>
    </w:p>
    <w:p w14:paraId="582A9226" w14:textId="0D9D91EF" w:rsidR="00E63A34" w:rsidRPr="002F34FA" w:rsidRDefault="00344A6D" w:rsidP="002F34FA">
      <w:pPr>
        <w:ind w:firstLine="397"/>
        <w:rPr>
          <w:bCs/>
          <w:szCs w:val="24"/>
        </w:rPr>
      </w:pPr>
      <w:r>
        <w:rPr>
          <w:rFonts w:eastAsia="Times New Roman" w:cs="Times New Roman"/>
          <w:szCs w:val="24"/>
        </w:rPr>
        <w:t>Damgacı S. (</w:t>
      </w:r>
      <w:r w:rsidR="007B3B52">
        <w:rPr>
          <w:rFonts w:eastAsia="Times New Roman" w:cs="Times New Roman"/>
          <w:szCs w:val="24"/>
        </w:rPr>
        <w:t>2021)</w:t>
      </w:r>
      <w:r w:rsidR="00DC0853">
        <w:rPr>
          <w:rFonts w:eastAsia="Times New Roman" w:cs="Times New Roman"/>
          <w:szCs w:val="24"/>
        </w:rPr>
        <w:t xml:space="preserve"> </w:t>
      </w:r>
      <w:r w:rsidR="00DC0853" w:rsidRPr="005F37C0">
        <w:rPr>
          <w:bCs/>
          <w:i/>
          <w:iCs/>
          <w:szCs w:val="24"/>
        </w:rPr>
        <w:t>Kalp Damar Cerrahisinde Güncel Yaklaşımlar ve Hemşirelik Bakımı</w:t>
      </w:r>
      <w:r w:rsidR="005F37C0" w:rsidRPr="005F37C0">
        <w:rPr>
          <w:bCs/>
          <w:i/>
          <w:iCs/>
          <w:szCs w:val="24"/>
        </w:rPr>
        <w:t xml:space="preserve">. </w:t>
      </w:r>
      <w:r w:rsidR="005F37C0" w:rsidRPr="002F34FA">
        <w:rPr>
          <w:bCs/>
          <w:szCs w:val="24"/>
        </w:rPr>
        <w:t xml:space="preserve">Tezsiz Yüksek Lisans </w:t>
      </w:r>
      <w:r w:rsidR="008E2099">
        <w:rPr>
          <w:bCs/>
          <w:szCs w:val="24"/>
        </w:rPr>
        <w:t>Projesi</w:t>
      </w:r>
      <w:r w:rsidR="005D3FB1" w:rsidRPr="002F34FA">
        <w:rPr>
          <w:bCs/>
          <w:szCs w:val="24"/>
        </w:rPr>
        <w:t>, Manisa Celal Bayar Üniversitesi Sağlık Bilimleri Enstitüsü</w:t>
      </w:r>
      <w:r w:rsidR="002F34FA" w:rsidRPr="002F34FA">
        <w:rPr>
          <w:bCs/>
          <w:szCs w:val="24"/>
        </w:rPr>
        <w:t>, Manisa.</w:t>
      </w:r>
    </w:p>
    <w:p w14:paraId="582A9227" w14:textId="77777777" w:rsidR="00E63A34" w:rsidRPr="00B46DAC" w:rsidRDefault="00E63A34" w:rsidP="00E63A34">
      <w:pPr>
        <w:autoSpaceDE w:val="0"/>
        <w:autoSpaceDN w:val="0"/>
        <w:adjustRightInd w:val="0"/>
        <w:spacing w:after="120"/>
        <w:rPr>
          <w:rFonts w:eastAsia="Times New Roman" w:cs="Times New Roman"/>
          <w:b/>
          <w:bCs/>
          <w:szCs w:val="24"/>
          <w:lang w:val="en-GB" w:eastAsia="en-GB"/>
        </w:rPr>
      </w:pPr>
      <w:r w:rsidRPr="00B46DAC">
        <w:rPr>
          <w:rFonts w:eastAsia="Times New Roman" w:cs="Times New Roman"/>
          <w:b/>
          <w:szCs w:val="24"/>
          <w:lang w:val="en-GB" w:eastAsia="en-GB"/>
        </w:rPr>
        <w:t>3. BİLDİRİLER</w:t>
      </w:r>
    </w:p>
    <w:p w14:paraId="582A9228" w14:textId="006E9DBE" w:rsidR="00E63A34" w:rsidRPr="00B46DAC" w:rsidRDefault="00E63A34" w:rsidP="00E63A34">
      <w:pPr>
        <w:tabs>
          <w:tab w:val="left" w:pos="2620"/>
          <w:tab w:val="left" w:pos="3540"/>
        </w:tabs>
        <w:spacing w:after="120"/>
        <w:ind w:left="567" w:hanging="567"/>
        <w:rPr>
          <w:rFonts w:eastAsia="Times New Roman" w:cs="Times New Roman"/>
          <w:b/>
          <w:szCs w:val="24"/>
        </w:rPr>
      </w:pPr>
      <w:r w:rsidRPr="00B46DAC">
        <w:rPr>
          <w:rFonts w:eastAsia="Times New Roman" w:cs="Times New Roman"/>
          <w:b/>
          <w:szCs w:val="24"/>
        </w:rPr>
        <w:tab/>
        <w:t>A) Uluslar</w:t>
      </w:r>
      <w:r w:rsidR="00173EA4">
        <w:rPr>
          <w:rFonts w:eastAsia="Times New Roman" w:cs="Times New Roman"/>
          <w:b/>
          <w:szCs w:val="24"/>
        </w:rPr>
        <w:t>ar</w:t>
      </w:r>
      <w:r w:rsidRPr="00B46DAC">
        <w:rPr>
          <w:rFonts w:eastAsia="Times New Roman" w:cs="Times New Roman"/>
          <w:b/>
          <w:szCs w:val="24"/>
        </w:rPr>
        <w:t>ası Kongrelerde Sunulan Bildiriler</w:t>
      </w:r>
    </w:p>
    <w:p w14:paraId="582A9229" w14:textId="23FE07BB" w:rsidR="00E63A34" w:rsidRPr="00B46DAC" w:rsidRDefault="00E63A34" w:rsidP="00E63A34">
      <w:pPr>
        <w:tabs>
          <w:tab w:val="left" w:pos="2620"/>
          <w:tab w:val="left" w:pos="3540"/>
        </w:tabs>
        <w:spacing w:after="120"/>
        <w:ind w:left="567" w:hanging="567"/>
        <w:rPr>
          <w:rFonts w:eastAsia="Times New Roman" w:cs="Times New Roman"/>
          <w:szCs w:val="24"/>
        </w:rPr>
      </w:pPr>
      <w:r w:rsidRPr="00B46DAC">
        <w:rPr>
          <w:rFonts w:eastAsia="Times New Roman" w:cs="Times New Roman"/>
          <w:b/>
          <w:szCs w:val="24"/>
        </w:rPr>
        <w:tab/>
      </w:r>
      <w:proofErr w:type="gramStart"/>
      <w:r w:rsidR="00371098">
        <w:rPr>
          <w:rFonts w:eastAsia="Times New Roman" w:cs="Times New Roman"/>
          <w:szCs w:val="24"/>
        </w:rPr>
        <w:t>xxx</w:t>
      </w:r>
      <w:proofErr w:type="gramEnd"/>
    </w:p>
    <w:p w14:paraId="582A922A" w14:textId="77777777" w:rsidR="00E63A34" w:rsidRPr="00B46DAC" w:rsidRDefault="00E63A34" w:rsidP="00E63A34">
      <w:pPr>
        <w:tabs>
          <w:tab w:val="left" w:pos="2620"/>
          <w:tab w:val="left" w:pos="3540"/>
        </w:tabs>
        <w:spacing w:after="120"/>
        <w:ind w:left="567" w:hanging="567"/>
        <w:rPr>
          <w:rFonts w:eastAsia="Times New Roman" w:cs="Times New Roman"/>
          <w:b/>
          <w:szCs w:val="24"/>
        </w:rPr>
      </w:pPr>
      <w:r w:rsidRPr="00B46DAC">
        <w:rPr>
          <w:rFonts w:eastAsia="Times New Roman" w:cs="Times New Roman"/>
          <w:b/>
          <w:szCs w:val="24"/>
        </w:rPr>
        <w:tab/>
        <w:t>B) Ulusal Kongrelerde Sunulan Bildiriler</w:t>
      </w:r>
    </w:p>
    <w:p w14:paraId="582A922B" w14:textId="77777777" w:rsidR="00E63A34" w:rsidRPr="00B46DAC" w:rsidRDefault="00E63A34" w:rsidP="00E63A34">
      <w:pPr>
        <w:widowControl w:val="0"/>
        <w:autoSpaceDE w:val="0"/>
        <w:autoSpaceDN w:val="0"/>
        <w:adjustRightInd w:val="0"/>
        <w:spacing w:after="120"/>
        <w:ind w:left="938" w:right="-20" w:hanging="371"/>
        <w:rPr>
          <w:rFonts w:eastAsia="Times New Roman" w:cs="Times New Roman"/>
          <w:b/>
          <w:bCs/>
          <w:iCs/>
          <w:szCs w:val="24"/>
        </w:rPr>
      </w:pPr>
      <w:proofErr w:type="gramStart"/>
      <w:r w:rsidRPr="00B46DAC">
        <w:rPr>
          <w:rFonts w:eastAsia="Times New Roman" w:cs="Times New Roman"/>
          <w:bCs/>
          <w:szCs w:val="24"/>
        </w:rPr>
        <w:t>xxx</w:t>
      </w:r>
      <w:proofErr w:type="gramEnd"/>
    </w:p>
    <w:p w14:paraId="582A922C" w14:textId="77777777" w:rsidR="00E63A34" w:rsidRPr="00B46DAC" w:rsidRDefault="00E63A34"/>
    <w:p w14:paraId="582A922D" w14:textId="77777777" w:rsidR="00E63A34" w:rsidRPr="00B46DAC" w:rsidRDefault="00E63A34"/>
    <w:p w14:paraId="582A922E" w14:textId="77777777" w:rsidR="00E63A34" w:rsidRPr="00B46DAC" w:rsidRDefault="00E63A34"/>
    <w:p w14:paraId="582A922F" w14:textId="77777777" w:rsidR="00E63A34" w:rsidRPr="00B46DAC" w:rsidRDefault="00E63A34"/>
    <w:p w14:paraId="582A9230" w14:textId="77777777" w:rsidR="00E63A34" w:rsidRPr="00B46DAC" w:rsidRDefault="00E63A34"/>
    <w:p w14:paraId="582A9231" w14:textId="77777777" w:rsidR="00AA5976" w:rsidRPr="00B46DAC" w:rsidRDefault="00AA5976" w:rsidP="00644D55">
      <w:pPr>
        <w:ind w:firstLine="0"/>
      </w:pPr>
    </w:p>
    <w:sectPr w:rsidR="00AA5976" w:rsidRPr="00B46DAC" w:rsidSect="001C4D46">
      <w:footerReference w:type="default" r:id="rId34"/>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8B385" w14:textId="77777777" w:rsidR="003627BC" w:rsidRDefault="003627BC" w:rsidP="001C4D46">
      <w:pPr>
        <w:spacing w:line="240" w:lineRule="auto"/>
      </w:pPr>
      <w:r>
        <w:separator/>
      </w:r>
    </w:p>
  </w:endnote>
  <w:endnote w:type="continuationSeparator" w:id="0">
    <w:p w14:paraId="01339667" w14:textId="77777777" w:rsidR="003627BC" w:rsidRDefault="003627BC" w:rsidP="001C4D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A2"/>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erriweather">
    <w:altName w:val="Times New Roman"/>
    <w:charset w:val="A2"/>
    <w:family w:val="auto"/>
    <w:pitch w:val="variable"/>
    <w:sig w:usb0="20000207" w:usb1="00000002"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A924D" w14:textId="77777777" w:rsidR="00591F90" w:rsidRDefault="00591F90">
    <w:pPr>
      <w:pStyle w:val="AltBilgi"/>
      <w:jc w:val="right"/>
    </w:pPr>
  </w:p>
  <w:p w14:paraId="582A924E" w14:textId="77777777" w:rsidR="00591F90" w:rsidRDefault="00591F90">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9482447"/>
      <w:docPartObj>
        <w:docPartGallery w:val="Page Numbers (Bottom of Page)"/>
        <w:docPartUnique/>
      </w:docPartObj>
    </w:sdtPr>
    <w:sdtContent>
      <w:p w14:paraId="582A924F" w14:textId="3A131A84" w:rsidR="00591F90" w:rsidRDefault="00591F90">
        <w:pPr>
          <w:pStyle w:val="AltBilgi"/>
          <w:jc w:val="right"/>
        </w:pPr>
        <w:r>
          <w:fldChar w:fldCharType="begin"/>
        </w:r>
        <w:r>
          <w:instrText>PAGE   \* MERGEFORMAT</w:instrText>
        </w:r>
        <w:r>
          <w:fldChar w:fldCharType="separate"/>
        </w:r>
        <w:r w:rsidR="001F389B">
          <w:rPr>
            <w:noProof/>
          </w:rPr>
          <w:t>xiv</w:t>
        </w:r>
        <w:r>
          <w:fldChar w:fldCharType="end"/>
        </w:r>
      </w:p>
    </w:sdtContent>
  </w:sdt>
  <w:p w14:paraId="582A9250" w14:textId="77777777" w:rsidR="00591F90" w:rsidRDefault="00591F90">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250354"/>
      <w:docPartObj>
        <w:docPartGallery w:val="Page Numbers (Bottom of Page)"/>
        <w:docPartUnique/>
      </w:docPartObj>
    </w:sdtPr>
    <w:sdtContent>
      <w:p w14:paraId="582A9251" w14:textId="2F6EE9F7" w:rsidR="00591F90" w:rsidRDefault="00591F90">
        <w:pPr>
          <w:pStyle w:val="AltBilgi"/>
          <w:jc w:val="right"/>
        </w:pPr>
        <w:r>
          <w:fldChar w:fldCharType="begin"/>
        </w:r>
        <w:r>
          <w:instrText>PAGE   \* MERGEFORMAT</w:instrText>
        </w:r>
        <w:r>
          <w:fldChar w:fldCharType="separate"/>
        </w:r>
        <w:r w:rsidR="006560CE">
          <w:rPr>
            <w:noProof/>
          </w:rPr>
          <w:t>65</w:t>
        </w:r>
        <w:r>
          <w:fldChar w:fldCharType="end"/>
        </w:r>
      </w:p>
    </w:sdtContent>
  </w:sdt>
  <w:p w14:paraId="582A9252" w14:textId="77777777" w:rsidR="00591F90" w:rsidRDefault="00591F90">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63953C" w14:textId="77777777" w:rsidR="003627BC" w:rsidRDefault="003627BC" w:rsidP="001C4D46">
      <w:pPr>
        <w:spacing w:line="240" w:lineRule="auto"/>
      </w:pPr>
      <w:r>
        <w:separator/>
      </w:r>
    </w:p>
  </w:footnote>
  <w:footnote w:type="continuationSeparator" w:id="0">
    <w:p w14:paraId="5A3EBB4C" w14:textId="77777777" w:rsidR="003627BC" w:rsidRDefault="003627BC" w:rsidP="001C4D4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E3B22"/>
    <w:multiLevelType w:val="multilevel"/>
    <w:tmpl w:val="81669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751D6F"/>
    <w:multiLevelType w:val="multilevel"/>
    <w:tmpl w:val="DAE40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E6121D"/>
    <w:multiLevelType w:val="multilevel"/>
    <w:tmpl w:val="416AD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494ECF"/>
    <w:multiLevelType w:val="multilevel"/>
    <w:tmpl w:val="68002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0043CA"/>
    <w:multiLevelType w:val="hybridMultilevel"/>
    <w:tmpl w:val="C62896DE"/>
    <w:lvl w:ilvl="0" w:tplc="041F000D">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072B1BA2"/>
    <w:multiLevelType w:val="hybridMultilevel"/>
    <w:tmpl w:val="AE26698E"/>
    <w:lvl w:ilvl="0" w:tplc="041F0001">
      <w:start w:val="1"/>
      <w:numFmt w:val="bullet"/>
      <w:lvlText w:val=""/>
      <w:lvlJc w:val="left"/>
      <w:pPr>
        <w:ind w:left="1887" w:hanging="360"/>
      </w:pPr>
      <w:rPr>
        <w:rFonts w:ascii="Symbol" w:hAnsi="Symbol" w:hint="default"/>
      </w:rPr>
    </w:lvl>
    <w:lvl w:ilvl="1" w:tplc="041F0003" w:tentative="1">
      <w:start w:val="1"/>
      <w:numFmt w:val="bullet"/>
      <w:lvlText w:val="o"/>
      <w:lvlJc w:val="left"/>
      <w:pPr>
        <w:ind w:left="2607" w:hanging="360"/>
      </w:pPr>
      <w:rPr>
        <w:rFonts w:ascii="Courier New" w:hAnsi="Courier New" w:cs="Courier New" w:hint="default"/>
      </w:rPr>
    </w:lvl>
    <w:lvl w:ilvl="2" w:tplc="041F0005" w:tentative="1">
      <w:start w:val="1"/>
      <w:numFmt w:val="bullet"/>
      <w:lvlText w:val=""/>
      <w:lvlJc w:val="left"/>
      <w:pPr>
        <w:ind w:left="3327" w:hanging="360"/>
      </w:pPr>
      <w:rPr>
        <w:rFonts w:ascii="Wingdings" w:hAnsi="Wingdings" w:hint="default"/>
      </w:rPr>
    </w:lvl>
    <w:lvl w:ilvl="3" w:tplc="041F0001" w:tentative="1">
      <w:start w:val="1"/>
      <w:numFmt w:val="bullet"/>
      <w:lvlText w:val=""/>
      <w:lvlJc w:val="left"/>
      <w:pPr>
        <w:ind w:left="4047" w:hanging="360"/>
      </w:pPr>
      <w:rPr>
        <w:rFonts w:ascii="Symbol" w:hAnsi="Symbol" w:hint="default"/>
      </w:rPr>
    </w:lvl>
    <w:lvl w:ilvl="4" w:tplc="041F0003" w:tentative="1">
      <w:start w:val="1"/>
      <w:numFmt w:val="bullet"/>
      <w:lvlText w:val="o"/>
      <w:lvlJc w:val="left"/>
      <w:pPr>
        <w:ind w:left="4767" w:hanging="360"/>
      </w:pPr>
      <w:rPr>
        <w:rFonts w:ascii="Courier New" w:hAnsi="Courier New" w:cs="Courier New" w:hint="default"/>
      </w:rPr>
    </w:lvl>
    <w:lvl w:ilvl="5" w:tplc="041F0005" w:tentative="1">
      <w:start w:val="1"/>
      <w:numFmt w:val="bullet"/>
      <w:lvlText w:val=""/>
      <w:lvlJc w:val="left"/>
      <w:pPr>
        <w:ind w:left="5487" w:hanging="360"/>
      </w:pPr>
      <w:rPr>
        <w:rFonts w:ascii="Wingdings" w:hAnsi="Wingdings" w:hint="default"/>
      </w:rPr>
    </w:lvl>
    <w:lvl w:ilvl="6" w:tplc="041F0001" w:tentative="1">
      <w:start w:val="1"/>
      <w:numFmt w:val="bullet"/>
      <w:lvlText w:val=""/>
      <w:lvlJc w:val="left"/>
      <w:pPr>
        <w:ind w:left="6207" w:hanging="360"/>
      </w:pPr>
      <w:rPr>
        <w:rFonts w:ascii="Symbol" w:hAnsi="Symbol" w:hint="default"/>
      </w:rPr>
    </w:lvl>
    <w:lvl w:ilvl="7" w:tplc="041F0003" w:tentative="1">
      <w:start w:val="1"/>
      <w:numFmt w:val="bullet"/>
      <w:lvlText w:val="o"/>
      <w:lvlJc w:val="left"/>
      <w:pPr>
        <w:ind w:left="6927" w:hanging="360"/>
      </w:pPr>
      <w:rPr>
        <w:rFonts w:ascii="Courier New" w:hAnsi="Courier New" w:cs="Courier New" w:hint="default"/>
      </w:rPr>
    </w:lvl>
    <w:lvl w:ilvl="8" w:tplc="041F0005" w:tentative="1">
      <w:start w:val="1"/>
      <w:numFmt w:val="bullet"/>
      <w:lvlText w:val=""/>
      <w:lvlJc w:val="left"/>
      <w:pPr>
        <w:ind w:left="7647" w:hanging="360"/>
      </w:pPr>
      <w:rPr>
        <w:rFonts w:ascii="Wingdings" w:hAnsi="Wingdings" w:hint="default"/>
      </w:rPr>
    </w:lvl>
  </w:abstractNum>
  <w:abstractNum w:abstractNumId="6" w15:restartNumberingAfterBreak="0">
    <w:nsid w:val="0A2969DA"/>
    <w:multiLevelType w:val="hybridMultilevel"/>
    <w:tmpl w:val="8390B0A0"/>
    <w:lvl w:ilvl="0" w:tplc="1902BF48">
      <w:start w:val="1"/>
      <w:numFmt w:val="bullet"/>
      <w:lvlText w:val=""/>
      <w:lvlJc w:val="left"/>
      <w:pPr>
        <w:ind w:left="360" w:hanging="360"/>
      </w:pPr>
      <w:rPr>
        <w:rFonts w:ascii="Wingdings" w:hAnsi="Wingdings" w:hint="default"/>
        <w:color w:val="auto"/>
        <w:sz w:val="32"/>
        <w:szCs w:val="32"/>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7" w15:restartNumberingAfterBreak="0">
    <w:nsid w:val="0A9B0A9A"/>
    <w:multiLevelType w:val="multilevel"/>
    <w:tmpl w:val="B776A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B0F750A"/>
    <w:multiLevelType w:val="multilevel"/>
    <w:tmpl w:val="A1188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0F1A95"/>
    <w:multiLevelType w:val="multilevel"/>
    <w:tmpl w:val="1826A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B612FC"/>
    <w:multiLevelType w:val="multilevel"/>
    <w:tmpl w:val="E780A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441BA9"/>
    <w:multiLevelType w:val="multilevel"/>
    <w:tmpl w:val="AFBC4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3725E3"/>
    <w:multiLevelType w:val="multilevel"/>
    <w:tmpl w:val="38545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64534C"/>
    <w:multiLevelType w:val="multilevel"/>
    <w:tmpl w:val="C510A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FB6AD7"/>
    <w:multiLevelType w:val="multilevel"/>
    <w:tmpl w:val="12F48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8215AE2"/>
    <w:multiLevelType w:val="hybridMultilevel"/>
    <w:tmpl w:val="A628EC94"/>
    <w:lvl w:ilvl="0" w:tplc="041F000D">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19E35F52"/>
    <w:multiLevelType w:val="hybridMultilevel"/>
    <w:tmpl w:val="5D5053D4"/>
    <w:lvl w:ilvl="0" w:tplc="7346BF16">
      <w:start w:val="1"/>
      <w:numFmt w:val="bullet"/>
      <w:lvlText w:val=""/>
      <w:lvlJc w:val="left"/>
      <w:pPr>
        <w:ind w:left="360" w:hanging="360"/>
      </w:pPr>
      <w:rPr>
        <w:rFonts w:ascii="Wingdings" w:hAnsi="Wingdings" w:hint="default"/>
        <w:strike w:val="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1C8129EC"/>
    <w:multiLevelType w:val="multilevel"/>
    <w:tmpl w:val="D5166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FDE32B1"/>
    <w:multiLevelType w:val="multilevel"/>
    <w:tmpl w:val="EE00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04239B4"/>
    <w:multiLevelType w:val="multilevel"/>
    <w:tmpl w:val="D786B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071449E"/>
    <w:multiLevelType w:val="multilevel"/>
    <w:tmpl w:val="3C1204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17700CA"/>
    <w:multiLevelType w:val="multilevel"/>
    <w:tmpl w:val="EDD47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633EF4"/>
    <w:multiLevelType w:val="multilevel"/>
    <w:tmpl w:val="CD945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47600E6"/>
    <w:multiLevelType w:val="multilevel"/>
    <w:tmpl w:val="4F8653EC"/>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261A6D10"/>
    <w:multiLevelType w:val="hybridMultilevel"/>
    <w:tmpl w:val="D9E488A8"/>
    <w:lvl w:ilvl="0" w:tplc="0478F0B4">
      <w:start w:val="1"/>
      <w:numFmt w:val="decimal"/>
      <w:lvlText w:val="%1."/>
      <w:lvlJc w:val="left"/>
      <w:pPr>
        <w:ind w:left="840" w:hanging="360"/>
      </w:pPr>
      <w:rPr>
        <w:rFonts w:hint="default"/>
        <w:b w:val="0"/>
      </w:rPr>
    </w:lvl>
    <w:lvl w:ilvl="1" w:tplc="041F0019" w:tentative="1">
      <w:start w:val="1"/>
      <w:numFmt w:val="lowerLetter"/>
      <w:lvlText w:val="%2."/>
      <w:lvlJc w:val="left"/>
      <w:pPr>
        <w:ind w:left="1560" w:hanging="360"/>
      </w:pPr>
    </w:lvl>
    <w:lvl w:ilvl="2" w:tplc="041F001B" w:tentative="1">
      <w:start w:val="1"/>
      <w:numFmt w:val="lowerRoman"/>
      <w:lvlText w:val="%3."/>
      <w:lvlJc w:val="right"/>
      <w:pPr>
        <w:ind w:left="2280" w:hanging="180"/>
      </w:pPr>
    </w:lvl>
    <w:lvl w:ilvl="3" w:tplc="041F000F" w:tentative="1">
      <w:start w:val="1"/>
      <w:numFmt w:val="decimal"/>
      <w:lvlText w:val="%4."/>
      <w:lvlJc w:val="left"/>
      <w:pPr>
        <w:ind w:left="3000" w:hanging="360"/>
      </w:pPr>
    </w:lvl>
    <w:lvl w:ilvl="4" w:tplc="041F0019" w:tentative="1">
      <w:start w:val="1"/>
      <w:numFmt w:val="lowerLetter"/>
      <w:lvlText w:val="%5."/>
      <w:lvlJc w:val="left"/>
      <w:pPr>
        <w:ind w:left="3720" w:hanging="360"/>
      </w:pPr>
    </w:lvl>
    <w:lvl w:ilvl="5" w:tplc="041F001B" w:tentative="1">
      <w:start w:val="1"/>
      <w:numFmt w:val="lowerRoman"/>
      <w:lvlText w:val="%6."/>
      <w:lvlJc w:val="right"/>
      <w:pPr>
        <w:ind w:left="4440" w:hanging="180"/>
      </w:pPr>
    </w:lvl>
    <w:lvl w:ilvl="6" w:tplc="041F000F" w:tentative="1">
      <w:start w:val="1"/>
      <w:numFmt w:val="decimal"/>
      <w:lvlText w:val="%7."/>
      <w:lvlJc w:val="left"/>
      <w:pPr>
        <w:ind w:left="5160" w:hanging="360"/>
      </w:pPr>
    </w:lvl>
    <w:lvl w:ilvl="7" w:tplc="041F0019" w:tentative="1">
      <w:start w:val="1"/>
      <w:numFmt w:val="lowerLetter"/>
      <w:lvlText w:val="%8."/>
      <w:lvlJc w:val="left"/>
      <w:pPr>
        <w:ind w:left="5880" w:hanging="360"/>
      </w:pPr>
    </w:lvl>
    <w:lvl w:ilvl="8" w:tplc="041F001B" w:tentative="1">
      <w:start w:val="1"/>
      <w:numFmt w:val="lowerRoman"/>
      <w:lvlText w:val="%9."/>
      <w:lvlJc w:val="right"/>
      <w:pPr>
        <w:ind w:left="6600" w:hanging="180"/>
      </w:pPr>
    </w:lvl>
  </w:abstractNum>
  <w:abstractNum w:abstractNumId="25" w15:restartNumberingAfterBreak="0">
    <w:nsid w:val="287C4FF1"/>
    <w:multiLevelType w:val="multilevel"/>
    <w:tmpl w:val="17184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B5401B1"/>
    <w:multiLevelType w:val="multilevel"/>
    <w:tmpl w:val="3D741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BEB1CEF"/>
    <w:multiLevelType w:val="hybridMultilevel"/>
    <w:tmpl w:val="7FFE9EC2"/>
    <w:lvl w:ilvl="0" w:tplc="041F0001">
      <w:start w:val="1"/>
      <w:numFmt w:val="bullet"/>
      <w:lvlText w:val=""/>
      <w:lvlJc w:val="left"/>
      <w:pPr>
        <w:ind w:left="1287" w:hanging="360"/>
      </w:pPr>
      <w:rPr>
        <w:rFonts w:ascii="Symbol" w:hAnsi="Symbol"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28" w15:restartNumberingAfterBreak="0">
    <w:nsid w:val="2DC33CDC"/>
    <w:multiLevelType w:val="multilevel"/>
    <w:tmpl w:val="136C7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FB85255"/>
    <w:multiLevelType w:val="multilevel"/>
    <w:tmpl w:val="7D06B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FDD745F"/>
    <w:multiLevelType w:val="multilevel"/>
    <w:tmpl w:val="4B3CB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2022934"/>
    <w:multiLevelType w:val="multilevel"/>
    <w:tmpl w:val="F342B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2604589"/>
    <w:multiLevelType w:val="hybridMultilevel"/>
    <w:tmpl w:val="5F5E32EE"/>
    <w:lvl w:ilvl="0" w:tplc="3678084A">
      <w:start w:val="25"/>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15:restartNumberingAfterBreak="0">
    <w:nsid w:val="353B5D3C"/>
    <w:multiLevelType w:val="multilevel"/>
    <w:tmpl w:val="284E7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56B17DE"/>
    <w:multiLevelType w:val="multilevel"/>
    <w:tmpl w:val="93D24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9047F19"/>
    <w:multiLevelType w:val="hybridMultilevel"/>
    <w:tmpl w:val="FCBE87E0"/>
    <w:lvl w:ilvl="0" w:tplc="B7EC5A48">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36" w15:restartNumberingAfterBreak="0">
    <w:nsid w:val="3A010685"/>
    <w:multiLevelType w:val="multilevel"/>
    <w:tmpl w:val="3C1204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BC37169"/>
    <w:multiLevelType w:val="multilevel"/>
    <w:tmpl w:val="0EFE9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C0F57B6"/>
    <w:multiLevelType w:val="multilevel"/>
    <w:tmpl w:val="48A66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CCC2703"/>
    <w:multiLevelType w:val="multilevel"/>
    <w:tmpl w:val="8E246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FFC59CE"/>
    <w:multiLevelType w:val="multilevel"/>
    <w:tmpl w:val="E438C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31F354E"/>
    <w:multiLevelType w:val="multilevel"/>
    <w:tmpl w:val="39223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6962468"/>
    <w:multiLevelType w:val="hybridMultilevel"/>
    <w:tmpl w:val="A2E849A6"/>
    <w:lvl w:ilvl="0" w:tplc="25242104">
      <w:start w:val="1"/>
      <w:numFmt w:val="bullet"/>
      <w:lvlText w:val=""/>
      <w:lvlJc w:val="left"/>
      <w:pPr>
        <w:ind w:left="720" w:hanging="360"/>
      </w:pPr>
      <w:rPr>
        <w:rFonts w:ascii="Wingdings" w:hAnsi="Wingdings" w:hint="default"/>
        <w:color w:val="auto"/>
        <w:sz w:val="32"/>
        <w:szCs w:val="32"/>
      </w:rPr>
    </w:lvl>
    <w:lvl w:ilvl="1" w:tplc="CBF03F3E">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3" w15:restartNumberingAfterBreak="0">
    <w:nsid w:val="46DE7BC4"/>
    <w:multiLevelType w:val="multilevel"/>
    <w:tmpl w:val="D474E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2C3A55"/>
    <w:multiLevelType w:val="multilevel"/>
    <w:tmpl w:val="0A98D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A33501D"/>
    <w:multiLevelType w:val="multilevel"/>
    <w:tmpl w:val="755A9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E20C27"/>
    <w:multiLevelType w:val="multilevel"/>
    <w:tmpl w:val="AB00C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038481B"/>
    <w:multiLevelType w:val="multilevel"/>
    <w:tmpl w:val="0E38E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060410E"/>
    <w:multiLevelType w:val="hybridMultilevel"/>
    <w:tmpl w:val="6A4C4D72"/>
    <w:lvl w:ilvl="0" w:tplc="89F06496">
      <w:start w:val="1"/>
      <w:numFmt w:val="decimal"/>
      <w:lvlText w:val="%1."/>
      <w:lvlJc w:val="left"/>
      <w:pPr>
        <w:ind w:left="900" w:hanging="360"/>
      </w:pPr>
      <w:rPr>
        <w:rFonts w:hint="default"/>
        <w:b w:val="0"/>
        <w:i w:val="0"/>
      </w:rPr>
    </w:lvl>
    <w:lvl w:ilvl="1" w:tplc="041F0019" w:tentative="1">
      <w:start w:val="1"/>
      <w:numFmt w:val="lowerLetter"/>
      <w:lvlText w:val="%2."/>
      <w:lvlJc w:val="left"/>
      <w:pPr>
        <w:ind w:left="1620" w:hanging="360"/>
      </w:pPr>
    </w:lvl>
    <w:lvl w:ilvl="2" w:tplc="041F001B" w:tentative="1">
      <w:start w:val="1"/>
      <w:numFmt w:val="lowerRoman"/>
      <w:lvlText w:val="%3."/>
      <w:lvlJc w:val="right"/>
      <w:pPr>
        <w:ind w:left="2340" w:hanging="180"/>
      </w:pPr>
    </w:lvl>
    <w:lvl w:ilvl="3" w:tplc="041F000F" w:tentative="1">
      <w:start w:val="1"/>
      <w:numFmt w:val="decimal"/>
      <w:lvlText w:val="%4."/>
      <w:lvlJc w:val="left"/>
      <w:pPr>
        <w:ind w:left="3060" w:hanging="360"/>
      </w:pPr>
    </w:lvl>
    <w:lvl w:ilvl="4" w:tplc="041F0019" w:tentative="1">
      <w:start w:val="1"/>
      <w:numFmt w:val="lowerLetter"/>
      <w:lvlText w:val="%5."/>
      <w:lvlJc w:val="left"/>
      <w:pPr>
        <w:ind w:left="3780" w:hanging="360"/>
      </w:pPr>
    </w:lvl>
    <w:lvl w:ilvl="5" w:tplc="041F001B" w:tentative="1">
      <w:start w:val="1"/>
      <w:numFmt w:val="lowerRoman"/>
      <w:lvlText w:val="%6."/>
      <w:lvlJc w:val="right"/>
      <w:pPr>
        <w:ind w:left="4500" w:hanging="180"/>
      </w:pPr>
    </w:lvl>
    <w:lvl w:ilvl="6" w:tplc="041F000F" w:tentative="1">
      <w:start w:val="1"/>
      <w:numFmt w:val="decimal"/>
      <w:lvlText w:val="%7."/>
      <w:lvlJc w:val="left"/>
      <w:pPr>
        <w:ind w:left="5220" w:hanging="360"/>
      </w:pPr>
    </w:lvl>
    <w:lvl w:ilvl="7" w:tplc="041F0019" w:tentative="1">
      <w:start w:val="1"/>
      <w:numFmt w:val="lowerLetter"/>
      <w:lvlText w:val="%8."/>
      <w:lvlJc w:val="left"/>
      <w:pPr>
        <w:ind w:left="5940" w:hanging="360"/>
      </w:pPr>
    </w:lvl>
    <w:lvl w:ilvl="8" w:tplc="041F001B" w:tentative="1">
      <w:start w:val="1"/>
      <w:numFmt w:val="lowerRoman"/>
      <w:lvlText w:val="%9."/>
      <w:lvlJc w:val="right"/>
      <w:pPr>
        <w:ind w:left="6660" w:hanging="180"/>
      </w:pPr>
    </w:lvl>
  </w:abstractNum>
  <w:abstractNum w:abstractNumId="49" w15:restartNumberingAfterBreak="0">
    <w:nsid w:val="506E5B84"/>
    <w:multiLevelType w:val="multilevel"/>
    <w:tmpl w:val="5732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1672632"/>
    <w:multiLevelType w:val="multilevel"/>
    <w:tmpl w:val="267CD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4075CB4"/>
    <w:multiLevelType w:val="multilevel"/>
    <w:tmpl w:val="7C7C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55D280D"/>
    <w:multiLevelType w:val="multilevel"/>
    <w:tmpl w:val="7C02E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5765A01"/>
    <w:multiLevelType w:val="multilevel"/>
    <w:tmpl w:val="5D82C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5F0334E"/>
    <w:multiLevelType w:val="multilevel"/>
    <w:tmpl w:val="047E9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6164889"/>
    <w:multiLevelType w:val="multilevel"/>
    <w:tmpl w:val="CBEEF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6634A51"/>
    <w:multiLevelType w:val="hybridMultilevel"/>
    <w:tmpl w:val="72FA5A8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7" w15:restartNumberingAfterBreak="0">
    <w:nsid w:val="57937C3D"/>
    <w:multiLevelType w:val="multilevel"/>
    <w:tmpl w:val="1CF0A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98F1AF2"/>
    <w:multiLevelType w:val="multilevel"/>
    <w:tmpl w:val="FB188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A2C1FF6"/>
    <w:multiLevelType w:val="multilevel"/>
    <w:tmpl w:val="94143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EA77706"/>
    <w:multiLevelType w:val="multilevel"/>
    <w:tmpl w:val="D4287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FF171B8"/>
    <w:multiLevelType w:val="hybridMultilevel"/>
    <w:tmpl w:val="F5D6C8D0"/>
    <w:lvl w:ilvl="0" w:tplc="041F0001">
      <w:start w:val="1"/>
      <w:numFmt w:val="bullet"/>
      <w:lvlText w:val=""/>
      <w:lvlJc w:val="left"/>
      <w:pPr>
        <w:ind w:left="1287" w:hanging="360"/>
      </w:pPr>
      <w:rPr>
        <w:rFonts w:ascii="Symbol" w:hAnsi="Symbol"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62" w15:restartNumberingAfterBreak="0">
    <w:nsid w:val="62B04189"/>
    <w:multiLevelType w:val="hybridMultilevel"/>
    <w:tmpl w:val="E3DC29F4"/>
    <w:lvl w:ilvl="0" w:tplc="7346BF16">
      <w:start w:val="1"/>
      <w:numFmt w:val="bullet"/>
      <w:lvlText w:val=""/>
      <w:lvlJc w:val="left"/>
      <w:pPr>
        <w:ind w:left="360" w:hanging="360"/>
      </w:pPr>
      <w:rPr>
        <w:rFonts w:ascii="Wingdings" w:hAnsi="Wingdings" w:hint="default"/>
        <w:strike w:val="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3" w15:restartNumberingAfterBreak="0">
    <w:nsid w:val="63976E72"/>
    <w:multiLevelType w:val="hybridMultilevel"/>
    <w:tmpl w:val="A4D87FFC"/>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4" w15:restartNumberingAfterBreak="0">
    <w:nsid w:val="63FF7255"/>
    <w:multiLevelType w:val="multilevel"/>
    <w:tmpl w:val="DF986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44C7CAD"/>
    <w:multiLevelType w:val="hybridMultilevel"/>
    <w:tmpl w:val="AE941876"/>
    <w:lvl w:ilvl="0" w:tplc="1902BF48">
      <w:start w:val="1"/>
      <w:numFmt w:val="bullet"/>
      <w:lvlText w:val=""/>
      <w:lvlJc w:val="left"/>
      <w:pPr>
        <w:ind w:left="360" w:hanging="360"/>
      </w:pPr>
      <w:rPr>
        <w:rFonts w:ascii="Wingdings" w:hAnsi="Wingdings" w:hint="default"/>
        <w:color w:val="auto"/>
        <w:sz w:val="32"/>
        <w:szCs w:val="32"/>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66" w15:restartNumberingAfterBreak="0">
    <w:nsid w:val="665E6288"/>
    <w:multiLevelType w:val="multilevel"/>
    <w:tmpl w:val="8048A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698104B"/>
    <w:multiLevelType w:val="multilevel"/>
    <w:tmpl w:val="61D6B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6A5120A"/>
    <w:multiLevelType w:val="multilevel"/>
    <w:tmpl w:val="EEFE1C7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8751830"/>
    <w:multiLevelType w:val="multilevel"/>
    <w:tmpl w:val="49C22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9B75445"/>
    <w:multiLevelType w:val="multilevel"/>
    <w:tmpl w:val="33D4C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9D26B92"/>
    <w:multiLevelType w:val="multilevel"/>
    <w:tmpl w:val="1640E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A1A321D"/>
    <w:multiLevelType w:val="multilevel"/>
    <w:tmpl w:val="654ED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A200A8B"/>
    <w:multiLevelType w:val="multilevel"/>
    <w:tmpl w:val="3044E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C430971"/>
    <w:multiLevelType w:val="multilevel"/>
    <w:tmpl w:val="BC221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DAE6E26"/>
    <w:multiLevelType w:val="multilevel"/>
    <w:tmpl w:val="CA50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1870A05"/>
    <w:multiLevelType w:val="multilevel"/>
    <w:tmpl w:val="2C5AE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18D022F"/>
    <w:multiLevelType w:val="multilevel"/>
    <w:tmpl w:val="0812E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1A34AC1"/>
    <w:multiLevelType w:val="multilevel"/>
    <w:tmpl w:val="3A0E8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2E174C3"/>
    <w:multiLevelType w:val="multilevel"/>
    <w:tmpl w:val="689A4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35131D6"/>
    <w:multiLevelType w:val="multilevel"/>
    <w:tmpl w:val="54325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895553"/>
    <w:multiLevelType w:val="multilevel"/>
    <w:tmpl w:val="33243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85D5941"/>
    <w:multiLevelType w:val="multilevel"/>
    <w:tmpl w:val="D0141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A3D5733"/>
    <w:multiLevelType w:val="multilevel"/>
    <w:tmpl w:val="2F52D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DDC44FB"/>
    <w:multiLevelType w:val="multilevel"/>
    <w:tmpl w:val="4328E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E8F08DC"/>
    <w:multiLevelType w:val="multilevel"/>
    <w:tmpl w:val="0630A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14187481">
    <w:abstractNumId w:val="35"/>
  </w:num>
  <w:num w:numId="2" w16cid:durableId="848376258">
    <w:abstractNumId w:val="48"/>
  </w:num>
  <w:num w:numId="3" w16cid:durableId="1627272754">
    <w:abstractNumId w:val="24"/>
  </w:num>
  <w:num w:numId="4" w16cid:durableId="1208757680">
    <w:abstractNumId w:val="63"/>
  </w:num>
  <w:num w:numId="5" w16cid:durableId="1597908607">
    <w:abstractNumId w:val="11"/>
  </w:num>
  <w:num w:numId="6" w16cid:durableId="1093471247">
    <w:abstractNumId w:val="46"/>
  </w:num>
  <w:num w:numId="7" w16cid:durableId="1253465968">
    <w:abstractNumId w:val="12"/>
  </w:num>
  <w:num w:numId="8" w16cid:durableId="234360399">
    <w:abstractNumId w:val="9"/>
  </w:num>
  <w:num w:numId="9" w16cid:durableId="922491691">
    <w:abstractNumId w:val="41"/>
  </w:num>
  <w:num w:numId="10" w16cid:durableId="801658563">
    <w:abstractNumId w:val="47"/>
  </w:num>
  <w:num w:numId="11" w16cid:durableId="430787040">
    <w:abstractNumId w:val="8"/>
  </w:num>
  <w:num w:numId="12" w16cid:durableId="145821955">
    <w:abstractNumId w:val="28"/>
  </w:num>
  <w:num w:numId="13" w16cid:durableId="1301694627">
    <w:abstractNumId w:val="30"/>
  </w:num>
  <w:num w:numId="14" w16cid:durableId="750858278">
    <w:abstractNumId w:val="82"/>
  </w:num>
  <w:num w:numId="15" w16cid:durableId="1549687995">
    <w:abstractNumId w:val="52"/>
  </w:num>
  <w:num w:numId="16" w16cid:durableId="255868345">
    <w:abstractNumId w:val="83"/>
  </w:num>
  <w:num w:numId="17" w16cid:durableId="1580166414">
    <w:abstractNumId w:val="69"/>
  </w:num>
  <w:num w:numId="18" w16cid:durableId="1688483886">
    <w:abstractNumId w:val="66"/>
  </w:num>
  <w:num w:numId="19" w16cid:durableId="1359700963">
    <w:abstractNumId w:val="19"/>
  </w:num>
  <w:num w:numId="20" w16cid:durableId="1891376975">
    <w:abstractNumId w:val="71"/>
  </w:num>
  <w:num w:numId="21" w16cid:durableId="67504580">
    <w:abstractNumId w:val="72"/>
  </w:num>
  <w:num w:numId="22" w16cid:durableId="767311620">
    <w:abstractNumId w:val="67"/>
  </w:num>
  <w:num w:numId="23" w16cid:durableId="639774784">
    <w:abstractNumId w:val="39"/>
  </w:num>
  <w:num w:numId="24" w16cid:durableId="606616957">
    <w:abstractNumId w:val="49"/>
  </w:num>
  <w:num w:numId="25" w16cid:durableId="907809925">
    <w:abstractNumId w:val="76"/>
  </w:num>
  <w:num w:numId="26" w16cid:durableId="1865437911">
    <w:abstractNumId w:val="33"/>
  </w:num>
  <w:num w:numId="27" w16cid:durableId="122236387">
    <w:abstractNumId w:val="51"/>
  </w:num>
  <w:num w:numId="28" w16cid:durableId="1246719285">
    <w:abstractNumId w:val="43"/>
  </w:num>
  <w:num w:numId="29" w16cid:durableId="1745687552">
    <w:abstractNumId w:val="59"/>
  </w:num>
  <w:num w:numId="30" w16cid:durableId="552497443">
    <w:abstractNumId w:val="10"/>
  </w:num>
  <w:num w:numId="31" w16cid:durableId="1766001439">
    <w:abstractNumId w:val="77"/>
  </w:num>
  <w:num w:numId="32" w16cid:durableId="1821652878">
    <w:abstractNumId w:val="21"/>
  </w:num>
  <w:num w:numId="33" w16cid:durableId="1738551329">
    <w:abstractNumId w:val="64"/>
  </w:num>
  <w:num w:numId="34" w16cid:durableId="977076596">
    <w:abstractNumId w:val="29"/>
  </w:num>
  <w:num w:numId="35" w16cid:durableId="578444014">
    <w:abstractNumId w:val="73"/>
  </w:num>
  <w:num w:numId="36" w16cid:durableId="1732650941">
    <w:abstractNumId w:val="50"/>
  </w:num>
  <w:num w:numId="37" w16cid:durableId="985087993">
    <w:abstractNumId w:val="31"/>
  </w:num>
  <w:num w:numId="38" w16cid:durableId="249120292">
    <w:abstractNumId w:val="17"/>
  </w:num>
  <w:num w:numId="39" w16cid:durableId="1140801381">
    <w:abstractNumId w:val="58"/>
  </w:num>
  <w:num w:numId="40" w16cid:durableId="1821924639">
    <w:abstractNumId w:val="75"/>
  </w:num>
  <w:num w:numId="41" w16cid:durableId="918951146">
    <w:abstractNumId w:val="0"/>
  </w:num>
  <w:num w:numId="42" w16cid:durableId="346761884">
    <w:abstractNumId w:val="85"/>
  </w:num>
  <w:num w:numId="43" w16cid:durableId="152841523">
    <w:abstractNumId w:val="2"/>
  </w:num>
  <w:num w:numId="44" w16cid:durableId="340470913">
    <w:abstractNumId w:val="34"/>
  </w:num>
  <w:num w:numId="45" w16cid:durableId="1214275735">
    <w:abstractNumId w:val="22"/>
  </w:num>
  <w:num w:numId="46" w16cid:durableId="2021546603">
    <w:abstractNumId w:val="20"/>
  </w:num>
  <w:num w:numId="47" w16cid:durableId="38669046">
    <w:abstractNumId w:val="78"/>
  </w:num>
  <w:num w:numId="48" w16cid:durableId="723717975">
    <w:abstractNumId w:val="79"/>
  </w:num>
  <w:num w:numId="49" w16cid:durableId="186254828">
    <w:abstractNumId w:val="45"/>
  </w:num>
  <w:num w:numId="50" w16cid:durableId="1358115298">
    <w:abstractNumId w:val="55"/>
  </w:num>
  <w:num w:numId="51" w16cid:durableId="388189281">
    <w:abstractNumId w:val="25"/>
  </w:num>
  <w:num w:numId="52" w16cid:durableId="1908763166">
    <w:abstractNumId w:val="38"/>
  </w:num>
  <w:num w:numId="53" w16cid:durableId="901209550">
    <w:abstractNumId w:val="44"/>
  </w:num>
  <w:num w:numId="54" w16cid:durableId="779229341">
    <w:abstractNumId w:val="80"/>
  </w:num>
  <w:num w:numId="55" w16cid:durableId="2067949171">
    <w:abstractNumId w:val="40"/>
  </w:num>
  <w:num w:numId="56" w16cid:durableId="144514602">
    <w:abstractNumId w:val="70"/>
  </w:num>
  <w:num w:numId="57" w16cid:durableId="2146383589">
    <w:abstractNumId w:val="13"/>
  </w:num>
  <w:num w:numId="58" w16cid:durableId="1571381042">
    <w:abstractNumId w:val="53"/>
  </w:num>
  <w:num w:numId="59" w16cid:durableId="427314722">
    <w:abstractNumId w:val="74"/>
  </w:num>
  <w:num w:numId="60" w16cid:durableId="475491349">
    <w:abstractNumId w:val="84"/>
  </w:num>
  <w:num w:numId="61" w16cid:durableId="314604759">
    <w:abstractNumId w:val="57"/>
  </w:num>
  <w:num w:numId="62" w16cid:durableId="1437485163">
    <w:abstractNumId w:val="54"/>
  </w:num>
  <w:num w:numId="63" w16cid:durableId="1477717396">
    <w:abstractNumId w:val="14"/>
  </w:num>
  <w:num w:numId="64" w16cid:durableId="1971353242">
    <w:abstractNumId w:val="1"/>
  </w:num>
  <w:num w:numId="65" w16cid:durableId="150559633">
    <w:abstractNumId w:val="81"/>
  </w:num>
  <w:num w:numId="66" w16cid:durableId="1348404472">
    <w:abstractNumId w:val="3"/>
  </w:num>
  <w:num w:numId="67" w16cid:durableId="1043214592">
    <w:abstractNumId w:val="60"/>
  </w:num>
  <w:num w:numId="68" w16cid:durableId="789085676">
    <w:abstractNumId w:val="32"/>
  </w:num>
  <w:num w:numId="69" w16cid:durableId="22021441">
    <w:abstractNumId w:val="61"/>
  </w:num>
  <w:num w:numId="70" w16cid:durableId="1917935245">
    <w:abstractNumId w:val="5"/>
  </w:num>
  <w:num w:numId="71" w16cid:durableId="1907569596">
    <w:abstractNumId w:val="27"/>
  </w:num>
  <w:num w:numId="72" w16cid:durableId="1044519688">
    <w:abstractNumId w:val="15"/>
  </w:num>
  <w:num w:numId="73" w16cid:durableId="461272825">
    <w:abstractNumId w:val="16"/>
  </w:num>
  <w:num w:numId="74" w16cid:durableId="1157107457">
    <w:abstractNumId w:val="42"/>
  </w:num>
  <w:num w:numId="75" w16cid:durableId="941497810">
    <w:abstractNumId w:val="6"/>
  </w:num>
  <w:num w:numId="76" w16cid:durableId="295258054">
    <w:abstractNumId w:val="65"/>
  </w:num>
  <w:num w:numId="77" w16cid:durableId="1342706524">
    <w:abstractNumId w:val="4"/>
  </w:num>
  <w:num w:numId="78" w16cid:durableId="498815096">
    <w:abstractNumId w:val="62"/>
  </w:num>
  <w:num w:numId="79" w16cid:durableId="409814965">
    <w:abstractNumId w:val="56"/>
  </w:num>
  <w:num w:numId="80" w16cid:durableId="303583212">
    <w:abstractNumId w:val="23"/>
  </w:num>
  <w:num w:numId="81" w16cid:durableId="33309483">
    <w:abstractNumId w:val="36"/>
  </w:num>
  <w:num w:numId="82" w16cid:durableId="1462264524">
    <w:abstractNumId w:val="37"/>
  </w:num>
  <w:num w:numId="83" w16cid:durableId="1299919594">
    <w:abstractNumId w:val="26"/>
  </w:num>
  <w:num w:numId="84" w16cid:durableId="1341542397">
    <w:abstractNumId w:val="18"/>
  </w:num>
  <w:num w:numId="85" w16cid:durableId="2089842999">
    <w:abstractNumId w:val="7"/>
  </w:num>
  <w:num w:numId="86" w16cid:durableId="857695995">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E666D"/>
    <w:rsid w:val="000024B8"/>
    <w:rsid w:val="000030EB"/>
    <w:rsid w:val="00005197"/>
    <w:rsid w:val="000063FE"/>
    <w:rsid w:val="000079E3"/>
    <w:rsid w:val="00010DF8"/>
    <w:rsid w:val="000113C6"/>
    <w:rsid w:val="000128CF"/>
    <w:rsid w:val="00012E4B"/>
    <w:rsid w:val="0001373F"/>
    <w:rsid w:val="00014139"/>
    <w:rsid w:val="0001417E"/>
    <w:rsid w:val="000171E3"/>
    <w:rsid w:val="00020573"/>
    <w:rsid w:val="00021D6E"/>
    <w:rsid w:val="00022916"/>
    <w:rsid w:val="00022D98"/>
    <w:rsid w:val="000233F8"/>
    <w:rsid w:val="00023EFE"/>
    <w:rsid w:val="0002479A"/>
    <w:rsid w:val="00024D71"/>
    <w:rsid w:val="000260C9"/>
    <w:rsid w:val="0002615D"/>
    <w:rsid w:val="000262DE"/>
    <w:rsid w:val="00026503"/>
    <w:rsid w:val="000265BF"/>
    <w:rsid w:val="00026B60"/>
    <w:rsid w:val="00026EE8"/>
    <w:rsid w:val="0003099E"/>
    <w:rsid w:val="00033718"/>
    <w:rsid w:val="00033909"/>
    <w:rsid w:val="00033B7F"/>
    <w:rsid w:val="00033E91"/>
    <w:rsid w:val="00035132"/>
    <w:rsid w:val="00035AB6"/>
    <w:rsid w:val="00036AF4"/>
    <w:rsid w:val="00040570"/>
    <w:rsid w:val="000408A8"/>
    <w:rsid w:val="000422F4"/>
    <w:rsid w:val="00042EC4"/>
    <w:rsid w:val="00043884"/>
    <w:rsid w:val="0004527F"/>
    <w:rsid w:val="000452C9"/>
    <w:rsid w:val="0004689F"/>
    <w:rsid w:val="00046B6E"/>
    <w:rsid w:val="00047945"/>
    <w:rsid w:val="0005006A"/>
    <w:rsid w:val="00050E2A"/>
    <w:rsid w:val="00051EEB"/>
    <w:rsid w:val="00053926"/>
    <w:rsid w:val="00054501"/>
    <w:rsid w:val="00054EF0"/>
    <w:rsid w:val="00055654"/>
    <w:rsid w:val="00060465"/>
    <w:rsid w:val="00061513"/>
    <w:rsid w:val="000616A5"/>
    <w:rsid w:val="000620D0"/>
    <w:rsid w:val="0006298B"/>
    <w:rsid w:val="000643A2"/>
    <w:rsid w:val="00064DE7"/>
    <w:rsid w:val="000654D5"/>
    <w:rsid w:val="000656B4"/>
    <w:rsid w:val="00066C6B"/>
    <w:rsid w:val="000702EB"/>
    <w:rsid w:val="00070E28"/>
    <w:rsid w:val="00070F5B"/>
    <w:rsid w:val="00073859"/>
    <w:rsid w:val="00076385"/>
    <w:rsid w:val="000803F3"/>
    <w:rsid w:val="0008051D"/>
    <w:rsid w:val="00080E15"/>
    <w:rsid w:val="00081EAA"/>
    <w:rsid w:val="000845C5"/>
    <w:rsid w:val="0008464E"/>
    <w:rsid w:val="00084ADC"/>
    <w:rsid w:val="00085453"/>
    <w:rsid w:val="000854A7"/>
    <w:rsid w:val="00086DD6"/>
    <w:rsid w:val="00087D96"/>
    <w:rsid w:val="00091C97"/>
    <w:rsid w:val="0009316D"/>
    <w:rsid w:val="00093E77"/>
    <w:rsid w:val="00094B25"/>
    <w:rsid w:val="00096263"/>
    <w:rsid w:val="000968D0"/>
    <w:rsid w:val="00096B2C"/>
    <w:rsid w:val="000971E9"/>
    <w:rsid w:val="000A0443"/>
    <w:rsid w:val="000A120A"/>
    <w:rsid w:val="000A1CE3"/>
    <w:rsid w:val="000A3BA6"/>
    <w:rsid w:val="000A4130"/>
    <w:rsid w:val="000A4FD1"/>
    <w:rsid w:val="000A5C0B"/>
    <w:rsid w:val="000A61BA"/>
    <w:rsid w:val="000A7C76"/>
    <w:rsid w:val="000B1B24"/>
    <w:rsid w:val="000B359F"/>
    <w:rsid w:val="000B4CA1"/>
    <w:rsid w:val="000B50FA"/>
    <w:rsid w:val="000B51BA"/>
    <w:rsid w:val="000B671F"/>
    <w:rsid w:val="000C04BF"/>
    <w:rsid w:val="000C1484"/>
    <w:rsid w:val="000C1EE4"/>
    <w:rsid w:val="000C2567"/>
    <w:rsid w:val="000C5991"/>
    <w:rsid w:val="000C6013"/>
    <w:rsid w:val="000C63B8"/>
    <w:rsid w:val="000C6A68"/>
    <w:rsid w:val="000C7ED2"/>
    <w:rsid w:val="000D00F5"/>
    <w:rsid w:val="000D0C57"/>
    <w:rsid w:val="000D2516"/>
    <w:rsid w:val="000D2616"/>
    <w:rsid w:val="000D3CD1"/>
    <w:rsid w:val="000D4104"/>
    <w:rsid w:val="000D41CC"/>
    <w:rsid w:val="000D6E57"/>
    <w:rsid w:val="000E24F4"/>
    <w:rsid w:val="000E3901"/>
    <w:rsid w:val="000E4704"/>
    <w:rsid w:val="000E56FA"/>
    <w:rsid w:val="000E59D6"/>
    <w:rsid w:val="000F0DB8"/>
    <w:rsid w:val="000F0DE6"/>
    <w:rsid w:val="000F27C1"/>
    <w:rsid w:val="000F2CDD"/>
    <w:rsid w:val="000F3342"/>
    <w:rsid w:val="000F5680"/>
    <w:rsid w:val="000F587D"/>
    <w:rsid w:val="000F665A"/>
    <w:rsid w:val="001009AC"/>
    <w:rsid w:val="00100FA8"/>
    <w:rsid w:val="0010100C"/>
    <w:rsid w:val="001021C1"/>
    <w:rsid w:val="0010266F"/>
    <w:rsid w:val="001047BC"/>
    <w:rsid w:val="00104E54"/>
    <w:rsid w:val="0010583B"/>
    <w:rsid w:val="0010687D"/>
    <w:rsid w:val="00107442"/>
    <w:rsid w:val="00112FA9"/>
    <w:rsid w:val="001136B6"/>
    <w:rsid w:val="00114429"/>
    <w:rsid w:val="00115205"/>
    <w:rsid w:val="00115A7A"/>
    <w:rsid w:val="00115B90"/>
    <w:rsid w:val="00120B00"/>
    <w:rsid w:val="0012110C"/>
    <w:rsid w:val="0012586D"/>
    <w:rsid w:val="00130377"/>
    <w:rsid w:val="00131B47"/>
    <w:rsid w:val="00131B5E"/>
    <w:rsid w:val="00131D04"/>
    <w:rsid w:val="00132988"/>
    <w:rsid w:val="00132F70"/>
    <w:rsid w:val="00133003"/>
    <w:rsid w:val="00133244"/>
    <w:rsid w:val="001339D4"/>
    <w:rsid w:val="0013473D"/>
    <w:rsid w:val="00134E99"/>
    <w:rsid w:val="0013510A"/>
    <w:rsid w:val="00135892"/>
    <w:rsid w:val="00135E9D"/>
    <w:rsid w:val="001410BA"/>
    <w:rsid w:val="00141A1E"/>
    <w:rsid w:val="00142A8E"/>
    <w:rsid w:val="00143783"/>
    <w:rsid w:val="0014474E"/>
    <w:rsid w:val="001509BA"/>
    <w:rsid w:val="001517B4"/>
    <w:rsid w:val="00152388"/>
    <w:rsid w:val="001524AF"/>
    <w:rsid w:val="0015373B"/>
    <w:rsid w:val="001549F1"/>
    <w:rsid w:val="0015520B"/>
    <w:rsid w:val="00156117"/>
    <w:rsid w:val="001568E8"/>
    <w:rsid w:val="00157A98"/>
    <w:rsid w:val="00157BB7"/>
    <w:rsid w:val="00160921"/>
    <w:rsid w:val="00160BB5"/>
    <w:rsid w:val="0016151C"/>
    <w:rsid w:val="001619BF"/>
    <w:rsid w:val="001648A6"/>
    <w:rsid w:val="00164C06"/>
    <w:rsid w:val="00166FE2"/>
    <w:rsid w:val="00167351"/>
    <w:rsid w:val="00171C56"/>
    <w:rsid w:val="001731D7"/>
    <w:rsid w:val="001734DC"/>
    <w:rsid w:val="00173E9D"/>
    <w:rsid w:val="00173EA4"/>
    <w:rsid w:val="00173EB8"/>
    <w:rsid w:val="00175346"/>
    <w:rsid w:val="00175B43"/>
    <w:rsid w:val="00176ADD"/>
    <w:rsid w:val="00180AC7"/>
    <w:rsid w:val="00180BD4"/>
    <w:rsid w:val="001810C6"/>
    <w:rsid w:val="001815EB"/>
    <w:rsid w:val="00181989"/>
    <w:rsid w:val="00181B40"/>
    <w:rsid w:val="001843FB"/>
    <w:rsid w:val="00184E8A"/>
    <w:rsid w:val="001852C3"/>
    <w:rsid w:val="00186377"/>
    <w:rsid w:val="001872E3"/>
    <w:rsid w:val="00187CC7"/>
    <w:rsid w:val="00190958"/>
    <w:rsid w:val="00192577"/>
    <w:rsid w:val="001935EE"/>
    <w:rsid w:val="00193B37"/>
    <w:rsid w:val="001954EA"/>
    <w:rsid w:val="00195B93"/>
    <w:rsid w:val="00196A47"/>
    <w:rsid w:val="00197941"/>
    <w:rsid w:val="00197F92"/>
    <w:rsid w:val="001A2148"/>
    <w:rsid w:val="001A2DDA"/>
    <w:rsid w:val="001A46AC"/>
    <w:rsid w:val="001A47B9"/>
    <w:rsid w:val="001A5CBE"/>
    <w:rsid w:val="001A6674"/>
    <w:rsid w:val="001A6D80"/>
    <w:rsid w:val="001A72E1"/>
    <w:rsid w:val="001B0272"/>
    <w:rsid w:val="001B06FE"/>
    <w:rsid w:val="001B0F90"/>
    <w:rsid w:val="001B13F7"/>
    <w:rsid w:val="001B1850"/>
    <w:rsid w:val="001B1C3D"/>
    <w:rsid w:val="001B21E1"/>
    <w:rsid w:val="001B3FA3"/>
    <w:rsid w:val="001B47A3"/>
    <w:rsid w:val="001B48BE"/>
    <w:rsid w:val="001B53C0"/>
    <w:rsid w:val="001B5D83"/>
    <w:rsid w:val="001B5F05"/>
    <w:rsid w:val="001B6DA7"/>
    <w:rsid w:val="001B722F"/>
    <w:rsid w:val="001B74F4"/>
    <w:rsid w:val="001B76AF"/>
    <w:rsid w:val="001B7CA5"/>
    <w:rsid w:val="001C03E0"/>
    <w:rsid w:val="001C0DE0"/>
    <w:rsid w:val="001C1851"/>
    <w:rsid w:val="001C20D3"/>
    <w:rsid w:val="001C2511"/>
    <w:rsid w:val="001C2A11"/>
    <w:rsid w:val="001C2B90"/>
    <w:rsid w:val="001C4D46"/>
    <w:rsid w:val="001C4F01"/>
    <w:rsid w:val="001C5D2A"/>
    <w:rsid w:val="001C6EE1"/>
    <w:rsid w:val="001C7279"/>
    <w:rsid w:val="001C74EE"/>
    <w:rsid w:val="001C7DB0"/>
    <w:rsid w:val="001D07CC"/>
    <w:rsid w:val="001D3173"/>
    <w:rsid w:val="001D5977"/>
    <w:rsid w:val="001D6241"/>
    <w:rsid w:val="001D6289"/>
    <w:rsid w:val="001D68B4"/>
    <w:rsid w:val="001D7AB4"/>
    <w:rsid w:val="001E29A3"/>
    <w:rsid w:val="001E2C63"/>
    <w:rsid w:val="001E2D4F"/>
    <w:rsid w:val="001E7C82"/>
    <w:rsid w:val="001F03FB"/>
    <w:rsid w:val="001F0D3F"/>
    <w:rsid w:val="001F1008"/>
    <w:rsid w:val="001F32E4"/>
    <w:rsid w:val="001F389B"/>
    <w:rsid w:val="001F509D"/>
    <w:rsid w:val="001F6883"/>
    <w:rsid w:val="001F6BA2"/>
    <w:rsid w:val="0020027C"/>
    <w:rsid w:val="00202810"/>
    <w:rsid w:val="00202D1A"/>
    <w:rsid w:val="00203969"/>
    <w:rsid w:val="00203BFC"/>
    <w:rsid w:val="0020411D"/>
    <w:rsid w:val="00204382"/>
    <w:rsid w:val="00205275"/>
    <w:rsid w:val="00205C9D"/>
    <w:rsid w:val="00206279"/>
    <w:rsid w:val="00206D43"/>
    <w:rsid w:val="00210EFE"/>
    <w:rsid w:val="002116F3"/>
    <w:rsid w:val="002120D1"/>
    <w:rsid w:val="00212C87"/>
    <w:rsid w:val="002143FD"/>
    <w:rsid w:val="002146BB"/>
    <w:rsid w:val="00214D7E"/>
    <w:rsid w:val="00217E4F"/>
    <w:rsid w:val="00217FAA"/>
    <w:rsid w:val="00221C8D"/>
    <w:rsid w:val="00222127"/>
    <w:rsid w:val="002239FE"/>
    <w:rsid w:val="00223FB0"/>
    <w:rsid w:val="00224034"/>
    <w:rsid w:val="00224D89"/>
    <w:rsid w:val="00226702"/>
    <w:rsid w:val="00226741"/>
    <w:rsid w:val="00226C6D"/>
    <w:rsid w:val="00231FA4"/>
    <w:rsid w:val="00232440"/>
    <w:rsid w:val="0023458A"/>
    <w:rsid w:val="002360A0"/>
    <w:rsid w:val="002365AE"/>
    <w:rsid w:val="00237D2C"/>
    <w:rsid w:val="00237FEB"/>
    <w:rsid w:val="002411DB"/>
    <w:rsid w:val="00241D4B"/>
    <w:rsid w:val="002425E1"/>
    <w:rsid w:val="00242C2C"/>
    <w:rsid w:val="00243633"/>
    <w:rsid w:val="00243704"/>
    <w:rsid w:val="00246AD8"/>
    <w:rsid w:val="002500E7"/>
    <w:rsid w:val="00253B57"/>
    <w:rsid w:val="00253C15"/>
    <w:rsid w:val="002544A5"/>
    <w:rsid w:val="00254A40"/>
    <w:rsid w:val="0025532B"/>
    <w:rsid w:val="00255A92"/>
    <w:rsid w:val="0026035C"/>
    <w:rsid w:val="0026153E"/>
    <w:rsid w:val="002619F3"/>
    <w:rsid w:val="002622EA"/>
    <w:rsid w:val="00262EE1"/>
    <w:rsid w:val="0026368E"/>
    <w:rsid w:val="00263DA5"/>
    <w:rsid w:val="00264E3F"/>
    <w:rsid w:val="00272B47"/>
    <w:rsid w:val="0027331D"/>
    <w:rsid w:val="00273FA8"/>
    <w:rsid w:val="002743C8"/>
    <w:rsid w:val="002749C5"/>
    <w:rsid w:val="00274A08"/>
    <w:rsid w:val="00277F1B"/>
    <w:rsid w:val="00280730"/>
    <w:rsid w:val="002812D9"/>
    <w:rsid w:val="00281785"/>
    <w:rsid w:val="002822EA"/>
    <w:rsid w:val="00283300"/>
    <w:rsid w:val="00285319"/>
    <w:rsid w:val="002858AA"/>
    <w:rsid w:val="00285F98"/>
    <w:rsid w:val="00286029"/>
    <w:rsid w:val="00286A64"/>
    <w:rsid w:val="00286AB1"/>
    <w:rsid w:val="002879DC"/>
    <w:rsid w:val="00287E34"/>
    <w:rsid w:val="00290F2B"/>
    <w:rsid w:val="002915B0"/>
    <w:rsid w:val="00293232"/>
    <w:rsid w:val="00293EC1"/>
    <w:rsid w:val="00297CD4"/>
    <w:rsid w:val="002A0265"/>
    <w:rsid w:val="002A04C9"/>
    <w:rsid w:val="002A28AB"/>
    <w:rsid w:val="002A75D7"/>
    <w:rsid w:val="002A7A58"/>
    <w:rsid w:val="002B0DBD"/>
    <w:rsid w:val="002B13B4"/>
    <w:rsid w:val="002B154D"/>
    <w:rsid w:val="002B242F"/>
    <w:rsid w:val="002B27A3"/>
    <w:rsid w:val="002B2963"/>
    <w:rsid w:val="002B41F8"/>
    <w:rsid w:val="002B5862"/>
    <w:rsid w:val="002B7175"/>
    <w:rsid w:val="002C0830"/>
    <w:rsid w:val="002C3313"/>
    <w:rsid w:val="002D09CC"/>
    <w:rsid w:val="002D0DBB"/>
    <w:rsid w:val="002D1FFF"/>
    <w:rsid w:val="002D253E"/>
    <w:rsid w:val="002D2FF6"/>
    <w:rsid w:val="002D3F43"/>
    <w:rsid w:val="002D7630"/>
    <w:rsid w:val="002E094B"/>
    <w:rsid w:val="002E1012"/>
    <w:rsid w:val="002E1329"/>
    <w:rsid w:val="002E251E"/>
    <w:rsid w:val="002E2B3C"/>
    <w:rsid w:val="002E3D2E"/>
    <w:rsid w:val="002E3F9D"/>
    <w:rsid w:val="002E5E54"/>
    <w:rsid w:val="002E6A65"/>
    <w:rsid w:val="002E7CC6"/>
    <w:rsid w:val="002F05F1"/>
    <w:rsid w:val="002F0B0A"/>
    <w:rsid w:val="002F1A07"/>
    <w:rsid w:val="002F1B84"/>
    <w:rsid w:val="002F2D38"/>
    <w:rsid w:val="002F3075"/>
    <w:rsid w:val="002F34FA"/>
    <w:rsid w:val="002F359E"/>
    <w:rsid w:val="002F369E"/>
    <w:rsid w:val="002F3A75"/>
    <w:rsid w:val="002F3E88"/>
    <w:rsid w:val="002F4D3A"/>
    <w:rsid w:val="002F5621"/>
    <w:rsid w:val="002F73EE"/>
    <w:rsid w:val="00300194"/>
    <w:rsid w:val="003003B5"/>
    <w:rsid w:val="003006F1"/>
    <w:rsid w:val="00305E25"/>
    <w:rsid w:val="0030651D"/>
    <w:rsid w:val="0030668C"/>
    <w:rsid w:val="00307D34"/>
    <w:rsid w:val="00307E62"/>
    <w:rsid w:val="00310058"/>
    <w:rsid w:val="00310DD4"/>
    <w:rsid w:val="00311F83"/>
    <w:rsid w:val="00312D0D"/>
    <w:rsid w:val="00312DBF"/>
    <w:rsid w:val="00314AB1"/>
    <w:rsid w:val="003153E9"/>
    <w:rsid w:val="00316211"/>
    <w:rsid w:val="003177B0"/>
    <w:rsid w:val="00317C82"/>
    <w:rsid w:val="00320881"/>
    <w:rsid w:val="00321235"/>
    <w:rsid w:val="00321DFF"/>
    <w:rsid w:val="00322833"/>
    <w:rsid w:val="00323212"/>
    <w:rsid w:val="00324EAF"/>
    <w:rsid w:val="00324F46"/>
    <w:rsid w:val="00327F0E"/>
    <w:rsid w:val="00330000"/>
    <w:rsid w:val="00330226"/>
    <w:rsid w:val="003305B3"/>
    <w:rsid w:val="00330AD8"/>
    <w:rsid w:val="00330F23"/>
    <w:rsid w:val="00331129"/>
    <w:rsid w:val="00332123"/>
    <w:rsid w:val="003325BE"/>
    <w:rsid w:val="00332605"/>
    <w:rsid w:val="00332AE1"/>
    <w:rsid w:val="0033458B"/>
    <w:rsid w:val="00334A7E"/>
    <w:rsid w:val="00335237"/>
    <w:rsid w:val="00336622"/>
    <w:rsid w:val="00336C9F"/>
    <w:rsid w:val="00336F0B"/>
    <w:rsid w:val="00337ADD"/>
    <w:rsid w:val="00340113"/>
    <w:rsid w:val="003408DB"/>
    <w:rsid w:val="00341173"/>
    <w:rsid w:val="0034127A"/>
    <w:rsid w:val="00342A01"/>
    <w:rsid w:val="00342BE6"/>
    <w:rsid w:val="0034368E"/>
    <w:rsid w:val="003436C7"/>
    <w:rsid w:val="003438F0"/>
    <w:rsid w:val="003443CF"/>
    <w:rsid w:val="00344A6D"/>
    <w:rsid w:val="00345A46"/>
    <w:rsid w:val="0034692A"/>
    <w:rsid w:val="00347840"/>
    <w:rsid w:val="003505F2"/>
    <w:rsid w:val="00354FDC"/>
    <w:rsid w:val="0035503D"/>
    <w:rsid w:val="00355929"/>
    <w:rsid w:val="003560C1"/>
    <w:rsid w:val="003600D4"/>
    <w:rsid w:val="00361872"/>
    <w:rsid w:val="00361B0C"/>
    <w:rsid w:val="003627BC"/>
    <w:rsid w:val="003629F5"/>
    <w:rsid w:val="003664BA"/>
    <w:rsid w:val="00371098"/>
    <w:rsid w:val="00372C46"/>
    <w:rsid w:val="00372D19"/>
    <w:rsid w:val="00374304"/>
    <w:rsid w:val="00374307"/>
    <w:rsid w:val="003744DF"/>
    <w:rsid w:val="00374CB6"/>
    <w:rsid w:val="00374DF4"/>
    <w:rsid w:val="00375621"/>
    <w:rsid w:val="00380997"/>
    <w:rsid w:val="0038120A"/>
    <w:rsid w:val="00382B61"/>
    <w:rsid w:val="0038434C"/>
    <w:rsid w:val="00385E64"/>
    <w:rsid w:val="0038708E"/>
    <w:rsid w:val="003918A9"/>
    <w:rsid w:val="0039354C"/>
    <w:rsid w:val="00394489"/>
    <w:rsid w:val="00394545"/>
    <w:rsid w:val="00395DB1"/>
    <w:rsid w:val="00396548"/>
    <w:rsid w:val="00396F49"/>
    <w:rsid w:val="00397DD8"/>
    <w:rsid w:val="003A1814"/>
    <w:rsid w:val="003A25FD"/>
    <w:rsid w:val="003A3D09"/>
    <w:rsid w:val="003A3D4C"/>
    <w:rsid w:val="003A40F1"/>
    <w:rsid w:val="003A5210"/>
    <w:rsid w:val="003A6392"/>
    <w:rsid w:val="003A69E2"/>
    <w:rsid w:val="003A701D"/>
    <w:rsid w:val="003B0B21"/>
    <w:rsid w:val="003B3F0B"/>
    <w:rsid w:val="003B5DB6"/>
    <w:rsid w:val="003B6207"/>
    <w:rsid w:val="003B671F"/>
    <w:rsid w:val="003B6B52"/>
    <w:rsid w:val="003B7AE4"/>
    <w:rsid w:val="003B7C6E"/>
    <w:rsid w:val="003B7DAA"/>
    <w:rsid w:val="003C03C3"/>
    <w:rsid w:val="003C0735"/>
    <w:rsid w:val="003C0C7C"/>
    <w:rsid w:val="003C1168"/>
    <w:rsid w:val="003C1AAF"/>
    <w:rsid w:val="003C20D6"/>
    <w:rsid w:val="003C320F"/>
    <w:rsid w:val="003C38C8"/>
    <w:rsid w:val="003C4A6A"/>
    <w:rsid w:val="003C7429"/>
    <w:rsid w:val="003C7A0D"/>
    <w:rsid w:val="003D1348"/>
    <w:rsid w:val="003D13F1"/>
    <w:rsid w:val="003D23F9"/>
    <w:rsid w:val="003D361B"/>
    <w:rsid w:val="003D5925"/>
    <w:rsid w:val="003D5CC5"/>
    <w:rsid w:val="003D6F55"/>
    <w:rsid w:val="003E0E0C"/>
    <w:rsid w:val="003E2EDD"/>
    <w:rsid w:val="003E42A8"/>
    <w:rsid w:val="003E465A"/>
    <w:rsid w:val="003E5F2D"/>
    <w:rsid w:val="003F023B"/>
    <w:rsid w:val="003F274B"/>
    <w:rsid w:val="003F2E95"/>
    <w:rsid w:val="003F383D"/>
    <w:rsid w:val="003F5E29"/>
    <w:rsid w:val="003F72D4"/>
    <w:rsid w:val="003F7663"/>
    <w:rsid w:val="004001F3"/>
    <w:rsid w:val="00401112"/>
    <w:rsid w:val="00403913"/>
    <w:rsid w:val="0040458F"/>
    <w:rsid w:val="00407290"/>
    <w:rsid w:val="00407D47"/>
    <w:rsid w:val="004115FF"/>
    <w:rsid w:val="00411D68"/>
    <w:rsid w:val="00415EA7"/>
    <w:rsid w:val="004208DA"/>
    <w:rsid w:val="00420F0F"/>
    <w:rsid w:val="00422139"/>
    <w:rsid w:val="004233CB"/>
    <w:rsid w:val="00424561"/>
    <w:rsid w:val="00425389"/>
    <w:rsid w:val="00425A08"/>
    <w:rsid w:val="00425B40"/>
    <w:rsid w:val="004263D6"/>
    <w:rsid w:val="00426A3E"/>
    <w:rsid w:val="00427CA8"/>
    <w:rsid w:val="00431472"/>
    <w:rsid w:val="00432762"/>
    <w:rsid w:val="00434797"/>
    <w:rsid w:val="00434850"/>
    <w:rsid w:val="004353F8"/>
    <w:rsid w:val="00435997"/>
    <w:rsid w:val="00441E39"/>
    <w:rsid w:val="00443843"/>
    <w:rsid w:val="00444849"/>
    <w:rsid w:val="00444BEA"/>
    <w:rsid w:val="00445682"/>
    <w:rsid w:val="004456E3"/>
    <w:rsid w:val="00446DA2"/>
    <w:rsid w:val="00447E04"/>
    <w:rsid w:val="0045117E"/>
    <w:rsid w:val="00451832"/>
    <w:rsid w:val="00451867"/>
    <w:rsid w:val="00455E4E"/>
    <w:rsid w:val="00457483"/>
    <w:rsid w:val="00457865"/>
    <w:rsid w:val="00457E37"/>
    <w:rsid w:val="004606FF"/>
    <w:rsid w:val="004615F0"/>
    <w:rsid w:val="00461EAB"/>
    <w:rsid w:val="004628CF"/>
    <w:rsid w:val="00463DA6"/>
    <w:rsid w:val="004642CD"/>
    <w:rsid w:val="00464C57"/>
    <w:rsid w:val="00465572"/>
    <w:rsid w:val="0046563F"/>
    <w:rsid w:val="004659AB"/>
    <w:rsid w:val="004672D5"/>
    <w:rsid w:val="00467429"/>
    <w:rsid w:val="0046771B"/>
    <w:rsid w:val="004703AC"/>
    <w:rsid w:val="0047044D"/>
    <w:rsid w:val="00470810"/>
    <w:rsid w:val="004729EC"/>
    <w:rsid w:val="00472E14"/>
    <w:rsid w:val="00473139"/>
    <w:rsid w:val="004743E8"/>
    <w:rsid w:val="00474D45"/>
    <w:rsid w:val="0047506F"/>
    <w:rsid w:val="00476E68"/>
    <w:rsid w:val="00476E7D"/>
    <w:rsid w:val="004777C9"/>
    <w:rsid w:val="00477996"/>
    <w:rsid w:val="0048255D"/>
    <w:rsid w:val="00482805"/>
    <w:rsid w:val="00482BA0"/>
    <w:rsid w:val="00483641"/>
    <w:rsid w:val="00485231"/>
    <w:rsid w:val="00487BD2"/>
    <w:rsid w:val="00492638"/>
    <w:rsid w:val="00493128"/>
    <w:rsid w:val="00495259"/>
    <w:rsid w:val="00496231"/>
    <w:rsid w:val="00496534"/>
    <w:rsid w:val="004965B8"/>
    <w:rsid w:val="0049680E"/>
    <w:rsid w:val="00496F9E"/>
    <w:rsid w:val="00497547"/>
    <w:rsid w:val="004A1AA8"/>
    <w:rsid w:val="004A2052"/>
    <w:rsid w:val="004A4461"/>
    <w:rsid w:val="004A5428"/>
    <w:rsid w:val="004B03FB"/>
    <w:rsid w:val="004B056E"/>
    <w:rsid w:val="004B073D"/>
    <w:rsid w:val="004B10BC"/>
    <w:rsid w:val="004B13FC"/>
    <w:rsid w:val="004B14F9"/>
    <w:rsid w:val="004B1E73"/>
    <w:rsid w:val="004B2C74"/>
    <w:rsid w:val="004B2D90"/>
    <w:rsid w:val="004B3F2C"/>
    <w:rsid w:val="004B4087"/>
    <w:rsid w:val="004B44E0"/>
    <w:rsid w:val="004B5003"/>
    <w:rsid w:val="004B7F6F"/>
    <w:rsid w:val="004C12CA"/>
    <w:rsid w:val="004C1C3D"/>
    <w:rsid w:val="004C29FA"/>
    <w:rsid w:val="004C2AB0"/>
    <w:rsid w:val="004C3359"/>
    <w:rsid w:val="004C345D"/>
    <w:rsid w:val="004C35CA"/>
    <w:rsid w:val="004C54C1"/>
    <w:rsid w:val="004C5882"/>
    <w:rsid w:val="004C58DC"/>
    <w:rsid w:val="004C700F"/>
    <w:rsid w:val="004D143C"/>
    <w:rsid w:val="004D1681"/>
    <w:rsid w:val="004D1E5B"/>
    <w:rsid w:val="004D2C3D"/>
    <w:rsid w:val="004D55C0"/>
    <w:rsid w:val="004D6356"/>
    <w:rsid w:val="004E068B"/>
    <w:rsid w:val="004E1D76"/>
    <w:rsid w:val="004E3063"/>
    <w:rsid w:val="004E3DEA"/>
    <w:rsid w:val="004E42E1"/>
    <w:rsid w:val="004E450F"/>
    <w:rsid w:val="004E5A24"/>
    <w:rsid w:val="004E6317"/>
    <w:rsid w:val="004E78A3"/>
    <w:rsid w:val="004E78D0"/>
    <w:rsid w:val="004F00B9"/>
    <w:rsid w:val="004F0C24"/>
    <w:rsid w:val="004F1954"/>
    <w:rsid w:val="004F2F39"/>
    <w:rsid w:val="004F3082"/>
    <w:rsid w:val="004F3261"/>
    <w:rsid w:val="004F3721"/>
    <w:rsid w:val="004F400B"/>
    <w:rsid w:val="004F65D3"/>
    <w:rsid w:val="004F7139"/>
    <w:rsid w:val="004F7A60"/>
    <w:rsid w:val="005009B1"/>
    <w:rsid w:val="005026C9"/>
    <w:rsid w:val="00503692"/>
    <w:rsid w:val="00504A1E"/>
    <w:rsid w:val="0050525A"/>
    <w:rsid w:val="005054A1"/>
    <w:rsid w:val="00505E4C"/>
    <w:rsid w:val="00506231"/>
    <w:rsid w:val="00506278"/>
    <w:rsid w:val="00507836"/>
    <w:rsid w:val="0051007C"/>
    <w:rsid w:val="00510475"/>
    <w:rsid w:val="00511084"/>
    <w:rsid w:val="00512DBB"/>
    <w:rsid w:val="00512F2B"/>
    <w:rsid w:val="005134BF"/>
    <w:rsid w:val="005151E8"/>
    <w:rsid w:val="00515A72"/>
    <w:rsid w:val="00515CD9"/>
    <w:rsid w:val="00515F7D"/>
    <w:rsid w:val="005168AF"/>
    <w:rsid w:val="00516F8C"/>
    <w:rsid w:val="00517229"/>
    <w:rsid w:val="00517368"/>
    <w:rsid w:val="00521DD5"/>
    <w:rsid w:val="0052228C"/>
    <w:rsid w:val="00523475"/>
    <w:rsid w:val="00525938"/>
    <w:rsid w:val="00525A61"/>
    <w:rsid w:val="00525C35"/>
    <w:rsid w:val="00525F40"/>
    <w:rsid w:val="00526312"/>
    <w:rsid w:val="00531C7B"/>
    <w:rsid w:val="00533AA1"/>
    <w:rsid w:val="005345C4"/>
    <w:rsid w:val="00536369"/>
    <w:rsid w:val="005363BF"/>
    <w:rsid w:val="0053647E"/>
    <w:rsid w:val="00536A84"/>
    <w:rsid w:val="00537370"/>
    <w:rsid w:val="00540444"/>
    <w:rsid w:val="00540CF1"/>
    <w:rsid w:val="005411F8"/>
    <w:rsid w:val="00543414"/>
    <w:rsid w:val="00543721"/>
    <w:rsid w:val="005438D6"/>
    <w:rsid w:val="00543C2E"/>
    <w:rsid w:val="00543CD4"/>
    <w:rsid w:val="00544016"/>
    <w:rsid w:val="00544498"/>
    <w:rsid w:val="00545ADF"/>
    <w:rsid w:val="0054697C"/>
    <w:rsid w:val="00547286"/>
    <w:rsid w:val="00547924"/>
    <w:rsid w:val="00550CEE"/>
    <w:rsid w:val="00551698"/>
    <w:rsid w:val="005523C6"/>
    <w:rsid w:val="0055302F"/>
    <w:rsid w:val="00553C6D"/>
    <w:rsid w:val="0055552C"/>
    <w:rsid w:val="005567DF"/>
    <w:rsid w:val="0055735F"/>
    <w:rsid w:val="005575BF"/>
    <w:rsid w:val="005603E1"/>
    <w:rsid w:val="005603FD"/>
    <w:rsid w:val="00560FFB"/>
    <w:rsid w:val="00566695"/>
    <w:rsid w:val="005669D2"/>
    <w:rsid w:val="00566B9F"/>
    <w:rsid w:val="00567537"/>
    <w:rsid w:val="00567B82"/>
    <w:rsid w:val="00571A6D"/>
    <w:rsid w:val="00571DFE"/>
    <w:rsid w:val="00572561"/>
    <w:rsid w:val="005739EE"/>
    <w:rsid w:val="00573F75"/>
    <w:rsid w:val="0057466D"/>
    <w:rsid w:val="00574E4D"/>
    <w:rsid w:val="00574F53"/>
    <w:rsid w:val="00575CFF"/>
    <w:rsid w:val="0057632F"/>
    <w:rsid w:val="00577D11"/>
    <w:rsid w:val="00580BAC"/>
    <w:rsid w:val="00582F50"/>
    <w:rsid w:val="00582FAB"/>
    <w:rsid w:val="00583B45"/>
    <w:rsid w:val="00584954"/>
    <w:rsid w:val="00584DA9"/>
    <w:rsid w:val="00584F47"/>
    <w:rsid w:val="00586016"/>
    <w:rsid w:val="00586185"/>
    <w:rsid w:val="00590756"/>
    <w:rsid w:val="00590FDA"/>
    <w:rsid w:val="005911C6"/>
    <w:rsid w:val="00591515"/>
    <w:rsid w:val="00591F90"/>
    <w:rsid w:val="00592227"/>
    <w:rsid w:val="00592594"/>
    <w:rsid w:val="005931BE"/>
    <w:rsid w:val="00593415"/>
    <w:rsid w:val="005936BF"/>
    <w:rsid w:val="00593D32"/>
    <w:rsid w:val="005950FA"/>
    <w:rsid w:val="005A011E"/>
    <w:rsid w:val="005A0162"/>
    <w:rsid w:val="005A0AC9"/>
    <w:rsid w:val="005A0E5B"/>
    <w:rsid w:val="005A13BF"/>
    <w:rsid w:val="005A183D"/>
    <w:rsid w:val="005A22D1"/>
    <w:rsid w:val="005A25AB"/>
    <w:rsid w:val="005A2B23"/>
    <w:rsid w:val="005A2E64"/>
    <w:rsid w:val="005A2E73"/>
    <w:rsid w:val="005A35B3"/>
    <w:rsid w:val="005A3CF4"/>
    <w:rsid w:val="005A442E"/>
    <w:rsid w:val="005A4CB6"/>
    <w:rsid w:val="005A7A12"/>
    <w:rsid w:val="005B0461"/>
    <w:rsid w:val="005B4B5E"/>
    <w:rsid w:val="005B4BB8"/>
    <w:rsid w:val="005B59F2"/>
    <w:rsid w:val="005B5ABE"/>
    <w:rsid w:val="005B5B07"/>
    <w:rsid w:val="005B5FA8"/>
    <w:rsid w:val="005B6371"/>
    <w:rsid w:val="005B772D"/>
    <w:rsid w:val="005C0F08"/>
    <w:rsid w:val="005C1419"/>
    <w:rsid w:val="005C1E8A"/>
    <w:rsid w:val="005C304B"/>
    <w:rsid w:val="005C4A67"/>
    <w:rsid w:val="005C5582"/>
    <w:rsid w:val="005C64F3"/>
    <w:rsid w:val="005C6FDE"/>
    <w:rsid w:val="005C787D"/>
    <w:rsid w:val="005C7EF4"/>
    <w:rsid w:val="005D157B"/>
    <w:rsid w:val="005D3A97"/>
    <w:rsid w:val="005D3FB1"/>
    <w:rsid w:val="005D4BAC"/>
    <w:rsid w:val="005D5939"/>
    <w:rsid w:val="005E0F2D"/>
    <w:rsid w:val="005E2614"/>
    <w:rsid w:val="005E45E1"/>
    <w:rsid w:val="005E75E4"/>
    <w:rsid w:val="005E7F84"/>
    <w:rsid w:val="005F05BE"/>
    <w:rsid w:val="005F16E8"/>
    <w:rsid w:val="005F20E6"/>
    <w:rsid w:val="005F29DE"/>
    <w:rsid w:val="005F2A91"/>
    <w:rsid w:val="005F3100"/>
    <w:rsid w:val="005F37C0"/>
    <w:rsid w:val="005F39A5"/>
    <w:rsid w:val="005F3F04"/>
    <w:rsid w:val="005F4CDE"/>
    <w:rsid w:val="005F50A4"/>
    <w:rsid w:val="005F5D29"/>
    <w:rsid w:val="005F6D28"/>
    <w:rsid w:val="005F7655"/>
    <w:rsid w:val="00601CAE"/>
    <w:rsid w:val="00603509"/>
    <w:rsid w:val="006049CB"/>
    <w:rsid w:val="00604BA7"/>
    <w:rsid w:val="00604CD0"/>
    <w:rsid w:val="006051D6"/>
    <w:rsid w:val="00605775"/>
    <w:rsid w:val="0061001E"/>
    <w:rsid w:val="006111EB"/>
    <w:rsid w:val="006136D9"/>
    <w:rsid w:val="00613A52"/>
    <w:rsid w:val="0061541B"/>
    <w:rsid w:val="00616A92"/>
    <w:rsid w:val="00616E08"/>
    <w:rsid w:val="00616E1A"/>
    <w:rsid w:val="00620EEC"/>
    <w:rsid w:val="00621A22"/>
    <w:rsid w:val="0062210D"/>
    <w:rsid w:val="00622CF2"/>
    <w:rsid w:val="006231C6"/>
    <w:rsid w:val="006310E7"/>
    <w:rsid w:val="00633676"/>
    <w:rsid w:val="0063377F"/>
    <w:rsid w:val="006338AC"/>
    <w:rsid w:val="006340AF"/>
    <w:rsid w:val="0063444C"/>
    <w:rsid w:val="00636A66"/>
    <w:rsid w:val="00641675"/>
    <w:rsid w:val="00644163"/>
    <w:rsid w:val="00644703"/>
    <w:rsid w:val="00644D55"/>
    <w:rsid w:val="0064639E"/>
    <w:rsid w:val="00647CA4"/>
    <w:rsid w:val="006503DC"/>
    <w:rsid w:val="00650529"/>
    <w:rsid w:val="00651B79"/>
    <w:rsid w:val="006540D4"/>
    <w:rsid w:val="006548AE"/>
    <w:rsid w:val="006556CE"/>
    <w:rsid w:val="006560CE"/>
    <w:rsid w:val="00656915"/>
    <w:rsid w:val="00657CB6"/>
    <w:rsid w:val="00661759"/>
    <w:rsid w:val="00662F64"/>
    <w:rsid w:val="00664AA3"/>
    <w:rsid w:val="006662E6"/>
    <w:rsid w:val="00666494"/>
    <w:rsid w:val="00667315"/>
    <w:rsid w:val="00670B65"/>
    <w:rsid w:val="00674DEF"/>
    <w:rsid w:val="00675406"/>
    <w:rsid w:val="00675A97"/>
    <w:rsid w:val="0067713A"/>
    <w:rsid w:val="0068057F"/>
    <w:rsid w:val="006806A3"/>
    <w:rsid w:val="00681701"/>
    <w:rsid w:val="00681BB0"/>
    <w:rsid w:val="006821A4"/>
    <w:rsid w:val="006825C7"/>
    <w:rsid w:val="006837C3"/>
    <w:rsid w:val="00684B2E"/>
    <w:rsid w:val="00685E54"/>
    <w:rsid w:val="006863F1"/>
    <w:rsid w:val="006866A9"/>
    <w:rsid w:val="006877AA"/>
    <w:rsid w:val="00687C1E"/>
    <w:rsid w:val="00687DF9"/>
    <w:rsid w:val="00691506"/>
    <w:rsid w:val="00692407"/>
    <w:rsid w:val="00692C59"/>
    <w:rsid w:val="00692EF6"/>
    <w:rsid w:val="00693EBF"/>
    <w:rsid w:val="006955BB"/>
    <w:rsid w:val="00695CB1"/>
    <w:rsid w:val="0069673C"/>
    <w:rsid w:val="006968EE"/>
    <w:rsid w:val="00697D17"/>
    <w:rsid w:val="006A2B69"/>
    <w:rsid w:val="006A4BA2"/>
    <w:rsid w:val="006A5A1E"/>
    <w:rsid w:val="006A68A2"/>
    <w:rsid w:val="006A6E0C"/>
    <w:rsid w:val="006B0BD8"/>
    <w:rsid w:val="006B399B"/>
    <w:rsid w:val="006B53B2"/>
    <w:rsid w:val="006B7BB8"/>
    <w:rsid w:val="006B7D9D"/>
    <w:rsid w:val="006C08D8"/>
    <w:rsid w:val="006C0F07"/>
    <w:rsid w:val="006C11BF"/>
    <w:rsid w:val="006C21E9"/>
    <w:rsid w:val="006C2594"/>
    <w:rsid w:val="006C4FF6"/>
    <w:rsid w:val="006C5FD9"/>
    <w:rsid w:val="006C69F1"/>
    <w:rsid w:val="006D078C"/>
    <w:rsid w:val="006D07CF"/>
    <w:rsid w:val="006D265E"/>
    <w:rsid w:val="006D3A59"/>
    <w:rsid w:val="006D3DC8"/>
    <w:rsid w:val="006D45A0"/>
    <w:rsid w:val="006D4609"/>
    <w:rsid w:val="006D4B0F"/>
    <w:rsid w:val="006D522B"/>
    <w:rsid w:val="006D6DBE"/>
    <w:rsid w:val="006E078A"/>
    <w:rsid w:val="006E07C2"/>
    <w:rsid w:val="006E108E"/>
    <w:rsid w:val="006E14A1"/>
    <w:rsid w:val="006E18CD"/>
    <w:rsid w:val="006E18E7"/>
    <w:rsid w:val="006E1EE7"/>
    <w:rsid w:val="006E275F"/>
    <w:rsid w:val="006E349C"/>
    <w:rsid w:val="006E3D13"/>
    <w:rsid w:val="006E40DA"/>
    <w:rsid w:val="006E56CB"/>
    <w:rsid w:val="006E6183"/>
    <w:rsid w:val="006E6757"/>
    <w:rsid w:val="006E6C3C"/>
    <w:rsid w:val="006E7353"/>
    <w:rsid w:val="006F1628"/>
    <w:rsid w:val="006F37E6"/>
    <w:rsid w:val="006F4F83"/>
    <w:rsid w:val="006F5D49"/>
    <w:rsid w:val="006F6044"/>
    <w:rsid w:val="006F646C"/>
    <w:rsid w:val="006F6967"/>
    <w:rsid w:val="006F778F"/>
    <w:rsid w:val="006F7F11"/>
    <w:rsid w:val="006F7F52"/>
    <w:rsid w:val="006F7FCA"/>
    <w:rsid w:val="00701D9B"/>
    <w:rsid w:val="00701FB1"/>
    <w:rsid w:val="00702C89"/>
    <w:rsid w:val="00702EC5"/>
    <w:rsid w:val="00705E9D"/>
    <w:rsid w:val="00706107"/>
    <w:rsid w:val="00706329"/>
    <w:rsid w:val="00712918"/>
    <w:rsid w:val="0071409D"/>
    <w:rsid w:val="00715B1E"/>
    <w:rsid w:val="0071644A"/>
    <w:rsid w:val="00716DBB"/>
    <w:rsid w:val="007177E0"/>
    <w:rsid w:val="00717C72"/>
    <w:rsid w:val="0072046A"/>
    <w:rsid w:val="00720BCE"/>
    <w:rsid w:val="00721288"/>
    <w:rsid w:val="0072228E"/>
    <w:rsid w:val="0072362C"/>
    <w:rsid w:val="00723E6E"/>
    <w:rsid w:val="00724237"/>
    <w:rsid w:val="007246E5"/>
    <w:rsid w:val="007267BA"/>
    <w:rsid w:val="00731443"/>
    <w:rsid w:val="00731EF5"/>
    <w:rsid w:val="00733C58"/>
    <w:rsid w:val="00733D17"/>
    <w:rsid w:val="007340F4"/>
    <w:rsid w:val="007356C1"/>
    <w:rsid w:val="0073768A"/>
    <w:rsid w:val="007379FB"/>
    <w:rsid w:val="00737A84"/>
    <w:rsid w:val="00737D89"/>
    <w:rsid w:val="00740F66"/>
    <w:rsid w:val="00741B60"/>
    <w:rsid w:val="00742147"/>
    <w:rsid w:val="0074215E"/>
    <w:rsid w:val="007427AD"/>
    <w:rsid w:val="007431DF"/>
    <w:rsid w:val="00744770"/>
    <w:rsid w:val="00744B22"/>
    <w:rsid w:val="007464E2"/>
    <w:rsid w:val="007473C7"/>
    <w:rsid w:val="00747CA9"/>
    <w:rsid w:val="0075016D"/>
    <w:rsid w:val="007507B1"/>
    <w:rsid w:val="007523D6"/>
    <w:rsid w:val="0075299B"/>
    <w:rsid w:val="00752AD4"/>
    <w:rsid w:val="00753AE1"/>
    <w:rsid w:val="00754004"/>
    <w:rsid w:val="00754412"/>
    <w:rsid w:val="00756A21"/>
    <w:rsid w:val="00756AF2"/>
    <w:rsid w:val="00760458"/>
    <w:rsid w:val="00760AEA"/>
    <w:rsid w:val="00764863"/>
    <w:rsid w:val="007648D0"/>
    <w:rsid w:val="00766F93"/>
    <w:rsid w:val="0076720B"/>
    <w:rsid w:val="007718E2"/>
    <w:rsid w:val="007719F6"/>
    <w:rsid w:val="00772515"/>
    <w:rsid w:val="0077272F"/>
    <w:rsid w:val="00772B60"/>
    <w:rsid w:val="0077325C"/>
    <w:rsid w:val="00774563"/>
    <w:rsid w:val="007750F6"/>
    <w:rsid w:val="00776169"/>
    <w:rsid w:val="007767AB"/>
    <w:rsid w:val="007779DA"/>
    <w:rsid w:val="00777E08"/>
    <w:rsid w:val="00780696"/>
    <w:rsid w:val="00780698"/>
    <w:rsid w:val="00781020"/>
    <w:rsid w:val="00782014"/>
    <w:rsid w:val="007826EA"/>
    <w:rsid w:val="00785FF5"/>
    <w:rsid w:val="007864C3"/>
    <w:rsid w:val="0079071C"/>
    <w:rsid w:val="0079394A"/>
    <w:rsid w:val="00793ED4"/>
    <w:rsid w:val="00793F14"/>
    <w:rsid w:val="007940F5"/>
    <w:rsid w:val="00794233"/>
    <w:rsid w:val="00794305"/>
    <w:rsid w:val="007952E1"/>
    <w:rsid w:val="007968FF"/>
    <w:rsid w:val="00797555"/>
    <w:rsid w:val="007A02D3"/>
    <w:rsid w:val="007A24D3"/>
    <w:rsid w:val="007A2F9C"/>
    <w:rsid w:val="007A4166"/>
    <w:rsid w:val="007A41B7"/>
    <w:rsid w:val="007A432F"/>
    <w:rsid w:val="007A565B"/>
    <w:rsid w:val="007B1F08"/>
    <w:rsid w:val="007B21E6"/>
    <w:rsid w:val="007B3B52"/>
    <w:rsid w:val="007B3E36"/>
    <w:rsid w:val="007B40B5"/>
    <w:rsid w:val="007B43ED"/>
    <w:rsid w:val="007C1282"/>
    <w:rsid w:val="007C1326"/>
    <w:rsid w:val="007C165A"/>
    <w:rsid w:val="007C16E9"/>
    <w:rsid w:val="007C436B"/>
    <w:rsid w:val="007C4DDA"/>
    <w:rsid w:val="007C5A75"/>
    <w:rsid w:val="007C63C2"/>
    <w:rsid w:val="007C6BCF"/>
    <w:rsid w:val="007C71D1"/>
    <w:rsid w:val="007D154D"/>
    <w:rsid w:val="007D26B7"/>
    <w:rsid w:val="007D29D0"/>
    <w:rsid w:val="007D3221"/>
    <w:rsid w:val="007D326D"/>
    <w:rsid w:val="007D3734"/>
    <w:rsid w:val="007D3D33"/>
    <w:rsid w:val="007D41CB"/>
    <w:rsid w:val="007D4419"/>
    <w:rsid w:val="007D457D"/>
    <w:rsid w:val="007D4816"/>
    <w:rsid w:val="007D52DE"/>
    <w:rsid w:val="007D62DD"/>
    <w:rsid w:val="007D71C7"/>
    <w:rsid w:val="007D7D98"/>
    <w:rsid w:val="007E0134"/>
    <w:rsid w:val="007E14B9"/>
    <w:rsid w:val="007E1D52"/>
    <w:rsid w:val="007E1EAF"/>
    <w:rsid w:val="007E2457"/>
    <w:rsid w:val="007E252E"/>
    <w:rsid w:val="007E4996"/>
    <w:rsid w:val="007E4CFA"/>
    <w:rsid w:val="007E574E"/>
    <w:rsid w:val="007E6BBF"/>
    <w:rsid w:val="007E6C74"/>
    <w:rsid w:val="007E6FD8"/>
    <w:rsid w:val="007F0769"/>
    <w:rsid w:val="007F30DE"/>
    <w:rsid w:val="007F44EC"/>
    <w:rsid w:val="007F53A6"/>
    <w:rsid w:val="007F594E"/>
    <w:rsid w:val="007F6539"/>
    <w:rsid w:val="007F66E0"/>
    <w:rsid w:val="007F6C13"/>
    <w:rsid w:val="007F6E17"/>
    <w:rsid w:val="007F7849"/>
    <w:rsid w:val="00800E8A"/>
    <w:rsid w:val="008025AB"/>
    <w:rsid w:val="00802C29"/>
    <w:rsid w:val="00805C2C"/>
    <w:rsid w:val="00806841"/>
    <w:rsid w:val="00810A3A"/>
    <w:rsid w:val="00810F5C"/>
    <w:rsid w:val="00810FE7"/>
    <w:rsid w:val="0081170A"/>
    <w:rsid w:val="008118FA"/>
    <w:rsid w:val="00811DC1"/>
    <w:rsid w:val="00813709"/>
    <w:rsid w:val="00815A65"/>
    <w:rsid w:val="008171F5"/>
    <w:rsid w:val="00817331"/>
    <w:rsid w:val="00820647"/>
    <w:rsid w:val="008210A1"/>
    <w:rsid w:val="0082124D"/>
    <w:rsid w:val="0082175C"/>
    <w:rsid w:val="00822AFF"/>
    <w:rsid w:val="0082315E"/>
    <w:rsid w:val="00823652"/>
    <w:rsid w:val="008238DC"/>
    <w:rsid w:val="00824848"/>
    <w:rsid w:val="0083093D"/>
    <w:rsid w:val="0083480E"/>
    <w:rsid w:val="0083611C"/>
    <w:rsid w:val="008361BE"/>
    <w:rsid w:val="0083690A"/>
    <w:rsid w:val="00836B02"/>
    <w:rsid w:val="00837132"/>
    <w:rsid w:val="00840419"/>
    <w:rsid w:val="00840D1E"/>
    <w:rsid w:val="0084139A"/>
    <w:rsid w:val="00844C42"/>
    <w:rsid w:val="00844FDC"/>
    <w:rsid w:val="00847790"/>
    <w:rsid w:val="00850F59"/>
    <w:rsid w:val="008515DD"/>
    <w:rsid w:val="0085247A"/>
    <w:rsid w:val="00853239"/>
    <w:rsid w:val="00853566"/>
    <w:rsid w:val="00855148"/>
    <w:rsid w:val="0085664A"/>
    <w:rsid w:val="00856B36"/>
    <w:rsid w:val="008574B4"/>
    <w:rsid w:val="008613C0"/>
    <w:rsid w:val="00862619"/>
    <w:rsid w:val="00863DA7"/>
    <w:rsid w:val="008645FC"/>
    <w:rsid w:val="00864A9E"/>
    <w:rsid w:val="00864AAA"/>
    <w:rsid w:val="00865854"/>
    <w:rsid w:val="00865876"/>
    <w:rsid w:val="0086600E"/>
    <w:rsid w:val="00866CAE"/>
    <w:rsid w:val="00871CF0"/>
    <w:rsid w:val="0087233B"/>
    <w:rsid w:val="00874A58"/>
    <w:rsid w:val="00874BA4"/>
    <w:rsid w:val="0087573A"/>
    <w:rsid w:val="0087654F"/>
    <w:rsid w:val="00880528"/>
    <w:rsid w:val="00881E86"/>
    <w:rsid w:val="00882649"/>
    <w:rsid w:val="008834D3"/>
    <w:rsid w:val="008839E7"/>
    <w:rsid w:val="00883A13"/>
    <w:rsid w:val="008859F2"/>
    <w:rsid w:val="00886B4B"/>
    <w:rsid w:val="00886C7E"/>
    <w:rsid w:val="008872FE"/>
    <w:rsid w:val="00892377"/>
    <w:rsid w:val="00892E1A"/>
    <w:rsid w:val="00892F56"/>
    <w:rsid w:val="008944D1"/>
    <w:rsid w:val="0089486F"/>
    <w:rsid w:val="008958BD"/>
    <w:rsid w:val="00895B30"/>
    <w:rsid w:val="00896C89"/>
    <w:rsid w:val="00897B4F"/>
    <w:rsid w:val="008A0EBF"/>
    <w:rsid w:val="008A225F"/>
    <w:rsid w:val="008A4F2C"/>
    <w:rsid w:val="008A601F"/>
    <w:rsid w:val="008A6032"/>
    <w:rsid w:val="008B0721"/>
    <w:rsid w:val="008B0FA3"/>
    <w:rsid w:val="008B0FEF"/>
    <w:rsid w:val="008B1886"/>
    <w:rsid w:val="008B37C6"/>
    <w:rsid w:val="008B4253"/>
    <w:rsid w:val="008B65F6"/>
    <w:rsid w:val="008B7423"/>
    <w:rsid w:val="008B7FA0"/>
    <w:rsid w:val="008C0C82"/>
    <w:rsid w:val="008C0F46"/>
    <w:rsid w:val="008C5074"/>
    <w:rsid w:val="008C61A9"/>
    <w:rsid w:val="008C78D3"/>
    <w:rsid w:val="008D18C7"/>
    <w:rsid w:val="008D18F6"/>
    <w:rsid w:val="008D2827"/>
    <w:rsid w:val="008D5ABE"/>
    <w:rsid w:val="008D600C"/>
    <w:rsid w:val="008D6BE6"/>
    <w:rsid w:val="008D7C93"/>
    <w:rsid w:val="008E1DB7"/>
    <w:rsid w:val="008E204E"/>
    <w:rsid w:val="008E2099"/>
    <w:rsid w:val="008E37B5"/>
    <w:rsid w:val="008E40E3"/>
    <w:rsid w:val="008E4203"/>
    <w:rsid w:val="008E4AB8"/>
    <w:rsid w:val="008E4F1E"/>
    <w:rsid w:val="008E58CD"/>
    <w:rsid w:val="008E6AFA"/>
    <w:rsid w:val="008F3DE3"/>
    <w:rsid w:val="008F4F34"/>
    <w:rsid w:val="008F7E0C"/>
    <w:rsid w:val="0090012B"/>
    <w:rsid w:val="0090232F"/>
    <w:rsid w:val="00902FFA"/>
    <w:rsid w:val="0090300C"/>
    <w:rsid w:val="00904F03"/>
    <w:rsid w:val="00905BE9"/>
    <w:rsid w:val="00905EDC"/>
    <w:rsid w:val="00906F17"/>
    <w:rsid w:val="009072A3"/>
    <w:rsid w:val="00911034"/>
    <w:rsid w:val="00911128"/>
    <w:rsid w:val="00911193"/>
    <w:rsid w:val="00912EFD"/>
    <w:rsid w:val="00914309"/>
    <w:rsid w:val="0091432E"/>
    <w:rsid w:val="00914D22"/>
    <w:rsid w:val="00914DAF"/>
    <w:rsid w:val="009152C1"/>
    <w:rsid w:val="009153AA"/>
    <w:rsid w:val="009157CB"/>
    <w:rsid w:val="00915F80"/>
    <w:rsid w:val="0091600F"/>
    <w:rsid w:val="009162C6"/>
    <w:rsid w:val="00917FA2"/>
    <w:rsid w:val="009211D9"/>
    <w:rsid w:val="0092320E"/>
    <w:rsid w:val="0092443E"/>
    <w:rsid w:val="009265D8"/>
    <w:rsid w:val="00926ADF"/>
    <w:rsid w:val="00930A69"/>
    <w:rsid w:val="00932E45"/>
    <w:rsid w:val="009337A2"/>
    <w:rsid w:val="00934664"/>
    <w:rsid w:val="00935516"/>
    <w:rsid w:val="00935AB8"/>
    <w:rsid w:val="00940613"/>
    <w:rsid w:val="00942CCF"/>
    <w:rsid w:val="009437ED"/>
    <w:rsid w:val="009439B8"/>
    <w:rsid w:val="009442F7"/>
    <w:rsid w:val="0094728E"/>
    <w:rsid w:val="0095168C"/>
    <w:rsid w:val="0095188E"/>
    <w:rsid w:val="009518EF"/>
    <w:rsid w:val="0095239D"/>
    <w:rsid w:val="00952917"/>
    <w:rsid w:val="00952FA7"/>
    <w:rsid w:val="00953A79"/>
    <w:rsid w:val="00956B27"/>
    <w:rsid w:val="00957D23"/>
    <w:rsid w:val="00960E0A"/>
    <w:rsid w:val="0096160A"/>
    <w:rsid w:val="00962544"/>
    <w:rsid w:val="00962A9D"/>
    <w:rsid w:val="0096309B"/>
    <w:rsid w:val="00963633"/>
    <w:rsid w:val="00963765"/>
    <w:rsid w:val="00964D75"/>
    <w:rsid w:val="0096533F"/>
    <w:rsid w:val="0096551B"/>
    <w:rsid w:val="00965856"/>
    <w:rsid w:val="00965D7B"/>
    <w:rsid w:val="0096693B"/>
    <w:rsid w:val="00966980"/>
    <w:rsid w:val="0096735B"/>
    <w:rsid w:val="009675B9"/>
    <w:rsid w:val="00967CF2"/>
    <w:rsid w:val="009705F5"/>
    <w:rsid w:val="00970AEC"/>
    <w:rsid w:val="009712A0"/>
    <w:rsid w:val="009716AF"/>
    <w:rsid w:val="009719A8"/>
    <w:rsid w:val="00971ACF"/>
    <w:rsid w:val="00973B6B"/>
    <w:rsid w:val="009742BE"/>
    <w:rsid w:val="009743F7"/>
    <w:rsid w:val="00974C6A"/>
    <w:rsid w:val="00976EB4"/>
    <w:rsid w:val="00977CE2"/>
    <w:rsid w:val="009801FD"/>
    <w:rsid w:val="00981243"/>
    <w:rsid w:val="00983153"/>
    <w:rsid w:val="00983EFD"/>
    <w:rsid w:val="00985F45"/>
    <w:rsid w:val="00986407"/>
    <w:rsid w:val="00986C44"/>
    <w:rsid w:val="00986E25"/>
    <w:rsid w:val="00990A24"/>
    <w:rsid w:val="00990D36"/>
    <w:rsid w:val="00991243"/>
    <w:rsid w:val="00992598"/>
    <w:rsid w:val="00994712"/>
    <w:rsid w:val="0099474B"/>
    <w:rsid w:val="0099683A"/>
    <w:rsid w:val="00996CAD"/>
    <w:rsid w:val="00996E3C"/>
    <w:rsid w:val="0099739C"/>
    <w:rsid w:val="009A13DE"/>
    <w:rsid w:val="009A25F8"/>
    <w:rsid w:val="009B0F53"/>
    <w:rsid w:val="009B1B4C"/>
    <w:rsid w:val="009B1B72"/>
    <w:rsid w:val="009B32F6"/>
    <w:rsid w:val="009B3DE6"/>
    <w:rsid w:val="009B46B8"/>
    <w:rsid w:val="009B4AA2"/>
    <w:rsid w:val="009B4C15"/>
    <w:rsid w:val="009B4E1D"/>
    <w:rsid w:val="009B547E"/>
    <w:rsid w:val="009B61CF"/>
    <w:rsid w:val="009C1366"/>
    <w:rsid w:val="009C1939"/>
    <w:rsid w:val="009C1F52"/>
    <w:rsid w:val="009C4009"/>
    <w:rsid w:val="009C4332"/>
    <w:rsid w:val="009C555A"/>
    <w:rsid w:val="009C62C3"/>
    <w:rsid w:val="009C6505"/>
    <w:rsid w:val="009C7BB0"/>
    <w:rsid w:val="009D0CD9"/>
    <w:rsid w:val="009D1198"/>
    <w:rsid w:val="009D1605"/>
    <w:rsid w:val="009D1AA1"/>
    <w:rsid w:val="009D23A2"/>
    <w:rsid w:val="009D2552"/>
    <w:rsid w:val="009D3253"/>
    <w:rsid w:val="009D3F8E"/>
    <w:rsid w:val="009D487F"/>
    <w:rsid w:val="009D4D74"/>
    <w:rsid w:val="009D563A"/>
    <w:rsid w:val="009D6B08"/>
    <w:rsid w:val="009D79BC"/>
    <w:rsid w:val="009E0A93"/>
    <w:rsid w:val="009E0B7E"/>
    <w:rsid w:val="009E15AA"/>
    <w:rsid w:val="009E1F87"/>
    <w:rsid w:val="009E2DD8"/>
    <w:rsid w:val="009E3783"/>
    <w:rsid w:val="009E4CDD"/>
    <w:rsid w:val="009E5644"/>
    <w:rsid w:val="009E56C1"/>
    <w:rsid w:val="009E63FF"/>
    <w:rsid w:val="009E66E1"/>
    <w:rsid w:val="009E7B7E"/>
    <w:rsid w:val="009E7E82"/>
    <w:rsid w:val="009F420E"/>
    <w:rsid w:val="009F4E57"/>
    <w:rsid w:val="009F6222"/>
    <w:rsid w:val="009F72BC"/>
    <w:rsid w:val="009F7670"/>
    <w:rsid w:val="009F7D19"/>
    <w:rsid w:val="009F7DFF"/>
    <w:rsid w:val="00A0123E"/>
    <w:rsid w:val="00A01ACF"/>
    <w:rsid w:val="00A0279C"/>
    <w:rsid w:val="00A03AB7"/>
    <w:rsid w:val="00A03DCD"/>
    <w:rsid w:val="00A04C21"/>
    <w:rsid w:val="00A04D00"/>
    <w:rsid w:val="00A0543C"/>
    <w:rsid w:val="00A07EF6"/>
    <w:rsid w:val="00A108EF"/>
    <w:rsid w:val="00A10C44"/>
    <w:rsid w:val="00A12BF5"/>
    <w:rsid w:val="00A15B7F"/>
    <w:rsid w:val="00A16FC1"/>
    <w:rsid w:val="00A2085F"/>
    <w:rsid w:val="00A20BE5"/>
    <w:rsid w:val="00A21219"/>
    <w:rsid w:val="00A215D5"/>
    <w:rsid w:val="00A21A5D"/>
    <w:rsid w:val="00A21E66"/>
    <w:rsid w:val="00A2278E"/>
    <w:rsid w:val="00A2442F"/>
    <w:rsid w:val="00A2469B"/>
    <w:rsid w:val="00A2582D"/>
    <w:rsid w:val="00A25B41"/>
    <w:rsid w:val="00A26941"/>
    <w:rsid w:val="00A26C82"/>
    <w:rsid w:val="00A270D0"/>
    <w:rsid w:val="00A274E9"/>
    <w:rsid w:val="00A27D90"/>
    <w:rsid w:val="00A31008"/>
    <w:rsid w:val="00A31429"/>
    <w:rsid w:val="00A32370"/>
    <w:rsid w:val="00A32966"/>
    <w:rsid w:val="00A32FF5"/>
    <w:rsid w:val="00A3348B"/>
    <w:rsid w:val="00A33C95"/>
    <w:rsid w:val="00A341DC"/>
    <w:rsid w:val="00A34903"/>
    <w:rsid w:val="00A35736"/>
    <w:rsid w:val="00A36FF9"/>
    <w:rsid w:val="00A37C26"/>
    <w:rsid w:val="00A401E8"/>
    <w:rsid w:val="00A40BFB"/>
    <w:rsid w:val="00A41E45"/>
    <w:rsid w:val="00A42F94"/>
    <w:rsid w:val="00A446FD"/>
    <w:rsid w:val="00A44F1A"/>
    <w:rsid w:val="00A44F67"/>
    <w:rsid w:val="00A44FA7"/>
    <w:rsid w:val="00A4656D"/>
    <w:rsid w:val="00A501BA"/>
    <w:rsid w:val="00A5179F"/>
    <w:rsid w:val="00A51BC1"/>
    <w:rsid w:val="00A52FE1"/>
    <w:rsid w:val="00A55D3E"/>
    <w:rsid w:val="00A56C11"/>
    <w:rsid w:val="00A56DB1"/>
    <w:rsid w:val="00A57391"/>
    <w:rsid w:val="00A57397"/>
    <w:rsid w:val="00A57745"/>
    <w:rsid w:val="00A60900"/>
    <w:rsid w:val="00A60AB4"/>
    <w:rsid w:val="00A61161"/>
    <w:rsid w:val="00A61338"/>
    <w:rsid w:val="00A619C6"/>
    <w:rsid w:val="00A643B2"/>
    <w:rsid w:val="00A648E4"/>
    <w:rsid w:val="00A6526A"/>
    <w:rsid w:val="00A658DB"/>
    <w:rsid w:val="00A66743"/>
    <w:rsid w:val="00A66823"/>
    <w:rsid w:val="00A67B97"/>
    <w:rsid w:val="00A67C3B"/>
    <w:rsid w:val="00A67C4C"/>
    <w:rsid w:val="00A71487"/>
    <w:rsid w:val="00A7191C"/>
    <w:rsid w:val="00A73CE4"/>
    <w:rsid w:val="00A80E23"/>
    <w:rsid w:val="00A818E7"/>
    <w:rsid w:val="00A82002"/>
    <w:rsid w:val="00A8209B"/>
    <w:rsid w:val="00A82A02"/>
    <w:rsid w:val="00A82DF8"/>
    <w:rsid w:val="00A82FE5"/>
    <w:rsid w:val="00A83897"/>
    <w:rsid w:val="00A838EF"/>
    <w:rsid w:val="00A840B8"/>
    <w:rsid w:val="00A8543C"/>
    <w:rsid w:val="00A86040"/>
    <w:rsid w:val="00A86259"/>
    <w:rsid w:val="00A86798"/>
    <w:rsid w:val="00A90011"/>
    <w:rsid w:val="00A92482"/>
    <w:rsid w:val="00A92C02"/>
    <w:rsid w:val="00A930CC"/>
    <w:rsid w:val="00A9387B"/>
    <w:rsid w:val="00A94194"/>
    <w:rsid w:val="00A941AB"/>
    <w:rsid w:val="00A952A1"/>
    <w:rsid w:val="00A96B63"/>
    <w:rsid w:val="00A972BB"/>
    <w:rsid w:val="00A97484"/>
    <w:rsid w:val="00A9764D"/>
    <w:rsid w:val="00A9776C"/>
    <w:rsid w:val="00A97C5B"/>
    <w:rsid w:val="00AA0365"/>
    <w:rsid w:val="00AA186A"/>
    <w:rsid w:val="00AA19AD"/>
    <w:rsid w:val="00AA3E59"/>
    <w:rsid w:val="00AA4870"/>
    <w:rsid w:val="00AA4D86"/>
    <w:rsid w:val="00AA5976"/>
    <w:rsid w:val="00AB09CC"/>
    <w:rsid w:val="00AB0CAA"/>
    <w:rsid w:val="00AB4C52"/>
    <w:rsid w:val="00AB4D81"/>
    <w:rsid w:val="00AB5CD2"/>
    <w:rsid w:val="00AB61C4"/>
    <w:rsid w:val="00AB738E"/>
    <w:rsid w:val="00AC041F"/>
    <w:rsid w:val="00AC30E0"/>
    <w:rsid w:val="00AC6100"/>
    <w:rsid w:val="00AC6238"/>
    <w:rsid w:val="00AC77A8"/>
    <w:rsid w:val="00AD136C"/>
    <w:rsid w:val="00AD14F5"/>
    <w:rsid w:val="00AD1C00"/>
    <w:rsid w:val="00AD21E6"/>
    <w:rsid w:val="00AD450F"/>
    <w:rsid w:val="00AD46A1"/>
    <w:rsid w:val="00AD5F47"/>
    <w:rsid w:val="00AD61D7"/>
    <w:rsid w:val="00AD67CF"/>
    <w:rsid w:val="00AD795B"/>
    <w:rsid w:val="00AD7A17"/>
    <w:rsid w:val="00AD7A53"/>
    <w:rsid w:val="00AE16E4"/>
    <w:rsid w:val="00AE1ED1"/>
    <w:rsid w:val="00AE2C2C"/>
    <w:rsid w:val="00AE4117"/>
    <w:rsid w:val="00AE458E"/>
    <w:rsid w:val="00AE55AF"/>
    <w:rsid w:val="00AE57E3"/>
    <w:rsid w:val="00AE6281"/>
    <w:rsid w:val="00AE6528"/>
    <w:rsid w:val="00AF190C"/>
    <w:rsid w:val="00AF1AD4"/>
    <w:rsid w:val="00AF3834"/>
    <w:rsid w:val="00AF3C6B"/>
    <w:rsid w:val="00AF559F"/>
    <w:rsid w:val="00AF570F"/>
    <w:rsid w:val="00AF74FA"/>
    <w:rsid w:val="00B004C6"/>
    <w:rsid w:val="00B00861"/>
    <w:rsid w:val="00B010CC"/>
    <w:rsid w:val="00B01AD6"/>
    <w:rsid w:val="00B042D7"/>
    <w:rsid w:val="00B04474"/>
    <w:rsid w:val="00B04C3E"/>
    <w:rsid w:val="00B04C4D"/>
    <w:rsid w:val="00B04EF1"/>
    <w:rsid w:val="00B05BB1"/>
    <w:rsid w:val="00B05E21"/>
    <w:rsid w:val="00B07014"/>
    <w:rsid w:val="00B0717E"/>
    <w:rsid w:val="00B071D5"/>
    <w:rsid w:val="00B0720B"/>
    <w:rsid w:val="00B10B89"/>
    <w:rsid w:val="00B10C66"/>
    <w:rsid w:val="00B125E3"/>
    <w:rsid w:val="00B146A3"/>
    <w:rsid w:val="00B16B2E"/>
    <w:rsid w:val="00B16EA4"/>
    <w:rsid w:val="00B173C8"/>
    <w:rsid w:val="00B17FC0"/>
    <w:rsid w:val="00B2421B"/>
    <w:rsid w:val="00B24581"/>
    <w:rsid w:val="00B2532E"/>
    <w:rsid w:val="00B274D6"/>
    <w:rsid w:val="00B31D4F"/>
    <w:rsid w:val="00B33453"/>
    <w:rsid w:val="00B334B1"/>
    <w:rsid w:val="00B3397C"/>
    <w:rsid w:val="00B34833"/>
    <w:rsid w:val="00B3501F"/>
    <w:rsid w:val="00B359E0"/>
    <w:rsid w:val="00B35D8F"/>
    <w:rsid w:val="00B40EDF"/>
    <w:rsid w:val="00B412E0"/>
    <w:rsid w:val="00B42F6E"/>
    <w:rsid w:val="00B468EB"/>
    <w:rsid w:val="00B46DAC"/>
    <w:rsid w:val="00B47873"/>
    <w:rsid w:val="00B47A08"/>
    <w:rsid w:val="00B47B95"/>
    <w:rsid w:val="00B5081F"/>
    <w:rsid w:val="00B52886"/>
    <w:rsid w:val="00B53A7B"/>
    <w:rsid w:val="00B53D47"/>
    <w:rsid w:val="00B5671B"/>
    <w:rsid w:val="00B56B25"/>
    <w:rsid w:val="00B6026B"/>
    <w:rsid w:val="00B61332"/>
    <w:rsid w:val="00B63884"/>
    <w:rsid w:val="00B65849"/>
    <w:rsid w:val="00B658AB"/>
    <w:rsid w:val="00B7041F"/>
    <w:rsid w:val="00B71873"/>
    <w:rsid w:val="00B71E64"/>
    <w:rsid w:val="00B71F20"/>
    <w:rsid w:val="00B72EA3"/>
    <w:rsid w:val="00B73E3D"/>
    <w:rsid w:val="00B741CF"/>
    <w:rsid w:val="00B75131"/>
    <w:rsid w:val="00B75605"/>
    <w:rsid w:val="00B776DE"/>
    <w:rsid w:val="00B77C73"/>
    <w:rsid w:val="00B77EA7"/>
    <w:rsid w:val="00B8064A"/>
    <w:rsid w:val="00B81B4E"/>
    <w:rsid w:val="00B81D8A"/>
    <w:rsid w:val="00B82BB9"/>
    <w:rsid w:val="00B82F12"/>
    <w:rsid w:val="00B85C92"/>
    <w:rsid w:val="00B86CBC"/>
    <w:rsid w:val="00B86D31"/>
    <w:rsid w:val="00B90606"/>
    <w:rsid w:val="00B90D53"/>
    <w:rsid w:val="00B91BDE"/>
    <w:rsid w:val="00B92224"/>
    <w:rsid w:val="00B92367"/>
    <w:rsid w:val="00B923B8"/>
    <w:rsid w:val="00B94BC0"/>
    <w:rsid w:val="00BA03F5"/>
    <w:rsid w:val="00BA5AF7"/>
    <w:rsid w:val="00BA6F28"/>
    <w:rsid w:val="00BA7884"/>
    <w:rsid w:val="00BA79CF"/>
    <w:rsid w:val="00BB1ADC"/>
    <w:rsid w:val="00BB288A"/>
    <w:rsid w:val="00BB2FDC"/>
    <w:rsid w:val="00BB3E92"/>
    <w:rsid w:val="00BB4221"/>
    <w:rsid w:val="00BB5D68"/>
    <w:rsid w:val="00BB6900"/>
    <w:rsid w:val="00BB7555"/>
    <w:rsid w:val="00BB7708"/>
    <w:rsid w:val="00BC0245"/>
    <w:rsid w:val="00BC0BFC"/>
    <w:rsid w:val="00BC0ED9"/>
    <w:rsid w:val="00BC14B7"/>
    <w:rsid w:val="00BC1718"/>
    <w:rsid w:val="00BC27EC"/>
    <w:rsid w:val="00BC2A99"/>
    <w:rsid w:val="00BC2D57"/>
    <w:rsid w:val="00BC3418"/>
    <w:rsid w:val="00BC3836"/>
    <w:rsid w:val="00BC3C92"/>
    <w:rsid w:val="00BC5821"/>
    <w:rsid w:val="00BC5CDA"/>
    <w:rsid w:val="00BC5F5C"/>
    <w:rsid w:val="00BC6DDF"/>
    <w:rsid w:val="00BD029B"/>
    <w:rsid w:val="00BD2F36"/>
    <w:rsid w:val="00BD310E"/>
    <w:rsid w:val="00BD42CD"/>
    <w:rsid w:val="00BD4EBD"/>
    <w:rsid w:val="00BD697C"/>
    <w:rsid w:val="00BD7DEB"/>
    <w:rsid w:val="00BD7F11"/>
    <w:rsid w:val="00BE0B70"/>
    <w:rsid w:val="00BE197D"/>
    <w:rsid w:val="00BE47A6"/>
    <w:rsid w:val="00BE4D0A"/>
    <w:rsid w:val="00BE5B82"/>
    <w:rsid w:val="00BE7179"/>
    <w:rsid w:val="00BE7407"/>
    <w:rsid w:val="00BE77FC"/>
    <w:rsid w:val="00BF1342"/>
    <w:rsid w:val="00BF14AF"/>
    <w:rsid w:val="00BF1C56"/>
    <w:rsid w:val="00BF2332"/>
    <w:rsid w:val="00BF25D9"/>
    <w:rsid w:val="00BF2843"/>
    <w:rsid w:val="00BF336F"/>
    <w:rsid w:val="00BF4009"/>
    <w:rsid w:val="00BF473E"/>
    <w:rsid w:val="00BF4839"/>
    <w:rsid w:val="00BF5526"/>
    <w:rsid w:val="00BF6EB7"/>
    <w:rsid w:val="00C00943"/>
    <w:rsid w:val="00C02C7F"/>
    <w:rsid w:val="00C02E66"/>
    <w:rsid w:val="00C041CF"/>
    <w:rsid w:val="00C05495"/>
    <w:rsid w:val="00C063AB"/>
    <w:rsid w:val="00C0661C"/>
    <w:rsid w:val="00C07168"/>
    <w:rsid w:val="00C11FA7"/>
    <w:rsid w:val="00C154E2"/>
    <w:rsid w:val="00C160B5"/>
    <w:rsid w:val="00C1637A"/>
    <w:rsid w:val="00C16805"/>
    <w:rsid w:val="00C1727F"/>
    <w:rsid w:val="00C17491"/>
    <w:rsid w:val="00C2105E"/>
    <w:rsid w:val="00C23153"/>
    <w:rsid w:val="00C24930"/>
    <w:rsid w:val="00C24D15"/>
    <w:rsid w:val="00C251EC"/>
    <w:rsid w:val="00C314AE"/>
    <w:rsid w:val="00C314B8"/>
    <w:rsid w:val="00C32947"/>
    <w:rsid w:val="00C34547"/>
    <w:rsid w:val="00C37A50"/>
    <w:rsid w:val="00C37F68"/>
    <w:rsid w:val="00C40F00"/>
    <w:rsid w:val="00C41F9C"/>
    <w:rsid w:val="00C422CA"/>
    <w:rsid w:val="00C42EE3"/>
    <w:rsid w:val="00C43AC3"/>
    <w:rsid w:val="00C441CF"/>
    <w:rsid w:val="00C44D34"/>
    <w:rsid w:val="00C464D0"/>
    <w:rsid w:val="00C46E0D"/>
    <w:rsid w:val="00C470A2"/>
    <w:rsid w:val="00C47FB7"/>
    <w:rsid w:val="00C5569E"/>
    <w:rsid w:val="00C5586B"/>
    <w:rsid w:val="00C55EFD"/>
    <w:rsid w:val="00C5625E"/>
    <w:rsid w:val="00C62A0B"/>
    <w:rsid w:val="00C64052"/>
    <w:rsid w:val="00C65096"/>
    <w:rsid w:val="00C65568"/>
    <w:rsid w:val="00C65845"/>
    <w:rsid w:val="00C658A1"/>
    <w:rsid w:val="00C66687"/>
    <w:rsid w:val="00C668A3"/>
    <w:rsid w:val="00C67573"/>
    <w:rsid w:val="00C71BEE"/>
    <w:rsid w:val="00C72EEC"/>
    <w:rsid w:val="00C7366D"/>
    <w:rsid w:val="00C74643"/>
    <w:rsid w:val="00C74761"/>
    <w:rsid w:val="00C749BB"/>
    <w:rsid w:val="00C75730"/>
    <w:rsid w:val="00C76EAC"/>
    <w:rsid w:val="00C77167"/>
    <w:rsid w:val="00C8077E"/>
    <w:rsid w:val="00C80797"/>
    <w:rsid w:val="00C80C5F"/>
    <w:rsid w:val="00C82945"/>
    <w:rsid w:val="00C830C7"/>
    <w:rsid w:val="00C921BF"/>
    <w:rsid w:val="00C92FDD"/>
    <w:rsid w:val="00C9360C"/>
    <w:rsid w:val="00C93933"/>
    <w:rsid w:val="00C93E14"/>
    <w:rsid w:val="00C94814"/>
    <w:rsid w:val="00C9497D"/>
    <w:rsid w:val="00C9581F"/>
    <w:rsid w:val="00C958E4"/>
    <w:rsid w:val="00C96894"/>
    <w:rsid w:val="00C96C20"/>
    <w:rsid w:val="00C97399"/>
    <w:rsid w:val="00C978EF"/>
    <w:rsid w:val="00CA091F"/>
    <w:rsid w:val="00CA15E8"/>
    <w:rsid w:val="00CA268B"/>
    <w:rsid w:val="00CA2C15"/>
    <w:rsid w:val="00CA307C"/>
    <w:rsid w:val="00CA3549"/>
    <w:rsid w:val="00CA384F"/>
    <w:rsid w:val="00CA4C2C"/>
    <w:rsid w:val="00CA4F59"/>
    <w:rsid w:val="00CA59DB"/>
    <w:rsid w:val="00CA61C6"/>
    <w:rsid w:val="00CA7A08"/>
    <w:rsid w:val="00CB0EF4"/>
    <w:rsid w:val="00CB130A"/>
    <w:rsid w:val="00CB2211"/>
    <w:rsid w:val="00CB2F45"/>
    <w:rsid w:val="00CC00E2"/>
    <w:rsid w:val="00CC0326"/>
    <w:rsid w:val="00CC0574"/>
    <w:rsid w:val="00CC06EC"/>
    <w:rsid w:val="00CC09EC"/>
    <w:rsid w:val="00CC2266"/>
    <w:rsid w:val="00CC278C"/>
    <w:rsid w:val="00CC48FD"/>
    <w:rsid w:val="00CC50AB"/>
    <w:rsid w:val="00CC523C"/>
    <w:rsid w:val="00CC52E2"/>
    <w:rsid w:val="00CC5AAB"/>
    <w:rsid w:val="00CC6EA1"/>
    <w:rsid w:val="00CC7A7E"/>
    <w:rsid w:val="00CD052D"/>
    <w:rsid w:val="00CD0626"/>
    <w:rsid w:val="00CD068C"/>
    <w:rsid w:val="00CD1215"/>
    <w:rsid w:val="00CD1CD1"/>
    <w:rsid w:val="00CD2E03"/>
    <w:rsid w:val="00CD3157"/>
    <w:rsid w:val="00CD32D0"/>
    <w:rsid w:val="00CD43B2"/>
    <w:rsid w:val="00CD5123"/>
    <w:rsid w:val="00CD55E0"/>
    <w:rsid w:val="00CD714C"/>
    <w:rsid w:val="00CD795F"/>
    <w:rsid w:val="00CE0859"/>
    <w:rsid w:val="00CE0A1B"/>
    <w:rsid w:val="00CE39D3"/>
    <w:rsid w:val="00CE39DA"/>
    <w:rsid w:val="00CE3F1D"/>
    <w:rsid w:val="00CE3FFC"/>
    <w:rsid w:val="00CE4180"/>
    <w:rsid w:val="00CE4E46"/>
    <w:rsid w:val="00CE51B7"/>
    <w:rsid w:val="00CE5B32"/>
    <w:rsid w:val="00CE60A1"/>
    <w:rsid w:val="00CE6B94"/>
    <w:rsid w:val="00CE71F2"/>
    <w:rsid w:val="00CE7CA9"/>
    <w:rsid w:val="00CF02D2"/>
    <w:rsid w:val="00CF13C9"/>
    <w:rsid w:val="00CF14C7"/>
    <w:rsid w:val="00CF20DE"/>
    <w:rsid w:val="00CF3D25"/>
    <w:rsid w:val="00CF3D56"/>
    <w:rsid w:val="00CF4A71"/>
    <w:rsid w:val="00CF4CB0"/>
    <w:rsid w:val="00CF4CD8"/>
    <w:rsid w:val="00CF6200"/>
    <w:rsid w:val="00CF670B"/>
    <w:rsid w:val="00CF6E70"/>
    <w:rsid w:val="00CF6F4C"/>
    <w:rsid w:val="00D02162"/>
    <w:rsid w:val="00D04DD3"/>
    <w:rsid w:val="00D05520"/>
    <w:rsid w:val="00D056D7"/>
    <w:rsid w:val="00D05746"/>
    <w:rsid w:val="00D06D69"/>
    <w:rsid w:val="00D070F7"/>
    <w:rsid w:val="00D07109"/>
    <w:rsid w:val="00D10703"/>
    <w:rsid w:val="00D108BA"/>
    <w:rsid w:val="00D11911"/>
    <w:rsid w:val="00D12A0D"/>
    <w:rsid w:val="00D12E90"/>
    <w:rsid w:val="00D133C2"/>
    <w:rsid w:val="00D1350A"/>
    <w:rsid w:val="00D142DC"/>
    <w:rsid w:val="00D14B2F"/>
    <w:rsid w:val="00D16EAD"/>
    <w:rsid w:val="00D170B9"/>
    <w:rsid w:val="00D22096"/>
    <w:rsid w:val="00D25D81"/>
    <w:rsid w:val="00D262FB"/>
    <w:rsid w:val="00D26D17"/>
    <w:rsid w:val="00D2784C"/>
    <w:rsid w:val="00D27ADD"/>
    <w:rsid w:val="00D30BAD"/>
    <w:rsid w:val="00D30D89"/>
    <w:rsid w:val="00D31078"/>
    <w:rsid w:val="00D349E6"/>
    <w:rsid w:val="00D34C98"/>
    <w:rsid w:val="00D34E9A"/>
    <w:rsid w:val="00D3713F"/>
    <w:rsid w:val="00D37C51"/>
    <w:rsid w:val="00D37F7C"/>
    <w:rsid w:val="00D41288"/>
    <w:rsid w:val="00D43829"/>
    <w:rsid w:val="00D43A7B"/>
    <w:rsid w:val="00D43D0C"/>
    <w:rsid w:val="00D44A29"/>
    <w:rsid w:val="00D46453"/>
    <w:rsid w:val="00D46A97"/>
    <w:rsid w:val="00D47633"/>
    <w:rsid w:val="00D52AB8"/>
    <w:rsid w:val="00D533F5"/>
    <w:rsid w:val="00D54135"/>
    <w:rsid w:val="00D5430A"/>
    <w:rsid w:val="00D551A6"/>
    <w:rsid w:val="00D572F8"/>
    <w:rsid w:val="00D57F06"/>
    <w:rsid w:val="00D61432"/>
    <w:rsid w:val="00D70382"/>
    <w:rsid w:val="00D705A1"/>
    <w:rsid w:val="00D70D98"/>
    <w:rsid w:val="00D710A0"/>
    <w:rsid w:val="00D726EE"/>
    <w:rsid w:val="00D72A27"/>
    <w:rsid w:val="00D73968"/>
    <w:rsid w:val="00D73A6F"/>
    <w:rsid w:val="00D741B6"/>
    <w:rsid w:val="00D75472"/>
    <w:rsid w:val="00D762EB"/>
    <w:rsid w:val="00D763A0"/>
    <w:rsid w:val="00D76C2F"/>
    <w:rsid w:val="00D7780B"/>
    <w:rsid w:val="00D8027A"/>
    <w:rsid w:val="00D82329"/>
    <w:rsid w:val="00D836A3"/>
    <w:rsid w:val="00D8570C"/>
    <w:rsid w:val="00D861BC"/>
    <w:rsid w:val="00D9144E"/>
    <w:rsid w:val="00D91D9F"/>
    <w:rsid w:val="00D92071"/>
    <w:rsid w:val="00D93C4E"/>
    <w:rsid w:val="00D94D42"/>
    <w:rsid w:val="00D9597C"/>
    <w:rsid w:val="00D96C34"/>
    <w:rsid w:val="00D97C2C"/>
    <w:rsid w:val="00DA14CD"/>
    <w:rsid w:val="00DA1873"/>
    <w:rsid w:val="00DA361D"/>
    <w:rsid w:val="00DA5037"/>
    <w:rsid w:val="00DA62C6"/>
    <w:rsid w:val="00DA6CF8"/>
    <w:rsid w:val="00DB66ED"/>
    <w:rsid w:val="00DB7376"/>
    <w:rsid w:val="00DC004C"/>
    <w:rsid w:val="00DC0853"/>
    <w:rsid w:val="00DC2800"/>
    <w:rsid w:val="00DC3663"/>
    <w:rsid w:val="00DC64B2"/>
    <w:rsid w:val="00DC6628"/>
    <w:rsid w:val="00DC69A8"/>
    <w:rsid w:val="00DC72B9"/>
    <w:rsid w:val="00DC754B"/>
    <w:rsid w:val="00DD14A1"/>
    <w:rsid w:val="00DD2B25"/>
    <w:rsid w:val="00DD38BF"/>
    <w:rsid w:val="00DD4444"/>
    <w:rsid w:val="00DD50DA"/>
    <w:rsid w:val="00DD6DBA"/>
    <w:rsid w:val="00DE2451"/>
    <w:rsid w:val="00DE2864"/>
    <w:rsid w:val="00DE33C8"/>
    <w:rsid w:val="00DE3607"/>
    <w:rsid w:val="00DE666D"/>
    <w:rsid w:val="00DE726E"/>
    <w:rsid w:val="00DE7599"/>
    <w:rsid w:val="00DE79B5"/>
    <w:rsid w:val="00DF1BF7"/>
    <w:rsid w:val="00DF26B0"/>
    <w:rsid w:val="00DF3C57"/>
    <w:rsid w:val="00DF44FB"/>
    <w:rsid w:val="00DF52AF"/>
    <w:rsid w:val="00DF5800"/>
    <w:rsid w:val="00DF7090"/>
    <w:rsid w:val="00E00BB5"/>
    <w:rsid w:val="00E011DA"/>
    <w:rsid w:val="00E03DFC"/>
    <w:rsid w:val="00E047B5"/>
    <w:rsid w:val="00E05947"/>
    <w:rsid w:val="00E062E4"/>
    <w:rsid w:val="00E07256"/>
    <w:rsid w:val="00E074F6"/>
    <w:rsid w:val="00E105BF"/>
    <w:rsid w:val="00E1070F"/>
    <w:rsid w:val="00E10B9C"/>
    <w:rsid w:val="00E10DE2"/>
    <w:rsid w:val="00E12694"/>
    <w:rsid w:val="00E12BFA"/>
    <w:rsid w:val="00E13839"/>
    <w:rsid w:val="00E13F23"/>
    <w:rsid w:val="00E14B8F"/>
    <w:rsid w:val="00E17D9B"/>
    <w:rsid w:val="00E20032"/>
    <w:rsid w:val="00E20838"/>
    <w:rsid w:val="00E22A93"/>
    <w:rsid w:val="00E22D23"/>
    <w:rsid w:val="00E26E48"/>
    <w:rsid w:val="00E27E78"/>
    <w:rsid w:val="00E31F51"/>
    <w:rsid w:val="00E32C4E"/>
    <w:rsid w:val="00E33917"/>
    <w:rsid w:val="00E3478B"/>
    <w:rsid w:val="00E37E2D"/>
    <w:rsid w:val="00E407A2"/>
    <w:rsid w:val="00E409AE"/>
    <w:rsid w:val="00E419AE"/>
    <w:rsid w:val="00E41BB9"/>
    <w:rsid w:val="00E41EEB"/>
    <w:rsid w:val="00E4361D"/>
    <w:rsid w:val="00E4382B"/>
    <w:rsid w:val="00E43DBF"/>
    <w:rsid w:val="00E44084"/>
    <w:rsid w:val="00E46014"/>
    <w:rsid w:val="00E46AE9"/>
    <w:rsid w:val="00E4712B"/>
    <w:rsid w:val="00E47713"/>
    <w:rsid w:val="00E51082"/>
    <w:rsid w:val="00E51F1D"/>
    <w:rsid w:val="00E5245C"/>
    <w:rsid w:val="00E52B2C"/>
    <w:rsid w:val="00E5398E"/>
    <w:rsid w:val="00E6099D"/>
    <w:rsid w:val="00E60C25"/>
    <w:rsid w:val="00E621C4"/>
    <w:rsid w:val="00E63A00"/>
    <w:rsid w:val="00E63A34"/>
    <w:rsid w:val="00E64EDA"/>
    <w:rsid w:val="00E6505A"/>
    <w:rsid w:val="00E65470"/>
    <w:rsid w:val="00E65742"/>
    <w:rsid w:val="00E65C05"/>
    <w:rsid w:val="00E65FDC"/>
    <w:rsid w:val="00E66B20"/>
    <w:rsid w:val="00E66CAC"/>
    <w:rsid w:val="00E67477"/>
    <w:rsid w:val="00E67869"/>
    <w:rsid w:val="00E71391"/>
    <w:rsid w:val="00E714BF"/>
    <w:rsid w:val="00E72DE5"/>
    <w:rsid w:val="00E74307"/>
    <w:rsid w:val="00E759A8"/>
    <w:rsid w:val="00E81BB0"/>
    <w:rsid w:val="00E83466"/>
    <w:rsid w:val="00E83507"/>
    <w:rsid w:val="00E84ACA"/>
    <w:rsid w:val="00E84CE5"/>
    <w:rsid w:val="00E86CEC"/>
    <w:rsid w:val="00E87C0C"/>
    <w:rsid w:val="00E90FB4"/>
    <w:rsid w:val="00E93722"/>
    <w:rsid w:val="00E944D0"/>
    <w:rsid w:val="00E961DC"/>
    <w:rsid w:val="00E97343"/>
    <w:rsid w:val="00EA128E"/>
    <w:rsid w:val="00EA31FB"/>
    <w:rsid w:val="00EA417C"/>
    <w:rsid w:val="00EA4602"/>
    <w:rsid w:val="00EA4905"/>
    <w:rsid w:val="00EA5CDE"/>
    <w:rsid w:val="00EA5D8F"/>
    <w:rsid w:val="00EA65D3"/>
    <w:rsid w:val="00EA7669"/>
    <w:rsid w:val="00EB1F08"/>
    <w:rsid w:val="00EB1F73"/>
    <w:rsid w:val="00EB2514"/>
    <w:rsid w:val="00EB36EF"/>
    <w:rsid w:val="00EB44EC"/>
    <w:rsid w:val="00EB5C8F"/>
    <w:rsid w:val="00EB5ED2"/>
    <w:rsid w:val="00EB7F23"/>
    <w:rsid w:val="00EC2B31"/>
    <w:rsid w:val="00EC38CA"/>
    <w:rsid w:val="00EC4D90"/>
    <w:rsid w:val="00EC4F02"/>
    <w:rsid w:val="00EC5875"/>
    <w:rsid w:val="00EC5E50"/>
    <w:rsid w:val="00EC6650"/>
    <w:rsid w:val="00EC7316"/>
    <w:rsid w:val="00EC76E5"/>
    <w:rsid w:val="00ED0396"/>
    <w:rsid w:val="00ED0A0D"/>
    <w:rsid w:val="00ED0EE7"/>
    <w:rsid w:val="00ED1801"/>
    <w:rsid w:val="00ED18AD"/>
    <w:rsid w:val="00ED5C94"/>
    <w:rsid w:val="00ED7ABC"/>
    <w:rsid w:val="00EE0938"/>
    <w:rsid w:val="00EE3F22"/>
    <w:rsid w:val="00EE4A95"/>
    <w:rsid w:val="00EE5660"/>
    <w:rsid w:val="00EE720A"/>
    <w:rsid w:val="00EF1DEA"/>
    <w:rsid w:val="00EF2B7E"/>
    <w:rsid w:val="00EF3211"/>
    <w:rsid w:val="00EF4AAC"/>
    <w:rsid w:val="00EF568E"/>
    <w:rsid w:val="00EF61C9"/>
    <w:rsid w:val="00EF758F"/>
    <w:rsid w:val="00F010DA"/>
    <w:rsid w:val="00F04A98"/>
    <w:rsid w:val="00F05CBE"/>
    <w:rsid w:val="00F07C4C"/>
    <w:rsid w:val="00F106A8"/>
    <w:rsid w:val="00F10CFC"/>
    <w:rsid w:val="00F113B5"/>
    <w:rsid w:val="00F11AF2"/>
    <w:rsid w:val="00F11F44"/>
    <w:rsid w:val="00F13AB1"/>
    <w:rsid w:val="00F13DBC"/>
    <w:rsid w:val="00F141F1"/>
    <w:rsid w:val="00F14E44"/>
    <w:rsid w:val="00F15885"/>
    <w:rsid w:val="00F16417"/>
    <w:rsid w:val="00F17C29"/>
    <w:rsid w:val="00F20489"/>
    <w:rsid w:val="00F220B7"/>
    <w:rsid w:val="00F22122"/>
    <w:rsid w:val="00F22F93"/>
    <w:rsid w:val="00F23965"/>
    <w:rsid w:val="00F24126"/>
    <w:rsid w:val="00F25958"/>
    <w:rsid w:val="00F270DC"/>
    <w:rsid w:val="00F2737B"/>
    <w:rsid w:val="00F27489"/>
    <w:rsid w:val="00F3024B"/>
    <w:rsid w:val="00F30745"/>
    <w:rsid w:val="00F30949"/>
    <w:rsid w:val="00F31BF8"/>
    <w:rsid w:val="00F31C8D"/>
    <w:rsid w:val="00F3374A"/>
    <w:rsid w:val="00F341FF"/>
    <w:rsid w:val="00F3627D"/>
    <w:rsid w:val="00F362CD"/>
    <w:rsid w:val="00F36821"/>
    <w:rsid w:val="00F36EFB"/>
    <w:rsid w:val="00F36F94"/>
    <w:rsid w:val="00F37498"/>
    <w:rsid w:val="00F41C8C"/>
    <w:rsid w:val="00F41CE1"/>
    <w:rsid w:val="00F41E73"/>
    <w:rsid w:val="00F438B7"/>
    <w:rsid w:val="00F43E2F"/>
    <w:rsid w:val="00F4488A"/>
    <w:rsid w:val="00F44C84"/>
    <w:rsid w:val="00F455BF"/>
    <w:rsid w:val="00F45DD7"/>
    <w:rsid w:val="00F503D8"/>
    <w:rsid w:val="00F51E76"/>
    <w:rsid w:val="00F530BC"/>
    <w:rsid w:val="00F54140"/>
    <w:rsid w:val="00F5497B"/>
    <w:rsid w:val="00F56494"/>
    <w:rsid w:val="00F605E0"/>
    <w:rsid w:val="00F6482E"/>
    <w:rsid w:val="00F650C8"/>
    <w:rsid w:val="00F700A6"/>
    <w:rsid w:val="00F70484"/>
    <w:rsid w:val="00F70EE2"/>
    <w:rsid w:val="00F7168D"/>
    <w:rsid w:val="00F716D4"/>
    <w:rsid w:val="00F71E51"/>
    <w:rsid w:val="00F72D1F"/>
    <w:rsid w:val="00F753D7"/>
    <w:rsid w:val="00F75E70"/>
    <w:rsid w:val="00F75EB6"/>
    <w:rsid w:val="00F75F29"/>
    <w:rsid w:val="00F761BD"/>
    <w:rsid w:val="00F769EE"/>
    <w:rsid w:val="00F77646"/>
    <w:rsid w:val="00F80C87"/>
    <w:rsid w:val="00F80DCF"/>
    <w:rsid w:val="00F84826"/>
    <w:rsid w:val="00F84AF9"/>
    <w:rsid w:val="00F85C7C"/>
    <w:rsid w:val="00F86F81"/>
    <w:rsid w:val="00F87754"/>
    <w:rsid w:val="00F87A89"/>
    <w:rsid w:val="00F916D1"/>
    <w:rsid w:val="00F91AAC"/>
    <w:rsid w:val="00F9212B"/>
    <w:rsid w:val="00F929F9"/>
    <w:rsid w:val="00F94006"/>
    <w:rsid w:val="00F94099"/>
    <w:rsid w:val="00F9582A"/>
    <w:rsid w:val="00F95E1E"/>
    <w:rsid w:val="00F95E86"/>
    <w:rsid w:val="00F9659C"/>
    <w:rsid w:val="00F97164"/>
    <w:rsid w:val="00F97E15"/>
    <w:rsid w:val="00FA18A5"/>
    <w:rsid w:val="00FA2A75"/>
    <w:rsid w:val="00FA2D0E"/>
    <w:rsid w:val="00FA3251"/>
    <w:rsid w:val="00FA37A7"/>
    <w:rsid w:val="00FA6240"/>
    <w:rsid w:val="00FA6890"/>
    <w:rsid w:val="00FA69F3"/>
    <w:rsid w:val="00FB3146"/>
    <w:rsid w:val="00FB5892"/>
    <w:rsid w:val="00FB7308"/>
    <w:rsid w:val="00FB7C78"/>
    <w:rsid w:val="00FC002F"/>
    <w:rsid w:val="00FC0461"/>
    <w:rsid w:val="00FC0595"/>
    <w:rsid w:val="00FC1210"/>
    <w:rsid w:val="00FC1C96"/>
    <w:rsid w:val="00FC2756"/>
    <w:rsid w:val="00FC377C"/>
    <w:rsid w:val="00FC5DB5"/>
    <w:rsid w:val="00FC6F50"/>
    <w:rsid w:val="00FC6F9A"/>
    <w:rsid w:val="00FC702D"/>
    <w:rsid w:val="00FC7634"/>
    <w:rsid w:val="00FC7DA6"/>
    <w:rsid w:val="00FD136D"/>
    <w:rsid w:val="00FD1D44"/>
    <w:rsid w:val="00FD209B"/>
    <w:rsid w:val="00FD2A7E"/>
    <w:rsid w:val="00FD35B2"/>
    <w:rsid w:val="00FD63EE"/>
    <w:rsid w:val="00FD6DB9"/>
    <w:rsid w:val="00FD715D"/>
    <w:rsid w:val="00FE0C32"/>
    <w:rsid w:val="00FE0D40"/>
    <w:rsid w:val="00FE1702"/>
    <w:rsid w:val="00FE1931"/>
    <w:rsid w:val="00FE2593"/>
    <w:rsid w:val="00FE2865"/>
    <w:rsid w:val="00FE3076"/>
    <w:rsid w:val="00FE355E"/>
    <w:rsid w:val="00FE494C"/>
    <w:rsid w:val="00FE6538"/>
    <w:rsid w:val="00FE7040"/>
    <w:rsid w:val="00FF0745"/>
    <w:rsid w:val="00FF0A79"/>
    <w:rsid w:val="00FF0AFD"/>
    <w:rsid w:val="00FF27C0"/>
    <w:rsid w:val="00FF2838"/>
    <w:rsid w:val="00FF2D98"/>
    <w:rsid w:val="00FF43FB"/>
    <w:rsid w:val="00FF5302"/>
    <w:rsid w:val="00FF6CEF"/>
    <w:rsid w:val="00FF76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A8C88"/>
  <w15:docId w15:val="{4852631D-0DAA-41F0-829F-0E0282F49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506F"/>
    <w:pPr>
      <w:spacing w:after="0" w:line="360" w:lineRule="auto"/>
      <w:ind w:firstLine="567"/>
      <w:jc w:val="both"/>
    </w:pPr>
    <w:rPr>
      <w:rFonts w:ascii="Times New Roman" w:hAnsi="Times New Roman"/>
      <w:sz w:val="24"/>
    </w:rPr>
  </w:style>
  <w:style w:type="paragraph" w:styleId="Balk1">
    <w:name w:val="heading 1"/>
    <w:aliases w:val="1. ANA BAŞLIK"/>
    <w:basedOn w:val="Normal"/>
    <w:next w:val="Normal"/>
    <w:link w:val="Balk1Char"/>
    <w:uiPriority w:val="9"/>
    <w:qFormat/>
    <w:rsid w:val="00584F47"/>
    <w:pPr>
      <w:keepNext/>
      <w:keepLines/>
      <w:jc w:val="center"/>
      <w:outlineLvl w:val="0"/>
    </w:pPr>
    <w:rPr>
      <w:rFonts w:eastAsiaTheme="majorEastAsia" w:cstheme="majorBidi"/>
      <w:b/>
      <w:bCs/>
      <w:sz w:val="28"/>
      <w:szCs w:val="28"/>
    </w:rPr>
  </w:style>
  <w:style w:type="paragraph" w:styleId="Balk2">
    <w:name w:val="heading 2"/>
    <w:basedOn w:val="RKM3"/>
    <w:next w:val="Normal"/>
    <w:link w:val="Balk2Char"/>
    <w:uiPriority w:val="9"/>
    <w:unhideWhenUsed/>
    <w:qFormat/>
    <w:rsid w:val="00E074F6"/>
    <w:pPr>
      <w:keepNext/>
      <w:keepLines/>
      <w:spacing w:before="200"/>
      <w:outlineLvl w:val="1"/>
    </w:pPr>
    <w:rPr>
      <w:rFonts w:eastAsiaTheme="majorEastAsia" w:cstheme="majorBidi"/>
      <w:bCs w:val="0"/>
      <w:szCs w:val="26"/>
    </w:rPr>
  </w:style>
  <w:style w:type="paragraph" w:styleId="Balk3">
    <w:name w:val="heading 3"/>
    <w:basedOn w:val="Normal"/>
    <w:next w:val="Normal"/>
    <w:link w:val="Balk3Char"/>
    <w:uiPriority w:val="9"/>
    <w:unhideWhenUsed/>
    <w:qFormat/>
    <w:rsid w:val="009E1F87"/>
    <w:pPr>
      <w:keepNext/>
      <w:keepLines/>
      <w:spacing w:before="200"/>
      <w:outlineLvl w:val="2"/>
    </w:pPr>
    <w:rPr>
      <w:rFonts w:eastAsiaTheme="majorEastAsia" w:cstheme="majorBidi"/>
      <w:b/>
      <w:bCs/>
    </w:rPr>
  </w:style>
  <w:style w:type="paragraph" w:styleId="Balk5">
    <w:name w:val="heading 5"/>
    <w:basedOn w:val="Normal"/>
    <w:next w:val="Normal"/>
    <w:link w:val="Balk5Char"/>
    <w:uiPriority w:val="9"/>
    <w:semiHidden/>
    <w:unhideWhenUsed/>
    <w:qFormat/>
    <w:rsid w:val="00CD1CD1"/>
    <w:pPr>
      <w:keepNext/>
      <w:keepLines/>
      <w:spacing w:before="200"/>
      <w:outlineLvl w:val="4"/>
    </w:pPr>
    <w:rPr>
      <w:rFonts w:asciiTheme="majorHAnsi" w:eastAsiaTheme="majorEastAsia" w:hAnsiTheme="majorHAnsi" w:cstheme="majorBidi"/>
      <w:color w:val="243F60" w:themeColor="accent1" w:themeShade="7F"/>
    </w:rPr>
  </w:style>
  <w:style w:type="paragraph" w:styleId="Balk6">
    <w:name w:val="heading 6"/>
    <w:basedOn w:val="Normal"/>
    <w:next w:val="Normal"/>
    <w:link w:val="Balk6Char"/>
    <w:uiPriority w:val="9"/>
    <w:semiHidden/>
    <w:unhideWhenUsed/>
    <w:qFormat/>
    <w:rsid w:val="00BD310E"/>
    <w:pPr>
      <w:keepNext/>
      <w:keepLines/>
      <w:spacing w:before="40"/>
      <w:outlineLvl w:val="5"/>
    </w:pPr>
    <w:rPr>
      <w:rFonts w:asciiTheme="majorHAnsi" w:eastAsiaTheme="majorEastAsia" w:hAnsiTheme="majorHAnsi" w:cstheme="majorBidi"/>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aliases w:val="1. ANA BAŞLIK Char"/>
    <w:basedOn w:val="VarsaylanParagrafYazTipi"/>
    <w:link w:val="Balk1"/>
    <w:uiPriority w:val="9"/>
    <w:rsid w:val="00584F47"/>
    <w:rPr>
      <w:rFonts w:ascii="Times New Roman" w:eastAsiaTheme="majorEastAsia" w:hAnsi="Times New Roman" w:cstheme="majorBidi"/>
      <w:b/>
      <w:bCs/>
      <w:sz w:val="28"/>
      <w:szCs w:val="28"/>
    </w:rPr>
  </w:style>
  <w:style w:type="paragraph" w:customStyle="1" w:styleId="RKM3">
    <w:name w:val="RKM 3"/>
    <w:basedOn w:val="Normal"/>
    <w:qFormat/>
    <w:rsid w:val="004263D6"/>
    <w:pPr>
      <w:spacing w:after="120"/>
      <w:ind w:firstLine="0"/>
    </w:pPr>
    <w:rPr>
      <w:rFonts w:cs="Tahoma"/>
      <w:b/>
      <w:bCs/>
      <w:szCs w:val="24"/>
    </w:rPr>
  </w:style>
  <w:style w:type="character" w:customStyle="1" w:styleId="Balk2Char">
    <w:name w:val="Başlık 2 Char"/>
    <w:basedOn w:val="VarsaylanParagrafYazTipi"/>
    <w:link w:val="Balk2"/>
    <w:uiPriority w:val="9"/>
    <w:rsid w:val="00E074F6"/>
    <w:rPr>
      <w:rFonts w:ascii="Times New Roman" w:eastAsiaTheme="majorEastAsia" w:hAnsi="Times New Roman" w:cstheme="majorBidi"/>
      <w:b/>
      <w:sz w:val="24"/>
      <w:szCs w:val="26"/>
    </w:rPr>
  </w:style>
  <w:style w:type="character" w:customStyle="1" w:styleId="Balk5Char">
    <w:name w:val="Başlık 5 Char"/>
    <w:basedOn w:val="VarsaylanParagrafYazTipi"/>
    <w:link w:val="Balk5"/>
    <w:uiPriority w:val="9"/>
    <w:rsid w:val="00CD1CD1"/>
    <w:rPr>
      <w:rFonts w:asciiTheme="majorHAnsi" w:eastAsiaTheme="majorEastAsia" w:hAnsiTheme="majorHAnsi" w:cstheme="majorBidi"/>
      <w:color w:val="243F60" w:themeColor="accent1" w:themeShade="7F"/>
      <w:sz w:val="24"/>
    </w:rPr>
  </w:style>
  <w:style w:type="paragraph" w:styleId="ListeParagraf">
    <w:name w:val="List Paragraph"/>
    <w:basedOn w:val="Normal"/>
    <w:uiPriority w:val="34"/>
    <w:qFormat/>
    <w:rsid w:val="00584F47"/>
    <w:pPr>
      <w:ind w:left="720"/>
      <w:contextualSpacing/>
    </w:pPr>
  </w:style>
  <w:style w:type="paragraph" w:styleId="AralkYok">
    <w:name w:val="No Spacing"/>
    <w:aliases w:val="başlık"/>
    <w:uiPriority w:val="1"/>
    <w:qFormat/>
    <w:rsid w:val="00AA5976"/>
    <w:pPr>
      <w:spacing w:after="0" w:line="360" w:lineRule="auto"/>
      <w:jc w:val="both"/>
    </w:pPr>
    <w:rPr>
      <w:rFonts w:ascii="Times New Roman" w:hAnsi="Times New Roman"/>
      <w:sz w:val="24"/>
    </w:rPr>
  </w:style>
  <w:style w:type="character" w:styleId="Kpr">
    <w:name w:val="Hyperlink"/>
    <w:basedOn w:val="VarsaylanParagrafYazTipi"/>
    <w:uiPriority w:val="99"/>
    <w:unhideWhenUsed/>
    <w:rsid w:val="00E63A34"/>
    <w:rPr>
      <w:color w:val="0000FF" w:themeColor="hyperlink"/>
      <w:u w:val="single"/>
    </w:rPr>
  </w:style>
  <w:style w:type="paragraph" w:customStyle="1" w:styleId="RKM2">
    <w:name w:val="RKM2"/>
    <w:qFormat/>
    <w:rsid w:val="004263D6"/>
    <w:pPr>
      <w:spacing w:after="120" w:line="360" w:lineRule="auto"/>
      <w:jc w:val="both"/>
    </w:pPr>
    <w:rPr>
      <w:rFonts w:ascii="Times New Roman" w:eastAsiaTheme="majorEastAsia" w:hAnsi="Times New Roman" w:cstheme="majorBidi"/>
      <w:b/>
      <w:sz w:val="24"/>
      <w:szCs w:val="28"/>
    </w:rPr>
  </w:style>
  <w:style w:type="character" w:styleId="Vurgu">
    <w:name w:val="Emphasis"/>
    <w:uiPriority w:val="20"/>
    <w:qFormat/>
    <w:rsid w:val="005E75E4"/>
    <w:rPr>
      <w:i/>
      <w:iCs/>
    </w:rPr>
  </w:style>
  <w:style w:type="paragraph" w:styleId="BalonMetni">
    <w:name w:val="Balloon Text"/>
    <w:basedOn w:val="Normal"/>
    <w:link w:val="BalonMetniChar"/>
    <w:uiPriority w:val="99"/>
    <w:semiHidden/>
    <w:unhideWhenUsed/>
    <w:rsid w:val="005E75E4"/>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E75E4"/>
    <w:rPr>
      <w:rFonts w:ascii="Tahoma" w:hAnsi="Tahoma" w:cs="Tahoma"/>
      <w:sz w:val="16"/>
      <w:szCs w:val="16"/>
    </w:rPr>
  </w:style>
  <w:style w:type="table" w:styleId="TabloKlavuzu">
    <w:name w:val="Table Grid"/>
    <w:basedOn w:val="NormalTablo"/>
    <w:uiPriority w:val="59"/>
    <w:rsid w:val="005E75E4"/>
    <w:pPr>
      <w:spacing w:after="0" w:line="240" w:lineRule="auto"/>
    </w:pPr>
    <w:rPr>
      <w:rFonts w:ascii="Times New Roman" w:hAnsi="Times New Roman" w:cs="Times New Roman"/>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vdemetni">
    <w:name w:val="Gövde metni_"/>
    <w:link w:val="Gvdemetni0"/>
    <w:rsid w:val="005E75E4"/>
    <w:rPr>
      <w:rFonts w:eastAsia="Times New Roman"/>
      <w:sz w:val="27"/>
      <w:szCs w:val="27"/>
      <w:shd w:val="clear" w:color="auto" w:fill="FFFFFF"/>
    </w:rPr>
  </w:style>
  <w:style w:type="paragraph" w:customStyle="1" w:styleId="Gvdemetni0">
    <w:name w:val="Gövde metni"/>
    <w:basedOn w:val="Normal"/>
    <w:link w:val="Gvdemetni"/>
    <w:rsid w:val="005E75E4"/>
    <w:pPr>
      <w:shd w:val="clear" w:color="auto" w:fill="FFFFFF"/>
      <w:spacing w:before="240" w:after="240" w:line="302" w:lineRule="exact"/>
      <w:ind w:hanging="400"/>
    </w:pPr>
    <w:rPr>
      <w:rFonts w:asciiTheme="minorHAnsi" w:eastAsia="Times New Roman" w:hAnsiTheme="minorHAnsi"/>
      <w:sz w:val="27"/>
      <w:szCs w:val="27"/>
    </w:rPr>
  </w:style>
  <w:style w:type="character" w:customStyle="1" w:styleId="Gvdemetni4">
    <w:name w:val="Gövde metni (4)_"/>
    <w:link w:val="Gvdemetni40"/>
    <w:rsid w:val="005E75E4"/>
    <w:rPr>
      <w:rFonts w:eastAsia="Times New Roman"/>
      <w:sz w:val="24"/>
      <w:szCs w:val="24"/>
      <w:shd w:val="clear" w:color="auto" w:fill="FFFFFF"/>
    </w:rPr>
  </w:style>
  <w:style w:type="paragraph" w:customStyle="1" w:styleId="Gvdemetni40">
    <w:name w:val="Gövde metni (4)"/>
    <w:basedOn w:val="Normal"/>
    <w:link w:val="Gvdemetni4"/>
    <w:rsid w:val="005E75E4"/>
    <w:pPr>
      <w:shd w:val="clear" w:color="auto" w:fill="FFFFFF"/>
      <w:spacing w:line="0" w:lineRule="atLeast"/>
      <w:ind w:hanging="400"/>
      <w:jc w:val="left"/>
    </w:pPr>
    <w:rPr>
      <w:rFonts w:asciiTheme="minorHAnsi" w:eastAsia="Times New Roman" w:hAnsiTheme="minorHAnsi"/>
      <w:szCs w:val="24"/>
    </w:rPr>
  </w:style>
  <w:style w:type="character" w:customStyle="1" w:styleId="Gvdemetni14">
    <w:name w:val="Gövde metni (14)_"/>
    <w:link w:val="Gvdemetni140"/>
    <w:rsid w:val="005E75E4"/>
    <w:rPr>
      <w:rFonts w:eastAsia="Times New Roman"/>
      <w:sz w:val="27"/>
      <w:szCs w:val="27"/>
      <w:shd w:val="clear" w:color="auto" w:fill="FFFFFF"/>
    </w:rPr>
  </w:style>
  <w:style w:type="paragraph" w:customStyle="1" w:styleId="Gvdemetni140">
    <w:name w:val="Gövde metni (14)"/>
    <w:basedOn w:val="Normal"/>
    <w:link w:val="Gvdemetni14"/>
    <w:rsid w:val="005E75E4"/>
    <w:pPr>
      <w:shd w:val="clear" w:color="auto" w:fill="FFFFFF"/>
      <w:spacing w:before="540" w:after="660" w:line="0" w:lineRule="atLeast"/>
      <w:ind w:firstLine="0"/>
      <w:jc w:val="left"/>
    </w:pPr>
    <w:rPr>
      <w:rFonts w:asciiTheme="minorHAnsi" w:eastAsia="Times New Roman" w:hAnsiTheme="minorHAnsi"/>
      <w:sz w:val="27"/>
      <w:szCs w:val="27"/>
    </w:rPr>
  </w:style>
  <w:style w:type="character" w:customStyle="1" w:styleId="html-italic">
    <w:name w:val="html-italic"/>
    <w:basedOn w:val="VarsaylanParagrafYazTipi"/>
    <w:rsid w:val="001C2511"/>
  </w:style>
  <w:style w:type="paragraph" w:styleId="T1">
    <w:name w:val="toc 1"/>
    <w:basedOn w:val="Normal"/>
    <w:next w:val="Normal"/>
    <w:autoRedefine/>
    <w:uiPriority w:val="39"/>
    <w:unhideWhenUsed/>
    <w:qFormat/>
    <w:rsid w:val="001C4D46"/>
    <w:pPr>
      <w:spacing w:after="100"/>
    </w:pPr>
  </w:style>
  <w:style w:type="paragraph" w:styleId="T3">
    <w:name w:val="toc 3"/>
    <w:basedOn w:val="Normal"/>
    <w:next w:val="Normal"/>
    <w:autoRedefine/>
    <w:uiPriority w:val="39"/>
    <w:unhideWhenUsed/>
    <w:qFormat/>
    <w:rsid w:val="001C4D46"/>
    <w:pPr>
      <w:spacing w:after="100"/>
      <w:ind w:left="480"/>
    </w:pPr>
  </w:style>
  <w:style w:type="paragraph" w:styleId="T2">
    <w:name w:val="toc 2"/>
    <w:basedOn w:val="Normal"/>
    <w:next w:val="Normal"/>
    <w:autoRedefine/>
    <w:uiPriority w:val="39"/>
    <w:unhideWhenUsed/>
    <w:qFormat/>
    <w:rsid w:val="001C4D46"/>
    <w:pPr>
      <w:spacing w:after="100"/>
      <w:ind w:left="240"/>
    </w:pPr>
  </w:style>
  <w:style w:type="paragraph" w:styleId="stBilgi">
    <w:name w:val="header"/>
    <w:basedOn w:val="Normal"/>
    <w:link w:val="stBilgiChar"/>
    <w:uiPriority w:val="99"/>
    <w:unhideWhenUsed/>
    <w:rsid w:val="001C4D46"/>
    <w:pPr>
      <w:tabs>
        <w:tab w:val="center" w:pos="4536"/>
        <w:tab w:val="right" w:pos="9072"/>
      </w:tabs>
      <w:spacing w:line="240" w:lineRule="auto"/>
    </w:pPr>
  </w:style>
  <w:style w:type="character" w:customStyle="1" w:styleId="stBilgiChar">
    <w:name w:val="Üst Bilgi Char"/>
    <w:basedOn w:val="VarsaylanParagrafYazTipi"/>
    <w:link w:val="stBilgi"/>
    <w:uiPriority w:val="99"/>
    <w:rsid w:val="001C4D46"/>
    <w:rPr>
      <w:rFonts w:ascii="Times New Roman" w:hAnsi="Times New Roman"/>
      <w:sz w:val="24"/>
    </w:rPr>
  </w:style>
  <w:style w:type="paragraph" w:styleId="AltBilgi">
    <w:name w:val="footer"/>
    <w:basedOn w:val="Normal"/>
    <w:link w:val="AltBilgiChar"/>
    <w:uiPriority w:val="99"/>
    <w:unhideWhenUsed/>
    <w:rsid w:val="001C4D46"/>
    <w:pPr>
      <w:tabs>
        <w:tab w:val="center" w:pos="4536"/>
        <w:tab w:val="right" w:pos="9072"/>
      </w:tabs>
      <w:spacing w:line="240" w:lineRule="auto"/>
    </w:pPr>
  </w:style>
  <w:style w:type="character" w:customStyle="1" w:styleId="AltBilgiChar">
    <w:name w:val="Alt Bilgi Char"/>
    <w:basedOn w:val="VarsaylanParagrafYazTipi"/>
    <w:link w:val="AltBilgi"/>
    <w:uiPriority w:val="99"/>
    <w:rsid w:val="001C4D46"/>
    <w:rPr>
      <w:rFonts w:ascii="Times New Roman" w:hAnsi="Times New Roman"/>
      <w:sz w:val="24"/>
    </w:rPr>
  </w:style>
  <w:style w:type="paragraph" w:styleId="TBal">
    <w:name w:val="TOC Heading"/>
    <w:basedOn w:val="Balk1"/>
    <w:next w:val="Normal"/>
    <w:uiPriority w:val="39"/>
    <w:unhideWhenUsed/>
    <w:qFormat/>
    <w:rsid w:val="001C4D46"/>
    <w:pPr>
      <w:spacing w:before="480" w:line="276" w:lineRule="auto"/>
      <w:ind w:firstLine="0"/>
      <w:jc w:val="left"/>
      <w:outlineLvl w:val="9"/>
    </w:pPr>
    <w:rPr>
      <w:rFonts w:asciiTheme="majorHAnsi" w:hAnsiTheme="majorHAnsi"/>
      <w:color w:val="365F91" w:themeColor="accent1" w:themeShade="BF"/>
      <w:lang w:eastAsia="tr-TR"/>
    </w:rPr>
  </w:style>
  <w:style w:type="character" w:customStyle="1" w:styleId="Balk3Char">
    <w:name w:val="Başlık 3 Char"/>
    <w:basedOn w:val="VarsaylanParagrafYazTipi"/>
    <w:link w:val="Balk3"/>
    <w:uiPriority w:val="9"/>
    <w:rsid w:val="009E1F87"/>
    <w:rPr>
      <w:rFonts w:ascii="Times New Roman" w:eastAsiaTheme="majorEastAsia" w:hAnsi="Times New Roman" w:cstheme="majorBidi"/>
      <w:b/>
      <w:bCs/>
      <w:sz w:val="24"/>
    </w:rPr>
  </w:style>
  <w:style w:type="paragraph" w:customStyle="1" w:styleId="FirstParagraph">
    <w:name w:val="First Paragraph"/>
    <w:basedOn w:val="GvdeMetni1"/>
    <w:next w:val="GvdeMetni1"/>
    <w:qFormat/>
    <w:rsid w:val="00AB4C52"/>
    <w:pPr>
      <w:spacing w:before="180" w:after="180" w:line="240" w:lineRule="auto"/>
      <w:ind w:firstLine="0"/>
      <w:jc w:val="left"/>
    </w:pPr>
    <w:rPr>
      <w:rFonts w:asciiTheme="minorHAnsi" w:hAnsiTheme="minorHAnsi"/>
      <w:szCs w:val="24"/>
      <w:lang w:val="en-US"/>
    </w:rPr>
  </w:style>
  <w:style w:type="paragraph" w:styleId="GvdeMetni1">
    <w:name w:val="Body Text"/>
    <w:basedOn w:val="Normal"/>
    <w:link w:val="GvdeMetniChar"/>
    <w:uiPriority w:val="99"/>
    <w:semiHidden/>
    <w:unhideWhenUsed/>
    <w:rsid w:val="00AB4C52"/>
    <w:pPr>
      <w:spacing w:after="120"/>
    </w:pPr>
  </w:style>
  <w:style w:type="character" w:customStyle="1" w:styleId="GvdeMetniChar">
    <w:name w:val="Gövde Metni Char"/>
    <w:basedOn w:val="VarsaylanParagrafYazTipi"/>
    <w:link w:val="GvdeMetni1"/>
    <w:uiPriority w:val="99"/>
    <w:semiHidden/>
    <w:rsid w:val="00AB4C52"/>
    <w:rPr>
      <w:rFonts w:ascii="Times New Roman" w:hAnsi="Times New Roman"/>
      <w:sz w:val="24"/>
    </w:rPr>
  </w:style>
  <w:style w:type="paragraph" w:customStyle="1" w:styleId="Compact">
    <w:name w:val="Compact"/>
    <w:basedOn w:val="GvdeMetni1"/>
    <w:qFormat/>
    <w:rsid w:val="00780696"/>
    <w:pPr>
      <w:spacing w:before="36" w:after="36" w:line="240" w:lineRule="auto"/>
      <w:ind w:firstLine="0"/>
      <w:jc w:val="left"/>
    </w:pPr>
    <w:rPr>
      <w:rFonts w:asciiTheme="minorHAnsi" w:hAnsiTheme="minorHAnsi"/>
      <w:szCs w:val="24"/>
      <w:lang w:val="en-US"/>
    </w:rPr>
  </w:style>
  <w:style w:type="table" w:customStyle="1" w:styleId="Table">
    <w:name w:val="Table"/>
    <w:semiHidden/>
    <w:unhideWhenUsed/>
    <w:qFormat/>
    <w:rsid w:val="00780696"/>
    <w:pPr>
      <w:spacing w:line="240" w:lineRule="auto"/>
    </w:pPr>
    <w:rPr>
      <w:sz w:val="24"/>
      <w:szCs w:val="24"/>
      <w:lang w:val="en-US"/>
    </w:rPr>
    <w:tblPr>
      <w:jc w:val="center"/>
      <w:tblInd w:w="0" w:type="dxa"/>
      <w:tblBorders>
        <w:top w:val="single" w:sz="4" w:space="0" w:color="auto"/>
        <w:bottom w:val="single" w:sz="4" w:space="0" w:color="auto"/>
      </w:tblBorders>
      <w:tblCellMar>
        <w:top w:w="0" w:type="dxa"/>
        <w:left w:w="108" w:type="dxa"/>
        <w:bottom w:w="0" w:type="dxa"/>
        <w:right w:w="108" w:type="dxa"/>
      </w:tblCellMar>
    </w:tblPr>
    <w:trPr>
      <w:jc w:val="center"/>
    </w:trPr>
  </w:style>
  <w:style w:type="paragraph" w:customStyle="1" w:styleId="TableCaption">
    <w:name w:val="Table Caption"/>
    <w:basedOn w:val="ResimYazs"/>
    <w:rsid w:val="00780696"/>
    <w:pPr>
      <w:keepNext/>
      <w:spacing w:after="120"/>
      <w:ind w:firstLine="0"/>
      <w:jc w:val="left"/>
    </w:pPr>
    <w:rPr>
      <w:rFonts w:asciiTheme="minorHAnsi" w:hAnsiTheme="minorHAnsi"/>
      <w:iCs w:val="0"/>
      <w:color w:val="auto"/>
      <w:sz w:val="24"/>
      <w:szCs w:val="24"/>
      <w:lang w:val="en-US"/>
    </w:rPr>
  </w:style>
  <w:style w:type="paragraph" w:styleId="ResimYazs">
    <w:name w:val="caption"/>
    <w:basedOn w:val="Normal"/>
    <w:next w:val="Normal"/>
    <w:uiPriority w:val="35"/>
    <w:semiHidden/>
    <w:unhideWhenUsed/>
    <w:qFormat/>
    <w:rsid w:val="00780696"/>
    <w:pPr>
      <w:spacing w:after="200" w:line="240" w:lineRule="auto"/>
    </w:pPr>
    <w:rPr>
      <w:i/>
      <w:iCs/>
      <w:color w:val="1F497D" w:themeColor="text2"/>
      <w:sz w:val="18"/>
      <w:szCs w:val="18"/>
    </w:rPr>
  </w:style>
  <w:style w:type="paragraph" w:customStyle="1" w:styleId="BA">
    <w:name w:val="BAŞ"/>
    <w:autoRedefine/>
    <w:qFormat/>
    <w:rsid w:val="00C00943"/>
    <w:pPr>
      <w:spacing w:after="120" w:line="360" w:lineRule="auto"/>
      <w:jc w:val="center"/>
    </w:pPr>
    <w:rPr>
      <w:rFonts w:ascii="Times New Roman" w:hAnsi="Times New Roman" w:cs="Times New Roman"/>
      <w:b/>
      <w:bCs/>
      <w:sz w:val="28"/>
      <w:szCs w:val="24"/>
    </w:rPr>
  </w:style>
  <w:style w:type="paragraph" w:styleId="T4">
    <w:name w:val="toc 4"/>
    <w:basedOn w:val="Normal"/>
    <w:next w:val="Normal"/>
    <w:autoRedefine/>
    <w:uiPriority w:val="39"/>
    <w:unhideWhenUsed/>
    <w:rsid w:val="00F13AB1"/>
    <w:pPr>
      <w:spacing w:after="100" w:line="278" w:lineRule="auto"/>
      <w:ind w:left="720" w:firstLine="0"/>
      <w:jc w:val="left"/>
    </w:pPr>
    <w:rPr>
      <w:rFonts w:asciiTheme="minorHAnsi" w:eastAsiaTheme="minorEastAsia" w:hAnsiTheme="minorHAnsi"/>
      <w:kern w:val="2"/>
      <w:szCs w:val="24"/>
      <w:lang w:eastAsia="tr-TR"/>
      <w14:ligatures w14:val="standardContextual"/>
    </w:rPr>
  </w:style>
  <w:style w:type="paragraph" w:styleId="T5">
    <w:name w:val="toc 5"/>
    <w:basedOn w:val="Normal"/>
    <w:next w:val="Normal"/>
    <w:autoRedefine/>
    <w:uiPriority w:val="39"/>
    <w:unhideWhenUsed/>
    <w:rsid w:val="00F13AB1"/>
    <w:pPr>
      <w:spacing w:after="100" w:line="278" w:lineRule="auto"/>
      <w:ind w:left="960" w:firstLine="0"/>
      <w:jc w:val="left"/>
    </w:pPr>
    <w:rPr>
      <w:rFonts w:asciiTheme="minorHAnsi" w:eastAsiaTheme="minorEastAsia" w:hAnsiTheme="minorHAnsi"/>
      <w:kern w:val="2"/>
      <w:szCs w:val="24"/>
      <w:lang w:eastAsia="tr-TR"/>
      <w14:ligatures w14:val="standardContextual"/>
    </w:rPr>
  </w:style>
  <w:style w:type="paragraph" w:styleId="T6">
    <w:name w:val="toc 6"/>
    <w:basedOn w:val="Normal"/>
    <w:next w:val="Normal"/>
    <w:autoRedefine/>
    <w:uiPriority w:val="39"/>
    <w:unhideWhenUsed/>
    <w:rsid w:val="00F13AB1"/>
    <w:pPr>
      <w:spacing w:after="100" w:line="278" w:lineRule="auto"/>
      <w:ind w:left="1200" w:firstLine="0"/>
      <w:jc w:val="left"/>
    </w:pPr>
    <w:rPr>
      <w:rFonts w:asciiTheme="minorHAnsi" w:eastAsiaTheme="minorEastAsia" w:hAnsiTheme="minorHAnsi"/>
      <w:kern w:val="2"/>
      <w:szCs w:val="24"/>
      <w:lang w:eastAsia="tr-TR"/>
      <w14:ligatures w14:val="standardContextual"/>
    </w:rPr>
  </w:style>
  <w:style w:type="paragraph" w:styleId="T7">
    <w:name w:val="toc 7"/>
    <w:basedOn w:val="Normal"/>
    <w:next w:val="Normal"/>
    <w:autoRedefine/>
    <w:uiPriority w:val="39"/>
    <w:unhideWhenUsed/>
    <w:rsid w:val="00F13AB1"/>
    <w:pPr>
      <w:spacing w:after="100" w:line="278" w:lineRule="auto"/>
      <w:ind w:left="1440" w:firstLine="0"/>
      <w:jc w:val="left"/>
    </w:pPr>
    <w:rPr>
      <w:rFonts w:asciiTheme="minorHAnsi" w:eastAsiaTheme="minorEastAsia" w:hAnsiTheme="minorHAnsi"/>
      <w:kern w:val="2"/>
      <w:szCs w:val="24"/>
      <w:lang w:eastAsia="tr-TR"/>
      <w14:ligatures w14:val="standardContextual"/>
    </w:rPr>
  </w:style>
  <w:style w:type="paragraph" w:styleId="T8">
    <w:name w:val="toc 8"/>
    <w:basedOn w:val="Normal"/>
    <w:next w:val="Normal"/>
    <w:autoRedefine/>
    <w:uiPriority w:val="39"/>
    <w:unhideWhenUsed/>
    <w:rsid w:val="00F13AB1"/>
    <w:pPr>
      <w:spacing w:after="100" w:line="278" w:lineRule="auto"/>
      <w:ind w:left="1680" w:firstLine="0"/>
      <w:jc w:val="left"/>
    </w:pPr>
    <w:rPr>
      <w:rFonts w:asciiTheme="minorHAnsi" w:eastAsiaTheme="minorEastAsia" w:hAnsiTheme="minorHAnsi"/>
      <w:kern w:val="2"/>
      <w:szCs w:val="24"/>
      <w:lang w:eastAsia="tr-TR"/>
      <w14:ligatures w14:val="standardContextual"/>
    </w:rPr>
  </w:style>
  <w:style w:type="paragraph" w:styleId="T9">
    <w:name w:val="toc 9"/>
    <w:basedOn w:val="Normal"/>
    <w:next w:val="Normal"/>
    <w:autoRedefine/>
    <w:uiPriority w:val="39"/>
    <w:unhideWhenUsed/>
    <w:rsid w:val="00F13AB1"/>
    <w:pPr>
      <w:spacing w:after="100" w:line="278" w:lineRule="auto"/>
      <w:ind w:left="1920" w:firstLine="0"/>
      <w:jc w:val="left"/>
    </w:pPr>
    <w:rPr>
      <w:rFonts w:asciiTheme="minorHAnsi" w:eastAsiaTheme="minorEastAsia" w:hAnsiTheme="minorHAnsi"/>
      <w:kern w:val="2"/>
      <w:szCs w:val="24"/>
      <w:lang w:eastAsia="tr-TR"/>
      <w14:ligatures w14:val="standardContextual"/>
    </w:rPr>
  </w:style>
  <w:style w:type="character" w:customStyle="1" w:styleId="zmlenmeyenBahsetme1">
    <w:name w:val="Çözümlenmeyen Bahsetme1"/>
    <w:basedOn w:val="VarsaylanParagrafYazTipi"/>
    <w:uiPriority w:val="99"/>
    <w:semiHidden/>
    <w:unhideWhenUsed/>
    <w:rsid w:val="00F13AB1"/>
    <w:rPr>
      <w:color w:val="605E5C"/>
      <w:shd w:val="clear" w:color="auto" w:fill="E1DFDD"/>
    </w:rPr>
  </w:style>
  <w:style w:type="character" w:styleId="Gl">
    <w:name w:val="Strong"/>
    <w:uiPriority w:val="22"/>
    <w:qFormat/>
    <w:rsid w:val="00BD310E"/>
    <w:rPr>
      <w:b/>
      <w:bCs/>
      <w:spacing w:val="0"/>
    </w:rPr>
  </w:style>
  <w:style w:type="paragraph" w:styleId="KonuBal">
    <w:name w:val="Title"/>
    <w:basedOn w:val="Balk6"/>
    <w:next w:val="Normal"/>
    <w:link w:val="KonuBalChar"/>
    <w:uiPriority w:val="10"/>
    <w:qFormat/>
    <w:rsid w:val="00BD310E"/>
    <w:pPr>
      <w:keepNext w:val="0"/>
      <w:keepLines w:val="0"/>
      <w:pBdr>
        <w:top w:val="single" w:sz="48" w:space="0" w:color="C0504D" w:themeColor="accent2"/>
        <w:bottom w:val="single" w:sz="48" w:space="0" w:color="C0504D" w:themeColor="accent2"/>
      </w:pBdr>
      <w:shd w:val="clear" w:color="auto" w:fill="C0504D" w:themeFill="accent2"/>
      <w:spacing w:before="200" w:line="240" w:lineRule="auto"/>
      <w:ind w:firstLine="0"/>
      <w:contextualSpacing/>
      <w:jc w:val="center"/>
    </w:pPr>
    <w:rPr>
      <w:iCs/>
      <w:color w:val="FFFFFF" w:themeColor="background1"/>
      <w:spacing w:val="10"/>
      <w:sz w:val="48"/>
      <w:szCs w:val="48"/>
    </w:rPr>
  </w:style>
  <w:style w:type="character" w:customStyle="1" w:styleId="KonuBalChar">
    <w:name w:val="Konu Başlığı Char"/>
    <w:basedOn w:val="VarsaylanParagrafYazTipi"/>
    <w:link w:val="KonuBal"/>
    <w:uiPriority w:val="10"/>
    <w:rsid w:val="00BD310E"/>
    <w:rPr>
      <w:rFonts w:asciiTheme="majorHAnsi" w:eastAsiaTheme="majorEastAsia" w:hAnsiTheme="majorHAnsi" w:cstheme="majorBidi"/>
      <w:iCs/>
      <w:color w:val="FFFFFF" w:themeColor="background1"/>
      <w:spacing w:val="10"/>
      <w:sz w:val="48"/>
      <w:szCs w:val="48"/>
      <w:shd w:val="clear" w:color="auto" w:fill="C0504D" w:themeFill="accent2"/>
    </w:rPr>
  </w:style>
  <w:style w:type="character" w:customStyle="1" w:styleId="Balk6Char">
    <w:name w:val="Başlık 6 Char"/>
    <w:basedOn w:val="VarsaylanParagrafYazTipi"/>
    <w:link w:val="Balk6"/>
    <w:uiPriority w:val="9"/>
    <w:semiHidden/>
    <w:rsid w:val="00BD310E"/>
    <w:rPr>
      <w:rFonts w:asciiTheme="majorHAnsi" w:eastAsiaTheme="majorEastAsia" w:hAnsiTheme="majorHAnsi" w:cstheme="majorBidi"/>
      <w:color w:val="243F60" w:themeColor="accent1" w:themeShade="7F"/>
      <w:sz w:val="24"/>
    </w:rPr>
  </w:style>
  <w:style w:type="character" w:styleId="AklamaBavurusu">
    <w:name w:val="annotation reference"/>
    <w:basedOn w:val="VarsaylanParagrafYazTipi"/>
    <w:uiPriority w:val="99"/>
    <w:semiHidden/>
    <w:unhideWhenUsed/>
    <w:rsid w:val="00965D7B"/>
    <w:rPr>
      <w:sz w:val="16"/>
      <w:szCs w:val="16"/>
    </w:rPr>
  </w:style>
  <w:style w:type="paragraph" w:styleId="AklamaMetni">
    <w:name w:val="annotation text"/>
    <w:basedOn w:val="Normal"/>
    <w:link w:val="AklamaMetniChar"/>
    <w:uiPriority w:val="99"/>
    <w:semiHidden/>
    <w:unhideWhenUsed/>
    <w:rsid w:val="00965D7B"/>
    <w:pPr>
      <w:spacing w:line="240" w:lineRule="auto"/>
    </w:pPr>
    <w:rPr>
      <w:sz w:val="20"/>
      <w:szCs w:val="20"/>
    </w:rPr>
  </w:style>
  <w:style w:type="character" w:customStyle="1" w:styleId="AklamaMetniChar">
    <w:name w:val="Açıklama Metni Char"/>
    <w:basedOn w:val="VarsaylanParagrafYazTipi"/>
    <w:link w:val="AklamaMetni"/>
    <w:uiPriority w:val="99"/>
    <w:semiHidden/>
    <w:rsid w:val="00965D7B"/>
    <w:rPr>
      <w:rFonts w:ascii="Times New Roman" w:hAnsi="Times New Roman"/>
      <w:sz w:val="20"/>
      <w:szCs w:val="20"/>
    </w:rPr>
  </w:style>
  <w:style w:type="paragraph" w:styleId="AklamaKonusu">
    <w:name w:val="annotation subject"/>
    <w:basedOn w:val="AklamaMetni"/>
    <w:next w:val="AklamaMetni"/>
    <w:link w:val="AklamaKonusuChar"/>
    <w:uiPriority w:val="99"/>
    <w:semiHidden/>
    <w:unhideWhenUsed/>
    <w:rsid w:val="00965D7B"/>
    <w:rPr>
      <w:b/>
      <w:bCs/>
    </w:rPr>
  </w:style>
  <w:style w:type="character" w:customStyle="1" w:styleId="AklamaKonusuChar">
    <w:name w:val="Açıklama Konusu Char"/>
    <w:basedOn w:val="AklamaMetniChar"/>
    <w:link w:val="AklamaKonusu"/>
    <w:uiPriority w:val="99"/>
    <w:semiHidden/>
    <w:rsid w:val="00965D7B"/>
    <w:rPr>
      <w:rFonts w:ascii="Times New Roman" w:hAnsi="Times New Roman"/>
      <w:b/>
      <w:bCs/>
      <w:sz w:val="20"/>
      <w:szCs w:val="20"/>
    </w:rPr>
  </w:style>
  <w:style w:type="table" w:styleId="DzTablo1">
    <w:name w:val="Plain Table 1"/>
    <w:basedOn w:val="NormalTablo"/>
    <w:uiPriority w:val="41"/>
    <w:rsid w:val="004245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zmlenmeyenBahsetme2">
    <w:name w:val="Çözümlenmeyen Bahsetme2"/>
    <w:basedOn w:val="VarsaylanParagrafYazTipi"/>
    <w:uiPriority w:val="99"/>
    <w:semiHidden/>
    <w:unhideWhenUsed/>
    <w:rsid w:val="00210EFE"/>
    <w:rPr>
      <w:color w:val="605E5C"/>
      <w:shd w:val="clear" w:color="auto" w:fill="E1DFDD"/>
    </w:rPr>
  </w:style>
  <w:style w:type="paragraph" w:customStyle="1" w:styleId="c-article-author-listitem">
    <w:name w:val="c-article-author-list__item"/>
    <w:basedOn w:val="Normal"/>
    <w:rsid w:val="006F646C"/>
    <w:pPr>
      <w:spacing w:before="100" w:beforeAutospacing="1" w:after="100" w:afterAutospacing="1" w:line="240" w:lineRule="auto"/>
      <w:ind w:firstLine="0"/>
      <w:jc w:val="left"/>
    </w:pPr>
    <w:rPr>
      <w:rFonts w:eastAsia="Times New Roman" w:cs="Times New Roman"/>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8797907">
      <w:bodyDiv w:val="1"/>
      <w:marLeft w:val="0"/>
      <w:marRight w:val="0"/>
      <w:marTop w:val="0"/>
      <w:marBottom w:val="0"/>
      <w:divBdr>
        <w:top w:val="none" w:sz="0" w:space="0" w:color="auto"/>
        <w:left w:val="none" w:sz="0" w:space="0" w:color="auto"/>
        <w:bottom w:val="none" w:sz="0" w:space="0" w:color="auto"/>
        <w:right w:val="none" w:sz="0" w:space="0" w:color="auto"/>
      </w:divBdr>
    </w:div>
    <w:div w:id="534775172">
      <w:bodyDiv w:val="1"/>
      <w:marLeft w:val="0"/>
      <w:marRight w:val="0"/>
      <w:marTop w:val="0"/>
      <w:marBottom w:val="0"/>
      <w:divBdr>
        <w:top w:val="none" w:sz="0" w:space="0" w:color="auto"/>
        <w:left w:val="none" w:sz="0" w:space="0" w:color="auto"/>
        <w:bottom w:val="none" w:sz="0" w:space="0" w:color="auto"/>
        <w:right w:val="none" w:sz="0" w:space="0" w:color="auto"/>
      </w:divBdr>
      <w:divsChild>
        <w:div w:id="836262268">
          <w:marLeft w:val="0"/>
          <w:marRight w:val="0"/>
          <w:marTop w:val="120"/>
          <w:marBottom w:val="0"/>
          <w:divBdr>
            <w:top w:val="none" w:sz="0" w:space="0" w:color="auto"/>
            <w:left w:val="none" w:sz="0" w:space="0" w:color="auto"/>
            <w:bottom w:val="none" w:sz="0" w:space="0" w:color="auto"/>
            <w:right w:val="none" w:sz="0" w:space="0" w:color="auto"/>
          </w:divBdr>
        </w:div>
      </w:divsChild>
    </w:div>
    <w:div w:id="54961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muschealth.org/-/sm/health/weight-loss-surgery/f/bariatric-surgery-preop-education-class-book.pdf" TargetMode="External"/><Relationship Id="rId18" Type="http://schemas.openxmlformats.org/officeDocument/2006/relationships/image" Target="media/image4.png"/><Relationship Id="rId26" Type="http://schemas.openxmlformats.org/officeDocument/2006/relationships/image" Target="media/image8.emf"/><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nursingcecentral.com/lessons/bariatric-surgery-post-op-considerations/" TargetMode="External"/><Relationship Id="rId17" Type="http://schemas.openxmlformats.org/officeDocument/2006/relationships/image" Target="media/image3.png"/><Relationship Id="rId33" Type="http://schemas.openxmlformats.org/officeDocument/2006/relationships/hyperlink" Target="mailto:sumeyradamgaci@hotmail.com"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ta.tuik.gov.tr/Bulten/Index?p=Turkey-Health-Survey-2016-24573" TargetMode="External"/><Relationship Id="rId32"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1.png"/><Relationship Id="rId28" Type="http://schemas.openxmlformats.org/officeDocument/2006/relationships/hyperlink" Target="mailto:sumeyradamgac&#305;@hotmail.com" TargetMode="External"/><Relationship Id="rId36" Type="http://schemas.openxmlformats.org/officeDocument/2006/relationships/theme" Target="theme/theme1.xml"/><Relationship Id="rId10" Type="http://schemas.openxmlformats.org/officeDocument/2006/relationships/hyperlink" Target="https://data.tuik.gov.tr/Bulten/Index?p=Turkey-Health-Survey-2016-24573" TargetMode="External"/><Relationship Id="rId19" Type="http://schemas.openxmlformats.org/officeDocument/2006/relationships/image" Target="media/image5.png"/><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denverbariatrics.com/" TargetMode="External"/><Relationship Id="rId22" Type="http://schemas.openxmlformats.org/officeDocument/2006/relationships/customXml" Target="ink/ink1.xml"/><Relationship Id="rId27" Type="http://schemas.openxmlformats.org/officeDocument/2006/relationships/hyperlink" Target="mailto:ngezer@adu.edu.tr" TargetMode="External"/><Relationship Id="rId30" Type="http://schemas.openxmlformats.org/officeDocument/2006/relationships/image" Target="media/image9.png"/><Relationship Id="rId35"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0-25T22:48:25.626"/>
    </inkml:context>
    <inkml:brush xml:id="br0">
      <inkml:brushProperty name="width" value="0.025" units="cm"/>
      <inkml:brushProperty name="height" value="0.025" units="cm"/>
    </inkml:brush>
  </inkml:definitions>
  <inkml:trace contextRef="#ctx0" brushRef="#br0">0 0 24575</inkml:trace>
</inkml:ink>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3035C-8FAB-40B7-99B7-AFC485AB3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1817</TotalTime>
  <Pages>99</Pages>
  <Words>19439</Words>
  <Characters>139378</Characters>
  <Application>Microsoft Office Word</Application>
  <DocSecurity>0</DocSecurity>
  <Lines>2903</Lines>
  <Paragraphs>1038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157779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sumeyra damgaci</dc:creator>
  <cp:keywords/>
  <dc:description/>
  <cp:lastModifiedBy>sümeyra damgacı</cp:lastModifiedBy>
  <cp:revision>1110</cp:revision>
  <dcterms:created xsi:type="dcterms:W3CDTF">2025-10-29T12:49:00Z</dcterms:created>
  <dcterms:modified xsi:type="dcterms:W3CDTF">2025-11-16T21:51:00Z</dcterms:modified>
</cp:coreProperties>
</file>