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8A7A6C" w14:textId="3A68E2A9" w:rsidR="00C715CF" w:rsidRDefault="00C715CF" w:rsidP="00C715CF">
      <w:pPr>
        <w:pStyle w:val="NormalWeb"/>
        <w:spacing w:line="360" w:lineRule="auto"/>
        <w:jc w:val="center"/>
        <w:rPr>
          <w:b/>
          <w:bCs/>
        </w:rPr>
      </w:pPr>
    </w:p>
    <w:p w14:paraId="2EC6022B" w14:textId="6AB9031C" w:rsidR="00C715CF" w:rsidRDefault="00C715CF" w:rsidP="00DD46A1">
      <w:pPr>
        <w:pStyle w:val="NormalWeb"/>
        <w:spacing w:line="360" w:lineRule="auto"/>
        <w:rPr>
          <w:b/>
          <w:bCs/>
        </w:rPr>
      </w:pPr>
    </w:p>
    <w:p w14:paraId="32968FAC" w14:textId="77777777" w:rsidR="00C715CF" w:rsidRDefault="00C715CF" w:rsidP="00C715CF">
      <w:pPr>
        <w:pStyle w:val="NormalWeb"/>
        <w:spacing w:line="360" w:lineRule="auto"/>
        <w:jc w:val="center"/>
        <w:rPr>
          <w:b/>
          <w:bCs/>
        </w:rPr>
      </w:pPr>
    </w:p>
    <w:p w14:paraId="44C76788" w14:textId="77777777" w:rsidR="00C715CF" w:rsidRDefault="00C715CF" w:rsidP="00C715CF">
      <w:pPr>
        <w:pStyle w:val="NormalWeb"/>
        <w:spacing w:line="360" w:lineRule="auto"/>
        <w:jc w:val="center"/>
        <w:rPr>
          <w:b/>
          <w:bCs/>
        </w:rPr>
      </w:pPr>
    </w:p>
    <w:p w14:paraId="1A70E5D1" w14:textId="77777777" w:rsidR="00DD46A1" w:rsidRDefault="00DD46A1" w:rsidP="00C715CF">
      <w:pPr>
        <w:pStyle w:val="NormalWeb"/>
        <w:spacing w:line="360" w:lineRule="auto"/>
        <w:jc w:val="center"/>
        <w:rPr>
          <w:b/>
          <w:bCs/>
        </w:rPr>
      </w:pPr>
    </w:p>
    <w:p w14:paraId="77C33631" w14:textId="36C40E99" w:rsidR="008870D5" w:rsidRPr="00D278B9" w:rsidRDefault="004B2CB1" w:rsidP="00C715CF">
      <w:pPr>
        <w:pStyle w:val="NormalWeb"/>
        <w:spacing w:line="360" w:lineRule="auto"/>
        <w:jc w:val="center"/>
        <w:rPr>
          <w:b/>
          <w:bCs/>
        </w:rPr>
      </w:pPr>
      <w:r w:rsidRPr="00D278B9">
        <w:rPr>
          <w:b/>
          <w:bCs/>
        </w:rPr>
        <w:t>T.C.</w:t>
      </w:r>
    </w:p>
    <w:p w14:paraId="55613C4E" w14:textId="06065760" w:rsidR="00841DF4" w:rsidRPr="00D278B9" w:rsidRDefault="004B2CB1" w:rsidP="00996EE5">
      <w:pPr>
        <w:pStyle w:val="NormalWeb"/>
        <w:spacing w:line="360" w:lineRule="auto"/>
        <w:jc w:val="center"/>
        <w:rPr>
          <w:b/>
          <w:bCs/>
        </w:rPr>
      </w:pPr>
      <w:r w:rsidRPr="00D278B9">
        <w:rPr>
          <w:b/>
          <w:bCs/>
        </w:rPr>
        <w:t>AYDIN</w:t>
      </w:r>
      <w:r w:rsidR="003D6E82">
        <w:rPr>
          <w:b/>
          <w:bCs/>
        </w:rPr>
        <w:t xml:space="preserve"> </w:t>
      </w:r>
      <w:r w:rsidRPr="00D278B9">
        <w:rPr>
          <w:b/>
          <w:bCs/>
        </w:rPr>
        <w:t>ADNAN</w:t>
      </w:r>
      <w:r w:rsidR="003D6E82">
        <w:rPr>
          <w:b/>
          <w:bCs/>
        </w:rPr>
        <w:t xml:space="preserve"> </w:t>
      </w:r>
      <w:r w:rsidRPr="00D278B9">
        <w:rPr>
          <w:b/>
          <w:bCs/>
        </w:rPr>
        <w:t>MENDERES</w:t>
      </w:r>
      <w:r w:rsidR="003D6E82">
        <w:rPr>
          <w:b/>
          <w:bCs/>
        </w:rPr>
        <w:t xml:space="preserve"> </w:t>
      </w:r>
      <w:r w:rsidRPr="00D278B9">
        <w:rPr>
          <w:b/>
          <w:bCs/>
        </w:rPr>
        <w:t>ÜNİVERSİTESİ</w:t>
      </w:r>
    </w:p>
    <w:p w14:paraId="333992BA" w14:textId="6A64F08D" w:rsidR="004B2CB1" w:rsidRPr="00D278B9" w:rsidRDefault="004B2CB1" w:rsidP="00996EE5">
      <w:pPr>
        <w:pStyle w:val="NormalWeb"/>
        <w:spacing w:line="360" w:lineRule="auto"/>
        <w:jc w:val="center"/>
        <w:rPr>
          <w:b/>
          <w:bCs/>
        </w:rPr>
      </w:pPr>
      <w:r w:rsidRPr="00D278B9">
        <w:rPr>
          <w:b/>
          <w:bCs/>
        </w:rPr>
        <w:t>SAĞLIK</w:t>
      </w:r>
      <w:r w:rsidR="003D6E82">
        <w:rPr>
          <w:b/>
          <w:bCs/>
        </w:rPr>
        <w:t xml:space="preserve"> </w:t>
      </w:r>
      <w:r w:rsidRPr="00D278B9">
        <w:rPr>
          <w:b/>
          <w:bCs/>
        </w:rPr>
        <w:t>BİLİMLERİ</w:t>
      </w:r>
      <w:r w:rsidR="003D6E82">
        <w:rPr>
          <w:b/>
          <w:bCs/>
        </w:rPr>
        <w:t xml:space="preserve"> </w:t>
      </w:r>
      <w:r w:rsidRPr="00D278B9">
        <w:rPr>
          <w:b/>
          <w:bCs/>
        </w:rPr>
        <w:t>ENSTİTÜSÜ</w:t>
      </w:r>
    </w:p>
    <w:p w14:paraId="4FC5D506" w14:textId="77777777" w:rsidR="00E65CE5" w:rsidRDefault="004B2CB1" w:rsidP="00996EE5">
      <w:pPr>
        <w:pStyle w:val="NormalWeb"/>
        <w:spacing w:line="360" w:lineRule="auto"/>
        <w:jc w:val="center"/>
        <w:rPr>
          <w:b/>
          <w:bCs/>
        </w:rPr>
      </w:pPr>
      <w:r w:rsidRPr="00D278B9">
        <w:rPr>
          <w:b/>
          <w:bCs/>
        </w:rPr>
        <w:t>DOĞUM-KADIN</w:t>
      </w:r>
      <w:r w:rsidR="003D6E82">
        <w:rPr>
          <w:b/>
          <w:bCs/>
        </w:rPr>
        <w:t xml:space="preserve"> </w:t>
      </w:r>
      <w:r w:rsidRPr="00D278B9">
        <w:rPr>
          <w:b/>
          <w:bCs/>
        </w:rPr>
        <w:t>SAĞLIĞI</w:t>
      </w:r>
      <w:r w:rsidR="003D6E82">
        <w:rPr>
          <w:b/>
          <w:bCs/>
        </w:rPr>
        <w:t xml:space="preserve"> </w:t>
      </w:r>
      <w:r w:rsidRPr="00D278B9">
        <w:rPr>
          <w:b/>
          <w:bCs/>
        </w:rPr>
        <w:t>VE</w:t>
      </w:r>
      <w:r w:rsidR="003D6E82">
        <w:rPr>
          <w:b/>
          <w:bCs/>
        </w:rPr>
        <w:t xml:space="preserve"> </w:t>
      </w:r>
      <w:r w:rsidRPr="00D278B9">
        <w:rPr>
          <w:b/>
          <w:bCs/>
        </w:rPr>
        <w:t>HASTALIKLARI</w:t>
      </w:r>
      <w:r w:rsidR="003D6E82">
        <w:rPr>
          <w:b/>
          <w:bCs/>
        </w:rPr>
        <w:t xml:space="preserve"> </w:t>
      </w:r>
      <w:r w:rsidRPr="00D278B9">
        <w:rPr>
          <w:b/>
          <w:bCs/>
        </w:rPr>
        <w:t>HEMŞİRELİĞİ</w:t>
      </w:r>
      <w:r w:rsidR="00E65CE5">
        <w:rPr>
          <w:b/>
          <w:bCs/>
        </w:rPr>
        <w:t xml:space="preserve"> </w:t>
      </w:r>
    </w:p>
    <w:p w14:paraId="2AF1099A" w14:textId="37E7B98B" w:rsidR="004B2CB1" w:rsidRPr="00D278B9" w:rsidRDefault="004B2CB1" w:rsidP="00996EE5">
      <w:pPr>
        <w:pStyle w:val="NormalWeb"/>
        <w:spacing w:line="360" w:lineRule="auto"/>
        <w:jc w:val="center"/>
        <w:rPr>
          <w:b/>
          <w:bCs/>
        </w:rPr>
      </w:pPr>
      <w:r w:rsidRPr="00D278B9">
        <w:rPr>
          <w:b/>
          <w:bCs/>
        </w:rPr>
        <w:t>YÜKSEK</w:t>
      </w:r>
      <w:r w:rsidR="003D6E82">
        <w:rPr>
          <w:b/>
          <w:bCs/>
        </w:rPr>
        <w:t xml:space="preserve"> </w:t>
      </w:r>
      <w:r w:rsidRPr="00D278B9">
        <w:rPr>
          <w:b/>
          <w:bCs/>
        </w:rPr>
        <w:t>LİSANS</w:t>
      </w:r>
      <w:r w:rsidR="003D6E82">
        <w:rPr>
          <w:b/>
          <w:bCs/>
        </w:rPr>
        <w:t xml:space="preserve"> </w:t>
      </w:r>
      <w:r w:rsidRPr="00D278B9">
        <w:rPr>
          <w:b/>
          <w:bCs/>
        </w:rPr>
        <w:t>PROGRAMI</w:t>
      </w:r>
    </w:p>
    <w:p w14:paraId="6311F5D7" w14:textId="77777777" w:rsidR="004B2CB1" w:rsidRDefault="004B2CB1" w:rsidP="00996EE5">
      <w:pPr>
        <w:spacing w:line="360" w:lineRule="auto"/>
        <w:jc w:val="center"/>
        <w:rPr>
          <w:b/>
          <w:bCs/>
        </w:rPr>
      </w:pPr>
    </w:p>
    <w:p w14:paraId="5143DDDF" w14:textId="77777777" w:rsidR="00C715CF" w:rsidRPr="00D278B9" w:rsidRDefault="00C715CF" w:rsidP="00996EE5">
      <w:pPr>
        <w:spacing w:line="360" w:lineRule="auto"/>
        <w:jc w:val="center"/>
        <w:rPr>
          <w:b/>
          <w:bCs/>
        </w:rPr>
      </w:pPr>
    </w:p>
    <w:p w14:paraId="050D11AE" w14:textId="3103ADB5" w:rsidR="004B2CB1" w:rsidRPr="00D278B9" w:rsidRDefault="004B2CB1" w:rsidP="00DD46A1">
      <w:pPr>
        <w:spacing w:line="360" w:lineRule="auto"/>
        <w:rPr>
          <w:b/>
          <w:bCs/>
        </w:rPr>
      </w:pPr>
    </w:p>
    <w:p w14:paraId="2C406B1C" w14:textId="77777777" w:rsidR="008870D5" w:rsidRPr="00D278B9" w:rsidRDefault="008870D5" w:rsidP="00996EE5">
      <w:pPr>
        <w:spacing w:line="360" w:lineRule="auto"/>
        <w:jc w:val="center"/>
        <w:rPr>
          <w:b/>
          <w:bCs/>
        </w:rPr>
      </w:pPr>
    </w:p>
    <w:p w14:paraId="616BEE11" w14:textId="0D4CC378" w:rsidR="004B2CB1" w:rsidRPr="00D278B9" w:rsidRDefault="004B2CB1" w:rsidP="00C715CF">
      <w:pPr>
        <w:spacing w:line="360" w:lineRule="auto"/>
        <w:jc w:val="center"/>
        <w:rPr>
          <w:b/>
          <w:bCs/>
          <w:sz w:val="32"/>
        </w:rPr>
      </w:pPr>
      <w:r w:rsidRPr="00D278B9">
        <w:rPr>
          <w:b/>
          <w:bCs/>
          <w:sz w:val="32"/>
        </w:rPr>
        <w:t>ÜNİVERSİTE</w:t>
      </w:r>
      <w:r w:rsidR="003D6E82">
        <w:rPr>
          <w:b/>
          <w:bCs/>
          <w:sz w:val="32"/>
        </w:rPr>
        <w:t xml:space="preserve"> </w:t>
      </w:r>
      <w:r w:rsidRPr="00D278B9">
        <w:rPr>
          <w:b/>
          <w:bCs/>
          <w:sz w:val="32"/>
        </w:rPr>
        <w:t>ÖĞRENCİLERİNDE</w:t>
      </w:r>
      <w:r w:rsidR="003D6E82">
        <w:rPr>
          <w:b/>
          <w:bCs/>
          <w:sz w:val="32"/>
        </w:rPr>
        <w:t xml:space="preserve"> </w:t>
      </w:r>
      <w:r w:rsidRPr="00D278B9">
        <w:rPr>
          <w:b/>
          <w:bCs/>
          <w:sz w:val="32"/>
        </w:rPr>
        <w:t>ANKSİYETE</w:t>
      </w:r>
      <w:r w:rsidR="003D6E82">
        <w:rPr>
          <w:b/>
          <w:bCs/>
          <w:sz w:val="32"/>
        </w:rPr>
        <w:t xml:space="preserve"> </w:t>
      </w:r>
      <w:r w:rsidRPr="00D278B9">
        <w:rPr>
          <w:b/>
          <w:bCs/>
          <w:sz w:val="32"/>
        </w:rPr>
        <w:t>VE</w:t>
      </w:r>
      <w:r w:rsidR="003D6E82">
        <w:rPr>
          <w:b/>
          <w:bCs/>
          <w:sz w:val="32"/>
        </w:rPr>
        <w:t xml:space="preserve"> </w:t>
      </w:r>
      <w:r w:rsidRPr="00D278B9">
        <w:rPr>
          <w:b/>
          <w:bCs/>
          <w:sz w:val="32"/>
        </w:rPr>
        <w:t>MENSTRUAL</w:t>
      </w:r>
      <w:r w:rsidR="003D6E82">
        <w:rPr>
          <w:b/>
          <w:bCs/>
          <w:sz w:val="32"/>
        </w:rPr>
        <w:t xml:space="preserve"> </w:t>
      </w:r>
      <w:r w:rsidRPr="00D278B9">
        <w:rPr>
          <w:b/>
          <w:bCs/>
          <w:sz w:val="32"/>
        </w:rPr>
        <w:t>SEMPTOMLAR</w:t>
      </w:r>
      <w:r w:rsidR="003D6E82">
        <w:rPr>
          <w:b/>
          <w:bCs/>
          <w:sz w:val="32"/>
        </w:rPr>
        <w:t xml:space="preserve"> </w:t>
      </w:r>
      <w:r w:rsidRPr="00D278B9">
        <w:rPr>
          <w:b/>
          <w:bCs/>
          <w:sz w:val="32"/>
        </w:rPr>
        <w:t>ARASINDAKİ</w:t>
      </w:r>
      <w:r w:rsidR="003D6E82">
        <w:rPr>
          <w:b/>
          <w:bCs/>
          <w:sz w:val="32"/>
        </w:rPr>
        <w:t xml:space="preserve"> </w:t>
      </w:r>
      <w:r w:rsidRPr="00D278B9">
        <w:rPr>
          <w:b/>
          <w:bCs/>
          <w:sz w:val="32"/>
        </w:rPr>
        <w:t>İLİŞKİ</w:t>
      </w:r>
      <w:r w:rsidR="003D6E82">
        <w:rPr>
          <w:b/>
          <w:bCs/>
          <w:sz w:val="32"/>
        </w:rPr>
        <w:t xml:space="preserve"> </w:t>
      </w:r>
      <w:r w:rsidRPr="00D278B9">
        <w:rPr>
          <w:b/>
          <w:bCs/>
          <w:sz w:val="32"/>
        </w:rPr>
        <w:t>VE</w:t>
      </w:r>
      <w:r w:rsidR="00C715CF">
        <w:rPr>
          <w:b/>
          <w:bCs/>
          <w:sz w:val="32"/>
        </w:rPr>
        <w:t xml:space="preserve"> </w:t>
      </w:r>
      <w:r w:rsidRPr="00D278B9">
        <w:rPr>
          <w:b/>
          <w:bCs/>
          <w:sz w:val="32"/>
        </w:rPr>
        <w:t>ETKİLEYEN</w:t>
      </w:r>
      <w:r w:rsidR="003D6E82">
        <w:rPr>
          <w:b/>
          <w:bCs/>
          <w:sz w:val="32"/>
        </w:rPr>
        <w:t xml:space="preserve"> </w:t>
      </w:r>
      <w:r w:rsidRPr="00D278B9">
        <w:rPr>
          <w:b/>
          <w:bCs/>
          <w:sz w:val="32"/>
        </w:rPr>
        <w:t>FAKTÖRLERİN</w:t>
      </w:r>
      <w:r w:rsidR="003D6E82">
        <w:rPr>
          <w:b/>
          <w:bCs/>
          <w:sz w:val="32"/>
        </w:rPr>
        <w:t xml:space="preserve"> </w:t>
      </w:r>
      <w:r w:rsidRPr="00D278B9">
        <w:rPr>
          <w:b/>
          <w:bCs/>
          <w:sz w:val="32"/>
        </w:rPr>
        <w:t>BELİRLENMESİ</w:t>
      </w:r>
    </w:p>
    <w:p w14:paraId="0498E250" w14:textId="77777777" w:rsidR="004B2CB1" w:rsidRPr="00D278B9" w:rsidRDefault="004B2CB1" w:rsidP="00996EE5">
      <w:pPr>
        <w:spacing w:line="360" w:lineRule="auto"/>
        <w:jc w:val="center"/>
        <w:rPr>
          <w:b/>
          <w:bCs/>
        </w:rPr>
      </w:pPr>
    </w:p>
    <w:p w14:paraId="782ECC42" w14:textId="77777777" w:rsidR="004B2CB1" w:rsidRPr="00D278B9" w:rsidRDefault="004B2CB1" w:rsidP="00996EE5">
      <w:pPr>
        <w:spacing w:line="360" w:lineRule="auto"/>
        <w:jc w:val="center"/>
        <w:rPr>
          <w:b/>
          <w:bCs/>
        </w:rPr>
      </w:pPr>
    </w:p>
    <w:p w14:paraId="7562F8C8" w14:textId="77777777" w:rsidR="004B2CB1" w:rsidRPr="00D278B9" w:rsidRDefault="004B2CB1" w:rsidP="00996EE5">
      <w:pPr>
        <w:spacing w:line="360" w:lineRule="auto"/>
        <w:jc w:val="center"/>
      </w:pPr>
    </w:p>
    <w:p w14:paraId="70EF14D4" w14:textId="77777777" w:rsidR="004B2CB1" w:rsidRPr="00D278B9" w:rsidRDefault="004B2CB1" w:rsidP="00996EE5">
      <w:pPr>
        <w:spacing w:line="360" w:lineRule="auto"/>
        <w:jc w:val="center"/>
      </w:pPr>
    </w:p>
    <w:p w14:paraId="1EFEF2BE" w14:textId="77777777" w:rsidR="004B2CB1" w:rsidRPr="00D278B9" w:rsidRDefault="004B2CB1" w:rsidP="00996EE5">
      <w:pPr>
        <w:spacing w:line="360" w:lineRule="auto"/>
        <w:jc w:val="center"/>
        <w:rPr>
          <w:b/>
          <w:bCs/>
        </w:rPr>
      </w:pPr>
    </w:p>
    <w:p w14:paraId="35B321E4" w14:textId="78EA9689" w:rsidR="004B2CB1" w:rsidRPr="00D278B9" w:rsidRDefault="00996EE5" w:rsidP="00996EE5">
      <w:pPr>
        <w:spacing w:line="360" w:lineRule="auto"/>
        <w:jc w:val="center"/>
        <w:rPr>
          <w:b/>
          <w:bCs/>
        </w:rPr>
      </w:pPr>
      <w:r w:rsidRPr="00D278B9">
        <w:rPr>
          <w:b/>
          <w:bCs/>
        </w:rPr>
        <w:t>Yeliz</w:t>
      </w:r>
      <w:r w:rsidR="003D6E82">
        <w:rPr>
          <w:b/>
          <w:bCs/>
        </w:rPr>
        <w:t xml:space="preserve"> </w:t>
      </w:r>
      <w:r w:rsidR="004B2CB1" w:rsidRPr="00D278B9">
        <w:rPr>
          <w:b/>
          <w:bCs/>
        </w:rPr>
        <w:t>KAN</w:t>
      </w:r>
    </w:p>
    <w:p w14:paraId="60442ECC" w14:textId="541A0476" w:rsidR="00C715CF" w:rsidRPr="00D278B9" w:rsidRDefault="004B2CB1" w:rsidP="00C715CF">
      <w:pPr>
        <w:spacing w:line="360" w:lineRule="auto"/>
        <w:jc w:val="center"/>
        <w:rPr>
          <w:b/>
          <w:bCs/>
        </w:rPr>
      </w:pPr>
      <w:r w:rsidRPr="00D278B9">
        <w:rPr>
          <w:b/>
          <w:bCs/>
        </w:rPr>
        <w:t>YÜKSEK</w:t>
      </w:r>
      <w:r w:rsidR="003D6E82">
        <w:rPr>
          <w:b/>
          <w:bCs/>
        </w:rPr>
        <w:t xml:space="preserve"> </w:t>
      </w:r>
      <w:r w:rsidRPr="00D278B9">
        <w:rPr>
          <w:b/>
          <w:bCs/>
        </w:rPr>
        <w:t>LİSANS</w:t>
      </w:r>
      <w:r w:rsidR="003D6E82">
        <w:rPr>
          <w:b/>
          <w:bCs/>
        </w:rPr>
        <w:t xml:space="preserve"> </w:t>
      </w:r>
      <w:r w:rsidRPr="00D278B9">
        <w:rPr>
          <w:b/>
          <w:bCs/>
        </w:rPr>
        <w:t>TEZİ</w:t>
      </w:r>
    </w:p>
    <w:p w14:paraId="05170D4A" w14:textId="77777777" w:rsidR="004B2CB1" w:rsidRPr="00D278B9" w:rsidRDefault="004B2CB1" w:rsidP="00996EE5">
      <w:pPr>
        <w:spacing w:line="360" w:lineRule="auto"/>
        <w:jc w:val="center"/>
        <w:rPr>
          <w:b/>
          <w:bCs/>
        </w:rPr>
      </w:pPr>
    </w:p>
    <w:p w14:paraId="4A2AE95C" w14:textId="77777777" w:rsidR="008870D5" w:rsidRPr="00DD46A1" w:rsidRDefault="004B2CB1" w:rsidP="00996EE5">
      <w:pPr>
        <w:spacing w:line="360" w:lineRule="auto"/>
        <w:jc w:val="center"/>
      </w:pPr>
      <w:r w:rsidRPr="00DD46A1">
        <w:t>DANIŞMAN</w:t>
      </w:r>
    </w:p>
    <w:p w14:paraId="6B571B7C" w14:textId="42793A33" w:rsidR="004B2CB1" w:rsidRPr="00D278B9" w:rsidRDefault="004B2CB1" w:rsidP="00C715CF">
      <w:pPr>
        <w:spacing w:line="360" w:lineRule="auto"/>
        <w:jc w:val="center"/>
        <w:rPr>
          <w:b/>
          <w:bCs/>
        </w:rPr>
      </w:pPr>
      <w:r w:rsidRPr="00D278B9">
        <w:rPr>
          <w:b/>
          <w:bCs/>
        </w:rPr>
        <w:t>Prof.</w:t>
      </w:r>
      <w:r w:rsidR="003D6E82">
        <w:rPr>
          <w:b/>
          <w:bCs/>
        </w:rPr>
        <w:t xml:space="preserve"> </w:t>
      </w:r>
      <w:r w:rsidRPr="00D278B9">
        <w:rPr>
          <w:b/>
          <w:bCs/>
        </w:rPr>
        <w:t>Dr.</w:t>
      </w:r>
      <w:r w:rsidR="003D6E82">
        <w:rPr>
          <w:b/>
          <w:bCs/>
        </w:rPr>
        <w:t xml:space="preserve"> </w:t>
      </w:r>
      <w:r w:rsidRPr="00D278B9">
        <w:rPr>
          <w:b/>
          <w:bCs/>
        </w:rPr>
        <w:t>Emine</w:t>
      </w:r>
      <w:r w:rsidR="003D6E82">
        <w:rPr>
          <w:b/>
          <w:bCs/>
        </w:rPr>
        <w:t xml:space="preserve"> </w:t>
      </w:r>
      <w:r w:rsidRPr="00D278B9">
        <w:rPr>
          <w:b/>
          <w:bCs/>
        </w:rPr>
        <w:t>GERÇEK</w:t>
      </w:r>
      <w:r w:rsidR="003D6E82">
        <w:rPr>
          <w:b/>
          <w:bCs/>
        </w:rPr>
        <w:t xml:space="preserve"> </w:t>
      </w:r>
      <w:r w:rsidRPr="00D278B9">
        <w:rPr>
          <w:b/>
          <w:bCs/>
        </w:rPr>
        <w:t>ÖTER</w:t>
      </w:r>
    </w:p>
    <w:p w14:paraId="21D859D5" w14:textId="198BC60A" w:rsidR="00C715CF" w:rsidRDefault="00C715CF" w:rsidP="00996EE5">
      <w:pPr>
        <w:spacing w:line="360" w:lineRule="auto"/>
        <w:jc w:val="center"/>
        <w:rPr>
          <w:b/>
          <w:bCs/>
        </w:rPr>
      </w:pPr>
    </w:p>
    <w:p w14:paraId="223920F6" w14:textId="3DB82EDB" w:rsidR="00E65CE5" w:rsidRDefault="00E65CE5" w:rsidP="00996EE5">
      <w:pPr>
        <w:spacing w:line="360" w:lineRule="auto"/>
        <w:jc w:val="center"/>
        <w:rPr>
          <w:b/>
          <w:bCs/>
        </w:rPr>
      </w:pPr>
    </w:p>
    <w:p w14:paraId="5DEA6B96" w14:textId="4059DFF9" w:rsidR="00E65CE5" w:rsidRDefault="00E65CE5" w:rsidP="00996EE5">
      <w:pPr>
        <w:spacing w:line="360" w:lineRule="auto"/>
        <w:jc w:val="center"/>
        <w:rPr>
          <w:b/>
          <w:bCs/>
        </w:rPr>
      </w:pPr>
    </w:p>
    <w:p w14:paraId="52F226DA" w14:textId="77777777" w:rsidR="00E65CE5" w:rsidRPr="00D278B9" w:rsidRDefault="00E65CE5" w:rsidP="00996EE5">
      <w:pPr>
        <w:spacing w:line="360" w:lineRule="auto"/>
        <w:jc w:val="center"/>
        <w:rPr>
          <w:b/>
          <w:bCs/>
        </w:rPr>
      </w:pPr>
    </w:p>
    <w:p w14:paraId="69AA3C74" w14:textId="1263076F" w:rsidR="00841DF4" w:rsidRPr="00D278B9" w:rsidRDefault="004B2CB1" w:rsidP="00C715CF">
      <w:pPr>
        <w:spacing w:line="360" w:lineRule="auto"/>
        <w:jc w:val="center"/>
        <w:rPr>
          <w:b/>
          <w:bCs/>
        </w:rPr>
        <w:sectPr w:rsidR="00841DF4" w:rsidRPr="00D278B9" w:rsidSect="00841DF4">
          <w:footerReference w:type="default" r:id="rId8"/>
          <w:pgSz w:w="11906" w:h="16838" w:code="9"/>
          <w:pgMar w:top="1418" w:right="1304" w:bottom="1418" w:left="1985" w:header="709" w:footer="709" w:gutter="0"/>
          <w:cols w:space="708"/>
          <w:docGrid w:linePitch="360"/>
        </w:sectPr>
      </w:pPr>
      <w:r w:rsidRPr="00D278B9">
        <w:rPr>
          <w:b/>
          <w:bCs/>
        </w:rPr>
        <w:t>AYDIN-202</w:t>
      </w:r>
      <w:r w:rsidR="00C715CF">
        <w:rPr>
          <w:b/>
          <w:bCs/>
        </w:rPr>
        <w:t>6</w:t>
      </w:r>
    </w:p>
    <w:p w14:paraId="7F84B792" w14:textId="77777777" w:rsidR="00E65CE5" w:rsidRDefault="00E65CE5" w:rsidP="006A1188">
      <w:pPr>
        <w:pStyle w:val="Balk1"/>
      </w:pPr>
      <w:bookmarkStart w:id="0" w:name="_Toc221894350"/>
      <w:r>
        <w:lastRenderedPageBreak/>
        <w:t>KABUL VE ONAY</w:t>
      </w:r>
      <w:bookmarkEnd w:id="0"/>
    </w:p>
    <w:p w14:paraId="2C341448" w14:textId="77777777" w:rsidR="00E65CE5" w:rsidRDefault="00E65CE5" w:rsidP="006A1188">
      <w:pPr>
        <w:pStyle w:val="Balk1"/>
      </w:pPr>
    </w:p>
    <w:p w14:paraId="36F25179" w14:textId="034230FB" w:rsidR="00E65CE5" w:rsidRDefault="006404E5" w:rsidP="006A1188">
      <w:pPr>
        <w:pStyle w:val="Balk1"/>
      </w:pPr>
      <w:bookmarkStart w:id="1" w:name="_Toc221894351"/>
      <w:r>
        <w:rPr>
          <w:lang w:eastAsia="tr-TR"/>
          <w14:ligatures w14:val="standardContextual"/>
        </w:rPr>
        <mc:AlternateContent>
          <mc:Choice Requires="wps">
            <w:drawing>
              <wp:anchor distT="0" distB="0" distL="114300" distR="114300" simplePos="0" relativeHeight="251658240" behindDoc="0" locked="0" layoutInCell="1" allowOverlap="1" wp14:anchorId="1D5DC562" wp14:editId="6B5FAE38">
                <wp:simplePos x="0" y="0"/>
                <wp:positionH relativeFrom="column">
                  <wp:posOffset>4168775</wp:posOffset>
                </wp:positionH>
                <wp:positionV relativeFrom="paragraph">
                  <wp:posOffset>2016125</wp:posOffset>
                </wp:positionV>
                <wp:extent cx="1333500" cy="2000250"/>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1333500" cy="2000250"/>
                        </a:xfrm>
                        <a:prstGeom prst="rect">
                          <a:avLst/>
                        </a:prstGeom>
                        <a:solidFill>
                          <a:schemeClr val="lt1"/>
                        </a:solidFill>
                        <a:ln w="6350">
                          <a:noFill/>
                        </a:ln>
                      </wps:spPr>
                      <wps:txbx>
                        <w:txbxContent>
                          <w:p w14:paraId="6046EE82" w14:textId="77777777" w:rsidR="006404E5" w:rsidRDefault="00640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5DC562" id="_x0000_t202" coordsize="21600,21600" o:spt="202" path="m,l,21600r21600,l21600,xe">
                <v:stroke joinstyle="miter"/>
                <v:path gradientshapeok="t" o:connecttype="rect"/>
              </v:shapetype>
              <v:shape id="Metin Kutusu 2" o:spid="_x0000_s1026" type="#_x0000_t202" style="position:absolute;left:0;text-align:left;margin-left:328.25pt;margin-top:158.75pt;width:105pt;height:15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" fillcolor="white [3201]" stroked="f" strokeweight=".5pt">
                <v:textbox>
                  <w:txbxContent>
                    <w:p w14:paraId="6046EE82" w14:textId="77777777" w:rsidR="006404E5" w:rsidRDefault="006404E5"/>
                  </w:txbxContent>
                </v:textbox>
              </v:shape>
            </w:pict>
          </mc:Fallback>
        </mc:AlternateContent>
      </w:r>
      <w:r>
        <w:pict w14:anchorId="75BEF3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24.5pt;height:492pt">
            <v:imagedata r:id="rId9" o:title="20260213154448386" croptop="10194f" cropbottom="9224f" cropleft="4795f" cropright="4567f"/>
          </v:shape>
        </w:pict>
      </w:r>
      <w:bookmarkEnd w:id="1"/>
    </w:p>
    <w:p w14:paraId="5A56C6D5" w14:textId="77777777" w:rsidR="00E65CE5" w:rsidRDefault="00E65CE5" w:rsidP="006A1188">
      <w:pPr>
        <w:pStyle w:val="Balk1"/>
      </w:pPr>
    </w:p>
    <w:p w14:paraId="586851B7" w14:textId="77777777" w:rsidR="00E65CE5" w:rsidRDefault="00E65CE5" w:rsidP="006A1188">
      <w:pPr>
        <w:pStyle w:val="Balk1"/>
      </w:pPr>
    </w:p>
    <w:p w14:paraId="122BF4A1" w14:textId="77777777" w:rsidR="00E65CE5" w:rsidRDefault="00E65CE5" w:rsidP="006A1188">
      <w:pPr>
        <w:pStyle w:val="Balk1"/>
      </w:pPr>
    </w:p>
    <w:p w14:paraId="2D3363AB" w14:textId="2F19F72B" w:rsidR="00596F9C" w:rsidRPr="00D278B9" w:rsidRDefault="00596F9C" w:rsidP="006A1188">
      <w:pPr>
        <w:pStyle w:val="Balk1"/>
        <w:rPr>
          <w:sz w:val="32"/>
        </w:rPr>
      </w:pPr>
      <w:bookmarkStart w:id="2" w:name="_Toc221894352"/>
      <w:r w:rsidRPr="00D278B9">
        <w:lastRenderedPageBreak/>
        <w:t>TEŞEKKÜR</w:t>
      </w:r>
      <w:bookmarkEnd w:id="2"/>
    </w:p>
    <w:p w14:paraId="3B626131" w14:textId="77777777" w:rsidR="00996EE5" w:rsidRPr="00D278B9" w:rsidRDefault="00996EE5" w:rsidP="00996EE5">
      <w:pPr>
        <w:spacing w:before="120" w:after="120" w:line="360" w:lineRule="auto"/>
        <w:jc w:val="center"/>
      </w:pPr>
    </w:p>
    <w:p w14:paraId="36FF6F27" w14:textId="77777777" w:rsidR="00996EE5" w:rsidRPr="00D278B9" w:rsidRDefault="00996EE5" w:rsidP="00996EE5">
      <w:pPr>
        <w:spacing w:before="120" w:after="120" w:line="360" w:lineRule="auto"/>
        <w:jc w:val="center"/>
      </w:pPr>
    </w:p>
    <w:p w14:paraId="7F598151" w14:textId="14B399AE" w:rsidR="00596F9C" w:rsidRPr="00D278B9" w:rsidRDefault="004E21C9" w:rsidP="00996EE5">
      <w:pPr>
        <w:spacing w:before="120" w:after="120" w:line="360" w:lineRule="auto"/>
        <w:ind w:firstLine="709"/>
        <w:jc w:val="both"/>
      </w:pPr>
      <w:r w:rsidRPr="00D278B9">
        <w:t>Yüksek</w:t>
      </w:r>
      <w:r w:rsidR="003D6E82">
        <w:t xml:space="preserve"> </w:t>
      </w:r>
      <w:r w:rsidRPr="00D278B9">
        <w:t>Lisans</w:t>
      </w:r>
      <w:r w:rsidR="003D6E82">
        <w:t xml:space="preserve"> </w:t>
      </w:r>
      <w:r w:rsidRPr="00D278B9">
        <w:t>eğitimim</w:t>
      </w:r>
      <w:r w:rsidR="003D6E82">
        <w:t xml:space="preserve"> </w:t>
      </w:r>
      <w:r w:rsidRPr="00D278B9">
        <w:t>boyunca</w:t>
      </w:r>
      <w:r w:rsidR="003D6E82">
        <w:t xml:space="preserve"> </w:t>
      </w:r>
      <w:r w:rsidRPr="00D278B9">
        <w:t>emek,</w:t>
      </w:r>
      <w:r w:rsidR="003D6E82">
        <w:t xml:space="preserve"> </w:t>
      </w:r>
      <w:r w:rsidRPr="00D278B9">
        <w:t>bilgi,</w:t>
      </w:r>
      <w:r w:rsidR="003D6E82">
        <w:t xml:space="preserve"> </w:t>
      </w:r>
      <w:r w:rsidRPr="00D278B9">
        <w:t>tecrübeleriyle</w:t>
      </w:r>
      <w:r w:rsidR="003D6E82">
        <w:t xml:space="preserve"> </w:t>
      </w:r>
      <w:r w:rsidRPr="00D278B9">
        <w:t>destek</w:t>
      </w:r>
      <w:r w:rsidR="003D6E82">
        <w:t xml:space="preserve"> </w:t>
      </w:r>
      <w:r w:rsidRPr="00D278B9">
        <w:t>veren,</w:t>
      </w:r>
      <w:r w:rsidR="003D6E82">
        <w:t xml:space="preserve"> </w:t>
      </w:r>
      <w:r w:rsidRPr="00D278B9">
        <w:t>anlayışını</w:t>
      </w:r>
      <w:r w:rsidR="003D6E82">
        <w:t xml:space="preserve"> </w:t>
      </w:r>
      <w:r w:rsidRPr="00D278B9">
        <w:t>her</w:t>
      </w:r>
      <w:r w:rsidR="003D6E82">
        <w:t xml:space="preserve"> </w:t>
      </w:r>
      <w:r w:rsidRPr="00D278B9">
        <w:t>zaman</w:t>
      </w:r>
      <w:r w:rsidR="003D6E82">
        <w:t xml:space="preserve"> </w:t>
      </w:r>
      <w:r w:rsidRPr="00D278B9">
        <w:t>hissettiğim,</w:t>
      </w:r>
      <w:r w:rsidR="003D6E82">
        <w:t xml:space="preserve"> </w:t>
      </w:r>
      <w:r w:rsidRPr="00D278B9">
        <w:t>öğrencisi</w:t>
      </w:r>
      <w:r w:rsidR="003D6E82">
        <w:t xml:space="preserve"> </w:t>
      </w:r>
      <w:r w:rsidRPr="00D278B9">
        <w:t>olmaktan</w:t>
      </w:r>
      <w:r w:rsidR="003D6E82">
        <w:t xml:space="preserve"> </w:t>
      </w:r>
      <w:r w:rsidRPr="00D278B9">
        <w:t>gurur</w:t>
      </w:r>
      <w:r w:rsidR="003D6E82">
        <w:t xml:space="preserve"> </w:t>
      </w:r>
      <w:r w:rsidRPr="00D278B9">
        <w:t>duyduğum</w:t>
      </w:r>
      <w:r w:rsidR="003D6E82">
        <w:t xml:space="preserve"> </w:t>
      </w:r>
      <w:r w:rsidRPr="00D278B9">
        <w:t>sevgili</w:t>
      </w:r>
      <w:r w:rsidR="003D6E82">
        <w:t xml:space="preserve"> </w:t>
      </w:r>
      <w:r w:rsidRPr="00D278B9">
        <w:t>danışman</w:t>
      </w:r>
      <w:r w:rsidR="003D6E82">
        <w:t xml:space="preserve"> </w:t>
      </w:r>
      <w:r w:rsidR="00076043" w:rsidRPr="00D278B9">
        <w:t>hocam</w:t>
      </w:r>
      <w:r w:rsidR="003D6E82">
        <w:t xml:space="preserve"> </w:t>
      </w:r>
      <w:r w:rsidRPr="00D278B9">
        <w:t>sayın</w:t>
      </w:r>
      <w:r w:rsidR="003D6E82">
        <w:t xml:space="preserve"> </w:t>
      </w:r>
      <w:r w:rsidRPr="00D278B9">
        <w:t>Prof.</w:t>
      </w:r>
      <w:r w:rsidR="003D6E82">
        <w:t xml:space="preserve"> </w:t>
      </w:r>
      <w:r w:rsidRPr="00D278B9">
        <w:t>Dr.</w:t>
      </w:r>
      <w:r w:rsidR="003D6E82">
        <w:t xml:space="preserve"> </w:t>
      </w:r>
      <w:r w:rsidRPr="00D278B9">
        <w:t>Emine</w:t>
      </w:r>
      <w:r w:rsidR="003D6E82">
        <w:t xml:space="preserve"> </w:t>
      </w:r>
      <w:r w:rsidRPr="00D278B9">
        <w:t>GERÇEK</w:t>
      </w:r>
      <w:r w:rsidR="003D6E82">
        <w:t xml:space="preserve"> </w:t>
      </w:r>
      <w:r w:rsidRPr="00D278B9">
        <w:t>ÖTER’e,</w:t>
      </w:r>
    </w:p>
    <w:p w14:paraId="12FDA60D" w14:textId="5768BF55" w:rsidR="004E21C9" w:rsidRPr="00D278B9" w:rsidRDefault="004E21C9" w:rsidP="00996EE5">
      <w:pPr>
        <w:spacing w:before="120" w:after="120" w:line="360" w:lineRule="auto"/>
        <w:ind w:firstLine="709"/>
        <w:jc w:val="both"/>
      </w:pPr>
      <w:r w:rsidRPr="00D278B9">
        <w:t>Lisans</w:t>
      </w:r>
      <w:r w:rsidR="003D6E82">
        <w:t xml:space="preserve"> </w:t>
      </w:r>
      <w:r w:rsidRPr="00D278B9">
        <w:t>ve</w:t>
      </w:r>
      <w:r w:rsidR="003D6E82">
        <w:t xml:space="preserve"> </w:t>
      </w:r>
      <w:r w:rsidRPr="00D278B9">
        <w:t>Yüksek</w:t>
      </w:r>
      <w:r w:rsidR="003D6E82">
        <w:t xml:space="preserve"> </w:t>
      </w:r>
      <w:r w:rsidRPr="00D278B9">
        <w:t>Lisansta</w:t>
      </w:r>
      <w:r w:rsidR="003D6E82">
        <w:t xml:space="preserve"> </w:t>
      </w:r>
      <w:r w:rsidRPr="00D278B9">
        <w:t>birbirimize</w:t>
      </w:r>
      <w:r w:rsidR="003D6E82">
        <w:t xml:space="preserve"> </w:t>
      </w:r>
      <w:r w:rsidRPr="00D278B9">
        <w:t>yoldaş</w:t>
      </w:r>
      <w:r w:rsidR="003D6E82">
        <w:t xml:space="preserve"> </w:t>
      </w:r>
      <w:r w:rsidRPr="00D278B9">
        <w:t>olduğumuz</w:t>
      </w:r>
      <w:r w:rsidR="003D6E82">
        <w:t xml:space="preserve"> </w:t>
      </w:r>
      <w:r w:rsidRPr="00D278B9">
        <w:t>her</w:t>
      </w:r>
      <w:r w:rsidR="003D6E82">
        <w:t xml:space="preserve"> </w:t>
      </w:r>
      <w:r w:rsidRPr="00D278B9">
        <w:t>zorlu</w:t>
      </w:r>
      <w:r w:rsidR="003D6E82">
        <w:t xml:space="preserve"> </w:t>
      </w:r>
      <w:r w:rsidRPr="00D278B9">
        <w:t>süreçte</w:t>
      </w:r>
      <w:r w:rsidR="003D6E82">
        <w:t xml:space="preserve"> </w:t>
      </w:r>
      <w:r w:rsidRPr="00D278B9">
        <w:t>birbirimizi</w:t>
      </w:r>
      <w:r w:rsidR="003D6E82">
        <w:t xml:space="preserve"> </w:t>
      </w:r>
      <w:r w:rsidRPr="00D278B9">
        <w:t>desteklediğimiz</w:t>
      </w:r>
      <w:r w:rsidR="003D6E82">
        <w:t xml:space="preserve"> </w:t>
      </w:r>
      <w:r w:rsidRPr="00D278B9">
        <w:t>çok</w:t>
      </w:r>
      <w:r w:rsidR="003D6E82">
        <w:t xml:space="preserve"> </w:t>
      </w:r>
      <w:r w:rsidRPr="00D278B9">
        <w:t>sevgili</w:t>
      </w:r>
      <w:r w:rsidR="003D6E82">
        <w:t xml:space="preserve"> </w:t>
      </w:r>
      <w:r w:rsidRPr="00D278B9">
        <w:t>arkadaşım</w:t>
      </w:r>
      <w:r w:rsidR="003D6E82">
        <w:t xml:space="preserve"> </w:t>
      </w:r>
      <w:r w:rsidRPr="00D278B9">
        <w:t>Zekiye</w:t>
      </w:r>
      <w:r w:rsidR="003D6E82">
        <w:t xml:space="preserve"> </w:t>
      </w:r>
      <w:r w:rsidRPr="00D278B9">
        <w:t>EYİNOVASIN</w:t>
      </w:r>
      <w:r w:rsidR="002F1FDB" w:rsidRPr="00D278B9">
        <w:t>’a</w:t>
      </w:r>
      <w:r w:rsidRPr="00D278B9">
        <w:t>,</w:t>
      </w:r>
    </w:p>
    <w:p w14:paraId="43D9A7CF" w14:textId="7C6B2042" w:rsidR="004E21C9" w:rsidRPr="00D278B9" w:rsidRDefault="004E21C9" w:rsidP="00996EE5">
      <w:pPr>
        <w:spacing w:before="120" w:after="120" w:line="360" w:lineRule="auto"/>
        <w:ind w:firstLine="709"/>
        <w:jc w:val="both"/>
      </w:pPr>
      <w:r w:rsidRPr="00D278B9">
        <w:t>Lisanstan</w:t>
      </w:r>
      <w:r w:rsidR="003D6E82">
        <w:t xml:space="preserve"> </w:t>
      </w:r>
      <w:r w:rsidRPr="00D278B9">
        <w:t>beri</w:t>
      </w:r>
      <w:r w:rsidR="003D6E82">
        <w:t xml:space="preserve"> </w:t>
      </w:r>
      <w:r w:rsidRPr="00D278B9">
        <w:t>her</w:t>
      </w:r>
      <w:r w:rsidR="003D6E82">
        <w:t xml:space="preserve"> </w:t>
      </w:r>
      <w:r w:rsidRPr="00D278B9">
        <w:t>zaman</w:t>
      </w:r>
      <w:r w:rsidR="003D6E82">
        <w:t xml:space="preserve"> </w:t>
      </w:r>
      <w:r w:rsidRPr="00D278B9">
        <w:t>yanımda</w:t>
      </w:r>
      <w:r w:rsidR="003D6E82">
        <w:t xml:space="preserve"> </w:t>
      </w:r>
      <w:r w:rsidRPr="00D278B9">
        <w:t>olan</w:t>
      </w:r>
      <w:r w:rsidR="003D6E82">
        <w:t xml:space="preserve"> </w:t>
      </w:r>
      <w:r w:rsidRPr="00D278B9">
        <w:t>tez</w:t>
      </w:r>
      <w:r w:rsidR="003D6E82">
        <w:t xml:space="preserve"> </w:t>
      </w:r>
      <w:r w:rsidRPr="00D278B9">
        <w:t>süresince,</w:t>
      </w:r>
      <w:r w:rsidR="003D6E82">
        <w:t xml:space="preserve"> </w:t>
      </w:r>
      <w:r w:rsidRPr="00D278B9">
        <w:t>destekleyen,</w:t>
      </w:r>
      <w:r w:rsidR="003D6E82">
        <w:t xml:space="preserve"> </w:t>
      </w:r>
      <w:r w:rsidRPr="00D278B9">
        <w:t>her</w:t>
      </w:r>
      <w:r w:rsidR="003D6E82">
        <w:t xml:space="preserve"> </w:t>
      </w:r>
      <w:r w:rsidRPr="00D278B9">
        <w:t>koşulda</w:t>
      </w:r>
      <w:r w:rsidR="003D6E82">
        <w:t xml:space="preserve"> </w:t>
      </w:r>
      <w:r w:rsidRPr="00D278B9">
        <w:t>yardımcı</w:t>
      </w:r>
      <w:r w:rsidR="003D6E82">
        <w:t xml:space="preserve"> </w:t>
      </w:r>
      <w:r w:rsidRPr="00D278B9">
        <w:t>ve</w:t>
      </w:r>
      <w:r w:rsidR="003D6E82">
        <w:t xml:space="preserve"> </w:t>
      </w:r>
      <w:r w:rsidRPr="00D278B9">
        <w:t>bana</w:t>
      </w:r>
      <w:r w:rsidR="003D6E82">
        <w:t xml:space="preserve"> </w:t>
      </w:r>
      <w:r w:rsidRPr="00D278B9">
        <w:t>örnek</w:t>
      </w:r>
      <w:r w:rsidR="003D6E82">
        <w:t xml:space="preserve"> </w:t>
      </w:r>
      <w:r w:rsidRPr="00D278B9">
        <w:t>olan</w:t>
      </w:r>
      <w:r w:rsidR="003D6E82">
        <w:t xml:space="preserve"> </w:t>
      </w:r>
      <w:r w:rsidRPr="00D278B9">
        <w:t>çok</w:t>
      </w:r>
      <w:r w:rsidR="003D6E82">
        <w:t xml:space="preserve"> </w:t>
      </w:r>
      <w:r w:rsidRPr="00D278B9">
        <w:t>sevgili</w:t>
      </w:r>
      <w:r w:rsidR="003D6E82">
        <w:t xml:space="preserve"> </w:t>
      </w:r>
      <w:r w:rsidRPr="00D278B9">
        <w:t>hocam</w:t>
      </w:r>
      <w:r w:rsidR="003D6E82">
        <w:t xml:space="preserve"> </w:t>
      </w:r>
      <w:r w:rsidRPr="00D278B9">
        <w:t>Emine</w:t>
      </w:r>
      <w:r w:rsidR="003D6E82">
        <w:t xml:space="preserve"> </w:t>
      </w:r>
      <w:r w:rsidRPr="00D278B9">
        <w:t>TARLABELEN</w:t>
      </w:r>
      <w:r w:rsidR="003D6E82">
        <w:t xml:space="preserve"> </w:t>
      </w:r>
      <w:r w:rsidRPr="00D278B9">
        <w:t>KARAYTUĞ’a,</w:t>
      </w:r>
    </w:p>
    <w:p w14:paraId="73DB72D9" w14:textId="6A8AAE7D" w:rsidR="004E21C9" w:rsidRPr="00D278B9" w:rsidRDefault="004E21C9" w:rsidP="00996EE5">
      <w:pPr>
        <w:spacing w:before="120" w:after="120" w:line="360" w:lineRule="auto"/>
        <w:ind w:firstLine="709"/>
        <w:jc w:val="both"/>
      </w:pPr>
      <w:r w:rsidRPr="00D278B9">
        <w:t>Her</w:t>
      </w:r>
      <w:r w:rsidR="003D6E82">
        <w:t xml:space="preserve"> </w:t>
      </w:r>
      <w:r w:rsidRPr="00D278B9">
        <w:t>zaman</w:t>
      </w:r>
      <w:r w:rsidR="003D6E82">
        <w:t xml:space="preserve"> </w:t>
      </w:r>
      <w:r w:rsidRPr="00D278B9">
        <w:t>koşullar</w:t>
      </w:r>
      <w:r w:rsidR="003D6E82">
        <w:t xml:space="preserve"> </w:t>
      </w:r>
      <w:r w:rsidRPr="00D278B9">
        <w:t>ne</w:t>
      </w:r>
      <w:r w:rsidR="003D6E82">
        <w:t xml:space="preserve"> </w:t>
      </w:r>
      <w:r w:rsidRPr="00D278B9">
        <w:t>olursa</w:t>
      </w:r>
      <w:r w:rsidR="003D6E82">
        <w:t xml:space="preserve"> </w:t>
      </w:r>
      <w:r w:rsidRPr="00D278B9">
        <w:t>olsun</w:t>
      </w:r>
      <w:r w:rsidR="003D6E82">
        <w:t xml:space="preserve"> </w:t>
      </w:r>
      <w:r w:rsidRPr="00D278B9">
        <w:t>destekleyen,</w:t>
      </w:r>
      <w:r w:rsidR="003D6E82">
        <w:t xml:space="preserve"> </w:t>
      </w:r>
      <w:r w:rsidRPr="00D278B9">
        <w:t>beni</w:t>
      </w:r>
      <w:r w:rsidR="003D6E82">
        <w:t xml:space="preserve"> </w:t>
      </w:r>
      <w:r w:rsidRPr="00D278B9">
        <w:t>bugünlere</w:t>
      </w:r>
      <w:r w:rsidR="003D6E82">
        <w:t xml:space="preserve"> </w:t>
      </w:r>
      <w:r w:rsidRPr="00D278B9">
        <w:t>getiren,</w:t>
      </w:r>
      <w:r w:rsidR="003D6E82">
        <w:t xml:space="preserve"> </w:t>
      </w:r>
      <w:r w:rsidRPr="00D278B9">
        <w:t>her</w:t>
      </w:r>
      <w:r w:rsidR="003D6E82">
        <w:t xml:space="preserve"> </w:t>
      </w:r>
      <w:r w:rsidRPr="00D278B9">
        <w:t>türlü</w:t>
      </w:r>
      <w:r w:rsidR="003D6E82">
        <w:t xml:space="preserve"> </w:t>
      </w:r>
      <w:r w:rsidRPr="00D278B9">
        <w:t>fedakarlığı</w:t>
      </w:r>
      <w:r w:rsidR="003D6E82">
        <w:t xml:space="preserve"> </w:t>
      </w:r>
      <w:r w:rsidRPr="00D278B9">
        <w:t>yapan,</w:t>
      </w:r>
      <w:r w:rsidR="003D6E82">
        <w:t xml:space="preserve"> </w:t>
      </w:r>
      <w:r w:rsidRPr="00D278B9">
        <w:t>maddi</w:t>
      </w:r>
      <w:r w:rsidR="003D6E82">
        <w:t xml:space="preserve"> </w:t>
      </w:r>
      <w:r w:rsidRPr="00D278B9">
        <w:t>ve</w:t>
      </w:r>
      <w:r w:rsidR="003D6E82">
        <w:t xml:space="preserve"> </w:t>
      </w:r>
      <w:r w:rsidRPr="00D278B9">
        <w:t>manevi</w:t>
      </w:r>
      <w:r w:rsidR="003D6E82">
        <w:t xml:space="preserve"> </w:t>
      </w:r>
      <w:r w:rsidRPr="00D278B9">
        <w:t>emek</w:t>
      </w:r>
      <w:r w:rsidR="003D6E82">
        <w:t xml:space="preserve"> </w:t>
      </w:r>
      <w:r w:rsidRPr="00D278B9">
        <w:t>veren</w:t>
      </w:r>
      <w:r w:rsidR="003D6E82">
        <w:t xml:space="preserve"> </w:t>
      </w:r>
      <w:r w:rsidRPr="00D278B9">
        <w:t>canım</w:t>
      </w:r>
      <w:r w:rsidR="003D6E82">
        <w:t xml:space="preserve"> </w:t>
      </w:r>
      <w:r w:rsidRPr="00D278B9">
        <w:t>annem</w:t>
      </w:r>
      <w:r w:rsidR="003D6E82">
        <w:t xml:space="preserve"> </w:t>
      </w:r>
      <w:r w:rsidRPr="00D278B9">
        <w:t>Emine</w:t>
      </w:r>
      <w:r w:rsidR="003D6E82">
        <w:t xml:space="preserve"> </w:t>
      </w:r>
      <w:r w:rsidRPr="00D278B9">
        <w:t>KAN’a</w:t>
      </w:r>
      <w:r w:rsidR="003D6E82">
        <w:t xml:space="preserve"> </w:t>
      </w:r>
      <w:r w:rsidRPr="00D278B9">
        <w:t>ve</w:t>
      </w:r>
      <w:r w:rsidR="003D6E82">
        <w:t xml:space="preserve"> </w:t>
      </w:r>
      <w:r w:rsidRPr="00D278B9">
        <w:t>babam</w:t>
      </w:r>
      <w:r w:rsidR="003D6E82">
        <w:t xml:space="preserve"> </w:t>
      </w:r>
      <w:r w:rsidRPr="00D278B9">
        <w:t>Sezgin</w:t>
      </w:r>
      <w:r w:rsidR="003D6E82">
        <w:t xml:space="preserve"> </w:t>
      </w:r>
      <w:r w:rsidRPr="00D278B9">
        <w:t>KAN’a,</w:t>
      </w:r>
      <w:r w:rsidR="003D6E82">
        <w:t xml:space="preserve"> </w:t>
      </w:r>
      <w:r w:rsidRPr="00D278B9">
        <w:t>her</w:t>
      </w:r>
      <w:r w:rsidR="003D6E82">
        <w:t xml:space="preserve"> </w:t>
      </w:r>
      <w:r w:rsidRPr="00D278B9">
        <w:t>zaman</w:t>
      </w:r>
      <w:r w:rsidR="003D6E82">
        <w:t xml:space="preserve"> </w:t>
      </w:r>
      <w:r w:rsidRPr="00D278B9">
        <w:t>rol</w:t>
      </w:r>
      <w:r w:rsidR="003D6E82">
        <w:t xml:space="preserve"> </w:t>
      </w:r>
      <w:r w:rsidRPr="00D278B9">
        <w:t>model</w:t>
      </w:r>
      <w:r w:rsidR="003D6E82">
        <w:t xml:space="preserve"> </w:t>
      </w:r>
      <w:r w:rsidRPr="00D278B9">
        <w:t>aldığım</w:t>
      </w:r>
      <w:r w:rsidR="003D6E82">
        <w:t xml:space="preserve"> </w:t>
      </w:r>
      <w:r w:rsidRPr="00D278B9">
        <w:t>gurur</w:t>
      </w:r>
      <w:r w:rsidR="003D6E82">
        <w:t xml:space="preserve"> </w:t>
      </w:r>
      <w:r w:rsidRPr="00D278B9">
        <w:t>duyduğum</w:t>
      </w:r>
      <w:r w:rsidR="003D6E82">
        <w:t xml:space="preserve"> </w:t>
      </w:r>
      <w:r w:rsidRPr="00D278B9">
        <w:t>ablam</w:t>
      </w:r>
      <w:r w:rsidR="003D6E82">
        <w:t xml:space="preserve"> </w:t>
      </w:r>
      <w:r w:rsidRPr="00D278B9">
        <w:t>Eda</w:t>
      </w:r>
      <w:r w:rsidR="003D6E82">
        <w:t xml:space="preserve"> </w:t>
      </w:r>
      <w:r w:rsidRPr="00D278B9">
        <w:t>KAN’a,</w:t>
      </w:r>
    </w:p>
    <w:p w14:paraId="6BB35968" w14:textId="129E4DE0" w:rsidR="004E21C9" w:rsidRPr="00D278B9" w:rsidRDefault="004E21C9" w:rsidP="00996EE5">
      <w:pPr>
        <w:spacing w:before="120" w:after="120" w:line="360" w:lineRule="auto"/>
        <w:ind w:firstLine="709"/>
        <w:jc w:val="both"/>
      </w:pPr>
      <w:r w:rsidRPr="00D278B9">
        <w:t>Her</w:t>
      </w:r>
      <w:r w:rsidR="003D6E82">
        <w:t xml:space="preserve"> </w:t>
      </w:r>
      <w:r w:rsidRPr="00D278B9">
        <w:t>anımda</w:t>
      </w:r>
      <w:r w:rsidR="003D6E82">
        <w:t xml:space="preserve"> </w:t>
      </w:r>
      <w:r w:rsidRPr="00D278B9">
        <w:t>yanımda</w:t>
      </w:r>
      <w:r w:rsidR="003D6E82">
        <w:t xml:space="preserve"> </w:t>
      </w:r>
      <w:r w:rsidRPr="00D278B9">
        <w:t>olan,</w:t>
      </w:r>
      <w:r w:rsidR="003D6E82">
        <w:t xml:space="preserve"> </w:t>
      </w:r>
      <w:r w:rsidRPr="00D278B9">
        <w:t>destekleyen</w:t>
      </w:r>
      <w:r w:rsidR="003D6E82">
        <w:t xml:space="preserve"> </w:t>
      </w:r>
      <w:r w:rsidRPr="00D278B9">
        <w:t>ve</w:t>
      </w:r>
      <w:r w:rsidR="003D6E82">
        <w:t xml:space="preserve"> </w:t>
      </w:r>
      <w:r w:rsidRPr="00D278B9">
        <w:t>yardımcı</w:t>
      </w:r>
      <w:r w:rsidR="003D6E82">
        <w:t xml:space="preserve"> </w:t>
      </w:r>
      <w:r w:rsidRPr="00D278B9">
        <w:t>olan,</w:t>
      </w:r>
      <w:r w:rsidR="003D6E82">
        <w:t xml:space="preserve"> </w:t>
      </w:r>
      <w:r w:rsidRPr="00D278B9">
        <w:t>beraber</w:t>
      </w:r>
      <w:r w:rsidR="003D6E82">
        <w:t xml:space="preserve"> </w:t>
      </w:r>
      <w:r w:rsidRPr="00D278B9">
        <w:t>büyüdüğüm</w:t>
      </w:r>
      <w:r w:rsidR="003D6E82">
        <w:t xml:space="preserve"> </w:t>
      </w:r>
      <w:r w:rsidRPr="00D278B9">
        <w:t>canım</w:t>
      </w:r>
      <w:r w:rsidR="003D6E82">
        <w:t xml:space="preserve"> </w:t>
      </w:r>
      <w:r w:rsidRPr="00D278B9">
        <w:t>dostlarım</w:t>
      </w:r>
      <w:r w:rsidR="001915B0">
        <w:t>a</w:t>
      </w:r>
    </w:p>
    <w:p w14:paraId="2918F381" w14:textId="465023C6" w:rsidR="004E21C9" w:rsidRPr="00D278B9" w:rsidRDefault="004E21C9" w:rsidP="00996EE5">
      <w:pPr>
        <w:spacing w:before="120" w:after="120" w:line="360" w:lineRule="auto"/>
        <w:ind w:firstLine="709"/>
        <w:jc w:val="both"/>
      </w:pPr>
      <w:r w:rsidRPr="00D278B9">
        <w:t>Tez</w:t>
      </w:r>
      <w:r w:rsidR="003D6E82">
        <w:t xml:space="preserve"> </w:t>
      </w:r>
      <w:r w:rsidRPr="00D278B9">
        <w:t>süresince</w:t>
      </w:r>
      <w:r w:rsidR="003D6E82">
        <w:t xml:space="preserve"> </w:t>
      </w:r>
      <w:r w:rsidRPr="00D278B9">
        <w:t>iş</w:t>
      </w:r>
      <w:r w:rsidR="003D6E82">
        <w:t xml:space="preserve"> </w:t>
      </w:r>
      <w:r w:rsidRPr="00D278B9">
        <w:t>ve</w:t>
      </w:r>
      <w:r w:rsidR="003D6E82">
        <w:t xml:space="preserve"> </w:t>
      </w:r>
      <w:r w:rsidRPr="00D278B9">
        <w:t>eğitim</w:t>
      </w:r>
      <w:r w:rsidR="003D6E82">
        <w:t xml:space="preserve"> </w:t>
      </w:r>
      <w:r w:rsidRPr="00D278B9">
        <w:t>hayatını</w:t>
      </w:r>
      <w:r w:rsidR="003D6E82">
        <w:t xml:space="preserve"> </w:t>
      </w:r>
      <w:r w:rsidRPr="00D278B9">
        <w:t>birlikte</w:t>
      </w:r>
      <w:r w:rsidR="003D6E82">
        <w:t xml:space="preserve"> </w:t>
      </w:r>
      <w:r w:rsidRPr="00D278B9">
        <w:t>y</w:t>
      </w:r>
      <w:r w:rsidR="00275186" w:rsidRPr="00D278B9">
        <w:t>ürütmemi</w:t>
      </w:r>
      <w:r w:rsidR="003D6E82">
        <w:t xml:space="preserve"> </w:t>
      </w:r>
      <w:r w:rsidRPr="00D278B9">
        <w:t>sağlayan</w:t>
      </w:r>
      <w:r w:rsidR="003D6E82">
        <w:t xml:space="preserve"> </w:t>
      </w:r>
      <w:r w:rsidRPr="00D278B9">
        <w:t>iş</w:t>
      </w:r>
      <w:r w:rsidR="003D6E82">
        <w:t xml:space="preserve"> </w:t>
      </w:r>
      <w:r w:rsidRPr="00D278B9">
        <w:t>arkadaşlarıma,</w:t>
      </w:r>
    </w:p>
    <w:p w14:paraId="0CA444F9" w14:textId="044DC8C5" w:rsidR="004E21C9" w:rsidRPr="00D278B9" w:rsidRDefault="00076043" w:rsidP="00996EE5">
      <w:pPr>
        <w:spacing w:before="120" w:after="120" w:line="360" w:lineRule="auto"/>
        <w:ind w:firstLine="709"/>
        <w:jc w:val="both"/>
      </w:pPr>
      <w:r w:rsidRPr="00D278B9">
        <w:t>Ve</w:t>
      </w:r>
      <w:r w:rsidR="003D6E82">
        <w:t xml:space="preserve"> </w:t>
      </w:r>
      <w:r w:rsidRPr="00D278B9">
        <w:t>araştırmaya</w:t>
      </w:r>
      <w:r w:rsidR="003D6E82">
        <w:t xml:space="preserve"> </w:t>
      </w:r>
      <w:r w:rsidR="00275186" w:rsidRPr="00D278B9">
        <w:t>katılan</w:t>
      </w:r>
      <w:r w:rsidR="003D6E82">
        <w:t xml:space="preserve"> </w:t>
      </w:r>
      <w:r w:rsidR="00275186" w:rsidRPr="00D278B9">
        <w:t>tüm</w:t>
      </w:r>
      <w:r w:rsidR="003D6E82">
        <w:t xml:space="preserve"> </w:t>
      </w:r>
      <w:r w:rsidR="00275186" w:rsidRPr="00D278B9">
        <w:t>öğrencilere</w:t>
      </w:r>
      <w:r w:rsidR="003D6E82">
        <w:t xml:space="preserve"> </w:t>
      </w:r>
      <w:r w:rsidR="00275186" w:rsidRPr="00D278B9">
        <w:t>teşekkürlerimi</w:t>
      </w:r>
      <w:r w:rsidR="003D6E82">
        <w:t xml:space="preserve"> </w:t>
      </w:r>
      <w:r w:rsidR="00275186" w:rsidRPr="00D278B9">
        <w:t>sunarım.</w:t>
      </w:r>
    </w:p>
    <w:p w14:paraId="5E1B9581" w14:textId="77777777" w:rsidR="00076043" w:rsidRPr="00D278B9" w:rsidRDefault="00076043" w:rsidP="00996EE5">
      <w:pPr>
        <w:spacing w:before="120" w:after="120" w:line="360" w:lineRule="auto"/>
        <w:jc w:val="both"/>
      </w:pPr>
    </w:p>
    <w:p w14:paraId="1A8CF599" w14:textId="4552C09F" w:rsidR="00996EE5" w:rsidRPr="00D278B9" w:rsidRDefault="00996EE5" w:rsidP="00996EE5">
      <w:pPr>
        <w:spacing w:line="360" w:lineRule="auto"/>
        <w:jc w:val="right"/>
        <w:rPr>
          <w:bCs/>
        </w:rPr>
      </w:pPr>
      <w:r w:rsidRPr="00D278B9">
        <w:rPr>
          <w:bCs/>
        </w:rPr>
        <w:t>Yeliz</w:t>
      </w:r>
      <w:r w:rsidR="003D6E82">
        <w:rPr>
          <w:bCs/>
        </w:rPr>
        <w:t xml:space="preserve"> </w:t>
      </w:r>
      <w:r w:rsidRPr="00D278B9">
        <w:rPr>
          <w:bCs/>
        </w:rPr>
        <w:t>KAN</w:t>
      </w:r>
    </w:p>
    <w:p w14:paraId="2A4F674E" w14:textId="77777777" w:rsidR="00076043" w:rsidRPr="00D278B9" w:rsidRDefault="00076043" w:rsidP="00996EE5">
      <w:pPr>
        <w:spacing w:before="120" w:after="120" w:line="360" w:lineRule="auto"/>
        <w:jc w:val="both"/>
      </w:pPr>
    </w:p>
    <w:p w14:paraId="42958DCE" w14:textId="17C79263" w:rsidR="00487E6E" w:rsidRPr="00D278B9" w:rsidRDefault="00487E6E" w:rsidP="00996EE5">
      <w:pPr>
        <w:spacing w:before="120" w:after="120" w:line="360" w:lineRule="auto"/>
        <w:jc w:val="both"/>
      </w:pPr>
      <w:r w:rsidRPr="00D278B9">
        <w:br w:type="page"/>
      </w:r>
    </w:p>
    <w:p w14:paraId="592EBAC0" w14:textId="77777777" w:rsidR="00596F9C" w:rsidRPr="006A1188" w:rsidRDefault="00596F9C" w:rsidP="006A1188">
      <w:pPr>
        <w:pStyle w:val="Balk1"/>
      </w:pPr>
      <w:bookmarkStart w:id="3" w:name="_Toc221894353"/>
      <w:r w:rsidRPr="006A1188">
        <w:rPr>
          <w:rStyle w:val="Balk1Char"/>
          <w:b/>
        </w:rPr>
        <w:lastRenderedPageBreak/>
        <w:t>İÇİNDEKİLE</w:t>
      </w:r>
      <w:r w:rsidRPr="006A1188">
        <w:t>R</w:t>
      </w:r>
      <w:bookmarkEnd w:id="3"/>
    </w:p>
    <w:sdt>
      <w:sdtPr>
        <w:id w:val="-727917471"/>
        <w:docPartObj>
          <w:docPartGallery w:val="Table of Contents"/>
          <w:docPartUnique/>
        </w:docPartObj>
      </w:sdtPr>
      <w:sdtEndPr>
        <w:rPr>
          <w:bCs/>
        </w:rPr>
      </w:sdtEndPr>
      <w:sdtContent>
        <w:p w14:paraId="3C6AABE5" w14:textId="7C708AA1" w:rsidR="006F5D62" w:rsidRPr="00EA515F" w:rsidRDefault="006F5D62" w:rsidP="006F5D62"/>
        <w:p w14:paraId="65BB735E" w14:textId="3937B928" w:rsidR="006404E5" w:rsidRPr="006404E5" w:rsidRDefault="006F5D62" w:rsidP="006404E5">
          <w:pPr>
            <w:pStyle w:val="T1"/>
            <w:tabs>
              <w:tab w:val="left" w:pos="142"/>
              <w:tab w:val="right" w:leader="dot" w:pos="8607"/>
            </w:tabs>
            <w:spacing w:before="0" w:line="360" w:lineRule="auto"/>
            <w:jc w:val="both"/>
            <w:rPr>
              <w:rFonts w:ascii="Times New Roman" w:eastAsiaTheme="minorEastAsia" w:hAnsi="Times New Roman" w:cs="Times New Roman"/>
              <w:b w:val="0"/>
              <w:bCs w:val="0"/>
              <w:i w:val="0"/>
              <w:iCs w:val="0"/>
              <w:noProof/>
            </w:rPr>
          </w:pPr>
          <w:r w:rsidRPr="00E65CE5">
            <w:rPr>
              <w:rFonts w:ascii="Times New Roman" w:hAnsi="Times New Roman" w:cs="Times New Roman"/>
              <w:b w:val="0"/>
              <w:i w:val="0"/>
              <w:iCs w:val="0"/>
            </w:rPr>
            <w:fldChar w:fldCharType="begin"/>
          </w:r>
          <w:r w:rsidRPr="00E65CE5">
            <w:rPr>
              <w:rFonts w:ascii="Times New Roman" w:hAnsi="Times New Roman" w:cs="Times New Roman"/>
              <w:b w:val="0"/>
              <w:i w:val="0"/>
              <w:iCs w:val="0"/>
            </w:rPr>
            <w:instrText xml:space="preserve"> TOC \o "1-3" \h \z \u </w:instrText>
          </w:r>
          <w:r w:rsidRPr="00E65CE5">
            <w:rPr>
              <w:rFonts w:ascii="Times New Roman" w:hAnsi="Times New Roman" w:cs="Times New Roman"/>
              <w:b w:val="0"/>
              <w:i w:val="0"/>
              <w:iCs w:val="0"/>
            </w:rPr>
            <w:fldChar w:fldCharType="separate"/>
          </w:r>
          <w:hyperlink w:anchor="_Toc221894350" w:history="1">
            <w:r w:rsidR="006404E5" w:rsidRPr="006404E5">
              <w:rPr>
                <w:rStyle w:val="Kpr"/>
                <w:rFonts w:ascii="Times New Roman" w:hAnsi="Times New Roman" w:cs="Times New Roman"/>
                <w:b w:val="0"/>
                <w:i w:val="0"/>
                <w:noProof/>
              </w:rPr>
              <w:t>KABUL VE ONAY</w:t>
            </w:r>
            <w:r w:rsidR="006404E5" w:rsidRPr="006404E5">
              <w:rPr>
                <w:rFonts w:ascii="Times New Roman" w:hAnsi="Times New Roman" w:cs="Times New Roman"/>
                <w:b w:val="0"/>
                <w:i w:val="0"/>
                <w:noProof/>
                <w:webHidden/>
              </w:rPr>
              <w:tab/>
            </w:r>
            <w:r w:rsidR="006404E5" w:rsidRPr="006404E5">
              <w:rPr>
                <w:rFonts w:ascii="Times New Roman" w:hAnsi="Times New Roman" w:cs="Times New Roman"/>
                <w:b w:val="0"/>
                <w:i w:val="0"/>
                <w:noProof/>
                <w:webHidden/>
              </w:rPr>
              <w:fldChar w:fldCharType="begin"/>
            </w:r>
            <w:r w:rsidR="006404E5" w:rsidRPr="006404E5">
              <w:rPr>
                <w:rFonts w:ascii="Times New Roman" w:hAnsi="Times New Roman" w:cs="Times New Roman"/>
                <w:b w:val="0"/>
                <w:i w:val="0"/>
                <w:noProof/>
                <w:webHidden/>
              </w:rPr>
              <w:instrText xml:space="preserve"> PAGEREF _Toc221894350 \h </w:instrText>
            </w:r>
            <w:r w:rsidR="006404E5" w:rsidRPr="006404E5">
              <w:rPr>
                <w:rFonts w:ascii="Times New Roman" w:hAnsi="Times New Roman" w:cs="Times New Roman"/>
                <w:b w:val="0"/>
                <w:i w:val="0"/>
                <w:noProof/>
                <w:webHidden/>
              </w:rPr>
            </w:r>
            <w:r w:rsidR="006404E5" w:rsidRPr="006404E5">
              <w:rPr>
                <w:rFonts w:ascii="Times New Roman" w:hAnsi="Times New Roman" w:cs="Times New Roman"/>
                <w:b w:val="0"/>
                <w:i w:val="0"/>
                <w:noProof/>
                <w:webHidden/>
              </w:rPr>
              <w:fldChar w:fldCharType="separate"/>
            </w:r>
            <w:r w:rsidR="006404E5">
              <w:rPr>
                <w:rFonts w:ascii="Times New Roman" w:hAnsi="Times New Roman" w:cs="Times New Roman"/>
                <w:b w:val="0"/>
                <w:i w:val="0"/>
                <w:noProof/>
                <w:webHidden/>
              </w:rPr>
              <w:t>i</w:t>
            </w:r>
            <w:r w:rsidR="006404E5" w:rsidRPr="006404E5">
              <w:rPr>
                <w:rFonts w:ascii="Times New Roman" w:hAnsi="Times New Roman" w:cs="Times New Roman"/>
                <w:b w:val="0"/>
                <w:i w:val="0"/>
                <w:noProof/>
                <w:webHidden/>
              </w:rPr>
              <w:fldChar w:fldCharType="end"/>
            </w:r>
          </w:hyperlink>
        </w:p>
        <w:p w14:paraId="04A9782A" w14:textId="511A0C8F" w:rsidR="006404E5" w:rsidRPr="006404E5" w:rsidRDefault="006404E5" w:rsidP="006404E5">
          <w:pPr>
            <w:pStyle w:val="T1"/>
            <w:tabs>
              <w:tab w:val="left" w:pos="142"/>
              <w:tab w:val="right" w:leader="dot" w:pos="8607"/>
            </w:tabs>
            <w:spacing w:before="0" w:line="360" w:lineRule="auto"/>
            <w:jc w:val="both"/>
            <w:rPr>
              <w:rFonts w:ascii="Times New Roman" w:eastAsiaTheme="minorEastAsia" w:hAnsi="Times New Roman" w:cs="Times New Roman"/>
              <w:b w:val="0"/>
              <w:bCs w:val="0"/>
              <w:i w:val="0"/>
              <w:iCs w:val="0"/>
              <w:noProof/>
            </w:rPr>
          </w:pPr>
          <w:hyperlink w:anchor="_Toc221894352" w:history="1">
            <w:r w:rsidRPr="006404E5">
              <w:rPr>
                <w:rStyle w:val="Kpr"/>
                <w:rFonts w:ascii="Times New Roman" w:hAnsi="Times New Roman" w:cs="Times New Roman"/>
                <w:b w:val="0"/>
                <w:i w:val="0"/>
                <w:noProof/>
              </w:rPr>
              <w:t>TEŞEKKÜR</w:t>
            </w:r>
            <w:r w:rsidRPr="006404E5">
              <w:rPr>
                <w:rFonts w:ascii="Times New Roman" w:hAnsi="Times New Roman" w:cs="Times New Roman"/>
                <w:b w:val="0"/>
                <w:i w:val="0"/>
                <w:noProof/>
                <w:webHidden/>
              </w:rPr>
              <w:tab/>
            </w:r>
            <w:r w:rsidRPr="006404E5">
              <w:rPr>
                <w:rFonts w:ascii="Times New Roman" w:hAnsi="Times New Roman" w:cs="Times New Roman"/>
                <w:b w:val="0"/>
                <w:i w:val="0"/>
                <w:noProof/>
                <w:webHidden/>
              </w:rPr>
              <w:fldChar w:fldCharType="begin"/>
            </w:r>
            <w:r w:rsidRPr="006404E5">
              <w:rPr>
                <w:rFonts w:ascii="Times New Roman" w:hAnsi="Times New Roman" w:cs="Times New Roman"/>
                <w:b w:val="0"/>
                <w:i w:val="0"/>
                <w:noProof/>
                <w:webHidden/>
              </w:rPr>
              <w:instrText xml:space="preserve"> PAGEREF _Toc221894352 \h </w:instrText>
            </w:r>
            <w:r w:rsidRPr="006404E5">
              <w:rPr>
                <w:rFonts w:ascii="Times New Roman" w:hAnsi="Times New Roman" w:cs="Times New Roman"/>
                <w:b w:val="0"/>
                <w:i w:val="0"/>
                <w:noProof/>
                <w:webHidden/>
              </w:rPr>
            </w:r>
            <w:r w:rsidRPr="006404E5">
              <w:rPr>
                <w:rFonts w:ascii="Times New Roman" w:hAnsi="Times New Roman" w:cs="Times New Roman"/>
                <w:b w:val="0"/>
                <w:i w:val="0"/>
                <w:noProof/>
                <w:webHidden/>
              </w:rPr>
              <w:fldChar w:fldCharType="separate"/>
            </w:r>
            <w:r>
              <w:rPr>
                <w:rFonts w:ascii="Times New Roman" w:hAnsi="Times New Roman" w:cs="Times New Roman"/>
                <w:b w:val="0"/>
                <w:i w:val="0"/>
                <w:noProof/>
                <w:webHidden/>
              </w:rPr>
              <w:t>ii</w:t>
            </w:r>
            <w:r w:rsidRPr="006404E5">
              <w:rPr>
                <w:rFonts w:ascii="Times New Roman" w:hAnsi="Times New Roman" w:cs="Times New Roman"/>
                <w:b w:val="0"/>
                <w:i w:val="0"/>
                <w:noProof/>
                <w:webHidden/>
              </w:rPr>
              <w:fldChar w:fldCharType="end"/>
            </w:r>
          </w:hyperlink>
        </w:p>
        <w:p w14:paraId="74738F50" w14:textId="69A92BDB" w:rsidR="006404E5" w:rsidRPr="006404E5" w:rsidRDefault="006404E5" w:rsidP="006404E5">
          <w:pPr>
            <w:pStyle w:val="T1"/>
            <w:tabs>
              <w:tab w:val="left" w:pos="142"/>
              <w:tab w:val="right" w:leader="dot" w:pos="8607"/>
            </w:tabs>
            <w:spacing w:before="0" w:line="360" w:lineRule="auto"/>
            <w:jc w:val="both"/>
            <w:rPr>
              <w:rFonts w:ascii="Times New Roman" w:eastAsiaTheme="minorEastAsia" w:hAnsi="Times New Roman" w:cs="Times New Roman"/>
              <w:b w:val="0"/>
              <w:bCs w:val="0"/>
              <w:i w:val="0"/>
              <w:iCs w:val="0"/>
              <w:noProof/>
            </w:rPr>
          </w:pPr>
          <w:hyperlink w:anchor="_Toc221894353" w:history="1">
            <w:r w:rsidRPr="006404E5">
              <w:rPr>
                <w:rStyle w:val="Kpr"/>
                <w:rFonts w:ascii="Times New Roman" w:hAnsi="Times New Roman" w:cs="Times New Roman"/>
                <w:b w:val="0"/>
                <w:i w:val="0"/>
                <w:noProof/>
              </w:rPr>
              <w:t>İÇİNDEKİLER</w:t>
            </w:r>
            <w:r w:rsidRPr="006404E5">
              <w:rPr>
                <w:rFonts w:ascii="Times New Roman" w:hAnsi="Times New Roman" w:cs="Times New Roman"/>
                <w:b w:val="0"/>
                <w:i w:val="0"/>
                <w:noProof/>
                <w:webHidden/>
              </w:rPr>
              <w:tab/>
            </w:r>
            <w:r w:rsidRPr="006404E5">
              <w:rPr>
                <w:rFonts w:ascii="Times New Roman" w:hAnsi="Times New Roman" w:cs="Times New Roman"/>
                <w:b w:val="0"/>
                <w:i w:val="0"/>
                <w:noProof/>
                <w:webHidden/>
              </w:rPr>
              <w:fldChar w:fldCharType="begin"/>
            </w:r>
            <w:r w:rsidRPr="006404E5">
              <w:rPr>
                <w:rFonts w:ascii="Times New Roman" w:hAnsi="Times New Roman" w:cs="Times New Roman"/>
                <w:b w:val="0"/>
                <w:i w:val="0"/>
                <w:noProof/>
                <w:webHidden/>
              </w:rPr>
              <w:instrText xml:space="preserve"> PAGEREF _Toc221894353 \h </w:instrText>
            </w:r>
            <w:r w:rsidRPr="006404E5">
              <w:rPr>
                <w:rFonts w:ascii="Times New Roman" w:hAnsi="Times New Roman" w:cs="Times New Roman"/>
                <w:b w:val="0"/>
                <w:i w:val="0"/>
                <w:noProof/>
                <w:webHidden/>
              </w:rPr>
            </w:r>
            <w:r w:rsidRPr="006404E5">
              <w:rPr>
                <w:rFonts w:ascii="Times New Roman" w:hAnsi="Times New Roman" w:cs="Times New Roman"/>
                <w:b w:val="0"/>
                <w:i w:val="0"/>
                <w:noProof/>
                <w:webHidden/>
              </w:rPr>
              <w:fldChar w:fldCharType="separate"/>
            </w:r>
            <w:r>
              <w:rPr>
                <w:rFonts w:ascii="Times New Roman" w:hAnsi="Times New Roman" w:cs="Times New Roman"/>
                <w:b w:val="0"/>
                <w:i w:val="0"/>
                <w:noProof/>
                <w:webHidden/>
              </w:rPr>
              <w:t>iii</w:t>
            </w:r>
            <w:r w:rsidRPr="006404E5">
              <w:rPr>
                <w:rFonts w:ascii="Times New Roman" w:hAnsi="Times New Roman" w:cs="Times New Roman"/>
                <w:b w:val="0"/>
                <w:i w:val="0"/>
                <w:noProof/>
                <w:webHidden/>
              </w:rPr>
              <w:fldChar w:fldCharType="end"/>
            </w:r>
          </w:hyperlink>
        </w:p>
        <w:p w14:paraId="104DE8C6" w14:textId="329871DD" w:rsidR="006404E5" w:rsidRPr="006404E5" w:rsidRDefault="006404E5" w:rsidP="006404E5">
          <w:pPr>
            <w:pStyle w:val="T1"/>
            <w:tabs>
              <w:tab w:val="left" w:pos="142"/>
              <w:tab w:val="right" w:leader="dot" w:pos="8607"/>
            </w:tabs>
            <w:spacing w:before="0" w:line="360" w:lineRule="auto"/>
            <w:jc w:val="both"/>
            <w:rPr>
              <w:rFonts w:ascii="Times New Roman" w:eastAsiaTheme="minorEastAsia" w:hAnsi="Times New Roman" w:cs="Times New Roman"/>
              <w:b w:val="0"/>
              <w:bCs w:val="0"/>
              <w:i w:val="0"/>
              <w:iCs w:val="0"/>
              <w:noProof/>
            </w:rPr>
          </w:pPr>
          <w:hyperlink w:anchor="_Toc221894354" w:history="1">
            <w:r w:rsidRPr="006404E5">
              <w:rPr>
                <w:rStyle w:val="Kpr"/>
                <w:rFonts w:ascii="Times New Roman" w:hAnsi="Times New Roman" w:cs="Times New Roman"/>
                <w:b w:val="0"/>
                <w:i w:val="0"/>
                <w:noProof/>
              </w:rPr>
              <w:t>SİMGELER VE KISALTMALAR DİZİNİ</w:t>
            </w:r>
            <w:r w:rsidRPr="006404E5">
              <w:rPr>
                <w:rFonts w:ascii="Times New Roman" w:hAnsi="Times New Roman" w:cs="Times New Roman"/>
                <w:b w:val="0"/>
                <w:i w:val="0"/>
                <w:noProof/>
                <w:webHidden/>
              </w:rPr>
              <w:tab/>
            </w:r>
            <w:r w:rsidRPr="006404E5">
              <w:rPr>
                <w:rFonts w:ascii="Times New Roman" w:hAnsi="Times New Roman" w:cs="Times New Roman"/>
                <w:b w:val="0"/>
                <w:i w:val="0"/>
                <w:noProof/>
                <w:webHidden/>
              </w:rPr>
              <w:fldChar w:fldCharType="begin"/>
            </w:r>
            <w:r w:rsidRPr="006404E5">
              <w:rPr>
                <w:rFonts w:ascii="Times New Roman" w:hAnsi="Times New Roman" w:cs="Times New Roman"/>
                <w:b w:val="0"/>
                <w:i w:val="0"/>
                <w:noProof/>
                <w:webHidden/>
              </w:rPr>
              <w:instrText xml:space="preserve"> PAGEREF _Toc221894354 \h </w:instrText>
            </w:r>
            <w:r w:rsidRPr="006404E5">
              <w:rPr>
                <w:rFonts w:ascii="Times New Roman" w:hAnsi="Times New Roman" w:cs="Times New Roman"/>
                <w:b w:val="0"/>
                <w:i w:val="0"/>
                <w:noProof/>
                <w:webHidden/>
              </w:rPr>
            </w:r>
            <w:r w:rsidRPr="006404E5">
              <w:rPr>
                <w:rFonts w:ascii="Times New Roman" w:hAnsi="Times New Roman" w:cs="Times New Roman"/>
                <w:b w:val="0"/>
                <w:i w:val="0"/>
                <w:noProof/>
                <w:webHidden/>
              </w:rPr>
              <w:fldChar w:fldCharType="separate"/>
            </w:r>
            <w:r>
              <w:rPr>
                <w:rFonts w:ascii="Times New Roman" w:hAnsi="Times New Roman" w:cs="Times New Roman"/>
                <w:b w:val="0"/>
                <w:i w:val="0"/>
                <w:noProof/>
                <w:webHidden/>
              </w:rPr>
              <w:t>vi</w:t>
            </w:r>
            <w:r w:rsidRPr="006404E5">
              <w:rPr>
                <w:rFonts w:ascii="Times New Roman" w:hAnsi="Times New Roman" w:cs="Times New Roman"/>
                <w:b w:val="0"/>
                <w:i w:val="0"/>
                <w:noProof/>
                <w:webHidden/>
              </w:rPr>
              <w:fldChar w:fldCharType="end"/>
            </w:r>
          </w:hyperlink>
        </w:p>
        <w:p w14:paraId="17E7BF63" w14:textId="617EB09F" w:rsidR="006404E5" w:rsidRPr="006404E5" w:rsidRDefault="006404E5" w:rsidP="006404E5">
          <w:pPr>
            <w:pStyle w:val="T1"/>
            <w:tabs>
              <w:tab w:val="left" w:pos="142"/>
              <w:tab w:val="right" w:leader="dot" w:pos="8607"/>
            </w:tabs>
            <w:spacing w:before="0" w:line="360" w:lineRule="auto"/>
            <w:jc w:val="both"/>
            <w:rPr>
              <w:rFonts w:ascii="Times New Roman" w:eastAsiaTheme="minorEastAsia" w:hAnsi="Times New Roman" w:cs="Times New Roman"/>
              <w:b w:val="0"/>
              <w:bCs w:val="0"/>
              <w:i w:val="0"/>
              <w:iCs w:val="0"/>
              <w:noProof/>
            </w:rPr>
          </w:pPr>
          <w:hyperlink w:anchor="_Toc221894355" w:history="1">
            <w:r w:rsidRPr="006404E5">
              <w:rPr>
                <w:rStyle w:val="Kpr"/>
                <w:rFonts w:ascii="Times New Roman" w:hAnsi="Times New Roman" w:cs="Times New Roman"/>
                <w:b w:val="0"/>
                <w:i w:val="0"/>
                <w:noProof/>
              </w:rPr>
              <w:t>ŞEKİLLER DİZİNİ</w:t>
            </w:r>
            <w:r w:rsidRPr="006404E5">
              <w:rPr>
                <w:rFonts w:ascii="Times New Roman" w:hAnsi="Times New Roman" w:cs="Times New Roman"/>
                <w:b w:val="0"/>
                <w:i w:val="0"/>
                <w:noProof/>
                <w:webHidden/>
              </w:rPr>
              <w:tab/>
            </w:r>
            <w:r w:rsidRPr="006404E5">
              <w:rPr>
                <w:rFonts w:ascii="Times New Roman" w:hAnsi="Times New Roman" w:cs="Times New Roman"/>
                <w:b w:val="0"/>
                <w:i w:val="0"/>
                <w:noProof/>
                <w:webHidden/>
              </w:rPr>
              <w:fldChar w:fldCharType="begin"/>
            </w:r>
            <w:r w:rsidRPr="006404E5">
              <w:rPr>
                <w:rFonts w:ascii="Times New Roman" w:hAnsi="Times New Roman" w:cs="Times New Roman"/>
                <w:b w:val="0"/>
                <w:i w:val="0"/>
                <w:noProof/>
                <w:webHidden/>
              </w:rPr>
              <w:instrText xml:space="preserve"> PAGEREF _Toc221894355 \h </w:instrText>
            </w:r>
            <w:r w:rsidRPr="006404E5">
              <w:rPr>
                <w:rFonts w:ascii="Times New Roman" w:hAnsi="Times New Roman" w:cs="Times New Roman"/>
                <w:b w:val="0"/>
                <w:i w:val="0"/>
                <w:noProof/>
                <w:webHidden/>
              </w:rPr>
            </w:r>
            <w:r w:rsidRPr="006404E5">
              <w:rPr>
                <w:rFonts w:ascii="Times New Roman" w:hAnsi="Times New Roman" w:cs="Times New Roman"/>
                <w:b w:val="0"/>
                <w:i w:val="0"/>
                <w:noProof/>
                <w:webHidden/>
              </w:rPr>
              <w:fldChar w:fldCharType="separate"/>
            </w:r>
            <w:r>
              <w:rPr>
                <w:rFonts w:ascii="Times New Roman" w:hAnsi="Times New Roman" w:cs="Times New Roman"/>
                <w:b w:val="0"/>
                <w:i w:val="0"/>
                <w:noProof/>
                <w:webHidden/>
              </w:rPr>
              <w:t>vii</w:t>
            </w:r>
            <w:r w:rsidRPr="006404E5">
              <w:rPr>
                <w:rFonts w:ascii="Times New Roman" w:hAnsi="Times New Roman" w:cs="Times New Roman"/>
                <w:b w:val="0"/>
                <w:i w:val="0"/>
                <w:noProof/>
                <w:webHidden/>
              </w:rPr>
              <w:fldChar w:fldCharType="end"/>
            </w:r>
          </w:hyperlink>
        </w:p>
        <w:p w14:paraId="30A5E912" w14:textId="52D9B193" w:rsidR="006404E5" w:rsidRPr="006404E5" w:rsidRDefault="006404E5" w:rsidP="006404E5">
          <w:pPr>
            <w:pStyle w:val="T1"/>
            <w:tabs>
              <w:tab w:val="left" w:pos="142"/>
              <w:tab w:val="right" w:leader="dot" w:pos="8607"/>
            </w:tabs>
            <w:spacing w:before="0" w:line="360" w:lineRule="auto"/>
            <w:jc w:val="both"/>
            <w:rPr>
              <w:rFonts w:ascii="Times New Roman" w:eastAsiaTheme="minorEastAsia" w:hAnsi="Times New Roman" w:cs="Times New Roman"/>
              <w:b w:val="0"/>
              <w:bCs w:val="0"/>
              <w:i w:val="0"/>
              <w:iCs w:val="0"/>
              <w:noProof/>
            </w:rPr>
          </w:pPr>
          <w:hyperlink w:anchor="_Toc221894356" w:history="1">
            <w:r w:rsidRPr="006404E5">
              <w:rPr>
                <w:rStyle w:val="Kpr"/>
                <w:rFonts w:ascii="Times New Roman" w:hAnsi="Times New Roman" w:cs="Times New Roman"/>
                <w:b w:val="0"/>
                <w:i w:val="0"/>
                <w:noProof/>
              </w:rPr>
              <w:t>TABLOLAR DİZİNİ</w:t>
            </w:r>
            <w:r w:rsidRPr="006404E5">
              <w:rPr>
                <w:rFonts w:ascii="Times New Roman" w:hAnsi="Times New Roman" w:cs="Times New Roman"/>
                <w:b w:val="0"/>
                <w:i w:val="0"/>
                <w:noProof/>
                <w:webHidden/>
              </w:rPr>
              <w:tab/>
            </w:r>
            <w:r w:rsidRPr="006404E5">
              <w:rPr>
                <w:rFonts w:ascii="Times New Roman" w:hAnsi="Times New Roman" w:cs="Times New Roman"/>
                <w:b w:val="0"/>
                <w:i w:val="0"/>
                <w:noProof/>
                <w:webHidden/>
              </w:rPr>
              <w:fldChar w:fldCharType="begin"/>
            </w:r>
            <w:r w:rsidRPr="006404E5">
              <w:rPr>
                <w:rFonts w:ascii="Times New Roman" w:hAnsi="Times New Roman" w:cs="Times New Roman"/>
                <w:b w:val="0"/>
                <w:i w:val="0"/>
                <w:noProof/>
                <w:webHidden/>
              </w:rPr>
              <w:instrText xml:space="preserve"> PAGEREF _Toc221894356 \h </w:instrText>
            </w:r>
            <w:r w:rsidRPr="006404E5">
              <w:rPr>
                <w:rFonts w:ascii="Times New Roman" w:hAnsi="Times New Roman" w:cs="Times New Roman"/>
                <w:b w:val="0"/>
                <w:i w:val="0"/>
                <w:noProof/>
                <w:webHidden/>
              </w:rPr>
            </w:r>
            <w:r w:rsidRPr="006404E5">
              <w:rPr>
                <w:rFonts w:ascii="Times New Roman" w:hAnsi="Times New Roman" w:cs="Times New Roman"/>
                <w:b w:val="0"/>
                <w:i w:val="0"/>
                <w:noProof/>
                <w:webHidden/>
              </w:rPr>
              <w:fldChar w:fldCharType="separate"/>
            </w:r>
            <w:r>
              <w:rPr>
                <w:rFonts w:ascii="Times New Roman" w:hAnsi="Times New Roman" w:cs="Times New Roman"/>
                <w:b w:val="0"/>
                <w:i w:val="0"/>
                <w:noProof/>
                <w:webHidden/>
              </w:rPr>
              <w:t>viii</w:t>
            </w:r>
            <w:r w:rsidRPr="006404E5">
              <w:rPr>
                <w:rFonts w:ascii="Times New Roman" w:hAnsi="Times New Roman" w:cs="Times New Roman"/>
                <w:b w:val="0"/>
                <w:i w:val="0"/>
                <w:noProof/>
                <w:webHidden/>
              </w:rPr>
              <w:fldChar w:fldCharType="end"/>
            </w:r>
          </w:hyperlink>
        </w:p>
        <w:p w14:paraId="67EB228A" w14:textId="79647F4F" w:rsidR="006404E5" w:rsidRPr="006404E5" w:rsidRDefault="006404E5" w:rsidP="006404E5">
          <w:pPr>
            <w:pStyle w:val="T1"/>
            <w:tabs>
              <w:tab w:val="left" w:pos="142"/>
              <w:tab w:val="right" w:leader="dot" w:pos="8607"/>
            </w:tabs>
            <w:spacing w:before="0" w:line="360" w:lineRule="auto"/>
            <w:jc w:val="both"/>
            <w:rPr>
              <w:rFonts w:ascii="Times New Roman" w:eastAsiaTheme="minorEastAsia" w:hAnsi="Times New Roman" w:cs="Times New Roman"/>
              <w:b w:val="0"/>
              <w:bCs w:val="0"/>
              <w:i w:val="0"/>
              <w:iCs w:val="0"/>
              <w:noProof/>
            </w:rPr>
          </w:pPr>
          <w:hyperlink w:anchor="_Toc221894357" w:history="1">
            <w:r w:rsidRPr="006404E5">
              <w:rPr>
                <w:rStyle w:val="Kpr"/>
                <w:rFonts w:ascii="Times New Roman" w:hAnsi="Times New Roman" w:cs="Times New Roman"/>
                <w:b w:val="0"/>
                <w:i w:val="0"/>
                <w:noProof/>
              </w:rPr>
              <w:t>ÖZET</w:t>
            </w:r>
            <w:r w:rsidRPr="006404E5">
              <w:rPr>
                <w:rFonts w:ascii="Times New Roman" w:hAnsi="Times New Roman" w:cs="Times New Roman"/>
                <w:b w:val="0"/>
                <w:i w:val="0"/>
                <w:noProof/>
                <w:webHidden/>
              </w:rPr>
              <w:tab/>
            </w:r>
            <w:r w:rsidRPr="006404E5">
              <w:rPr>
                <w:rFonts w:ascii="Times New Roman" w:hAnsi="Times New Roman" w:cs="Times New Roman"/>
                <w:b w:val="0"/>
                <w:i w:val="0"/>
                <w:noProof/>
                <w:webHidden/>
              </w:rPr>
              <w:fldChar w:fldCharType="begin"/>
            </w:r>
            <w:r w:rsidRPr="006404E5">
              <w:rPr>
                <w:rFonts w:ascii="Times New Roman" w:hAnsi="Times New Roman" w:cs="Times New Roman"/>
                <w:b w:val="0"/>
                <w:i w:val="0"/>
                <w:noProof/>
                <w:webHidden/>
              </w:rPr>
              <w:instrText xml:space="preserve"> PAGEREF _Toc221894357 \h </w:instrText>
            </w:r>
            <w:r w:rsidRPr="006404E5">
              <w:rPr>
                <w:rFonts w:ascii="Times New Roman" w:hAnsi="Times New Roman" w:cs="Times New Roman"/>
                <w:b w:val="0"/>
                <w:i w:val="0"/>
                <w:noProof/>
                <w:webHidden/>
              </w:rPr>
            </w:r>
            <w:r w:rsidRPr="006404E5">
              <w:rPr>
                <w:rFonts w:ascii="Times New Roman" w:hAnsi="Times New Roman" w:cs="Times New Roman"/>
                <w:b w:val="0"/>
                <w:i w:val="0"/>
                <w:noProof/>
                <w:webHidden/>
              </w:rPr>
              <w:fldChar w:fldCharType="separate"/>
            </w:r>
            <w:r>
              <w:rPr>
                <w:rFonts w:ascii="Times New Roman" w:hAnsi="Times New Roman" w:cs="Times New Roman"/>
                <w:b w:val="0"/>
                <w:i w:val="0"/>
                <w:noProof/>
                <w:webHidden/>
              </w:rPr>
              <w:t>ix</w:t>
            </w:r>
            <w:r w:rsidRPr="006404E5">
              <w:rPr>
                <w:rFonts w:ascii="Times New Roman" w:hAnsi="Times New Roman" w:cs="Times New Roman"/>
                <w:b w:val="0"/>
                <w:i w:val="0"/>
                <w:noProof/>
                <w:webHidden/>
              </w:rPr>
              <w:fldChar w:fldCharType="end"/>
            </w:r>
          </w:hyperlink>
        </w:p>
        <w:p w14:paraId="42990184" w14:textId="6764507D" w:rsidR="006404E5" w:rsidRPr="006404E5" w:rsidRDefault="006404E5" w:rsidP="006404E5">
          <w:pPr>
            <w:pStyle w:val="T1"/>
            <w:tabs>
              <w:tab w:val="left" w:pos="142"/>
              <w:tab w:val="right" w:leader="dot" w:pos="8607"/>
            </w:tabs>
            <w:spacing w:before="0" w:line="360" w:lineRule="auto"/>
            <w:jc w:val="both"/>
            <w:rPr>
              <w:rFonts w:ascii="Times New Roman" w:eastAsiaTheme="minorEastAsia" w:hAnsi="Times New Roman" w:cs="Times New Roman"/>
              <w:b w:val="0"/>
              <w:bCs w:val="0"/>
              <w:i w:val="0"/>
              <w:iCs w:val="0"/>
              <w:noProof/>
            </w:rPr>
          </w:pPr>
          <w:hyperlink w:anchor="_Toc221894358" w:history="1">
            <w:r w:rsidRPr="006404E5">
              <w:rPr>
                <w:rStyle w:val="Kpr"/>
                <w:rFonts w:ascii="Times New Roman" w:hAnsi="Times New Roman" w:cs="Times New Roman"/>
                <w:b w:val="0"/>
                <w:i w:val="0"/>
                <w:noProof/>
              </w:rPr>
              <w:t>ABSTRACT</w:t>
            </w:r>
            <w:r w:rsidRPr="006404E5">
              <w:rPr>
                <w:rFonts w:ascii="Times New Roman" w:hAnsi="Times New Roman" w:cs="Times New Roman"/>
                <w:b w:val="0"/>
                <w:i w:val="0"/>
                <w:noProof/>
                <w:webHidden/>
              </w:rPr>
              <w:tab/>
            </w:r>
            <w:r w:rsidRPr="006404E5">
              <w:rPr>
                <w:rFonts w:ascii="Times New Roman" w:hAnsi="Times New Roman" w:cs="Times New Roman"/>
                <w:b w:val="0"/>
                <w:i w:val="0"/>
                <w:noProof/>
                <w:webHidden/>
              </w:rPr>
              <w:fldChar w:fldCharType="begin"/>
            </w:r>
            <w:r w:rsidRPr="006404E5">
              <w:rPr>
                <w:rFonts w:ascii="Times New Roman" w:hAnsi="Times New Roman" w:cs="Times New Roman"/>
                <w:b w:val="0"/>
                <w:i w:val="0"/>
                <w:noProof/>
                <w:webHidden/>
              </w:rPr>
              <w:instrText xml:space="preserve"> PAGEREF _Toc221894358 \h </w:instrText>
            </w:r>
            <w:r w:rsidRPr="006404E5">
              <w:rPr>
                <w:rFonts w:ascii="Times New Roman" w:hAnsi="Times New Roman" w:cs="Times New Roman"/>
                <w:b w:val="0"/>
                <w:i w:val="0"/>
                <w:noProof/>
                <w:webHidden/>
              </w:rPr>
            </w:r>
            <w:r w:rsidRPr="006404E5">
              <w:rPr>
                <w:rFonts w:ascii="Times New Roman" w:hAnsi="Times New Roman" w:cs="Times New Roman"/>
                <w:b w:val="0"/>
                <w:i w:val="0"/>
                <w:noProof/>
                <w:webHidden/>
              </w:rPr>
              <w:fldChar w:fldCharType="separate"/>
            </w:r>
            <w:r>
              <w:rPr>
                <w:rFonts w:ascii="Times New Roman" w:hAnsi="Times New Roman" w:cs="Times New Roman"/>
                <w:b w:val="0"/>
                <w:i w:val="0"/>
                <w:noProof/>
                <w:webHidden/>
              </w:rPr>
              <w:t>xi</w:t>
            </w:r>
            <w:r w:rsidRPr="006404E5">
              <w:rPr>
                <w:rFonts w:ascii="Times New Roman" w:hAnsi="Times New Roman" w:cs="Times New Roman"/>
                <w:b w:val="0"/>
                <w:i w:val="0"/>
                <w:noProof/>
                <w:webHidden/>
              </w:rPr>
              <w:fldChar w:fldCharType="end"/>
            </w:r>
          </w:hyperlink>
        </w:p>
        <w:p w14:paraId="02DC08B0" w14:textId="14DEDEA3" w:rsidR="006404E5" w:rsidRPr="006404E5" w:rsidRDefault="006404E5" w:rsidP="006404E5">
          <w:pPr>
            <w:pStyle w:val="T1"/>
            <w:tabs>
              <w:tab w:val="left" w:pos="142"/>
              <w:tab w:val="right" w:leader="dot" w:pos="8607"/>
            </w:tabs>
            <w:spacing w:before="0" w:line="360" w:lineRule="auto"/>
            <w:jc w:val="both"/>
            <w:rPr>
              <w:rFonts w:ascii="Times New Roman" w:eastAsiaTheme="minorEastAsia" w:hAnsi="Times New Roman" w:cs="Times New Roman"/>
              <w:b w:val="0"/>
              <w:bCs w:val="0"/>
              <w:i w:val="0"/>
              <w:iCs w:val="0"/>
              <w:noProof/>
            </w:rPr>
          </w:pPr>
          <w:hyperlink w:anchor="_Toc221894359" w:history="1">
            <w:r w:rsidRPr="006404E5">
              <w:rPr>
                <w:rStyle w:val="Kpr"/>
                <w:rFonts w:ascii="Times New Roman" w:hAnsi="Times New Roman" w:cs="Times New Roman"/>
                <w:b w:val="0"/>
                <w:i w:val="0"/>
                <w:noProof/>
              </w:rPr>
              <w:t>1. GİRİŞ</w:t>
            </w:r>
            <w:r w:rsidRPr="006404E5">
              <w:rPr>
                <w:rFonts w:ascii="Times New Roman" w:hAnsi="Times New Roman" w:cs="Times New Roman"/>
                <w:b w:val="0"/>
                <w:i w:val="0"/>
                <w:noProof/>
                <w:webHidden/>
              </w:rPr>
              <w:tab/>
            </w:r>
            <w:r w:rsidRPr="006404E5">
              <w:rPr>
                <w:rFonts w:ascii="Times New Roman" w:hAnsi="Times New Roman" w:cs="Times New Roman"/>
                <w:b w:val="0"/>
                <w:i w:val="0"/>
                <w:noProof/>
                <w:webHidden/>
              </w:rPr>
              <w:fldChar w:fldCharType="begin"/>
            </w:r>
            <w:r w:rsidRPr="006404E5">
              <w:rPr>
                <w:rFonts w:ascii="Times New Roman" w:hAnsi="Times New Roman" w:cs="Times New Roman"/>
                <w:b w:val="0"/>
                <w:i w:val="0"/>
                <w:noProof/>
                <w:webHidden/>
              </w:rPr>
              <w:instrText xml:space="preserve"> PAGEREF _Toc221894359 \h </w:instrText>
            </w:r>
            <w:r w:rsidRPr="006404E5">
              <w:rPr>
                <w:rFonts w:ascii="Times New Roman" w:hAnsi="Times New Roman" w:cs="Times New Roman"/>
                <w:b w:val="0"/>
                <w:i w:val="0"/>
                <w:noProof/>
                <w:webHidden/>
              </w:rPr>
            </w:r>
            <w:r w:rsidRPr="006404E5">
              <w:rPr>
                <w:rFonts w:ascii="Times New Roman" w:hAnsi="Times New Roman" w:cs="Times New Roman"/>
                <w:b w:val="0"/>
                <w:i w:val="0"/>
                <w:noProof/>
                <w:webHidden/>
              </w:rPr>
              <w:fldChar w:fldCharType="separate"/>
            </w:r>
            <w:r>
              <w:rPr>
                <w:rFonts w:ascii="Times New Roman" w:hAnsi="Times New Roman" w:cs="Times New Roman"/>
                <w:b w:val="0"/>
                <w:i w:val="0"/>
                <w:noProof/>
                <w:webHidden/>
              </w:rPr>
              <w:t>13</w:t>
            </w:r>
            <w:r w:rsidRPr="006404E5">
              <w:rPr>
                <w:rFonts w:ascii="Times New Roman" w:hAnsi="Times New Roman" w:cs="Times New Roman"/>
                <w:b w:val="0"/>
                <w:i w:val="0"/>
                <w:noProof/>
                <w:webHidden/>
              </w:rPr>
              <w:fldChar w:fldCharType="end"/>
            </w:r>
          </w:hyperlink>
        </w:p>
        <w:p w14:paraId="4E45F259" w14:textId="0B2090A3"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360" w:history="1">
            <w:r w:rsidRPr="006404E5">
              <w:rPr>
                <w:rStyle w:val="Kpr"/>
                <w:rFonts w:ascii="Times New Roman" w:hAnsi="Times New Roman" w:cs="Times New Roman"/>
                <w:b w:val="0"/>
                <w:noProof/>
                <w:sz w:val="24"/>
                <w:szCs w:val="24"/>
              </w:rPr>
              <w:t>1.1. Problemin Tanımı ve Önemi</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_Toc221894360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13</w:t>
            </w:r>
            <w:r w:rsidRPr="006404E5">
              <w:rPr>
                <w:rFonts w:ascii="Times New Roman" w:hAnsi="Times New Roman" w:cs="Times New Roman"/>
                <w:b w:val="0"/>
                <w:noProof/>
                <w:webHidden/>
                <w:sz w:val="24"/>
                <w:szCs w:val="24"/>
              </w:rPr>
              <w:fldChar w:fldCharType="end"/>
            </w:r>
          </w:hyperlink>
        </w:p>
        <w:p w14:paraId="6C6F12D4" w14:textId="32C91684"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361" w:history="1">
            <w:r w:rsidRPr="006404E5">
              <w:rPr>
                <w:rStyle w:val="Kpr"/>
                <w:rFonts w:ascii="Times New Roman" w:hAnsi="Times New Roman" w:cs="Times New Roman"/>
                <w:b w:val="0"/>
                <w:noProof/>
                <w:sz w:val="24"/>
                <w:szCs w:val="24"/>
              </w:rPr>
              <w:t>1.2. Araştırmanın Amacı</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_Toc221894361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16</w:t>
            </w:r>
            <w:r w:rsidRPr="006404E5">
              <w:rPr>
                <w:rFonts w:ascii="Times New Roman" w:hAnsi="Times New Roman" w:cs="Times New Roman"/>
                <w:b w:val="0"/>
                <w:noProof/>
                <w:webHidden/>
                <w:sz w:val="24"/>
                <w:szCs w:val="24"/>
              </w:rPr>
              <w:fldChar w:fldCharType="end"/>
            </w:r>
          </w:hyperlink>
        </w:p>
        <w:p w14:paraId="7C323F54" w14:textId="0A1AE24E"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362" w:history="1">
            <w:r w:rsidRPr="006404E5">
              <w:rPr>
                <w:rStyle w:val="Kpr"/>
                <w:rFonts w:ascii="Times New Roman" w:hAnsi="Times New Roman" w:cs="Times New Roman"/>
                <w:b w:val="0"/>
                <w:noProof/>
                <w:sz w:val="24"/>
                <w:szCs w:val="24"/>
              </w:rPr>
              <w:t>1.3. Araştırmanın Soruları</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_Toc221894362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16</w:t>
            </w:r>
            <w:r w:rsidRPr="006404E5">
              <w:rPr>
                <w:rFonts w:ascii="Times New Roman" w:hAnsi="Times New Roman" w:cs="Times New Roman"/>
                <w:b w:val="0"/>
                <w:noProof/>
                <w:webHidden/>
                <w:sz w:val="24"/>
                <w:szCs w:val="24"/>
              </w:rPr>
              <w:fldChar w:fldCharType="end"/>
            </w:r>
          </w:hyperlink>
        </w:p>
        <w:p w14:paraId="2EB48482" w14:textId="7872DD70" w:rsidR="006404E5" w:rsidRPr="006404E5" w:rsidRDefault="006404E5" w:rsidP="006404E5">
          <w:pPr>
            <w:pStyle w:val="T1"/>
            <w:tabs>
              <w:tab w:val="left" w:pos="142"/>
              <w:tab w:val="right" w:leader="dot" w:pos="8607"/>
            </w:tabs>
            <w:spacing w:before="0" w:line="360" w:lineRule="auto"/>
            <w:jc w:val="both"/>
            <w:rPr>
              <w:rFonts w:ascii="Times New Roman" w:eastAsiaTheme="minorEastAsia" w:hAnsi="Times New Roman" w:cs="Times New Roman"/>
              <w:b w:val="0"/>
              <w:bCs w:val="0"/>
              <w:i w:val="0"/>
              <w:iCs w:val="0"/>
              <w:noProof/>
            </w:rPr>
          </w:pPr>
          <w:hyperlink w:anchor="_Toc221894363" w:history="1">
            <w:r w:rsidRPr="006404E5">
              <w:rPr>
                <w:rStyle w:val="Kpr"/>
                <w:rFonts w:ascii="Times New Roman" w:hAnsi="Times New Roman" w:cs="Times New Roman"/>
                <w:b w:val="0"/>
                <w:i w:val="0"/>
                <w:noProof/>
              </w:rPr>
              <w:t>2. GENEL BİLGİLER</w:t>
            </w:r>
            <w:r w:rsidRPr="006404E5">
              <w:rPr>
                <w:rFonts w:ascii="Times New Roman" w:hAnsi="Times New Roman" w:cs="Times New Roman"/>
                <w:b w:val="0"/>
                <w:i w:val="0"/>
                <w:noProof/>
                <w:webHidden/>
              </w:rPr>
              <w:tab/>
            </w:r>
            <w:r w:rsidRPr="006404E5">
              <w:rPr>
                <w:rFonts w:ascii="Times New Roman" w:hAnsi="Times New Roman" w:cs="Times New Roman"/>
                <w:b w:val="0"/>
                <w:i w:val="0"/>
                <w:noProof/>
                <w:webHidden/>
              </w:rPr>
              <w:fldChar w:fldCharType="begin"/>
            </w:r>
            <w:r w:rsidRPr="006404E5">
              <w:rPr>
                <w:rFonts w:ascii="Times New Roman" w:hAnsi="Times New Roman" w:cs="Times New Roman"/>
                <w:b w:val="0"/>
                <w:i w:val="0"/>
                <w:noProof/>
                <w:webHidden/>
              </w:rPr>
              <w:instrText xml:space="preserve"> PAGEREF _Toc221894363 \h </w:instrText>
            </w:r>
            <w:r w:rsidRPr="006404E5">
              <w:rPr>
                <w:rFonts w:ascii="Times New Roman" w:hAnsi="Times New Roman" w:cs="Times New Roman"/>
                <w:b w:val="0"/>
                <w:i w:val="0"/>
                <w:noProof/>
                <w:webHidden/>
              </w:rPr>
            </w:r>
            <w:r w:rsidRPr="006404E5">
              <w:rPr>
                <w:rFonts w:ascii="Times New Roman" w:hAnsi="Times New Roman" w:cs="Times New Roman"/>
                <w:b w:val="0"/>
                <w:i w:val="0"/>
                <w:noProof/>
                <w:webHidden/>
              </w:rPr>
              <w:fldChar w:fldCharType="separate"/>
            </w:r>
            <w:r>
              <w:rPr>
                <w:rFonts w:ascii="Times New Roman" w:hAnsi="Times New Roman" w:cs="Times New Roman"/>
                <w:b w:val="0"/>
                <w:i w:val="0"/>
                <w:noProof/>
                <w:webHidden/>
              </w:rPr>
              <w:t>17</w:t>
            </w:r>
            <w:r w:rsidRPr="006404E5">
              <w:rPr>
                <w:rFonts w:ascii="Times New Roman" w:hAnsi="Times New Roman" w:cs="Times New Roman"/>
                <w:b w:val="0"/>
                <w:i w:val="0"/>
                <w:noProof/>
                <w:webHidden/>
              </w:rPr>
              <w:fldChar w:fldCharType="end"/>
            </w:r>
          </w:hyperlink>
        </w:p>
        <w:p w14:paraId="5E4C46F7" w14:textId="21377E87"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364" w:history="1">
            <w:r w:rsidRPr="006404E5">
              <w:rPr>
                <w:rStyle w:val="Kpr"/>
                <w:rFonts w:ascii="Times New Roman" w:hAnsi="Times New Roman" w:cs="Times New Roman"/>
                <w:b w:val="0"/>
                <w:noProof/>
                <w:sz w:val="24"/>
                <w:szCs w:val="24"/>
              </w:rPr>
              <w:t>2.1. Anksiyetenin (Kaygı)</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_Toc221894364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17</w:t>
            </w:r>
            <w:r w:rsidRPr="006404E5">
              <w:rPr>
                <w:rFonts w:ascii="Times New Roman" w:hAnsi="Times New Roman" w:cs="Times New Roman"/>
                <w:b w:val="0"/>
                <w:noProof/>
                <w:webHidden/>
                <w:sz w:val="24"/>
                <w:szCs w:val="24"/>
              </w:rPr>
              <w:fldChar w:fldCharType="end"/>
            </w:r>
          </w:hyperlink>
        </w:p>
        <w:p w14:paraId="2F4B6678" w14:textId="6B4D5E18" w:rsidR="006404E5" w:rsidRPr="006404E5" w:rsidRDefault="006404E5" w:rsidP="006404E5">
          <w:pPr>
            <w:pStyle w:val="T3"/>
            <w:tabs>
              <w:tab w:val="left" w:pos="142"/>
              <w:tab w:val="right" w:leader="dot" w:pos="8607"/>
            </w:tabs>
            <w:spacing w:line="360" w:lineRule="auto"/>
            <w:ind w:left="0"/>
            <w:jc w:val="both"/>
            <w:rPr>
              <w:rFonts w:ascii="Times New Roman" w:eastAsiaTheme="minorEastAsia" w:hAnsi="Times New Roman" w:cs="Times New Roman"/>
              <w:noProof/>
              <w:sz w:val="24"/>
              <w:szCs w:val="24"/>
            </w:rPr>
          </w:pPr>
          <w:hyperlink w:anchor="_Toc221894365" w:history="1">
            <w:r w:rsidRPr="006404E5">
              <w:rPr>
                <w:rStyle w:val="Kpr"/>
                <w:rFonts w:ascii="Times New Roman" w:hAnsi="Times New Roman" w:cs="Times New Roman"/>
                <w:noProof/>
                <w:sz w:val="24"/>
                <w:szCs w:val="24"/>
              </w:rPr>
              <w:t>2.1.1. Anksiyete Düzeyleri</w:t>
            </w:r>
            <w:r w:rsidRPr="006404E5">
              <w:rPr>
                <w:rFonts w:ascii="Times New Roman" w:hAnsi="Times New Roman" w:cs="Times New Roman"/>
                <w:noProof/>
                <w:webHidden/>
                <w:sz w:val="24"/>
                <w:szCs w:val="24"/>
              </w:rPr>
              <w:tab/>
            </w:r>
            <w:r w:rsidRPr="006404E5">
              <w:rPr>
                <w:rFonts w:ascii="Times New Roman" w:hAnsi="Times New Roman" w:cs="Times New Roman"/>
                <w:noProof/>
                <w:webHidden/>
                <w:sz w:val="24"/>
                <w:szCs w:val="24"/>
              </w:rPr>
              <w:fldChar w:fldCharType="begin"/>
            </w:r>
            <w:r w:rsidRPr="006404E5">
              <w:rPr>
                <w:rFonts w:ascii="Times New Roman" w:hAnsi="Times New Roman" w:cs="Times New Roman"/>
                <w:noProof/>
                <w:webHidden/>
                <w:sz w:val="24"/>
                <w:szCs w:val="24"/>
              </w:rPr>
              <w:instrText xml:space="preserve"> PAGEREF _Toc221894365 \h </w:instrText>
            </w:r>
            <w:r w:rsidRPr="006404E5">
              <w:rPr>
                <w:rFonts w:ascii="Times New Roman" w:hAnsi="Times New Roman" w:cs="Times New Roman"/>
                <w:noProof/>
                <w:webHidden/>
                <w:sz w:val="24"/>
                <w:szCs w:val="24"/>
              </w:rPr>
            </w:r>
            <w:r w:rsidRPr="006404E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6404E5">
              <w:rPr>
                <w:rFonts w:ascii="Times New Roman" w:hAnsi="Times New Roman" w:cs="Times New Roman"/>
                <w:noProof/>
                <w:webHidden/>
                <w:sz w:val="24"/>
                <w:szCs w:val="24"/>
              </w:rPr>
              <w:fldChar w:fldCharType="end"/>
            </w:r>
          </w:hyperlink>
        </w:p>
        <w:p w14:paraId="7AA6E348" w14:textId="642075C2" w:rsidR="006404E5" w:rsidRPr="006404E5" w:rsidRDefault="006404E5" w:rsidP="006404E5">
          <w:pPr>
            <w:pStyle w:val="T3"/>
            <w:tabs>
              <w:tab w:val="left" w:pos="142"/>
              <w:tab w:val="right" w:leader="dot" w:pos="8607"/>
            </w:tabs>
            <w:spacing w:line="360" w:lineRule="auto"/>
            <w:ind w:left="0"/>
            <w:jc w:val="both"/>
            <w:rPr>
              <w:rFonts w:ascii="Times New Roman" w:eastAsiaTheme="minorEastAsia" w:hAnsi="Times New Roman" w:cs="Times New Roman"/>
              <w:noProof/>
              <w:sz w:val="24"/>
              <w:szCs w:val="24"/>
            </w:rPr>
          </w:pPr>
          <w:hyperlink w:anchor="_Toc221894366" w:history="1">
            <w:r w:rsidRPr="006404E5">
              <w:rPr>
                <w:rStyle w:val="Kpr"/>
                <w:rFonts w:ascii="Times New Roman" w:hAnsi="Times New Roman" w:cs="Times New Roman"/>
                <w:noProof/>
                <w:sz w:val="24"/>
                <w:szCs w:val="24"/>
              </w:rPr>
              <w:t>2.1.2. Anksiyetenin Belirtileri</w:t>
            </w:r>
            <w:r w:rsidRPr="006404E5">
              <w:rPr>
                <w:rFonts w:ascii="Times New Roman" w:hAnsi="Times New Roman" w:cs="Times New Roman"/>
                <w:noProof/>
                <w:webHidden/>
                <w:sz w:val="24"/>
                <w:szCs w:val="24"/>
              </w:rPr>
              <w:tab/>
            </w:r>
            <w:r w:rsidRPr="006404E5">
              <w:rPr>
                <w:rFonts w:ascii="Times New Roman" w:hAnsi="Times New Roman" w:cs="Times New Roman"/>
                <w:noProof/>
                <w:webHidden/>
                <w:sz w:val="24"/>
                <w:szCs w:val="24"/>
              </w:rPr>
              <w:fldChar w:fldCharType="begin"/>
            </w:r>
            <w:r w:rsidRPr="006404E5">
              <w:rPr>
                <w:rFonts w:ascii="Times New Roman" w:hAnsi="Times New Roman" w:cs="Times New Roman"/>
                <w:noProof/>
                <w:webHidden/>
                <w:sz w:val="24"/>
                <w:szCs w:val="24"/>
              </w:rPr>
              <w:instrText xml:space="preserve"> PAGEREF _Toc221894366 \h </w:instrText>
            </w:r>
            <w:r w:rsidRPr="006404E5">
              <w:rPr>
                <w:rFonts w:ascii="Times New Roman" w:hAnsi="Times New Roman" w:cs="Times New Roman"/>
                <w:noProof/>
                <w:webHidden/>
                <w:sz w:val="24"/>
                <w:szCs w:val="24"/>
              </w:rPr>
            </w:r>
            <w:r w:rsidRPr="006404E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6404E5">
              <w:rPr>
                <w:rFonts w:ascii="Times New Roman" w:hAnsi="Times New Roman" w:cs="Times New Roman"/>
                <w:noProof/>
                <w:webHidden/>
                <w:sz w:val="24"/>
                <w:szCs w:val="24"/>
              </w:rPr>
              <w:fldChar w:fldCharType="end"/>
            </w:r>
          </w:hyperlink>
        </w:p>
        <w:p w14:paraId="6F6A2B41" w14:textId="11CB2781" w:rsidR="006404E5" w:rsidRPr="006404E5" w:rsidRDefault="006404E5" w:rsidP="006404E5">
          <w:pPr>
            <w:pStyle w:val="T3"/>
            <w:tabs>
              <w:tab w:val="left" w:pos="142"/>
              <w:tab w:val="right" w:leader="dot" w:pos="8607"/>
            </w:tabs>
            <w:spacing w:line="360" w:lineRule="auto"/>
            <w:ind w:left="0"/>
            <w:jc w:val="both"/>
            <w:rPr>
              <w:rFonts w:ascii="Times New Roman" w:eastAsiaTheme="minorEastAsia" w:hAnsi="Times New Roman" w:cs="Times New Roman"/>
              <w:noProof/>
              <w:sz w:val="24"/>
              <w:szCs w:val="24"/>
            </w:rPr>
          </w:pPr>
          <w:hyperlink w:anchor="_Toc221894367" w:history="1">
            <w:r w:rsidRPr="006404E5">
              <w:rPr>
                <w:rStyle w:val="Kpr"/>
                <w:rFonts w:ascii="Times New Roman" w:hAnsi="Times New Roman" w:cs="Times New Roman"/>
                <w:noProof/>
                <w:sz w:val="24"/>
                <w:szCs w:val="24"/>
              </w:rPr>
              <w:t>2.1.3. Anksiyeteye Neden Olan Faktörler</w:t>
            </w:r>
            <w:r w:rsidRPr="006404E5">
              <w:rPr>
                <w:rFonts w:ascii="Times New Roman" w:hAnsi="Times New Roman" w:cs="Times New Roman"/>
                <w:noProof/>
                <w:webHidden/>
                <w:sz w:val="24"/>
                <w:szCs w:val="24"/>
              </w:rPr>
              <w:tab/>
            </w:r>
            <w:r w:rsidRPr="006404E5">
              <w:rPr>
                <w:rFonts w:ascii="Times New Roman" w:hAnsi="Times New Roman" w:cs="Times New Roman"/>
                <w:noProof/>
                <w:webHidden/>
                <w:sz w:val="24"/>
                <w:szCs w:val="24"/>
              </w:rPr>
              <w:fldChar w:fldCharType="begin"/>
            </w:r>
            <w:r w:rsidRPr="006404E5">
              <w:rPr>
                <w:rFonts w:ascii="Times New Roman" w:hAnsi="Times New Roman" w:cs="Times New Roman"/>
                <w:noProof/>
                <w:webHidden/>
                <w:sz w:val="24"/>
                <w:szCs w:val="24"/>
              </w:rPr>
              <w:instrText xml:space="preserve"> PAGEREF _Toc221894367 \h </w:instrText>
            </w:r>
            <w:r w:rsidRPr="006404E5">
              <w:rPr>
                <w:rFonts w:ascii="Times New Roman" w:hAnsi="Times New Roman" w:cs="Times New Roman"/>
                <w:noProof/>
                <w:webHidden/>
                <w:sz w:val="24"/>
                <w:szCs w:val="24"/>
              </w:rPr>
            </w:r>
            <w:r w:rsidRPr="006404E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6404E5">
              <w:rPr>
                <w:rFonts w:ascii="Times New Roman" w:hAnsi="Times New Roman" w:cs="Times New Roman"/>
                <w:noProof/>
                <w:webHidden/>
                <w:sz w:val="24"/>
                <w:szCs w:val="24"/>
              </w:rPr>
              <w:fldChar w:fldCharType="end"/>
            </w:r>
          </w:hyperlink>
        </w:p>
        <w:p w14:paraId="570A3E3E" w14:textId="4727A086"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368" w:history="1">
            <w:r w:rsidRPr="006404E5">
              <w:rPr>
                <w:rStyle w:val="Kpr"/>
                <w:rFonts w:ascii="Times New Roman" w:hAnsi="Times New Roman" w:cs="Times New Roman"/>
                <w:b w:val="0"/>
                <w:noProof/>
                <w:sz w:val="24"/>
                <w:szCs w:val="24"/>
              </w:rPr>
              <w:t>2.2. Menstruasyonun Tanımı</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_Toc221894368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20</w:t>
            </w:r>
            <w:r w:rsidRPr="006404E5">
              <w:rPr>
                <w:rFonts w:ascii="Times New Roman" w:hAnsi="Times New Roman" w:cs="Times New Roman"/>
                <w:b w:val="0"/>
                <w:noProof/>
                <w:webHidden/>
                <w:sz w:val="24"/>
                <w:szCs w:val="24"/>
              </w:rPr>
              <w:fldChar w:fldCharType="end"/>
            </w:r>
          </w:hyperlink>
        </w:p>
        <w:p w14:paraId="3F02C470" w14:textId="585FF938"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369" w:history="1">
            <w:r w:rsidRPr="006404E5">
              <w:rPr>
                <w:rStyle w:val="Kpr"/>
                <w:rFonts w:ascii="Times New Roman" w:hAnsi="Times New Roman" w:cs="Times New Roman"/>
                <w:b w:val="0"/>
                <w:noProof/>
                <w:sz w:val="24"/>
                <w:szCs w:val="24"/>
              </w:rPr>
              <w:t>2.3. Menstual Siklus Fizyolojisi</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_Toc221894369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21</w:t>
            </w:r>
            <w:r w:rsidRPr="006404E5">
              <w:rPr>
                <w:rFonts w:ascii="Times New Roman" w:hAnsi="Times New Roman" w:cs="Times New Roman"/>
                <w:b w:val="0"/>
                <w:noProof/>
                <w:webHidden/>
                <w:sz w:val="24"/>
                <w:szCs w:val="24"/>
              </w:rPr>
              <w:fldChar w:fldCharType="end"/>
            </w:r>
          </w:hyperlink>
        </w:p>
        <w:p w14:paraId="6836D673" w14:textId="220E9721" w:rsidR="006404E5" w:rsidRPr="006404E5" w:rsidRDefault="006404E5" w:rsidP="006404E5">
          <w:pPr>
            <w:pStyle w:val="T3"/>
            <w:tabs>
              <w:tab w:val="left" w:pos="142"/>
              <w:tab w:val="right" w:leader="dot" w:pos="8607"/>
            </w:tabs>
            <w:spacing w:line="360" w:lineRule="auto"/>
            <w:ind w:left="0"/>
            <w:jc w:val="both"/>
            <w:rPr>
              <w:rFonts w:ascii="Times New Roman" w:eastAsiaTheme="minorEastAsia" w:hAnsi="Times New Roman" w:cs="Times New Roman"/>
              <w:noProof/>
              <w:sz w:val="24"/>
              <w:szCs w:val="24"/>
            </w:rPr>
          </w:pPr>
          <w:hyperlink w:anchor="_Toc221894370" w:history="1">
            <w:r w:rsidRPr="006404E5">
              <w:rPr>
                <w:rStyle w:val="Kpr"/>
                <w:rFonts w:ascii="Times New Roman" w:hAnsi="Times New Roman" w:cs="Times New Roman"/>
                <w:noProof/>
                <w:sz w:val="24"/>
                <w:szCs w:val="24"/>
              </w:rPr>
              <w:t>2.3.1. Ovaryal Siklus</w:t>
            </w:r>
            <w:r w:rsidRPr="006404E5">
              <w:rPr>
                <w:rFonts w:ascii="Times New Roman" w:hAnsi="Times New Roman" w:cs="Times New Roman"/>
                <w:noProof/>
                <w:webHidden/>
                <w:sz w:val="24"/>
                <w:szCs w:val="24"/>
              </w:rPr>
              <w:tab/>
            </w:r>
            <w:r w:rsidRPr="006404E5">
              <w:rPr>
                <w:rFonts w:ascii="Times New Roman" w:hAnsi="Times New Roman" w:cs="Times New Roman"/>
                <w:noProof/>
                <w:webHidden/>
                <w:sz w:val="24"/>
                <w:szCs w:val="24"/>
              </w:rPr>
              <w:fldChar w:fldCharType="begin"/>
            </w:r>
            <w:r w:rsidRPr="006404E5">
              <w:rPr>
                <w:rFonts w:ascii="Times New Roman" w:hAnsi="Times New Roman" w:cs="Times New Roman"/>
                <w:noProof/>
                <w:webHidden/>
                <w:sz w:val="24"/>
                <w:szCs w:val="24"/>
              </w:rPr>
              <w:instrText xml:space="preserve"> PAGEREF _Toc221894370 \h </w:instrText>
            </w:r>
            <w:r w:rsidRPr="006404E5">
              <w:rPr>
                <w:rFonts w:ascii="Times New Roman" w:hAnsi="Times New Roman" w:cs="Times New Roman"/>
                <w:noProof/>
                <w:webHidden/>
                <w:sz w:val="24"/>
                <w:szCs w:val="24"/>
              </w:rPr>
            </w:r>
            <w:r w:rsidRPr="006404E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6404E5">
              <w:rPr>
                <w:rFonts w:ascii="Times New Roman" w:hAnsi="Times New Roman" w:cs="Times New Roman"/>
                <w:noProof/>
                <w:webHidden/>
                <w:sz w:val="24"/>
                <w:szCs w:val="24"/>
              </w:rPr>
              <w:fldChar w:fldCharType="end"/>
            </w:r>
          </w:hyperlink>
        </w:p>
        <w:p w14:paraId="1ACDEAD9" w14:textId="404D6958" w:rsidR="006404E5" w:rsidRPr="006404E5" w:rsidRDefault="006404E5" w:rsidP="006404E5">
          <w:pPr>
            <w:pStyle w:val="T3"/>
            <w:tabs>
              <w:tab w:val="left" w:pos="142"/>
              <w:tab w:val="right" w:leader="dot" w:pos="8607"/>
            </w:tabs>
            <w:spacing w:line="360" w:lineRule="auto"/>
            <w:ind w:left="0"/>
            <w:jc w:val="both"/>
            <w:rPr>
              <w:rFonts w:ascii="Times New Roman" w:eastAsiaTheme="minorEastAsia" w:hAnsi="Times New Roman" w:cs="Times New Roman"/>
              <w:noProof/>
              <w:sz w:val="24"/>
              <w:szCs w:val="24"/>
            </w:rPr>
          </w:pPr>
          <w:hyperlink w:anchor="_Toc221894371" w:history="1">
            <w:r w:rsidRPr="006404E5">
              <w:rPr>
                <w:rStyle w:val="Kpr"/>
                <w:rFonts w:ascii="Times New Roman" w:hAnsi="Times New Roman" w:cs="Times New Roman"/>
                <w:noProof/>
                <w:sz w:val="24"/>
                <w:szCs w:val="24"/>
              </w:rPr>
              <w:t>2.3.1.1. Foliküler Evre</w:t>
            </w:r>
            <w:r w:rsidRPr="006404E5">
              <w:rPr>
                <w:rFonts w:ascii="Times New Roman" w:hAnsi="Times New Roman" w:cs="Times New Roman"/>
                <w:noProof/>
                <w:webHidden/>
                <w:sz w:val="24"/>
                <w:szCs w:val="24"/>
              </w:rPr>
              <w:tab/>
            </w:r>
            <w:r w:rsidRPr="006404E5">
              <w:rPr>
                <w:rFonts w:ascii="Times New Roman" w:hAnsi="Times New Roman" w:cs="Times New Roman"/>
                <w:noProof/>
                <w:webHidden/>
                <w:sz w:val="24"/>
                <w:szCs w:val="24"/>
              </w:rPr>
              <w:fldChar w:fldCharType="begin"/>
            </w:r>
            <w:r w:rsidRPr="006404E5">
              <w:rPr>
                <w:rFonts w:ascii="Times New Roman" w:hAnsi="Times New Roman" w:cs="Times New Roman"/>
                <w:noProof/>
                <w:webHidden/>
                <w:sz w:val="24"/>
                <w:szCs w:val="24"/>
              </w:rPr>
              <w:instrText xml:space="preserve"> PAGEREF _Toc221894371 \h </w:instrText>
            </w:r>
            <w:r w:rsidRPr="006404E5">
              <w:rPr>
                <w:rFonts w:ascii="Times New Roman" w:hAnsi="Times New Roman" w:cs="Times New Roman"/>
                <w:noProof/>
                <w:webHidden/>
                <w:sz w:val="24"/>
                <w:szCs w:val="24"/>
              </w:rPr>
            </w:r>
            <w:r w:rsidRPr="006404E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6404E5">
              <w:rPr>
                <w:rFonts w:ascii="Times New Roman" w:hAnsi="Times New Roman" w:cs="Times New Roman"/>
                <w:noProof/>
                <w:webHidden/>
                <w:sz w:val="24"/>
                <w:szCs w:val="24"/>
              </w:rPr>
              <w:fldChar w:fldCharType="end"/>
            </w:r>
          </w:hyperlink>
        </w:p>
        <w:p w14:paraId="68B73DFA" w14:textId="4A6ED671" w:rsidR="006404E5" w:rsidRPr="006404E5" w:rsidRDefault="006404E5" w:rsidP="006404E5">
          <w:pPr>
            <w:pStyle w:val="T3"/>
            <w:tabs>
              <w:tab w:val="left" w:pos="142"/>
              <w:tab w:val="right" w:leader="dot" w:pos="8607"/>
            </w:tabs>
            <w:spacing w:line="360" w:lineRule="auto"/>
            <w:ind w:left="0"/>
            <w:jc w:val="both"/>
            <w:rPr>
              <w:rFonts w:ascii="Times New Roman" w:eastAsiaTheme="minorEastAsia" w:hAnsi="Times New Roman" w:cs="Times New Roman"/>
              <w:noProof/>
              <w:sz w:val="24"/>
              <w:szCs w:val="24"/>
            </w:rPr>
          </w:pPr>
          <w:hyperlink w:anchor="_Toc221894372" w:history="1">
            <w:r w:rsidRPr="006404E5">
              <w:rPr>
                <w:rStyle w:val="Kpr"/>
                <w:rFonts w:ascii="Times New Roman" w:hAnsi="Times New Roman" w:cs="Times New Roman"/>
                <w:noProof/>
                <w:sz w:val="24"/>
                <w:szCs w:val="24"/>
              </w:rPr>
              <w:t>2.3.1.2. Ovulasyon Evresi</w:t>
            </w:r>
            <w:r w:rsidRPr="006404E5">
              <w:rPr>
                <w:rFonts w:ascii="Times New Roman" w:hAnsi="Times New Roman" w:cs="Times New Roman"/>
                <w:noProof/>
                <w:webHidden/>
                <w:sz w:val="24"/>
                <w:szCs w:val="24"/>
              </w:rPr>
              <w:tab/>
            </w:r>
            <w:r w:rsidRPr="006404E5">
              <w:rPr>
                <w:rFonts w:ascii="Times New Roman" w:hAnsi="Times New Roman" w:cs="Times New Roman"/>
                <w:noProof/>
                <w:webHidden/>
                <w:sz w:val="24"/>
                <w:szCs w:val="24"/>
              </w:rPr>
              <w:fldChar w:fldCharType="begin"/>
            </w:r>
            <w:r w:rsidRPr="006404E5">
              <w:rPr>
                <w:rFonts w:ascii="Times New Roman" w:hAnsi="Times New Roman" w:cs="Times New Roman"/>
                <w:noProof/>
                <w:webHidden/>
                <w:sz w:val="24"/>
                <w:szCs w:val="24"/>
              </w:rPr>
              <w:instrText xml:space="preserve"> PAGEREF _Toc221894372 \h </w:instrText>
            </w:r>
            <w:r w:rsidRPr="006404E5">
              <w:rPr>
                <w:rFonts w:ascii="Times New Roman" w:hAnsi="Times New Roman" w:cs="Times New Roman"/>
                <w:noProof/>
                <w:webHidden/>
                <w:sz w:val="24"/>
                <w:szCs w:val="24"/>
              </w:rPr>
            </w:r>
            <w:r w:rsidRPr="006404E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6404E5">
              <w:rPr>
                <w:rFonts w:ascii="Times New Roman" w:hAnsi="Times New Roman" w:cs="Times New Roman"/>
                <w:noProof/>
                <w:webHidden/>
                <w:sz w:val="24"/>
                <w:szCs w:val="24"/>
              </w:rPr>
              <w:fldChar w:fldCharType="end"/>
            </w:r>
          </w:hyperlink>
        </w:p>
        <w:p w14:paraId="58D19408" w14:textId="4F58AEA3" w:rsidR="006404E5" w:rsidRPr="006404E5" w:rsidRDefault="006404E5" w:rsidP="006404E5">
          <w:pPr>
            <w:pStyle w:val="T3"/>
            <w:tabs>
              <w:tab w:val="left" w:pos="142"/>
              <w:tab w:val="right" w:leader="dot" w:pos="8607"/>
            </w:tabs>
            <w:spacing w:line="360" w:lineRule="auto"/>
            <w:ind w:left="0"/>
            <w:jc w:val="both"/>
            <w:rPr>
              <w:rFonts w:ascii="Times New Roman" w:eastAsiaTheme="minorEastAsia" w:hAnsi="Times New Roman" w:cs="Times New Roman"/>
              <w:noProof/>
              <w:sz w:val="24"/>
              <w:szCs w:val="24"/>
            </w:rPr>
          </w:pPr>
          <w:hyperlink w:anchor="_Toc221894373" w:history="1">
            <w:r w:rsidRPr="006404E5">
              <w:rPr>
                <w:rStyle w:val="Kpr"/>
                <w:rFonts w:ascii="Times New Roman" w:hAnsi="Times New Roman" w:cs="Times New Roman"/>
                <w:noProof/>
                <w:sz w:val="24"/>
                <w:szCs w:val="24"/>
              </w:rPr>
              <w:t>2.3.1.3. Luteal Evre</w:t>
            </w:r>
            <w:r w:rsidRPr="006404E5">
              <w:rPr>
                <w:rFonts w:ascii="Times New Roman" w:hAnsi="Times New Roman" w:cs="Times New Roman"/>
                <w:noProof/>
                <w:webHidden/>
                <w:sz w:val="24"/>
                <w:szCs w:val="24"/>
              </w:rPr>
              <w:tab/>
            </w:r>
            <w:r w:rsidRPr="006404E5">
              <w:rPr>
                <w:rFonts w:ascii="Times New Roman" w:hAnsi="Times New Roman" w:cs="Times New Roman"/>
                <w:noProof/>
                <w:webHidden/>
                <w:sz w:val="24"/>
                <w:szCs w:val="24"/>
              </w:rPr>
              <w:fldChar w:fldCharType="begin"/>
            </w:r>
            <w:r w:rsidRPr="006404E5">
              <w:rPr>
                <w:rFonts w:ascii="Times New Roman" w:hAnsi="Times New Roman" w:cs="Times New Roman"/>
                <w:noProof/>
                <w:webHidden/>
                <w:sz w:val="24"/>
                <w:szCs w:val="24"/>
              </w:rPr>
              <w:instrText xml:space="preserve"> PAGEREF _Toc221894373 \h </w:instrText>
            </w:r>
            <w:r w:rsidRPr="006404E5">
              <w:rPr>
                <w:rFonts w:ascii="Times New Roman" w:hAnsi="Times New Roman" w:cs="Times New Roman"/>
                <w:noProof/>
                <w:webHidden/>
                <w:sz w:val="24"/>
                <w:szCs w:val="24"/>
              </w:rPr>
            </w:r>
            <w:r w:rsidRPr="006404E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Pr="006404E5">
              <w:rPr>
                <w:rFonts w:ascii="Times New Roman" w:hAnsi="Times New Roman" w:cs="Times New Roman"/>
                <w:noProof/>
                <w:webHidden/>
                <w:sz w:val="24"/>
                <w:szCs w:val="24"/>
              </w:rPr>
              <w:fldChar w:fldCharType="end"/>
            </w:r>
          </w:hyperlink>
        </w:p>
        <w:p w14:paraId="7B28EC8A" w14:textId="19ACF791" w:rsidR="006404E5" w:rsidRPr="006404E5" w:rsidRDefault="006404E5" w:rsidP="006404E5">
          <w:pPr>
            <w:pStyle w:val="T3"/>
            <w:tabs>
              <w:tab w:val="left" w:pos="142"/>
              <w:tab w:val="right" w:leader="dot" w:pos="8607"/>
            </w:tabs>
            <w:spacing w:line="360" w:lineRule="auto"/>
            <w:ind w:left="0"/>
            <w:jc w:val="both"/>
            <w:rPr>
              <w:rFonts w:ascii="Times New Roman" w:eastAsiaTheme="minorEastAsia" w:hAnsi="Times New Roman" w:cs="Times New Roman"/>
              <w:noProof/>
              <w:sz w:val="24"/>
              <w:szCs w:val="24"/>
            </w:rPr>
          </w:pPr>
          <w:hyperlink w:anchor="_Toc221894374" w:history="1">
            <w:r w:rsidRPr="006404E5">
              <w:rPr>
                <w:rStyle w:val="Kpr"/>
                <w:rFonts w:ascii="Times New Roman" w:hAnsi="Times New Roman" w:cs="Times New Roman"/>
                <w:noProof/>
                <w:sz w:val="24"/>
                <w:szCs w:val="24"/>
              </w:rPr>
              <w:t>2.3.2. Endometrial Siklus</w:t>
            </w:r>
            <w:r w:rsidRPr="006404E5">
              <w:rPr>
                <w:rFonts w:ascii="Times New Roman" w:hAnsi="Times New Roman" w:cs="Times New Roman"/>
                <w:noProof/>
                <w:webHidden/>
                <w:sz w:val="24"/>
                <w:szCs w:val="24"/>
              </w:rPr>
              <w:tab/>
            </w:r>
            <w:r w:rsidRPr="006404E5">
              <w:rPr>
                <w:rFonts w:ascii="Times New Roman" w:hAnsi="Times New Roman" w:cs="Times New Roman"/>
                <w:noProof/>
                <w:webHidden/>
                <w:sz w:val="24"/>
                <w:szCs w:val="24"/>
              </w:rPr>
              <w:fldChar w:fldCharType="begin"/>
            </w:r>
            <w:r w:rsidRPr="006404E5">
              <w:rPr>
                <w:rFonts w:ascii="Times New Roman" w:hAnsi="Times New Roman" w:cs="Times New Roman"/>
                <w:noProof/>
                <w:webHidden/>
                <w:sz w:val="24"/>
                <w:szCs w:val="24"/>
              </w:rPr>
              <w:instrText xml:space="preserve"> PAGEREF _Toc221894374 \h </w:instrText>
            </w:r>
            <w:r w:rsidRPr="006404E5">
              <w:rPr>
                <w:rFonts w:ascii="Times New Roman" w:hAnsi="Times New Roman" w:cs="Times New Roman"/>
                <w:noProof/>
                <w:webHidden/>
                <w:sz w:val="24"/>
                <w:szCs w:val="24"/>
              </w:rPr>
            </w:r>
            <w:r w:rsidRPr="006404E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Pr="006404E5">
              <w:rPr>
                <w:rFonts w:ascii="Times New Roman" w:hAnsi="Times New Roman" w:cs="Times New Roman"/>
                <w:noProof/>
                <w:webHidden/>
                <w:sz w:val="24"/>
                <w:szCs w:val="24"/>
              </w:rPr>
              <w:fldChar w:fldCharType="end"/>
            </w:r>
          </w:hyperlink>
        </w:p>
        <w:p w14:paraId="6C077114" w14:textId="3A58E914" w:rsidR="006404E5" w:rsidRPr="006404E5" w:rsidRDefault="006404E5" w:rsidP="006404E5">
          <w:pPr>
            <w:pStyle w:val="T3"/>
            <w:tabs>
              <w:tab w:val="left" w:pos="142"/>
              <w:tab w:val="right" w:leader="dot" w:pos="8607"/>
            </w:tabs>
            <w:spacing w:line="360" w:lineRule="auto"/>
            <w:ind w:left="0"/>
            <w:jc w:val="both"/>
            <w:rPr>
              <w:rFonts w:ascii="Times New Roman" w:eastAsiaTheme="minorEastAsia" w:hAnsi="Times New Roman" w:cs="Times New Roman"/>
              <w:noProof/>
              <w:sz w:val="24"/>
              <w:szCs w:val="24"/>
            </w:rPr>
          </w:pPr>
          <w:hyperlink w:anchor="_Toc221894375" w:history="1">
            <w:r w:rsidRPr="006404E5">
              <w:rPr>
                <w:rStyle w:val="Kpr"/>
                <w:rFonts w:ascii="Times New Roman" w:hAnsi="Times New Roman" w:cs="Times New Roman"/>
                <w:noProof/>
                <w:sz w:val="24"/>
                <w:szCs w:val="24"/>
              </w:rPr>
              <w:t>2.3.2.1. Proliteratif Faz</w:t>
            </w:r>
            <w:r w:rsidRPr="006404E5">
              <w:rPr>
                <w:rFonts w:ascii="Times New Roman" w:hAnsi="Times New Roman" w:cs="Times New Roman"/>
                <w:noProof/>
                <w:webHidden/>
                <w:sz w:val="24"/>
                <w:szCs w:val="24"/>
              </w:rPr>
              <w:tab/>
            </w:r>
            <w:r w:rsidRPr="006404E5">
              <w:rPr>
                <w:rFonts w:ascii="Times New Roman" w:hAnsi="Times New Roman" w:cs="Times New Roman"/>
                <w:noProof/>
                <w:webHidden/>
                <w:sz w:val="24"/>
                <w:szCs w:val="24"/>
              </w:rPr>
              <w:fldChar w:fldCharType="begin"/>
            </w:r>
            <w:r w:rsidRPr="006404E5">
              <w:rPr>
                <w:rFonts w:ascii="Times New Roman" w:hAnsi="Times New Roman" w:cs="Times New Roman"/>
                <w:noProof/>
                <w:webHidden/>
                <w:sz w:val="24"/>
                <w:szCs w:val="24"/>
              </w:rPr>
              <w:instrText xml:space="preserve"> PAGEREF _Toc221894375 \h </w:instrText>
            </w:r>
            <w:r w:rsidRPr="006404E5">
              <w:rPr>
                <w:rFonts w:ascii="Times New Roman" w:hAnsi="Times New Roman" w:cs="Times New Roman"/>
                <w:noProof/>
                <w:webHidden/>
                <w:sz w:val="24"/>
                <w:szCs w:val="24"/>
              </w:rPr>
            </w:r>
            <w:r w:rsidRPr="006404E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Pr="006404E5">
              <w:rPr>
                <w:rFonts w:ascii="Times New Roman" w:hAnsi="Times New Roman" w:cs="Times New Roman"/>
                <w:noProof/>
                <w:webHidden/>
                <w:sz w:val="24"/>
                <w:szCs w:val="24"/>
              </w:rPr>
              <w:fldChar w:fldCharType="end"/>
            </w:r>
          </w:hyperlink>
        </w:p>
        <w:p w14:paraId="7489EB59" w14:textId="12AEFC93" w:rsidR="006404E5" w:rsidRPr="006404E5" w:rsidRDefault="006404E5" w:rsidP="006404E5">
          <w:pPr>
            <w:pStyle w:val="T3"/>
            <w:tabs>
              <w:tab w:val="left" w:pos="142"/>
              <w:tab w:val="right" w:leader="dot" w:pos="8607"/>
            </w:tabs>
            <w:spacing w:line="360" w:lineRule="auto"/>
            <w:ind w:left="0"/>
            <w:jc w:val="both"/>
            <w:rPr>
              <w:rFonts w:ascii="Times New Roman" w:eastAsiaTheme="minorEastAsia" w:hAnsi="Times New Roman" w:cs="Times New Roman"/>
              <w:noProof/>
              <w:sz w:val="24"/>
              <w:szCs w:val="24"/>
            </w:rPr>
          </w:pPr>
          <w:hyperlink w:anchor="_Toc221894376" w:history="1">
            <w:r w:rsidRPr="006404E5">
              <w:rPr>
                <w:rStyle w:val="Kpr"/>
                <w:rFonts w:ascii="Times New Roman" w:hAnsi="Times New Roman" w:cs="Times New Roman"/>
                <w:noProof/>
                <w:sz w:val="24"/>
                <w:szCs w:val="24"/>
              </w:rPr>
              <w:t>2.3.2.2. Sekretuar Faz</w:t>
            </w:r>
            <w:r w:rsidRPr="006404E5">
              <w:rPr>
                <w:rFonts w:ascii="Times New Roman" w:hAnsi="Times New Roman" w:cs="Times New Roman"/>
                <w:noProof/>
                <w:webHidden/>
                <w:sz w:val="24"/>
                <w:szCs w:val="24"/>
              </w:rPr>
              <w:tab/>
            </w:r>
            <w:r w:rsidRPr="006404E5">
              <w:rPr>
                <w:rFonts w:ascii="Times New Roman" w:hAnsi="Times New Roman" w:cs="Times New Roman"/>
                <w:noProof/>
                <w:webHidden/>
                <w:sz w:val="24"/>
                <w:szCs w:val="24"/>
              </w:rPr>
              <w:fldChar w:fldCharType="begin"/>
            </w:r>
            <w:r w:rsidRPr="006404E5">
              <w:rPr>
                <w:rFonts w:ascii="Times New Roman" w:hAnsi="Times New Roman" w:cs="Times New Roman"/>
                <w:noProof/>
                <w:webHidden/>
                <w:sz w:val="24"/>
                <w:szCs w:val="24"/>
              </w:rPr>
              <w:instrText xml:space="preserve"> PAGEREF _Toc221894376 \h </w:instrText>
            </w:r>
            <w:r w:rsidRPr="006404E5">
              <w:rPr>
                <w:rFonts w:ascii="Times New Roman" w:hAnsi="Times New Roman" w:cs="Times New Roman"/>
                <w:noProof/>
                <w:webHidden/>
                <w:sz w:val="24"/>
                <w:szCs w:val="24"/>
              </w:rPr>
            </w:r>
            <w:r w:rsidRPr="006404E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6404E5">
              <w:rPr>
                <w:rFonts w:ascii="Times New Roman" w:hAnsi="Times New Roman" w:cs="Times New Roman"/>
                <w:noProof/>
                <w:webHidden/>
                <w:sz w:val="24"/>
                <w:szCs w:val="24"/>
              </w:rPr>
              <w:fldChar w:fldCharType="end"/>
            </w:r>
          </w:hyperlink>
        </w:p>
        <w:p w14:paraId="6A16A280" w14:textId="7CDB02CA" w:rsidR="006404E5" w:rsidRPr="006404E5" w:rsidRDefault="006404E5" w:rsidP="006404E5">
          <w:pPr>
            <w:pStyle w:val="T3"/>
            <w:tabs>
              <w:tab w:val="left" w:pos="142"/>
              <w:tab w:val="right" w:leader="dot" w:pos="8607"/>
            </w:tabs>
            <w:spacing w:line="360" w:lineRule="auto"/>
            <w:ind w:left="0"/>
            <w:jc w:val="both"/>
            <w:rPr>
              <w:rFonts w:ascii="Times New Roman" w:eastAsiaTheme="minorEastAsia" w:hAnsi="Times New Roman" w:cs="Times New Roman"/>
              <w:noProof/>
              <w:sz w:val="24"/>
              <w:szCs w:val="24"/>
            </w:rPr>
          </w:pPr>
          <w:hyperlink w:anchor="_Toc221894377" w:history="1">
            <w:r w:rsidRPr="006404E5">
              <w:rPr>
                <w:rStyle w:val="Kpr"/>
                <w:rFonts w:ascii="Times New Roman" w:hAnsi="Times New Roman" w:cs="Times New Roman"/>
                <w:noProof/>
                <w:sz w:val="24"/>
                <w:szCs w:val="24"/>
              </w:rPr>
              <w:t>2.3.2.3. Menstrual Faz</w:t>
            </w:r>
            <w:r w:rsidRPr="006404E5">
              <w:rPr>
                <w:rFonts w:ascii="Times New Roman" w:hAnsi="Times New Roman" w:cs="Times New Roman"/>
                <w:noProof/>
                <w:webHidden/>
                <w:sz w:val="24"/>
                <w:szCs w:val="24"/>
              </w:rPr>
              <w:tab/>
            </w:r>
            <w:r w:rsidRPr="006404E5">
              <w:rPr>
                <w:rFonts w:ascii="Times New Roman" w:hAnsi="Times New Roman" w:cs="Times New Roman"/>
                <w:noProof/>
                <w:webHidden/>
                <w:sz w:val="24"/>
                <w:szCs w:val="24"/>
              </w:rPr>
              <w:fldChar w:fldCharType="begin"/>
            </w:r>
            <w:r w:rsidRPr="006404E5">
              <w:rPr>
                <w:rFonts w:ascii="Times New Roman" w:hAnsi="Times New Roman" w:cs="Times New Roman"/>
                <w:noProof/>
                <w:webHidden/>
                <w:sz w:val="24"/>
                <w:szCs w:val="24"/>
              </w:rPr>
              <w:instrText xml:space="preserve"> PAGEREF _Toc221894377 \h </w:instrText>
            </w:r>
            <w:r w:rsidRPr="006404E5">
              <w:rPr>
                <w:rFonts w:ascii="Times New Roman" w:hAnsi="Times New Roman" w:cs="Times New Roman"/>
                <w:noProof/>
                <w:webHidden/>
                <w:sz w:val="24"/>
                <w:szCs w:val="24"/>
              </w:rPr>
            </w:r>
            <w:r w:rsidRPr="006404E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6404E5">
              <w:rPr>
                <w:rFonts w:ascii="Times New Roman" w:hAnsi="Times New Roman" w:cs="Times New Roman"/>
                <w:noProof/>
                <w:webHidden/>
                <w:sz w:val="24"/>
                <w:szCs w:val="24"/>
              </w:rPr>
              <w:fldChar w:fldCharType="end"/>
            </w:r>
          </w:hyperlink>
        </w:p>
        <w:p w14:paraId="0164FB5F" w14:textId="1951D43B"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378" w:history="1">
            <w:r w:rsidRPr="006404E5">
              <w:rPr>
                <w:rStyle w:val="Kpr"/>
                <w:rFonts w:ascii="Times New Roman" w:hAnsi="Times New Roman" w:cs="Times New Roman"/>
                <w:b w:val="0"/>
                <w:noProof/>
                <w:sz w:val="24"/>
                <w:szCs w:val="24"/>
              </w:rPr>
              <w:t>2.4. Menstrual Semptomlar</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_Toc221894378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25</w:t>
            </w:r>
            <w:r w:rsidRPr="006404E5">
              <w:rPr>
                <w:rFonts w:ascii="Times New Roman" w:hAnsi="Times New Roman" w:cs="Times New Roman"/>
                <w:b w:val="0"/>
                <w:noProof/>
                <w:webHidden/>
                <w:sz w:val="24"/>
                <w:szCs w:val="24"/>
              </w:rPr>
              <w:fldChar w:fldCharType="end"/>
            </w:r>
          </w:hyperlink>
        </w:p>
        <w:p w14:paraId="1A0C0A16" w14:textId="1AA7194D"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379" w:history="1">
            <w:r w:rsidRPr="006404E5">
              <w:rPr>
                <w:rStyle w:val="Kpr"/>
                <w:rFonts w:ascii="Times New Roman" w:hAnsi="Times New Roman" w:cs="Times New Roman"/>
                <w:b w:val="0"/>
                <w:noProof/>
                <w:sz w:val="24"/>
                <w:szCs w:val="24"/>
              </w:rPr>
              <w:t>2.5. Menstrual Semptomları Etkileyen Faktörler</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_Toc221894379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27</w:t>
            </w:r>
            <w:r w:rsidRPr="006404E5">
              <w:rPr>
                <w:rFonts w:ascii="Times New Roman" w:hAnsi="Times New Roman" w:cs="Times New Roman"/>
                <w:b w:val="0"/>
                <w:noProof/>
                <w:webHidden/>
                <w:sz w:val="24"/>
                <w:szCs w:val="24"/>
              </w:rPr>
              <w:fldChar w:fldCharType="end"/>
            </w:r>
          </w:hyperlink>
        </w:p>
        <w:p w14:paraId="5AEBA5AA" w14:textId="022B2335"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380" w:history="1">
            <w:r w:rsidRPr="006404E5">
              <w:rPr>
                <w:rStyle w:val="Kpr"/>
                <w:rFonts w:ascii="Times New Roman" w:hAnsi="Times New Roman" w:cs="Times New Roman"/>
                <w:b w:val="0"/>
                <w:noProof/>
                <w:sz w:val="24"/>
                <w:szCs w:val="24"/>
              </w:rPr>
              <w:t>2.6. Menstrual Semptomlar ve Anksiyete ile İlgili Yapılan Çalışmalar</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_Toc221894380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30</w:t>
            </w:r>
            <w:r w:rsidRPr="006404E5">
              <w:rPr>
                <w:rFonts w:ascii="Times New Roman" w:hAnsi="Times New Roman" w:cs="Times New Roman"/>
                <w:b w:val="0"/>
                <w:noProof/>
                <w:webHidden/>
                <w:sz w:val="24"/>
                <w:szCs w:val="24"/>
              </w:rPr>
              <w:fldChar w:fldCharType="end"/>
            </w:r>
          </w:hyperlink>
        </w:p>
        <w:p w14:paraId="1D3F4E87" w14:textId="295A41C5"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381" w:history="1">
            <w:r w:rsidRPr="006404E5">
              <w:rPr>
                <w:rStyle w:val="Kpr"/>
                <w:rFonts w:ascii="Times New Roman" w:hAnsi="Times New Roman" w:cs="Times New Roman"/>
                <w:b w:val="0"/>
                <w:noProof/>
                <w:sz w:val="24"/>
                <w:szCs w:val="24"/>
              </w:rPr>
              <w:t>2.7. Menstrual Semptomlar ve Anksiyetenin Yönetimi</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_Toc221894381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32</w:t>
            </w:r>
            <w:r w:rsidRPr="006404E5">
              <w:rPr>
                <w:rFonts w:ascii="Times New Roman" w:hAnsi="Times New Roman" w:cs="Times New Roman"/>
                <w:b w:val="0"/>
                <w:noProof/>
                <w:webHidden/>
                <w:sz w:val="24"/>
                <w:szCs w:val="24"/>
              </w:rPr>
              <w:fldChar w:fldCharType="end"/>
            </w:r>
          </w:hyperlink>
        </w:p>
        <w:p w14:paraId="20B45215" w14:textId="578CCBF8"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382" w:history="1">
            <w:r w:rsidRPr="006404E5">
              <w:rPr>
                <w:rStyle w:val="Kpr"/>
                <w:rFonts w:ascii="Times New Roman" w:hAnsi="Times New Roman" w:cs="Times New Roman"/>
                <w:b w:val="0"/>
                <w:noProof/>
                <w:sz w:val="24"/>
                <w:szCs w:val="24"/>
              </w:rPr>
              <w:t>2.8. Menstrual Semptomlar ve Anksiyete ile Başa Çıkmada Kadın Sağlığı Hemşirelerinin Rolü</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_Toc221894382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33</w:t>
            </w:r>
            <w:r w:rsidRPr="006404E5">
              <w:rPr>
                <w:rFonts w:ascii="Times New Roman" w:hAnsi="Times New Roman" w:cs="Times New Roman"/>
                <w:b w:val="0"/>
                <w:noProof/>
                <w:webHidden/>
                <w:sz w:val="24"/>
                <w:szCs w:val="24"/>
              </w:rPr>
              <w:fldChar w:fldCharType="end"/>
            </w:r>
          </w:hyperlink>
        </w:p>
        <w:p w14:paraId="40BDBC95" w14:textId="0CD38107" w:rsidR="006404E5" w:rsidRPr="006404E5" w:rsidRDefault="006404E5" w:rsidP="006404E5">
          <w:pPr>
            <w:pStyle w:val="T1"/>
            <w:tabs>
              <w:tab w:val="left" w:pos="142"/>
              <w:tab w:val="right" w:leader="dot" w:pos="8607"/>
            </w:tabs>
            <w:spacing w:before="0" w:line="360" w:lineRule="auto"/>
            <w:jc w:val="both"/>
            <w:rPr>
              <w:rFonts w:ascii="Times New Roman" w:eastAsiaTheme="minorEastAsia" w:hAnsi="Times New Roman" w:cs="Times New Roman"/>
              <w:b w:val="0"/>
              <w:bCs w:val="0"/>
              <w:i w:val="0"/>
              <w:iCs w:val="0"/>
              <w:noProof/>
            </w:rPr>
          </w:pPr>
          <w:hyperlink w:anchor="_Toc221894383" w:history="1">
            <w:r w:rsidRPr="006404E5">
              <w:rPr>
                <w:rStyle w:val="Kpr"/>
                <w:rFonts w:ascii="Times New Roman" w:hAnsi="Times New Roman" w:cs="Times New Roman"/>
                <w:b w:val="0"/>
                <w:i w:val="0"/>
                <w:noProof/>
              </w:rPr>
              <w:t>3. GEREÇ VE YÖNTEM</w:t>
            </w:r>
            <w:r w:rsidRPr="006404E5">
              <w:rPr>
                <w:rFonts w:ascii="Times New Roman" w:hAnsi="Times New Roman" w:cs="Times New Roman"/>
                <w:b w:val="0"/>
                <w:i w:val="0"/>
                <w:noProof/>
                <w:webHidden/>
              </w:rPr>
              <w:tab/>
            </w:r>
            <w:r w:rsidRPr="006404E5">
              <w:rPr>
                <w:rFonts w:ascii="Times New Roman" w:hAnsi="Times New Roman" w:cs="Times New Roman"/>
                <w:b w:val="0"/>
                <w:i w:val="0"/>
                <w:noProof/>
                <w:webHidden/>
              </w:rPr>
              <w:fldChar w:fldCharType="begin"/>
            </w:r>
            <w:r w:rsidRPr="006404E5">
              <w:rPr>
                <w:rFonts w:ascii="Times New Roman" w:hAnsi="Times New Roman" w:cs="Times New Roman"/>
                <w:b w:val="0"/>
                <w:i w:val="0"/>
                <w:noProof/>
                <w:webHidden/>
              </w:rPr>
              <w:instrText xml:space="preserve"> PAGEREF _Toc221894383 \h </w:instrText>
            </w:r>
            <w:r w:rsidRPr="006404E5">
              <w:rPr>
                <w:rFonts w:ascii="Times New Roman" w:hAnsi="Times New Roman" w:cs="Times New Roman"/>
                <w:b w:val="0"/>
                <w:i w:val="0"/>
                <w:noProof/>
                <w:webHidden/>
              </w:rPr>
            </w:r>
            <w:r w:rsidRPr="006404E5">
              <w:rPr>
                <w:rFonts w:ascii="Times New Roman" w:hAnsi="Times New Roman" w:cs="Times New Roman"/>
                <w:b w:val="0"/>
                <w:i w:val="0"/>
                <w:noProof/>
                <w:webHidden/>
              </w:rPr>
              <w:fldChar w:fldCharType="separate"/>
            </w:r>
            <w:r>
              <w:rPr>
                <w:rFonts w:ascii="Times New Roman" w:hAnsi="Times New Roman" w:cs="Times New Roman"/>
                <w:b w:val="0"/>
                <w:i w:val="0"/>
                <w:noProof/>
                <w:webHidden/>
              </w:rPr>
              <w:t>36</w:t>
            </w:r>
            <w:r w:rsidRPr="006404E5">
              <w:rPr>
                <w:rFonts w:ascii="Times New Roman" w:hAnsi="Times New Roman" w:cs="Times New Roman"/>
                <w:b w:val="0"/>
                <w:i w:val="0"/>
                <w:noProof/>
                <w:webHidden/>
              </w:rPr>
              <w:fldChar w:fldCharType="end"/>
            </w:r>
          </w:hyperlink>
        </w:p>
        <w:p w14:paraId="49F86882" w14:textId="6F66CB2B"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384" w:history="1">
            <w:r w:rsidRPr="006404E5">
              <w:rPr>
                <w:rStyle w:val="Kpr"/>
                <w:rFonts w:ascii="Times New Roman" w:hAnsi="Times New Roman" w:cs="Times New Roman"/>
                <w:b w:val="0"/>
                <w:noProof/>
                <w:sz w:val="24"/>
                <w:szCs w:val="24"/>
              </w:rPr>
              <w:t>3.1 Araştırmanın Tasarımı</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_Toc221894384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36</w:t>
            </w:r>
            <w:r w:rsidRPr="006404E5">
              <w:rPr>
                <w:rFonts w:ascii="Times New Roman" w:hAnsi="Times New Roman" w:cs="Times New Roman"/>
                <w:b w:val="0"/>
                <w:noProof/>
                <w:webHidden/>
                <w:sz w:val="24"/>
                <w:szCs w:val="24"/>
              </w:rPr>
              <w:fldChar w:fldCharType="end"/>
            </w:r>
          </w:hyperlink>
        </w:p>
        <w:p w14:paraId="59CE2EE6" w14:textId="23B3CA8B"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385" w:history="1">
            <w:r w:rsidRPr="006404E5">
              <w:rPr>
                <w:rStyle w:val="Kpr"/>
                <w:rFonts w:ascii="Times New Roman" w:hAnsi="Times New Roman" w:cs="Times New Roman"/>
                <w:b w:val="0"/>
                <w:noProof/>
                <w:sz w:val="24"/>
                <w:szCs w:val="24"/>
              </w:rPr>
              <w:t>3.2. Araştırmanın Yapıldığı Yer ve Özellikleri</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_Toc221894385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36</w:t>
            </w:r>
            <w:r w:rsidRPr="006404E5">
              <w:rPr>
                <w:rFonts w:ascii="Times New Roman" w:hAnsi="Times New Roman" w:cs="Times New Roman"/>
                <w:b w:val="0"/>
                <w:noProof/>
                <w:webHidden/>
                <w:sz w:val="24"/>
                <w:szCs w:val="24"/>
              </w:rPr>
              <w:fldChar w:fldCharType="end"/>
            </w:r>
          </w:hyperlink>
        </w:p>
        <w:p w14:paraId="55EA0811" w14:textId="6D7047B3" w:rsidR="006404E5" w:rsidRPr="006404E5" w:rsidRDefault="006404E5" w:rsidP="006404E5">
          <w:pPr>
            <w:pStyle w:val="T3"/>
            <w:tabs>
              <w:tab w:val="left" w:pos="142"/>
              <w:tab w:val="right" w:leader="dot" w:pos="8607"/>
            </w:tabs>
            <w:spacing w:line="360" w:lineRule="auto"/>
            <w:ind w:left="0"/>
            <w:jc w:val="both"/>
            <w:rPr>
              <w:rFonts w:ascii="Times New Roman" w:eastAsiaTheme="minorEastAsia" w:hAnsi="Times New Roman" w:cs="Times New Roman"/>
              <w:noProof/>
              <w:sz w:val="24"/>
              <w:szCs w:val="24"/>
            </w:rPr>
          </w:pPr>
          <w:hyperlink w:anchor="_Toc221894386" w:history="1">
            <w:r w:rsidRPr="006404E5">
              <w:rPr>
                <w:rStyle w:val="Kpr"/>
                <w:rFonts w:ascii="Times New Roman" w:hAnsi="Times New Roman" w:cs="Times New Roman"/>
                <w:noProof/>
                <w:sz w:val="24"/>
                <w:szCs w:val="24"/>
              </w:rPr>
              <w:t>3.3. Araştırmanın Süreci</w:t>
            </w:r>
            <w:r w:rsidRPr="006404E5">
              <w:rPr>
                <w:rFonts w:ascii="Times New Roman" w:hAnsi="Times New Roman" w:cs="Times New Roman"/>
                <w:noProof/>
                <w:webHidden/>
                <w:sz w:val="24"/>
                <w:szCs w:val="24"/>
              </w:rPr>
              <w:tab/>
            </w:r>
            <w:r w:rsidRPr="006404E5">
              <w:rPr>
                <w:rFonts w:ascii="Times New Roman" w:hAnsi="Times New Roman" w:cs="Times New Roman"/>
                <w:noProof/>
                <w:webHidden/>
                <w:sz w:val="24"/>
                <w:szCs w:val="24"/>
              </w:rPr>
              <w:fldChar w:fldCharType="begin"/>
            </w:r>
            <w:r w:rsidRPr="006404E5">
              <w:rPr>
                <w:rFonts w:ascii="Times New Roman" w:hAnsi="Times New Roman" w:cs="Times New Roman"/>
                <w:noProof/>
                <w:webHidden/>
                <w:sz w:val="24"/>
                <w:szCs w:val="24"/>
              </w:rPr>
              <w:instrText xml:space="preserve"> PAGEREF _Toc221894386 \h </w:instrText>
            </w:r>
            <w:r w:rsidRPr="006404E5">
              <w:rPr>
                <w:rFonts w:ascii="Times New Roman" w:hAnsi="Times New Roman" w:cs="Times New Roman"/>
                <w:noProof/>
                <w:webHidden/>
                <w:sz w:val="24"/>
                <w:szCs w:val="24"/>
              </w:rPr>
            </w:r>
            <w:r w:rsidRPr="006404E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6404E5">
              <w:rPr>
                <w:rFonts w:ascii="Times New Roman" w:hAnsi="Times New Roman" w:cs="Times New Roman"/>
                <w:noProof/>
                <w:webHidden/>
                <w:sz w:val="24"/>
                <w:szCs w:val="24"/>
              </w:rPr>
              <w:fldChar w:fldCharType="end"/>
            </w:r>
          </w:hyperlink>
        </w:p>
        <w:p w14:paraId="0E445E34" w14:textId="2BC876BD"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387" w:history="1">
            <w:r w:rsidRPr="006404E5">
              <w:rPr>
                <w:rStyle w:val="Kpr"/>
                <w:rFonts w:ascii="Times New Roman" w:hAnsi="Times New Roman" w:cs="Times New Roman"/>
                <w:b w:val="0"/>
                <w:noProof/>
                <w:sz w:val="24"/>
                <w:szCs w:val="24"/>
              </w:rPr>
              <w:t>3.4. Araştırmanın Evreni ve Örneklemi</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_Toc221894387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37</w:t>
            </w:r>
            <w:r w:rsidRPr="006404E5">
              <w:rPr>
                <w:rFonts w:ascii="Times New Roman" w:hAnsi="Times New Roman" w:cs="Times New Roman"/>
                <w:b w:val="0"/>
                <w:noProof/>
                <w:webHidden/>
                <w:sz w:val="24"/>
                <w:szCs w:val="24"/>
              </w:rPr>
              <w:fldChar w:fldCharType="end"/>
            </w:r>
          </w:hyperlink>
        </w:p>
        <w:p w14:paraId="6FDEA530" w14:textId="7B3FEEC9"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388" w:history="1">
            <w:r w:rsidRPr="006404E5">
              <w:rPr>
                <w:rStyle w:val="Kpr"/>
                <w:rFonts w:ascii="Times New Roman" w:hAnsi="Times New Roman" w:cs="Times New Roman"/>
                <w:b w:val="0"/>
                <w:noProof/>
                <w:sz w:val="24"/>
                <w:szCs w:val="24"/>
              </w:rPr>
              <w:t>3.5. Araştırmaya Dâhil Edilme, Dışlanma ve Çıkarılma Kriterleri</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_Toc221894388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39</w:t>
            </w:r>
            <w:r w:rsidRPr="006404E5">
              <w:rPr>
                <w:rFonts w:ascii="Times New Roman" w:hAnsi="Times New Roman" w:cs="Times New Roman"/>
                <w:b w:val="0"/>
                <w:noProof/>
                <w:webHidden/>
                <w:sz w:val="24"/>
                <w:szCs w:val="24"/>
              </w:rPr>
              <w:fldChar w:fldCharType="end"/>
            </w:r>
          </w:hyperlink>
        </w:p>
        <w:p w14:paraId="4B741A66" w14:textId="6A895A25"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389" w:history="1">
            <w:r w:rsidRPr="006404E5">
              <w:rPr>
                <w:rStyle w:val="Kpr"/>
                <w:rFonts w:ascii="Times New Roman" w:hAnsi="Times New Roman" w:cs="Times New Roman"/>
                <w:b w:val="0"/>
                <w:noProof/>
                <w:sz w:val="24"/>
                <w:szCs w:val="24"/>
              </w:rPr>
              <w:t>3.6. Veri Toplama Araçları</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_Toc221894389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39</w:t>
            </w:r>
            <w:r w:rsidRPr="006404E5">
              <w:rPr>
                <w:rFonts w:ascii="Times New Roman" w:hAnsi="Times New Roman" w:cs="Times New Roman"/>
                <w:b w:val="0"/>
                <w:noProof/>
                <w:webHidden/>
                <w:sz w:val="24"/>
                <w:szCs w:val="24"/>
              </w:rPr>
              <w:fldChar w:fldCharType="end"/>
            </w:r>
          </w:hyperlink>
        </w:p>
        <w:p w14:paraId="40258D8D" w14:textId="60CB82C8" w:rsidR="006404E5" w:rsidRPr="006404E5" w:rsidRDefault="006404E5" w:rsidP="006404E5">
          <w:pPr>
            <w:pStyle w:val="T3"/>
            <w:tabs>
              <w:tab w:val="left" w:pos="142"/>
              <w:tab w:val="right" w:leader="dot" w:pos="8607"/>
            </w:tabs>
            <w:spacing w:line="360" w:lineRule="auto"/>
            <w:ind w:left="0"/>
            <w:jc w:val="both"/>
            <w:rPr>
              <w:rFonts w:ascii="Times New Roman" w:eastAsiaTheme="minorEastAsia" w:hAnsi="Times New Roman" w:cs="Times New Roman"/>
              <w:noProof/>
              <w:sz w:val="24"/>
              <w:szCs w:val="24"/>
            </w:rPr>
          </w:pPr>
          <w:hyperlink w:anchor="_Toc221894390" w:history="1">
            <w:r w:rsidRPr="006404E5">
              <w:rPr>
                <w:rStyle w:val="Kpr"/>
                <w:rFonts w:ascii="Times New Roman" w:hAnsi="Times New Roman" w:cs="Times New Roman"/>
                <w:noProof/>
                <w:sz w:val="24"/>
                <w:szCs w:val="24"/>
              </w:rPr>
              <w:t>3.6.1. Tanımlayıcı Bilgi Formu</w:t>
            </w:r>
            <w:r w:rsidRPr="006404E5">
              <w:rPr>
                <w:rFonts w:ascii="Times New Roman" w:hAnsi="Times New Roman" w:cs="Times New Roman"/>
                <w:noProof/>
                <w:webHidden/>
                <w:sz w:val="24"/>
                <w:szCs w:val="24"/>
              </w:rPr>
              <w:tab/>
            </w:r>
            <w:r w:rsidRPr="006404E5">
              <w:rPr>
                <w:rFonts w:ascii="Times New Roman" w:hAnsi="Times New Roman" w:cs="Times New Roman"/>
                <w:noProof/>
                <w:webHidden/>
                <w:sz w:val="24"/>
                <w:szCs w:val="24"/>
              </w:rPr>
              <w:fldChar w:fldCharType="begin"/>
            </w:r>
            <w:r w:rsidRPr="006404E5">
              <w:rPr>
                <w:rFonts w:ascii="Times New Roman" w:hAnsi="Times New Roman" w:cs="Times New Roman"/>
                <w:noProof/>
                <w:webHidden/>
                <w:sz w:val="24"/>
                <w:szCs w:val="24"/>
              </w:rPr>
              <w:instrText xml:space="preserve"> PAGEREF _Toc221894390 \h </w:instrText>
            </w:r>
            <w:r w:rsidRPr="006404E5">
              <w:rPr>
                <w:rFonts w:ascii="Times New Roman" w:hAnsi="Times New Roman" w:cs="Times New Roman"/>
                <w:noProof/>
                <w:webHidden/>
                <w:sz w:val="24"/>
                <w:szCs w:val="24"/>
              </w:rPr>
            </w:r>
            <w:r w:rsidRPr="006404E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6404E5">
              <w:rPr>
                <w:rFonts w:ascii="Times New Roman" w:hAnsi="Times New Roman" w:cs="Times New Roman"/>
                <w:noProof/>
                <w:webHidden/>
                <w:sz w:val="24"/>
                <w:szCs w:val="24"/>
              </w:rPr>
              <w:fldChar w:fldCharType="end"/>
            </w:r>
          </w:hyperlink>
        </w:p>
        <w:p w14:paraId="7BB43389" w14:textId="138E7F70" w:rsidR="006404E5" w:rsidRPr="006404E5" w:rsidRDefault="006404E5" w:rsidP="006404E5">
          <w:pPr>
            <w:pStyle w:val="T3"/>
            <w:tabs>
              <w:tab w:val="left" w:pos="142"/>
              <w:tab w:val="right" w:leader="dot" w:pos="8607"/>
            </w:tabs>
            <w:spacing w:line="360" w:lineRule="auto"/>
            <w:ind w:left="0"/>
            <w:jc w:val="both"/>
            <w:rPr>
              <w:rFonts w:ascii="Times New Roman" w:eastAsiaTheme="minorEastAsia" w:hAnsi="Times New Roman" w:cs="Times New Roman"/>
              <w:noProof/>
              <w:sz w:val="24"/>
              <w:szCs w:val="24"/>
            </w:rPr>
          </w:pPr>
          <w:hyperlink w:anchor="_Toc221894391" w:history="1">
            <w:r w:rsidRPr="006404E5">
              <w:rPr>
                <w:rStyle w:val="Kpr"/>
                <w:rFonts w:ascii="Times New Roman" w:hAnsi="Times New Roman" w:cs="Times New Roman"/>
                <w:noProof/>
                <w:sz w:val="24"/>
                <w:szCs w:val="24"/>
              </w:rPr>
              <w:t>3.6.2. Spielberg Sürekli Kaygı Ölçeği (SKÖ)</w:t>
            </w:r>
            <w:r w:rsidRPr="006404E5">
              <w:rPr>
                <w:rFonts w:ascii="Times New Roman" w:hAnsi="Times New Roman" w:cs="Times New Roman"/>
                <w:noProof/>
                <w:webHidden/>
                <w:sz w:val="24"/>
                <w:szCs w:val="24"/>
              </w:rPr>
              <w:tab/>
            </w:r>
            <w:r w:rsidRPr="006404E5">
              <w:rPr>
                <w:rFonts w:ascii="Times New Roman" w:hAnsi="Times New Roman" w:cs="Times New Roman"/>
                <w:noProof/>
                <w:webHidden/>
                <w:sz w:val="24"/>
                <w:szCs w:val="24"/>
              </w:rPr>
              <w:fldChar w:fldCharType="begin"/>
            </w:r>
            <w:r w:rsidRPr="006404E5">
              <w:rPr>
                <w:rFonts w:ascii="Times New Roman" w:hAnsi="Times New Roman" w:cs="Times New Roman"/>
                <w:noProof/>
                <w:webHidden/>
                <w:sz w:val="24"/>
                <w:szCs w:val="24"/>
              </w:rPr>
              <w:instrText xml:space="preserve"> PAGEREF _Toc221894391 \h </w:instrText>
            </w:r>
            <w:r w:rsidRPr="006404E5">
              <w:rPr>
                <w:rFonts w:ascii="Times New Roman" w:hAnsi="Times New Roman" w:cs="Times New Roman"/>
                <w:noProof/>
                <w:webHidden/>
                <w:sz w:val="24"/>
                <w:szCs w:val="24"/>
              </w:rPr>
            </w:r>
            <w:r w:rsidRPr="006404E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6404E5">
              <w:rPr>
                <w:rFonts w:ascii="Times New Roman" w:hAnsi="Times New Roman" w:cs="Times New Roman"/>
                <w:noProof/>
                <w:webHidden/>
                <w:sz w:val="24"/>
                <w:szCs w:val="24"/>
              </w:rPr>
              <w:fldChar w:fldCharType="end"/>
            </w:r>
          </w:hyperlink>
        </w:p>
        <w:p w14:paraId="4B29FC64" w14:textId="272BC508" w:rsidR="006404E5" w:rsidRPr="006404E5" w:rsidRDefault="006404E5" w:rsidP="006404E5">
          <w:pPr>
            <w:pStyle w:val="T3"/>
            <w:tabs>
              <w:tab w:val="left" w:pos="142"/>
              <w:tab w:val="right" w:leader="dot" w:pos="8607"/>
            </w:tabs>
            <w:spacing w:line="360" w:lineRule="auto"/>
            <w:ind w:left="0"/>
            <w:jc w:val="both"/>
            <w:rPr>
              <w:rFonts w:ascii="Times New Roman" w:eastAsiaTheme="minorEastAsia" w:hAnsi="Times New Roman" w:cs="Times New Roman"/>
              <w:noProof/>
              <w:sz w:val="24"/>
              <w:szCs w:val="24"/>
            </w:rPr>
          </w:pPr>
          <w:hyperlink w:anchor="_Toc221894392" w:history="1">
            <w:r w:rsidRPr="006404E5">
              <w:rPr>
                <w:rStyle w:val="Kpr"/>
                <w:rFonts w:ascii="Times New Roman" w:hAnsi="Times New Roman" w:cs="Times New Roman"/>
                <w:noProof/>
                <w:sz w:val="24"/>
                <w:szCs w:val="24"/>
              </w:rPr>
              <w:t>3.6.3. Menstruasyon Semptom Ölçeği (MSÖ)</w:t>
            </w:r>
            <w:r w:rsidRPr="006404E5">
              <w:rPr>
                <w:rFonts w:ascii="Times New Roman" w:hAnsi="Times New Roman" w:cs="Times New Roman"/>
                <w:noProof/>
                <w:webHidden/>
                <w:sz w:val="24"/>
                <w:szCs w:val="24"/>
              </w:rPr>
              <w:tab/>
            </w:r>
            <w:r w:rsidRPr="006404E5">
              <w:rPr>
                <w:rFonts w:ascii="Times New Roman" w:hAnsi="Times New Roman" w:cs="Times New Roman"/>
                <w:noProof/>
                <w:webHidden/>
                <w:sz w:val="24"/>
                <w:szCs w:val="24"/>
              </w:rPr>
              <w:fldChar w:fldCharType="begin"/>
            </w:r>
            <w:r w:rsidRPr="006404E5">
              <w:rPr>
                <w:rFonts w:ascii="Times New Roman" w:hAnsi="Times New Roman" w:cs="Times New Roman"/>
                <w:noProof/>
                <w:webHidden/>
                <w:sz w:val="24"/>
                <w:szCs w:val="24"/>
              </w:rPr>
              <w:instrText xml:space="preserve"> PAGEREF _Toc221894392 \h </w:instrText>
            </w:r>
            <w:r w:rsidRPr="006404E5">
              <w:rPr>
                <w:rFonts w:ascii="Times New Roman" w:hAnsi="Times New Roman" w:cs="Times New Roman"/>
                <w:noProof/>
                <w:webHidden/>
                <w:sz w:val="24"/>
                <w:szCs w:val="24"/>
              </w:rPr>
            </w:r>
            <w:r w:rsidRPr="006404E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6404E5">
              <w:rPr>
                <w:rFonts w:ascii="Times New Roman" w:hAnsi="Times New Roman" w:cs="Times New Roman"/>
                <w:noProof/>
                <w:webHidden/>
                <w:sz w:val="24"/>
                <w:szCs w:val="24"/>
              </w:rPr>
              <w:fldChar w:fldCharType="end"/>
            </w:r>
          </w:hyperlink>
        </w:p>
        <w:p w14:paraId="24C45847" w14:textId="0FCF5199"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393" w:history="1">
            <w:r w:rsidRPr="006404E5">
              <w:rPr>
                <w:rStyle w:val="Kpr"/>
                <w:rFonts w:ascii="Times New Roman" w:hAnsi="Times New Roman" w:cs="Times New Roman"/>
                <w:b w:val="0"/>
                <w:noProof/>
                <w:sz w:val="24"/>
                <w:szCs w:val="24"/>
              </w:rPr>
              <w:t>3.7. Ön Uygulama</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_Toc221894393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42</w:t>
            </w:r>
            <w:r w:rsidRPr="006404E5">
              <w:rPr>
                <w:rFonts w:ascii="Times New Roman" w:hAnsi="Times New Roman" w:cs="Times New Roman"/>
                <w:b w:val="0"/>
                <w:noProof/>
                <w:webHidden/>
                <w:sz w:val="24"/>
                <w:szCs w:val="24"/>
              </w:rPr>
              <w:fldChar w:fldCharType="end"/>
            </w:r>
          </w:hyperlink>
        </w:p>
        <w:p w14:paraId="1B7B6E5E" w14:textId="2B93836E"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394" w:history="1">
            <w:r w:rsidRPr="006404E5">
              <w:rPr>
                <w:rStyle w:val="Kpr"/>
                <w:rFonts w:ascii="Times New Roman" w:hAnsi="Times New Roman" w:cs="Times New Roman"/>
                <w:b w:val="0"/>
                <w:noProof/>
                <w:sz w:val="24"/>
                <w:szCs w:val="24"/>
              </w:rPr>
              <w:t>3.8. Araştırma Verilerinin Toplanması</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_Toc221894394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43</w:t>
            </w:r>
            <w:r w:rsidRPr="006404E5">
              <w:rPr>
                <w:rFonts w:ascii="Times New Roman" w:hAnsi="Times New Roman" w:cs="Times New Roman"/>
                <w:b w:val="0"/>
                <w:noProof/>
                <w:webHidden/>
                <w:sz w:val="24"/>
                <w:szCs w:val="24"/>
              </w:rPr>
              <w:fldChar w:fldCharType="end"/>
            </w:r>
          </w:hyperlink>
        </w:p>
        <w:p w14:paraId="6945C611" w14:textId="272EB1DC"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395" w:history="1">
            <w:r w:rsidRPr="006404E5">
              <w:rPr>
                <w:rStyle w:val="Kpr"/>
                <w:rFonts w:ascii="Times New Roman" w:hAnsi="Times New Roman" w:cs="Times New Roman"/>
                <w:b w:val="0"/>
                <w:noProof/>
                <w:sz w:val="24"/>
                <w:szCs w:val="24"/>
              </w:rPr>
              <w:t>3.9. Verilerin İstatistiksel Değerlendirilmesi</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_Toc221894395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43</w:t>
            </w:r>
            <w:r w:rsidRPr="006404E5">
              <w:rPr>
                <w:rFonts w:ascii="Times New Roman" w:hAnsi="Times New Roman" w:cs="Times New Roman"/>
                <w:b w:val="0"/>
                <w:noProof/>
                <w:webHidden/>
                <w:sz w:val="24"/>
                <w:szCs w:val="24"/>
              </w:rPr>
              <w:fldChar w:fldCharType="end"/>
            </w:r>
          </w:hyperlink>
        </w:p>
        <w:p w14:paraId="34CC63AD" w14:textId="0F201F13"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396" w:history="1">
            <w:r w:rsidRPr="006404E5">
              <w:rPr>
                <w:rStyle w:val="Kpr"/>
                <w:rFonts w:ascii="Times New Roman" w:hAnsi="Times New Roman" w:cs="Times New Roman"/>
                <w:b w:val="0"/>
                <w:noProof/>
                <w:sz w:val="24"/>
                <w:szCs w:val="24"/>
              </w:rPr>
              <w:t>3.11. Araştırmanın Güçlükleri</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_Toc221894396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44</w:t>
            </w:r>
            <w:r w:rsidRPr="006404E5">
              <w:rPr>
                <w:rFonts w:ascii="Times New Roman" w:hAnsi="Times New Roman" w:cs="Times New Roman"/>
                <w:b w:val="0"/>
                <w:noProof/>
                <w:webHidden/>
                <w:sz w:val="24"/>
                <w:szCs w:val="24"/>
              </w:rPr>
              <w:fldChar w:fldCharType="end"/>
            </w:r>
          </w:hyperlink>
        </w:p>
        <w:p w14:paraId="2018B419" w14:textId="74B06469"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397" w:history="1">
            <w:r w:rsidRPr="006404E5">
              <w:rPr>
                <w:rStyle w:val="Kpr"/>
                <w:rFonts w:ascii="Times New Roman" w:hAnsi="Times New Roman" w:cs="Times New Roman"/>
                <w:b w:val="0"/>
                <w:noProof/>
                <w:sz w:val="24"/>
                <w:szCs w:val="24"/>
              </w:rPr>
              <w:t>3.12. Araştırmanın Etik Yönü</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_Toc221894397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44</w:t>
            </w:r>
            <w:r w:rsidRPr="006404E5">
              <w:rPr>
                <w:rFonts w:ascii="Times New Roman" w:hAnsi="Times New Roman" w:cs="Times New Roman"/>
                <w:b w:val="0"/>
                <w:noProof/>
                <w:webHidden/>
                <w:sz w:val="24"/>
                <w:szCs w:val="24"/>
              </w:rPr>
              <w:fldChar w:fldCharType="end"/>
            </w:r>
          </w:hyperlink>
        </w:p>
        <w:p w14:paraId="6EC1EB29" w14:textId="2AED8D4A" w:rsidR="006404E5" w:rsidRPr="006404E5" w:rsidRDefault="006404E5" w:rsidP="006404E5">
          <w:pPr>
            <w:pStyle w:val="T1"/>
            <w:tabs>
              <w:tab w:val="left" w:pos="142"/>
              <w:tab w:val="right" w:leader="dot" w:pos="8607"/>
            </w:tabs>
            <w:spacing w:before="0" w:line="360" w:lineRule="auto"/>
            <w:jc w:val="both"/>
            <w:rPr>
              <w:rFonts w:ascii="Times New Roman" w:eastAsiaTheme="minorEastAsia" w:hAnsi="Times New Roman" w:cs="Times New Roman"/>
              <w:b w:val="0"/>
              <w:bCs w:val="0"/>
              <w:i w:val="0"/>
              <w:iCs w:val="0"/>
              <w:noProof/>
            </w:rPr>
          </w:pPr>
          <w:hyperlink w:anchor="_Toc221894398" w:history="1">
            <w:r w:rsidRPr="006404E5">
              <w:rPr>
                <w:rStyle w:val="Kpr"/>
                <w:rFonts w:ascii="Times New Roman" w:hAnsi="Times New Roman" w:cs="Times New Roman"/>
                <w:b w:val="0"/>
                <w:i w:val="0"/>
                <w:noProof/>
              </w:rPr>
              <w:t>4. BULGULAR</w:t>
            </w:r>
            <w:r w:rsidRPr="006404E5">
              <w:rPr>
                <w:rFonts w:ascii="Times New Roman" w:hAnsi="Times New Roman" w:cs="Times New Roman"/>
                <w:b w:val="0"/>
                <w:i w:val="0"/>
                <w:noProof/>
                <w:webHidden/>
              </w:rPr>
              <w:tab/>
            </w:r>
            <w:r w:rsidRPr="006404E5">
              <w:rPr>
                <w:rFonts w:ascii="Times New Roman" w:hAnsi="Times New Roman" w:cs="Times New Roman"/>
                <w:b w:val="0"/>
                <w:i w:val="0"/>
                <w:noProof/>
                <w:webHidden/>
              </w:rPr>
              <w:fldChar w:fldCharType="begin"/>
            </w:r>
            <w:r w:rsidRPr="006404E5">
              <w:rPr>
                <w:rFonts w:ascii="Times New Roman" w:hAnsi="Times New Roman" w:cs="Times New Roman"/>
                <w:b w:val="0"/>
                <w:i w:val="0"/>
                <w:noProof/>
                <w:webHidden/>
              </w:rPr>
              <w:instrText xml:space="preserve"> PAGEREF _Toc221894398 \h </w:instrText>
            </w:r>
            <w:r w:rsidRPr="006404E5">
              <w:rPr>
                <w:rFonts w:ascii="Times New Roman" w:hAnsi="Times New Roman" w:cs="Times New Roman"/>
                <w:b w:val="0"/>
                <w:i w:val="0"/>
                <w:noProof/>
                <w:webHidden/>
              </w:rPr>
            </w:r>
            <w:r w:rsidRPr="006404E5">
              <w:rPr>
                <w:rFonts w:ascii="Times New Roman" w:hAnsi="Times New Roman" w:cs="Times New Roman"/>
                <w:b w:val="0"/>
                <w:i w:val="0"/>
                <w:noProof/>
                <w:webHidden/>
              </w:rPr>
              <w:fldChar w:fldCharType="separate"/>
            </w:r>
            <w:r>
              <w:rPr>
                <w:rFonts w:ascii="Times New Roman" w:hAnsi="Times New Roman" w:cs="Times New Roman"/>
                <w:b w:val="0"/>
                <w:i w:val="0"/>
                <w:noProof/>
                <w:webHidden/>
              </w:rPr>
              <w:t>46</w:t>
            </w:r>
            <w:r w:rsidRPr="006404E5">
              <w:rPr>
                <w:rFonts w:ascii="Times New Roman" w:hAnsi="Times New Roman" w:cs="Times New Roman"/>
                <w:b w:val="0"/>
                <w:i w:val="0"/>
                <w:noProof/>
                <w:webHidden/>
              </w:rPr>
              <w:fldChar w:fldCharType="end"/>
            </w:r>
          </w:hyperlink>
        </w:p>
        <w:p w14:paraId="20677A0F" w14:textId="47DE1DFA"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399" w:history="1">
            <w:r w:rsidRPr="006404E5">
              <w:rPr>
                <w:rStyle w:val="Kpr"/>
                <w:rFonts w:ascii="Times New Roman" w:hAnsi="Times New Roman" w:cs="Times New Roman"/>
                <w:b w:val="0"/>
                <w:noProof/>
                <w:sz w:val="24"/>
                <w:szCs w:val="24"/>
              </w:rPr>
              <w:t>4.1. Öğrencilerin Sosyodemografik Özellikleri</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_Toc221894399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46</w:t>
            </w:r>
            <w:r w:rsidRPr="006404E5">
              <w:rPr>
                <w:rFonts w:ascii="Times New Roman" w:hAnsi="Times New Roman" w:cs="Times New Roman"/>
                <w:b w:val="0"/>
                <w:noProof/>
                <w:webHidden/>
                <w:sz w:val="24"/>
                <w:szCs w:val="24"/>
              </w:rPr>
              <w:fldChar w:fldCharType="end"/>
            </w:r>
          </w:hyperlink>
        </w:p>
        <w:p w14:paraId="3CC25629" w14:textId="7E604DFB"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400" w:history="1">
            <w:r w:rsidRPr="006404E5">
              <w:rPr>
                <w:rStyle w:val="Kpr"/>
                <w:rFonts w:ascii="Times New Roman" w:hAnsi="Times New Roman" w:cs="Times New Roman"/>
                <w:b w:val="0"/>
                <w:noProof/>
                <w:sz w:val="24"/>
                <w:szCs w:val="24"/>
              </w:rPr>
              <w:t>4.2. Öğrencilerin Menstruasyon Özellikleri</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_Toc221894400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47</w:t>
            </w:r>
            <w:r w:rsidRPr="006404E5">
              <w:rPr>
                <w:rFonts w:ascii="Times New Roman" w:hAnsi="Times New Roman" w:cs="Times New Roman"/>
                <w:b w:val="0"/>
                <w:noProof/>
                <w:webHidden/>
                <w:sz w:val="24"/>
                <w:szCs w:val="24"/>
              </w:rPr>
              <w:fldChar w:fldCharType="end"/>
            </w:r>
          </w:hyperlink>
        </w:p>
        <w:p w14:paraId="06702C07" w14:textId="429044C0"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401" w:history="1">
            <w:r w:rsidRPr="006404E5">
              <w:rPr>
                <w:rStyle w:val="Kpr"/>
                <w:rFonts w:ascii="Times New Roman" w:hAnsi="Times New Roman" w:cs="Times New Roman"/>
                <w:b w:val="0"/>
                <w:noProof/>
                <w:sz w:val="24"/>
                <w:szCs w:val="24"/>
              </w:rPr>
              <w:t>4.3. Öğrencilerin SKÖ ve MSÖ Toplam Puanları</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_Toc221894401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48</w:t>
            </w:r>
            <w:r w:rsidRPr="006404E5">
              <w:rPr>
                <w:rFonts w:ascii="Times New Roman" w:hAnsi="Times New Roman" w:cs="Times New Roman"/>
                <w:b w:val="0"/>
                <w:noProof/>
                <w:webHidden/>
                <w:sz w:val="24"/>
                <w:szCs w:val="24"/>
              </w:rPr>
              <w:fldChar w:fldCharType="end"/>
            </w:r>
          </w:hyperlink>
        </w:p>
        <w:p w14:paraId="1855C6D0" w14:textId="280DBCC3"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402" w:history="1">
            <w:r w:rsidRPr="006404E5">
              <w:rPr>
                <w:rStyle w:val="Kpr"/>
                <w:rFonts w:ascii="Times New Roman" w:hAnsi="Times New Roman" w:cs="Times New Roman"/>
                <w:b w:val="0"/>
                <w:noProof/>
                <w:sz w:val="24"/>
                <w:szCs w:val="24"/>
              </w:rPr>
              <w:t>4.4. Öğrencilerin Demografik Özelliklerine Göre SKÖ Toplam Puanları</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_Toc221894402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49</w:t>
            </w:r>
            <w:r w:rsidRPr="006404E5">
              <w:rPr>
                <w:rFonts w:ascii="Times New Roman" w:hAnsi="Times New Roman" w:cs="Times New Roman"/>
                <w:b w:val="0"/>
                <w:noProof/>
                <w:webHidden/>
                <w:sz w:val="24"/>
                <w:szCs w:val="24"/>
              </w:rPr>
              <w:fldChar w:fldCharType="end"/>
            </w:r>
          </w:hyperlink>
        </w:p>
        <w:p w14:paraId="2DB8CADE" w14:textId="10D0007C"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403" w:history="1">
            <w:r w:rsidRPr="006404E5">
              <w:rPr>
                <w:rStyle w:val="Kpr"/>
                <w:rFonts w:ascii="Times New Roman" w:hAnsi="Times New Roman" w:cs="Times New Roman"/>
                <w:b w:val="0"/>
                <w:noProof/>
                <w:sz w:val="24"/>
                <w:szCs w:val="24"/>
              </w:rPr>
              <w:t>4.5. Öğrencilerin Menstruasyon Özelliklerine Göre SKÖ Toplam Puanları</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_Toc221894403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50</w:t>
            </w:r>
            <w:r w:rsidRPr="006404E5">
              <w:rPr>
                <w:rFonts w:ascii="Times New Roman" w:hAnsi="Times New Roman" w:cs="Times New Roman"/>
                <w:b w:val="0"/>
                <w:noProof/>
                <w:webHidden/>
                <w:sz w:val="24"/>
                <w:szCs w:val="24"/>
              </w:rPr>
              <w:fldChar w:fldCharType="end"/>
            </w:r>
          </w:hyperlink>
        </w:p>
        <w:p w14:paraId="254B6E0F" w14:textId="5D13B323"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404" w:history="1">
            <w:r w:rsidRPr="006404E5">
              <w:rPr>
                <w:rStyle w:val="Kpr"/>
                <w:rFonts w:ascii="Times New Roman" w:hAnsi="Times New Roman" w:cs="Times New Roman"/>
                <w:b w:val="0"/>
                <w:noProof/>
                <w:sz w:val="24"/>
                <w:szCs w:val="24"/>
              </w:rPr>
              <w:t>4.6. Öğrencilerin Demografik Özelliklerine Göre MSÖ Toplam Puan ve Alt Boyut Puanları</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_Toc221894404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51</w:t>
            </w:r>
            <w:r w:rsidRPr="006404E5">
              <w:rPr>
                <w:rFonts w:ascii="Times New Roman" w:hAnsi="Times New Roman" w:cs="Times New Roman"/>
                <w:b w:val="0"/>
                <w:noProof/>
                <w:webHidden/>
                <w:sz w:val="24"/>
                <w:szCs w:val="24"/>
              </w:rPr>
              <w:fldChar w:fldCharType="end"/>
            </w:r>
          </w:hyperlink>
        </w:p>
        <w:p w14:paraId="59C9ECE5" w14:textId="4CACBEB7"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405" w:history="1">
            <w:r w:rsidRPr="006404E5">
              <w:rPr>
                <w:rStyle w:val="Kpr"/>
                <w:rFonts w:ascii="Times New Roman" w:hAnsi="Times New Roman" w:cs="Times New Roman"/>
                <w:b w:val="0"/>
                <w:noProof/>
                <w:sz w:val="24"/>
                <w:szCs w:val="24"/>
              </w:rPr>
              <w:t>4.7. Öğrencilerin Menstruasyon Özelliklerine Göre MSÖ Toplam Puan ve Alt Boyut Puanları</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_Toc221894405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56</w:t>
            </w:r>
            <w:r w:rsidRPr="006404E5">
              <w:rPr>
                <w:rFonts w:ascii="Times New Roman" w:hAnsi="Times New Roman" w:cs="Times New Roman"/>
                <w:b w:val="0"/>
                <w:noProof/>
                <w:webHidden/>
                <w:sz w:val="24"/>
                <w:szCs w:val="24"/>
              </w:rPr>
              <w:fldChar w:fldCharType="end"/>
            </w:r>
          </w:hyperlink>
        </w:p>
        <w:p w14:paraId="3291F6EB" w14:textId="7130D585"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406" w:history="1">
            <w:r w:rsidRPr="006404E5">
              <w:rPr>
                <w:rStyle w:val="Kpr"/>
                <w:rFonts w:ascii="Times New Roman" w:hAnsi="Times New Roman" w:cs="Times New Roman"/>
                <w:b w:val="0"/>
                <w:noProof/>
                <w:sz w:val="24"/>
                <w:szCs w:val="24"/>
              </w:rPr>
              <w:t>4.8. Öğrencilerin SKÖ Toplam Puanı ile MSÖ Toplam Puanı Arasındaki İlişki</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_Toc221894406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58</w:t>
            </w:r>
            <w:r w:rsidRPr="006404E5">
              <w:rPr>
                <w:rFonts w:ascii="Times New Roman" w:hAnsi="Times New Roman" w:cs="Times New Roman"/>
                <w:b w:val="0"/>
                <w:noProof/>
                <w:webHidden/>
                <w:sz w:val="24"/>
                <w:szCs w:val="24"/>
              </w:rPr>
              <w:fldChar w:fldCharType="end"/>
            </w:r>
          </w:hyperlink>
        </w:p>
        <w:p w14:paraId="24BA542A" w14:textId="2D6E7C3F" w:rsidR="006404E5" w:rsidRPr="006404E5" w:rsidRDefault="006404E5" w:rsidP="006404E5">
          <w:pPr>
            <w:pStyle w:val="T1"/>
            <w:tabs>
              <w:tab w:val="left" w:pos="142"/>
              <w:tab w:val="right" w:leader="dot" w:pos="8607"/>
            </w:tabs>
            <w:spacing w:before="0" w:line="360" w:lineRule="auto"/>
            <w:jc w:val="both"/>
            <w:rPr>
              <w:rFonts w:ascii="Times New Roman" w:eastAsiaTheme="minorEastAsia" w:hAnsi="Times New Roman" w:cs="Times New Roman"/>
              <w:b w:val="0"/>
              <w:bCs w:val="0"/>
              <w:i w:val="0"/>
              <w:iCs w:val="0"/>
              <w:noProof/>
            </w:rPr>
          </w:pPr>
          <w:hyperlink w:anchor="_Toc221894407" w:history="1">
            <w:r w:rsidRPr="006404E5">
              <w:rPr>
                <w:rStyle w:val="Kpr"/>
                <w:rFonts w:ascii="Times New Roman" w:hAnsi="Times New Roman" w:cs="Times New Roman"/>
                <w:b w:val="0"/>
                <w:i w:val="0"/>
                <w:noProof/>
              </w:rPr>
              <w:t>5. TARTIŞMA</w:t>
            </w:r>
            <w:r w:rsidRPr="006404E5">
              <w:rPr>
                <w:rFonts w:ascii="Times New Roman" w:hAnsi="Times New Roman" w:cs="Times New Roman"/>
                <w:b w:val="0"/>
                <w:i w:val="0"/>
                <w:noProof/>
                <w:webHidden/>
              </w:rPr>
              <w:tab/>
            </w:r>
            <w:r w:rsidRPr="006404E5">
              <w:rPr>
                <w:rFonts w:ascii="Times New Roman" w:hAnsi="Times New Roman" w:cs="Times New Roman"/>
                <w:b w:val="0"/>
                <w:i w:val="0"/>
                <w:noProof/>
                <w:webHidden/>
              </w:rPr>
              <w:fldChar w:fldCharType="begin"/>
            </w:r>
            <w:r w:rsidRPr="006404E5">
              <w:rPr>
                <w:rFonts w:ascii="Times New Roman" w:hAnsi="Times New Roman" w:cs="Times New Roman"/>
                <w:b w:val="0"/>
                <w:i w:val="0"/>
                <w:noProof/>
                <w:webHidden/>
              </w:rPr>
              <w:instrText xml:space="preserve"> PAGEREF _Toc221894407 \h </w:instrText>
            </w:r>
            <w:r w:rsidRPr="006404E5">
              <w:rPr>
                <w:rFonts w:ascii="Times New Roman" w:hAnsi="Times New Roman" w:cs="Times New Roman"/>
                <w:b w:val="0"/>
                <w:i w:val="0"/>
                <w:noProof/>
                <w:webHidden/>
              </w:rPr>
            </w:r>
            <w:r w:rsidRPr="006404E5">
              <w:rPr>
                <w:rFonts w:ascii="Times New Roman" w:hAnsi="Times New Roman" w:cs="Times New Roman"/>
                <w:b w:val="0"/>
                <w:i w:val="0"/>
                <w:noProof/>
                <w:webHidden/>
              </w:rPr>
              <w:fldChar w:fldCharType="separate"/>
            </w:r>
            <w:r>
              <w:rPr>
                <w:rFonts w:ascii="Times New Roman" w:hAnsi="Times New Roman" w:cs="Times New Roman"/>
                <w:b w:val="0"/>
                <w:i w:val="0"/>
                <w:noProof/>
                <w:webHidden/>
              </w:rPr>
              <w:t>59</w:t>
            </w:r>
            <w:r w:rsidRPr="006404E5">
              <w:rPr>
                <w:rFonts w:ascii="Times New Roman" w:hAnsi="Times New Roman" w:cs="Times New Roman"/>
                <w:b w:val="0"/>
                <w:i w:val="0"/>
                <w:noProof/>
                <w:webHidden/>
              </w:rPr>
              <w:fldChar w:fldCharType="end"/>
            </w:r>
          </w:hyperlink>
        </w:p>
        <w:p w14:paraId="1B3B8AFA" w14:textId="7E44A062"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408" w:history="1">
            <w:r w:rsidRPr="006404E5">
              <w:rPr>
                <w:rStyle w:val="Kpr"/>
                <w:rFonts w:ascii="Times New Roman" w:hAnsi="Times New Roman" w:cs="Times New Roman"/>
                <w:b w:val="0"/>
                <w:noProof/>
                <w:sz w:val="24"/>
                <w:szCs w:val="24"/>
              </w:rPr>
              <w:t>5.1. Öğrencilerin SKÖ Toplam Puanları</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_Toc221894408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59</w:t>
            </w:r>
            <w:r w:rsidRPr="006404E5">
              <w:rPr>
                <w:rFonts w:ascii="Times New Roman" w:hAnsi="Times New Roman" w:cs="Times New Roman"/>
                <w:b w:val="0"/>
                <w:noProof/>
                <w:webHidden/>
                <w:sz w:val="24"/>
                <w:szCs w:val="24"/>
              </w:rPr>
              <w:fldChar w:fldCharType="end"/>
            </w:r>
          </w:hyperlink>
        </w:p>
        <w:p w14:paraId="564F69BE" w14:textId="3D1C472F"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409" w:history="1">
            <w:r w:rsidRPr="006404E5">
              <w:rPr>
                <w:rStyle w:val="Kpr"/>
                <w:rFonts w:ascii="Times New Roman" w:hAnsi="Times New Roman" w:cs="Times New Roman"/>
                <w:b w:val="0"/>
                <w:noProof/>
                <w:sz w:val="24"/>
                <w:szCs w:val="24"/>
              </w:rPr>
              <w:t>5.2. Öğrencilerin MSÖ Toplam ve Alt Boyut Puanları</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_Toc221894409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60</w:t>
            </w:r>
            <w:r w:rsidRPr="006404E5">
              <w:rPr>
                <w:rFonts w:ascii="Times New Roman" w:hAnsi="Times New Roman" w:cs="Times New Roman"/>
                <w:b w:val="0"/>
                <w:noProof/>
                <w:webHidden/>
                <w:sz w:val="24"/>
                <w:szCs w:val="24"/>
              </w:rPr>
              <w:fldChar w:fldCharType="end"/>
            </w:r>
          </w:hyperlink>
        </w:p>
        <w:p w14:paraId="3F987E75" w14:textId="3B7B8330"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410" w:history="1">
            <w:r w:rsidRPr="006404E5">
              <w:rPr>
                <w:rStyle w:val="Kpr"/>
                <w:rFonts w:ascii="Times New Roman" w:hAnsi="Times New Roman" w:cs="Times New Roman"/>
                <w:b w:val="0"/>
                <w:noProof/>
                <w:sz w:val="24"/>
                <w:szCs w:val="24"/>
              </w:rPr>
              <w:t>5.3. Öğrencilerin SKÖ Toplam Puanları ile MSÖ Toplam Puan ve Alt Boyut Puanları Arasındaki Korelasyon İlişkisinin Karşılaştırılması</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_Toc221894410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61</w:t>
            </w:r>
            <w:r w:rsidRPr="006404E5">
              <w:rPr>
                <w:rFonts w:ascii="Times New Roman" w:hAnsi="Times New Roman" w:cs="Times New Roman"/>
                <w:b w:val="0"/>
                <w:noProof/>
                <w:webHidden/>
                <w:sz w:val="24"/>
                <w:szCs w:val="24"/>
              </w:rPr>
              <w:fldChar w:fldCharType="end"/>
            </w:r>
          </w:hyperlink>
        </w:p>
        <w:p w14:paraId="58381F93" w14:textId="098D53A2"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411" w:history="1">
            <w:r w:rsidRPr="006404E5">
              <w:rPr>
                <w:rStyle w:val="Kpr"/>
                <w:rFonts w:ascii="Times New Roman" w:hAnsi="Times New Roman" w:cs="Times New Roman"/>
                <w:b w:val="0"/>
                <w:noProof/>
                <w:sz w:val="24"/>
                <w:szCs w:val="24"/>
              </w:rPr>
              <w:t>5.4. Öğrencilerin Sosyodemografik ve Menstruasyon Özelliklerine Göre SKÖ Toplam Puanlarının Karşılaştırılması</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_Toc221894411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63</w:t>
            </w:r>
            <w:r w:rsidRPr="006404E5">
              <w:rPr>
                <w:rFonts w:ascii="Times New Roman" w:hAnsi="Times New Roman" w:cs="Times New Roman"/>
                <w:b w:val="0"/>
                <w:noProof/>
                <w:webHidden/>
                <w:sz w:val="24"/>
                <w:szCs w:val="24"/>
              </w:rPr>
              <w:fldChar w:fldCharType="end"/>
            </w:r>
          </w:hyperlink>
        </w:p>
        <w:p w14:paraId="7C2038C5" w14:textId="39965188"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412" w:history="1">
            <w:r w:rsidRPr="006404E5">
              <w:rPr>
                <w:rStyle w:val="Kpr"/>
                <w:rFonts w:ascii="Times New Roman" w:hAnsi="Times New Roman" w:cs="Times New Roman"/>
                <w:b w:val="0"/>
                <w:noProof/>
                <w:sz w:val="24"/>
                <w:szCs w:val="24"/>
              </w:rPr>
              <w:t>5.5. Öğrencilerin Sosyodemografik ve Menstruasyon Özelliklerine Göre MSÖ Toplam Puanlarının Karşılaştırılması</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_Toc221894412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68</w:t>
            </w:r>
            <w:r w:rsidRPr="006404E5">
              <w:rPr>
                <w:rFonts w:ascii="Times New Roman" w:hAnsi="Times New Roman" w:cs="Times New Roman"/>
                <w:b w:val="0"/>
                <w:noProof/>
                <w:webHidden/>
                <w:sz w:val="24"/>
                <w:szCs w:val="24"/>
              </w:rPr>
              <w:fldChar w:fldCharType="end"/>
            </w:r>
          </w:hyperlink>
        </w:p>
        <w:p w14:paraId="7B2ECCC2" w14:textId="02C92111" w:rsidR="006404E5" w:rsidRPr="006404E5" w:rsidRDefault="006404E5" w:rsidP="006404E5">
          <w:pPr>
            <w:pStyle w:val="T1"/>
            <w:tabs>
              <w:tab w:val="left" w:pos="142"/>
              <w:tab w:val="right" w:leader="dot" w:pos="8607"/>
            </w:tabs>
            <w:spacing w:before="0" w:line="360" w:lineRule="auto"/>
            <w:jc w:val="both"/>
            <w:rPr>
              <w:rFonts w:ascii="Times New Roman" w:eastAsiaTheme="minorEastAsia" w:hAnsi="Times New Roman" w:cs="Times New Roman"/>
              <w:b w:val="0"/>
              <w:bCs w:val="0"/>
              <w:i w:val="0"/>
              <w:iCs w:val="0"/>
              <w:noProof/>
            </w:rPr>
          </w:pPr>
          <w:hyperlink w:anchor="_Toc221894413" w:history="1">
            <w:r w:rsidRPr="006404E5">
              <w:rPr>
                <w:rStyle w:val="Kpr"/>
                <w:rFonts w:ascii="Times New Roman" w:hAnsi="Times New Roman" w:cs="Times New Roman"/>
                <w:b w:val="0"/>
                <w:i w:val="0"/>
                <w:noProof/>
              </w:rPr>
              <w:t>6. SONUÇ VE ÖNERİLER</w:t>
            </w:r>
            <w:r w:rsidRPr="006404E5">
              <w:rPr>
                <w:rFonts w:ascii="Times New Roman" w:hAnsi="Times New Roman" w:cs="Times New Roman"/>
                <w:b w:val="0"/>
                <w:i w:val="0"/>
                <w:noProof/>
                <w:webHidden/>
              </w:rPr>
              <w:tab/>
            </w:r>
            <w:r w:rsidRPr="006404E5">
              <w:rPr>
                <w:rFonts w:ascii="Times New Roman" w:hAnsi="Times New Roman" w:cs="Times New Roman"/>
                <w:b w:val="0"/>
                <w:i w:val="0"/>
                <w:noProof/>
                <w:webHidden/>
              </w:rPr>
              <w:fldChar w:fldCharType="begin"/>
            </w:r>
            <w:r w:rsidRPr="006404E5">
              <w:rPr>
                <w:rFonts w:ascii="Times New Roman" w:hAnsi="Times New Roman" w:cs="Times New Roman"/>
                <w:b w:val="0"/>
                <w:i w:val="0"/>
                <w:noProof/>
                <w:webHidden/>
              </w:rPr>
              <w:instrText xml:space="preserve"> PAGEREF _Toc221894413 \h </w:instrText>
            </w:r>
            <w:r w:rsidRPr="006404E5">
              <w:rPr>
                <w:rFonts w:ascii="Times New Roman" w:hAnsi="Times New Roman" w:cs="Times New Roman"/>
                <w:b w:val="0"/>
                <w:i w:val="0"/>
                <w:noProof/>
                <w:webHidden/>
              </w:rPr>
            </w:r>
            <w:r w:rsidRPr="006404E5">
              <w:rPr>
                <w:rFonts w:ascii="Times New Roman" w:hAnsi="Times New Roman" w:cs="Times New Roman"/>
                <w:b w:val="0"/>
                <w:i w:val="0"/>
                <w:noProof/>
                <w:webHidden/>
              </w:rPr>
              <w:fldChar w:fldCharType="separate"/>
            </w:r>
            <w:r>
              <w:rPr>
                <w:rFonts w:ascii="Times New Roman" w:hAnsi="Times New Roman" w:cs="Times New Roman"/>
                <w:b w:val="0"/>
                <w:i w:val="0"/>
                <w:noProof/>
                <w:webHidden/>
              </w:rPr>
              <w:t>74</w:t>
            </w:r>
            <w:r w:rsidRPr="006404E5">
              <w:rPr>
                <w:rFonts w:ascii="Times New Roman" w:hAnsi="Times New Roman" w:cs="Times New Roman"/>
                <w:b w:val="0"/>
                <w:i w:val="0"/>
                <w:noProof/>
                <w:webHidden/>
              </w:rPr>
              <w:fldChar w:fldCharType="end"/>
            </w:r>
          </w:hyperlink>
        </w:p>
        <w:p w14:paraId="4D721D98" w14:textId="7D7A398C"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414" w:history="1">
            <w:r w:rsidRPr="006404E5">
              <w:rPr>
                <w:rStyle w:val="Kpr"/>
                <w:rFonts w:ascii="Times New Roman" w:hAnsi="Times New Roman" w:cs="Times New Roman"/>
                <w:b w:val="0"/>
                <w:noProof/>
                <w:sz w:val="24"/>
                <w:szCs w:val="24"/>
              </w:rPr>
              <w:t>6.1. Sonuçlar</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_Toc221894414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74</w:t>
            </w:r>
            <w:r w:rsidRPr="006404E5">
              <w:rPr>
                <w:rFonts w:ascii="Times New Roman" w:hAnsi="Times New Roman" w:cs="Times New Roman"/>
                <w:b w:val="0"/>
                <w:noProof/>
                <w:webHidden/>
                <w:sz w:val="24"/>
                <w:szCs w:val="24"/>
              </w:rPr>
              <w:fldChar w:fldCharType="end"/>
            </w:r>
          </w:hyperlink>
        </w:p>
        <w:p w14:paraId="2DE63872" w14:textId="4AE5D9DA"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415" w:history="1">
            <w:r w:rsidRPr="006404E5">
              <w:rPr>
                <w:rStyle w:val="Kpr"/>
                <w:rFonts w:ascii="Times New Roman" w:hAnsi="Times New Roman" w:cs="Times New Roman"/>
                <w:b w:val="0"/>
                <w:noProof/>
                <w:sz w:val="24"/>
                <w:szCs w:val="24"/>
              </w:rPr>
              <w:t>6.2. Öneriler</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_Toc221894415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75</w:t>
            </w:r>
            <w:r w:rsidRPr="006404E5">
              <w:rPr>
                <w:rFonts w:ascii="Times New Roman" w:hAnsi="Times New Roman" w:cs="Times New Roman"/>
                <w:b w:val="0"/>
                <w:noProof/>
                <w:webHidden/>
                <w:sz w:val="24"/>
                <w:szCs w:val="24"/>
              </w:rPr>
              <w:fldChar w:fldCharType="end"/>
            </w:r>
          </w:hyperlink>
        </w:p>
        <w:p w14:paraId="74103A4A" w14:textId="21C2CB4C" w:rsidR="006404E5" w:rsidRPr="006404E5" w:rsidRDefault="006404E5" w:rsidP="006404E5">
          <w:pPr>
            <w:pStyle w:val="T1"/>
            <w:tabs>
              <w:tab w:val="left" w:pos="142"/>
              <w:tab w:val="right" w:leader="dot" w:pos="8607"/>
            </w:tabs>
            <w:spacing w:before="0" w:line="360" w:lineRule="auto"/>
            <w:jc w:val="both"/>
            <w:rPr>
              <w:rFonts w:ascii="Times New Roman" w:eastAsiaTheme="minorEastAsia" w:hAnsi="Times New Roman" w:cs="Times New Roman"/>
              <w:b w:val="0"/>
              <w:bCs w:val="0"/>
              <w:i w:val="0"/>
              <w:iCs w:val="0"/>
              <w:noProof/>
            </w:rPr>
          </w:pPr>
          <w:hyperlink w:anchor="_Toc221894416" w:history="1">
            <w:r w:rsidRPr="006404E5">
              <w:rPr>
                <w:rStyle w:val="Kpr"/>
                <w:rFonts w:ascii="Times New Roman" w:hAnsi="Times New Roman" w:cs="Times New Roman"/>
                <w:b w:val="0"/>
                <w:i w:val="0"/>
                <w:noProof/>
              </w:rPr>
              <w:t>7. KAYNAKLAR</w:t>
            </w:r>
            <w:r w:rsidRPr="006404E5">
              <w:rPr>
                <w:rFonts w:ascii="Times New Roman" w:hAnsi="Times New Roman" w:cs="Times New Roman"/>
                <w:b w:val="0"/>
                <w:i w:val="0"/>
                <w:noProof/>
                <w:webHidden/>
              </w:rPr>
              <w:tab/>
            </w:r>
            <w:r w:rsidRPr="006404E5">
              <w:rPr>
                <w:rFonts w:ascii="Times New Roman" w:hAnsi="Times New Roman" w:cs="Times New Roman"/>
                <w:b w:val="0"/>
                <w:i w:val="0"/>
                <w:noProof/>
                <w:webHidden/>
              </w:rPr>
              <w:fldChar w:fldCharType="begin"/>
            </w:r>
            <w:r w:rsidRPr="006404E5">
              <w:rPr>
                <w:rFonts w:ascii="Times New Roman" w:hAnsi="Times New Roman" w:cs="Times New Roman"/>
                <w:b w:val="0"/>
                <w:i w:val="0"/>
                <w:noProof/>
                <w:webHidden/>
              </w:rPr>
              <w:instrText xml:space="preserve"> PAGEREF _Toc221894416 \h </w:instrText>
            </w:r>
            <w:r w:rsidRPr="006404E5">
              <w:rPr>
                <w:rFonts w:ascii="Times New Roman" w:hAnsi="Times New Roman" w:cs="Times New Roman"/>
                <w:b w:val="0"/>
                <w:i w:val="0"/>
                <w:noProof/>
                <w:webHidden/>
              </w:rPr>
            </w:r>
            <w:r w:rsidRPr="006404E5">
              <w:rPr>
                <w:rFonts w:ascii="Times New Roman" w:hAnsi="Times New Roman" w:cs="Times New Roman"/>
                <w:b w:val="0"/>
                <w:i w:val="0"/>
                <w:noProof/>
                <w:webHidden/>
              </w:rPr>
              <w:fldChar w:fldCharType="separate"/>
            </w:r>
            <w:r>
              <w:rPr>
                <w:rFonts w:ascii="Times New Roman" w:hAnsi="Times New Roman" w:cs="Times New Roman"/>
                <w:b w:val="0"/>
                <w:i w:val="0"/>
                <w:noProof/>
                <w:webHidden/>
              </w:rPr>
              <w:t>77</w:t>
            </w:r>
            <w:r w:rsidRPr="006404E5">
              <w:rPr>
                <w:rFonts w:ascii="Times New Roman" w:hAnsi="Times New Roman" w:cs="Times New Roman"/>
                <w:b w:val="0"/>
                <w:i w:val="0"/>
                <w:noProof/>
                <w:webHidden/>
              </w:rPr>
              <w:fldChar w:fldCharType="end"/>
            </w:r>
          </w:hyperlink>
        </w:p>
        <w:p w14:paraId="2D9910A9" w14:textId="524C1F24" w:rsidR="006404E5" w:rsidRPr="006404E5" w:rsidRDefault="006404E5" w:rsidP="006404E5">
          <w:pPr>
            <w:pStyle w:val="T1"/>
            <w:tabs>
              <w:tab w:val="left" w:pos="142"/>
              <w:tab w:val="right" w:leader="dot" w:pos="8607"/>
            </w:tabs>
            <w:spacing w:before="0" w:line="360" w:lineRule="auto"/>
            <w:jc w:val="both"/>
            <w:rPr>
              <w:rFonts w:ascii="Times New Roman" w:eastAsiaTheme="minorEastAsia" w:hAnsi="Times New Roman" w:cs="Times New Roman"/>
              <w:b w:val="0"/>
              <w:bCs w:val="0"/>
              <w:i w:val="0"/>
              <w:iCs w:val="0"/>
              <w:noProof/>
            </w:rPr>
          </w:pPr>
          <w:hyperlink w:anchor="_Toc221894417" w:history="1">
            <w:r w:rsidRPr="006404E5">
              <w:rPr>
                <w:rStyle w:val="Kpr"/>
                <w:rFonts w:ascii="Times New Roman" w:hAnsi="Times New Roman" w:cs="Times New Roman"/>
                <w:b w:val="0"/>
                <w:i w:val="0"/>
                <w:noProof/>
              </w:rPr>
              <w:t>EKLER</w:t>
            </w:r>
            <w:r w:rsidRPr="006404E5">
              <w:rPr>
                <w:rFonts w:ascii="Times New Roman" w:hAnsi="Times New Roman" w:cs="Times New Roman"/>
                <w:b w:val="0"/>
                <w:i w:val="0"/>
                <w:noProof/>
                <w:webHidden/>
              </w:rPr>
              <w:tab/>
            </w:r>
            <w:r w:rsidRPr="006404E5">
              <w:rPr>
                <w:rFonts w:ascii="Times New Roman" w:hAnsi="Times New Roman" w:cs="Times New Roman"/>
                <w:b w:val="0"/>
                <w:i w:val="0"/>
                <w:noProof/>
                <w:webHidden/>
              </w:rPr>
              <w:fldChar w:fldCharType="begin"/>
            </w:r>
            <w:r w:rsidRPr="006404E5">
              <w:rPr>
                <w:rFonts w:ascii="Times New Roman" w:hAnsi="Times New Roman" w:cs="Times New Roman"/>
                <w:b w:val="0"/>
                <w:i w:val="0"/>
                <w:noProof/>
                <w:webHidden/>
              </w:rPr>
              <w:instrText xml:space="preserve"> PAGEREF _Toc221894417 \h </w:instrText>
            </w:r>
            <w:r w:rsidRPr="006404E5">
              <w:rPr>
                <w:rFonts w:ascii="Times New Roman" w:hAnsi="Times New Roman" w:cs="Times New Roman"/>
                <w:b w:val="0"/>
                <w:i w:val="0"/>
                <w:noProof/>
                <w:webHidden/>
              </w:rPr>
            </w:r>
            <w:r w:rsidRPr="006404E5">
              <w:rPr>
                <w:rFonts w:ascii="Times New Roman" w:hAnsi="Times New Roman" w:cs="Times New Roman"/>
                <w:b w:val="0"/>
                <w:i w:val="0"/>
                <w:noProof/>
                <w:webHidden/>
              </w:rPr>
              <w:fldChar w:fldCharType="separate"/>
            </w:r>
            <w:r>
              <w:rPr>
                <w:rFonts w:ascii="Times New Roman" w:hAnsi="Times New Roman" w:cs="Times New Roman"/>
                <w:b w:val="0"/>
                <w:i w:val="0"/>
                <w:noProof/>
                <w:webHidden/>
              </w:rPr>
              <w:t>99</w:t>
            </w:r>
            <w:r w:rsidRPr="006404E5">
              <w:rPr>
                <w:rFonts w:ascii="Times New Roman" w:hAnsi="Times New Roman" w:cs="Times New Roman"/>
                <w:b w:val="0"/>
                <w:i w:val="0"/>
                <w:noProof/>
                <w:webHidden/>
              </w:rPr>
              <w:fldChar w:fldCharType="end"/>
            </w:r>
          </w:hyperlink>
        </w:p>
        <w:p w14:paraId="6420ECE6" w14:textId="160838ED"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418" w:history="1">
            <w:r w:rsidRPr="006404E5">
              <w:rPr>
                <w:rStyle w:val="Kpr"/>
                <w:rFonts w:ascii="Times New Roman" w:hAnsi="Times New Roman" w:cs="Times New Roman"/>
                <w:b w:val="0"/>
                <w:noProof/>
                <w:sz w:val="24"/>
                <w:szCs w:val="24"/>
              </w:rPr>
              <w:t>Ek 1. Veri Toplama Formu</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_Toc221894418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99</w:t>
            </w:r>
            <w:r w:rsidRPr="006404E5">
              <w:rPr>
                <w:rFonts w:ascii="Times New Roman" w:hAnsi="Times New Roman" w:cs="Times New Roman"/>
                <w:b w:val="0"/>
                <w:noProof/>
                <w:webHidden/>
                <w:sz w:val="24"/>
                <w:szCs w:val="24"/>
              </w:rPr>
              <w:fldChar w:fldCharType="end"/>
            </w:r>
          </w:hyperlink>
        </w:p>
        <w:p w14:paraId="5E2D14A9" w14:textId="4D799F96"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419" w:history="1">
            <w:r w:rsidRPr="006404E5">
              <w:rPr>
                <w:rStyle w:val="Kpr"/>
                <w:rFonts w:ascii="Times New Roman" w:hAnsi="Times New Roman" w:cs="Times New Roman"/>
                <w:b w:val="0"/>
                <w:noProof/>
                <w:sz w:val="24"/>
                <w:szCs w:val="24"/>
              </w:rPr>
              <w:t>Ek 2. Menstruasyon Semptom Ölçeği Ölçek İzni</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_Toc221894419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105</w:t>
            </w:r>
            <w:r w:rsidRPr="006404E5">
              <w:rPr>
                <w:rFonts w:ascii="Times New Roman" w:hAnsi="Times New Roman" w:cs="Times New Roman"/>
                <w:b w:val="0"/>
                <w:noProof/>
                <w:webHidden/>
                <w:sz w:val="24"/>
                <w:szCs w:val="24"/>
              </w:rPr>
              <w:fldChar w:fldCharType="end"/>
            </w:r>
          </w:hyperlink>
        </w:p>
        <w:p w14:paraId="027E80D3" w14:textId="757BA738"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420" w:history="1">
            <w:r w:rsidRPr="006404E5">
              <w:rPr>
                <w:rStyle w:val="Kpr"/>
                <w:rFonts w:ascii="Times New Roman" w:hAnsi="Times New Roman" w:cs="Times New Roman"/>
                <w:b w:val="0"/>
                <w:noProof/>
                <w:sz w:val="24"/>
                <w:szCs w:val="24"/>
              </w:rPr>
              <w:t>Ek 3. Sürekli Kaygı Ölçeği İzni</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_Toc221894420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106</w:t>
            </w:r>
            <w:r w:rsidRPr="006404E5">
              <w:rPr>
                <w:rFonts w:ascii="Times New Roman" w:hAnsi="Times New Roman" w:cs="Times New Roman"/>
                <w:b w:val="0"/>
                <w:noProof/>
                <w:webHidden/>
                <w:sz w:val="24"/>
                <w:szCs w:val="24"/>
              </w:rPr>
              <w:fldChar w:fldCharType="end"/>
            </w:r>
          </w:hyperlink>
        </w:p>
        <w:p w14:paraId="4A20C192" w14:textId="4070BBFC"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421" w:history="1">
            <w:r w:rsidRPr="006404E5">
              <w:rPr>
                <w:rStyle w:val="Kpr"/>
                <w:rFonts w:ascii="Times New Roman" w:hAnsi="Times New Roman" w:cs="Times New Roman"/>
                <w:b w:val="0"/>
                <w:noProof/>
                <w:sz w:val="24"/>
                <w:szCs w:val="24"/>
              </w:rPr>
              <w:t>Ek 4. Etik Kurul Ön Onayı</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_Toc221894421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107</w:t>
            </w:r>
            <w:r w:rsidRPr="006404E5">
              <w:rPr>
                <w:rFonts w:ascii="Times New Roman" w:hAnsi="Times New Roman" w:cs="Times New Roman"/>
                <w:b w:val="0"/>
                <w:noProof/>
                <w:webHidden/>
                <w:sz w:val="24"/>
                <w:szCs w:val="24"/>
              </w:rPr>
              <w:fldChar w:fldCharType="end"/>
            </w:r>
          </w:hyperlink>
        </w:p>
        <w:p w14:paraId="65AECA3E" w14:textId="584D18E7"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422" w:history="1">
            <w:r w:rsidRPr="006404E5">
              <w:rPr>
                <w:rStyle w:val="Kpr"/>
                <w:rFonts w:ascii="Times New Roman" w:hAnsi="Times New Roman" w:cs="Times New Roman"/>
                <w:b w:val="0"/>
                <w:noProof/>
                <w:sz w:val="24"/>
                <w:szCs w:val="24"/>
              </w:rPr>
              <w:t>Ek. 5. Etik Kurul Son Onay</w:t>
            </w:r>
            <w:bookmarkStart w:id="4" w:name="_GoBack"/>
            <w:bookmarkEnd w:id="4"/>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_Toc221894422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108</w:t>
            </w:r>
            <w:r w:rsidRPr="006404E5">
              <w:rPr>
                <w:rFonts w:ascii="Times New Roman" w:hAnsi="Times New Roman" w:cs="Times New Roman"/>
                <w:b w:val="0"/>
                <w:noProof/>
                <w:webHidden/>
                <w:sz w:val="24"/>
                <w:szCs w:val="24"/>
              </w:rPr>
              <w:fldChar w:fldCharType="end"/>
            </w:r>
          </w:hyperlink>
        </w:p>
        <w:p w14:paraId="7D9192F2" w14:textId="2EBC525D"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423" w:history="1">
            <w:r w:rsidRPr="006404E5">
              <w:rPr>
                <w:rStyle w:val="Kpr"/>
                <w:rFonts w:ascii="Times New Roman" w:hAnsi="Times New Roman" w:cs="Times New Roman"/>
                <w:b w:val="0"/>
                <w:noProof/>
                <w:sz w:val="24"/>
                <w:szCs w:val="24"/>
              </w:rPr>
              <w:t>Ek 6. Aydın Adnan Menderes Üniversitesi Rektörlük İzni</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_Toc221894423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109</w:t>
            </w:r>
            <w:r w:rsidRPr="006404E5">
              <w:rPr>
                <w:rFonts w:ascii="Times New Roman" w:hAnsi="Times New Roman" w:cs="Times New Roman"/>
                <w:b w:val="0"/>
                <w:noProof/>
                <w:webHidden/>
                <w:sz w:val="24"/>
                <w:szCs w:val="24"/>
              </w:rPr>
              <w:fldChar w:fldCharType="end"/>
            </w:r>
          </w:hyperlink>
        </w:p>
        <w:p w14:paraId="54BF59BB" w14:textId="563051E4" w:rsidR="006404E5" w:rsidRPr="006404E5" w:rsidRDefault="006404E5" w:rsidP="006404E5">
          <w:pPr>
            <w:pStyle w:val="T2"/>
            <w:tabs>
              <w:tab w:val="left" w:pos="142"/>
              <w:tab w:val="right" w:leader="dot" w:pos="8607"/>
            </w:tabs>
            <w:spacing w:before="0" w:line="360" w:lineRule="auto"/>
            <w:ind w:left="0"/>
            <w:jc w:val="both"/>
            <w:rPr>
              <w:rFonts w:ascii="Times New Roman" w:eastAsiaTheme="minorEastAsia" w:hAnsi="Times New Roman" w:cs="Times New Roman"/>
              <w:b w:val="0"/>
              <w:bCs w:val="0"/>
              <w:noProof/>
              <w:sz w:val="24"/>
              <w:szCs w:val="24"/>
            </w:rPr>
          </w:pPr>
          <w:hyperlink w:anchor="_Toc221894424" w:history="1">
            <w:r w:rsidRPr="006404E5">
              <w:rPr>
                <w:rStyle w:val="Kpr"/>
                <w:rFonts w:ascii="Times New Roman" w:hAnsi="Times New Roman" w:cs="Times New Roman"/>
                <w:b w:val="0"/>
                <w:noProof/>
                <w:sz w:val="24"/>
                <w:szCs w:val="24"/>
              </w:rPr>
              <w:t>Ek 7. Aydın Adnan Menderes Üniversitesi Fakülte İzinleri</w:t>
            </w:r>
            <w:r w:rsidRPr="006404E5">
              <w:rPr>
                <w:rFonts w:ascii="Times New Roman" w:hAnsi="Times New Roman" w:cs="Times New Roman"/>
                <w:b w:val="0"/>
                <w:noProof/>
                <w:webHidden/>
                <w:sz w:val="24"/>
                <w:szCs w:val="24"/>
              </w:rPr>
              <w:tab/>
            </w:r>
            <w:r w:rsidRPr="006404E5">
              <w:rPr>
                <w:rFonts w:ascii="Times New Roman" w:hAnsi="Times New Roman" w:cs="Times New Roman"/>
                <w:b w:val="0"/>
                <w:noProof/>
                <w:webHidden/>
                <w:sz w:val="24"/>
                <w:szCs w:val="24"/>
              </w:rPr>
              <w:fldChar w:fldCharType="begin"/>
            </w:r>
            <w:r w:rsidRPr="006404E5">
              <w:rPr>
                <w:rFonts w:ascii="Times New Roman" w:hAnsi="Times New Roman" w:cs="Times New Roman"/>
                <w:b w:val="0"/>
                <w:noProof/>
                <w:webHidden/>
                <w:sz w:val="24"/>
                <w:szCs w:val="24"/>
              </w:rPr>
              <w:instrText xml:space="preserve"> PAGEREF _Toc221894424 \h </w:instrText>
            </w:r>
            <w:r w:rsidRPr="006404E5">
              <w:rPr>
                <w:rFonts w:ascii="Times New Roman" w:hAnsi="Times New Roman" w:cs="Times New Roman"/>
                <w:b w:val="0"/>
                <w:noProof/>
                <w:webHidden/>
                <w:sz w:val="24"/>
                <w:szCs w:val="24"/>
              </w:rPr>
            </w:r>
            <w:r w:rsidRPr="006404E5">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110</w:t>
            </w:r>
            <w:r w:rsidRPr="006404E5">
              <w:rPr>
                <w:rFonts w:ascii="Times New Roman" w:hAnsi="Times New Roman" w:cs="Times New Roman"/>
                <w:b w:val="0"/>
                <w:noProof/>
                <w:webHidden/>
                <w:sz w:val="24"/>
                <w:szCs w:val="24"/>
              </w:rPr>
              <w:fldChar w:fldCharType="end"/>
            </w:r>
          </w:hyperlink>
        </w:p>
        <w:p w14:paraId="4BE232AD" w14:textId="3DEB4F25" w:rsidR="006404E5" w:rsidRPr="006404E5" w:rsidRDefault="006404E5" w:rsidP="006404E5">
          <w:pPr>
            <w:pStyle w:val="T1"/>
            <w:tabs>
              <w:tab w:val="left" w:pos="142"/>
              <w:tab w:val="right" w:leader="dot" w:pos="8607"/>
            </w:tabs>
            <w:spacing w:before="0" w:line="360" w:lineRule="auto"/>
            <w:jc w:val="both"/>
            <w:rPr>
              <w:rFonts w:ascii="Times New Roman" w:eastAsiaTheme="minorEastAsia" w:hAnsi="Times New Roman" w:cs="Times New Roman"/>
              <w:b w:val="0"/>
              <w:bCs w:val="0"/>
              <w:i w:val="0"/>
              <w:iCs w:val="0"/>
              <w:noProof/>
            </w:rPr>
          </w:pPr>
          <w:hyperlink w:anchor="_Toc221894425" w:history="1">
            <w:r w:rsidRPr="006404E5">
              <w:rPr>
                <w:rStyle w:val="Kpr"/>
                <w:rFonts w:ascii="Times New Roman" w:hAnsi="Times New Roman" w:cs="Times New Roman"/>
                <w:b w:val="0"/>
                <w:i w:val="0"/>
                <w:noProof/>
              </w:rPr>
              <w:t>BİLİMSEL ETİK BEYANI</w:t>
            </w:r>
            <w:r w:rsidRPr="006404E5">
              <w:rPr>
                <w:rFonts w:ascii="Times New Roman" w:hAnsi="Times New Roman" w:cs="Times New Roman"/>
                <w:b w:val="0"/>
                <w:i w:val="0"/>
                <w:noProof/>
                <w:webHidden/>
              </w:rPr>
              <w:tab/>
            </w:r>
            <w:r w:rsidRPr="006404E5">
              <w:rPr>
                <w:rFonts w:ascii="Times New Roman" w:hAnsi="Times New Roman" w:cs="Times New Roman"/>
                <w:b w:val="0"/>
                <w:i w:val="0"/>
                <w:noProof/>
                <w:webHidden/>
              </w:rPr>
              <w:fldChar w:fldCharType="begin"/>
            </w:r>
            <w:r w:rsidRPr="006404E5">
              <w:rPr>
                <w:rFonts w:ascii="Times New Roman" w:hAnsi="Times New Roman" w:cs="Times New Roman"/>
                <w:b w:val="0"/>
                <w:i w:val="0"/>
                <w:noProof/>
                <w:webHidden/>
              </w:rPr>
              <w:instrText xml:space="preserve"> PAGEREF _Toc221894425 \h </w:instrText>
            </w:r>
            <w:r w:rsidRPr="006404E5">
              <w:rPr>
                <w:rFonts w:ascii="Times New Roman" w:hAnsi="Times New Roman" w:cs="Times New Roman"/>
                <w:b w:val="0"/>
                <w:i w:val="0"/>
                <w:noProof/>
                <w:webHidden/>
              </w:rPr>
            </w:r>
            <w:r w:rsidRPr="006404E5">
              <w:rPr>
                <w:rFonts w:ascii="Times New Roman" w:hAnsi="Times New Roman" w:cs="Times New Roman"/>
                <w:b w:val="0"/>
                <w:i w:val="0"/>
                <w:noProof/>
                <w:webHidden/>
              </w:rPr>
              <w:fldChar w:fldCharType="separate"/>
            </w:r>
            <w:r>
              <w:rPr>
                <w:rFonts w:ascii="Times New Roman" w:hAnsi="Times New Roman" w:cs="Times New Roman"/>
                <w:b w:val="0"/>
                <w:i w:val="0"/>
                <w:noProof/>
                <w:webHidden/>
              </w:rPr>
              <w:t>120</w:t>
            </w:r>
            <w:r w:rsidRPr="006404E5">
              <w:rPr>
                <w:rFonts w:ascii="Times New Roman" w:hAnsi="Times New Roman" w:cs="Times New Roman"/>
                <w:b w:val="0"/>
                <w:i w:val="0"/>
                <w:noProof/>
                <w:webHidden/>
              </w:rPr>
              <w:fldChar w:fldCharType="end"/>
            </w:r>
          </w:hyperlink>
        </w:p>
        <w:p w14:paraId="3FBEE539" w14:textId="73C9F479" w:rsidR="006404E5" w:rsidRPr="006404E5" w:rsidRDefault="006404E5" w:rsidP="006404E5">
          <w:pPr>
            <w:pStyle w:val="T1"/>
            <w:tabs>
              <w:tab w:val="left" w:pos="142"/>
              <w:tab w:val="right" w:leader="dot" w:pos="8607"/>
            </w:tabs>
            <w:spacing w:before="0" w:line="360" w:lineRule="auto"/>
            <w:jc w:val="both"/>
            <w:rPr>
              <w:rFonts w:ascii="Times New Roman" w:eastAsiaTheme="minorEastAsia" w:hAnsi="Times New Roman" w:cs="Times New Roman"/>
              <w:b w:val="0"/>
              <w:bCs w:val="0"/>
              <w:i w:val="0"/>
              <w:iCs w:val="0"/>
              <w:noProof/>
            </w:rPr>
          </w:pPr>
          <w:hyperlink w:anchor="_Toc221894426" w:history="1">
            <w:r w:rsidRPr="006404E5">
              <w:rPr>
                <w:rStyle w:val="Kpr"/>
                <w:rFonts w:ascii="Times New Roman" w:hAnsi="Times New Roman" w:cs="Times New Roman"/>
                <w:b w:val="0"/>
                <w:i w:val="0"/>
                <w:noProof/>
              </w:rPr>
              <w:t>ÖZGEÇMİŞ</w:t>
            </w:r>
            <w:r w:rsidRPr="006404E5">
              <w:rPr>
                <w:rFonts w:ascii="Times New Roman" w:hAnsi="Times New Roman" w:cs="Times New Roman"/>
                <w:b w:val="0"/>
                <w:i w:val="0"/>
                <w:noProof/>
                <w:webHidden/>
              </w:rPr>
              <w:tab/>
            </w:r>
            <w:r w:rsidRPr="006404E5">
              <w:rPr>
                <w:rFonts w:ascii="Times New Roman" w:hAnsi="Times New Roman" w:cs="Times New Roman"/>
                <w:b w:val="0"/>
                <w:i w:val="0"/>
                <w:noProof/>
                <w:webHidden/>
              </w:rPr>
              <w:fldChar w:fldCharType="begin"/>
            </w:r>
            <w:r w:rsidRPr="006404E5">
              <w:rPr>
                <w:rFonts w:ascii="Times New Roman" w:hAnsi="Times New Roman" w:cs="Times New Roman"/>
                <w:b w:val="0"/>
                <w:i w:val="0"/>
                <w:noProof/>
                <w:webHidden/>
              </w:rPr>
              <w:instrText xml:space="preserve"> PAGEREF _Toc221894426 \h </w:instrText>
            </w:r>
            <w:r w:rsidRPr="006404E5">
              <w:rPr>
                <w:rFonts w:ascii="Times New Roman" w:hAnsi="Times New Roman" w:cs="Times New Roman"/>
                <w:b w:val="0"/>
                <w:i w:val="0"/>
                <w:noProof/>
                <w:webHidden/>
              </w:rPr>
            </w:r>
            <w:r w:rsidRPr="006404E5">
              <w:rPr>
                <w:rFonts w:ascii="Times New Roman" w:hAnsi="Times New Roman" w:cs="Times New Roman"/>
                <w:b w:val="0"/>
                <w:i w:val="0"/>
                <w:noProof/>
                <w:webHidden/>
              </w:rPr>
              <w:fldChar w:fldCharType="separate"/>
            </w:r>
            <w:r>
              <w:rPr>
                <w:rFonts w:ascii="Times New Roman" w:hAnsi="Times New Roman" w:cs="Times New Roman"/>
                <w:b w:val="0"/>
                <w:i w:val="0"/>
                <w:noProof/>
                <w:webHidden/>
              </w:rPr>
              <w:t>121</w:t>
            </w:r>
            <w:r w:rsidRPr="006404E5">
              <w:rPr>
                <w:rFonts w:ascii="Times New Roman" w:hAnsi="Times New Roman" w:cs="Times New Roman"/>
                <w:b w:val="0"/>
                <w:i w:val="0"/>
                <w:noProof/>
                <w:webHidden/>
              </w:rPr>
              <w:fldChar w:fldCharType="end"/>
            </w:r>
          </w:hyperlink>
        </w:p>
        <w:p w14:paraId="6351410A" w14:textId="547447F1" w:rsidR="006F5D62" w:rsidRPr="00E65CE5" w:rsidRDefault="006F5D62" w:rsidP="006404E5">
          <w:pPr>
            <w:spacing w:line="360" w:lineRule="auto"/>
            <w:jc w:val="both"/>
          </w:pPr>
          <w:r w:rsidRPr="00E65CE5">
            <w:rPr>
              <w:bCs/>
            </w:rPr>
            <w:fldChar w:fldCharType="end"/>
          </w:r>
        </w:p>
      </w:sdtContent>
    </w:sdt>
    <w:p w14:paraId="7C47FF48" w14:textId="77777777" w:rsidR="006A1188" w:rsidRPr="005F7FA0" w:rsidRDefault="006A1188" w:rsidP="006404E5">
      <w:pPr>
        <w:spacing w:before="120" w:after="120" w:line="360" w:lineRule="auto"/>
        <w:jc w:val="both"/>
        <w:rPr>
          <w:bCs/>
          <w:szCs w:val="28"/>
        </w:rPr>
      </w:pPr>
    </w:p>
    <w:p w14:paraId="612ABB20" w14:textId="3A869749" w:rsidR="00D278B9" w:rsidRDefault="00D278B9" w:rsidP="006404E5">
      <w:pPr>
        <w:spacing w:before="120" w:after="120" w:line="360" w:lineRule="auto"/>
        <w:jc w:val="both"/>
        <w:rPr>
          <w:bCs/>
          <w:szCs w:val="28"/>
        </w:rPr>
      </w:pPr>
      <w:r>
        <w:rPr>
          <w:bCs/>
          <w:szCs w:val="28"/>
        </w:rPr>
        <w:br w:type="page"/>
      </w:r>
    </w:p>
    <w:p w14:paraId="175E502E" w14:textId="00C30601" w:rsidR="00AD0908" w:rsidRPr="00180A9A" w:rsidRDefault="00AD0908" w:rsidP="006A1188">
      <w:pPr>
        <w:pStyle w:val="Balk1"/>
      </w:pPr>
      <w:bookmarkStart w:id="5" w:name="_Toc221894354"/>
      <w:r w:rsidRPr="00180A9A">
        <w:rPr>
          <w:rStyle w:val="Balk1Char"/>
          <w:b/>
        </w:rPr>
        <w:lastRenderedPageBreak/>
        <w:t>SİMGELER</w:t>
      </w:r>
      <w:r w:rsidR="003D6E82">
        <w:rPr>
          <w:rStyle w:val="Balk1Char"/>
          <w:b/>
        </w:rPr>
        <w:t xml:space="preserve"> </w:t>
      </w:r>
      <w:r w:rsidR="00DF11C6">
        <w:rPr>
          <w:rStyle w:val="Balk1Char"/>
          <w:b/>
        </w:rPr>
        <w:t>VE</w:t>
      </w:r>
      <w:r w:rsidR="003D6E82">
        <w:rPr>
          <w:rStyle w:val="Balk1Char"/>
          <w:b/>
        </w:rPr>
        <w:t xml:space="preserve"> </w:t>
      </w:r>
      <w:r w:rsidRPr="00180A9A">
        <w:rPr>
          <w:rStyle w:val="Balk1Char"/>
          <w:b/>
        </w:rPr>
        <w:t>KISALTMALAR</w:t>
      </w:r>
      <w:r w:rsidR="003D6E82">
        <w:t xml:space="preserve"> </w:t>
      </w:r>
      <w:r w:rsidRPr="00180A9A">
        <w:t>DİZİNİ</w:t>
      </w:r>
      <w:bookmarkEnd w:id="5"/>
    </w:p>
    <w:p w14:paraId="1836C4D0" w14:textId="5F508719" w:rsidR="00AD0908" w:rsidRPr="00485BE6" w:rsidRDefault="00AD0908" w:rsidP="00485BE6">
      <w:pPr>
        <w:spacing w:line="360" w:lineRule="auto"/>
        <w:jc w:val="center"/>
        <w:rPr>
          <w:rFonts w:eastAsia="Calibri"/>
          <w:szCs w:val="28"/>
        </w:rPr>
      </w:pPr>
    </w:p>
    <w:p w14:paraId="2F5BA772" w14:textId="77777777" w:rsidR="00485BE6" w:rsidRPr="00485BE6" w:rsidRDefault="00485BE6" w:rsidP="00485BE6">
      <w:pPr>
        <w:spacing w:line="360" w:lineRule="auto"/>
        <w:jc w:val="center"/>
        <w:rPr>
          <w:rFonts w:eastAsia="Calibri"/>
          <w:szCs w:val="2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6309"/>
      </w:tblGrid>
      <w:tr w:rsidR="0085290E" w:rsidRPr="00A42978" w14:paraId="4E13B1FE" w14:textId="77777777" w:rsidTr="00A42978">
        <w:tc>
          <w:tcPr>
            <w:tcW w:w="1771" w:type="dxa"/>
          </w:tcPr>
          <w:p w14:paraId="082919B6" w14:textId="39A7B95F" w:rsidR="0085290E" w:rsidRPr="00A42978" w:rsidRDefault="0085290E" w:rsidP="00180A9A">
            <w:pPr>
              <w:spacing w:after="120" w:line="360" w:lineRule="auto"/>
              <w:rPr>
                <w:rFonts w:eastAsia="Calibri"/>
                <w:b/>
              </w:rPr>
            </w:pPr>
            <w:r w:rsidRPr="00A42978">
              <w:rPr>
                <w:rFonts w:eastAsia="Calibri"/>
                <w:b/>
              </w:rPr>
              <w:t>ACOG</w:t>
            </w:r>
          </w:p>
        </w:tc>
        <w:tc>
          <w:tcPr>
            <w:tcW w:w="6309" w:type="dxa"/>
          </w:tcPr>
          <w:p w14:paraId="2BCC0CCC" w14:textId="08F6C70E" w:rsidR="0085290E" w:rsidRPr="00A42978" w:rsidRDefault="0085290E" w:rsidP="00180A9A">
            <w:pPr>
              <w:spacing w:after="120" w:line="360" w:lineRule="auto"/>
              <w:rPr>
                <w:rFonts w:eastAsia="Calibri"/>
              </w:rPr>
            </w:pPr>
            <w:r w:rsidRPr="00A42978">
              <w:rPr>
                <w:rFonts w:eastAsia="Calibri"/>
              </w:rPr>
              <w:t>:</w:t>
            </w:r>
            <w:r w:rsidR="003D6E82">
              <w:rPr>
                <w:rFonts w:eastAsia="Calibri"/>
              </w:rPr>
              <w:t xml:space="preserve"> </w:t>
            </w:r>
            <w:r w:rsidRPr="00A42978">
              <w:t>Amerikan</w:t>
            </w:r>
            <w:r w:rsidR="003D6E82">
              <w:t xml:space="preserve"> </w:t>
            </w:r>
            <w:r w:rsidRPr="00A42978">
              <w:t>Jinekoloji</w:t>
            </w:r>
            <w:r w:rsidR="003D6E82">
              <w:t xml:space="preserve"> </w:t>
            </w:r>
            <w:r w:rsidRPr="00A42978">
              <w:t>ve</w:t>
            </w:r>
            <w:r w:rsidR="003D6E82">
              <w:t xml:space="preserve"> </w:t>
            </w:r>
            <w:r w:rsidRPr="00A42978">
              <w:t>Obstetrik</w:t>
            </w:r>
            <w:r w:rsidR="003D6E82">
              <w:t xml:space="preserve"> </w:t>
            </w:r>
            <w:r w:rsidRPr="00A42978">
              <w:t>Derneği</w:t>
            </w:r>
          </w:p>
        </w:tc>
      </w:tr>
      <w:tr w:rsidR="0003730D" w:rsidRPr="00A42978" w14:paraId="3BB72FF0" w14:textId="77777777" w:rsidTr="00A42978">
        <w:tc>
          <w:tcPr>
            <w:tcW w:w="1771" w:type="dxa"/>
          </w:tcPr>
          <w:p w14:paraId="64A04CD7" w14:textId="348D3136" w:rsidR="0003730D" w:rsidRPr="00A42978" w:rsidRDefault="0003730D" w:rsidP="0003730D">
            <w:pPr>
              <w:spacing w:after="120" w:line="360" w:lineRule="auto"/>
              <w:rPr>
                <w:rFonts w:eastAsia="Calibri"/>
                <w:b/>
              </w:rPr>
            </w:pPr>
            <w:r w:rsidRPr="00A42978">
              <w:rPr>
                <w:b/>
              </w:rPr>
              <w:t>APA</w:t>
            </w:r>
          </w:p>
        </w:tc>
        <w:tc>
          <w:tcPr>
            <w:tcW w:w="6309" w:type="dxa"/>
          </w:tcPr>
          <w:p w14:paraId="74B0BFB3" w14:textId="1860D007" w:rsidR="0003730D" w:rsidRPr="00A42978" w:rsidRDefault="0003730D" w:rsidP="0003730D">
            <w:pPr>
              <w:spacing w:after="120" w:line="360" w:lineRule="auto"/>
              <w:rPr>
                <w:rFonts w:eastAsia="Calibri"/>
              </w:rPr>
            </w:pPr>
            <w:r w:rsidRPr="00A42978">
              <w:t>:</w:t>
            </w:r>
            <w:r>
              <w:t xml:space="preserve"> </w:t>
            </w:r>
            <w:r w:rsidRPr="00A42978">
              <w:t>Amerikan</w:t>
            </w:r>
            <w:r>
              <w:t xml:space="preserve"> </w:t>
            </w:r>
            <w:r w:rsidRPr="00A42978">
              <w:t>Psikoloji</w:t>
            </w:r>
            <w:r>
              <w:t xml:space="preserve"> </w:t>
            </w:r>
            <w:r w:rsidRPr="00A42978">
              <w:t>Birliği</w:t>
            </w:r>
          </w:p>
        </w:tc>
      </w:tr>
      <w:tr w:rsidR="0003730D" w:rsidRPr="00A42978" w14:paraId="503EE29C" w14:textId="77777777" w:rsidTr="00A42978">
        <w:tc>
          <w:tcPr>
            <w:tcW w:w="1771" w:type="dxa"/>
          </w:tcPr>
          <w:p w14:paraId="4AD4C507" w14:textId="611573E5" w:rsidR="0003730D" w:rsidRPr="00A42978" w:rsidRDefault="0003730D" w:rsidP="0003730D">
            <w:pPr>
              <w:spacing w:after="120" w:line="360" w:lineRule="auto"/>
              <w:rPr>
                <w:rFonts w:eastAsia="Calibri"/>
                <w:b/>
              </w:rPr>
            </w:pPr>
            <w:r w:rsidRPr="00A42978">
              <w:rPr>
                <w:rFonts w:eastAsia="Calibri"/>
                <w:b/>
              </w:rPr>
              <w:t>BKİ</w:t>
            </w:r>
          </w:p>
        </w:tc>
        <w:tc>
          <w:tcPr>
            <w:tcW w:w="6309" w:type="dxa"/>
          </w:tcPr>
          <w:p w14:paraId="5F9773B5" w14:textId="0F0C0BE2" w:rsidR="0003730D" w:rsidRPr="00A42978" w:rsidRDefault="0003730D" w:rsidP="0003730D">
            <w:pPr>
              <w:spacing w:after="120" w:line="360" w:lineRule="auto"/>
            </w:pPr>
            <w:r w:rsidRPr="00A42978">
              <w:t>:</w:t>
            </w:r>
            <w:r>
              <w:t xml:space="preserve"> </w:t>
            </w:r>
            <w:r w:rsidRPr="00A42978">
              <w:t>Beden</w:t>
            </w:r>
            <w:r>
              <w:t xml:space="preserve"> </w:t>
            </w:r>
            <w:r w:rsidRPr="00A42978">
              <w:t>Kütle</w:t>
            </w:r>
            <w:r>
              <w:t xml:space="preserve"> </w:t>
            </w:r>
            <w:r w:rsidRPr="00A42978">
              <w:t>İndeksi</w:t>
            </w:r>
          </w:p>
        </w:tc>
      </w:tr>
      <w:tr w:rsidR="0003730D" w:rsidRPr="00A42978" w14:paraId="72FC7B9C" w14:textId="77777777" w:rsidTr="00A42978">
        <w:tc>
          <w:tcPr>
            <w:tcW w:w="1771" w:type="dxa"/>
          </w:tcPr>
          <w:p w14:paraId="7DB6D20A" w14:textId="0E1B2219" w:rsidR="0003730D" w:rsidRPr="00A42978" w:rsidRDefault="0003730D" w:rsidP="0003730D">
            <w:pPr>
              <w:spacing w:after="120" w:line="360" w:lineRule="auto"/>
              <w:rPr>
                <w:rFonts w:eastAsia="Calibri"/>
                <w:b/>
              </w:rPr>
            </w:pPr>
            <w:r w:rsidRPr="00A42978">
              <w:rPr>
                <w:rFonts w:eastAsia="Calibri"/>
                <w:b/>
              </w:rPr>
              <w:t>DSÖ</w:t>
            </w:r>
          </w:p>
        </w:tc>
        <w:tc>
          <w:tcPr>
            <w:tcW w:w="6309" w:type="dxa"/>
          </w:tcPr>
          <w:p w14:paraId="69A4D140" w14:textId="1969ABFA" w:rsidR="0003730D" w:rsidRPr="00A42978" w:rsidRDefault="0003730D" w:rsidP="0003730D">
            <w:pPr>
              <w:spacing w:after="120" w:line="360" w:lineRule="auto"/>
              <w:rPr>
                <w:rFonts w:eastAsia="Calibri"/>
              </w:rPr>
            </w:pPr>
            <w:r w:rsidRPr="00A42978">
              <w:rPr>
                <w:rFonts w:eastAsia="Calibri"/>
              </w:rPr>
              <w:t>:</w:t>
            </w:r>
            <w:r>
              <w:rPr>
                <w:rFonts w:eastAsia="Calibri"/>
              </w:rPr>
              <w:t xml:space="preserve"> </w:t>
            </w:r>
            <w:r w:rsidRPr="00A42978">
              <w:rPr>
                <w:rFonts w:eastAsia="Calibri"/>
              </w:rPr>
              <w:t>Dünya</w:t>
            </w:r>
            <w:r>
              <w:rPr>
                <w:rFonts w:eastAsia="Calibri"/>
              </w:rPr>
              <w:t xml:space="preserve"> </w:t>
            </w:r>
            <w:r w:rsidRPr="00A42978">
              <w:rPr>
                <w:rFonts w:eastAsia="Calibri"/>
              </w:rPr>
              <w:t>Sağlık</w:t>
            </w:r>
            <w:r>
              <w:rPr>
                <w:rFonts w:eastAsia="Calibri"/>
              </w:rPr>
              <w:t xml:space="preserve"> </w:t>
            </w:r>
            <w:r w:rsidRPr="00A42978">
              <w:rPr>
                <w:rFonts w:eastAsia="Calibri"/>
              </w:rPr>
              <w:t>Örgütü</w:t>
            </w:r>
          </w:p>
        </w:tc>
      </w:tr>
      <w:tr w:rsidR="0003730D" w:rsidRPr="00A42978" w14:paraId="730579F0" w14:textId="77777777" w:rsidTr="00A42978">
        <w:tc>
          <w:tcPr>
            <w:tcW w:w="1771" w:type="dxa"/>
          </w:tcPr>
          <w:p w14:paraId="5B1EF712" w14:textId="36926855" w:rsidR="0003730D" w:rsidRPr="00A42978" w:rsidRDefault="0003730D" w:rsidP="0003730D">
            <w:pPr>
              <w:spacing w:after="120" w:line="360" w:lineRule="auto"/>
              <w:rPr>
                <w:rFonts w:eastAsia="Calibri"/>
                <w:b/>
              </w:rPr>
            </w:pPr>
            <w:r w:rsidRPr="00A42978">
              <w:rPr>
                <w:b/>
              </w:rPr>
              <w:t>FİGO</w:t>
            </w:r>
          </w:p>
        </w:tc>
        <w:tc>
          <w:tcPr>
            <w:tcW w:w="6309" w:type="dxa"/>
          </w:tcPr>
          <w:p w14:paraId="4DF960DA" w14:textId="078F610B" w:rsidR="0003730D" w:rsidRPr="00A42978" w:rsidRDefault="0003730D" w:rsidP="0003730D">
            <w:pPr>
              <w:spacing w:after="120" w:line="360" w:lineRule="auto"/>
              <w:rPr>
                <w:rFonts w:eastAsia="Calibri"/>
              </w:rPr>
            </w:pPr>
            <w:r w:rsidRPr="00A42978">
              <w:rPr>
                <w:rFonts w:eastAsia="Calibri"/>
              </w:rPr>
              <w:t>:</w:t>
            </w:r>
            <w:r>
              <w:rPr>
                <w:rFonts w:eastAsia="Calibri"/>
              </w:rPr>
              <w:t xml:space="preserve"> </w:t>
            </w:r>
            <w:r w:rsidRPr="00A42978">
              <w:t>Uluslararası</w:t>
            </w:r>
            <w:r>
              <w:t xml:space="preserve"> </w:t>
            </w:r>
            <w:r w:rsidRPr="00A42978">
              <w:t>Jinekoloji</w:t>
            </w:r>
            <w:r>
              <w:t xml:space="preserve"> </w:t>
            </w:r>
            <w:r w:rsidRPr="00A42978">
              <w:t>ve</w:t>
            </w:r>
            <w:r>
              <w:t xml:space="preserve"> </w:t>
            </w:r>
            <w:r w:rsidRPr="00A42978">
              <w:t>Obstetrik</w:t>
            </w:r>
            <w:r>
              <w:t xml:space="preserve"> </w:t>
            </w:r>
            <w:r w:rsidRPr="00A42978">
              <w:t>Federasyonu</w:t>
            </w:r>
          </w:p>
        </w:tc>
      </w:tr>
      <w:tr w:rsidR="0003730D" w:rsidRPr="00A42978" w14:paraId="16D08539" w14:textId="77777777" w:rsidTr="00A42978">
        <w:tc>
          <w:tcPr>
            <w:tcW w:w="1771" w:type="dxa"/>
          </w:tcPr>
          <w:p w14:paraId="3423D7DC" w14:textId="059FBDFE" w:rsidR="0003730D" w:rsidRPr="00A42978" w:rsidRDefault="0003730D" w:rsidP="0003730D">
            <w:pPr>
              <w:spacing w:after="120" w:line="360" w:lineRule="auto"/>
              <w:rPr>
                <w:rFonts w:eastAsia="Calibri"/>
                <w:b/>
              </w:rPr>
            </w:pPr>
            <w:r w:rsidRPr="00A42978">
              <w:rPr>
                <w:rFonts w:eastAsia="Calibri"/>
                <w:b/>
              </w:rPr>
              <w:t>FSH</w:t>
            </w:r>
          </w:p>
        </w:tc>
        <w:tc>
          <w:tcPr>
            <w:tcW w:w="6309" w:type="dxa"/>
          </w:tcPr>
          <w:p w14:paraId="5E1CED82" w14:textId="06F34D4C" w:rsidR="0003730D" w:rsidRPr="00A42978" w:rsidRDefault="0003730D" w:rsidP="0003730D">
            <w:pPr>
              <w:spacing w:after="120" w:line="360" w:lineRule="auto"/>
              <w:rPr>
                <w:rFonts w:eastAsia="Calibri"/>
              </w:rPr>
            </w:pPr>
            <w:r w:rsidRPr="00A42978">
              <w:rPr>
                <w:rFonts w:eastAsia="Calibri"/>
              </w:rPr>
              <w:t>:</w:t>
            </w:r>
            <w:r>
              <w:rPr>
                <w:rFonts w:eastAsia="Calibri"/>
              </w:rPr>
              <w:t xml:space="preserve"> </w:t>
            </w:r>
            <w:r w:rsidRPr="00A42978">
              <w:t>Folikül</w:t>
            </w:r>
            <w:r>
              <w:t xml:space="preserve"> </w:t>
            </w:r>
            <w:r w:rsidRPr="00A42978">
              <w:t>Stimule</w:t>
            </w:r>
            <w:r>
              <w:t xml:space="preserve"> </w:t>
            </w:r>
            <w:r w:rsidRPr="00A42978">
              <w:t>Hormon</w:t>
            </w:r>
          </w:p>
        </w:tc>
      </w:tr>
      <w:tr w:rsidR="0003730D" w:rsidRPr="00A42978" w14:paraId="1D5C7897" w14:textId="77777777" w:rsidTr="00A42978">
        <w:tc>
          <w:tcPr>
            <w:tcW w:w="1771" w:type="dxa"/>
          </w:tcPr>
          <w:p w14:paraId="58938BE2" w14:textId="5B26797D" w:rsidR="0003730D" w:rsidRPr="00A42978" w:rsidRDefault="0003730D" w:rsidP="0003730D">
            <w:pPr>
              <w:spacing w:after="120" w:line="360" w:lineRule="auto"/>
              <w:rPr>
                <w:rFonts w:eastAsia="Calibri"/>
                <w:b/>
              </w:rPr>
            </w:pPr>
            <w:r w:rsidRPr="00A42978">
              <w:rPr>
                <w:rFonts w:eastAsia="Calibri"/>
                <w:b/>
              </w:rPr>
              <w:t>GnRH</w:t>
            </w:r>
          </w:p>
        </w:tc>
        <w:tc>
          <w:tcPr>
            <w:tcW w:w="6309" w:type="dxa"/>
          </w:tcPr>
          <w:p w14:paraId="2F6A5570" w14:textId="2D70C694" w:rsidR="0003730D" w:rsidRPr="00A42978" w:rsidRDefault="0003730D" w:rsidP="0003730D">
            <w:pPr>
              <w:spacing w:after="120" w:line="360" w:lineRule="auto"/>
              <w:rPr>
                <w:rFonts w:eastAsia="Calibri"/>
              </w:rPr>
            </w:pPr>
            <w:r w:rsidRPr="00A42978">
              <w:rPr>
                <w:rFonts w:eastAsia="Calibri"/>
              </w:rPr>
              <w:t>:</w:t>
            </w:r>
            <w:r>
              <w:rPr>
                <w:rFonts w:eastAsia="Calibri"/>
              </w:rPr>
              <w:t xml:space="preserve"> </w:t>
            </w:r>
            <w:r w:rsidRPr="00A42978">
              <w:t>Gonodotropin</w:t>
            </w:r>
            <w:r>
              <w:t xml:space="preserve"> </w:t>
            </w:r>
            <w:r w:rsidRPr="00A42978">
              <w:t>Releasing</w:t>
            </w:r>
            <w:r>
              <w:t xml:space="preserve"> </w:t>
            </w:r>
            <w:r w:rsidRPr="00A42978">
              <w:t>Hormon</w:t>
            </w:r>
          </w:p>
        </w:tc>
      </w:tr>
      <w:tr w:rsidR="0003730D" w:rsidRPr="00A42978" w14:paraId="0A7C87B6" w14:textId="77777777" w:rsidTr="00A42978">
        <w:tc>
          <w:tcPr>
            <w:tcW w:w="1771" w:type="dxa"/>
          </w:tcPr>
          <w:p w14:paraId="7F8AF698" w14:textId="5CBB5996" w:rsidR="0003730D" w:rsidRPr="00A42978" w:rsidRDefault="0003730D" w:rsidP="0003730D">
            <w:pPr>
              <w:spacing w:after="120" w:line="360" w:lineRule="auto"/>
              <w:rPr>
                <w:rFonts w:eastAsia="Calibri"/>
                <w:b/>
              </w:rPr>
            </w:pPr>
            <w:r w:rsidRPr="00A42978">
              <w:rPr>
                <w:rFonts w:eastAsia="Calibri"/>
                <w:b/>
              </w:rPr>
              <w:t>LH</w:t>
            </w:r>
          </w:p>
        </w:tc>
        <w:tc>
          <w:tcPr>
            <w:tcW w:w="6309" w:type="dxa"/>
          </w:tcPr>
          <w:p w14:paraId="112318D6" w14:textId="44C3CCF0" w:rsidR="0003730D" w:rsidRPr="00A42978" w:rsidRDefault="0003730D" w:rsidP="0003730D">
            <w:pPr>
              <w:spacing w:after="120" w:line="360" w:lineRule="auto"/>
              <w:rPr>
                <w:rFonts w:eastAsia="Calibri"/>
              </w:rPr>
            </w:pPr>
            <w:r w:rsidRPr="00A42978">
              <w:rPr>
                <w:rFonts w:eastAsia="Calibri"/>
              </w:rPr>
              <w:t>:</w:t>
            </w:r>
            <w:r>
              <w:rPr>
                <w:rFonts w:eastAsia="Calibri"/>
              </w:rPr>
              <w:t xml:space="preserve"> </w:t>
            </w:r>
            <w:r w:rsidRPr="00A42978">
              <w:t>Luteinizan</w:t>
            </w:r>
            <w:r>
              <w:t xml:space="preserve"> </w:t>
            </w:r>
            <w:r w:rsidRPr="00A42978">
              <w:t>Hormon</w:t>
            </w:r>
          </w:p>
        </w:tc>
      </w:tr>
      <w:tr w:rsidR="0003730D" w:rsidRPr="00A42978" w14:paraId="6F534A14" w14:textId="77777777" w:rsidTr="00A42978">
        <w:tc>
          <w:tcPr>
            <w:tcW w:w="1771" w:type="dxa"/>
          </w:tcPr>
          <w:p w14:paraId="666F0CE8" w14:textId="5F56FC26" w:rsidR="0003730D" w:rsidRPr="00A42978" w:rsidRDefault="0003730D" w:rsidP="0003730D">
            <w:pPr>
              <w:spacing w:after="120" w:line="360" w:lineRule="auto"/>
              <w:rPr>
                <w:rFonts w:eastAsia="Calibri"/>
                <w:b/>
              </w:rPr>
            </w:pPr>
            <w:r w:rsidRPr="00A42978">
              <w:rPr>
                <w:rFonts w:eastAsia="Calibri"/>
                <w:b/>
              </w:rPr>
              <w:t>MSÖ</w:t>
            </w:r>
          </w:p>
        </w:tc>
        <w:tc>
          <w:tcPr>
            <w:tcW w:w="6309" w:type="dxa"/>
          </w:tcPr>
          <w:p w14:paraId="4D4F1E89" w14:textId="6E7A0465" w:rsidR="0003730D" w:rsidRPr="00A42978" w:rsidRDefault="0003730D" w:rsidP="0003730D">
            <w:pPr>
              <w:spacing w:after="120" w:line="360" w:lineRule="auto"/>
            </w:pPr>
            <w:r w:rsidRPr="00A42978">
              <w:t>:</w:t>
            </w:r>
            <w:r>
              <w:t xml:space="preserve"> </w:t>
            </w:r>
            <w:r w:rsidRPr="00A42978">
              <w:t>Menstruasyon</w:t>
            </w:r>
            <w:r>
              <w:t xml:space="preserve"> </w:t>
            </w:r>
            <w:r w:rsidRPr="00A42978">
              <w:t>Semptom</w:t>
            </w:r>
            <w:r>
              <w:t xml:space="preserve"> </w:t>
            </w:r>
            <w:r w:rsidRPr="00A42978">
              <w:t>Ölçeği</w:t>
            </w:r>
          </w:p>
        </w:tc>
      </w:tr>
      <w:tr w:rsidR="0003730D" w:rsidRPr="00A42978" w14:paraId="1D7D62F3" w14:textId="77777777" w:rsidTr="00A42978">
        <w:tc>
          <w:tcPr>
            <w:tcW w:w="1771" w:type="dxa"/>
          </w:tcPr>
          <w:p w14:paraId="2FA3B620" w14:textId="54BABCBA" w:rsidR="0003730D" w:rsidRPr="00A42978" w:rsidRDefault="0003730D" w:rsidP="0003730D">
            <w:pPr>
              <w:spacing w:after="120" w:line="360" w:lineRule="auto"/>
              <w:rPr>
                <w:rFonts w:eastAsia="Calibri"/>
                <w:b/>
              </w:rPr>
            </w:pPr>
            <w:r w:rsidRPr="00A42978">
              <w:rPr>
                <w:rFonts w:eastAsia="Calibri"/>
                <w:b/>
              </w:rPr>
              <w:t>PMS</w:t>
            </w:r>
          </w:p>
        </w:tc>
        <w:tc>
          <w:tcPr>
            <w:tcW w:w="6309" w:type="dxa"/>
          </w:tcPr>
          <w:p w14:paraId="368EC08B" w14:textId="70E80BA8" w:rsidR="0003730D" w:rsidRPr="00A42978" w:rsidRDefault="0003730D" w:rsidP="0003730D">
            <w:pPr>
              <w:spacing w:after="120" w:line="360" w:lineRule="auto"/>
              <w:rPr>
                <w:rFonts w:eastAsia="Calibri"/>
              </w:rPr>
            </w:pPr>
            <w:r w:rsidRPr="00A42978">
              <w:rPr>
                <w:rFonts w:eastAsia="Calibri"/>
              </w:rPr>
              <w:t>:</w:t>
            </w:r>
            <w:r>
              <w:rPr>
                <w:rFonts w:eastAsia="Calibri"/>
              </w:rPr>
              <w:t xml:space="preserve"> </w:t>
            </w:r>
            <w:r w:rsidRPr="00A42978">
              <w:t>Premenstrual</w:t>
            </w:r>
            <w:r>
              <w:t xml:space="preserve"> </w:t>
            </w:r>
            <w:r w:rsidRPr="00A42978">
              <w:t>Sendrom</w:t>
            </w:r>
          </w:p>
        </w:tc>
      </w:tr>
      <w:tr w:rsidR="0003730D" w:rsidRPr="00A42978" w14:paraId="6B65F488" w14:textId="77777777" w:rsidTr="00A42978">
        <w:tc>
          <w:tcPr>
            <w:tcW w:w="1771" w:type="dxa"/>
          </w:tcPr>
          <w:p w14:paraId="6E49BE92" w14:textId="2CF2515E" w:rsidR="0003730D" w:rsidRPr="00A42978" w:rsidRDefault="0003730D" w:rsidP="0003730D">
            <w:pPr>
              <w:spacing w:after="120" w:line="360" w:lineRule="auto"/>
              <w:rPr>
                <w:rFonts w:eastAsia="Calibri"/>
                <w:b/>
              </w:rPr>
            </w:pPr>
            <w:r w:rsidRPr="00A42978">
              <w:rPr>
                <w:b/>
              </w:rPr>
              <w:t>SPSS</w:t>
            </w:r>
          </w:p>
        </w:tc>
        <w:tc>
          <w:tcPr>
            <w:tcW w:w="6309" w:type="dxa"/>
          </w:tcPr>
          <w:p w14:paraId="1E20CD05" w14:textId="36D26B22" w:rsidR="0003730D" w:rsidRPr="00A42978" w:rsidRDefault="0003730D" w:rsidP="0003730D">
            <w:pPr>
              <w:spacing w:after="120" w:line="360" w:lineRule="auto"/>
              <w:rPr>
                <w:rFonts w:eastAsia="Calibri"/>
              </w:rPr>
            </w:pPr>
            <w:r w:rsidRPr="00A42978">
              <w:t>:</w:t>
            </w:r>
            <w:r>
              <w:t xml:space="preserve"> </w:t>
            </w:r>
            <w:r w:rsidRPr="00A42978">
              <w:t>Statistical</w:t>
            </w:r>
            <w:r>
              <w:t xml:space="preserve"> </w:t>
            </w:r>
            <w:r w:rsidRPr="00A42978">
              <w:t>Package</w:t>
            </w:r>
            <w:r>
              <w:t xml:space="preserve"> </w:t>
            </w:r>
            <w:r w:rsidRPr="00A42978">
              <w:t>for</w:t>
            </w:r>
            <w:r>
              <w:t xml:space="preserve"> </w:t>
            </w:r>
            <w:r w:rsidRPr="00A42978">
              <w:t>the</w:t>
            </w:r>
            <w:r>
              <w:t xml:space="preserve"> </w:t>
            </w:r>
            <w:r w:rsidRPr="00A42978">
              <w:t>Social</w:t>
            </w:r>
            <w:r>
              <w:t xml:space="preserve"> </w:t>
            </w:r>
            <w:r w:rsidRPr="00A42978">
              <w:t>Sciences</w:t>
            </w:r>
          </w:p>
        </w:tc>
      </w:tr>
      <w:tr w:rsidR="0003730D" w:rsidRPr="00A42978" w14:paraId="393FAE04" w14:textId="77777777" w:rsidTr="00A42978">
        <w:tc>
          <w:tcPr>
            <w:tcW w:w="1771" w:type="dxa"/>
          </w:tcPr>
          <w:p w14:paraId="0DBB60A3" w14:textId="1C4BC9AB" w:rsidR="0003730D" w:rsidRPr="00A42978" w:rsidRDefault="0003730D" w:rsidP="0003730D">
            <w:pPr>
              <w:spacing w:after="120" w:line="360" w:lineRule="auto"/>
              <w:rPr>
                <w:b/>
              </w:rPr>
            </w:pPr>
            <w:r w:rsidRPr="00A42978">
              <w:rPr>
                <w:b/>
              </w:rPr>
              <w:t>SKÖ</w:t>
            </w:r>
          </w:p>
        </w:tc>
        <w:tc>
          <w:tcPr>
            <w:tcW w:w="6309" w:type="dxa"/>
          </w:tcPr>
          <w:p w14:paraId="68770675" w14:textId="666832F7" w:rsidR="0003730D" w:rsidRPr="00A42978" w:rsidRDefault="0003730D" w:rsidP="0003730D">
            <w:pPr>
              <w:spacing w:after="120" w:line="360" w:lineRule="auto"/>
            </w:pPr>
            <w:r w:rsidRPr="00A42978">
              <w:t>:</w:t>
            </w:r>
            <w:r>
              <w:t xml:space="preserve"> </w:t>
            </w:r>
            <w:r w:rsidRPr="00A42978">
              <w:t>Spielberg</w:t>
            </w:r>
            <w:r>
              <w:t xml:space="preserve"> </w:t>
            </w:r>
            <w:r w:rsidRPr="00A42978">
              <w:t>Sürekli</w:t>
            </w:r>
            <w:r>
              <w:t xml:space="preserve"> </w:t>
            </w:r>
            <w:r w:rsidRPr="00A42978">
              <w:t>Kaygı</w:t>
            </w:r>
            <w:r>
              <w:t xml:space="preserve"> </w:t>
            </w:r>
            <w:r w:rsidRPr="00A42978">
              <w:t>Ölçeği</w:t>
            </w:r>
          </w:p>
        </w:tc>
      </w:tr>
      <w:tr w:rsidR="0003730D" w:rsidRPr="00A42978" w14:paraId="4FC3DD9D" w14:textId="77777777" w:rsidTr="00A42978">
        <w:tc>
          <w:tcPr>
            <w:tcW w:w="1771" w:type="dxa"/>
          </w:tcPr>
          <w:p w14:paraId="5B039E6D" w14:textId="2192E4D6" w:rsidR="0003730D" w:rsidRPr="00A42978" w:rsidRDefault="0003730D" w:rsidP="0003730D">
            <w:pPr>
              <w:spacing w:after="120" w:line="360" w:lineRule="auto"/>
              <w:rPr>
                <w:b/>
              </w:rPr>
            </w:pPr>
            <w:r w:rsidRPr="00A42978">
              <w:rPr>
                <w:b/>
              </w:rPr>
              <w:t>TDK</w:t>
            </w:r>
          </w:p>
        </w:tc>
        <w:tc>
          <w:tcPr>
            <w:tcW w:w="6309" w:type="dxa"/>
          </w:tcPr>
          <w:p w14:paraId="34E1A6AC" w14:textId="1596F494" w:rsidR="0003730D" w:rsidRPr="00A42978" w:rsidRDefault="0003730D" w:rsidP="0003730D">
            <w:pPr>
              <w:spacing w:after="120" w:line="360" w:lineRule="auto"/>
            </w:pPr>
            <w:r w:rsidRPr="00A42978">
              <w:t>:</w:t>
            </w:r>
            <w:r>
              <w:t xml:space="preserve"> </w:t>
            </w:r>
            <w:r w:rsidRPr="00A42978">
              <w:t>Türk</w:t>
            </w:r>
            <w:r>
              <w:t xml:space="preserve"> </w:t>
            </w:r>
            <w:r w:rsidRPr="00A42978">
              <w:t>Dil</w:t>
            </w:r>
            <w:r>
              <w:t xml:space="preserve"> </w:t>
            </w:r>
            <w:r w:rsidRPr="00A42978">
              <w:t>Kurumu</w:t>
            </w:r>
          </w:p>
        </w:tc>
      </w:tr>
    </w:tbl>
    <w:p w14:paraId="222598A9" w14:textId="30678955" w:rsidR="00E525C9" w:rsidRDefault="00E525C9" w:rsidP="00996EE5">
      <w:pPr>
        <w:spacing w:before="120" w:after="120" w:line="360" w:lineRule="auto"/>
        <w:jc w:val="both"/>
        <w:rPr>
          <w:b/>
          <w:bCs/>
          <w:szCs w:val="28"/>
        </w:rPr>
      </w:pPr>
      <w:r>
        <w:rPr>
          <w:b/>
          <w:bCs/>
          <w:szCs w:val="28"/>
        </w:rPr>
        <w:br w:type="page"/>
      </w:r>
    </w:p>
    <w:p w14:paraId="0F0C5906" w14:textId="1691C5B6" w:rsidR="00AD0908" w:rsidRDefault="00E525C9" w:rsidP="00E525C9">
      <w:pPr>
        <w:pStyle w:val="Balk1"/>
      </w:pPr>
      <w:bookmarkStart w:id="6" w:name="_Toc221894355"/>
      <w:r>
        <w:lastRenderedPageBreak/>
        <w:t>ŞEKİLLER DİZİNİ</w:t>
      </w:r>
      <w:bookmarkEnd w:id="6"/>
    </w:p>
    <w:p w14:paraId="0F5DED93" w14:textId="3B6BAF42" w:rsidR="00E525C9" w:rsidRDefault="00E525C9" w:rsidP="00996EE5">
      <w:pPr>
        <w:spacing w:before="120" w:after="120" w:line="360" w:lineRule="auto"/>
        <w:jc w:val="both"/>
        <w:rPr>
          <w:b/>
          <w:bCs/>
          <w:szCs w:val="28"/>
        </w:rPr>
      </w:pPr>
    </w:p>
    <w:p w14:paraId="7C2A4CBF" w14:textId="00CE29DB" w:rsidR="00E525C9" w:rsidRDefault="00E525C9" w:rsidP="00E525C9">
      <w:pPr>
        <w:pStyle w:val="ekillerTablosu"/>
        <w:tabs>
          <w:tab w:val="right" w:leader="dot" w:pos="8607"/>
        </w:tabs>
        <w:spacing w:line="360" w:lineRule="auto"/>
        <w:ind w:left="567" w:hanging="567"/>
        <w:jc w:val="both"/>
        <w:rPr>
          <w:rFonts w:asciiTheme="minorHAnsi" w:eastAsiaTheme="minorEastAsia" w:hAnsiTheme="minorHAnsi" w:cstheme="minorBidi"/>
          <w:noProof/>
          <w:sz w:val="22"/>
          <w:szCs w:val="22"/>
        </w:rPr>
      </w:pPr>
      <w:r>
        <w:rPr>
          <w:b/>
          <w:bCs/>
          <w:szCs w:val="28"/>
        </w:rPr>
        <w:fldChar w:fldCharType="begin"/>
      </w:r>
      <w:r>
        <w:rPr>
          <w:b/>
          <w:bCs/>
          <w:szCs w:val="28"/>
        </w:rPr>
        <w:instrText xml:space="preserve"> TOC \h \z \c "Şekil" </w:instrText>
      </w:r>
      <w:r>
        <w:rPr>
          <w:b/>
          <w:bCs/>
          <w:szCs w:val="28"/>
        </w:rPr>
        <w:fldChar w:fldCharType="separate"/>
      </w:r>
      <w:hyperlink w:anchor="_Toc216458405" w:history="1">
        <w:r w:rsidRPr="00211CAB">
          <w:rPr>
            <w:rStyle w:val="Kpr"/>
            <w:b/>
            <w:noProof/>
          </w:rPr>
          <w:t>Şekil 1.</w:t>
        </w:r>
        <w:r w:rsidRPr="00211CAB">
          <w:rPr>
            <w:rStyle w:val="Kpr"/>
            <w:noProof/>
          </w:rPr>
          <w:t xml:space="preserve"> Adet Döngüsündeki Aşamalar ve Hormonal Değişimler (Wikimedia Commons, 2019).</w:t>
        </w:r>
        <w:r>
          <w:rPr>
            <w:noProof/>
            <w:webHidden/>
          </w:rPr>
          <w:tab/>
        </w:r>
        <w:r>
          <w:rPr>
            <w:noProof/>
            <w:webHidden/>
          </w:rPr>
          <w:fldChar w:fldCharType="begin"/>
        </w:r>
        <w:r>
          <w:rPr>
            <w:noProof/>
            <w:webHidden/>
          </w:rPr>
          <w:instrText xml:space="preserve"> PAGEREF _Toc216458405 \h </w:instrText>
        </w:r>
        <w:r>
          <w:rPr>
            <w:noProof/>
            <w:webHidden/>
          </w:rPr>
        </w:r>
        <w:r>
          <w:rPr>
            <w:noProof/>
            <w:webHidden/>
          </w:rPr>
          <w:fldChar w:fldCharType="separate"/>
        </w:r>
        <w:r w:rsidR="009244DA">
          <w:rPr>
            <w:noProof/>
            <w:webHidden/>
          </w:rPr>
          <w:t>24</w:t>
        </w:r>
        <w:r>
          <w:rPr>
            <w:noProof/>
            <w:webHidden/>
          </w:rPr>
          <w:fldChar w:fldCharType="end"/>
        </w:r>
      </w:hyperlink>
    </w:p>
    <w:p w14:paraId="7DCF4075" w14:textId="28C0B539" w:rsidR="00E525C9" w:rsidRDefault="00E65CE5" w:rsidP="00E525C9">
      <w:pPr>
        <w:pStyle w:val="ekillerTablosu"/>
        <w:tabs>
          <w:tab w:val="right" w:leader="dot" w:pos="8607"/>
        </w:tabs>
        <w:spacing w:line="360" w:lineRule="auto"/>
        <w:ind w:left="567" w:hanging="567"/>
        <w:jc w:val="both"/>
        <w:rPr>
          <w:rFonts w:asciiTheme="minorHAnsi" w:eastAsiaTheme="minorEastAsia" w:hAnsiTheme="minorHAnsi" w:cstheme="minorBidi"/>
          <w:noProof/>
          <w:sz w:val="22"/>
          <w:szCs w:val="22"/>
        </w:rPr>
      </w:pPr>
      <w:hyperlink w:anchor="_Toc216458406" w:history="1">
        <w:r w:rsidR="00E525C9" w:rsidRPr="00211CAB">
          <w:rPr>
            <w:rStyle w:val="Kpr"/>
            <w:b/>
            <w:noProof/>
          </w:rPr>
          <w:t>Şekil 2.</w:t>
        </w:r>
        <w:r w:rsidR="00E525C9" w:rsidRPr="00211CAB">
          <w:rPr>
            <w:rStyle w:val="Kpr"/>
            <w:noProof/>
          </w:rPr>
          <w:t xml:space="preserve"> Örneklem Şeması</w:t>
        </w:r>
        <w:r w:rsidR="00E525C9">
          <w:rPr>
            <w:noProof/>
            <w:webHidden/>
          </w:rPr>
          <w:tab/>
        </w:r>
        <w:r w:rsidR="00E525C9">
          <w:rPr>
            <w:noProof/>
            <w:webHidden/>
          </w:rPr>
          <w:fldChar w:fldCharType="begin"/>
        </w:r>
        <w:r w:rsidR="00E525C9">
          <w:rPr>
            <w:noProof/>
            <w:webHidden/>
          </w:rPr>
          <w:instrText xml:space="preserve"> PAGEREF _Toc216458406 \h </w:instrText>
        </w:r>
        <w:r w:rsidR="00E525C9">
          <w:rPr>
            <w:noProof/>
            <w:webHidden/>
          </w:rPr>
        </w:r>
        <w:r w:rsidR="00E525C9">
          <w:rPr>
            <w:noProof/>
            <w:webHidden/>
          </w:rPr>
          <w:fldChar w:fldCharType="separate"/>
        </w:r>
        <w:r w:rsidR="009244DA">
          <w:rPr>
            <w:noProof/>
            <w:webHidden/>
          </w:rPr>
          <w:t>37</w:t>
        </w:r>
        <w:r w:rsidR="00E525C9">
          <w:rPr>
            <w:noProof/>
            <w:webHidden/>
          </w:rPr>
          <w:fldChar w:fldCharType="end"/>
        </w:r>
      </w:hyperlink>
    </w:p>
    <w:p w14:paraId="2D2F382A" w14:textId="33361A55" w:rsidR="00E525C9" w:rsidRDefault="00E525C9" w:rsidP="00E525C9">
      <w:pPr>
        <w:spacing w:line="360" w:lineRule="auto"/>
        <w:ind w:left="567" w:hanging="567"/>
        <w:jc w:val="both"/>
        <w:rPr>
          <w:b/>
          <w:bCs/>
          <w:szCs w:val="28"/>
        </w:rPr>
      </w:pPr>
      <w:r>
        <w:rPr>
          <w:b/>
          <w:bCs/>
          <w:szCs w:val="28"/>
        </w:rPr>
        <w:fldChar w:fldCharType="end"/>
      </w:r>
    </w:p>
    <w:p w14:paraId="5675E883" w14:textId="77777777" w:rsidR="00E525C9" w:rsidRPr="00485BE6" w:rsidRDefault="00E525C9" w:rsidP="00996EE5">
      <w:pPr>
        <w:spacing w:before="120" w:after="120" w:line="360" w:lineRule="auto"/>
        <w:jc w:val="both"/>
        <w:rPr>
          <w:b/>
          <w:bCs/>
          <w:szCs w:val="28"/>
        </w:rPr>
      </w:pPr>
    </w:p>
    <w:p w14:paraId="762F9155" w14:textId="7ECE075B" w:rsidR="00485BE6" w:rsidRDefault="00485BE6" w:rsidP="00996EE5">
      <w:pPr>
        <w:spacing w:before="120" w:after="120" w:line="360" w:lineRule="auto"/>
        <w:jc w:val="both"/>
        <w:rPr>
          <w:b/>
          <w:bCs/>
          <w:szCs w:val="28"/>
        </w:rPr>
      </w:pPr>
      <w:r>
        <w:rPr>
          <w:b/>
          <w:bCs/>
          <w:szCs w:val="28"/>
        </w:rPr>
        <w:br w:type="page"/>
      </w:r>
    </w:p>
    <w:p w14:paraId="32C948C3" w14:textId="41DF5756" w:rsidR="00F50157" w:rsidRPr="00180A9A" w:rsidRDefault="00F50157" w:rsidP="006A1188">
      <w:pPr>
        <w:pStyle w:val="Balk1"/>
      </w:pPr>
      <w:bookmarkStart w:id="7" w:name="_Toc221894356"/>
      <w:r w:rsidRPr="00180A9A">
        <w:lastRenderedPageBreak/>
        <w:t>TABLOLAR</w:t>
      </w:r>
      <w:r w:rsidR="003D6E82">
        <w:t xml:space="preserve"> </w:t>
      </w:r>
      <w:r w:rsidRPr="00180A9A">
        <w:t>DİZİNİ</w:t>
      </w:r>
      <w:bookmarkEnd w:id="7"/>
    </w:p>
    <w:p w14:paraId="6EF93A87" w14:textId="7E5731E1" w:rsidR="00F50157" w:rsidRPr="00485BE6" w:rsidRDefault="00F50157" w:rsidP="00485BE6">
      <w:pPr>
        <w:spacing w:line="360" w:lineRule="auto"/>
        <w:jc w:val="center"/>
        <w:rPr>
          <w:rFonts w:eastAsia="Calibri"/>
        </w:rPr>
      </w:pPr>
    </w:p>
    <w:p w14:paraId="72218ED4" w14:textId="77777777" w:rsidR="00485BE6" w:rsidRPr="00485BE6" w:rsidRDefault="00485BE6" w:rsidP="00485BE6">
      <w:pPr>
        <w:spacing w:line="360" w:lineRule="auto"/>
        <w:jc w:val="center"/>
        <w:rPr>
          <w:rFonts w:eastAsia="Calibri"/>
        </w:rPr>
      </w:pPr>
    </w:p>
    <w:p w14:paraId="6718983E" w14:textId="5D441959" w:rsidR="00307AF9" w:rsidRDefault="00307AF9" w:rsidP="00307AF9">
      <w:pPr>
        <w:pStyle w:val="ekillerTablosu"/>
        <w:tabs>
          <w:tab w:val="right" w:leader="dot" w:pos="8607"/>
        </w:tabs>
        <w:spacing w:before="120" w:after="120" w:line="360" w:lineRule="auto"/>
        <w:ind w:left="567" w:hanging="567"/>
        <w:jc w:val="both"/>
        <w:rPr>
          <w:noProof/>
        </w:rPr>
      </w:pPr>
      <w:r>
        <w:rPr>
          <w:rFonts w:eastAsia="Calibri"/>
          <w:b/>
          <w:bCs/>
          <w:noProof/>
          <w:lang w:eastAsia="de-DE"/>
        </w:rPr>
        <w:fldChar w:fldCharType="begin"/>
      </w:r>
      <w:r>
        <w:rPr>
          <w:rFonts w:eastAsia="Calibri"/>
          <w:b/>
          <w:bCs/>
          <w:noProof/>
          <w:lang w:eastAsia="de-DE"/>
        </w:rPr>
        <w:instrText xml:space="preserve"> TOC \h \z \c "Tablo" </w:instrText>
      </w:r>
      <w:r>
        <w:rPr>
          <w:rFonts w:eastAsia="Calibri"/>
          <w:b/>
          <w:bCs/>
          <w:noProof/>
          <w:lang w:eastAsia="de-DE"/>
        </w:rPr>
        <w:fldChar w:fldCharType="separate"/>
      </w:r>
      <w:hyperlink w:anchor="_Toc216458331" w:history="1">
        <w:r w:rsidRPr="0005003D">
          <w:rPr>
            <w:rStyle w:val="Kpr"/>
            <w:b/>
            <w:noProof/>
          </w:rPr>
          <w:t>Tablo 1.</w:t>
        </w:r>
        <w:r w:rsidRPr="0005003D">
          <w:rPr>
            <w:rStyle w:val="Kpr"/>
            <w:noProof/>
          </w:rPr>
          <w:t xml:space="preserve"> Dünya Sağlık Örgütüne (DSÖ) Göre Yetişkinlerde BKİ Sınıflaması (WHO, 2010)</w:t>
        </w:r>
        <w:r>
          <w:rPr>
            <w:noProof/>
            <w:webHidden/>
          </w:rPr>
          <w:tab/>
        </w:r>
        <w:r>
          <w:rPr>
            <w:noProof/>
            <w:webHidden/>
          </w:rPr>
          <w:fldChar w:fldCharType="begin"/>
        </w:r>
        <w:r>
          <w:rPr>
            <w:noProof/>
            <w:webHidden/>
          </w:rPr>
          <w:instrText xml:space="preserve"> PAGEREF _Toc216458331 \h </w:instrText>
        </w:r>
        <w:r>
          <w:rPr>
            <w:noProof/>
            <w:webHidden/>
          </w:rPr>
        </w:r>
        <w:r>
          <w:rPr>
            <w:noProof/>
            <w:webHidden/>
          </w:rPr>
          <w:fldChar w:fldCharType="separate"/>
        </w:r>
        <w:r w:rsidR="00E65CE5">
          <w:rPr>
            <w:noProof/>
            <w:webHidden/>
          </w:rPr>
          <w:t>29</w:t>
        </w:r>
        <w:r>
          <w:rPr>
            <w:noProof/>
            <w:webHidden/>
          </w:rPr>
          <w:fldChar w:fldCharType="end"/>
        </w:r>
      </w:hyperlink>
    </w:p>
    <w:p w14:paraId="35956235" w14:textId="5443172E" w:rsidR="00307AF9" w:rsidRDefault="00E65CE5" w:rsidP="00307AF9">
      <w:pPr>
        <w:pStyle w:val="ekillerTablosu"/>
        <w:tabs>
          <w:tab w:val="right" w:leader="dot" w:pos="8607"/>
        </w:tabs>
        <w:spacing w:before="120" w:after="120" w:line="360" w:lineRule="auto"/>
        <w:ind w:left="567" w:hanging="567"/>
        <w:jc w:val="both"/>
        <w:rPr>
          <w:noProof/>
        </w:rPr>
      </w:pPr>
      <w:hyperlink w:anchor="_Toc216458332" w:history="1">
        <w:r w:rsidR="00307AF9" w:rsidRPr="0005003D">
          <w:rPr>
            <w:rStyle w:val="Kpr"/>
            <w:b/>
            <w:noProof/>
          </w:rPr>
          <w:t>Tablo 2.</w:t>
        </w:r>
        <w:r w:rsidR="00307AF9" w:rsidRPr="0005003D">
          <w:rPr>
            <w:rStyle w:val="Kpr"/>
            <w:noProof/>
          </w:rPr>
          <w:t xml:space="preserve"> Çalışma Planı</w:t>
        </w:r>
        <w:r w:rsidR="00307AF9">
          <w:rPr>
            <w:noProof/>
            <w:webHidden/>
          </w:rPr>
          <w:tab/>
        </w:r>
        <w:r w:rsidR="00307AF9">
          <w:rPr>
            <w:noProof/>
            <w:webHidden/>
          </w:rPr>
          <w:fldChar w:fldCharType="begin"/>
        </w:r>
        <w:r w:rsidR="00307AF9">
          <w:rPr>
            <w:noProof/>
            <w:webHidden/>
          </w:rPr>
          <w:instrText xml:space="preserve"> PAGEREF _Toc216458332 \h </w:instrText>
        </w:r>
        <w:r w:rsidR="00307AF9">
          <w:rPr>
            <w:noProof/>
            <w:webHidden/>
          </w:rPr>
        </w:r>
        <w:r w:rsidR="00307AF9">
          <w:rPr>
            <w:noProof/>
            <w:webHidden/>
          </w:rPr>
          <w:fldChar w:fldCharType="separate"/>
        </w:r>
        <w:r>
          <w:rPr>
            <w:noProof/>
            <w:webHidden/>
          </w:rPr>
          <w:t>36</w:t>
        </w:r>
        <w:r w:rsidR="00307AF9">
          <w:rPr>
            <w:noProof/>
            <w:webHidden/>
          </w:rPr>
          <w:fldChar w:fldCharType="end"/>
        </w:r>
      </w:hyperlink>
    </w:p>
    <w:p w14:paraId="27067C4B" w14:textId="5B788663" w:rsidR="00337978" w:rsidRPr="00337978" w:rsidRDefault="00337978" w:rsidP="00337978">
      <w:pPr>
        <w:rPr>
          <w:noProof/>
        </w:rPr>
      </w:pPr>
      <w:r w:rsidRPr="00337978">
        <w:rPr>
          <w:b/>
          <w:bCs/>
          <w:noProof/>
        </w:rPr>
        <w:t>Tablo 3.</w:t>
      </w:r>
      <w:r w:rsidRPr="00337978">
        <w:rPr>
          <w:noProof/>
        </w:rPr>
        <w:t xml:space="preserve">  Örneklem </w:t>
      </w:r>
      <w:r w:rsidR="009A7EC0">
        <w:rPr>
          <w:noProof/>
        </w:rPr>
        <w:t>S</w:t>
      </w:r>
      <w:r w:rsidRPr="00337978">
        <w:rPr>
          <w:noProof/>
        </w:rPr>
        <w:t>ayısının</w:t>
      </w:r>
      <w:r w:rsidR="009A7EC0">
        <w:rPr>
          <w:noProof/>
        </w:rPr>
        <w:t xml:space="preserve"> D</w:t>
      </w:r>
      <w:r w:rsidRPr="00337978">
        <w:rPr>
          <w:noProof/>
        </w:rPr>
        <w:t>ağılımı</w:t>
      </w:r>
      <w:r w:rsidR="0003730D">
        <w:rPr>
          <w:noProof/>
        </w:rPr>
        <w:t>…………</w:t>
      </w:r>
      <w:r w:rsidR="009A7EC0">
        <w:rPr>
          <w:noProof/>
        </w:rPr>
        <w:t>...</w:t>
      </w:r>
      <w:r w:rsidR="0003730D">
        <w:rPr>
          <w:noProof/>
        </w:rPr>
        <w:t>…………………………………….37</w:t>
      </w:r>
    </w:p>
    <w:p w14:paraId="3EE5635F" w14:textId="03BB3A99" w:rsidR="00307AF9" w:rsidRDefault="00E65CE5" w:rsidP="00307AF9">
      <w:pPr>
        <w:pStyle w:val="ekillerTablosu"/>
        <w:tabs>
          <w:tab w:val="right" w:leader="dot" w:pos="8607"/>
        </w:tabs>
        <w:spacing w:before="120" w:after="120" w:line="360" w:lineRule="auto"/>
        <w:ind w:left="567" w:hanging="567"/>
        <w:jc w:val="both"/>
        <w:rPr>
          <w:noProof/>
        </w:rPr>
      </w:pPr>
      <w:hyperlink w:anchor="_Toc216458333" w:history="1">
        <w:r w:rsidR="00307AF9" w:rsidRPr="0005003D">
          <w:rPr>
            <w:rStyle w:val="Kpr"/>
            <w:b/>
            <w:noProof/>
          </w:rPr>
          <w:t xml:space="preserve">Tablo </w:t>
        </w:r>
        <w:r w:rsidR="00337978">
          <w:rPr>
            <w:rStyle w:val="Kpr"/>
            <w:b/>
            <w:noProof/>
          </w:rPr>
          <w:t>4</w:t>
        </w:r>
        <w:r w:rsidR="00307AF9" w:rsidRPr="0005003D">
          <w:rPr>
            <w:rStyle w:val="Kpr"/>
            <w:b/>
            <w:noProof/>
          </w:rPr>
          <w:t>.</w:t>
        </w:r>
        <w:r w:rsidR="00307AF9" w:rsidRPr="0005003D">
          <w:rPr>
            <w:rStyle w:val="Kpr"/>
            <w:noProof/>
          </w:rPr>
          <w:t xml:space="preserve"> Spielberg Sürekli Kaygı Ölçeği ve Menstruasyon Semptom Ölçeklerinin Cronbach Alfa Katsayıları</w:t>
        </w:r>
        <w:r w:rsidR="00307AF9">
          <w:rPr>
            <w:noProof/>
            <w:webHidden/>
          </w:rPr>
          <w:tab/>
        </w:r>
        <w:r w:rsidR="00307AF9">
          <w:rPr>
            <w:noProof/>
            <w:webHidden/>
          </w:rPr>
          <w:fldChar w:fldCharType="begin"/>
        </w:r>
        <w:r w:rsidR="00307AF9">
          <w:rPr>
            <w:noProof/>
            <w:webHidden/>
          </w:rPr>
          <w:instrText xml:space="preserve"> PAGEREF _Toc216458333 \h </w:instrText>
        </w:r>
        <w:r w:rsidR="00307AF9">
          <w:rPr>
            <w:noProof/>
            <w:webHidden/>
          </w:rPr>
        </w:r>
        <w:r w:rsidR="00307AF9">
          <w:rPr>
            <w:noProof/>
            <w:webHidden/>
          </w:rPr>
          <w:fldChar w:fldCharType="separate"/>
        </w:r>
        <w:r>
          <w:rPr>
            <w:noProof/>
            <w:webHidden/>
          </w:rPr>
          <w:t>42</w:t>
        </w:r>
        <w:r w:rsidR="00307AF9">
          <w:rPr>
            <w:noProof/>
            <w:webHidden/>
          </w:rPr>
          <w:fldChar w:fldCharType="end"/>
        </w:r>
      </w:hyperlink>
    </w:p>
    <w:p w14:paraId="0121FE5F" w14:textId="52BF8DEB" w:rsidR="00307AF9" w:rsidRDefault="00E65CE5" w:rsidP="00307AF9">
      <w:pPr>
        <w:pStyle w:val="ekillerTablosu"/>
        <w:tabs>
          <w:tab w:val="right" w:leader="dot" w:pos="8607"/>
        </w:tabs>
        <w:spacing w:before="120" w:after="120" w:line="360" w:lineRule="auto"/>
        <w:ind w:left="567" w:hanging="567"/>
        <w:jc w:val="both"/>
        <w:rPr>
          <w:noProof/>
        </w:rPr>
      </w:pPr>
      <w:hyperlink w:anchor="_Toc216458334" w:history="1">
        <w:r w:rsidR="00307AF9" w:rsidRPr="0005003D">
          <w:rPr>
            <w:rStyle w:val="Kpr"/>
            <w:b/>
            <w:noProof/>
          </w:rPr>
          <w:t xml:space="preserve">Tablo </w:t>
        </w:r>
        <w:r w:rsidR="00337978">
          <w:rPr>
            <w:rStyle w:val="Kpr"/>
            <w:b/>
            <w:noProof/>
          </w:rPr>
          <w:t>5</w:t>
        </w:r>
        <w:r w:rsidR="00307AF9" w:rsidRPr="0005003D">
          <w:rPr>
            <w:rStyle w:val="Kpr"/>
            <w:b/>
            <w:noProof/>
          </w:rPr>
          <w:t>.</w:t>
        </w:r>
        <w:r w:rsidR="00307AF9" w:rsidRPr="0005003D">
          <w:rPr>
            <w:rStyle w:val="Kpr"/>
            <w:noProof/>
          </w:rPr>
          <w:t xml:space="preserve"> Öğrencilerin Sosyodemografik Özelliklerine Göre Dağılımı (n=394)</w:t>
        </w:r>
        <w:r w:rsidR="00307AF9">
          <w:rPr>
            <w:noProof/>
            <w:webHidden/>
          </w:rPr>
          <w:tab/>
        </w:r>
        <w:r w:rsidR="00307AF9">
          <w:rPr>
            <w:noProof/>
            <w:webHidden/>
          </w:rPr>
          <w:fldChar w:fldCharType="begin"/>
        </w:r>
        <w:r w:rsidR="00307AF9">
          <w:rPr>
            <w:noProof/>
            <w:webHidden/>
          </w:rPr>
          <w:instrText xml:space="preserve"> PAGEREF _Toc216458334 \h </w:instrText>
        </w:r>
        <w:r w:rsidR="00307AF9">
          <w:rPr>
            <w:noProof/>
            <w:webHidden/>
          </w:rPr>
        </w:r>
        <w:r w:rsidR="00307AF9">
          <w:rPr>
            <w:noProof/>
            <w:webHidden/>
          </w:rPr>
          <w:fldChar w:fldCharType="separate"/>
        </w:r>
        <w:r>
          <w:rPr>
            <w:noProof/>
            <w:webHidden/>
          </w:rPr>
          <w:t>46</w:t>
        </w:r>
        <w:r w:rsidR="00307AF9">
          <w:rPr>
            <w:noProof/>
            <w:webHidden/>
          </w:rPr>
          <w:fldChar w:fldCharType="end"/>
        </w:r>
      </w:hyperlink>
    </w:p>
    <w:p w14:paraId="1028213C" w14:textId="1F36468E" w:rsidR="00307AF9" w:rsidRDefault="00E65CE5" w:rsidP="00307AF9">
      <w:pPr>
        <w:pStyle w:val="ekillerTablosu"/>
        <w:tabs>
          <w:tab w:val="right" w:leader="dot" w:pos="8607"/>
        </w:tabs>
        <w:spacing w:before="120" w:after="120" w:line="360" w:lineRule="auto"/>
        <w:ind w:left="567" w:hanging="567"/>
        <w:jc w:val="both"/>
        <w:rPr>
          <w:noProof/>
        </w:rPr>
      </w:pPr>
      <w:hyperlink w:anchor="_Toc216458335" w:history="1">
        <w:r w:rsidR="00307AF9" w:rsidRPr="0005003D">
          <w:rPr>
            <w:rStyle w:val="Kpr"/>
            <w:b/>
            <w:noProof/>
          </w:rPr>
          <w:t xml:space="preserve">Tablo </w:t>
        </w:r>
        <w:r w:rsidR="009A7EC0">
          <w:rPr>
            <w:rStyle w:val="Kpr"/>
            <w:b/>
            <w:noProof/>
          </w:rPr>
          <w:t>6</w:t>
        </w:r>
        <w:r w:rsidR="009A7EC0" w:rsidRPr="0005003D">
          <w:rPr>
            <w:rStyle w:val="Kpr"/>
            <w:b/>
            <w:noProof/>
          </w:rPr>
          <w:t>.</w:t>
        </w:r>
        <w:r w:rsidR="009A7EC0" w:rsidRPr="0005003D">
          <w:rPr>
            <w:rStyle w:val="Kpr"/>
            <w:noProof/>
          </w:rPr>
          <w:t xml:space="preserve"> </w:t>
        </w:r>
        <w:r w:rsidR="00307AF9" w:rsidRPr="0005003D">
          <w:rPr>
            <w:rStyle w:val="Kpr"/>
            <w:noProof/>
          </w:rPr>
          <w:t xml:space="preserve">Öğrencilerin Menstruasyon Özelliklerine Göre Dağılımı </w:t>
        </w:r>
        <w:r w:rsidR="009A7EC0" w:rsidRPr="0005003D">
          <w:rPr>
            <w:rStyle w:val="Kpr"/>
            <w:noProof/>
          </w:rPr>
          <w:t>(N=394)</w:t>
        </w:r>
        <w:r w:rsidR="009A7EC0">
          <w:rPr>
            <w:noProof/>
            <w:webHidden/>
          </w:rPr>
          <w:tab/>
        </w:r>
        <w:r w:rsidR="00307AF9">
          <w:rPr>
            <w:noProof/>
            <w:webHidden/>
          </w:rPr>
          <w:fldChar w:fldCharType="begin"/>
        </w:r>
        <w:r w:rsidR="00307AF9">
          <w:rPr>
            <w:noProof/>
            <w:webHidden/>
          </w:rPr>
          <w:instrText xml:space="preserve"> PAGEREF _Toc216458335 \h </w:instrText>
        </w:r>
        <w:r w:rsidR="00307AF9">
          <w:rPr>
            <w:noProof/>
            <w:webHidden/>
          </w:rPr>
        </w:r>
        <w:r w:rsidR="00307AF9">
          <w:rPr>
            <w:noProof/>
            <w:webHidden/>
          </w:rPr>
          <w:fldChar w:fldCharType="separate"/>
        </w:r>
        <w:r>
          <w:rPr>
            <w:noProof/>
            <w:webHidden/>
          </w:rPr>
          <w:t>47</w:t>
        </w:r>
        <w:r w:rsidR="00307AF9">
          <w:rPr>
            <w:noProof/>
            <w:webHidden/>
          </w:rPr>
          <w:fldChar w:fldCharType="end"/>
        </w:r>
      </w:hyperlink>
    </w:p>
    <w:p w14:paraId="6E8FC067" w14:textId="3A7C79CE" w:rsidR="00307AF9" w:rsidRDefault="00E65CE5" w:rsidP="00307AF9">
      <w:pPr>
        <w:pStyle w:val="ekillerTablosu"/>
        <w:tabs>
          <w:tab w:val="right" w:leader="dot" w:pos="8607"/>
        </w:tabs>
        <w:spacing w:before="120" w:after="120" w:line="360" w:lineRule="auto"/>
        <w:ind w:left="567" w:hanging="567"/>
        <w:jc w:val="both"/>
        <w:rPr>
          <w:noProof/>
        </w:rPr>
      </w:pPr>
      <w:hyperlink w:anchor="_Toc216458336" w:history="1">
        <w:r w:rsidR="00307AF9" w:rsidRPr="0005003D">
          <w:rPr>
            <w:rStyle w:val="Kpr"/>
            <w:b/>
            <w:noProof/>
          </w:rPr>
          <w:t xml:space="preserve">Tablo </w:t>
        </w:r>
        <w:r w:rsidR="00337978">
          <w:rPr>
            <w:rStyle w:val="Kpr"/>
            <w:b/>
            <w:noProof/>
          </w:rPr>
          <w:t>7</w:t>
        </w:r>
        <w:r w:rsidR="00307AF9" w:rsidRPr="0005003D">
          <w:rPr>
            <w:rStyle w:val="Kpr"/>
            <w:b/>
            <w:noProof/>
          </w:rPr>
          <w:t>.</w:t>
        </w:r>
        <w:r w:rsidR="00307AF9" w:rsidRPr="0005003D">
          <w:rPr>
            <w:rStyle w:val="Kpr"/>
            <w:noProof/>
          </w:rPr>
          <w:t xml:space="preserve"> Öğrencilerin SKÖ </w:t>
        </w:r>
        <w:r w:rsidR="009A7EC0">
          <w:rPr>
            <w:rStyle w:val="Kpr"/>
            <w:noProof/>
          </w:rPr>
          <w:t>v</w:t>
        </w:r>
        <w:r w:rsidR="009A7EC0" w:rsidRPr="0005003D">
          <w:rPr>
            <w:rStyle w:val="Kpr"/>
            <w:noProof/>
          </w:rPr>
          <w:t xml:space="preserve">e </w:t>
        </w:r>
        <w:r w:rsidR="00307AF9" w:rsidRPr="0005003D">
          <w:rPr>
            <w:rStyle w:val="Kpr"/>
            <w:noProof/>
          </w:rPr>
          <w:t xml:space="preserve">MSÖ </w:t>
        </w:r>
        <w:r w:rsidR="009A7EC0" w:rsidRPr="0005003D">
          <w:rPr>
            <w:rStyle w:val="Kpr"/>
            <w:noProof/>
          </w:rPr>
          <w:t>Toplam Puanlarına Göre Dağılım</w:t>
        </w:r>
        <w:r w:rsidR="00307AF9" w:rsidRPr="0005003D">
          <w:rPr>
            <w:rStyle w:val="Kpr"/>
            <w:noProof/>
          </w:rPr>
          <w:t>ı</w:t>
        </w:r>
        <w:r w:rsidR="00307AF9">
          <w:rPr>
            <w:noProof/>
            <w:webHidden/>
          </w:rPr>
          <w:tab/>
        </w:r>
        <w:r w:rsidR="00307AF9">
          <w:rPr>
            <w:noProof/>
            <w:webHidden/>
          </w:rPr>
          <w:fldChar w:fldCharType="begin"/>
        </w:r>
        <w:r w:rsidR="00307AF9">
          <w:rPr>
            <w:noProof/>
            <w:webHidden/>
          </w:rPr>
          <w:instrText xml:space="preserve"> PAGEREF _Toc216458336 \h </w:instrText>
        </w:r>
        <w:r w:rsidR="00307AF9">
          <w:rPr>
            <w:noProof/>
            <w:webHidden/>
          </w:rPr>
        </w:r>
        <w:r w:rsidR="00307AF9">
          <w:rPr>
            <w:noProof/>
            <w:webHidden/>
          </w:rPr>
          <w:fldChar w:fldCharType="separate"/>
        </w:r>
        <w:r>
          <w:rPr>
            <w:noProof/>
            <w:webHidden/>
          </w:rPr>
          <w:t>48</w:t>
        </w:r>
        <w:r w:rsidR="00307AF9">
          <w:rPr>
            <w:noProof/>
            <w:webHidden/>
          </w:rPr>
          <w:fldChar w:fldCharType="end"/>
        </w:r>
      </w:hyperlink>
    </w:p>
    <w:p w14:paraId="1BD5314F" w14:textId="67BD7D75" w:rsidR="00307AF9" w:rsidRDefault="00E65CE5" w:rsidP="00307AF9">
      <w:pPr>
        <w:pStyle w:val="ekillerTablosu"/>
        <w:tabs>
          <w:tab w:val="right" w:leader="dot" w:pos="8607"/>
        </w:tabs>
        <w:spacing w:before="120" w:after="120" w:line="360" w:lineRule="auto"/>
        <w:ind w:left="567" w:hanging="567"/>
        <w:jc w:val="both"/>
        <w:rPr>
          <w:noProof/>
        </w:rPr>
      </w:pPr>
      <w:hyperlink w:anchor="_Toc216458337" w:history="1">
        <w:r w:rsidR="00307AF9" w:rsidRPr="0005003D">
          <w:rPr>
            <w:rStyle w:val="Kpr"/>
            <w:b/>
            <w:noProof/>
          </w:rPr>
          <w:t xml:space="preserve">Tablo </w:t>
        </w:r>
        <w:r w:rsidR="009A7EC0">
          <w:rPr>
            <w:rStyle w:val="Kpr"/>
            <w:b/>
            <w:noProof/>
          </w:rPr>
          <w:t>8</w:t>
        </w:r>
        <w:r w:rsidR="009A7EC0" w:rsidRPr="0005003D">
          <w:rPr>
            <w:rStyle w:val="Kpr"/>
            <w:b/>
            <w:noProof/>
          </w:rPr>
          <w:t>.</w:t>
        </w:r>
        <w:r w:rsidR="009A7EC0" w:rsidRPr="0005003D">
          <w:rPr>
            <w:rStyle w:val="Kpr"/>
            <w:noProof/>
          </w:rPr>
          <w:t xml:space="preserve"> </w:t>
        </w:r>
        <w:r w:rsidR="00307AF9" w:rsidRPr="0005003D">
          <w:rPr>
            <w:rStyle w:val="Kpr"/>
            <w:noProof/>
          </w:rPr>
          <w:t xml:space="preserve">Öğrencilerin </w:t>
        </w:r>
        <w:r w:rsidR="009A7EC0" w:rsidRPr="0005003D">
          <w:rPr>
            <w:rStyle w:val="Kpr"/>
            <w:noProof/>
          </w:rPr>
          <w:t>Demografik</w:t>
        </w:r>
        <w:r w:rsidR="009A7EC0" w:rsidRPr="0005003D">
          <w:rPr>
            <w:rStyle w:val="Kpr"/>
            <w:b/>
            <w:bCs/>
            <w:noProof/>
          </w:rPr>
          <w:t xml:space="preserve"> </w:t>
        </w:r>
        <w:r w:rsidR="009A7EC0" w:rsidRPr="0005003D">
          <w:rPr>
            <w:rStyle w:val="Kpr"/>
            <w:noProof/>
          </w:rPr>
          <w:t xml:space="preserve">Özelliklerine Göre </w:t>
        </w:r>
        <w:r w:rsidR="00307AF9" w:rsidRPr="0005003D">
          <w:rPr>
            <w:rStyle w:val="Kpr"/>
            <w:noProof/>
          </w:rPr>
          <w:t xml:space="preserve">SKÖ </w:t>
        </w:r>
        <w:r w:rsidR="009A7EC0" w:rsidRPr="0005003D">
          <w:rPr>
            <w:rStyle w:val="Kpr"/>
            <w:noProof/>
          </w:rPr>
          <w:t>Toplam Puanlarının Karşılaştırması</w:t>
        </w:r>
        <w:r w:rsidR="009A7EC0">
          <w:rPr>
            <w:noProof/>
            <w:webHidden/>
          </w:rPr>
          <w:tab/>
        </w:r>
        <w:r w:rsidR="00307AF9">
          <w:rPr>
            <w:noProof/>
            <w:webHidden/>
          </w:rPr>
          <w:fldChar w:fldCharType="begin"/>
        </w:r>
        <w:r w:rsidR="00307AF9">
          <w:rPr>
            <w:noProof/>
            <w:webHidden/>
          </w:rPr>
          <w:instrText xml:space="preserve"> PAGEREF _Toc216458337 \h </w:instrText>
        </w:r>
        <w:r w:rsidR="00307AF9">
          <w:rPr>
            <w:noProof/>
            <w:webHidden/>
          </w:rPr>
        </w:r>
        <w:r w:rsidR="00307AF9">
          <w:rPr>
            <w:noProof/>
            <w:webHidden/>
          </w:rPr>
          <w:fldChar w:fldCharType="separate"/>
        </w:r>
        <w:r>
          <w:rPr>
            <w:noProof/>
            <w:webHidden/>
          </w:rPr>
          <w:t>49</w:t>
        </w:r>
        <w:r w:rsidR="00307AF9">
          <w:rPr>
            <w:noProof/>
            <w:webHidden/>
          </w:rPr>
          <w:fldChar w:fldCharType="end"/>
        </w:r>
      </w:hyperlink>
    </w:p>
    <w:p w14:paraId="5CD1658F" w14:textId="5BAF55BF" w:rsidR="00307AF9" w:rsidRDefault="00E65CE5" w:rsidP="00307AF9">
      <w:pPr>
        <w:pStyle w:val="ekillerTablosu"/>
        <w:tabs>
          <w:tab w:val="right" w:leader="dot" w:pos="8607"/>
        </w:tabs>
        <w:spacing w:before="120" w:after="120" w:line="360" w:lineRule="auto"/>
        <w:ind w:left="567" w:hanging="567"/>
        <w:jc w:val="both"/>
        <w:rPr>
          <w:noProof/>
        </w:rPr>
      </w:pPr>
      <w:hyperlink w:anchor="_Toc216458338" w:history="1">
        <w:r w:rsidR="00307AF9" w:rsidRPr="0005003D">
          <w:rPr>
            <w:rStyle w:val="Kpr"/>
            <w:b/>
            <w:noProof/>
          </w:rPr>
          <w:t xml:space="preserve">Tablo </w:t>
        </w:r>
        <w:r w:rsidR="009A7EC0">
          <w:rPr>
            <w:rStyle w:val="Kpr"/>
            <w:b/>
            <w:noProof/>
          </w:rPr>
          <w:t>9</w:t>
        </w:r>
        <w:r w:rsidR="009A7EC0" w:rsidRPr="0005003D">
          <w:rPr>
            <w:rStyle w:val="Kpr"/>
            <w:b/>
            <w:noProof/>
          </w:rPr>
          <w:t>.</w:t>
        </w:r>
        <w:r w:rsidR="009A7EC0" w:rsidRPr="0005003D">
          <w:rPr>
            <w:rStyle w:val="Kpr"/>
            <w:noProof/>
          </w:rPr>
          <w:t xml:space="preserve"> </w:t>
        </w:r>
        <w:r w:rsidR="00307AF9" w:rsidRPr="0005003D">
          <w:rPr>
            <w:rStyle w:val="Kpr"/>
            <w:noProof/>
          </w:rPr>
          <w:t xml:space="preserve">Öğrencilerin </w:t>
        </w:r>
        <w:r w:rsidR="009A7EC0" w:rsidRPr="0005003D">
          <w:rPr>
            <w:rStyle w:val="Kpr"/>
            <w:noProof/>
          </w:rPr>
          <w:t>Menstruasyon Özelliklerine</w:t>
        </w:r>
        <w:r w:rsidR="009A7EC0" w:rsidRPr="0005003D">
          <w:rPr>
            <w:rStyle w:val="Kpr"/>
            <w:b/>
            <w:bCs/>
            <w:noProof/>
          </w:rPr>
          <w:t xml:space="preserve"> </w:t>
        </w:r>
        <w:r w:rsidR="009A7EC0" w:rsidRPr="0005003D">
          <w:rPr>
            <w:rStyle w:val="Kpr"/>
            <w:noProof/>
          </w:rPr>
          <w:t>Göre</w:t>
        </w:r>
        <w:r w:rsidR="009A7EC0" w:rsidRPr="0005003D">
          <w:rPr>
            <w:rStyle w:val="Kpr"/>
            <w:b/>
            <w:bCs/>
            <w:noProof/>
          </w:rPr>
          <w:t xml:space="preserve"> </w:t>
        </w:r>
        <w:r w:rsidR="00307AF9" w:rsidRPr="0005003D">
          <w:rPr>
            <w:rStyle w:val="Kpr"/>
            <w:noProof/>
          </w:rPr>
          <w:t xml:space="preserve">SKÖ </w:t>
        </w:r>
        <w:r w:rsidR="009A7EC0" w:rsidRPr="0005003D">
          <w:rPr>
            <w:rStyle w:val="Kpr"/>
            <w:noProof/>
          </w:rPr>
          <w:t>Toplam Puanlarının Karşılaştırılması</w:t>
        </w:r>
        <w:r w:rsidR="009A7EC0">
          <w:rPr>
            <w:noProof/>
            <w:webHidden/>
          </w:rPr>
          <w:tab/>
        </w:r>
        <w:r w:rsidR="00307AF9">
          <w:rPr>
            <w:noProof/>
            <w:webHidden/>
          </w:rPr>
          <w:fldChar w:fldCharType="begin"/>
        </w:r>
        <w:r w:rsidR="00307AF9">
          <w:rPr>
            <w:noProof/>
            <w:webHidden/>
          </w:rPr>
          <w:instrText xml:space="preserve"> PAGEREF _Toc216458338 \h </w:instrText>
        </w:r>
        <w:r w:rsidR="00307AF9">
          <w:rPr>
            <w:noProof/>
            <w:webHidden/>
          </w:rPr>
        </w:r>
        <w:r w:rsidR="00307AF9">
          <w:rPr>
            <w:noProof/>
            <w:webHidden/>
          </w:rPr>
          <w:fldChar w:fldCharType="separate"/>
        </w:r>
        <w:r>
          <w:rPr>
            <w:noProof/>
            <w:webHidden/>
          </w:rPr>
          <w:t>50</w:t>
        </w:r>
        <w:r w:rsidR="00307AF9">
          <w:rPr>
            <w:noProof/>
            <w:webHidden/>
          </w:rPr>
          <w:fldChar w:fldCharType="end"/>
        </w:r>
      </w:hyperlink>
    </w:p>
    <w:p w14:paraId="68321230" w14:textId="0DD75CCD" w:rsidR="00307AF9" w:rsidRDefault="00E65CE5" w:rsidP="00307AF9">
      <w:pPr>
        <w:pStyle w:val="ekillerTablosu"/>
        <w:tabs>
          <w:tab w:val="right" w:leader="dot" w:pos="8607"/>
        </w:tabs>
        <w:spacing w:before="120" w:after="120" w:line="360" w:lineRule="auto"/>
        <w:ind w:left="567" w:hanging="567"/>
        <w:jc w:val="both"/>
        <w:rPr>
          <w:noProof/>
        </w:rPr>
      </w:pPr>
      <w:hyperlink w:anchor="_Toc216458339" w:history="1">
        <w:r w:rsidR="00307AF9" w:rsidRPr="0005003D">
          <w:rPr>
            <w:rStyle w:val="Kpr"/>
            <w:b/>
            <w:noProof/>
          </w:rPr>
          <w:t xml:space="preserve">Tablo </w:t>
        </w:r>
        <w:r w:rsidR="009A7EC0">
          <w:rPr>
            <w:rStyle w:val="Kpr"/>
            <w:b/>
            <w:noProof/>
          </w:rPr>
          <w:t>10</w:t>
        </w:r>
        <w:r w:rsidR="009A7EC0" w:rsidRPr="0005003D">
          <w:rPr>
            <w:rStyle w:val="Kpr"/>
            <w:b/>
            <w:noProof/>
          </w:rPr>
          <w:t>.</w:t>
        </w:r>
        <w:r w:rsidR="009A7EC0" w:rsidRPr="0005003D">
          <w:rPr>
            <w:rStyle w:val="Kpr"/>
            <w:noProof/>
          </w:rPr>
          <w:t xml:space="preserve"> </w:t>
        </w:r>
        <w:r w:rsidR="00307AF9" w:rsidRPr="0005003D">
          <w:rPr>
            <w:rStyle w:val="Kpr"/>
            <w:noProof/>
          </w:rPr>
          <w:t xml:space="preserve">Öğrencilerin </w:t>
        </w:r>
        <w:r w:rsidR="009A7EC0" w:rsidRPr="0005003D">
          <w:rPr>
            <w:rStyle w:val="Kpr"/>
            <w:noProof/>
          </w:rPr>
          <w:t xml:space="preserve">Demografik Özelliklerine Göre </w:t>
        </w:r>
        <w:r w:rsidR="00307AF9" w:rsidRPr="0005003D">
          <w:rPr>
            <w:rStyle w:val="Kpr"/>
            <w:noProof/>
          </w:rPr>
          <w:t xml:space="preserve">SKÖ </w:t>
        </w:r>
        <w:r w:rsidR="009A7EC0" w:rsidRPr="0005003D">
          <w:rPr>
            <w:rStyle w:val="Kpr"/>
            <w:noProof/>
          </w:rPr>
          <w:t xml:space="preserve">Toplam Puan </w:t>
        </w:r>
        <w:r w:rsidR="009A7EC0">
          <w:rPr>
            <w:rStyle w:val="Kpr"/>
            <w:noProof/>
          </w:rPr>
          <w:t>v</w:t>
        </w:r>
        <w:r w:rsidR="009A7EC0" w:rsidRPr="0005003D">
          <w:rPr>
            <w:rStyle w:val="Kpr"/>
            <w:noProof/>
          </w:rPr>
          <w:t>e Alt Boyut Puanlarının Karşılaştırması</w:t>
        </w:r>
        <w:r w:rsidR="009A7EC0">
          <w:rPr>
            <w:noProof/>
            <w:webHidden/>
          </w:rPr>
          <w:tab/>
        </w:r>
        <w:r w:rsidR="00307AF9">
          <w:rPr>
            <w:noProof/>
            <w:webHidden/>
          </w:rPr>
          <w:fldChar w:fldCharType="begin"/>
        </w:r>
        <w:r w:rsidR="00307AF9">
          <w:rPr>
            <w:noProof/>
            <w:webHidden/>
          </w:rPr>
          <w:instrText xml:space="preserve"> PAGEREF _Toc216458339 \h </w:instrText>
        </w:r>
        <w:r w:rsidR="00307AF9">
          <w:rPr>
            <w:noProof/>
            <w:webHidden/>
          </w:rPr>
        </w:r>
        <w:r w:rsidR="00307AF9">
          <w:rPr>
            <w:noProof/>
            <w:webHidden/>
          </w:rPr>
          <w:fldChar w:fldCharType="separate"/>
        </w:r>
        <w:r>
          <w:rPr>
            <w:noProof/>
            <w:webHidden/>
          </w:rPr>
          <w:t>52</w:t>
        </w:r>
        <w:r w:rsidR="00307AF9">
          <w:rPr>
            <w:noProof/>
            <w:webHidden/>
          </w:rPr>
          <w:fldChar w:fldCharType="end"/>
        </w:r>
      </w:hyperlink>
    </w:p>
    <w:p w14:paraId="63F0A336" w14:textId="43F6ADD5" w:rsidR="00307AF9" w:rsidRDefault="00E65CE5" w:rsidP="00307AF9">
      <w:pPr>
        <w:pStyle w:val="ekillerTablosu"/>
        <w:tabs>
          <w:tab w:val="right" w:leader="dot" w:pos="8607"/>
        </w:tabs>
        <w:spacing w:before="120" w:after="120" w:line="360" w:lineRule="auto"/>
        <w:ind w:left="567" w:hanging="567"/>
        <w:jc w:val="both"/>
        <w:rPr>
          <w:noProof/>
        </w:rPr>
      </w:pPr>
      <w:hyperlink w:anchor="_Toc216458340" w:history="1">
        <w:r w:rsidR="00307AF9" w:rsidRPr="0005003D">
          <w:rPr>
            <w:rStyle w:val="Kpr"/>
            <w:b/>
            <w:noProof/>
          </w:rPr>
          <w:t xml:space="preserve">Tablo </w:t>
        </w:r>
        <w:r w:rsidR="009A7EC0" w:rsidRPr="0005003D">
          <w:rPr>
            <w:rStyle w:val="Kpr"/>
            <w:b/>
            <w:noProof/>
          </w:rPr>
          <w:t>1</w:t>
        </w:r>
        <w:r w:rsidR="009A7EC0">
          <w:rPr>
            <w:rStyle w:val="Kpr"/>
            <w:b/>
            <w:noProof/>
          </w:rPr>
          <w:t>1</w:t>
        </w:r>
        <w:r w:rsidR="009A7EC0" w:rsidRPr="0005003D">
          <w:rPr>
            <w:rStyle w:val="Kpr"/>
            <w:b/>
            <w:noProof/>
          </w:rPr>
          <w:t>.</w:t>
        </w:r>
        <w:r w:rsidR="009A7EC0" w:rsidRPr="0005003D">
          <w:rPr>
            <w:rStyle w:val="Kpr"/>
            <w:noProof/>
          </w:rPr>
          <w:t xml:space="preserve"> </w:t>
        </w:r>
        <w:r w:rsidR="00307AF9" w:rsidRPr="0005003D">
          <w:rPr>
            <w:rStyle w:val="Kpr"/>
            <w:noProof/>
          </w:rPr>
          <w:t xml:space="preserve">Öğrencilerin </w:t>
        </w:r>
        <w:r w:rsidR="009A7EC0" w:rsidRPr="0005003D">
          <w:rPr>
            <w:rStyle w:val="Kpr"/>
            <w:noProof/>
          </w:rPr>
          <w:t xml:space="preserve">Menstruasyon Özelliklerine Göre </w:t>
        </w:r>
        <w:r w:rsidR="00307AF9" w:rsidRPr="0005003D">
          <w:rPr>
            <w:rStyle w:val="Kpr"/>
            <w:noProof/>
          </w:rPr>
          <w:t xml:space="preserve">MSÖ </w:t>
        </w:r>
        <w:r w:rsidR="009A7EC0" w:rsidRPr="0005003D">
          <w:rPr>
            <w:rStyle w:val="Kpr"/>
            <w:noProof/>
          </w:rPr>
          <w:t xml:space="preserve">Toplam Puan </w:t>
        </w:r>
        <w:r w:rsidR="009A7EC0">
          <w:rPr>
            <w:rStyle w:val="Kpr"/>
            <w:noProof/>
          </w:rPr>
          <w:t>v</w:t>
        </w:r>
        <w:r w:rsidR="009A7EC0" w:rsidRPr="0005003D">
          <w:rPr>
            <w:rStyle w:val="Kpr"/>
            <w:noProof/>
          </w:rPr>
          <w:t>e Alt Boyut Puanlarının Karşılaştırması</w:t>
        </w:r>
        <w:r w:rsidR="009A7EC0">
          <w:rPr>
            <w:noProof/>
            <w:webHidden/>
          </w:rPr>
          <w:tab/>
        </w:r>
        <w:r w:rsidR="00307AF9">
          <w:rPr>
            <w:noProof/>
            <w:webHidden/>
          </w:rPr>
          <w:fldChar w:fldCharType="begin"/>
        </w:r>
        <w:r w:rsidR="00307AF9">
          <w:rPr>
            <w:noProof/>
            <w:webHidden/>
          </w:rPr>
          <w:instrText xml:space="preserve"> PAGEREF _Toc216458340 \h </w:instrText>
        </w:r>
        <w:r w:rsidR="00307AF9">
          <w:rPr>
            <w:noProof/>
            <w:webHidden/>
          </w:rPr>
        </w:r>
        <w:r w:rsidR="00307AF9">
          <w:rPr>
            <w:noProof/>
            <w:webHidden/>
          </w:rPr>
          <w:fldChar w:fldCharType="separate"/>
        </w:r>
        <w:r>
          <w:rPr>
            <w:noProof/>
            <w:webHidden/>
          </w:rPr>
          <w:t>57</w:t>
        </w:r>
        <w:r w:rsidR="00307AF9">
          <w:rPr>
            <w:noProof/>
            <w:webHidden/>
          </w:rPr>
          <w:fldChar w:fldCharType="end"/>
        </w:r>
      </w:hyperlink>
    </w:p>
    <w:p w14:paraId="21B23E6A" w14:textId="3022B877" w:rsidR="00307AF9" w:rsidRDefault="00E65CE5" w:rsidP="00307AF9">
      <w:pPr>
        <w:pStyle w:val="ekillerTablosu"/>
        <w:tabs>
          <w:tab w:val="right" w:leader="dot" w:pos="8607"/>
        </w:tabs>
        <w:spacing w:before="120" w:after="120" w:line="360" w:lineRule="auto"/>
        <w:ind w:left="567" w:hanging="567"/>
        <w:jc w:val="both"/>
        <w:rPr>
          <w:noProof/>
        </w:rPr>
      </w:pPr>
      <w:hyperlink w:anchor="_Toc216458341" w:history="1">
        <w:r w:rsidR="00307AF9" w:rsidRPr="0005003D">
          <w:rPr>
            <w:rStyle w:val="Kpr"/>
            <w:b/>
            <w:noProof/>
          </w:rPr>
          <w:t xml:space="preserve">Tablo </w:t>
        </w:r>
        <w:r w:rsidR="009A7EC0" w:rsidRPr="0005003D">
          <w:rPr>
            <w:rStyle w:val="Kpr"/>
            <w:b/>
            <w:noProof/>
          </w:rPr>
          <w:t>1</w:t>
        </w:r>
        <w:r w:rsidR="009A7EC0">
          <w:rPr>
            <w:rStyle w:val="Kpr"/>
            <w:b/>
            <w:noProof/>
          </w:rPr>
          <w:t>2</w:t>
        </w:r>
        <w:r w:rsidR="009A7EC0" w:rsidRPr="0005003D">
          <w:rPr>
            <w:rStyle w:val="Kpr"/>
            <w:b/>
            <w:noProof/>
          </w:rPr>
          <w:t>.</w:t>
        </w:r>
        <w:r w:rsidR="009A7EC0" w:rsidRPr="0005003D">
          <w:rPr>
            <w:rStyle w:val="Kpr"/>
            <w:noProof/>
          </w:rPr>
          <w:t xml:space="preserve"> </w:t>
        </w:r>
        <w:r w:rsidR="00307AF9" w:rsidRPr="0005003D">
          <w:rPr>
            <w:rStyle w:val="Kpr"/>
            <w:noProof/>
          </w:rPr>
          <w:t>Öğrencilerin</w:t>
        </w:r>
        <w:r w:rsidR="00307AF9" w:rsidRPr="0005003D">
          <w:rPr>
            <w:rStyle w:val="Kpr"/>
            <w:b/>
            <w:bCs/>
            <w:noProof/>
          </w:rPr>
          <w:t xml:space="preserve"> </w:t>
        </w:r>
        <w:r w:rsidR="00307AF9" w:rsidRPr="0005003D">
          <w:rPr>
            <w:rStyle w:val="Kpr"/>
            <w:noProof/>
          </w:rPr>
          <w:t xml:space="preserve">SKÖ </w:t>
        </w:r>
        <w:r w:rsidR="009A7EC0" w:rsidRPr="0005003D">
          <w:rPr>
            <w:rStyle w:val="Kpr"/>
            <w:noProof/>
          </w:rPr>
          <w:t xml:space="preserve">Toplam Puanı İle </w:t>
        </w:r>
        <w:r w:rsidR="00307AF9" w:rsidRPr="0005003D">
          <w:rPr>
            <w:rStyle w:val="Kpr"/>
            <w:noProof/>
          </w:rPr>
          <w:t xml:space="preserve">MSÖ </w:t>
        </w:r>
        <w:r w:rsidR="009A7EC0" w:rsidRPr="0005003D">
          <w:rPr>
            <w:rStyle w:val="Kpr"/>
            <w:noProof/>
          </w:rPr>
          <w:t>Toplam Puanı</w:t>
        </w:r>
        <w:r w:rsidR="009A7EC0" w:rsidRPr="0005003D">
          <w:rPr>
            <w:rStyle w:val="Kpr"/>
            <w:b/>
            <w:bCs/>
            <w:noProof/>
          </w:rPr>
          <w:t xml:space="preserve"> </w:t>
        </w:r>
        <w:r w:rsidR="009A7EC0" w:rsidRPr="0005003D">
          <w:rPr>
            <w:rStyle w:val="Kpr"/>
            <w:noProof/>
          </w:rPr>
          <w:t xml:space="preserve">Arasındaki </w:t>
        </w:r>
        <w:r w:rsidR="00307AF9" w:rsidRPr="0005003D">
          <w:rPr>
            <w:rStyle w:val="Kpr"/>
            <w:noProof/>
          </w:rPr>
          <w:t xml:space="preserve">Spearman </w:t>
        </w:r>
        <w:r w:rsidR="009A7EC0" w:rsidRPr="0005003D">
          <w:rPr>
            <w:rStyle w:val="Kpr"/>
            <w:noProof/>
          </w:rPr>
          <w:t>Korelasyon Analizinin Değerlendirilmesi</w:t>
        </w:r>
        <w:r w:rsidR="009A7EC0">
          <w:rPr>
            <w:noProof/>
            <w:webHidden/>
          </w:rPr>
          <w:tab/>
        </w:r>
        <w:r w:rsidR="00307AF9">
          <w:rPr>
            <w:noProof/>
            <w:webHidden/>
          </w:rPr>
          <w:fldChar w:fldCharType="begin"/>
        </w:r>
        <w:r w:rsidR="00307AF9">
          <w:rPr>
            <w:noProof/>
            <w:webHidden/>
          </w:rPr>
          <w:instrText xml:space="preserve"> PAGEREF _Toc216458341 \h </w:instrText>
        </w:r>
        <w:r w:rsidR="00307AF9">
          <w:rPr>
            <w:noProof/>
            <w:webHidden/>
          </w:rPr>
        </w:r>
        <w:r w:rsidR="00307AF9">
          <w:rPr>
            <w:noProof/>
            <w:webHidden/>
          </w:rPr>
          <w:fldChar w:fldCharType="separate"/>
        </w:r>
        <w:r>
          <w:rPr>
            <w:noProof/>
            <w:webHidden/>
          </w:rPr>
          <w:t>59</w:t>
        </w:r>
        <w:r w:rsidR="00307AF9">
          <w:rPr>
            <w:noProof/>
            <w:webHidden/>
          </w:rPr>
          <w:fldChar w:fldCharType="end"/>
        </w:r>
      </w:hyperlink>
    </w:p>
    <w:p w14:paraId="2F56D607" w14:textId="338818F1" w:rsidR="00307AF9" w:rsidRDefault="00307AF9" w:rsidP="00307AF9">
      <w:pPr>
        <w:spacing w:before="120" w:after="120" w:line="360" w:lineRule="auto"/>
        <w:ind w:left="567" w:hanging="567"/>
        <w:jc w:val="both"/>
        <w:rPr>
          <w:rFonts w:eastAsia="Calibri"/>
          <w:b/>
          <w:bCs/>
          <w:noProof/>
          <w:lang w:eastAsia="de-DE"/>
        </w:rPr>
      </w:pPr>
      <w:r>
        <w:rPr>
          <w:rFonts w:eastAsia="Calibri"/>
          <w:b/>
          <w:bCs/>
          <w:noProof/>
          <w:lang w:eastAsia="de-DE"/>
        </w:rPr>
        <w:fldChar w:fldCharType="end"/>
      </w:r>
    </w:p>
    <w:p w14:paraId="196B0F32" w14:textId="6805533A" w:rsidR="00485BE6" w:rsidRDefault="00485BE6" w:rsidP="00996EE5">
      <w:pPr>
        <w:spacing w:before="120" w:after="120" w:line="360" w:lineRule="auto"/>
        <w:jc w:val="both"/>
        <w:rPr>
          <w:rFonts w:eastAsia="Calibri"/>
          <w:b/>
          <w:bCs/>
          <w:noProof/>
          <w:lang w:eastAsia="de-DE"/>
        </w:rPr>
      </w:pPr>
      <w:r>
        <w:rPr>
          <w:rFonts w:eastAsia="Calibri"/>
          <w:b/>
          <w:bCs/>
          <w:noProof/>
          <w:lang w:eastAsia="de-DE"/>
        </w:rPr>
        <w:br w:type="page"/>
      </w:r>
    </w:p>
    <w:p w14:paraId="600E0498" w14:textId="7C4DF567" w:rsidR="00F87F0F" w:rsidRPr="00D278B9" w:rsidRDefault="00F87F0F" w:rsidP="006A1188">
      <w:pPr>
        <w:pStyle w:val="Balk1"/>
      </w:pPr>
      <w:bookmarkStart w:id="8" w:name="_Toc221894357"/>
      <w:r w:rsidRPr="00D278B9">
        <w:lastRenderedPageBreak/>
        <w:t>ÖZET</w:t>
      </w:r>
      <w:bookmarkEnd w:id="8"/>
    </w:p>
    <w:p w14:paraId="3A33F710" w14:textId="67BBA1A5" w:rsidR="00D50B59" w:rsidRPr="00485BE6" w:rsidRDefault="00D50B59" w:rsidP="00485BE6">
      <w:pPr>
        <w:pStyle w:val="NormalWeb"/>
        <w:spacing w:before="120" w:after="120" w:line="360" w:lineRule="auto"/>
        <w:jc w:val="center"/>
        <w:rPr>
          <w:szCs w:val="22"/>
        </w:rPr>
      </w:pPr>
    </w:p>
    <w:p w14:paraId="24351F78" w14:textId="77777777" w:rsidR="00485BE6" w:rsidRPr="00485BE6" w:rsidRDefault="00485BE6" w:rsidP="00485BE6">
      <w:pPr>
        <w:pStyle w:val="NormalWeb"/>
        <w:spacing w:before="120" w:after="120" w:line="360" w:lineRule="auto"/>
        <w:jc w:val="center"/>
        <w:rPr>
          <w:szCs w:val="22"/>
        </w:rPr>
      </w:pPr>
    </w:p>
    <w:p w14:paraId="648AC1A6" w14:textId="696FB057" w:rsidR="00D50B59" w:rsidRPr="00D278B9" w:rsidRDefault="00BB498A" w:rsidP="00485BE6">
      <w:pPr>
        <w:spacing w:before="120" w:after="120" w:line="360" w:lineRule="auto"/>
        <w:jc w:val="center"/>
        <w:rPr>
          <w:b/>
          <w:bCs/>
          <w:sz w:val="28"/>
          <w:szCs w:val="28"/>
        </w:rPr>
      </w:pPr>
      <w:r w:rsidRPr="00D278B9">
        <w:rPr>
          <w:b/>
          <w:bCs/>
          <w:sz w:val="28"/>
          <w:szCs w:val="28"/>
        </w:rPr>
        <w:t>ÜNİVERSİTE</w:t>
      </w:r>
      <w:r w:rsidR="003D6E82">
        <w:rPr>
          <w:b/>
          <w:bCs/>
          <w:sz w:val="28"/>
          <w:szCs w:val="28"/>
        </w:rPr>
        <w:t xml:space="preserve"> </w:t>
      </w:r>
      <w:r w:rsidRPr="00D278B9">
        <w:rPr>
          <w:b/>
          <w:bCs/>
          <w:sz w:val="28"/>
          <w:szCs w:val="28"/>
        </w:rPr>
        <w:t>ÖĞRENCİLERİNDE</w:t>
      </w:r>
      <w:r w:rsidR="003D6E82">
        <w:rPr>
          <w:b/>
          <w:bCs/>
          <w:sz w:val="28"/>
          <w:szCs w:val="28"/>
        </w:rPr>
        <w:t xml:space="preserve"> </w:t>
      </w:r>
      <w:r w:rsidRPr="00D278B9">
        <w:rPr>
          <w:b/>
          <w:bCs/>
          <w:sz w:val="28"/>
          <w:szCs w:val="28"/>
        </w:rPr>
        <w:t>ANKSİYETE</w:t>
      </w:r>
      <w:r w:rsidR="003D6E82">
        <w:rPr>
          <w:b/>
          <w:bCs/>
          <w:sz w:val="28"/>
          <w:szCs w:val="28"/>
        </w:rPr>
        <w:t xml:space="preserve"> </w:t>
      </w:r>
      <w:r w:rsidRPr="00D278B9">
        <w:rPr>
          <w:b/>
          <w:bCs/>
          <w:sz w:val="28"/>
          <w:szCs w:val="28"/>
        </w:rPr>
        <w:t>VE</w:t>
      </w:r>
      <w:r w:rsidR="003D6E82">
        <w:rPr>
          <w:b/>
          <w:bCs/>
          <w:sz w:val="28"/>
          <w:szCs w:val="28"/>
        </w:rPr>
        <w:t xml:space="preserve"> </w:t>
      </w:r>
      <w:r w:rsidRPr="00D278B9">
        <w:rPr>
          <w:b/>
          <w:bCs/>
          <w:sz w:val="28"/>
          <w:szCs w:val="28"/>
        </w:rPr>
        <w:t>MENSTRUAL</w:t>
      </w:r>
      <w:r w:rsidR="003D6E82">
        <w:rPr>
          <w:b/>
          <w:bCs/>
          <w:sz w:val="28"/>
          <w:szCs w:val="28"/>
        </w:rPr>
        <w:t xml:space="preserve"> </w:t>
      </w:r>
      <w:r w:rsidRPr="00D278B9">
        <w:rPr>
          <w:b/>
          <w:bCs/>
          <w:sz w:val="28"/>
          <w:szCs w:val="28"/>
        </w:rPr>
        <w:t>SEMPTOMLAR</w:t>
      </w:r>
      <w:r w:rsidR="003D6E82">
        <w:rPr>
          <w:b/>
          <w:bCs/>
          <w:sz w:val="28"/>
          <w:szCs w:val="28"/>
        </w:rPr>
        <w:t xml:space="preserve"> </w:t>
      </w:r>
      <w:r w:rsidRPr="00D278B9">
        <w:rPr>
          <w:b/>
          <w:bCs/>
          <w:sz w:val="28"/>
          <w:szCs w:val="28"/>
        </w:rPr>
        <w:t>ARASINDAKİ</w:t>
      </w:r>
      <w:r w:rsidR="003D6E82">
        <w:rPr>
          <w:b/>
          <w:bCs/>
          <w:sz w:val="28"/>
          <w:szCs w:val="28"/>
        </w:rPr>
        <w:t xml:space="preserve"> </w:t>
      </w:r>
      <w:r w:rsidRPr="00D278B9">
        <w:rPr>
          <w:b/>
          <w:bCs/>
          <w:sz w:val="28"/>
          <w:szCs w:val="28"/>
        </w:rPr>
        <w:t>İLİŞKİ</w:t>
      </w:r>
      <w:r w:rsidR="003D6E82">
        <w:rPr>
          <w:b/>
          <w:bCs/>
          <w:sz w:val="28"/>
          <w:szCs w:val="28"/>
        </w:rPr>
        <w:t xml:space="preserve"> </w:t>
      </w:r>
      <w:r w:rsidRPr="00D278B9">
        <w:rPr>
          <w:b/>
          <w:bCs/>
          <w:sz w:val="28"/>
          <w:szCs w:val="28"/>
        </w:rPr>
        <w:t>VE</w:t>
      </w:r>
      <w:r w:rsidR="003D6E82">
        <w:rPr>
          <w:b/>
          <w:bCs/>
          <w:sz w:val="28"/>
          <w:szCs w:val="28"/>
        </w:rPr>
        <w:t xml:space="preserve"> </w:t>
      </w:r>
      <w:r w:rsidRPr="00D278B9">
        <w:rPr>
          <w:b/>
          <w:bCs/>
          <w:sz w:val="28"/>
          <w:szCs w:val="28"/>
        </w:rPr>
        <w:t>ETKİLEYEN</w:t>
      </w:r>
      <w:r w:rsidR="003D6E82">
        <w:rPr>
          <w:b/>
          <w:bCs/>
          <w:sz w:val="28"/>
          <w:szCs w:val="28"/>
        </w:rPr>
        <w:t xml:space="preserve"> </w:t>
      </w:r>
      <w:r w:rsidRPr="00D278B9">
        <w:rPr>
          <w:b/>
          <w:bCs/>
          <w:sz w:val="28"/>
          <w:szCs w:val="28"/>
        </w:rPr>
        <w:t>FAKTÖRLERİN</w:t>
      </w:r>
      <w:r w:rsidR="003D6E82">
        <w:rPr>
          <w:b/>
          <w:bCs/>
          <w:sz w:val="28"/>
          <w:szCs w:val="28"/>
        </w:rPr>
        <w:t xml:space="preserve"> </w:t>
      </w:r>
      <w:r w:rsidRPr="00D278B9">
        <w:rPr>
          <w:b/>
          <w:bCs/>
          <w:sz w:val="28"/>
          <w:szCs w:val="28"/>
        </w:rPr>
        <w:t>BELİRLENMESİ</w:t>
      </w:r>
    </w:p>
    <w:p w14:paraId="5EB87D32" w14:textId="77777777" w:rsidR="00747EF5" w:rsidRPr="00485BE6" w:rsidRDefault="00747EF5" w:rsidP="00485BE6">
      <w:pPr>
        <w:spacing w:before="120" w:after="120" w:line="360" w:lineRule="auto"/>
        <w:jc w:val="center"/>
        <w:rPr>
          <w:bCs/>
          <w:szCs w:val="28"/>
        </w:rPr>
      </w:pPr>
    </w:p>
    <w:p w14:paraId="642D0E78" w14:textId="044129F4" w:rsidR="00E10042" w:rsidRPr="00D278B9" w:rsidRDefault="00BB498A" w:rsidP="00996EE5">
      <w:pPr>
        <w:pStyle w:val="NormalWeb"/>
        <w:spacing w:before="120" w:after="120" w:line="360" w:lineRule="auto"/>
        <w:jc w:val="both"/>
        <w:rPr>
          <w:b/>
          <w:bCs/>
        </w:rPr>
      </w:pPr>
      <w:r w:rsidRPr="00D278B9">
        <w:rPr>
          <w:b/>
          <w:bCs/>
        </w:rPr>
        <w:t>Kan</w:t>
      </w:r>
      <w:r w:rsidR="003D6E82">
        <w:rPr>
          <w:b/>
          <w:bCs/>
        </w:rPr>
        <w:t xml:space="preserve"> </w:t>
      </w:r>
      <w:r w:rsidRPr="00D278B9">
        <w:rPr>
          <w:b/>
          <w:bCs/>
        </w:rPr>
        <w:t>Y.</w:t>
      </w:r>
      <w:r w:rsidR="003D6E82">
        <w:rPr>
          <w:b/>
          <w:bCs/>
        </w:rPr>
        <w:t xml:space="preserve"> </w:t>
      </w:r>
      <w:r w:rsidRPr="00D278B9">
        <w:rPr>
          <w:rFonts w:eastAsia="Calibri"/>
          <w:b/>
          <w:bCs/>
          <w:color w:val="000000"/>
        </w:rPr>
        <w:t>Aydın</w:t>
      </w:r>
      <w:r w:rsidR="003D6E82">
        <w:rPr>
          <w:rFonts w:eastAsia="Calibri"/>
          <w:b/>
          <w:bCs/>
          <w:color w:val="000000"/>
        </w:rPr>
        <w:t xml:space="preserve"> </w:t>
      </w:r>
      <w:r w:rsidRPr="00D278B9">
        <w:rPr>
          <w:rFonts w:eastAsia="Calibri"/>
          <w:b/>
          <w:bCs/>
          <w:color w:val="000000"/>
        </w:rPr>
        <w:t>Adnan</w:t>
      </w:r>
      <w:r w:rsidR="003D6E82">
        <w:rPr>
          <w:rFonts w:eastAsia="Calibri"/>
          <w:b/>
          <w:bCs/>
          <w:color w:val="000000"/>
        </w:rPr>
        <w:t xml:space="preserve"> </w:t>
      </w:r>
      <w:r w:rsidRPr="00D278B9">
        <w:rPr>
          <w:rFonts w:eastAsia="Calibri"/>
          <w:b/>
          <w:bCs/>
          <w:color w:val="000000"/>
        </w:rPr>
        <w:t>Menderes</w:t>
      </w:r>
      <w:r w:rsidR="003D6E82">
        <w:rPr>
          <w:rFonts w:eastAsia="Calibri"/>
          <w:b/>
          <w:bCs/>
          <w:color w:val="000000"/>
        </w:rPr>
        <w:t xml:space="preserve"> </w:t>
      </w:r>
      <w:r w:rsidRPr="00D278B9">
        <w:rPr>
          <w:rFonts w:eastAsia="Calibri"/>
          <w:b/>
          <w:bCs/>
          <w:color w:val="000000"/>
        </w:rPr>
        <w:t>Üniversitesi</w:t>
      </w:r>
      <w:r w:rsidR="003D6E82">
        <w:rPr>
          <w:rFonts w:eastAsia="Calibri"/>
          <w:b/>
          <w:bCs/>
          <w:color w:val="000000"/>
        </w:rPr>
        <w:t xml:space="preserve"> </w:t>
      </w:r>
      <w:r w:rsidRPr="00D278B9">
        <w:rPr>
          <w:rFonts w:eastAsia="Calibri"/>
          <w:b/>
          <w:bCs/>
          <w:color w:val="000000"/>
        </w:rPr>
        <w:t>Sağlık</w:t>
      </w:r>
      <w:r w:rsidR="003D6E82">
        <w:rPr>
          <w:rFonts w:eastAsia="Calibri"/>
          <w:b/>
          <w:bCs/>
          <w:color w:val="000000"/>
        </w:rPr>
        <w:t xml:space="preserve"> </w:t>
      </w:r>
      <w:r w:rsidRPr="00D278B9">
        <w:rPr>
          <w:rFonts w:eastAsia="Calibri"/>
          <w:b/>
          <w:bCs/>
          <w:color w:val="000000"/>
        </w:rPr>
        <w:t>Bilimleri</w:t>
      </w:r>
      <w:r w:rsidR="003D6E82">
        <w:rPr>
          <w:rFonts w:eastAsia="Calibri"/>
          <w:b/>
          <w:bCs/>
          <w:color w:val="000000"/>
        </w:rPr>
        <w:t xml:space="preserve"> </w:t>
      </w:r>
      <w:r w:rsidRPr="00D278B9">
        <w:rPr>
          <w:rFonts w:eastAsia="Calibri"/>
          <w:b/>
          <w:bCs/>
          <w:color w:val="000000"/>
        </w:rPr>
        <w:t>Enstitüsü</w:t>
      </w:r>
      <w:r w:rsidR="00566FC7" w:rsidRPr="00D278B9">
        <w:rPr>
          <w:rFonts w:eastAsia="Calibri"/>
          <w:b/>
          <w:bCs/>
          <w:color w:val="000000"/>
        </w:rPr>
        <w:t>,</w:t>
      </w:r>
      <w:r w:rsidR="003D6E82">
        <w:rPr>
          <w:rFonts w:eastAsia="Calibri"/>
          <w:b/>
          <w:bCs/>
          <w:color w:val="000000"/>
        </w:rPr>
        <w:t xml:space="preserve"> </w:t>
      </w:r>
      <w:r w:rsidRPr="00D278B9">
        <w:rPr>
          <w:b/>
          <w:bCs/>
        </w:rPr>
        <w:t>Doğum-</w:t>
      </w:r>
      <w:r w:rsidR="003D6E82">
        <w:rPr>
          <w:b/>
          <w:bCs/>
        </w:rPr>
        <w:t xml:space="preserve"> </w:t>
      </w:r>
      <w:r w:rsidRPr="00D278B9">
        <w:rPr>
          <w:b/>
          <w:bCs/>
        </w:rPr>
        <w:t>Kadın</w:t>
      </w:r>
      <w:r w:rsidR="003D6E82">
        <w:rPr>
          <w:b/>
          <w:bCs/>
        </w:rPr>
        <w:t xml:space="preserve"> </w:t>
      </w:r>
      <w:r w:rsidRPr="00D278B9">
        <w:rPr>
          <w:b/>
          <w:bCs/>
        </w:rPr>
        <w:t>Sağlığı</w:t>
      </w:r>
      <w:r w:rsidR="003D6E82">
        <w:rPr>
          <w:b/>
          <w:bCs/>
        </w:rPr>
        <w:t xml:space="preserve"> </w:t>
      </w:r>
      <w:r w:rsidRPr="00D278B9">
        <w:rPr>
          <w:b/>
          <w:bCs/>
        </w:rPr>
        <w:t>Hastalıkları</w:t>
      </w:r>
      <w:r w:rsidR="003D6E82">
        <w:rPr>
          <w:b/>
          <w:bCs/>
        </w:rPr>
        <w:t xml:space="preserve"> </w:t>
      </w:r>
      <w:r w:rsidRPr="00D278B9">
        <w:rPr>
          <w:b/>
          <w:bCs/>
        </w:rPr>
        <w:t>Hemşireliği</w:t>
      </w:r>
      <w:r w:rsidR="003D6E82">
        <w:rPr>
          <w:b/>
          <w:bCs/>
        </w:rPr>
        <w:t xml:space="preserve"> </w:t>
      </w:r>
      <w:r w:rsidR="005439AB" w:rsidRPr="00D278B9">
        <w:rPr>
          <w:b/>
          <w:bCs/>
        </w:rPr>
        <w:t>Programı</w:t>
      </w:r>
      <w:r w:rsidRPr="00D278B9">
        <w:rPr>
          <w:b/>
          <w:bCs/>
        </w:rPr>
        <w:t>,</w:t>
      </w:r>
      <w:r w:rsidR="003D6E82">
        <w:rPr>
          <w:b/>
          <w:bCs/>
        </w:rPr>
        <w:t xml:space="preserve"> </w:t>
      </w:r>
      <w:r w:rsidRPr="00D278B9">
        <w:rPr>
          <w:b/>
          <w:bCs/>
        </w:rPr>
        <w:t>Yüksek</w:t>
      </w:r>
      <w:r w:rsidR="003D6E82">
        <w:rPr>
          <w:b/>
          <w:bCs/>
        </w:rPr>
        <w:t xml:space="preserve"> </w:t>
      </w:r>
      <w:r w:rsidRPr="00D278B9">
        <w:rPr>
          <w:b/>
          <w:bCs/>
        </w:rPr>
        <w:t>Lisans</w:t>
      </w:r>
      <w:r w:rsidR="003D6E82">
        <w:rPr>
          <w:b/>
          <w:bCs/>
        </w:rPr>
        <w:t xml:space="preserve"> </w:t>
      </w:r>
      <w:r w:rsidRPr="00D278B9">
        <w:rPr>
          <w:b/>
          <w:bCs/>
        </w:rPr>
        <w:t>Tezi,</w:t>
      </w:r>
      <w:r w:rsidR="003D6E82">
        <w:rPr>
          <w:b/>
          <w:bCs/>
        </w:rPr>
        <w:t xml:space="preserve"> </w:t>
      </w:r>
      <w:r w:rsidRPr="00D278B9">
        <w:rPr>
          <w:b/>
          <w:bCs/>
        </w:rPr>
        <w:t>Aydın,</w:t>
      </w:r>
      <w:r w:rsidR="003D6E82">
        <w:rPr>
          <w:b/>
          <w:bCs/>
        </w:rPr>
        <w:t xml:space="preserve"> </w:t>
      </w:r>
      <w:r w:rsidRPr="00D278B9">
        <w:rPr>
          <w:b/>
          <w:bCs/>
        </w:rPr>
        <w:t>202</w:t>
      </w:r>
      <w:r w:rsidR="00EE3ED5">
        <w:rPr>
          <w:b/>
          <w:bCs/>
        </w:rPr>
        <w:t>6</w:t>
      </w:r>
      <w:r w:rsidR="00566FC7" w:rsidRPr="00D278B9">
        <w:rPr>
          <w:b/>
          <w:bCs/>
        </w:rPr>
        <w:t>.</w:t>
      </w:r>
    </w:p>
    <w:p w14:paraId="203E1299" w14:textId="77777777" w:rsidR="00E10042" w:rsidRPr="00D278B9" w:rsidRDefault="00E10042" w:rsidP="00996EE5">
      <w:pPr>
        <w:pStyle w:val="NormalWeb"/>
        <w:spacing w:before="120" w:after="120" w:line="360" w:lineRule="auto"/>
        <w:jc w:val="both"/>
        <w:rPr>
          <w:b/>
          <w:bCs/>
        </w:rPr>
      </w:pPr>
    </w:p>
    <w:p w14:paraId="7AFA0421" w14:textId="406A6E6D" w:rsidR="00C65EC0" w:rsidRPr="00D278B9" w:rsidRDefault="00E10042" w:rsidP="00996EE5">
      <w:pPr>
        <w:pStyle w:val="NormalWeb"/>
        <w:spacing w:before="120" w:after="120" w:line="360" w:lineRule="auto"/>
        <w:jc w:val="both"/>
      </w:pPr>
      <w:r w:rsidRPr="00D278B9">
        <w:rPr>
          <w:b/>
          <w:bCs/>
        </w:rPr>
        <w:t>Amaç:</w:t>
      </w:r>
      <w:r w:rsidR="003D6E82">
        <w:rPr>
          <w:b/>
          <w:bCs/>
        </w:rPr>
        <w:t xml:space="preserve"> </w:t>
      </w:r>
      <w:r w:rsidRPr="00D278B9">
        <w:t>Bu</w:t>
      </w:r>
      <w:r w:rsidR="003D6E82">
        <w:t xml:space="preserve"> </w:t>
      </w:r>
      <w:r w:rsidRPr="00D278B9">
        <w:t>çalışma</w:t>
      </w:r>
      <w:r w:rsidR="003D6E82">
        <w:t xml:space="preserve"> </w:t>
      </w:r>
      <w:r w:rsidRPr="00D278B9">
        <w:t>üniversite</w:t>
      </w:r>
      <w:r w:rsidR="003D6E82">
        <w:t xml:space="preserve"> </w:t>
      </w:r>
      <w:r w:rsidRPr="00D278B9">
        <w:t>öğrencilerinde</w:t>
      </w:r>
      <w:r w:rsidR="003D6E82">
        <w:t xml:space="preserve"> </w:t>
      </w:r>
      <w:r w:rsidRPr="00D278B9">
        <w:t>anksiyete</w:t>
      </w:r>
      <w:r w:rsidR="003D6E82">
        <w:t xml:space="preserve"> </w:t>
      </w:r>
      <w:r w:rsidRPr="00D278B9">
        <w:t>ve</w:t>
      </w:r>
      <w:r w:rsidR="003D6E82">
        <w:t xml:space="preserve"> </w:t>
      </w:r>
      <w:r w:rsidRPr="00D278B9">
        <w:t>menstrual</w:t>
      </w:r>
      <w:r w:rsidR="003D6E82">
        <w:t xml:space="preserve"> </w:t>
      </w:r>
      <w:r w:rsidRPr="00D278B9">
        <w:t>semptomlar</w:t>
      </w:r>
      <w:r w:rsidR="003D6E82">
        <w:t xml:space="preserve"> </w:t>
      </w:r>
      <w:r w:rsidRPr="00D278B9">
        <w:t>arasındaki</w:t>
      </w:r>
      <w:r w:rsidR="003D6E82">
        <w:t xml:space="preserve"> </w:t>
      </w:r>
      <w:r w:rsidRPr="00D278B9">
        <w:t>ilişki</w:t>
      </w:r>
      <w:r w:rsidR="003D6E82">
        <w:t xml:space="preserve"> </w:t>
      </w:r>
      <w:r w:rsidRPr="00D278B9">
        <w:t>ve</w:t>
      </w:r>
      <w:r w:rsidR="003D6E82">
        <w:t xml:space="preserve"> </w:t>
      </w:r>
      <w:r w:rsidRPr="00D278B9">
        <w:t>etkileyen</w:t>
      </w:r>
      <w:r w:rsidR="003D6E82">
        <w:t xml:space="preserve"> </w:t>
      </w:r>
      <w:r w:rsidRPr="00D278B9">
        <w:t>faktörleri</w:t>
      </w:r>
      <w:r w:rsidR="003D6E82">
        <w:t xml:space="preserve"> </w:t>
      </w:r>
      <w:r w:rsidRPr="00D278B9">
        <w:t>belirleme</w:t>
      </w:r>
      <w:r w:rsidR="0027476F">
        <w:t>k</w:t>
      </w:r>
      <w:r w:rsidR="006E4285">
        <w:t>tir.</w:t>
      </w:r>
    </w:p>
    <w:p w14:paraId="1545058B" w14:textId="285C3C74" w:rsidR="002845EF" w:rsidRPr="00D278B9" w:rsidRDefault="00C65EC0" w:rsidP="00996EE5">
      <w:pPr>
        <w:spacing w:before="120" w:after="120" w:line="360" w:lineRule="auto"/>
        <w:jc w:val="both"/>
      </w:pPr>
      <w:r w:rsidRPr="00D278B9">
        <w:rPr>
          <w:b/>
          <w:bCs/>
        </w:rPr>
        <w:t>Gereç</w:t>
      </w:r>
      <w:r w:rsidR="003D6E82">
        <w:rPr>
          <w:b/>
          <w:bCs/>
        </w:rPr>
        <w:t xml:space="preserve"> </w:t>
      </w:r>
      <w:r w:rsidRPr="00D278B9">
        <w:rPr>
          <w:b/>
          <w:bCs/>
        </w:rPr>
        <w:t>ve</w:t>
      </w:r>
      <w:r w:rsidR="003D6E82">
        <w:rPr>
          <w:b/>
          <w:bCs/>
        </w:rPr>
        <w:t xml:space="preserve"> </w:t>
      </w:r>
      <w:r w:rsidRPr="00D278B9">
        <w:rPr>
          <w:b/>
          <w:bCs/>
        </w:rPr>
        <w:t>Yöntem:</w:t>
      </w:r>
      <w:r w:rsidR="003D6E82">
        <w:rPr>
          <w:b/>
          <w:bCs/>
        </w:rPr>
        <w:t xml:space="preserve"> </w:t>
      </w:r>
      <w:r w:rsidR="006E4285" w:rsidRPr="006E4285">
        <w:t>Araştırma,</w:t>
      </w:r>
      <w:r w:rsidR="006E4285">
        <w:rPr>
          <w:b/>
          <w:bCs/>
        </w:rPr>
        <w:t xml:space="preserve"> </w:t>
      </w:r>
      <w:r w:rsidR="00821425" w:rsidRPr="00D278B9">
        <w:t>A</w:t>
      </w:r>
      <w:r w:rsidR="002845EF" w:rsidRPr="00D278B9">
        <w:t>nalitik-kesitsel</w:t>
      </w:r>
      <w:r w:rsidR="003D6E82">
        <w:t xml:space="preserve"> </w:t>
      </w:r>
      <w:r w:rsidR="006E4285">
        <w:t>olarak</w:t>
      </w:r>
      <w:r w:rsidR="003D6E82">
        <w:t xml:space="preserve"> </w:t>
      </w:r>
      <w:r w:rsidR="002845EF" w:rsidRPr="00D278B9">
        <w:t>Aydın</w:t>
      </w:r>
      <w:r w:rsidR="003D6E82">
        <w:t xml:space="preserve"> </w:t>
      </w:r>
      <w:r w:rsidR="002845EF" w:rsidRPr="00D278B9">
        <w:t>Adnan</w:t>
      </w:r>
      <w:r w:rsidR="003D6E82">
        <w:t xml:space="preserve"> </w:t>
      </w:r>
      <w:r w:rsidR="002845EF" w:rsidRPr="00D278B9">
        <w:t>Menderes</w:t>
      </w:r>
      <w:r w:rsidR="003D6E82">
        <w:t xml:space="preserve"> </w:t>
      </w:r>
      <w:r w:rsidR="002845EF" w:rsidRPr="00D278B9">
        <w:t>Üniversitesi</w:t>
      </w:r>
      <w:r w:rsidR="003D6E82">
        <w:t xml:space="preserve"> </w:t>
      </w:r>
      <w:r w:rsidR="002845EF" w:rsidRPr="00D278B9">
        <w:t>merkez</w:t>
      </w:r>
      <w:r w:rsidR="003D6E82">
        <w:t xml:space="preserve"> </w:t>
      </w:r>
      <w:r w:rsidR="002845EF" w:rsidRPr="00D278B9">
        <w:t>kampüsünde</w:t>
      </w:r>
      <w:r w:rsidR="003D6E82">
        <w:t xml:space="preserve"> </w:t>
      </w:r>
      <w:r w:rsidR="009B198F" w:rsidRPr="00D278B9">
        <w:t>yer</w:t>
      </w:r>
      <w:r w:rsidR="003D6E82">
        <w:t xml:space="preserve"> </w:t>
      </w:r>
      <w:r w:rsidR="009B198F" w:rsidRPr="00D278B9">
        <w:t>alan</w:t>
      </w:r>
      <w:r w:rsidR="003D6E82">
        <w:t xml:space="preserve"> </w:t>
      </w:r>
      <w:r w:rsidR="00920304" w:rsidRPr="00D278B9">
        <w:t>10</w:t>
      </w:r>
      <w:r w:rsidR="003D6E82">
        <w:t xml:space="preserve"> </w:t>
      </w:r>
      <w:r w:rsidR="00920304" w:rsidRPr="00D278B9">
        <w:t>fakültede</w:t>
      </w:r>
      <w:r w:rsidR="003D6E82">
        <w:t xml:space="preserve"> </w:t>
      </w:r>
      <w:r w:rsidR="00920304" w:rsidRPr="00D278B9">
        <w:t>okuyan</w:t>
      </w:r>
      <w:r w:rsidR="003D6E82">
        <w:t xml:space="preserve"> </w:t>
      </w:r>
      <w:r w:rsidR="00766B9E" w:rsidRPr="00D278B9">
        <w:t>394</w:t>
      </w:r>
      <w:r w:rsidR="003D6E82">
        <w:t xml:space="preserve"> </w:t>
      </w:r>
      <w:r w:rsidR="00167469" w:rsidRPr="00D278B9">
        <w:t>kız</w:t>
      </w:r>
      <w:r w:rsidR="003D6E82">
        <w:t xml:space="preserve"> </w:t>
      </w:r>
      <w:r w:rsidR="00167469" w:rsidRPr="00D278B9">
        <w:t>öğrenci</w:t>
      </w:r>
      <w:r w:rsidR="003D6E82">
        <w:t xml:space="preserve"> </w:t>
      </w:r>
      <w:r w:rsidR="00167469" w:rsidRPr="00D278B9">
        <w:t>ile</w:t>
      </w:r>
      <w:r w:rsidR="003D6E82">
        <w:t xml:space="preserve"> </w:t>
      </w:r>
      <w:r w:rsidR="00920304" w:rsidRPr="00D278B9">
        <w:t>15.10.2024-</w:t>
      </w:r>
      <w:r w:rsidR="003D6E82">
        <w:t xml:space="preserve"> </w:t>
      </w:r>
      <w:r w:rsidR="00920304" w:rsidRPr="00D278B9">
        <w:t>15.03.2025</w:t>
      </w:r>
      <w:r w:rsidR="003D6E82">
        <w:t xml:space="preserve"> </w:t>
      </w:r>
      <w:r w:rsidR="00920304" w:rsidRPr="00D278B9">
        <w:t>tarihleri</w:t>
      </w:r>
      <w:r w:rsidR="003D6E82">
        <w:t xml:space="preserve"> </w:t>
      </w:r>
      <w:r w:rsidR="00920304" w:rsidRPr="00D278B9">
        <w:t>arasında</w:t>
      </w:r>
      <w:r w:rsidR="003D6E82">
        <w:t xml:space="preserve"> </w:t>
      </w:r>
      <w:r w:rsidR="00920304" w:rsidRPr="00D278B9">
        <w:t>yürütülmüştür.</w:t>
      </w:r>
      <w:r w:rsidR="003D6E82">
        <w:t xml:space="preserve"> </w:t>
      </w:r>
      <w:r w:rsidR="0020243C" w:rsidRPr="00D278B9">
        <w:t>Veriler</w:t>
      </w:r>
      <w:r w:rsidR="00747EF5" w:rsidRPr="00D278B9">
        <w:t>,</w:t>
      </w:r>
      <w:r w:rsidR="0027476F">
        <w:t xml:space="preserve"> T</w:t>
      </w:r>
      <w:r w:rsidR="009B198F" w:rsidRPr="00D278B9">
        <w:t>anımlayıcı</w:t>
      </w:r>
      <w:r w:rsidR="003D6E82">
        <w:t xml:space="preserve"> </w:t>
      </w:r>
      <w:r w:rsidR="0027476F">
        <w:t>B</w:t>
      </w:r>
      <w:r w:rsidR="009B198F" w:rsidRPr="00D278B9">
        <w:t>ilgi</w:t>
      </w:r>
      <w:r w:rsidR="003D6E82">
        <w:t xml:space="preserve"> </w:t>
      </w:r>
      <w:r w:rsidR="0027476F">
        <w:t>F</w:t>
      </w:r>
      <w:r w:rsidR="00747EF5" w:rsidRPr="00D278B9">
        <w:t>ormu</w:t>
      </w:r>
      <w:r w:rsidR="009B198F" w:rsidRPr="00D278B9">
        <w:t>,</w:t>
      </w:r>
      <w:r w:rsidR="003D6E82">
        <w:t xml:space="preserve"> </w:t>
      </w:r>
      <w:r w:rsidR="009B198F" w:rsidRPr="00D278B9">
        <w:t>Menstruasyon</w:t>
      </w:r>
      <w:r w:rsidR="003D6E82">
        <w:t xml:space="preserve"> </w:t>
      </w:r>
      <w:r w:rsidR="009B198F" w:rsidRPr="00D278B9">
        <w:t>Semptom</w:t>
      </w:r>
      <w:r w:rsidR="003D6E82">
        <w:t xml:space="preserve"> </w:t>
      </w:r>
      <w:r w:rsidR="009B198F" w:rsidRPr="00D278B9">
        <w:t>Ölçeği</w:t>
      </w:r>
      <w:r w:rsidR="003D6E82">
        <w:t xml:space="preserve"> </w:t>
      </w:r>
      <w:r w:rsidR="009B198F" w:rsidRPr="00D278B9">
        <w:t>(MSÖ)</w:t>
      </w:r>
      <w:r w:rsidR="003D6E82">
        <w:t xml:space="preserve"> </w:t>
      </w:r>
      <w:r w:rsidR="009B198F" w:rsidRPr="00D278B9">
        <w:t>ve</w:t>
      </w:r>
      <w:r w:rsidR="003D6E82">
        <w:t xml:space="preserve"> </w:t>
      </w:r>
      <w:r w:rsidR="009B198F" w:rsidRPr="00D278B9">
        <w:t>Sürekli</w:t>
      </w:r>
      <w:r w:rsidR="003D6E82">
        <w:t xml:space="preserve"> </w:t>
      </w:r>
      <w:r w:rsidR="009B198F" w:rsidRPr="00D278B9">
        <w:t>Kaygı</w:t>
      </w:r>
      <w:r w:rsidR="003D6E82">
        <w:t xml:space="preserve"> </w:t>
      </w:r>
      <w:r w:rsidR="009B198F" w:rsidRPr="00D278B9">
        <w:t>Ölçeği</w:t>
      </w:r>
      <w:r w:rsidR="003D6E82">
        <w:t xml:space="preserve"> </w:t>
      </w:r>
      <w:r w:rsidR="009B198F" w:rsidRPr="00D278B9">
        <w:t>(SKÖ)</w:t>
      </w:r>
      <w:r w:rsidR="003D6E82">
        <w:t xml:space="preserve"> </w:t>
      </w:r>
      <w:r w:rsidR="0020243C" w:rsidRPr="00D278B9">
        <w:t>kullanılarak</w:t>
      </w:r>
      <w:r w:rsidR="003D6E82">
        <w:t xml:space="preserve"> </w:t>
      </w:r>
      <w:r w:rsidR="0020243C" w:rsidRPr="00D278B9">
        <w:t>toplanmıştır.</w:t>
      </w:r>
      <w:r w:rsidR="003D6E82">
        <w:t xml:space="preserve"> </w:t>
      </w:r>
      <w:r w:rsidR="00BB4F24" w:rsidRPr="00D278B9">
        <w:t>Verilerin</w:t>
      </w:r>
      <w:r w:rsidR="003D6E82">
        <w:t xml:space="preserve"> </w:t>
      </w:r>
      <w:r w:rsidR="00BB4F24" w:rsidRPr="00D278B9">
        <w:t>değerlendirilmesinde</w:t>
      </w:r>
      <w:r w:rsidR="003D6E82">
        <w:t xml:space="preserve"> </w:t>
      </w:r>
      <w:r w:rsidR="005354FB" w:rsidRPr="00D278B9">
        <w:t>Mann-Whitney</w:t>
      </w:r>
      <w:r w:rsidR="003D6E82">
        <w:t xml:space="preserve"> </w:t>
      </w:r>
      <w:r w:rsidR="005354FB" w:rsidRPr="00D278B9">
        <w:t>U</w:t>
      </w:r>
      <w:r w:rsidR="003D6E82">
        <w:t xml:space="preserve"> </w:t>
      </w:r>
      <w:r w:rsidR="005354FB" w:rsidRPr="00D278B9">
        <w:t>testi,</w:t>
      </w:r>
      <w:r w:rsidR="003D6E82">
        <w:t xml:space="preserve"> </w:t>
      </w:r>
      <w:r w:rsidR="005354FB" w:rsidRPr="00D278B9">
        <w:t>Kruskal-Wallis</w:t>
      </w:r>
      <w:r w:rsidR="003D6E82">
        <w:t xml:space="preserve"> </w:t>
      </w:r>
      <w:r w:rsidR="005354FB" w:rsidRPr="00D278B9">
        <w:t>H</w:t>
      </w:r>
      <w:r w:rsidR="003D6E82">
        <w:t xml:space="preserve"> </w:t>
      </w:r>
      <w:r w:rsidR="005354FB" w:rsidRPr="00D278B9">
        <w:t>testi</w:t>
      </w:r>
      <w:r w:rsidR="003D6E82">
        <w:t xml:space="preserve"> </w:t>
      </w:r>
      <w:r w:rsidR="00167469" w:rsidRPr="00D278B9">
        <w:t>ve</w:t>
      </w:r>
      <w:r w:rsidR="003D6E82">
        <w:t xml:space="preserve"> </w:t>
      </w:r>
      <w:r w:rsidR="005354FB" w:rsidRPr="00D278B9">
        <w:t>Spearman</w:t>
      </w:r>
      <w:r w:rsidR="003D6E82">
        <w:t xml:space="preserve"> </w:t>
      </w:r>
      <w:r w:rsidR="005354FB" w:rsidRPr="00D278B9">
        <w:t>korelasyon</w:t>
      </w:r>
      <w:r w:rsidR="003D6E82">
        <w:t xml:space="preserve"> </w:t>
      </w:r>
      <w:r w:rsidR="005354FB" w:rsidRPr="00D278B9">
        <w:t>analizi</w:t>
      </w:r>
      <w:r w:rsidR="003D6E82">
        <w:t xml:space="preserve"> </w:t>
      </w:r>
      <w:r w:rsidR="005354FB" w:rsidRPr="00D278B9">
        <w:t>kullanılmıştır.</w:t>
      </w:r>
    </w:p>
    <w:p w14:paraId="12C249CD" w14:textId="6BACFDD4" w:rsidR="00FB1292" w:rsidRPr="00D278B9" w:rsidRDefault="005354FB" w:rsidP="00485BE6">
      <w:pPr>
        <w:spacing w:before="120" w:after="120" w:line="360" w:lineRule="auto"/>
        <w:jc w:val="both"/>
      </w:pPr>
      <w:r w:rsidRPr="00D278B9">
        <w:rPr>
          <w:b/>
          <w:bCs/>
        </w:rPr>
        <w:t>Bulgular:</w:t>
      </w:r>
      <w:r w:rsidR="003D6E82">
        <w:rPr>
          <w:b/>
          <w:bCs/>
        </w:rPr>
        <w:t xml:space="preserve"> </w:t>
      </w:r>
      <w:r w:rsidR="00FA335A" w:rsidRPr="00D278B9">
        <w:t>Araştırma</w:t>
      </w:r>
      <w:r w:rsidR="00FA335A">
        <w:t xml:space="preserve"> </w:t>
      </w:r>
      <w:r w:rsidR="00FA335A" w:rsidRPr="00D278B9">
        <w:t>sonucunda</w:t>
      </w:r>
      <w:r w:rsidR="00FA335A">
        <w:t xml:space="preserve"> </w:t>
      </w:r>
      <w:r w:rsidR="00FA335A" w:rsidRPr="00D278B9">
        <w:t>SKÖ</w:t>
      </w:r>
      <w:r w:rsidR="00FA335A">
        <w:t xml:space="preserve"> </w:t>
      </w:r>
      <w:r w:rsidR="00FA335A" w:rsidRPr="00D278B9">
        <w:t>toplam</w:t>
      </w:r>
      <w:r w:rsidR="00FA335A">
        <w:t xml:space="preserve"> </w:t>
      </w:r>
      <w:r w:rsidR="00FA335A" w:rsidRPr="00D278B9">
        <w:t>ortanca</w:t>
      </w:r>
      <w:r w:rsidR="00FA335A">
        <w:t xml:space="preserve"> </w:t>
      </w:r>
      <w:r w:rsidR="00FA335A" w:rsidRPr="00D278B9">
        <w:t>puan</w:t>
      </w:r>
      <w:r w:rsidR="00FA335A">
        <w:t xml:space="preserve"> </w:t>
      </w:r>
      <w:r w:rsidR="00FA335A" w:rsidRPr="00D278B9">
        <w:t>48,0</w:t>
      </w:r>
      <w:r w:rsidR="00FA335A">
        <w:t xml:space="preserve"> </w:t>
      </w:r>
      <w:r w:rsidR="00FA335A" w:rsidRPr="00D278B9">
        <w:t>(32,0</w:t>
      </w:r>
      <w:r w:rsidR="00FA335A">
        <w:t xml:space="preserve"> </w:t>
      </w:r>
      <w:r w:rsidR="00FA335A" w:rsidRPr="00D278B9">
        <w:t>–</w:t>
      </w:r>
      <w:r w:rsidR="00FA335A">
        <w:t xml:space="preserve"> </w:t>
      </w:r>
      <w:r w:rsidR="00FA335A" w:rsidRPr="00D278B9">
        <w:t>69,0)</w:t>
      </w:r>
      <w:r w:rsidR="00FA335A">
        <w:t xml:space="preserve"> </w:t>
      </w:r>
      <w:r w:rsidR="00FA335A" w:rsidRPr="00D278B9">
        <w:t>bulunmuştur.</w:t>
      </w:r>
      <w:r w:rsidR="00FA335A">
        <w:t xml:space="preserve"> </w:t>
      </w:r>
      <w:r w:rsidR="00FA335A" w:rsidRPr="00D278B9">
        <w:t>M</w:t>
      </w:r>
      <w:r w:rsidR="00FA335A">
        <w:t xml:space="preserve">enstruasyon </w:t>
      </w:r>
      <w:r w:rsidR="00FA335A" w:rsidRPr="00D278B9">
        <w:t>S</w:t>
      </w:r>
      <w:r w:rsidR="00FA335A">
        <w:t xml:space="preserve">emptom </w:t>
      </w:r>
      <w:r w:rsidR="00FA335A" w:rsidRPr="00D278B9">
        <w:t>Ö</w:t>
      </w:r>
      <w:r w:rsidR="00FA335A">
        <w:t xml:space="preserve">lçeği </w:t>
      </w:r>
      <w:r w:rsidR="00FA335A" w:rsidRPr="00D278B9">
        <w:t>toplam</w:t>
      </w:r>
      <w:r w:rsidR="00FA335A">
        <w:t xml:space="preserve"> </w:t>
      </w:r>
      <w:r w:rsidR="00FA335A" w:rsidRPr="00D278B9">
        <w:t>ortanca</w:t>
      </w:r>
      <w:r w:rsidR="00FA335A">
        <w:t xml:space="preserve"> </w:t>
      </w:r>
      <w:r w:rsidR="00FA335A" w:rsidRPr="00D278B9">
        <w:t>puanı</w:t>
      </w:r>
      <w:r w:rsidR="00FA335A">
        <w:t xml:space="preserve"> </w:t>
      </w:r>
      <w:r w:rsidR="00FA335A" w:rsidRPr="00D278B9">
        <w:t>3,18,</w:t>
      </w:r>
      <w:r w:rsidR="00FA335A">
        <w:t xml:space="preserve"> </w:t>
      </w:r>
      <w:r w:rsidR="00FA335A" w:rsidRPr="00D278B9">
        <w:t>(1,09</w:t>
      </w:r>
      <w:r w:rsidR="00FA335A">
        <w:t xml:space="preserve"> </w:t>
      </w:r>
      <w:r w:rsidR="00FA335A" w:rsidRPr="00D278B9">
        <w:t>–</w:t>
      </w:r>
      <w:r w:rsidR="00FA335A">
        <w:t xml:space="preserve"> </w:t>
      </w:r>
      <w:r w:rsidR="00FA335A" w:rsidRPr="00D278B9">
        <w:t>4,82),</w:t>
      </w:r>
      <w:r w:rsidR="00FA335A">
        <w:t xml:space="preserve"> </w:t>
      </w:r>
      <w:r w:rsidR="00FA335A" w:rsidRPr="00D278B9">
        <w:t>MSÖ</w:t>
      </w:r>
      <w:r w:rsidR="00FA335A">
        <w:t xml:space="preserve"> </w:t>
      </w:r>
      <w:r w:rsidR="00FA335A" w:rsidRPr="00D278B9">
        <w:t>alt</w:t>
      </w:r>
      <w:r w:rsidR="00FA335A">
        <w:t xml:space="preserve"> </w:t>
      </w:r>
      <w:r w:rsidR="00FA335A" w:rsidRPr="00D278B9">
        <w:t>boyut</w:t>
      </w:r>
      <w:r w:rsidR="00FA335A">
        <w:t xml:space="preserve"> </w:t>
      </w:r>
      <w:r w:rsidR="00FA335A" w:rsidRPr="00D278B9">
        <w:t>ortanca</w:t>
      </w:r>
      <w:r w:rsidR="00FA335A">
        <w:t xml:space="preserve"> </w:t>
      </w:r>
      <w:r w:rsidR="00FA335A" w:rsidRPr="00D278B9">
        <w:t>puanları</w:t>
      </w:r>
      <w:r w:rsidR="00FA335A">
        <w:t xml:space="preserve"> ise </w:t>
      </w:r>
      <w:r w:rsidR="00FA335A" w:rsidRPr="00D278B9">
        <w:t>sırasıyla</w:t>
      </w:r>
      <w:r w:rsidR="00FA335A">
        <w:t xml:space="preserve"> </w:t>
      </w:r>
      <w:r w:rsidR="00FA335A" w:rsidRPr="00D278B9">
        <w:t>negatif</w:t>
      </w:r>
      <w:r w:rsidR="00FA335A">
        <w:t xml:space="preserve"> </w:t>
      </w:r>
      <w:r w:rsidR="00FA335A" w:rsidRPr="00D278B9">
        <w:t>etkiler/somatik</w:t>
      </w:r>
      <w:r w:rsidR="00FA335A">
        <w:t xml:space="preserve"> </w:t>
      </w:r>
      <w:r w:rsidR="00FA335A" w:rsidRPr="00D278B9">
        <w:t>yakınmalar</w:t>
      </w:r>
      <w:r w:rsidR="00FA335A">
        <w:t xml:space="preserve"> </w:t>
      </w:r>
      <w:r w:rsidR="00FA335A" w:rsidRPr="00D278B9">
        <w:t>3,12</w:t>
      </w:r>
      <w:r w:rsidR="00FA335A">
        <w:t xml:space="preserve"> </w:t>
      </w:r>
      <w:r w:rsidR="00FA335A" w:rsidRPr="00D278B9">
        <w:t>(1,15</w:t>
      </w:r>
      <w:r w:rsidR="00FA335A">
        <w:t xml:space="preserve"> </w:t>
      </w:r>
      <w:r w:rsidR="00FA335A" w:rsidRPr="00D278B9">
        <w:t>–</w:t>
      </w:r>
      <w:r w:rsidR="00FA335A">
        <w:t xml:space="preserve"> </w:t>
      </w:r>
      <w:r w:rsidR="00FA335A" w:rsidRPr="00D278B9">
        <w:t>5,0)</w:t>
      </w:r>
      <w:r w:rsidR="00FA335A">
        <w:t xml:space="preserve"> </w:t>
      </w:r>
      <w:r w:rsidR="00FA335A" w:rsidRPr="00D278B9">
        <w:t>puan,</w:t>
      </w:r>
      <w:r w:rsidR="00FA335A">
        <w:t xml:space="preserve"> </w:t>
      </w:r>
      <w:r w:rsidR="00FA335A" w:rsidRPr="00D278B9">
        <w:t>ağrı</w:t>
      </w:r>
      <w:r w:rsidR="00FA335A">
        <w:t xml:space="preserve"> </w:t>
      </w:r>
      <w:r w:rsidR="00FA335A" w:rsidRPr="00D278B9">
        <w:t>belirtileri</w:t>
      </w:r>
      <w:r w:rsidR="00FA335A">
        <w:t xml:space="preserve"> </w:t>
      </w:r>
      <w:r w:rsidR="00FA335A" w:rsidRPr="00D278B9">
        <w:t>4,20</w:t>
      </w:r>
      <w:r w:rsidR="00FA335A">
        <w:t xml:space="preserve"> </w:t>
      </w:r>
      <w:r w:rsidR="00FA335A" w:rsidRPr="00D278B9">
        <w:t>(1,2</w:t>
      </w:r>
      <w:r w:rsidR="00FA335A">
        <w:t xml:space="preserve"> </w:t>
      </w:r>
      <w:r w:rsidR="00FA335A" w:rsidRPr="00D278B9">
        <w:t>–</w:t>
      </w:r>
      <w:r w:rsidR="00FA335A">
        <w:t xml:space="preserve"> </w:t>
      </w:r>
      <w:r w:rsidR="00FA335A" w:rsidRPr="00D278B9">
        <w:t>6,0)</w:t>
      </w:r>
      <w:r w:rsidR="00FA335A">
        <w:t xml:space="preserve"> </w:t>
      </w:r>
      <w:r w:rsidR="00FA335A" w:rsidRPr="00D278B9">
        <w:t>puan</w:t>
      </w:r>
      <w:r w:rsidR="00FA335A">
        <w:t xml:space="preserve"> </w:t>
      </w:r>
      <w:r w:rsidR="00FA335A" w:rsidRPr="00D278B9">
        <w:t>ve</w:t>
      </w:r>
      <w:r w:rsidR="00FA335A">
        <w:t xml:space="preserve"> </w:t>
      </w:r>
      <w:r w:rsidR="00FA335A" w:rsidRPr="00D278B9">
        <w:t>baş</w:t>
      </w:r>
      <w:r w:rsidR="00FA335A">
        <w:t xml:space="preserve"> </w:t>
      </w:r>
      <w:r w:rsidR="00FA335A" w:rsidRPr="00D278B9">
        <w:t>etme</w:t>
      </w:r>
      <w:r w:rsidR="00FA335A">
        <w:t xml:space="preserve"> </w:t>
      </w:r>
      <w:r w:rsidR="00FA335A" w:rsidRPr="00D278B9">
        <w:t>yöntemleri</w:t>
      </w:r>
      <w:r w:rsidR="00FA335A">
        <w:t xml:space="preserve"> </w:t>
      </w:r>
      <w:r w:rsidR="00FA335A" w:rsidRPr="00D278B9">
        <w:t>2,67</w:t>
      </w:r>
      <w:r w:rsidR="00FA335A">
        <w:t xml:space="preserve"> </w:t>
      </w:r>
      <w:r w:rsidR="00FA335A" w:rsidRPr="00D278B9">
        <w:t>(1,0</w:t>
      </w:r>
      <w:r w:rsidR="00FA335A">
        <w:t xml:space="preserve"> </w:t>
      </w:r>
      <w:r w:rsidR="00FA335A" w:rsidRPr="00D278B9">
        <w:t>–</w:t>
      </w:r>
      <w:r w:rsidR="00FA335A">
        <w:t xml:space="preserve"> </w:t>
      </w:r>
      <w:r w:rsidR="00FA335A" w:rsidRPr="00D278B9">
        <w:t>5,0)</w:t>
      </w:r>
      <w:r w:rsidR="00FA335A">
        <w:t xml:space="preserve"> </w:t>
      </w:r>
      <w:r w:rsidR="00FA335A" w:rsidRPr="00D278B9">
        <w:t>puan</w:t>
      </w:r>
      <w:r w:rsidR="00FA335A">
        <w:t xml:space="preserve"> </w:t>
      </w:r>
      <w:r w:rsidR="00FA335A" w:rsidRPr="00D278B9">
        <w:t>bulunmuştur.</w:t>
      </w:r>
      <w:r w:rsidR="00FA335A">
        <w:t xml:space="preserve"> </w:t>
      </w:r>
      <w:r w:rsidR="004544E1" w:rsidRPr="00D278B9">
        <w:t>Araştırmadan</w:t>
      </w:r>
      <w:r w:rsidR="003D6E82">
        <w:t xml:space="preserve"> </w:t>
      </w:r>
      <w:r w:rsidR="004544E1" w:rsidRPr="00D278B9">
        <w:t>elde</w:t>
      </w:r>
      <w:r w:rsidR="003D6E82">
        <w:t xml:space="preserve"> </w:t>
      </w:r>
      <w:r w:rsidR="004544E1" w:rsidRPr="00D278B9">
        <w:t>edilen</w:t>
      </w:r>
      <w:r w:rsidR="003D6E82">
        <w:t xml:space="preserve"> </w:t>
      </w:r>
      <w:r w:rsidR="004544E1" w:rsidRPr="00D278B9">
        <w:t>bulgular</w:t>
      </w:r>
      <w:r w:rsidR="003D6E82">
        <w:t xml:space="preserve"> </w:t>
      </w:r>
      <w:r w:rsidR="004544E1" w:rsidRPr="00D278B9">
        <w:t>doğrultusunda</w:t>
      </w:r>
      <w:r w:rsidR="003D6E82">
        <w:t xml:space="preserve"> </w:t>
      </w:r>
      <w:r w:rsidR="007A2FB8" w:rsidRPr="00D278B9">
        <w:t>SKÖ</w:t>
      </w:r>
      <w:r w:rsidR="003D6E82">
        <w:t xml:space="preserve"> </w:t>
      </w:r>
      <w:r w:rsidR="007A2FB8" w:rsidRPr="00D278B9">
        <w:t>toplam</w:t>
      </w:r>
      <w:r w:rsidR="003D6E82">
        <w:t xml:space="preserve"> </w:t>
      </w:r>
      <w:r w:rsidR="007A2FB8" w:rsidRPr="00D278B9">
        <w:t>puanı</w:t>
      </w:r>
      <w:r w:rsidR="003D6E82">
        <w:t xml:space="preserve"> </w:t>
      </w:r>
      <w:r w:rsidR="007A2FB8" w:rsidRPr="00D278B9">
        <w:t>ile</w:t>
      </w:r>
      <w:r w:rsidR="003D6E82">
        <w:t xml:space="preserve"> </w:t>
      </w:r>
      <w:r w:rsidR="004544E1" w:rsidRPr="00D278B9">
        <w:t>MSÖ</w:t>
      </w:r>
      <w:r w:rsidR="003D6E82">
        <w:t xml:space="preserve"> </w:t>
      </w:r>
      <w:r w:rsidR="004544E1" w:rsidRPr="00D278B9">
        <w:t>toplam</w:t>
      </w:r>
      <w:r w:rsidR="003D6E82">
        <w:t xml:space="preserve"> </w:t>
      </w:r>
      <w:r w:rsidR="004544E1" w:rsidRPr="00D278B9">
        <w:t>puanı</w:t>
      </w:r>
      <w:r w:rsidR="003D6E82">
        <w:t xml:space="preserve"> </w:t>
      </w:r>
      <w:r w:rsidR="004544E1" w:rsidRPr="00D278B9">
        <w:t>(r=0,267,</w:t>
      </w:r>
      <w:r w:rsidR="003D6E82">
        <w:t xml:space="preserve"> </w:t>
      </w:r>
      <w:r w:rsidR="004544E1" w:rsidRPr="00D278B9">
        <w:t>p&lt;0,001),</w:t>
      </w:r>
      <w:r w:rsidR="003D6E82">
        <w:t xml:space="preserve"> </w:t>
      </w:r>
      <w:r w:rsidR="004544E1" w:rsidRPr="00D278B9">
        <w:t>MSÖ</w:t>
      </w:r>
      <w:r w:rsidR="003D6E82">
        <w:t xml:space="preserve"> </w:t>
      </w:r>
      <w:r w:rsidR="004544E1" w:rsidRPr="00D278B9">
        <w:t>negatif</w:t>
      </w:r>
      <w:r w:rsidR="003D6E82">
        <w:t xml:space="preserve"> </w:t>
      </w:r>
      <w:r w:rsidR="004544E1" w:rsidRPr="00D278B9">
        <w:t>etkiler/somatik</w:t>
      </w:r>
      <w:r w:rsidR="003D6E82">
        <w:t xml:space="preserve"> </w:t>
      </w:r>
      <w:r w:rsidR="004544E1" w:rsidRPr="00D278B9">
        <w:t>yakınmalar</w:t>
      </w:r>
      <w:r w:rsidR="003D6E82">
        <w:t xml:space="preserve"> </w:t>
      </w:r>
      <w:r w:rsidR="004544E1" w:rsidRPr="00D278B9">
        <w:t>alt</w:t>
      </w:r>
      <w:r w:rsidR="003D6E82">
        <w:t xml:space="preserve"> </w:t>
      </w:r>
      <w:r w:rsidR="004544E1" w:rsidRPr="00D278B9">
        <w:t>boyut</w:t>
      </w:r>
      <w:r w:rsidR="003D6E82">
        <w:t xml:space="preserve"> </w:t>
      </w:r>
      <w:r w:rsidR="004544E1" w:rsidRPr="00D278B9">
        <w:t>puanı</w:t>
      </w:r>
      <w:r w:rsidR="003D6E82">
        <w:t xml:space="preserve"> </w:t>
      </w:r>
      <w:r w:rsidR="004544E1" w:rsidRPr="00D278B9">
        <w:t>(r=0,287,</w:t>
      </w:r>
      <w:r w:rsidR="003D6E82">
        <w:t xml:space="preserve"> </w:t>
      </w:r>
      <w:r w:rsidR="004544E1" w:rsidRPr="00D278B9">
        <w:t>p&lt;0,001)</w:t>
      </w:r>
      <w:r w:rsidR="003D6E82">
        <w:t xml:space="preserve"> </w:t>
      </w:r>
      <w:r w:rsidR="004544E1" w:rsidRPr="00D278B9">
        <w:t>ve</w:t>
      </w:r>
      <w:r w:rsidR="003D6E82">
        <w:t xml:space="preserve"> </w:t>
      </w:r>
      <w:r w:rsidR="004544E1" w:rsidRPr="00D278B9">
        <w:t>MSÖ</w:t>
      </w:r>
      <w:r w:rsidR="003D6E82">
        <w:t xml:space="preserve"> </w:t>
      </w:r>
      <w:r w:rsidR="004544E1" w:rsidRPr="00D278B9">
        <w:t>ağrı</w:t>
      </w:r>
      <w:r w:rsidR="003D6E82">
        <w:t xml:space="preserve"> </w:t>
      </w:r>
      <w:r w:rsidR="004544E1" w:rsidRPr="00D278B9">
        <w:t>belirtileri</w:t>
      </w:r>
      <w:r w:rsidR="003D6E82">
        <w:t xml:space="preserve"> </w:t>
      </w:r>
      <w:r w:rsidR="004544E1" w:rsidRPr="00D278B9">
        <w:t>alt</w:t>
      </w:r>
      <w:r w:rsidR="003D6E82">
        <w:t xml:space="preserve"> </w:t>
      </w:r>
      <w:r w:rsidR="004544E1" w:rsidRPr="00D278B9">
        <w:t>boyut</w:t>
      </w:r>
      <w:r w:rsidR="003D6E82">
        <w:t xml:space="preserve"> </w:t>
      </w:r>
      <w:r w:rsidR="004544E1" w:rsidRPr="00D278B9">
        <w:t>puanı</w:t>
      </w:r>
      <w:r w:rsidR="003D6E82">
        <w:t xml:space="preserve"> </w:t>
      </w:r>
      <w:r w:rsidR="004544E1" w:rsidRPr="00D278B9">
        <w:t>(r=0,193,</w:t>
      </w:r>
      <w:r w:rsidR="003D6E82">
        <w:t xml:space="preserve"> </w:t>
      </w:r>
      <w:r w:rsidR="004544E1" w:rsidRPr="00D278B9">
        <w:t>p&lt;0,001)</w:t>
      </w:r>
      <w:r w:rsidR="003D6E82">
        <w:t xml:space="preserve"> </w:t>
      </w:r>
      <w:r w:rsidR="004544E1" w:rsidRPr="00D278B9">
        <w:t>arasında</w:t>
      </w:r>
      <w:r w:rsidR="003D6E82">
        <w:t xml:space="preserve"> </w:t>
      </w:r>
      <w:r w:rsidR="004544E1" w:rsidRPr="00D278B9">
        <w:t>pozitif</w:t>
      </w:r>
      <w:r w:rsidR="003D6E82">
        <w:t xml:space="preserve"> </w:t>
      </w:r>
      <w:r w:rsidR="004544E1" w:rsidRPr="00D278B9">
        <w:t>yönde</w:t>
      </w:r>
      <w:r w:rsidR="003D6E82">
        <w:t xml:space="preserve"> </w:t>
      </w:r>
      <w:r w:rsidR="004544E1" w:rsidRPr="00D278B9">
        <w:t>zayıf</w:t>
      </w:r>
      <w:r w:rsidR="003D6E82">
        <w:t xml:space="preserve"> </w:t>
      </w:r>
      <w:r w:rsidR="004544E1" w:rsidRPr="00D278B9">
        <w:t>ilişki</w:t>
      </w:r>
      <w:r w:rsidR="003D6E82">
        <w:t xml:space="preserve"> </w:t>
      </w:r>
      <w:r w:rsidR="004544E1" w:rsidRPr="00D278B9">
        <w:t>saptanmıştır.</w:t>
      </w:r>
      <w:r w:rsidR="003D6E82">
        <w:t xml:space="preserve"> </w:t>
      </w:r>
    </w:p>
    <w:p w14:paraId="220F5ED6" w14:textId="66928C0C" w:rsidR="009E3423" w:rsidRPr="00604C7B" w:rsidRDefault="009E3423" w:rsidP="00485BE6">
      <w:pPr>
        <w:spacing w:before="120" w:after="120" w:line="360" w:lineRule="auto"/>
        <w:jc w:val="both"/>
        <w:rPr>
          <w:color w:val="000000" w:themeColor="text1"/>
        </w:rPr>
      </w:pPr>
      <w:r w:rsidRPr="00604C7B">
        <w:rPr>
          <w:color w:val="000000" w:themeColor="text1"/>
        </w:rPr>
        <w:t>Öğrencilerin</w:t>
      </w:r>
      <w:r w:rsidR="003D6E82" w:rsidRPr="00604C7B">
        <w:rPr>
          <w:color w:val="000000" w:themeColor="text1"/>
        </w:rPr>
        <w:t xml:space="preserve"> </w:t>
      </w:r>
      <w:r w:rsidRPr="00604C7B">
        <w:rPr>
          <w:color w:val="000000" w:themeColor="text1"/>
        </w:rPr>
        <w:t>sosyodemografik</w:t>
      </w:r>
      <w:r w:rsidR="003D6E82" w:rsidRPr="00604C7B">
        <w:rPr>
          <w:color w:val="000000" w:themeColor="text1"/>
        </w:rPr>
        <w:t xml:space="preserve"> </w:t>
      </w:r>
      <w:r w:rsidRPr="00604C7B">
        <w:rPr>
          <w:color w:val="000000" w:themeColor="text1"/>
        </w:rPr>
        <w:t>özellikleri</w:t>
      </w:r>
      <w:r w:rsidR="003D6E82" w:rsidRPr="00604C7B">
        <w:rPr>
          <w:color w:val="000000" w:themeColor="text1"/>
        </w:rPr>
        <w:t xml:space="preserve"> </w:t>
      </w:r>
      <w:r w:rsidRPr="00604C7B">
        <w:rPr>
          <w:color w:val="000000" w:themeColor="text1"/>
        </w:rPr>
        <w:t>(sigara</w:t>
      </w:r>
      <w:r w:rsidR="003D6E82" w:rsidRPr="00604C7B">
        <w:rPr>
          <w:color w:val="000000" w:themeColor="text1"/>
        </w:rPr>
        <w:t xml:space="preserve"> </w:t>
      </w:r>
      <w:r w:rsidRPr="00604C7B">
        <w:rPr>
          <w:color w:val="000000" w:themeColor="text1"/>
        </w:rPr>
        <w:t>kullanma</w:t>
      </w:r>
      <w:r w:rsidR="003D6E82" w:rsidRPr="00604C7B">
        <w:rPr>
          <w:color w:val="000000" w:themeColor="text1"/>
        </w:rPr>
        <w:t xml:space="preserve"> </w:t>
      </w:r>
      <w:r w:rsidRPr="00604C7B">
        <w:rPr>
          <w:color w:val="000000" w:themeColor="text1"/>
        </w:rPr>
        <w:t>durumu</w:t>
      </w:r>
      <w:r w:rsidR="003D6E82" w:rsidRPr="00604C7B">
        <w:rPr>
          <w:color w:val="000000" w:themeColor="text1"/>
        </w:rPr>
        <w:t xml:space="preserve"> </w:t>
      </w:r>
      <w:r w:rsidRPr="00604C7B">
        <w:rPr>
          <w:color w:val="000000" w:themeColor="text1"/>
        </w:rPr>
        <w:t>ve</w:t>
      </w:r>
      <w:r w:rsidR="003D6E82" w:rsidRPr="00604C7B">
        <w:rPr>
          <w:color w:val="000000" w:themeColor="text1"/>
        </w:rPr>
        <w:t xml:space="preserve"> </w:t>
      </w:r>
      <w:r w:rsidRPr="00604C7B">
        <w:rPr>
          <w:color w:val="000000" w:themeColor="text1"/>
        </w:rPr>
        <w:t>stresli</w:t>
      </w:r>
      <w:r w:rsidR="003D6E82" w:rsidRPr="00604C7B">
        <w:rPr>
          <w:color w:val="000000" w:themeColor="text1"/>
        </w:rPr>
        <w:t xml:space="preserve"> </w:t>
      </w:r>
      <w:r w:rsidRPr="00604C7B">
        <w:rPr>
          <w:color w:val="000000" w:themeColor="text1"/>
        </w:rPr>
        <w:t>hissetme</w:t>
      </w:r>
      <w:r w:rsidR="003D6E82" w:rsidRPr="00604C7B">
        <w:rPr>
          <w:color w:val="000000" w:themeColor="text1"/>
        </w:rPr>
        <w:t xml:space="preserve"> </w:t>
      </w:r>
      <w:r w:rsidRPr="00604C7B">
        <w:rPr>
          <w:color w:val="000000" w:themeColor="text1"/>
        </w:rPr>
        <w:t>durumu</w:t>
      </w:r>
      <w:r w:rsidR="004F687B" w:rsidRPr="00604C7B">
        <w:rPr>
          <w:color w:val="000000" w:themeColor="text1"/>
        </w:rPr>
        <w:t>,</w:t>
      </w:r>
      <w:r w:rsidR="003D6E82" w:rsidRPr="00604C7B">
        <w:rPr>
          <w:color w:val="000000" w:themeColor="text1"/>
        </w:rPr>
        <w:t xml:space="preserve"> </w:t>
      </w:r>
      <w:r w:rsidR="004F687B" w:rsidRPr="00604C7B">
        <w:rPr>
          <w:color w:val="000000" w:themeColor="text1"/>
        </w:rPr>
        <w:t>düzenli</w:t>
      </w:r>
      <w:r w:rsidR="003D6E82" w:rsidRPr="00604C7B">
        <w:rPr>
          <w:color w:val="000000" w:themeColor="text1"/>
        </w:rPr>
        <w:t xml:space="preserve"> </w:t>
      </w:r>
      <w:r w:rsidR="004F687B" w:rsidRPr="00604C7B">
        <w:rPr>
          <w:color w:val="000000" w:themeColor="text1"/>
        </w:rPr>
        <w:t>egzersiz</w:t>
      </w:r>
      <w:r w:rsidR="003D6E82" w:rsidRPr="00604C7B">
        <w:rPr>
          <w:color w:val="000000" w:themeColor="text1"/>
        </w:rPr>
        <w:t xml:space="preserve"> </w:t>
      </w:r>
      <w:r w:rsidR="004F687B" w:rsidRPr="00604C7B">
        <w:rPr>
          <w:color w:val="000000" w:themeColor="text1"/>
        </w:rPr>
        <w:t>yapma</w:t>
      </w:r>
      <w:r w:rsidR="003D6E82" w:rsidRPr="00604C7B">
        <w:rPr>
          <w:color w:val="000000" w:themeColor="text1"/>
        </w:rPr>
        <w:t xml:space="preserve"> </w:t>
      </w:r>
      <w:r w:rsidR="004F687B" w:rsidRPr="00604C7B">
        <w:rPr>
          <w:color w:val="000000" w:themeColor="text1"/>
        </w:rPr>
        <w:t>durumu</w:t>
      </w:r>
      <w:r w:rsidRPr="00604C7B">
        <w:rPr>
          <w:color w:val="000000" w:themeColor="text1"/>
        </w:rPr>
        <w:t>)</w:t>
      </w:r>
      <w:r w:rsidR="003D6E82" w:rsidRPr="00604C7B">
        <w:rPr>
          <w:color w:val="000000" w:themeColor="text1"/>
        </w:rPr>
        <w:t xml:space="preserve"> </w:t>
      </w:r>
      <w:r w:rsidR="004F687B" w:rsidRPr="00604C7B">
        <w:rPr>
          <w:color w:val="000000" w:themeColor="text1"/>
        </w:rPr>
        <w:t>ve</w:t>
      </w:r>
      <w:r w:rsidR="003D6E82" w:rsidRPr="00604C7B">
        <w:rPr>
          <w:color w:val="000000" w:themeColor="text1"/>
        </w:rPr>
        <w:t xml:space="preserve"> </w:t>
      </w:r>
      <w:r w:rsidRPr="00604C7B">
        <w:rPr>
          <w:color w:val="000000" w:themeColor="text1"/>
        </w:rPr>
        <w:t>menstruasyon</w:t>
      </w:r>
      <w:r w:rsidR="003D6E82" w:rsidRPr="00604C7B">
        <w:rPr>
          <w:color w:val="000000" w:themeColor="text1"/>
        </w:rPr>
        <w:t xml:space="preserve"> </w:t>
      </w:r>
      <w:r w:rsidRPr="00604C7B">
        <w:rPr>
          <w:color w:val="000000" w:themeColor="text1"/>
        </w:rPr>
        <w:t>özelli</w:t>
      </w:r>
      <w:r w:rsidR="0098014D" w:rsidRPr="00604C7B">
        <w:rPr>
          <w:color w:val="000000" w:themeColor="text1"/>
        </w:rPr>
        <w:t>kler</w:t>
      </w:r>
      <w:r w:rsidRPr="00604C7B">
        <w:rPr>
          <w:color w:val="000000" w:themeColor="text1"/>
        </w:rPr>
        <w:t>i</w:t>
      </w:r>
      <w:r w:rsidR="003D6E82" w:rsidRPr="00604C7B">
        <w:rPr>
          <w:color w:val="000000" w:themeColor="text1"/>
        </w:rPr>
        <w:t xml:space="preserve"> </w:t>
      </w:r>
      <w:r w:rsidRPr="00604C7B">
        <w:rPr>
          <w:color w:val="000000" w:themeColor="text1"/>
        </w:rPr>
        <w:t>(menarş</w:t>
      </w:r>
      <w:r w:rsidR="003D6E82" w:rsidRPr="00604C7B">
        <w:rPr>
          <w:color w:val="000000" w:themeColor="text1"/>
        </w:rPr>
        <w:t xml:space="preserve"> </w:t>
      </w:r>
      <w:r w:rsidRPr="00604C7B">
        <w:rPr>
          <w:color w:val="000000" w:themeColor="text1"/>
        </w:rPr>
        <w:t>yaşı)</w:t>
      </w:r>
      <w:r w:rsidR="003D6E82" w:rsidRPr="00604C7B">
        <w:rPr>
          <w:color w:val="000000" w:themeColor="text1"/>
        </w:rPr>
        <w:t xml:space="preserve"> </w:t>
      </w:r>
      <w:r w:rsidRPr="00604C7B">
        <w:rPr>
          <w:color w:val="000000" w:themeColor="text1"/>
        </w:rPr>
        <w:t>ile</w:t>
      </w:r>
      <w:r w:rsidR="003D6E82" w:rsidRPr="00604C7B">
        <w:rPr>
          <w:color w:val="000000" w:themeColor="text1"/>
        </w:rPr>
        <w:t xml:space="preserve"> </w:t>
      </w:r>
      <w:r w:rsidRPr="00604C7B">
        <w:rPr>
          <w:color w:val="000000" w:themeColor="text1"/>
        </w:rPr>
        <w:t>MSÖ</w:t>
      </w:r>
      <w:r w:rsidR="003D6E82" w:rsidRPr="00604C7B">
        <w:rPr>
          <w:color w:val="000000" w:themeColor="text1"/>
        </w:rPr>
        <w:t xml:space="preserve"> </w:t>
      </w:r>
      <w:r w:rsidR="00744DE1" w:rsidRPr="00604C7B">
        <w:rPr>
          <w:color w:val="000000" w:themeColor="text1"/>
        </w:rPr>
        <w:t>puanları</w:t>
      </w:r>
      <w:r w:rsidR="003D6E82" w:rsidRPr="00604C7B">
        <w:rPr>
          <w:color w:val="000000" w:themeColor="text1"/>
        </w:rPr>
        <w:t xml:space="preserve"> </w:t>
      </w:r>
      <w:r w:rsidR="00744DE1" w:rsidRPr="00604C7B">
        <w:rPr>
          <w:color w:val="000000" w:themeColor="text1"/>
        </w:rPr>
        <w:t>arasında</w:t>
      </w:r>
      <w:r w:rsidR="003D6E82" w:rsidRPr="00604C7B">
        <w:rPr>
          <w:color w:val="000000" w:themeColor="text1"/>
        </w:rPr>
        <w:t xml:space="preserve"> </w:t>
      </w:r>
      <w:r w:rsidRPr="00604C7B">
        <w:rPr>
          <w:color w:val="000000" w:themeColor="text1"/>
        </w:rPr>
        <w:t>istatistiksel</w:t>
      </w:r>
      <w:r w:rsidR="003D6E82" w:rsidRPr="00604C7B">
        <w:rPr>
          <w:color w:val="000000" w:themeColor="text1"/>
        </w:rPr>
        <w:t xml:space="preserve"> </w:t>
      </w:r>
      <w:r w:rsidRPr="00604C7B">
        <w:rPr>
          <w:color w:val="000000" w:themeColor="text1"/>
        </w:rPr>
        <w:t>olarak</w:t>
      </w:r>
      <w:r w:rsidR="003D6E82" w:rsidRPr="00604C7B">
        <w:rPr>
          <w:color w:val="000000" w:themeColor="text1"/>
        </w:rPr>
        <w:t xml:space="preserve"> </w:t>
      </w:r>
      <w:r w:rsidRPr="00604C7B">
        <w:rPr>
          <w:color w:val="000000" w:themeColor="text1"/>
        </w:rPr>
        <w:t>anlamlı</w:t>
      </w:r>
      <w:r w:rsidR="003D6E82" w:rsidRPr="00604C7B">
        <w:rPr>
          <w:color w:val="000000" w:themeColor="text1"/>
        </w:rPr>
        <w:t xml:space="preserve"> </w:t>
      </w:r>
      <w:r w:rsidRPr="00604C7B">
        <w:rPr>
          <w:color w:val="000000" w:themeColor="text1"/>
        </w:rPr>
        <w:t>ilişki</w:t>
      </w:r>
      <w:r w:rsidR="003D6E82" w:rsidRPr="00604C7B">
        <w:rPr>
          <w:color w:val="000000" w:themeColor="text1"/>
        </w:rPr>
        <w:t xml:space="preserve"> </w:t>
      </w:r>
      <w:r w:rsidRPr="00604C7B">
        <w:rPr>
          <w:color w:val="000000" w:themeColor="text1"/>
        </w:rPr>
        <w:t>saptanmıştır</w:t>
      </w:r>
      <w:r w:rsidR="00604C7B" w:rsidRPr="00604C7B">
        <w:rPr>
          <w:color w:val="000000" w:themeColor="text1"/>
        </w:rPr>
        <w:t xml:space="preserve"> (p&lt;0,05). </w:t>
      </w:r>
      <w:r w:rsidR="00CD7F48" w:rsidRPr="00604C7B">
        <w:rPr>
          <w:color w:val="000000" w:themeColor="text1"/>
        </w:rPr>
        <w:lastRenderedPageBreak/>
        <w:t>Öğrencilerin</w:t>
      </w:r>
      <w:r w:rsidR="003D6E82" w:rsidRPr="00604C7B">
        <w:rPr>
          <w:color w:val="000000" w:themeColor="text1"/>
        </w:rPr>
        <w:t xml:space="preserve"> </w:t>
      </w:r>
      <w:r w:rsidR="00CD7F48" w:rsidRPr="00604C7B">
        <w:rPr>
          <w:color w:val="000000" w:themeColor="text1"/>
        </w:rPr>
        <w:t>sosyodemografik</w:t>
      </w:r>
      <w:r w:rsidR="003D6E82" w:rsidRPr="00604C7B">
        <w:rPr>
          <w:color w:val="000000" w:themeColor="text1"/>
        </w:rPr>
        <w:t xml:space="preserve"> </w:t>
      </w:r>
      <w:r w:rsidR="00CD7F48" w:rsidRPr="00604C7B">
        <w:rPr>
          <w:color w:val="000000" w:themeColor="text1"/>
        </w:rPr>
        <w:t>özellikleri</w:t>
      </w:r>
      <w:r w:rsidR="003D6E82" w:rsidRPr="00604C7B">
        <w:rPr>
          <w:color w:val="000000" w:themeColor="text1"/>
        </w:rPr>
        <w:t xml:space="preserve"> </w:t>
      </w:r>
      <w:r w:rsidR="00CD7F48" w:rsidRPr="00604C7B">
        <w:rPr>
          <w:color w:val="000000" w:themeColor="text1"/>
        </w:rPr>
        <w:t>(stresli</w:t>
      </w:r>
      <w:r w:rsidR="003D6E82" w:rsidRPr="00604C7B">
        <w:rPr>
          <w:color w:val="000000" w:themeColor="text1"/>
        </w:rPr>
        <w:t xml:space="preserve"> </w:t>
      </w:r>
      <w:r w:rsidR="00CD7F48" w:rsidRPr="00604C7B">
        <w:rPr>
          <w:color w:val="000000" w:themeColor="text1"/>
        </w:rPr>
        <w:t>hissetme</w:t>
      </w:r>
      <w:r w:rsidR="003D6E82" w:rsidRPr="00604C7B">
        <w:rPr>
          <w:color w:val="000000" w:themeColor="text1"/>
        </w:rPr>
        <w:t xml:space="preserve"> </w:t>
      </w:r>
      <w:r w:rsidR="00CD7F48" w:rsidRPr="00604C7B">
        <w:rPr>
          <w:color w:val="000000" w:themeColor="text1"/>
        </w:rPr>
        <w:t>durumu</w:t>
      </w:r>
      <w:r w:rsidR="003D6E82" w:rsidRPr="00604C7B">
        <w:rPr>
          <w:color w:val="000000" w:themeColor="text1"/>
        </w:rPr>
        <w:t xml:space="preserve"> </w:t>
      </w:r>
      <w:r w:rsidR="00CD7F48" w:rsidRPr="00604C7B">
        <w:rPr>
          <w:color w:val="000000" w:themeColor="text1"/>
        </w:rPr>
        <w:t>ve</w:t>
      </w:r>
      <w:r w:rsidR="003D6E82" w:rsidRPr="00604C7B">
        <w:rPr>
          <w:color w:val="000000" w:themeColor="text1"/>
        </w:rPr>
        <w:t xml:space="preserve"> </w:t>
      </w:r>
      <w:r w:rsidR="00CD7F48" w:rsidRPr="00604C7B">
        <w:rPr>
          <w:color w:val="000000" w:themeColor="text1"/>
        </w:rPr>
        <w:t>düzenli</w:t>
      </w:r>
      <w:r w:rsidR="003D6E82" w:rsidRPr="00604C7B">
        <w:rPr>
          <w:color w:val="000000" w:themeColor="text1"/>
        </w:rPr>
        <w:t xml:space="preserve"> </w:t>
      </w:r>
      <w:r w:rsidR="00CD7F48" w:rsidRPr="00604C7B">
        <w:rPr>
          <w:color w:val="000000" w:themeColor="text1"/>
        </w:rPr>
        <w:t>egzersiz</w:t>
      </w:r>
      <w:r w:rsidR="003D6E82" w:rsidRPr="00604C7B">
        <w:rPr>
          <w:color w:val="000000" w:themeColor="text1"/>
        </w:rPr>
        <w:t xml:space="preserve"> </w:t>
      </w:r>
      <w:r w:rsidR="00CD7F48" w:rsidRPr="00604C7B">
        <w:rPr>
          <w:color w:val="000000" w:themeColor="text1"/>
        </w:rPr>
        <w:t>yapma</w:t>
      </w:r>
      <w:r w:rsidR="003D6E82" w:rsidRPr="00604C7B">
        <w:rPr>
          <w:color w:val="000000" w:themeColor="text1"/>
        </w:rPr>
        <w:t xml:space="preserve"> </w:t>
      </w:r>
      <w:r w:rsidR="00CD7F48" w:rsidRPr="00604C7B">
        <w:rPr>
          <w:color w:val="000000" w:themeColor="text1"/>
        </w:rPr>
        <w:t>durumu)</w:t>
      </w:r>
      <w:r w:rsidR="003D6E82" w:rsidRPr="00604C7B">
        <w:rPr>
          <w:color w:val="000000" w:themeColor="text1"/>
        </w:rPr>
        <w:t xml:space="preserve"> </w:t>
      </w:r>
      <w:r w:rsidR="007A44F7" w:rsidRPr="00604C7B">
        <w:rPr>
          <w:color w:val="000000" w:themeColor="text1"/>
        </w:rPr>
        <w:t>ile</w:t>
      </w:r>
      <w:r w:rsidR="003D6E82" w:rsidRPr="00604C7B">
        <w:rPr>
          <w:color w:val="000000" w:themeColor="text1"/>
        </w:rPr>
        <w:t xml:space="preserve"> </w:t>
      </w:r>
      <w:r w:rsidR="00CD7F48" w:rsidRPr="00604C7B">
        <w:rPr>
          <w:color w:val="000000" w:themeColor="text1"/>
        </w:rPr>
        <w:t>SKÖ</w:t>
      </w:r>
      <w:r w:rsidR="003D6E82" w:rsidRPr="00604C7B">
        <w:rPr>
          <w:color w:val="000000" w:themeColor="text1"/>
        </w:rPr>
        <w:t xml:space="preserve"> </w:t>
      </w:r>
      <w:r w:rsidR="007A44F7" w:rsidRPr="00604C7B">
        <w:rPr>
          <w:color w:val="000000" w:themeColor="text1"/>
        </w:rPr>
        <w:t>toplam</w:t>
      </w:r>
      <w:r w:rsidR="003D6E82" w:rsidRPr="00604C7B">
        <w:rPr>
          <w:color w:val="000000" w:themeColor="text1"/>
        </w:rPr>
        <w:t xml:space="preserve"> </w:t>
      </w:r>
      <w:r w:rsidR="007A44F7" w:rsidRPr="00604C7B">
        <w:rPr>
          <w:color w:val="000000" w:themeColor="text1"/>
        </w:rPr>
        <w:t>puanı</w:t>
      </w:r>
      <w:r w:rsidR="003D6E82" w:rsidRPr="00604C7B">
        <w:rPr>
          <w:color w:val="000000" w:themeColor="text1"/>
        </w:rPr>
        <w:t xml:space="preserve"> </w:t>
      </w:r>
      <w:r w:rsidR="007A44F7" w:rsidRPr="00604C7B">
        <w:rPr>
          <w:color w:val="000000" w:themeColor="text1"/>
        </w:rPr>
        <w:t>arasında</w:t>
      </w:r>
      <w:r w:rsidR="003D6E82" w:rsidRPr="00604C7B">
        <w:rPr>
          <w:color w:val="000000" w:themeColor="text1"/>
        </w:rPr>
        <w:t xml:space="preserve"> </w:t>
      </w:r>
      <w:r w:rsidR="006E4285" w:rsidRPr="00604C7B">
        <w:rPr>
          <w:color w:val="000000" w:themeColor="text1"/>
        </w:rPr>
        <w:t xml:space="preserve">istatistiksel olarak </w:t>
      </w:r>
      <w:r w:rsidR="00637F9A" w:rsidRPr="00604C7B">
        <w:rPr>
          <w:color w:val="000000" w:themeColor="text1"/>
        </w:rPr>
        <w:t>anlamlı</w:t>
      </w:r>
      <w:r w:rsidR="003D6E82" w:rsidRPr="00604C7B">
        <w:rPr>
          <w:color w:val="000000" w:themeColor="text1"/>
        </w:rPr>
        <w:t xml:space="preserve"> </w:t>
      </w:r>
      <w:r w:rsidR="006E4285">
        <w:rPr>
          <w:color w:val="000000" w:themeColor="text1"/>
        </w:rPr>
        <w:t>fark bulunmuştur.</w:t>
      </w:r>
      <w:r w:rsidR="003D6E82" w:rsidRPr="00604C7B">
        <w:rPr>
          <w:color w:val="000000" w:themeColor="text1"/>
        </w:rPr>
        <w:t xml:space="preserve"> </w:t>
      </w:r>
    </w:p>
    <w:p w14:paraId="5C8005DC" w14:textId="5E55E42B" w:rsidR="008735FF" w:rsidRPr="00D278B9" w:rsidRDefault="00007743" w:rsidP="00485BE6">
      <w:pPr>
        <w:pStyle w:val="NormalWeb"/>
        <w:spacing w:before="120" w:after="120" w:line="360" w:lineRule="auto"/>
        <w:jc w:val="both"/>
      </w:pPr>
      <w:r w:rsidRPr="00D278B9">
        <w:rPr>
          <w:b/>
          <w:bCs/>
        </w:rPr>
        <w:t>Sonuç:</w:t>
      </w:r>
      <w:r w:rsidR="003D6E82">
        <w:rPr>
          <w:b/>
          <w:bCs/>
        </w:rPr>
        <w:t xml:space="preserve"> </w:t>
      </w:r>
      <w:r w:rsidR="008735FF" w:rsidRPr="00D278B9">
        <w:t>Araştırmadan</w:t>
      </w:r>
      <w:r w:rsidR="003D6E82">
        <w:t xml:space="preserve"> </w:t>
      </w:r>
      <w:r w:rsidR="008735FF" w:rsidRPr="00D278B9">
        <w:t>elde</w:t>
      </w:r>
      <w:r w:rsidR="003D6E82">
        <w:t xml:space="preserve"> </w:t>
      </w:r>
      <w:r w:rsidR="008735FF" w:rsidRPr="00D278B9">
        <w:t>edilen</w:t>
      </w:r>
      <w:r w:rsidR="003D6E82">
        <w:t xml:space="preserve"> </w:t>
      </w:r>
      <w:r w:rsidR="008735FF" w:rsidRPr="00D278B9">
        <w:t>bulgular</w:t>
      </w:r>
      <w:r w:rsidR="003D6E82">
        <w:t xml:space="preserve"> </w:t>
      </w:r>
      <w:r w:rsidR="008735FF" w:rsidRPr="00D278B9">
        <w:t>doğrultusunda</w:t>
      </w:r>
      <w:r w:rsidR="00393AD8" w:rsidRPr="00D278B9">
        <w:t>,</w:t>
      </w:r>
      <w:r w:rsidR="003D6E82">
        <w:t xml:space="preserve"> </w:t>
      </w:r>
      <w:r w:rsidR="009C7DAD" w:rsidRPr="00D278B9">
        <w:t>SKÖ</w:t>
      </w:r>
      <w:r w:rsidR="003D6E82">
        <w:t xml:space="preserve"> </w:t>
      </w:r>
      <w:r w:rsidR="009C7DAD" w:rsidRPr="00D278B9">
        <w:t>puanı</w:t>
      </w:r>
      <w:r w:rsidR="003D6E82">
        <w:t xml:space="preserve"> </w:t>
      </w:r>
      <w:r w:rsidR="009C7DAD" w:rsidRPr="00D278B9">
        <w:t>arttıkça</w:t>
      </w:r>
      <w:r w:rsidR="003D6E82">
        <w:t xml:space="preserve"> </w:t>
      </w:r>
      <w:r w:rsidR="009C7DAD" w:rsidRPr="00D278B9">
        <w:t>MSÖ</w:t>
      </w:r>
      <w:r w:rsidR="003D6E82">
        <w:t xml:space="preserve"> </w:t>
      </w:r>
      <w:r w:rsidR="009C7DAD" w:rsidRPr="00D278B9">
        <w:t>puanın</w:t>
      </w:r>
      <w:r w:rsidR="003D6E82">
        <w:t xml:space="preserve"> </w:t>
      </w:r>
      <w:r w:rsidR="009C7DAD" w:rsidRPr="00D278B9">
        <w:t>arttığını,</w:t>
      </w:r>
      <w:r w:rsidR="003D6E82">
        <w:t xml:space="preserve"> </w:t>
      </w:r>
      <w:r w:rsidR="009C7DAD" w:rsidRPr="00D278B9">
        <w:t>menstrual</w:t>
      </w:r>
      <w:r w:rsidR="003D6E82">
        <w:t xml:space="preserve"> </w:t>
      </w:r>
      <w:r w:rsidR="009C7DAD" w:rsidRPr="00D278B9">
        <w:t>semptomları</w:t>
      </w:r>
      <w:r w:rsidR="003D6E82">
        <w:t xml:space="preserve"> </w:t>
      </w:r>
      <w:r w:rsidR="009C7DAD" w:rsidRPr="00D278B9">
        <w:t>ve</w:t>
      </w:r>
      <w:r w:rsidR="003D6E82">
        <w:t xml:space="preserve"> </w:t>
      </w:r>
      <w:r w:rsidR="009C7DAD" w:rsidRPr="00D278B9">
        <w:t>anksiyeteyi</w:t>
      </w:r>
      <w:r w:rsidR="003D6E82">
        <w:t xml:space="preserve"> </w:t>
      </w:r>
      <w:r w:rsidR="009C7DAD" w:rsidRPr="00D278B9">
        <w:t>etkileyen</w:t>
      </w:r>
      <w:r w:rsidR="003D6E82">
        <w:t xml:space="preserve"> </w:t>
      </w:r>
      <w:r w:rsidR="009C7DAD" w:rsidRPr="00D278B9">
        <w:t>bazı</w:t>
      </w:r>
      <w:r w:rsidR="003D6E82">
        <w:t xml:space="preserve"> </w:t>
      </w:r>
      <w:r w:rsidR="009C7DAD" w:rsidRPr="00D278B9">
        <w:t>sosyodemografik</w:t>
      </w:r>
      <w:r w:rsidR="003D6E82">
        <w:t xml:space="preserve"> </w:t>
      </w:r>
      <w:r w:rsidR="007A2FB8" w:rsidRPr="00D278B9">
        <w:t>(sigara</w:t>
      </w:r>
      <w:r w:rsidR="003D6E82">
        <w:t xml:space="preserve"> </w:t>
      </w:r>
      <w:r w:rsidR="007A2FB8" w:rsidRPr="00D278B9">
        <w:t>kullanma</w:t>
      </w:r>
      <w:r w:rsidR="003D6E82">
        <w:t xml:space="preserve"> </w:t>
      </w:r>
      <w:r w:rsidR="007A2FB8" w:rsidRPr="00D278B9">
        <w:t>durumu,</w:t>
      </w:r>
      <w:r w:rsidR="003D6E82">
        <w:t xml:space="preserve"> </w:t>
      </w:r>
      <w:r w:rsidR="007A2FB8" w:rsidRPr="00D278B9">
        <w:t>stresli</w:t>
      </w:r>
      <w:r w:rsidR="003D6E82">
        <w:t xml:space="preserve"> </w:t>
      </w:r>
      <w:r w:rsidR="007A2FB8" w:rsidRPr="00D278B9">
        <w:t>hissetme</w:t>
      </w:r>
      <w:r w:rsidR="003D6E82">
        <w:t xml:space="preserve"> </w:t>
      </w:r>
      <w:r w:rsidR="007A2FB8" w:rsidRPr="00D278B9">
        <w:t>durumu</w:t>
      </w:r>
      <w:r w:rsidR="003D6E82">
        <w:t xml:space="preserve"> </w:t>
      </w:r>
      <w:r w:rsidR="009C7DAD" w:rsidRPr="00D278B9">
        <w:t>ve</w:t>
      </w:r>
      <w:r w:rsidR="003D6E82">
        <w:t xml:space="preserve"> </w:t>
      </w:r>
      <w:r w:rsidR="007A2FB8" w:rsidRPr="00D278B9">
        <w:t>düzenli</w:t>
      </w:r>
      <w:r w:rsidR="003D6E82">
        <w:t xml:space="preserve"> </w:t>
      </w:r>
      <w:r w:rsidR="007A2FB8" w:rsidRPr="00D278B9">
        <w:t>egzersiz</w:t>
      </w:r>
      <w:r w:rsidR="003D6E82">
        <w:t xml:space="preserve"> </w:t>
      </w:r>
      <w:r w:rsidR="007A2FB8" w:rsidRPr="00D278B9">
        <w:t>yapma</w:t>
      </w:r>
      <w:r w:rsidR="003D6E82">
        <w:t xml:space="preserve"> </w:t>
      </w:r>
      <w:r w:rsidR="007A2FB8" w:rsidRPr="00D278B9">
        <w:t>durumu)</w:t>
      </w:r>
      <w:r w:rsidR="003D6E82">
        <w:t xml:space="preserve"> </w:t>
      </w:r>
      <w:r w:rsidR="007A2FB8" w:rsidRPr="00D278B9">
        <w:t>ve</w:t>
      </w:r>
      <w:r w:rsidR="003D6E82">
        <w:t xml:space="preserve"> </w:t>
      </w:r>
      <w:r w:rsidR="009C7DAD" w:rsidRPr="00D278B9">
        <w:t>menstruasyon</w:t>
      </w:r>
      <w:r w:rsidR="003D6E82">
        <w:t xml:space="preserve"> </w:t>
      </w:r>
      <w:r w:rsidR="009C7DAD" w:rsidRPr="00D278B9">
        <w:t>özelliklerinin</w:t>
      </w:r>
      <w:r w:rsidR="003D6E82">
        <w:t xml:space="preserve"> </w:t>
      </w:r>
      <w:r w:rsidR="007A2FB8" w:rsidRPr="00D278B9">
        <w:t>(menarş</w:t>
      </w:r>
      <w:r w:rsidR="003D6E82">
        <w:t xml:space="preserve"> </w:t>
      </w:r>
      <w:r w:rsidR="007A2FB8" w:rsidRPr="00D278B9">
        <w:t>yaşı)</w:t>
      </w:r>
      <w:r w:rsidR="003D6E82">
        <w:t xml:space="preserve"> </w:t>
      </w:r>
      <w:r w:rsidR="009C7DAD" w:rsidRPr="00D278B9">
        <w:t>olduğunu</w:t>
      </w:r>
      <w:r w:rsidR="003D6E82">
        <w:t xml:space="preserve"> </w:t>
      </w:r>
      <w:r w:rsidR="009C7DAD" w:rsidRPr="00D278B9">
        <w:t>göstermiştir.</w:t>
      </w:r>
    </w:p>
    <w:p w14:paraId="693B5F65" w14:textId="77777777" w:rsidR="00485BE6" w:rsidRDefault="00485BE6" w:rsidP="00996EE5">
      <w:pPr>
        <w:pStyle w:val="NormalWeb"/>
        <w:spacing w:before="120" w:after="120" w:line="360" w:lineRule="auto"/>
        <w:jc w:val="both"/>
        <w:rPr>
          <w:b/>
          <w:bCs/>
        </w:rPr>
      </w:pPr>
    </w:p>
    <w:p w14:paraId="1E5366CF" w14:textId="758288C0" w:rsidR="00180A9A" w:rsidRPr="00D278B9" w:rsidRDefault="00DE2808" w:rsidP="00996EE5">
      <w:pPr>
        <w:pStyle w:val="NormalWeb"/>
        <w:spacing w:before="120" w:after="120" w:line="360" w:lineRule="auto"/>
        <w:jc w:val="both"/>
        <w:rPr>
          <w:b/>
          <w:bCs/>
        </w:rPr>
      </w:pPr>
      <w:r w:rsidRPr="00D278B9">
        <w:rPr>
          <w:b/>
          <w:bCs/>
        </w:rPr>
        <w:t>Anahtar</w:t>
      </w:r>
      <w:r w:rsidR="003D6E82">
        <w:rPr>
          <w:b/>
          <w:bCs/>
        </w:rPr>
        <w:t xml:space="preserve"> </w:t>
      </w:r>
      <w:r w:rsidRPr="00D278B9">
        <w:rPr>
          <w:b/>
          <w:bCs/>
        </w:rPr>
        <w:t>Kelimeler:</w:t>
      </w:r>
      <w:r w:rsidR="003D6E82">
        <w:rPr>
          <w:b/>
          <w:bCs/>
        </w:rPr>
        <w:t xml:space="preserve"> </w:t>
      </w:r>
      <w:r w:rsidR="00180A9A" w:rsidRPr="00D278B9">
        <w:t>Anksiyete,</w:t>
      </w:r>
      <w:r w:rsidR="003D6E82">
        <w:t xml:space="preserve"> </w:t>
      </w:r>
      <w:r w:rsidR="00180A9A" w:rsidRPr="00D278B9">
        <w:t>Kadın</w:t>
      </w:r>
      <w:r w:rsidR="003D6E82">
        <w:t xml:space="preserve"> </w:t>
      </w:r>
      <w:r w:rsidR="00180A9A" w:rsidRPr="00D278B9">
        <w:t>sağlığı,</w:t>
      </w:r>
      <w:r w:rsidR="003D6E82">
        <w:t xml:space="preserve"> </w:t>
      </w:r>
      <w:r w:rsidR="00180A9A" w:rsidRPr="00D278B9">
        <w:t>Menstrual</w:t>
      </w:r>
      <w:r w:rsidR="003D6E82">
        <w:t xml:space="preserve"> </w:t>
      </w:r>
      <w:r w:rsidR="00F540AD">
        <w:t>siklus</w:t>
      </w:r>
      <w:r w:rsidR="00180A9A" w:rsidRPr="00D278B9">
        <w:t>,</w:t>
      </w:r>
      <w:r w:rsidR="003D6E82">
        <w:t xml:space="preserve"> </w:t>
      </w:r>
      <w:r w:rsidR="00F540AD">
        <w:t>Öğrenciler</w:t>
      </w:r>
      <w:r w:rsidR="00180A9A" w:rsidRPr="00D278B9">
        <w:t>.</w:t>
      </w:r>
    </w:p>
    <w:p w14:paraId="0C2868D5" w14:textId="77777777" w:rsidR="00485BE6" w:rsidRDefault="00485BE6" w:rsidP="00996EE5">
      <w:pPr>
        <w:pStyle w:val="NormalWeb"/>
        <w:spacing w:before="120" w:after="120" w:line="360" w:lineRule="auto"/>
        <w:jc w:val="both"/>
      </w:pPr>
    </w:p>
    <w:p w14:paraId="08D4BBCF" w14:textId="5BE8C708" w:rsidR="00485BE6" w:rsidRDefault="00485BE6" w:rsidP="00996EE5">
      <w:pPr>
        <w:pStyle w:val="NormalWeb"/>
        <w:spacing w:before="120" w:after="120" w:line="360" w:lineRule="auto"/>
        <w:jc w:val="both"/>
      </w:pPr>
      <w:r>
        <w:br w:type="page"/>
      </w:r>
    </w:p>
    <w:p w14:paraId="17646E22" w14:textId="2B387C98" w:rsidR="00594BBF" w:rsidRPr="00D278B9" w:rsidRDefault="00594BBF" w:rsidP="006A1188">
      <w:pPr>
        <w:pStyle w:val="Balk1"/>
      </w:pPr>
      <w:bookmarkStart w:id="9" w:name="_Toc221894358"/>
      <w:r w:rsidRPr="00D278B9">
        <w:lastRenderedPageBreak/>
        <w:t>ABSTRACT</w:t>
      </w:r>
      <w:bookmarkEnd w:id="9"/>
    </w:p>
    <w:p w14:paraId="429B917F" w14:textId="77777777" w:rsidR="007519CE" w:rsidRPr="00485BE6" w:rsidRDefault="007519CE" w:rsidP="00485BE6">
      <w:pPr>
        <w:spacing w:before="120" w:after="120" w:line="360" w:lineRule="auto"/>
        <w:jc w:val="center"/>
        <w:rPr>
          <w:bCs/>
          <w:szCs w:val="28"/>
        </w:rPr>
      </w:pPr>
    </w:p>
    <w:p w14:paraId="4870AE2B" w14:textId="77777777" w:rsidR="007519CE" w:rsidRPr="00485BE6" w:rsidRDefault="007519CE" w:rsidP="00485BE6">
      <w:pPr>
        <w:spacing w:before="120" w:after="120" w:line="360" w:lineRule="auto"/>
        <w:jc w:val="center"/>
        <w:rPr>
          <w:bCs/>
          <w:szCs w:val="28"/>
        </w:rPr>
      </w:pPr>
    </w:p>
    <w:p w14:paraId="071F75D5" w14:textId="746081E3" w:rsidR="007519CE" w:rsidRPr="00D278B9" w:rsidRDefault="007519CE" w:rsidP="00485BE6">
      <w:pPr>
        <w:spacing w:before="120" w:after="120" w:line="360" w:lineRule="auto"/>
        <w:jc w:val="center"/>
        <w:rPr>
          <w:b/>
          <w:bCs/>
          <w:sz w:val="28"/>
          <w:szCs w:val="28"/>
        </w:rPr>
      </w:pPr>
      <w:r w:rsidRPr="00D278B9">
        <w:rPr>
          <w:b/>
          <w:bCs/>
          <w:sz w:val="28"/>
          <w:szCs w:val="28"/>
        </w:rPr>
        <w:t>DETERM</w:t>
      </w:r>
      <w:r w:rsidR="0054130D" w:rsidRPr="00D278B9">
        <w:rPr>
          <w:b/>
          <w:bCs/>
          <w:sz w:val="28"/>
          <w:szCs w:val="28"/>
        </w:rPr>
        <w:t>I</w:t>
      </w:r>
      <w:r w:rsidR="00A175C2">
        <w:rPr>
          <w:b/>
          <w:bCs/>
          <w:sz w:val="28"/>
          <w:szCs w:val="28"/>
        </w:rPr>
        <w:t>N</w:t>
      </w:r>
      <w:r w:rsidRPr="00D278B9">
        <w:rPr>
          <w:b/>
          <w:bCs/>
          <w:sz w:val="28"/>
          <w:szCs w:val="28"/>
        </w:rPr>
        <w:t>AT</w:t>
      </w:r>
      <w:r w:rsidR="0054130D" w:rsidRPr="00D278B9">
        <w:rPr>
          <w:b/>
          <w:bCs/>
          <w:sz w:val="28"/>
          <w:szCs w:val="28"/>
        </w:rPr>
        <w:t>I</w:t>
      </w:r>
      <w:r w:rsidRPr="00D278B9">
        <w:rPr>
          <w:b/>
          <w:bCs/>
          <w:sz w:val="28"/>
          <w:szCs w:val="28"/>
        </w:rPr>
        <w:t>ON</w:t>
      </w:r>
      <w:r w:rsidR="003D6E82">
        <w:rPr>
          <w:b/>
          <w:bCs/>
          <w:sz w:val="28"/>
          <w:szCs w:val="28"/>
        </w:rPr>
        <w:t xml:space="preserve"> </w:t>
      </w:r>
      <w:r w:rsidRPr="00D278B9">
        <w:rPr>
          <w:b/>
          <w:bCs/>
          <w:sz w:val="28"/>
          <w:szCs w:val="28"/>
        </w:rPr>
        <w:t>OF</w:t>
      </w:r>
      <w:r w:rsidR="003D6E82">
        <w:rPr>
          <w:b/>
          <w:bCs/>
          <w:sz w:val="28"/>
          <w:szCs w:val="28"/>
        </w:rPr>
        <w:t xml:space="preserve"> </w:t>
      </w:r>
      <w:r w:rsidRPr="00D278B9">
        <w:rPr>
          <w:b/>
          <w:bCs/>
          <w:sz w:val="28"/>
          <w:szCs w:val="28"/>
        </w:rPr>
        <w:t>THE</w:t>
      </w:r>
      <w:r w:rsidR="003D6E82">
        <w:rPr>
          <w:b/>
          <w:bCs/>
          <w:sz w:val="28"/>
          <w:szCs w:val="28"/>
        </w:rPr>
        <w:t xml:space="preserve"> </w:t>
      </w:r>
      <w:r w:rsidRPr="00D278B9">
        <w:rPr>
          <w:b/>
          <w:bCs/>
          <w:sz w:val="28"/>
          <w:szCs w:val="28"/>
        </w:rPr>
        <w:t>RELAT</w:t>
      </w:r>
      <w:r w:rsidR="00A175C2">
        <w:rPr>
          <w:b/>
          <w:bCs/>
          <w:sz w:val="28"/>
          <w:szCs w:val="28"/>
        </w:rPr>
        <w:t>I</w:t>
      </w:r>
      <w:r w:rsidRPr="00D278B9">
        <w:rPr>
          <w:b/>
          <w:bCs/>
          <w:sz w:val="28"/>
          <w:szCs w:val="28"/>
        </w:rPr>
        <w:t>ONSH</w:t>
      </w:r>
      <w:r w:rsidR="0054130D" w:rsidRPr="00D278B9">
        <w:rPr>
          <w:b/>
          <w:bCs/>
          <w:sz w:val="28"/>
          <w:szCs w:val="28"/>
        </w:rPr>
        <w:t>I</w:t>
      </w:r>
      <w:r w:rsidRPr="00D278B9">
        <w:rPr>
          <w:b/>
          <w:bCs/>
          <w:sz w:val="28"/>
          <w:szCs w:val="28"/>
        </w:rPr>
        <w:t>P</w:t>
      </w:r>
      <w:r w:rsidR="003D6E82">
        <w:rPr>
          <w:b/>
          <w:bCs/>
          <w:sz w:val="28"/>
          <w:szCs w:val="28"/>
        </w:rPr>
        <w:t xml:space="preserve"> </w:t>
      </w:r>
      <w:r w:rsidRPr="00D278B9">
        <w:rPr>
          <w:b/>
          <w:bCs/>
          <w:sz w:val="28"/>
          <w:szCs w:val="28"/>
        </w:rPr>
        <w:t>BETWEEN</w:t>
      </w:r>
      <w:r w:rsidR="003D6E82">
        <w:rPr>
          <w:b/>
          <w:bCs/>
          <w:sz w:val="28"/>
          <w:szCs w:val="28"/>
        </w:rPr>
        <w:t xml:space="preserve"> </w:t>
      </w:r>
      <w:r w:rsidRPr="00D278B9">
        <w:rPr>
          <w:b/>
          <w:bCs/>
          <w:sz w:val="28"/>
          <w:szCs w:val="28"/>
        </w:rPr>
        <w:t>ANX</w:t>
      </w:r>
      <w:r w:rsidR="0054130D" w:rsidRPr="00D278B9">
        <w:rPr>
          <w:b/>
          <w:bCs/>
          <w:sz w:val="28"/>
          <w:szCs w:val="28"/>
        </w:rPr>
        <w:t>I</w:t>
      </w:r>
      <w:r w:rsidRPr="00D278B9">
        <w:rPr>
          <w:b/>
          <w:bCs/>
          <w:sz w:val="28"/>
          <w:szCs w:val="28"/>
        </w:rPr>
        <w:t>ETY</w:t>
      </w:r>
      <w:r w:rsidR="003D6E82">
        <w:rPr>
          <w:b/>
          <w:bCs/>
          <w:sz w:val="28"/>
          <w:szCs w:val="28"/>
        </w:rPr>
        <w:t xml:space="preserve"> </w:t>
      </w:r>
      <w:r w:rsidRPr="00D278B9">
        <w:rPr>
          <w:b/>
          <w:bCs/>
          <w:sz w:val="28"/>
          <w:szCs w:val="28"/>
        </w:rPr>
        <w:t>AND</w:t>
      </w:r>
      <w:r w:rsidR="003D6E82">
        <w:rPr>
          <w:b/>
          <w:bCs/>
          <w:sz w:val="28"/>
          <w:szCs w:val="28"/>
        </w:rPr>
        <w:t xml:space="preserve"> </w:t>
      </w:r>
      <w:r w:rsidRPr="00D278B9">
        <w:rPr>
          <w:b/>
          <w:bCs/>
          <w:sz w:val="28"/>
          <w:szCs w:val="28"/>
        </w:rPr>
        <w:t>MENSTRUAL</w:t>
      </w:r>
      <w:r w:rsidR="003D6E82">
        <w:rPr>
          <w:b/>
          <w:bCs/>
          <w:sz w:val="28"/>
          <w:szCs w:val="28"/>
        </w:rPr>
        <w:t xml:space="preserve"> </w:t>
      </w:r>
      <w:r w:rsidRPr="00D278B9">
        <w:rPr>
          <w:b/>
          <w:bCs/>
          <w:sz w:val="28"/>
          <w:szCs w:val="28"/>
        </w:rPr>
        <w:t>SYMPTOMS</w:t>
      </w:r>
      <w:r w:rsidR="003D6E82">
        <w:rPr>
          <w:b/>
          <w:bCs/>
          <w:sz w:val="28"/>
          <w:szCs w:val="28"/>
        </w:rPr>
        <w:t xml:space="preserve"> </w:t>
      </w:r>
      <w:r w:rsidR="0054130D" w:rsidRPr="00D278B9">
        <w:rPr>
          <w:b/>
          <w:bCs/>
          <w:sz w:val="28"/>
          <w:szCs w:val="28"/>
        </w:rPr>
        <w:t>I</w:t>
      </w:r>
      <w:r w:rsidRPr="00D278B9">
        <w:rPr>
          <w:b/>
          <w:bCs/>
          <w:sz w:val="28"/>
          <w:szCs w:val="28"/>
        </w:rPr>
        <w:t>N</w:t>
      </w:r>
      <w:r w:rsidR="003D6E82">
        <w:rPr>
          <w:b/>
          <w:bCs/>
          <w:sz w:val="28"/>
          <w:szCs w:val="28"/>
        </w:rPr>
        <w:t xml:space="preserve"> </w:t>
      </w:r>
      <w:r w:rsidRPr="00D278B9">
        <w:rPr>
          <w:b/>
          <w:bCs/>
          <w:sz w:val="28"/>
          <w:szCs w:val="28"/>
        </w:rPr>
        <w:t>UN</w:t>
      </w:r>
      <w:r w:rsidR="00B150D2" w:rsidRPr="00D278B9">
        <w:rPr>
          <w:b/>
          <w:bCs/>
          <w:sz w:val="28"/>
          <w:szCs w:val="28"/>
        </w:rPr>
        <w:t>I</w:t>
      </w:r>
      <w:r w:rsidRPr="00D278B9">
        <w:rPr>
          <w:b/>
          <w:bCs/>
          <w:sz w:val="28"/>
          <w:szCs w:val="28"/>
        </w:rPr>
        <w:t>VERS</w:t>
      </w:r>
      <w:r w:rsidR="0054130D" w:rsidRPr="00D278B9">
        <w:rPr>
          <w:b/>
          <w:bCs/>
          <w:sz w:val="28"/>
          <w:szCs w:val="28"/>
        </w:rPr>
        <w:t>I</w:t>
      </w:r>
      <w:r w:rsidRPr="00D278B9">
        <w:rPr>
          <w:b/>
          <w:bCs/>
          <w:sz w:val="28"/>
          <w:szCs w:val="28"/>
        </w:rPr>
        <w:t>TY</w:t>
      </w:r>
      <w:r w:rsidR="003D6E82">
        <w:rPr>
          <w:b/>
          <w:bCs/>
          <w:sz w:val="28"/>
          <w:szCs w:val="28"/>
        </w:rPr>
        <w:t xml:space="preserve"> </w:t>
      </w:r>
      <w:r w:rsidRPr="00D278B9">
        <w:rPr>
          <w:b/>
          <w:bCs/>
          <w:sz w:val="28"/>
          <w:szCs w:val="28"/>
        </w:rPr>
        <w:t>STUDENTS</w:t>
      </w:r>
      <w:r w:rsidR="003D6E82">
        <w:rPr>
          <w:b/>
          <w:bCs/>
          <w:sz w:val="28"/>
          <w:szCs w:val="28"/>
        </w:rPr>
        <w:t xml:space="preserve"> </w:t>
      </w:r>
      <w:r w:rsidRPr="00D278B9">
        <w:rPr>
          <w:b/>
          <w:bCs/>
          <w:sz w:val="28"/>
          <w:szCs w:val="28"/>
        </w:rPr>
        <w:t>AND</w:t>
      </w:r>
      <w:r w:rsidR="003D6E82">
        <w:rPr>
          <w:b/>
          <w:bCs/>
          <w:sz w:val="28"/>
          <w:szCs w:val="28"/>
        </w:rPr>
        <w:t xml:space="preserve"> </w:t>
      </w:r>
      <w:r w:rsidRPr="00D278B9">
        <w:rPr>
          <w:b/>
          <w:bCs/>
          <w:sz w:val="28"/>
          <w:szCs w:val="28"/>
        </w:rPr>
        <w:t>AFFECT</w:t>
      </w:r>
      <w:r w:rsidR="0054130D" w:rsidRPr="00D278B9">
        <w:rPr>
          <w:b/>
          <w:bCs/>
          <w:sz w:val="28"/>
          <w:szCs w:val="28"/>
        </w:rPr>
        <w:t>I</w:t>
      </w:r>
      <w:r w:rsidRPr="00D278B9">
        <w:rPr>
          <w:b/>
          <w:bCs/>
          <w:sz w:val="28"/>
          <w:szCs w:val="28"/>
        </w:rPr>
        <w:t>NG</w:t>
      </w:r>
      <w:r w:rsidR="003D6E82">
        <w:rPr>
          <w:b/>
          <w:bCs/>
          <w:sz w:val="28"/>
          <w:szCs w:val="28"/>
        </w:rPr>
        <w:t xml:space="preserve"> </w:t>
      </w:r>
      <w:r w:rsidRPr="00D278B9">
        <w:rPr>
          <w:b/>
          <w:bCs/>
          <w:sz w:val="28"/>
          <w:szCs w:val="28"/>
        </w:rPr>
        <w:t>FACTORS</w:t>
      </w:r>
    </w:p>
    <w:p w14:paraId="41EBF643" w14:textId="77777777" w:rsidR="007519CE" w:rsidRPr="00485BE6" w:rsidRDefault="007519CE" w:rsidP="00485BE6">
      <w:pPr>
        <w:spacing w:before="120" w:after="120" w:line="360" w:lineRule="auto"/>
        <w:jc w:val="center"/>
        <w:rPr>
          <w:bCs/>
          <w:szCs w:val="28"/>
        </w:rPr>
      </w:pPr>
    </w:p>
    <w:p w14:paraId="0A1895EA" w14:textId="35699931" w:rsidR="005C5665" w:rsidRPr="00D278B9" w:rsidRDefault="007519CE" w:rsidP="00485BE6">
      <w:pPr>
        <w:spacing w:before="120" w:after="120" w:line="360" w:lineRule="auto"/>
        <w:jc w:val="both"/>
        <w:rPr>
          <w:b/>
          <w:bCs/>
        </w:rPr>
      </w:pPr>
      <w:r w:rsidRPr="00D278B9">
        <w:rPr>
          <w:b/>
          <w:bCs/>
        </w:rPr>
        <w:t>Kan</w:t>
      </w:r>
      <w:r w:rsidR="003D6E82">
        <w:rPr>
          <w:b/>
          <w:bCs/>
        </w:rPr>
        <w:t xml:space="preserve"> </w:t>
      </w:r>
      <w:r w:rsidR="002C6BD2">
        <w:rPr>
          <w:b/>
          <w:bCs/>
        </w:rPr>
        <w:t>Y</w:t>
      </w:r>
      <w:r w:rsidRPr="00D278B9">
        <w:rPr>
          <w:b/>
          <w:bCs/>
        </w:rPr>
        <w:t>.</w:t>
      </w:r>
      <w:r w:rsidR="003D6E82">
        <w:rPr>
          <w:b/>
          <w:bCs/>
        </w:rPr>
        <w:t xml:space="preserve"> </w:t>
      </w:r>
      <w:r w:rsidR="0029294B" w:rsidRPr="00D278B9">
        <w:rPr>
          <w:b/>
          <w:bCs/>
        </w:rPr>
        <w:t>Aydın</w:t>
      </w:r>
      <w:r w:rsidR="003D6E82">
        <w:rPr>
          <w:b/>
          <w:bCs/>
        </w:rPr>
        <w:t xml:space="preserve"> </w:t>
      </w:r>
      <w:r w:rsidR="0029294B" w:rsidRPr="00D278B9">
        <w:rPr>
          <w:b/>
          <w:bCs/>
        </w:rPr>
        <w:t>Adnan</w:t>
      </w:r>
      <w:r w:rsidR="003D6E82">
        <w:rPr>
          <w:b/>
          <w:bCs/>
        </w:rPr>
        <w:t xml:space="preserve"> </w:t>
      </w:r>
      <w:r w:rsidR="0029294B" w:rsidRPr="00D278B9">
        <w:rPr>
          <w:b/>
          <w:bCs/>
        </w:rPr>
        <w:t>Menderes</w:t>
      </w:r>
      <w:r w:rsidR="003D6E82">
        <w:rPr>
          <w:b/>
          <w:bCs/>
        </w:rPr>
        <w:t xml:space="preserve"> </w:t>
      </w:r>
      <w:r w:rsidR="0029294B" w:rsidRPr="00D278B9">
        <w:rPr>
          <w:b/>
          <w:bCs/>
        </w:rPr>
        <w:t>Un</w:t>
      </w:r>
      <w:r w:rsidR="00B150D2" w:rsidRPr="00D278B9">
        <w:rPr>
          <w:b/>
          <w:bCs/>
        </w:rPr>
        <w:t>ı</w:t>
      </w:r>
      <w:r w:rsidR="0029294B" w:rsidRPr="00D278B9">
        <w:rPr>
          <w:b/>
          <w:bCs/>
        </w:rPr>
        <w:t>versity,</w:t>
      </w:r>
      <w:r w:rsidR="003D6E82">
        <w:rPr>
          <w:b/>
          <w:bCs/>
        </w:rPr>
        <w:t xml:space="preserve"> </w:t>
      </w:r>
      <w:r w:rsidR="0029294B" w:rsidRPr="00D278B9">
        <w:rPr>
          <w:b/>
          <w:bCs/>
        </w:rPr>
        <w:t>Health</w:t>
      </w:r>
      <w:r w:rsidR="003D6E82">
        <w:rPr>
          <w:b/>
          <w:bCs/>
        </w:rPr>
        <w:t xml:space="preserve"> </w:t>
      </w:r>
      <w:r w:rsidR="0029294B" w:rsidRPr="00D278B9">
        <w:rPr>
          <w:b/>
          <w:bCs/>
        </w:rPr>
        <w:t>Sciences</w:t>
      </w:r>
      <w:r w:rsidR="003D6E82">
        <w:rPr>
          <w:b/>
          <w:bCs/>
        </w:rPr>
        <w:t xml:space="preserve"> </w:t>
      </w:r>
      <w:r w:rsidR="0029294B" w:rsidRPr="00D278B9">
        <w:rPr>
          <w:b/>
          <w:bCs/>
        </w:rPr>
        <w:t>Institute,</w:t>
      </w:r>
      <w:r w:rsidR="003D6E82">
        <w:rPr>
          <w:b/>
          <w:bCs/>
        </w:rPr>
        <w:t xml:space="preserve"> </w:t>
      </w:r>
      <w:r w:rsidR="0029294B" w:rsidRPr="00D278B9">
        <w:rPr>
          <w:b/>
          <w:bCs/>
        </w:rPr>
        <w:t>Obstetrics</w:t>
      </w:r>
      <w:r w:rsidR="003D6E82">
        <w:rPr>
          <w:b/>
          <w:bCs/>
        </w:rPr>
        <w:t xml:space="preserve"> </w:t>
      </w:r>
      <w:r w:rsidR="0029294B" w:rsidRPr="00D278B9">
        <w:rPr>
          <w:b/>
          <w:bCs/>
        </w:rPr>
        <w:t>and</w:t>
      </w:r>
      <w:r w:rsidR="003D6E82">
        <w:rPr>
          <w:b/>
          <w:bCs/>
        </w:rPr>
        <w:t xml:space="preserve"> </w:t>
      </w:r>
      <w:r w:rsidR="0029294B" w:rsidRPr="00D278B9">
        <w:rPr>
          <w:b/>
          <w:bCs/>
        </w:rPr>
        <w:t>Gynaecology</w:t>
      </w:r>
      <w:r w:rsidR="003D6E82">
        <w:rPr>
          <w:b/>
          <w:bCs/>
        </w:rPr>
        <w:t xml:space="preserve"> </w:t>
      </w:r>
      <w:r w:rsidR="0029294B" w:rsidRPr="00D278B9">
        <w:rPr>
          <w:b/>
          <w:bCs/>
        </w:rPr>
        <w:t>Nursing</w:t>
      </w:r>
      <w:r w:rsidR="003D6E82">
        <w:rPr>
          <w:b/>
          <w:bCs/>
        </w:rPr>
        <w:t xml:space="preserve"> </w:t>
      </w:r>
      <w:r w:rsidR="0029294B" w:rsidRPr="00D278B9">
        <w:rPr>
          <w:b/>
          <w:bCs/>
        </w:rPr>
        <w:t>Program,</w:t>
      </w:r>
      <w:r w:rsidR="003D6E82">
        <w:rPr>
          <w:b/>
          <w:bCs/>
        </w:rPr>
        <w:t xml:space="preserve"> </w:t>
      </w:r>
      <w:r w:rsidR="0029294B" w:rsidRPr="00D278B9">
        <w:rPr>
          <w:b/>
          <w:bCs/>
        </w:rPr>
        <w:t>Master’s</w:t>
      </w:r>
      <w:r w:rsidR="003D6E82">
        <w:rPr>
          <w:b/>
          <w:bCs/>
        </w:rPr>
        <w:t xml:space="preserve"> </w:t>
      </w:r>
      <w:r w:rsidR="0029294B" w:rsidRPr="00D278B9">
        <w:rPr>
          <w:b/>
          <w:bCs/>
        </w:rPr>
        <w:t>Thesis,</w:t>
      </w:r>
      <w:r w:rsidR="003D6E82">
        <w:rPr>
          <w:b/>
          <w:bCs/>
        </w:rPr>
        <w:t xml:space="preserve"> </w:t>
      </w:r>
      <w:r w:rsidR="0029294B" w:rsidRPr="00D278B9">
        <w:rPr>
          <w:b/>
          <w:bCs/>
        </w:rPr>
        <w:t>Aydın,</w:t>
      </w:r>
      <w:r w:rsidR="003D6E82">
        <w:rPr>
          <w:b/>
          <w:bCs/>
        </w:rPr>
        <w:t xml:space="preserve"> </w:t>
      </w:r>
      <w:r w:rsidR="0029294B" w:rsidRPr="00D278B9">
        <w:rPr>
          <w:b/>
          <w:bCs/>
        </w:rPr>
        <w:t>202</w:t>
      </w:r>
      <w:r w:rsidR="00EE3ED5">
        <w:rPr>
          <w:b/>
          <w:bCs/>
        </w:rPr>
        <w:t>6</w:t>
      </w:r>
      <w:r w:rsidR="0029294B" w:rsidRPr="00D278B9">
        <w:rPr>
          <w:b/>
          <w:bCs/>
        </w:rPr>
        <w:t>.</w:t>
      </w:r>
    </w:p>
    <w:p w14:paraId="34A3E777" w14:textId="77777777" w:rsidR="005C5665" w:rsidRPr="00D278B9" w:rsidRDefault="005C5665" w:rsidP="00485BE6">
      <w:pPr>
        <w:spacing w:before="120" w:after="120" w:line="360" w:lineRule="auto"/>
        <w:jc w:val="both"/>
        <w:rPr>
          <w:b/>
          <w:bCs/>
        </w:rPr>
      </w:pPr>
    </w:p>
    <w:p w14:paraId="4037D590" w14:textId="524055AC" w:rsidR="0029294B" w:rsidRPr="00D278B9" w:rsidRDefault="005C5665" w:rsidP="00485BE6">
      <w:pPr>
        <w:spacing w:before="120" w:after="120" w:line="360" w:lineRule="auto"/>
        <w:jc w:val="both"/>
      </w:pPr>
      <w:r w:rsidRPr="00D278B9">
        <w:rPr>
          <w:b/>
          <w:bCs/>
        </w:rPr>
        <w:t>Objective:</w:t>
      </w:r>
      <w:r w:rsidR="003D6E82">
        <w:rPr>
          <w:b/>
          <w:bCs/>
        </w:rPr>
        <w:t xml:space="preserve"> </w:t>
      </w:r>
      <w:r w:rsidR="00014C09" w:rsidRPr="00D278B9">
        <w:t>The</w:t>
      </w:r>
      <w:r w:rsidR="003D6E82">
        <w:t xml:space="preserve"> </w:t>
      </w:r>
      <w:r w:rsidR="00014C09" w:rsidRPr="00D278B9">
        <w:t>aim</w:t>
      </w:r>
      <w:r w:rsidR="003D6E82">
        <w:t xml:space="preserve"> </w:t>
      </w:r>
      <w:r w:rsidR="00014C09" w:rsidRPr="00D278B9">
        <w:t>of</w:t>
      </w:r>
      <w:r w:rsidR="003D6E82">
        <w:t xml:space="preserve"> </w:t>
      </w:r>
      <w:r w:rsidR="00014C09" w:rsidRPr="00D278B9">
        <w:t>this</w:t>
      </w:r>
      <w:r w:rsidR="003D6E82">
        <w:t xml:space="preserve"> </w:t>
      </w:r>
      <w:r w:rsidR="00014C09" w:rsidRPr="00D278B9">
        <w:t>study</w:t>
      </w:r>
      <w:r w:rsidR="003D6E82">
        <w:t xml:space="preserve"> </w:t>
      </w:r>
      <w:r w:rsidR="00014C09" w:rsidRPr="00D278B9">
        <w:t>was</w:t>
      </w:r>
      <w:r w:rsidR="003D6E82">
        <w:t xml:space="preserve"> </w:t>
      </w:r>
      <w:r w:rsidR="00014C09" w:rsidRPr="00D278B9">
        <w:t>determine</w:t>
      </w:r>
      <w:r w:rsidR="003D6E82">
        <w:t xml:space="preserve"> </w:t>
      </w:r>
      <w:r w:rsidR="00014C09" w:rsidRPr="00D278B9">
        <w:t>the</w:t>
      </w:r>
      <w:r w:rsidR="003D6E82">
        <w:t xml:space="preserve"> </w:t>
      </w:r>
      <w:r w:rsidR="00014C09" w:rsidRPr="00D278B9">
        <w:t>relationship</w:t>
      </w:r>
      <w:r w:rsidR="003D6E82">
        <w:t xml:space="preserve"> </w:t>
      </w:r>
      <w:r w:rsidR="00014C09" w:rsidRPr="00D278B9">
        <w:t>between</w:t>
      </w:r>
      <w:r w:rsidR="003D6E82">
        <w:t xml:space="preserve"> </w:t>
      </w:r>
      <w:r w:rsidR="00014C09" w:rsidRPr="00D278B9">
        <w:t>anxiety</w:t>
      </w:r>
      <w:r w:rsidR="003D6E82">
        <w:t xml:space="preserve"> </w:t>
      </w:r>
      <w:r w:rsidR="00014C09" w:rsidRPr="00D278B9">
        <w:t>and</w:t>
      </w:r>
      <w:r w:rsidR="003D6E82">
        <w:t xml:space="preserve"> </w:t>
      </w:r>
      <w:r w:rsidR="00014C09" w:rsidRPr="00D278B9">
        <w:t>menstrual</w:t>
      </w:r>
      <w:r w:rsidR="003D6E82">
        <w:t xml:space="preserve"> </w:t>
      </w:r>
      <w:r w:rsidR="00014C09" w:rsidRPr="00D278B9">
        <w:t>symptoms</w:t>
      </w:r>
      <w:r w:rsidR="003D6E82">
        <w:t xml:space="preserve"> </w:t>
      </w:r>
      <w:r w:rsidR="00014C09" w:rsidRPr="00D278B9">
        <w:t>and</w:t>
      </w:r>
      <w:r w:rsidR="003D6E82">
        <w:t xml:space="preserve"> </w:t>
      </w:r>
      <w:r w:rsidR="00014C09" w:rsidRPr="00D278B9">
        <w:t>the</w:t>
      </w:r>
      <w:r w:rsidR="003D6E82">
        <w:t xml:space="preserve"> </w:t>
      </w:r>
      <w:r w:rsidR="00014C09" w:rsidRPr="00D278B9">
        <w:t>factors</w:t>
      </w:r>
      <w:r w:rsidR="003D6E82">
        <w:t xml:space="preserve"> </w:t>
      </w:r>
      <w:r w:rsidR="00014C09" w:rsidRPr="00D278B9">
        <w:t>affecting</w:t>
      </w:r>
      <w:r w:rsidR="003D6E82">
        <w:t xml:space="preserve"> </w:t>
      </w:r>
      <w:r w:rsidR="00014C09" w:rsidRPr="00D278B9">
        <w:t>them</w:t>
      </w:r>
      <w:r w:rsidR="003D6E82">
        <w:t xml:space="preserve"> </w:t>
      </w:r>
      <w:r w:rsidR="00014C09" w:rsidRPr="00D278B9">
        <w:t>in</w:t>
      </w:r>
      <w:r w:rsidR="003D6E82">
        <w:t xml:space="preserve"> </w:t>
      </w:r>
      <w:r w:rsidR="00014C09" w:rsidRPr="00D278B9">
        <w:t>university</w:t>
      </w:r>
      <w:r w:rsidR="003D6E82">
        <w:t xml:space="preserve"> </w:t>
      </w:r>
      <w:r w:rsidR="00014C09" w:rsidRPr="00D278B9">
        <w:t>students.</w:t>
      </w:r>
    </w:p>
    <w:p w14:paraId="6A0B24E6" w14:textId="7A8A0020" w:rsidR="0096240C" w:rsidRPr="00D278B9" w:rsidRDefault="0096240C" w:rsidP="00485BE6">
      <w:pPr>
        <w:spacing w:before="120" w:after="120" w:line="360" w:lineRule="auto"/>
        <w:jc w:val="both"/>
        <w:rPr>
          <w:b/>
          <w:bCs/>
        </w:rPr>
      </w:pPr>
      <w:r w:rsidRPr="00D278B9">
        <w:rPr>
          <w:b/>
          <w:bCs/>
        </w:rPr>
        <w:t>Materials</w:t>
      </w:r>
      <w:r w:rsidR="003D6E82">
        <w:rPr>
          <w:b/>
          <w:bCs/>
        </w:rPr>
        <w:t xml:space="preserve"> </w:t>
      </w:r>
      <w:r w:rsidRPr="00D278B9">
        <w:rPr>
          <w:b/>
          <w:bCs/>
        </w:rPr>
        <w:t>and</w:t>
      </w:r>
      <w:r w:rsidR="003D6E82">
        <w:rPr>
          <w:b/>
          <w:bCs/>
        </w:rPr>
        <w:t xml:space="preserve"> </w:t>
      </w:r>
      <w:r w:rsidRPr="00D278B9">
        <w:rPr>
          <w:b/>
          <w:bCs/>
        </w:rPr>
        <w:t>Methods:</w:t>
      </w:r>
      <w:r w:rsidR="003D6E82">
        <w:rPr>
          <w:b/>
          <w:bCs/>
        </w:rPr>
        <w:t xml:space="preserve"> </w:t>
      </w:r>
      <w:r w:rsidRPr="00D278B9">
        <w:t>This</w:t>
      </w:r>
      <w:r w:rsidR="003D6E82">
        <w:t xml:space="preserve"> </w:t>
      </w:r>
      <w:r w:rsidRPr="00D278B9">
        <w:t>cross-sectional</w:t>
      </w:r>
      <w:r w:rsidR="003D6E82">
        <w:t xml:space="preserve"> </w:t>
      </w:r>
      <w:r w:rsidRPr="00D278B9">
        <w:t>study</w:t>
      </w:r>
      <w:r w:rsidR="003D6E82">
        <w:t xml:space="preserve"> </w:t>
      </w:r>
      <w:r w:rsidRPr="00D278B9">
        <w:t>was</w:t>
      </w:r>
      <w:r w:rsidR="003D6E82">
        <w:t xml:space="preserve"> </w:t>
      </w:r>
      <w:r w:rsidRPr="00D278B9">
        <w:t>conducted</w:t>
      </w:r>
      <w:r w:rsidR="003D6E82">
        <w:t xml:space="preserve"> </w:t>
      </w:r>
      <w:r w:rsidRPr="00D278B9">
        <w:t>between</w:t>
      </w:r>
      <w:r w:rsidR="003D6E82">
        <w:t xml:space="preserve"> </w:t>
      </w:r>
      <w:r w:rsidRPr="00D278B9">
        <w:t>October</w:t>
      </w:r>
      <w:r w:rsidR="003D6E82">
        <w:t xml:space="preserve"> </w:t>
      </w:r>
      <w:r w:rsidRPr="00D278B9">
        <w:t>15,</w:t>
      </w:r>
      <w:r w:rsidR="003D6E82">
        <w:t xml:space="preserve"> </w:t>
      </w:r>
      <w:r w:rsidRPr="00D278B9">
        <w:t>2024,</w:t>
      </w:r>
      <w:r w:rsidR="003D6E82">
        <w:t xml:space="preserve"> </w:t>
      </w:r>
      <w:r w:rsidRPr="00D278B9">
        <w:t>and</w:t>
      </w:r>
      <w:r w:rsidR="003D6E82">
        <w:t xml:space="preserve"> </w:t>
      </w:r>
      <w:r w:rsidRPr="00D278B9">
        <w:t>March</w:t>
      </w:r>
      <w:r w:rsidR="003D6E82">
        <w:t xml:space="preserve"> </w:t>
      </w:r>
      <w:r w:rsidRPr="00D278B9">
        <w:t>15,</w:t>
      </w:r>
      <w:r w:rsidR="003D6E82">
        <w:t xml:space="preserve"> </w:t>
      </w:r>
      <w:r w:rsidRPr="00D278B9">
        <w:t>2025,</w:t>
      </w:r>
      <w:r w:rsidR="003D6E82">
        <w:t xml:space="preserve"> </w:t>
      </w:r>
      <w:r w:rsidRPr="00D278B9">
        <w:t>with</w:t>
      </w:r>
      <w:r w:rsidR="003D6E82">
        <w:t xml:space="preserve"> </w:t>
      </w:r>
      <w:r w:rsidR="00B150D2" w:rsidRPr="00D278B9">
        <w:t>394</w:t>
      </w:r>
      <w:r w:rsidR="003D6E82">
        <w:t xml:space="preserve"> </w:t>
      </w:r>
      <w:r w:rsidRPr="00D278B9">
        <w:t>female</w:t>
      </w:r>
      <w:r w:rsidR="003D6E82">
        <w:t xml:space="preserve"> </w:t>
      </w:r>
      <w:r w:rsidRPr="00D278B9">
        <w:t>students</w:t>
      </w:r>
      <w:r w:rsidR="003D6E82">
        <w:t xml:space="preserve"> </w:t>
      </w:r>
      <w:r w:rsidRPr="00D278B9">
        <w:t>enrolled</w:t>
      </w:r>
      <w:r w:rsidR="003D6E82">
        <w:t xml:space="preserve"> </w:t>
      </w:r>
      <w:r w:rsidRPr="00D278B9">
        <w:t>in</w:t>
      </w:r>
      <w:r w:rsidR="003D6E82">
        <w:t xml:space="preserve"> </w:t>
      </w:r>
      <w:r w:rsidRPr="00D278B9">
        <w:t>10</w:t>
      </w:r>
      <w:r w:rsidR="003D6E82">
        <w:t xml:space="preserve"> </w:t>
      </w:r>
      <w:r w:rsidRPr="00D278B9">
        <w:t>faculties</w:t>
      </w:r>
      <w:r w:rsidR="003D6E82">
        <w:t xml:space="preserve"> </w:t>
      </w:r>
      <w:r w:rsidRPr="00D278B9">
        <w:t>at</w:t>
      </w:r>
      <w:r w:rsidR="003D6E82">
        <w:t xml:space="preserve"> </w:t>
      </w:r>
      <w:r w:rsidRPr="00D278B9">
        <w:t>the</w:t>
      </w:r>
      <w:r w:rsidR="003D6E82">
        <w:t xml:space="preserve"> </w:t>
      </w:r>
      <w:r w:rsidRPr="00D278B9">
        <w:t>central</w:t>
      </w:r>
      <w:r w:rsidR="003D6E82">
        <w:t xml:space="preserve"> </w:t>
      </w:r>
      <w:r w:rsidRPr="00D278B9">
        <w:t>campus</w:t>
      </w:r>
      <w:r w:rsidR="003D6E82">
        <w:t xml:space="preserve"> </w:t>
      </w:r>
      <w:r w:rsidRPr="00D278B9">
        <w:t>of</w:t>
      </w:r>
      <w:r w:rsidR="003D6E82">
        <w:t xml:space="preserve"> </w:t>
      </w:r>
      <w:r w:rsidRPr="00D278B9">
        <w:t>Adnan</w:t>
      </w:r>
      <w:r w:rsidR="003D6E82">
        <w:t xml:space="preserve"> </w:t>
      </w:r>
      <w:r w:rsidRPr="00D278B9">
        <w:t>Menderes</w:t>
      </w:r>
      <w:r w:rsidR="003D6E82">
        <w:t xml:space="preserve"> </w:t>
      </w:r>
      <w:r w:rsidRPr="00D278B9">
        <w:t>University</w:t>
      </w:r>
      <w:r w:rsidR="003D6E82">
        <w:t xml:space="preserve"> </w:t>
      </w:r>
      <w:r w:rsidRPr="00D278B9">
        <w:t>in</w:t>
      </w:r>
      <w:r w:rsidR="003D6E82">
        <w:t xml:space="preserve"> </w:t>
      </w:r>
      <w:r w:rsidRPr="00D278B9">
        <w:t>Aydın.</w:t>
      </w:r>
      <w:r w:rsidR="003D6E82">
        <w:t xml:space="preserve"> </w:t>
      </w:r>
      <w:r w:rsidRPr="00D278B9">
        <w:t>Data</w:t>
      </w:r>
      <w:r w:rsidR="003D6E82">
        <w:t xml:space="preserve"> </w:t>
      </w:r>
      <w:r w:rsidRPr="00D278B9">
        <w:t>were</w:t>
      </w:r>
      <w:r w:rsidR="003D6E82">
        <w:t xml:space="preserve"> </w:t>
      </w:r>
      <w:r w:rsidRPr="00D278B9">
        <w:t>collected</w:t>
      </w:r>
      <w:r w:rsidR="003D6E82">
        <w:t xml:space="preserve"> </w:t>
      </w:r>
      <w:r w:rsidRPr="00D278B9">
        <w:t>using</w:t>
      </w:r>
      <w:r w:rsidR="003D6E82">
        <w:t xml:space="preserve"> </w:t>
      </w:r>
      <w:r w:rsidR="005401AC">
        <w:t>the</w:t>
      </w:r>
      <w:r w:rsidR="003D6E82">
        <w:t xml:space="preserve"> </w:t>
      </w:r>
      <w:r w:rsidR="0027476F" w:rsidRPr="0027476F">
        <w:t>Descriptive Information Form, Menstrual Symptom Scale (MSS), and Trait Anxiety Inventory (STAI)</w:t>
      </w:r>
      <w:r w:rsidR="005401AC">
        <w:t>.</w:t>
      </w:r>
      <w:r w:rsidR="0027476F">
        <w:t xml:space="preserve"> </w:t>
      </w:r>
      <w:r w:rsidRPr="00D278B9">
        <w:t>The</w:t>
      </w:r>
      <w:r w:rsidR="003D6E82">
        <w:t xml:space="preserve"> </w:t>
      </w:r>
      <w:r w:rsidRPr="00D278B9">
        <w:t>Mann-Whitney</w:t>
      </w:r>
      <w:r w:rsidR="003D6E82">
        <w:t xml:space="preserve"> </w:t>
      </w:r>
      <w:r w:rsidRPr="00D278B9">
        <w:t>U</w:t>
      </w:r>
      <w:r w:rsidR="003D6E82">
        <w:t xml:space="preserve"> </w:t>
      </w:r>
      <w:r w:rsidRPr="00D278B9">
        <w:t>test,</w:t>
      </w:r>
      <w:r w:rsidR="003D6E82">
        <w:t xml:space="preserve"> </w:t>
      </w:r>
      <w:r w:rsidRPr="00D278B9">
        <w:t>Kruskal-Wallis</w:t>
      </w:r>
      <w:r w:rsidR="003D6E82">
        <w:t xml:space="preserve"> </w:t>
      </w:r>
      <w:r w:rsidRPr="00D278B9">
        <w:t>H</w:t>
      </w:r>
      <w:r w:rsidR="003D6E82">
        <w:t xml:space="preserve"> </w:t>
      </w:r>
      <w:r w:rsidRPr="00D278B9">
        <w:t>test,</w:t>
      </w:r>
      <w:r w:rsidR="003D6E82">
        <w:t xml:space="preserve"> </w:t>
      </w:r>
      <w:r w:rsidRPr="00D278B9">
        <w:t>and</w:t>
      </w:r>
      <w:r w:rsidR="003D6E82">
        <w:t xml:space="preserve"> </w:t>
      </w:r>
      <w:r w:rsidRPr="00D278B9">
        <w:t>Spearman</w:t>
      </w:r>
      <w:r w:rsidR="003D6E82">
        <w:t xml:space="preserve"> </w:t>
      </w:r>
      <w:r w:rsidRPr="00D278B9">
        <w:t>correlation</w:t>
      </w:r>
      <w:r w:rsidR="003D6E82">
        <w:t xml:space="preserve"> </w:t>
      </w:r>
      <w:r w:rsidRPr="00D278B9">
        <w:t>analysis</w:t>
      </w:r>
      <w:r w:rsidR="003D6E82">
        <w:t xml:space="preserve"> </w:t>
      </w:r>
      <w:r w:rsidRPr="00D278B9">
        <w:t>were</w:t>
      </w:r>
      <w:r w:rsidR="003D6E82">
        <w:t xml:space="preserve"> </w:t>
      </w:r>
      <w:r w:rsidRPr="00D278B9">
        <w:t>used</w:t>
      </w:r>
      <w:r w:rsidR="003D6E82">
        <w:t xml:space="preserve"> </w:t>
      </w:r>
      <w:r w:rsidRPr="00D278B9">
        <w:t>to</w:t>
      </w:r>
      <w:r w:rsidR="003D6E82">
        <w:t xml:space="preserve"> </w:t>
      </w:r>
      <w:r w:rsidRPr="00D278B9">
        <w:t>evaluate</w:t>
      </w:r>
      <w:r w:rsidR="003D6E82">
        <w:t xml:space="preserve"> </w:t>
      </w:r>
      <w:r w:rsidRPr="00D278B9">
        <w:t>the</w:t>
      </w:r>
      <w:r w:rsidR="003D6E82">
        <w:t xml:space="preserve"> </w:t>
      </w:r>
      <w:r w:rsidRPr="00D278B9">
        <w:t>data.</w:t>
      </w:r>
    </w:p>
    <w:p w14:paraId="308F4B07" w14:textId="71F8A857" w:rsidR="005229B4" w:rsidRPr="005229B4" w:rsidRDefault="00014C09" w:rsidP="005229B4">
      <w:pPr>
        <w:spacing w:before="120" w:after="120" w:line="360" w:lineRule="auto"/>
        <w:jc w:val="both"/>
        <w:rPr>
          <w:b/>
          <w:bCs/>
        </w:rPr>
      </w:pPr>
      <w:r w:rsidRPr="00D278B9">
        <w:rPr>
          <w:b/>
          <w:bCs/>
        </w:rPr>
        <w:t>Results:</w:t>
      </w:r>
      <w:r w:rsidR="003D6E82">
        <w:rPr>
          <w:b/>
          <w:bCs/>
        </w:rPr>
        <w:t xml:space="preserve"> </w:t>
      </w:r>
      <w:r w:rsidR="005229B4" w:rsidRPr="005229B4">
        <w:t xml:space="preserve">The study found that the total median score for </w:t>
      </w:r>
      <w:r w:rsidR="0008560D">
        <w:t>S</w:t>
      </w:r>
      <w:r w:rsidR="005229B4">
        <w:t>TAI</w:t>
      </w:r>
      <w:r w:rsidR="005229B4" w:rsidRPr="005229B4">
        <w:t xml:space="preserve"> was 48.0 (32.0–69.0). The total median score for the Menstrual Symptom Scale was 3.18 (1.09–4.82), while the median scores for the MS</w:t>
      </w:r>
      <w:r w:rsidR="005229B4">
        <w:t>S</w:t>
      </w:r>
      <w:r w:rsidR="005229B4" w:rsidRPr="005229B4">
        <w:t xml:space="preserve"> subscales were 3.12 (1.15–5.0) for negative effects/somatic complaints, 4.20 (1.2–6.0) for pain symptoms, and 2.67 (1.0–5.0) for coping methods. Based on the findings obtained from the study, the total </w:t>
      </w:r>
      <w:r w:rsidR="0008560D">
        <w:t>S</w:t>
      </w:r>
      <w:r w:rsidR="005229B4">
        <w:t xml:space="preserve">TAI </w:t>
      </w:r>
      <w:r w:rsidR="005229B4" w:rsidRPr="005229B4">
        <w:t>score and the total MS</w:t>
      </w:r>
      <w:r w:rsidR="005229B4">
        <w:t>S</w:t>
      </w:r>
      <w:r w:rsidR="005229B4" w:rsidRPr="005229B4">
        <w:t xml:space="preserve"> score (r=0.267, p&lt;0.001), MS</w:t>
      </w:r>
      <w:r w:rsidR="005229B4">
        <w:t>S</w:t>
      </w:r>
      <w:r w:rsidR="005229B4" w:rsidRPr="005229B4">
        <w:t xml:space="preserve"> negative effects/somatic complaints subscale score (r=0.287, p&lt;0.001), and MS</w:t>
      </w:r>
      <w:r w:rsidR="005229B4">
        <w:t>S</w:t>
      </w:r>
      <w:r w:rsidR="005229B4" w:rsidRPr="005229B4">
        <w:t xml:space="preserve"> pain symptoms subscale score (r=0.193, p&lt;0.001).</w:t>
      </w:r>
      <w:r w:rsidR="005229B4" w:rsidRPr="005229B4">
        <w:rPr>
          <w:b/>
          <w:bCs/>
        </w:rPr>
        <w:t xml:space="preserve"> </w:t>
      </w:r>
    </w:p>
    <w:p w14:paraId="7B7C2B2F" w14:textId="113CBD7A" w:rsidR="00B150D2" w:rsidRPr="00D278B9" w:rsidRDefault="00B150D2" w:rsidP="00485BE6">
      <w:pPr>
        <w:spacing w:before="120" w:after="120" w:line="360" w:lineRule="auto"/>
        <w:jc w:val="both"/>
      </w:pPr>
      <w:r w:rsidRPr="00D278B9">
        <w:t>A</w:t>
      </w:r>
      <w:r w:rsidR="003D6E82">
        <w:t xml:space="preserve"> </w:t>
      </w:r>
      <w:r w:rsidRPr="00D278B9">
        <w:t>statistically</w:t>
      </w:r>
      <w:r w:rsidR="003D6E82">
        <w:t xml:space="preserve"> </w:t>
      </w:r>
      <w:r w:rsidRPr="00D278B9">
        <w:t>significant</w:t>
      </w:r>
      <w:r w:rsidR="003D6E82">
        <w:t xml:space="preserve"> </w:t>
      </w:r>
      <w:r w:rsidRPr="00D278B9">
        <w:t>relationship</w:t>
      </w:r>
      <w:r w:rsidR="003D6E82">
        <w:t xml:space="preserve"> </w:t>
      </w:r>
      <w:r w:rsidRPr="00D278B9">
        <w:t>was</w:t>
      </w:r>
      <w:r w:rsidR="003D6E82">
        <w:t xml:space="preserve"> </w:t>
      </w:r>
      <w:r w:rsidRPr="00D278B9">
        <w:t>found</w:t>
      </w:r>
      <w:r w:rsidR="003D6E82">
        <w:t xml:space="preserve"> </w:t>
      </w:r>
      <w:r w:rsidRPr="00D278B9">
        <w:t>between</w:t>
      </w:r>
      <w:r w:rsidR="003D6E82">
        <w:t xml:space="preserve"> </w:t>
      </w:r>
      <w:r w:rsidRPr="00D278B9">
        <w:t>students'</w:t>
      </w:r>
      <w:r w:rsidR="003D6E82">
        <w:t xml:space="preserve"> </w:t>
      </w:r>
      <w:r w:rsidRPr="00D278B9">
        <w:t>sociodemographic</w:t>
      </w:r>
      <w:r w:rsidR="003D6E82">
        <w:t xml:space="preserve"> </w:t>
      </w:r>
      <w:r w:rsidRPr="00D278B9">
        <w:t>characteristics</w:t>
      </w:r>
      <w:r w:rsidR="003D6E82">
        <w:t xml:space="preserve"> </w:t>
      </w:r>
      <w:r w:rsidRPr="00D278B9">
        <w:t>(smoking</w:t>
      </w:r>
      <w:r w:rsidR="003D6E82">
        <w:t xml:space="preserve"> </w:t>
      </w:r>
      <w:r w:rsidRPr="00D278B9">
        <w:t>status,</w:t>
      </w:r>
      <w:r w:rsidR="003D6E82">
        <w:t xml:space="preserve"> </w:t>
      </w:r>
      <w:r w:rsidRPr="00D278B9">
        <w:t>feeling</w:t>
      </w:r>
      <w:r w:rsidR="003D6E82">
        <w:t xml:space="preserve"> </w:t>
      </w:r>
      <w:r w:rsidRPr="00D278B9">
        <w:t>stressed,</w:t>
      </w:r>
      <w:r w:rsidR="003D6E82">
        <w:t xml:space="preserve"> </w:t>
      </w:r>
      <w:r w:rsidRPr="00D278B9">
        <w:t>and</w:t>
      </w:r>
      <w:r w:rsidR="003D6E82">
        <w:t xml:space="preserve"> </w:t>
      </w:r>
      <w:r w:rsidRPr="00D278B9">
        <w:t>regular</w:t>
      </w:r>
      <w:r w:rsidR="003D6E82">
        <w:t xml:space="preserve"> </w:t>
      </w:r>
      <w:r w:rsidRPr="00D278B9">
        <w:t>exercise</w:t>
      </w:r>
      <w:r w:rsidR="003D6E82">
        <w:t xml:space="preserve"> </w:t>
      </w:r>
      <w:r w:rsidRPr="00D278B9">
        <w:t>status)</w:t>
      </w:r>
      <w:r w:rsidR="003D6E82">
        <w:t xml:space="preserve"> </w:t>
      </w:r>
      <w:r w:rsidRPr="00D278B9">
        <w:t>and</w:t>
      </w:r>
      <w:r w:rsidR="003D6E82">
        <w:t xml:space="preserve"> </w:t>
      </w:r>
      <w:r w:rsidRPr="00D278B9">
        <w:t>menstruation</w:t>
      </w:r>
      <w:r w:rsidR="003D6E82">
        <w:t xml:space="preserve"> </w:t>
      </w:r>
      <w:r w:rsidRPr="00D278B9">
        <w:t>characteristics</w:t>
      </w:r>
      <w:r w:rsidR="003D6E82">
        <w:t xml:space="preserve"> </w:t>
      </w:r>
      <w:r w:rsidRPr="00D278B9">
        <w:t>(age</w:t>
      </w:r>
      <w:r w:rsidR="003D6E82">
        <w:t xml:space="preserve"> </w:t>
      </w:r>
      <w:r w:rsidRPr="00D278B9">
        <w:t>at</w:t>
      </w:r>
      <w:r w:rsidR="003D6E82">
        <w:t xml:space="preserve"> </w:t>
      </w:r>
      <w:r w:rsidRPr="00D278B9">
        <w:t>menarche)</w:t>
      </w:r>
      <w:r w:rsidR="003D6E82">
        <w:t xml:space="preserve"> </w:t>
      </w:r>
      <w:r w:rsidRPr="00D278B9">
        <w:t>and</w:t>
      </w:r>
      <w:r w:rsidR="003D6E82">
        <w:t xml:space="preserve"> </w:t>
      </w:r>
      <w:r w:rsidRPr="00D278B9">
        <w:t>their</w:t>
      </w:r>
      <w:r w:rsidR="003D6E82">
        <w:t xml:space="preserve"> </w:t>
      </w:r>
      <w:r w:rsidRPr="00D278B9">
        <w:t>MS</w:t>
      </w:r>
      <w:r w:rsidR="00EE3ED5">
        <w:t>S</w:t>
      </w:r>
      <w:r w:rsidR="003D6E82">
        <w:t xml:space="preserve"> </w:t>
      </w:r>
      <w:r w:rsidRPr="00D278B9">
        <w:t>scores.</w:t>
      </w:r>
      <w:r w:rsidR="003D6E82">
        <w:t xml:space="preserve"> </w:t>
      </w:r>
      <w:r w:rsidRPr="00D278B9">
        <w:t>A</w:t>
      </w:r>
      <w:r w:rsidR="003D6E82">
        <w:t xml:space="preserve"> </w:t>
      </w:r>
      <w:r w:rsidRPr="00D278B9">
        <w:t>significant</w:t>
      </w:r>
      <w:r w:rsidR="003D6E82">
        <w:t xml:space="preserve"> </w:t>
      </w:r>
      <w:r w:rsidRPr="00D278B9">
        <w:t>relationship</w:t>
      </w:r>
      <w:r w:rsidR="003D6E82">
        <w:t xml:space="preserve"> </w:t>
      </w:r>
      <w:r w:rsidRPr="00D278B9">
        <w:t>was</w:t>
      </w:r>
      <w:r w:rsidR="003D6E82">
        <w:t xml:space="preserve"> </w:t>
      </w:r>
      <w:r w:rsidRPr="00D278B9">
        <w:t>found</w:t>
      </w:r>
      <w:r w:rsidR="003D6E82">
        <w:t xml:space="preserve"> </w:t>
      </w:r>
      <w:r w:rsidRPr="00D278B9">
        <w:t>between</w:t>
      </w:r>
      <w:r w:rsidR="003D6E82">
        <w:t xml:space="preserve"> </w:t>
      </w:r>
      <w:r w:rsidRPr="00D278B9">
        <w:t>students'</w:t>
      </w:r>
      <w:r w:rsidR="003D6E82">
        <w:t xml:space="preserve"> </w:t>
      </w:r>
      <w:r w:rsidRPr="00D278B9">
        <w:t>sociodemographic</w:t>
      </w:r>
      <w:r w:rsidR="003D6E82">
        <w:t xml:space="preserve"> </w:t>
      </w:r>
      <w:r w:rsidRPr="00D278B9">
        <w:t>characteristics</w:t>
      </w:r>
      <w:r w:rsidR="003D6E82">
        <w:t xml:space="preserve"> </w:t>
      </w:r>
      <w:r w:rsidRPr="00D278B9">
        <w:t>(stress</w:t>
      </w:r>
      <w:r w:rsidR="003D6E82">
        <w:t xml:space="preserve"> </w:t>
      </w:r>
      <w:r w:rsidRPr="00D278B9">
        <w:t>levels</w:t>
      </w:r>
      <w:r w:rsidR="003D6E82">
        <w:t xml:space="preserve"> </w:t>
      </w:r>
      <w:r w:rsidRPr="00D278B9">
        <w:lastRenderedPageBreak/>
        <w:t>and</w:t>
      </w:r>
      <w:r w:rsidR="003D6E82">
        <w:t xml:space="preserve"> </w:t>
      </w:r>
      <w:r w:rsidRPr="00D278B9">
        <w:t>regular</w:t>
      </w:r>
      <w:r w:rsidR="003D6E82">
        <w:t xml:space="preserve"> </w:t>
      </w:r>
      <w:r w:rsidRPr="00D278B9">
        <w:t>exercise</w:t>
      </w:r>
      <w:r w:rsidR="003D6E82">
        <w:t xml:space="preserve"> </w:t>
      </w:r>
      <w:r w:rsidRPr="00D278B9">
        <w:t>habits)</w:t>
      </w:r>
      <w:r w:rsidR="003D6E82">
        <w:t xml:space="preserve"> </w:t>
      </w:r>
      <w:r w:rsidRPr="00D278B9">
        <w:t>and</w:t>
      </w:r>
      <w:r w:rsidR="003D6E82">
        <w:t xml:space="preserve"> </w:t>
      </w:r>
      <w:r w:rsidRPr="00D278B9">
        <w:t>their</w:t>
      </w:r>
      <w:r w:rsidR="003D6E82">
        <w:t xml:space="preserve"> </w:t>
      </w:r>
      <w:r w:rsidRPr="00D278B9">
        <w:t>total</w:t>
      </w:r>
      <w:r w:rsidR="003D6E82">
        <w:t xml:space="preserve"> </w:t>
      </w:r>
      <w:r w:rsidR="00A23672">
        <w:t>STAI</w:t>
      </w:r>
      <w:r w:rsidR="003D6E82">
        <w:t xml:space="preserve"> </w:t>
      </w:r>
      <w:r w:rsidRPr="00D278B9">
        <w:t>scores,</w:t>
      </w:r>
      <w:r w:rsidR="003D6E82">
        <w:t xml:space="preserve"> </w:t>
      </w:r>
      <w:r w:rsidRPr="00D278B9">
        <w:t>while</w:t>
      </w:r>
      <w:r w:rsidR="003D6E82">
        <w:t xml:space="preserve"> </w:t>
      </w:r>
      <w:r w:rsidRPr="00D278B9">
        <w:t>no</w:t>
      </w:r>
      <w:r w:rsidR="003D6E82">
        <w:t xml:space="preserve"> </w:t>
      </w:r>
      <w:r w:rsidRPr="00D278B9">
        <w:t>statistically</w:t>
      </w:r>
      <w:r w:rsidR="003D6E82">
        <w:t xml:space="preserve"> </w:t>
      </w:r>
      <w:r w:rsidRPr="00D278B9">
        <w:t>significant</w:t>
      </w:r>
      <w:r w:rsidR="003D6E82">
        <w:t xml:space="preserve"> </w:t>
      </w:r>
      <w:r w:rsidRPr="00D278B9">
        <w:t>relationship</w:t>
      </w:r>
      <w:r w:rsidR="003D6E82">
        <w:t xml:space="preserve"> </w:t>
      </w:r>
      <w:r w:rsidRPr="00D278B9">
        <w:t>was</w:t>
      </w:r>
      <w:r w:rsidR="003D6E82">
        <w:t xml:space="preserve"> </w:t>
      </w:r>
      <w:r w:rsidRPr="00D278B9">
        <w:t>found</w:t>
      </w:r>
      <w:r w:rsidR="003D6E82">
        <w:t xml:space="preserve"> </w:t>
      </w:r>
      <w:r w:rsidRPr="00D278B9">
        <w:t>between</w:t>
      </w:r>
      <w:r w:rsidR="003D6E82">
        <w:t xml:space="preserve"> </w:t>
      </w:r>
      <w:r w:rsidRPr="00D278B9">
        <w:t>menstrual</w:t>
      </w:r>
      <w:r w:rsidR="003D6E82">
        <w:t xml:space="preserve"> </w:t>
      </w:r>
      <w:r w:rsidRPr="00D278B9">
        <w:t>characteristics</w:t>
      </w:r>
      <w:r w:rsidR="003D6E82">
        <w:t xml:space="preserve"> </w:t>
      </w:r>
      <w:r w:rsidRPr="00D278B9">
        <w:t>and</w:t>
      </w:r>
      <w:r w:rsidR="003D6E82">
        <w:t xml:space="preserve"> </w:t>
      </w:r>
      <w:r w:rsidR="00A23672">
        <w:t>S</w:t>
      </w:r>
      <w:r w:rsidR="00F20321">
        <w:t>TAI</w:t>
      </w:r>
      <w:r w:rsidR="003D6E82">
        <w:t xml:space="preserve"> </w:t>
      </w:r>
      <w:r w:rsidRPr="00D278B9">
        <w:t>scores.</w:t>
      </w:r>
    </w:p>
    <w:p w14:paraId="06A052F6" w14:textId="623DB01C" w:rsidR="0005720F" w:rsidRPr="00D278B9" w:rsidRDefault="00732014" w:rsidP="00485BE6">
      <w:pPr>
        <w:spacing w:before="120" w:after="120" w:line="360" w:lineRule="auto"/>
        <w:jc w:val="both"/>
      </w:pPr>
      <w:r w:rsidRPr="00D278B9">
        <w:rPr>
          <w:b/>
          <w:bCs/>
        </w:rPr>
        <w:t>Conclusion:</w:t>
      </w:r>
      <w:r w:rsidR="003D6E82">
        <w:rPr>
          <w:b/>
          <w:bCs/>
        </w:rPr>
        <w:t xml:space="preserve"> </w:t>
      </w:r>
      <w:r w:rsidR="00B150D2" w:rsidRPr="00D278B9">
        <w:t>The</w:t>
      </w:r>
      <w:r w:rsidR="003D6E82">
        <w:t xml:space="preserve"> </w:t>
      </w:r>
      <w:r w:rsidR="00B150D2" w:rsidRPr="00D278B9">
        <w:t>findings</w:t>
      </w:r>
      <w:r w:rsidR="003D6E82">
        <w:t xml:space="preserve"> </w:t>
      </w:r>
      <w:r w:rsidR="00B150D2" w:rsidRPr="00D278B9">
        <w:t>of</w:t>
      </w:r>
      <w:r w:rsidR="003D6E82">
        <w:t xml:space="preserve"> </w:t>
      </w:r>
      <w:r w:rsidR="00B150D2" w:rsidRPr="00D278B9">
        <w:t>the</w:t>
      </w:r>
      <w:r w:rsidR="003D6E82">
        <w:t xml:space="preserve"> </w:t>
      </w:r>
      <w:r w:rsidR="00B150D2" w:rsidRPr="00D278B9">
        <w:t>study</w:t>
      </w:r>
      <w:r w:rsidR="003D6E82">
        <w:t xml:space="preserve"> </w:t>
      </w:r>
      <w:r w:rsidR="00B150D2" w:rsidRPr="00D278B9">
        <w:t>indicate</w:t>
      </w:r>
      <w:r w:rsidR="003D6E82">
        <w:t xml:space="preserve"> </w:t>
      </w:r>
      <w:r w:rsidR="00B150D2" w:rsidRPr="00D278B9">
        <w:t>that</w:t>
      </w:r>
      <w:r w:rsidR="003D6E82">
        <w:t xml:space="preserve"> </w:t>
      </w:r>
      <w:r w:rsidR="00B150D2" w:rsidRPr="00D278B9">
        <w:t>as</w:t>
      </w:r>
      <w:r w:rsidR="003D6E82">
        <w:t xml:space="preserve"> </w:t>
      </w:r>
      <w:r w:rsidR="00B150D2" w:rsidRPr="00D278B9">
        <w:t>the</w:t>
      </w:r>
      <w:r w:rsidR="003D6E82">
        <w:t xml:space="preserve"> </w:t>
      </w:r>
      <w:r w:rsidR="00A23672">
        <w:t>S</w:t>
      </w:r>
      <w:r w:rsidR="00F20321">
        <w:t>TAI</w:t>
      </w:r>
      <w:r w:rsidR="003D6E82">
        <w:t xml:space="preserve"> </w:t>
      </w:r>
      <w:r w:rsidR="00B150D2" w:rsidRPr="00D278B9">
        <w:t>score</w:t>
      </w:r>
      <w:r w:rsidR="003D6E82">
        <w:t xml:space="preserve"> </w:t>
      </w:r>
      <w:r w:rsidR="00B150D2" w:rsidRPr="00D278B9">
        <w:t>increases,</w:t>
      </w:r>
      <w:r w:rsidR="003D6E82">
        <w:t xml:space="preserve"> </w:t>
      </w:r>
      <w:r w:rsidR="00B150D2" w:rsidRPr="00D278B9">
        <w:t>the</w:t>
      </w:r>
      <w:r w:rsidR="003D6E82">
        <w:t xml:space="preserve"> </w:t>
      </w:r>
      <w:r w:rsidR="00B150D2" w:rsidRPr="00D278B9">
        <w:t>MS</w:t>
      </w:r>
      <w:r w:rsidR="00EE3ED5">
        <w:t>S</w:t>
      </w:r>
      <w:r w:rsidR="003D6E82">
        <w:t xml:space="preserve"> </w:t>
      </w:r>
      <w:r w:rsidR="00B150D2" w:rsidRPr="00D278B9">
        <w:t>score</w:t>
      </w:r>
      <w:r w:rsidR="003D6E82">
        <w:t xml:space="preserve"> </w:t>
      </w:r>
      <w:r w:rsidR="00B150D2" w:rsidRPr="00D278B9">
        <w:t>also</w:t>
      </w:r>
      <w:r w:rsidR="003D6E82">
        <w:t xml:space="preserve"> </w:t>
      </w:r>
      <w:r w:rsidR="00B150D2" w:rsidRPr="00D278B9">
        <w:t>increases,</w:t>
      </w:r>
      <w:r w:rsidR="003D6E82">
        <w:t xml:space="preserve"> </w:t>
      </w:r>
      <w:r w:rsidR="00B150D2" w:rsidRPr="00D278B9">
        <w:t>and</w:t>
      </w:r>
      <w:r w:rsidR="003D6E82">
        <w:t xml:space="preserve"> </w:t>
      </w:r>
      <w:r w:rsidR="00AC6C52" w:rsidRPr="00D278B9">
        <w:t>these</w:t>
      </w:r>
      <w:r w:rsidR="003D6E82">
        <w:t xml:space="preserve"> </w:t>
      </w:r>
      <w:r w:rsidR="00B150D2" w:rsidRPr="00D278B9">
        <w:t>certain</w:t>
      </w:r>
      <w:r w:rsidR="003D6E82">
        <w:t xml:space="preserve"> </w:t>
      </w:r>
      <w:r w:rsidR="00B150D2" w:rsidRPr="00D278B9">
        <w:t>sociodemographic</w:t>
      </w:r>
      <w:r w:rsidR="003D6E82">
        <w:t xml:space="preserve"> </w:t>
      </w:r>
      <w:r w:rsidR="00B150D2" w:rsidRPr="00D278B9">
        <w:t>factors</w:t>
      </w:r>
      <w:r w:rsidR="003D6E82">
        <w:t xml:space="preserve"> </w:t>
      </w:r>
      <w:r w:rsidR="00B150D2" w:rsidRPr="00D278B9">
        <w:t>(smoking</w:t>
      </w:r>
      <w:r w:rsidR="003D6E82">
        <w:t xml:space="preserve"> </w:t>
      </w:r>
      <w:r w:rsidR="00B150D2" w:rsidRPr="00D278B9">
        <w:t>status,</w:t>
      </w:r>
      <w:r w:rsidR="003D6E82">
        <w:t xml:space="preserve"> </w:t>
      </w:r>
      <w:r w:rsidR="00B150D2" w:rsidRPr="00D278B9">
        <w:t>feeling</w:t>
      </w:r>
      <w:r w:rsidR="003D6E82">
        <w:t xml:space="preserve"> </w:t>
      </w:r>
      <w:r w:rsidR="00B150D2" w:rsidRPr="00D278B9">
        <w:t>stressed,</w:t>
      </w:r>
      <w:r w:rsidR="003D6E82">
        <w:t xml:space="preserve"> </w:t>
      </w:r>
      <w:r w:rsidR="00B150D2" w:rsidRPr="00D278B9">
        <w:t>and</w:t>
      </w:r>
      <w:r w:rsidR="003D6E82">
        <w:t xml:space="preserve"> </w:t>
      </w:r>
      <w:r w:rsidR="00B150D2" w:rsidRPr="00D278B9">
        <w:t>regular</w:t>
      </w:r>
      <w:r w:rsidR="003D6E82">
        <w:t xml:space="preserve"> </w:t>
      </w:r>
      <w:r w:rsidR="00B150D2" w:rsidRPr="00D278B9">
        <w:t>exercise)</w:t>
      </w:r>
      <w:r w:rsidR="003D6E82">
        <w:t xml:space="preserve"> </w:t>
      </w:r>
      <w:r w:rsidR="00B150D2" w:rsidRPr="00D278B9">
        <w:t>and</w:t>
      </w:r>
      <w:r w:rsidR="003D6E82">
        <w:t xml:space="preserve"> </w:t>
      </w:r>
      <w:r w:rsidR="00B150D2" w:rsidRPr="00D278B9">
        <w:t>menstrual</w:t>
      </w:r>
      <w:r w:rsidR="003D6E82">
        <w:t xml:space="preserve"> </w:t>
      </w:r>
      <w:r w:rsidR="00B150D2" w:rsidRPr="00D278B9">
        <w:t>characteristics</w:t>
      </w:r>
      <w:r w:rsidR="003D6E82">
        <w:t xml:space="preserve"> </w:t>
      </w:r>
      <w:r w:rsidR="00B150D2" w:rsidRPr="00D278B9">
        <w:t>(age</w:t>
      </w:r>
      <w:r w:rsidR="003D6E82">
        <w:t xml:space="preserve"> </w:t>
      </w:r>
      <w:r w:rsidR="00B150D2" w:rsidRPr="00D278B9">
        <w:t>at</w:t>
      </w:r>
      <w:r w:rsidR="003D6E82">
        <w:t xml:space="preserve"> </w:t>
      </w:r>
      <w:r w:rsidR="00B150D2" w:rsidRPr="00D278B9">
        <w:t>menarche)</w:t>
      </w:r>
      <w:r w:rsidR="003D6E82">
        <w:t xml:space="preserve"> </w:t>
      </w:r>
      <w:r w:rsidR="00B150D2" w:rsidRPr="00D278B9">
        <w:t>influence</w:t>
      </w:r>
      <w:r w:rsidR="003D6E82">
        <w:t xml:space="preserve"> </w:t>
      </w:r>
      <w:r w:rsidR="00B150D2" w:rsidRPr="00D278B9">
        <w:t>menstrual</w:t>
      </w:r>
      <w:r w:rsidR="003D6E82">
        <w:t xml:space="preserve"> </w:t>
      </w:r>
      <w:r w:rsidR="00B150D2" w:rsidRPr="00D278B9">
        <w:t>symptoms</w:t>
      </w:r>
      <w:r w:rsidR="003D6E82">
        <w:t xml:space="preserve"> </w:t>
      </w:r>
      <w:r w:rsidR="00B150D2" w:rsidRPr="00D278B9">
        <w:t>and</w:t>
      </w:r>
      <w:r w:rsidR="003D6E82">
        <w:t xml:space="preserve"> </w:t>
      </w:r>
      <w:r w:rsidR="00B150D2" w:rsidRPr="00D278B9">
        <w:t>anxiety.</w:t>
      </w:r>
    </w:p>
    <w:p w14:paraId="1E059F10" w14:textId="63553A42" w:rsidR="00485BE6" w:rsidRDefault="004C2082" w:rsidP="00485BE6">
      <w:pPr>
        <w:spacing w:before="120" w:after="120" w:line="360" w:lineRule="auto"/>
        <w:jc w:val="both"/>
      </w:pPr>
      <w:r w:rsidRPr="00D278B9">
        <w:rPr>
          <w:b/>
          <w:bCs/>
        </w:rPr>
        <w:t>Key</w:t>
      </w:r>
      <w:r w:rsidR="003D6E82">
        <w:rPr>
          <w:b/>
          <w:bCs/>
        </w:rPr>
        <w:t xml:space="preserve"> </w:t>
      </w:r>
      <w:r w:rsidRPr="00D278B9">
        <w:rPr>
          <w:b/>
          <w:bCs/>
        </w:rPr>
        <w:t>Words:</w:t>
      </w:r>
      <w:r w:rsidR="003D6E82">
        <w:rPr>
          <w:b/>
          <w:bCs/>
        </w:rPr>
        <w:t xml:space="preserve"> </w:t>
      </w:r>
      <w:r w:rsidR="00485BE6" w:rsidRPr="00D278B9">
        <w:t>Anxiety,</w:t>
      </w:r>
      <w:r w:rsidR="003D6E82">
        <w:t xml:space="preserve"> </w:t>
      </w:r>
      <w:r w:rsidR="00485BE6" w:rsidRPr="00D278B9">
        <w:t>Menstrual</w:t>
      </w:r>
      <w:r w:rsidR="003D6E82">
        <w:t xml:space="preserve"> </w:t>
      </w:r>
      <w:r w:rsidR="00F540AD">
        <w:t>Cycle</w:t>
      </w:r>
      <w:r w:rsidR="00485BE6" w:rsidRPr="00D278B9">
        <w:t>,</w:t>
      </w:r>
      <w:r w:rsidR="003D6E82">
        <w:t xml:space="preserve"> </w:t>
      </w:r>
      <w:r w:rsidR="00F540AD">
        <w:t>S</w:t>
      </w:r>
      <w:r w:rsidR="00485BE6" w:rsidRPr="00D278B9">
        <w:t>tudents,</w:t>
      </w:r>
      <w:r w:rsidR="003D6E82">
        <w:t xml:space="preserve"> </w:t>
      </w:r>
      <w:r w:rsidR="00485BE6" w:rsidRPr="00D278B9">
        <w:t>Women's</w:t>
      </w:r>
      <w:r w:rsidR="003D6E82">
        <w:t xml:space="preserve"> </w:t>
      </w:r>
      <w:r w:rsidR="00485BE6" w:rsidRPr="00D278B9">
        <w:t>health.</w:t>
      </w:r>
    </w:p>
    <w:p w14:paraId="3834E436" w14:textId="77777777" w:rsidR="00485BE6" w:rsidRPr="00D278B9" w:rsidRDefault="00485BE6" w:rsidP="00485BE6">
      <w:pPr>
        <w:spacing w:before="120" w:after="120" w:line="360" w:lineRule="auto"/>
        <w:jc w:val="both"/>
      </w:pPr>
    </w:p>
    <w:p w14:paraId="76973107" w14:textId="77777777" w:rsidR="00014C09" w:rsidRPr="00D278B9" w:rsidRDefault="00014C09" w:rsidP="00996EE5">
      <w:pPr>
        <w:spacing w:before="120" w:after="120" w:line="360" w:lineRule="auto"/>
        <w:jc w:val="both"/>
      </w:pPr>
    </w:p>
    <w:p w14:paraId="221AE0BE" w14:textId="77777777" w:rsidR="00014EC4" w:rsidRPr="00D278B9" w:rsidRDefault="00014EC4" w:rsidP="00996EE5">
      <w:pPr>
        <w:spacing w:before="120" w:after="120" w:line="360" w:lineRule="auto"/>
        <w:ind w:firstLine="709"/>
        <w:jc w:val="both"/>
        <w:sectPr w:rsidR="00014EC4" w:rsidRPr="00D278B9" w:rsidSect="00B65171">
          <w:headerReference w:type="default" r:id="rId10"/>
          <w:footerReference w:type="default" r:id="rId11"/>
          <w:pgSz w:w="11906" w:h="16838" w:code="9"/>
          <w:pgMar w:top="1418" w:right="1304" w:bottom="1418" w:left="1985" w:header="850" w:footer="850" w:gutter="0"/>
          <w:pgNumType w:fmt="lowerRoman" w:start="1"/>
          <w:cols w:space="708"/>
          <w:docGrid w:linePitch="360"/>
        </w:sectPr>
      </w:pPr>
    </w:p>
    <w:p w14:paraId="57446974" w14:textId="4849C888" w:rsidR="002A24E6" w:rsidRPr="001B03E4" w:rsidRDefault="001B03E4" w:rsidP="006A1188">
      <w:pPr>
        <w:pStyle w:val="Balk1"/>
      </w:pPr>
      <w:bookmarkStart w:id="10" w:name="_Toc221894359"/>
      <w:r w:rsidRPr="001B03E4">
        <w:lastRenderedPageBreak/>
        <w:t>1.</w:t>
      </w:r>
      <w:r w:rsidR="003D6E82">
        <w:t xml:space="preserve"> </w:t>
      </w:r>
      <w:r w:rsidR="002A24E6" w:rsidRPr="001B03E4">
        <w:t>GİRİŞ</w:t>
      </w:r>
      <w:bookmarkEnd w:id="10"/>
    </w:p>
    <w:p w14:paraId="768E5C55" w14:textId="77777777" w:rsidR="00721E8C" w:rsidRPr="001B03E4" w:rsidRDefault="00721E8C" w:rsidP="00180A9A">
      <w:pPr>
        <w:spacing w:before="120" w:after="120" w:line="360" w:lineRule="auto"/>
        <w:jc w:val="center"/>
        <w:rPr>
          <w:bCs/>
          <w:szCs w:val="28"/>
        </w:rPr>
      </w:pPr>
    </w:p>
    <w:p w14:paraId="4E7916E0" w14:textId="77777777" w:rsidR="00721E8C" w:rsidRPr="001B03E4" w:rsidRDefault="00721E8C" w:rsidP="00180A9A">
      <w:pPr>
        <w:spacing w:before="120" w:after="120" w:line="360" w:lineRule="auto"/>
        <w:jc w:val="center"/>
        <w:rPr>
          <w:bCs/>
          <w:szCs w:val="28"/>
        </w:rPr>
      </w:pPr>
    </w:p>
    <w:p w14:paraId="166F5BBB" w14:textId="259C6365" w:rsidR="002A24E6" w:rsidRPr="001B03E4" w:rsidRDefault="001B03E4" w:rsidP="00A93DD8">
      <w:pPr>
        <w:pStyle w:val="Balk2"/>
      </w:pPr>
      <w:bookmarkStart w:id="11" w:name="_Toc221894360"/>
      <w:r>
        <w:t>1.1.</w:t>
      </w:r>
      <w:r w:rsidR="003D6E82">
        <w:t xml:space="preserve"> </w:t>
      </w:r>
      <w:r w:rsidR="002A24E6" w:rsidRPr="001B03E4">
        <w:t>Problemin</w:t>
      </w:r>
      <w:r w:rsidR="003D6E82">
        <w:t xml:space="preserve"> </w:t>
      </w:r>
      <w:r w:rsidR="002A24E6" w:rsidRPr="001B03E4">
        <w:t>Tanımı</w:t>
      </w:r>
      <w:r w:rsidR="003D6E82">
        <w:t xml:space="preserve"> </w:t>
      </w:r>
      <w:r w:rsidR="002A24E6" w:rsidRPr="001B03E4">
        <w:t>ve</w:t>
      </w:r>
      <w:r w:rsidR="003D6E82">
        <w:t xml:space="preserve"> </w:t>
      </w:r>
      <w:r w:rsidR="002A24E6" w:rsidRPr="001B03E4">
        <w:t>Önemi</w:t>
      </w:r>
      <w:bookmarkEnd w:id="11"/>
    </w:p>
    <w:p w14:paraId="063FB5C4" w14:textId="77777777" w:rsidR="00F61682" w:rsidRPr="00D278B9" w:rsidRDefault="00F61682" w:rsidP="00996EE5">
      <w:pPr>
        <w:spacing w:before="120" w:after="120" w:line="360" w:lineRule="auto"/>
        <w:jc w:val="both"/>
      </w:pPr>
    </w:p>
    <w:p w14:paraId="24FEAD42" w14:textId="2D89116B" w:rsidR="002C186B" w:rsidRPr="00D278B9" w:rsidRDefault="00F9372A" w:rsidP="00996EE5">
      <w:pPr>
        <w:spacing w:before="120" w:after="120" w:line="360" w:lineRule="auto"/>
        <w:ind w:firstLine="709"/>
        <w:jc w:val="both"/>
        <w:rPr>
          <w:color w:val="303030"/>
          <w:shd w:val="clear" w:color="auto" w:fill="FFFFFF"/>
        </w:rPr>
      </w:pPr>
      <w:r w:rsidRPr="00D278B9">
        <w:t>Ergenlik</w:t>
      </w:r>
      <w:r w:rsidR="003D6E82">
        <w:t xml:space="preserve"> </w:t>
      </w:r>
      <w:r w:rsidRPr="00D278B9">
        <w:t>dönemi,</w:t>
      </w:r>
      <w:r w:rsidR="003D6E82">
        <w:t xml:space="preserve"> </w:t>
      </w:r>
      <w:r w:rsidRPr="00D278B9">
        <w:t>çocukluktan</w:t>
      </w:r>
      <w:r w:rsidR="003D6E82">
        <w:t xml:space="preserve"> </w:t>
      </w:r>
      <w:r w:rsidRPr="00D278B9">
        <w:t>yetişkinliğe</w:t>
      </w:r>
      <w:r w:rsidR="003D6E82">
        <w:t xml:space="preserve"> </w:t>
      </w:r>
      <w:r w:rsidRPr="00D278B9">
        <w:t>geçiş</w:t>
      </w:r>
      <w:r w:rsidR="003D6E82">
        <w:t xml:space="preserve"> </w:t>
      </w:r>
      <w:r w:rsidRPr="00D278B9">
        <w:t>dönemini</w:t>
      </w:r>
      <w:r w:rsidR="003D6E82">
        <w:t xml:space="preserve"> </w:t>
      </w:r>
      <w:r w:rsidRPr="00D278B9">
        <w:t>oluştur</w:t>
      </w:r>
      <w:r w:rsidR="00F566F3" w:rsidRPr="00D278B9">
        <w:t>an</w:t>
      </w:r>
      <w:r w:rsidRPr="00D278B9">
        <w:t>,</w:t>
      </w:r>
      <w:r w:rsidR="003D6E82">
        <w:t xml:space="preserve"> </w:t>
      </w:r>
      <w:r w:rsidRPr="00D278B9">
        <w:t>cinsel</w:t>
      </w:r>
      <w:r w:rsidR="003D6E82">
        <w:t xml:space="preserve"> </w:t>
      </w:r>
      <w:r w:rsidRPr="00D278B9">
        <w:t>gelişme</w:t>
      </w:r>
      <w:r w:rsidR="003D6E82">
        <w:t xml:space="preserve"> </w:t>
      </w:r>
      <w:r w:rsidRPr="00D278B9">
        <w:t>ve</w:t>
      </w:r>
      <w:r w:rsidR="003D6E82">
        <w:t xml:space="preserve"> </w:t>
      </w:r>
      <w:r w:rsidRPr="00D278B9">
        <w:t>psikososyal</w:t>
      </w:r>
      <w:r w:rsidR="003D6E82">
        <w:t xml:space="preserve"> </w:t>
      </w:r>
      <w:r w:rsidRPr="00D278B9">
        <w:t>olgunlaşmanın</w:t>
      </w:r>
      <w:r w:rsidR="003D6E82">
        <w:t xml:space="preserve"> </w:t>
      </w:r>
      <w:r w:rsidRPr="00D278B9">
        <w:t>yaşandığı</w:t>
      </w:r>
      <w:r w:rsidR="003D6E82">
        <w:t xml:space="preserve"> </w:t>
      </w:r>
      <w:r w:rsidRPr="00D278B9">
        <w:t>ve</w:t>
      </w:r>
      <w:r w:rsidR="003D6E82">
        <w:t xml:space="preserve"> </w:t>
      </w:r>
      <w:r w:rsidRPr="00D278B9">
        <w:t>cinsel</w:t>
      </w:r>
      <w:r w:rsidR="003D6E82">
        <w:t xml:space="preserve"> </w:t>
      </w:r>
      <w:r w:rsidRPr="00D278B9">
        <w:t>gelişimin</w:t>
      </w:r>
      <w:r w:rsidR="003D6E82">
        <w:t xml:space="preserve"> </w:t>
      </w:r>
      <w:r w:rsidRPr="00D278B9">
        <w:t>tamamlandığı</w:t>
      </w:r>
      <w:r w:rsidR="00741371" w:rsidRPr="00D278B9">
        <w:t>,</w:t>
      </w:r>
      <w:r w:rsidR="003D6E82">
        <w:t xml:space="preserve"> </w:t>
      </w:r>
      <w:r w:rsidRPr="00D278B9">
        <w:t>kadınlarda</w:t>
      </w:r>
      <w:r w:rsidR="003D6E82">
        <w:t xml:space="preserve"> </w:t>
      </w:r>
      <w:r w:rsidRPr="00D278B9">
        <w:t>menstruasyonun</w:t>
      </w:r>
      <w:r w:rsidR="003D6E82">
        <w:t xml:space="preserve"> </w:t>
      </w:r>
      <w:r w:rsidRPr="00D278B9">
        <w:t>başladığı</w:t>
      </w:r>
      <w:r w:rsidR="003D6E82">
        <w:t xml:space="preserve"> </w:t>
      </w:r>
      <w:r w:rsidRPr="00D278B9">
        <w:t>bir</w:t>
      </w:r>
      <w:r w:rsidR="003D6E82">
        <w:t xml:space="preserve"> </w:t>
      </w:r>
      <w:r w:rsidRPr="00D278B9">
        <w:t>dönemdir</w:t>
      </w:r>
      <w:r w:rsidR="003D6E82">
        <w:t xml:space="preserve"> </w:t>
      </w:r>
      <w:r w:rsidRPr="00D278B9">
        <w:t>(</w:t>
      </w:r>
      <w:r w:rsidR="00847BA4" w:rsidRPr="00D278B9">
        <w:t>Hotun</w:t>
      </w:r>
      <w:r w:rsidR="003D6E82">
        <w:t xml:space="preserve"> </w:t>
      </w:r>
      <w:r w:rsidR="00847BA4" w:rsidRPr="00D278B9">
        <w:t>Şahin,</w:t>
      </w:r>
      <w:r w:rsidR="003D6E82">
        <w:t xml:space="preserve"> </w:t>
      </w:r>
      <w:r w:rsidR="00847BA4" w:rsidRPr="00D278B9">
        <w:t>2023</w:t>
      </w:r>
      <w:r w:rsidRPr="00D278B9">
        <w:t>).</w:t>
      </w:r>
      <w:r w:rsidR="003D6E82">
        <w:t xml:space="preserve"> </w:t>
      </w:r>
      <w:r w:rsidR="0014513F" w:rsidRPr="00D278B9">
        <w:t>Yunanca’da</w:t>
      </w:r>
      <w:r w:rsidR="003D6E82">
        <w:t xml:space="preserve"> </w:t>
      </w:r>
      <w:r w:rsidR="0014513F" w:rsidRPr="00D278B9">
        <w:t>‘‘meno’’</w:t>
      </w:r>
      <w:r w:rsidR="003D6E82">
        <w:t xml:space="preserve"> </w:t>
      </w:r>
      <w:r w:rsidR="0014513F" w:rsidRPr="00D278B9">
        <w:t>(ay)</w:t>
      </w:r>
      <w:r w:rsidR="003D6E82">
        <w:t xml:space="preserve"> </w:t>
      </w:r>
      <w:r w:rsidR="0014513F" w:rsidRPr="00D278B9">
        <w:t>ve</w:t>
      </w:r>
      <w:r w:rsidR="003D6E82">
        <w:t xml:space="preserve"> </w:t>
      </w:r>
      <w:r w:rsidR="0014513F" w:rsidRPr="00D278B9">
        <w:t>‘‘arche’’</w:t>
      </w:r>
      <w:r w:rsidR="003D6E82">
        <w:t xml:space="preserve"> </w:t>
      </w:r>
      <w:r w:rsidR="0014513F" w:rsidRPr="00D278B9">
        <w:t>(başlangıç)</w:t>
      </w:r>
      <w:r w:rsidR="003D6E82">
        <w:t xml:space="preserve"> </w:t>
      </w:r>
      <w:r w:rsidR="0014513F" w:rsidRPr="00D278B9">
        <w:t>anlamına</w:t>
      </w:r>
      <w:r w:rsidR="003D6E82">
        <w:t xml:space="preserve"> </w:t>
      </w:r>
      <w:r w:rsidR="0014513F" w:rsidRPr="00D278B9">
        <w:t>gelen</w:t>
      </w:r>
      <w:r w:rsidR="003D6E82">
        <w:t xml:space="preserve"> </w:t>
      </w:r>
      <w:r w:rsidR="0014513F" w:rsidRPr="00D278B9">
        <w:t>menstruasyon</w:t>
      </w:r>
      <w:r w:rsidR="003D6E82">
        <w:t xml:space="preserve"> </w:t>
      </w:r>
      <w:r w:rsidR="0014513F" w:rsidRPr="00D278B9">
        <w:t>Türkçede</w:t>
      </w:r>
      <w:r w:rsidR="003D6E82">
        <w:t xml:space="preserve"> </w:t>
      </w:r>
      <w:r w:rsidR="0014513F" w:rsidRPr="00D278B9">
        <w:t>‘‘ayın</w:t>
      </w:r>
      <w:r w:rsidR="003D6E82">
        <w:t xml:space="preserve"> </w:t>
      </w:r>
      <w:r w:rsidR="0014513F" w:rsidRPr="00D278B9">
        <w:t>başı’’,</w:t>
      </w:r>
      <w:r w:rsidR="003D6E82">
        <w:t xml:space="preserve"> </w:t>
      </w:r>
      <w:r w:rsidR="0014513F" w:rsidRPr="00D278B9">
        <w:t>‘‘adet</w:t>
      </w:r>
      <w:r w:rsidR="003D6E82">
        <w:t xml:space="preserve"> </w:t>
      </w:r>
      <w:r w:rsidR="0014513F" w:rsidRPr="00D278B9">
        <w:t>görmek’’</w:t>
      </w:r>
      <w:r w:rsidR="003D6E82">
        <w:t xml:space="preserve"> </w:t>
      </w:r>
      <w:r w:rsidR="0014513F" w:rsidRPr="00D278B9">
        <w:t>olarak</w:t>
      </w:r>
      <w:r w:rsidR="003D6E82">
        <w:t xml:space="preserve"> </w:t>
      </w:r>
      <w:r w:rsidR="0014513F" w:rsidRPr="00D278B9">
        <w:t>çevrilmektedir</w:t>
      </w:r>
      <w:r w:rsidR="003D6E82">
        <w:t xml:space="preserve"> </w:t>
      </w:r>
      <w:r w:rsidR="0014513F" w:rsidRPr="00D278B9">
        <w:t>(</w:t>
      </w:r>
      <w:r w:rsidR="00CD4626">
        <w:t>Etymonline</w:t>
      </w:r>
      <w:r w:rsidR="0014513F" w:rsidRPr="00D278B9">
        <w:t>,</w:t>
      </w:r>
      <w:r w:rsidR="003D6E82">
        <w:t xml:space="preserve"> </w:t>
      </w:r>
      <w:r w:rsidR="0014513F" w:rsidRPr="00D278B9">
        <w:t>2024).</w:t>
      </w:r>
      <w:r w:rsidR="003D6E82">
        <w:t xml:space="preserve"> </w:t>
      </w:r>
      <w:r w:rsidR="00CC2540" w:rsidRPr="00D278B9">
        <w:rPr>
          <w:color w:val="303030"/>
          <w:shd w:val="clear" w:color="auto" w:fill="FFFFFF"/>
        </w:rPr>
        <w:t>Menstruasyon</w:t>
      </w:r>
      <w:r w:rsidR="003D6E82">
        <w:rPr>
          <w:color w:val="303030"/>
          <w:shd w:val="clear" w:color="auto" w:fill="FFFFFF"/>
        </w:rPr>
        <w:t xml:space="preserve"> </w:t>
      </w:r>
      <w:r w:rsidR="00CC2540" w:rsidRPr="00D278B9">
        <w:rPr>
          <w:color w:val="303030"/>
          <w:shd w:val="clear" w:color="auto" w:fill="FFFFFF"/>
        </w:rPr>
        <w:t>döngüsü,</w:t>
      </w:r>
      <w:r w:rsidR="003D6E82">
        <w:rPr>
          <w:color w:val="303030"/>
          <w:shd w:val="clear" w:color="auto" w:fill="FFFFFF"/>
        </w:rPr>
        <w:t xml:space="preserve"> </w:t>
      </w:r>
      <w:r w:rsidR="00CC2540" w:rsidRPr="00D278B9">
        <w:rPr>
          <w:color w:val="303030"/>
          <w:shd w:val="clear" w:color="auto" w:fill="FFFFFF"/>
        </w:rPr>
        <w:t>yirmili</w:t>
      </w:r>
      <w:r w:rsidR="003D6E82">
        <w:rPr>
          <w:color w:val="303030"/>
          <w:shd w:val="clear" w:color="auto" w:fill="FFFFFF"/>
        </w:rPr>
        <w:t xml:space="preserve"> </w:t>
      </w:r>
      <w:r w:rsidR="00CC2540" w:rsidRPr="00D278B9">
        <w:rPr>
          <w:color w:val="303030"/>
          <w:shd w:val="clear" w:color="auto" w:fill="FFFFFF"/>
        </w:rPr>
        <w:t>yaşlardaki</w:t>
      </w:r>
      <w:r w:rsidR="003D6E82">
        <w:rPr>
          <w:color w:val="303030"/>
          <w:shd w:val="clear" w:color="auto" w:fill="FFFFFF"/>
        </w:rPr>
        <w:t xml:space="preserve"> </w:t>
      </w:r>
      <w:r w:rsidR="00CC2540" w:rsidRPr="00D278B9">
        <w:rPr>
          <w:color w:val="303030"/>
          <w:shd w:val="clear" w:color="auto" w:fill="FFFFFF"/>
        </w:rPr>
        <w:t>kadınlar</w:t>
      </w:r>
      <w:r w:rsidR="003D6E82">
        <w:rPr>
          <w:color w:val="303030"/>
          <w:shd w:val="clear" w:color="auto" w:fill="FFFFFF"/>
        </w:rPr>
        <w:t xml:space="preserve"> </w:t>
      </w:r>
      <w:r w:rsidR="00CC2540" w:rsidRPr="00D278B9">
        <w:rPr>
          <w:color w:val="303030"/>
          <w:shd w:val="clear" w:color="auto" w:fill="FFFFFF"/>
        </w:rPr>
        <w:t>için</w:t>
      </w:r>
      <w:r w:rsidR="003D6E82">
        <w:rPr>
          <w:color w:val="303030"/>
          <w:shd w:val="clear" w:color="auto" w:fill="FFFFFF"/>
        </w:rPr>
        <w:t xml:space="preserve"> </w:t>
      </w:r>
      <w:r w:rsidR="00CC2540" w:rsidRPr="00D278B9">
        <w:rPr>
          <w:color w:val="303030"/>
          <w:shd w:val="clear" w:color="auto" w:fill="FFFFFF"/>
        </w:rPr>
        <w:t>ortalama</w:t>
      </w:r>
      <w:r w:rsidR="003D6E82">
        <w:rPr>
          <w:color w:val="303030"/>
          <w:shd w:val="clear" w:color="auto" w:fill="FFFFFF"/>
        </w:rPr>
        <w:t xml:space="preserve"> </w:t>
      </w:r>
      <w:r w:rsidR="00CC2540" w:rsidRPr="00D278B9">
        <w:rPr>
          <w:color w:val="303030"/>
          <w:shd w:val="clear" w:color="auto" w:fill="FFFFFF"/>
        </w:rPr>
        <w:t>28</w:t>
      </w:r>
      <w:r w:rsidR="003D6E82">
        <w:rPr>
          <w:color w:val="303030"/>
          <w:shd w:val="clear" w:color="auto" w:fill="FFFFFF"/>
        </w:rPr>
        <w:t xml:space="preserve"> </w:t>
      </w:r>
      <w:r w:rsidR="00CC2540" w:rsidRPr="00D278B9">
        <w:rPr>
          <w:color w:val="303030"/>
          <w:shd w:val="clear" w:color="auto" w:fill="FFFFFF"/>
        </w:rPr>
        <w:t>gün;</w:t>
      </w:r>
      <w:r w:rsidR="003D6E82">
        <w:rPr>
          <w:color w:val="303030"/>
          <w:shd w:val="clear" w:color="auto" w:fill="FFFFFF"/>
        </w:rPr>
        <w:t xml:space="preserve"> </w:t>
      </w:r>
      <w:r w:rsidR="00CC2540" w:rsidRPr="00D278B9">
        <w:rPr>
          <w:color w:val="303030"/>
          <w:shd w:val="clear" w:color="auto" w:fill="FFFFFF"/>
        </w:rPr>
        <w:t>kırklı</w:t>
      </w:r>
      <w:r w:rsidR="003D6E82">
        <w:rPr>
          <w:color w:val="303030"/>
          <w:shd w:val="clear" w:color="auto" w:fill="FFFFFF"/>
        </w:rPr>
        <w:t xml:space="preserve"> </w:t>
      </w:r>
      <w:r w:rsidR="00CC2540" w:rsidRPr="00D278B9">
        <w:rPr>
          <w:color w:val="303030"/>
          <w:shd w:val="clear" w:color="auto" w:fill="FFFFFF"/>
        </w:rPr>
        <w:t>yaşlardaki</w:t>
      </w:r>
      <w:r w:rsidR="003D6E82">
        <w:rPr>
          <w:color w:val="303030"/>
          <w:shd w:val="clear" w:color="auto" w:fill="FFFFFF"/>
        </w:rPr>
        <w:t xml:space="preserve"> </w:t>
      </w:r>
      <w:r w:rsidR="00CC2540" w:rsidRPr="00D278B9">
        <w:rPr>
          <w:color w:val="303030"/>
          <w:shd w:val="clear" w:color="auto" w:fill="FFFFFF"/>
        </w:rPr>
        <w:t>kadınlar</w:t>
      </w:r>
      <w:r w:rsidR="003D6E82">
        <w:rPr>
          <w:color w:val="303030"/>
          <w:shd w:val="clear" w:color="auto" w:fill="FFFFFF"/>
        </w:rPr>
        <w:t xml:space="preserve"> </w:t>
      </w:r>
      <w:r w:rsidR="00CC2540" w:rsidRPr="00D278B9">
        <w:rPr>
          <w:color w:val="303030"/>
          <w:shd w:val="clear" w:color="auto" w:fill="FFFFFF"/>
        </w:rPr>
        <w:t>için</w:t>
      </w:r>
      <w:r w:rsidR="003D6E82">
        <w:rPr>
          <w:color w:val="303030"/>
          <w:shd w:val="clear" w:color="auto" w:fill="FFFFFF"/>
        </w:rPr>
        <w:t xml:space="preserve"> </w:t>
      </w:r>
      <w:r w:rsidR="00CC2540" w:rsidRPr="00D278B9">
        <w:rPr>
          <w:color w:val="303030"/>
          <w:shd w:val="clear" w:color="auto" w:fill="FFFFFF"/>
        </w:rPr>
        <w:t>ortalama</w:t>
      </w:r>
      <w:r w:rsidR="003D6E82">
        <w:rPr>
          <w:color w:val="303030"/>
          <w:shd w:val="clear" w:color="auto" w:fill="FFFFFF"/>
        </w:rPr>
        <w:t xml:space="preserve"> </w:t>
      </w:r>
      <w:r w:rsidR="00CC2540" w:rsidRPr="00D278B9">
        <w:rPr>
          <w:color w:val="303030"/>
          <w:shd w:val="clear" w:color="auto" w:fill="FFFFFF"/>
        </w:rPr>
        <w:t>26</w:t>
      </w:r>
      <w:r w:rsidR="003D6E82">
        <w:rPr>
          <w:color w:val="303030"/>
          <w:shd w:val="clear" w:color="auto" w:fill="FFFFFF"/>
        </w:rPr>
        <w:t xml:space="preserve"> </w:t>
      </w:r>
      <w:r w:rsidR="00CC2540" w:rsidRPr="00D278B9">
        <w:rPr>
          <w:color w:val="303030"/>
          <w:shd w:val="clear" w:color="auto" w:fill="FFFFFF"/>
        </w:rPr>
        <w:t>gün</w:t>
      </w:r>
      <w:r w:rsidR="003D6E82">
        <w:rPr>
          <w:color w:val="303030"/>
          <w:shd w:val="clear" w:color="auto" w:fill="FFFFFF"/>
        </w:rPr>
        <w:t xml:space="preserve"> </w:t>
      </w:r>
      <w:r w:rsidR="00CC2540" w:rsidRPr="00D278B9">
        <w:rPr>
          <w:color w:val="303030"/>
          <w:shd w:val="clear" w:color="auto" w:fill="FFFFFF"/>
        </w:rPr>
        <w:t>olmak</w:t>
      </w:r>
      <w:r w:rsidR="003D6E82">
        <w:rPr>
          <w:color w:val="303030"/>
          <w:shd w:val="clear" w:color="auto" w:fill="FFFFFF"/>
        </w:rPr>
        <w:t xml:space="preserve"> </w:t>
      </w:r>
      <w:r w:rsidR="00CC2540" w:rsidRPr="00D278B9">
        <w:rPr>
          <w:color w:val="303030"/>
          <w:shd w:val="clear" w:color="auto" w:fill="FFFFFF"/>
        </w:rPr>
        <w:t>üzere</w:t>
      </w:r>
      <w:r w:rsidR="003D6E82">
        <w:rPr>
          <w:color w:val="303030"/>
          <w:shd w:val="clear" w:color="auto" w:fill="FFFFFF"/>
        </w:rPr>
        <w:t xml:space="preserve"> </w:t>
      </w:r>
      <w:r w:rsidR="00CC2540" w:rsidRPr="00D278B9">
        <w:rPr>
          <w:color w:val="303030"/>
          <w:shd w:val="clear" w:color="auto" w:fill="FFFFFF"/>
        </w:rPr>
        <w:t>genellikle</w:t>
      </w:r>
      <w:r w:rsidR="003D6E82">
        <w:rPr>
          <w:color w:val="303030"/>
          <w:shd w:val="clear" w:color="auto" w:fill="FFFFFF"/>
        </w:rPr>
        <w:t xml:space="preserve"> </w:t>
      </w:r>
      <w:r w:rsidR="00CC2540" w:rsidRPr="00D278B9">
        <w:rPr>
          <w:color w:val="303030"/>
          <w:shd w:val="clear" w:color="auto" w:fill="FFFFFF"/>
        </w:rPr>
        <w:t>25</w:t>
      </w:r>
      <w:r w:rsidR="003D6E82">
        <w:rPr>
          <w:color w:val="303030"/>
          <w:shd w:val="clear" w:color="auto" w:fill="FFFFFF"/>
        </w:rPr>
        <w:t xml:space="preserve"> </w:t>
      </w:r>
      <w:r w:rsidR="00CC2540" w:rsidRPr="00D278B9">
        <w:rPr>
          <w:color w:val="303030"/>
          <w:shd w:val="clear" w:color="auto" w:fill="FFFFFF"/>
        </w:rPr>
        <w:t>ile</w:t>
      </w:r>
      <w:r w:rsidR="003D6E82">
        <w:rPr>
          <w:color w:val="303030"/>
          <w:shd w:val="clear" w:color="auto" w:fill="FFFFFF"/>
        </w:rPr>
        <w:t xml:space="preserve"> </w:t>
      </w:r>
      <w:r w:rsidR="00CC2540" w:rsidRPr="00D278B9">
        <w:rPr>
          <w:color w:val="303030"/>
          <w:shd w:val="clear" w:color="auto" w:fill="FFFFFF"/>
        </w:rPr>
        <w:t>35</w:t>
      </w:r>
      <w:r w:rsidR="003D6E82">
        <w:rPr>
          <w:color w:val="303030"/>
          <w:shd w:val="clear" w:color="auto" w:fill="FFFFFF"/>
        </w:rPr>
        <w:t xml:space="preserve"> </w:t>
      </w:r>
      <w:r w:rsidR="00CC2540" w:rsidRPr="00D278B9">
        <w:rPr>
          <w:color w:val="303030"/>
          <w:shd w:val="clear" w:color="auto" w:fill="FFFFFF"/>
        </w:rPr>
        <w:t>gün</w:t>
      </w:r>
      <w:r w:rsidR="003D6E82">
        <w:rPr>
          <w:color w:val="303030"/>
          <w:shd w:val="clear" w:color="auto" w:fill="FFFFFF"/>
        </w:rPr>
        <w:t xml:space="preserve"> </w:t>
      </w:r>
      <w:r w:rsidR="00CC2540" w:rsidRPr="00D278B9">
        <w:rPr>
          <w:color w:val="303030"/>
          <w:shd w:val="clear" w:color="auto" w:fill="FFFFFF"/>
        </w:rPr>
        <w:t>arası</w:t>
      </w:r>
      <w:r w:rsidR="003D6E82">
        <w:rPr>
          <w:color w:val="303030"/>
          <w:shd w:val="clear" w:color="auto" w:fill="FFFFFF"/>
        </w:rPr>
        <w:t xml:space="preserve"> </w:t>
      </w:r>
      <w:r w:rsidR="00CC2540" w:rsidRPr="00D278B9">
        <w:rPr>
          <w:color w:val="303030"/>
          <w:shd w:val="clear" w:color="auto" w:fill="FFFFFF"/>
        </w:rPr>
        <w:t>sürmektedir</w:t>
      </w:r>
      <w:r w:rsidR="003D6E82">
        <w:rPr>
          <w:color w:val="303030"/>
          <w:shd w:val="clear" w:color="auto" w:fill="FFFFFF"/>
        </w:rPr>
        <w:t xml:space="preserve"> </w:t>
      </w:r>
      <w:r w:rsidR="00CC2540" w:rsidRPr="00D278B9">
        <w:rPr>
          <w:color w:val="303030"/>
          <w:shd w:val="clear" w:color="auto" w:fill="FFFFFF"/>
        </w:rPr>
        <w:t>(</w:t>
      </w:r>
      <w:r w:rsidR="00761D6F" w:rsidRPr="00D278B9">
        <w:rPr>
          <w:color w:val="303030"/>
          <w:shd w:val="clear" w:color="auto" w:fill="FFFFFF"/>
        </w:rPr>
        <w:t>Baker</w:t>
      </w:r>
      <w:r w:rsidR="00761D6F">
        <w:rPr>
          <w:color w:val="303030"/>
          <w:shd w:val="clear" w:color="auto" w:fill="FFFFFF"/>
        </w:rPr>
        <w:t xml:space="preserve"> </w:t>
      </w:r>
      <w:r w:rsidR="00761D6F" w:rsidRPr="00D278B9">
        <w:rPr>
          <w:color w:val="303030"/>
          <w:shd w:val="clear" w:color="auto" w:fill="FFFFFF"/>
        </w:rPr>
        <w:t>ve</w:t>
      </w:r>
      <w:r w:rsidR="00761D6F">
        <w:rPr>
          <w:color w:val="303030"/>
          <w:shd w:val="clear" w:color="auto" w:fill="FFFFFF"/>
        </w:rPr>
        <w:t xml:space="preserve"> </w:t>
      </w:r>
      <w:r w:rsidR="00761D6F" w:rsidRPr="00D278B9">
        <w:rPr>
          <w:color w:val="303030"/>
          <w:shd w:val="clear" w:color="auto" w:fill="FFFFFF"/>
        </w:rPr>
        <w:t>diğerleri,</w:t>
      </w:r>
      <w:r w:rsidR="00761D6F">
        <w:rPr>
          <w:color w:val="303030"/>
          <w:shd w:val="clear" w:color="auto" w:fill="FFFFFF"/>
        </w:rPr>
        <w:t xml:space="preserve"> </w:t>
      </w:r>
      <w:r w:rsidR="00761D6F" w:rsidRPr="00D278B9">
        <w:rPr>
          <w:color w:val="303030"/>
          <w:shd w:val="clear" w:color="auto" w:fill="FFFFFF"/>
        </w:rPr>
        <w:t>2020</w:t>
      </w:r>
      <w:r w:rsidR="00761D6F">
        <w:rPr>
          <w:color w:val="303030"/>
          <w:shd w:val="clear" w:color="auto" w:fill="FFFFFF"/>
        </w:rPr>
        <w:t xml:space="preserve">; </w:t>
      </w:r>
      <w:r w:rsidR="00CC2540" w:rsidRPr="00D278B9">
        <w:rPr>
          <w:color w:val="303030"/>
          <w:shd w:val="clear" w:color="auto" w:fill="FFFFFF"/>
        </w:rPr>
        <w:t>Bull</w:t>
      </w:r>
      <w:r w:rsidR="003D6E82">
        <w:rPr>
          <w:color w:val="303030"/>
          <w:shd w:val="clear" w:color="auto" w:fill="FFFFFF"/>
        </w:rPr>
        <w:t xml:space="preserve"> </w:t>
      </w:r>
      <w:r w:rsidR="00CC2540" w:rsidRPr="00D278B9">
        <w:rPr>
          <w:color w:val="303030"/>
          <w:shd w:val="clear" w:color="auto" w:fill="FFFFFF"/>
        </w:rPr>
        <w:t>ve</w:t>
      </w:r>
      <w:r w:rsidR="003D6E82">
        <w:rPr>
          <w:color w:val="303030"/>
          <w:shd w:val="clear" w:color="auto" w:fill="FFFFFF"/>
        </w:rPr>
        <w:t xml:space="preserve"> </w:t>
      </w:r>
      <w:r w:rsidR="00CC2540" w:rsidRPr="00D278B9">
        <w:rPr>
          <w:color w:val="303030"/>
          <w:shd w:val="clear" w:color="auto" w:fill="FFFFFF"/>
        </w:rPr>
        <w:t>diğerleri,</w:t>
      </w:r>
      <w:r w:rsidR="003D6E82">
        <w:rPr>
          <w:color w:val="303030"/>
          <w:shd w:val="clear" w:color="auto" w:fill="FFFFFF"/>
        </w:rPr>
        <w:t xml:space="preserve"> </w:t>
      </w:r>
      <w:r w:rsidR="00CC2540" w:rsidRPr="00D278B9">
        <w:rPr>
          <w:color w:val="303030"/>
          <w:shd w:val="clear" w:color="auto" w:fill="FFFFFF"/>
        </w:rPr>
        <w:t>2019)</w:t>
      </w:r>
      <w:r w:rsidR="007F28D2" w:rsidRPr="00D278B9">
        <w:rPr>
          <w:color w:val="303030"/>
          <w:shd w:val="clear" w:color="auto" w:fill="FFFFFF"/>
        </w:rPr>
        <w:t>.</w:t>
      </w:r>
      <w:r w:rsidR="003D6E82">
        <w:rPr>
          <w:color w:val="303030"/>
          <w:shd w:val="clear" w:color="auto" w:fill="FFFFFF"/>
        </w:rPr>
        <w:t xml:space="preserve"> </w:t>
      </w:r>
      <w:r w:rsidR="00741371" w:rsidRPr="00D278B9">
        <w:t>Menstrual</w:t>
      </w:r>
      <w:r w:rsidR="003D6E82">
        <w:t xml:space="preserve"> </w:t>
      </w:r>
      <w:r w:rsidR="00741371" w:rsidRPr="00D278B9">
        <w:t>semptomlar</w:t>
      </w:r>
      <w:r w:rsidR="003D6E82">
        <w:t xml:space="preserve"> </w:t>
      </w:r>
      <w:r w:rsidR="00741371" w:rsidRPr="00D278B9">
        <w:t>en</w:t>
      </w:r>
      <w:r w:rsidR="003D6E82">
        <w:t xml:space="preserve"> </w:t>
      </w:r>
      <w:r w:rsidR="00741371" w:rsidRPr="00D278B9">
        <w:t>yaygın</w:t>
      </w:r>
      <w:r w:rsidR="003D6E82">
        <w:t xml:space="preserve"> </w:t>
      </w:r>
      <w:r w:rsidR="00741371" w:rsidRPr="00D278B9">
        <w:t>kadın</w:t>
      </w:r>
      <w:r w:rsidR="003D6E82">
        <w:t xml:space="preserve"> </w:t>
      </w:r>
      <w:r w:rsidR="00741371" w:rsidRPr="00D278B9">
        <w:t>sağlığı</w:t>
      </w:r>
      <w:r w:rsidR="003D6E82">
        <w:t xml:space="preserve"> </w:t>
      </w:r>
      <w:r w:rsidR="00741371" w:rsidRPr="00D278B9">
        <w:t>sorunlarından</w:t>
      </w:r>
      <w:r w:rsidR="003D6E82">
        <w:t xml:space="preserve"> </w:t>
      </w:r>
      <w:r w:rsidR="00741371" w:rsidRPr="00D278B9">
        <w:t>birini</w:t>
      </w:r>
      <w:r w:rsidR="003D6E82">
        <w:t xml:space="preserve"> </w:t>
      </w:r>
      <w:r w:rsidR="00741371" w:rsidRPr="00D278B9">
        <w:t>oluşturmaktadır</w:t>
      </w:r>
      <w:r w:rsidR="003D6E82">
        <w:t xml:space="preserve"> </w:t>
      </w:r>
      <w:r w:rsidR="00741371" w:rsidRPr="00D278B9">
        <w:t>(Güvenç</w:t>
      </w:r>
      <w:r w:rsidR="003D6E82">
        <w:t xml:space="preserve"> </w:t>
      </w:r>
      <w:r w:rsidR="00741371" w:rsidRPr="00D278B9">
        <w:t>ve</w:t>
      </w:r>
      <w:r w:rsidR="003D6E82">
        <w:t xml:space="preserve"> </w:t>
      </w:r>
      <w:r w:rsidR="00741371" w:rsidRPr="00D278B9">
        <w:t>diğerleri,</w:t>
      </w:r>
      <w:r w:rsidR="003D6E82">
        <w:t xml:space="preserve"> </w:t>
      </w:r>
      <w:r w:rsidR="00741371" w:rsidRPr="00D278B9">
        <w:t>2014;</w:t>
      </w:r>
      <w:r w:rsidR="003D6E82">
        <w:t xml:space="preserve"> </w:t>
      </w:r>
      <w:r w:rsidR="00761D6F" w:rsidRPr="00D278B9">
        <w:t>Mark</w:t>
      </w:r>
      <w:r w:rsidR="00761D6F">
        <w:t xml:space="preserve"> </w:t>
      </w:r>
      <w:r w:rsidR="00761D6F" w:rsidRPr="00D278B9">
        <w:t>ve</w:t>
      </w:r>
      <w:r w:rsidR="00761D6F">
        <w:t xml:space="preserve"> </w:t>
      </w:r>
      <w:r w:rsidR="00761D6F" w:rsidRPr="00D278B9">
        <w:t>diğerleri,</w:t>
      </w:r>
      <w:r w:rsidR="00761D6F">
        <w:t xml:space="preserve"> </w:t>
      </w:r>
      <w:r w:rsidR="00761D6F" w:rsidRPr="00D278B9">
        <w:t>2019</w:t>
      </w:r>
      <w:r w:rsidR="00761D6F">
        <w:t xml:space="preserve">; </w:t>
      </w:r>
      <w:r w:rsidR="00741371" w:rsidRPr="00D278B9">
        <w:t>Moghadam</w:t>
      </w:r>
      <w:r w:rsidR="003D6E82">
        <w:t xml:space="preserve"> </w:t>
      </w:r>
      <w:r w:rsidR="00741371" w:rsidRPr="00D278B9">
        <w:t>ve</w:t>
      </w:r>
      <w:r w:rsidR="003D6E82">
        <w:t xml:space="preserve"> </w:t>
      </w:r>
      <w:r w:rsidR="00741371" w:rsidRPr="00D278B9">
        <w:t>diğerleri,</w:t>
      </w:r>
      <w:r w:rsidR="003D6E82">
        <w:t xml:space="preserve"> </w:t>
      </w:r>
      <w:r w:rsidR="00741371" w:rsidRPr="00D278B9">
        <w:t>2016).</w:t>
      </w:r>
    </w:p>
    <w:p w14:paraId="351DD9F7" w14:textId="3C08C3CC" w:rsidR="00DC27E5" w:rsidRPr="00D278B9" w:rsidRDefault="006C6C77" w:rsidP="00996EE5">
      <w:pPr>
        <w:spacing w:before="120" w:after="120" w:line="360" w:lineRule="auto"/>
        <w:ind w:firstLine="709"/>
        <w:jc w:val="both"/>
      </w:pPr>
      <w:r w:rsidRPr="00D278B9">
        <w:t>Menstruasyon,</w:t>
      </w:r>
      <w:r w:rsidR="003D6E82">
        <w:t xml:space="preserve"> </w:t>
      </w:r>
      <w:r w:rsidRPr="00D278B9">
        <w:t>kadınlarda</w:t>
      </w:r>
      <w:r w:rsidR="003D6E82">
        <w:t xml:space="preserve"> </w:t>
      </w:r>
      <w:r w:rsidRPr="00D278B9">
        <w:t>normal</w:t>
      </w:r>
      <w:r w:rsidR="003D6E82">
        <w:t xml:space="preserve"> </w:t>
      </w:r>
      <w:r w:rsidRPr="00D278B9">
        <w:t>bir</w:t>
      </w:r>
      <w:r w:rsidR="003D6E82">
        <w:t xml:space="preserve"> </w:t>
      </w:r>
      <w:r w:rsidRPr="00D278B9">
        <w:t>fizyolojik</w:t>
      </w:r>
      <w:r w:rsidR="003D6E82">
        <w:t xml:space="preserve"> </w:t>
      </w:r>
      <w:r w:rsidRPr="00D278B9">
        <w:t>olay</w:t>
      </w:r>
      <w:r w:rsidR="003D6E82">
        <w:t xml:space="preserve"> </w:t>
      </w:r>
      <w:r w:rsidRPr="00D278B9">
        <w:t>olsa</w:t>
      </w:r>
      <w:r w:rsidR="003D6E82">
        <w:t xml:space="preserve"> </w:t>
      </w:r>
      <w:r w:rsidRPr="00D278B9">
        <w:t>d</w:t>
      </w:r>
      <w:r w:rsidR="000D3AA6" w:rsidRPr="00D278B9">
        <w:t>a</w:t>
      </w:r>
      <w:r w:rsidR="003D6E82">
        <w:t xml:space="preserve"> </w:t>
      </w:r>
      <w:r w:rsidRPr="00D278B9">
        <w:t>bu</w:t>
      </w:r>
      <w:r w:rsidR="003D6E82">
        <w:t xml:space="preserve"> </w:t>
      </w:r>
      <w:r w:rsidRPr="00D278B9">
        <w:t>döngüde</w:t>
      </w:r>
      <w:r w:rsidR="003D6E82">
        <w:t xml:space="preserve"> </w:t>
      </w:r>
      <w:r w:rsidRPr="00D278B9">
        <w:t>psikolojik</w:t>
      </w:r>
      <w:r w:rsidR="003D6E82">
        <w:t xml:space="preserve"> </w:t>
      </w:r>
      <w:r w:rsidRPr="00D278B9">
        <w:t>ve</w:t>
      </w:r>
      <w:r w:rsidR="003D6E82">
        <w:t xml:space="preserve"> </w:t>
      </w:r>
      <w:r w:rsidRPr="00D278B9">
        <w:t>fizyolojik</w:t>
      </w:r>
      <w:r w:rsidR="003D6E82">
        <w:t xml:space="preserve"> </w:t>
      </w:r>
      <w:r w:rsidRPr="00D278B9">
        <w:t>semptomlar</w:t>
      </w:r>
      <w:r w:rsidR="003D6E82">
        <w:t xml:space="preserve"> </w:t>
      </w:r>
      <w:r w:rsidRPr="00D278B9">
        <w:t>eşlik</w:t>
      </w:r>
      <w:r w:rsidR="003D6E82">
        <w:t xml:space="preserve"> </w:t>
      </w:r>
      <w:r w:rsidRPr="00D278B9">
        <w:t>etmektedir</w:t>
      </w:r>
      <w:r w:rsidR="003D6E82">
        <w:t xml:space="preserve"> </w:t>
      </w:r>
      <w:r w:rsidRPr="00D278B9">
        <w:t>(Buran</w:t>
      </w:r>
      <w:r w:rsidR="003D6E82">
        <w:t xml:space="preserve"> </w:t>
      </w:r>
      <w:r w:rsidRPr="00D278B9">
        <w:t>ve</w:t>
      </w:r>
      <w:r w:rsidR="003D6E82">
        <w:t xml:space="preserve"> </w:t>
      </w:r>
      <w:r w:rsidRPr="00D278B9">
        <w:t>Gerçek</w:t>
      </w:r>
      <w:r w:rsidR="003D6E82">
        <w:t xml:space="preserve"> </w:t>
      </w:r>
      <w:r w:rsidRPr="00D278B9">
        <w:t>Öter,</w:t>
      </w:r>
      <w:r w:rsidR="003D6E82">
        <w:t xml:space="preserve"> </w:t>
      </w:r>
      <w:r w:rsidRPr="00D278B9">
        <w:t>2021).</w:t>
      </w:r>
      <w:r w:rsidR="003D6E82">
        <w:rPr>
          <w:color w:val="000000" w:themeColor="text1"/>
        </w:rPr>
        <w:t xml:space="preserve"> </w:t>
      </w:r>
      <w:r w:rsidRPr="00D278B9">
        <w:t>Kadınların</w:t>
      </w:r>
      <w:r w:rsidR="003D6E82">
        <w:t xml:space="preserve"> </w:t>
      </w:r>
      <w:r w:rsidRPr="00D278B9">
        <w:t>yaşadığı</w:t>
      </w:r>
      <w:r w:rsidR="003D6E82">
        <w:t xml:space="preserve"> </w:t>
      </w:r>
      <w:r w:rsidRPr="00D278B9">
        <w:t>yaygın</w:t>
      </w:r>
      <w:r w:rsidR="003D6E82">
        <w:t xml:space="preserve"> </w:t>
      </w:r>
      <w:r w:rsidRPr="00D278B9">
        <w:t>menstrual</w:t>
      </w:r>
      <w:r w:rsidR="003D6E82">
        <w:t xml:space="preserve"> </w:t>
      </w:r>
      <w:r w:rsidRPr="00D278B9">
        <w:t>semptomlar</w:t>
      </w:r>
      <w:r w:rsidR="003D6E82">
        <w:t xml:space="preserve"> </w:t>
      </w:r>
      <w:r w:rsidR="003F64A3" w:rsidRPr="00D278B9">
        <w:t>premenstrual</w:t>
      </w:r>
      <w:r w:rsidR="003D6E82">
        <w:t xml:space="preserve"> </w:t>
      </w:r>
      <w:r w:rsidR="003F64A3" w:rsidRPr="00D278B9">
        <w:t>süreç</w:t>
      </w:r>
      <w:r w:rsidR="003D6E82">
        <w:t xml:space="preserve"> </w:t>
      </w:r>
      <w:r w:rsidR="003F64A3" w:rsidRPr="00D278B9">
        <w:t>ile</w:t>
      </w:r>
      <w:r w:rsidR="003D6E82">
        <w:t xml:space="preserve"> </w:t>
      </w:r>
      <w:r w:rsidR="003F64A3" w:rsidRPr="00D278B9">
        <w:t>başlayarak</w:t>
      </w:r>
      <w:r w:rsidR="003D6E82">
        <w:t xml:space="preserve"> </w:t>
      </w:r>
      <w:r w:rsidRPr="00D278B9">
        <w:t>karın</w:t>
      </w:r>
      <w:r w:rsidR="003D6E82">
        <w:t xml:space="preserve"> </w:t>
      </w:r>
      <w:r w:rsidRPr="00D278B9">
        <w:t>ağrısı,</w:t>
      </w:r>
      <w:r w:rsidR="003D6E82">
        <w:t xml:space="preserve"> </w:t>
      </w:r>
      <w:r w:rsidRPr="00D278B9">
        <w:t>sırt</w:t>
      </w:r>
      <w:r w:rsidR="003D6E82">
        <w:t xml:space="preserve"> </w:t>
      </w:r>
      <w:r w:rsidRPr="00D278B9">
        <w:t>ağrısı,</w:t>
      </w:r>
      <w:r w:rsidR="003D6E82">
        <w:t xml:space="preserve"> </w:t>
      </w:r>
      <w:r w:rsidRPr="00D278B9">
        <w:t>baş</w:t>
      </w:r>
      <w:r w:rsidR="003D6E82">
        <w:t xml:space="preserve"> </w:t>
      </w:r>
      <w:r w:rsidRPr="00D278B9">
        <w:t>ağrısı,</w:t>
      </w:r>
      <w:r w:rsidR="003D6E82">
        <w:t xml:space="preserve"> </w:t>
      </w:r>
      <w:r w:rsidRPr="00D278B9">
        <w:t>memelerde</w:t>
      </w:r>
      <w:r w:rsidR="003D6E82">
        <w:t xml:space="preserve"> </w:t>
      </w:r>
      <w:r w:rsidRPr="00D278B9">
        <w:t>hassasiyet,</w:t>
      </w:r>
      <w:r w:rsidR="003D6E82">
        <w:t xml:space="preserve"> </w:t>
      </w:r>
      <w:r w:rsidRPr="00D278B9">
        <w:t>yorgunluk,</w:t>
      </w:r>
      <w:r w:rsidR="003D6E82">
        <w:t xml:space="preserve"> </w:t>
      </w:r>
      <w:r w:rsidRPr="00D278B9">
        <w:t>ruhsal</w:t>
      </w:r>
      <w:r w:rsidR="003D6E82">
        <w:t xml:space="preserve"> </w:t>
      </w:r>
      <w:r w:rsidRPr="00D278B9">
        <w:t>değişiklikler,</w:t>
      </w:r>
      <w:r w:rsidR="003D6E82">
        <w:t xml:space="preserve"> </w:t>
      </w:r>
      <w:r w:rsidRPr="00D278B9">
        <w:t>irritabilite,</w:t>
      </w:r>
      <w:r w:rsidR="003D6E82">
        <w:t xml:space="preserve"> </w:t>
      </w:r>
      <w:r w:rsidRPr="00D278B9">
        <w:t>hüzün,</w:t>
      </w:r>
      <w:r w:rsidR="003D6E82">
        <w:t xml:space="preserve"> </w:t>
      </w:r>
      <w:r w:rsidRPr="00D278B9">
        <w:t>gerginlik</w:t>
      </w:r>
      <w:r w:rsidR="003D6E82">
        <w:t xml:space="preserve"> </w:t>
      </w:r>
      <w:r w:rsidRPr="00D278B9">
        <w:t>ve</w:t>
      </w:r>
      <w:r w:rsidR="003D6E82">
        <w:t xml:space="preserve"> </w:t>
      </w:r>
      <w:r w:rsidRPr="00D278B9">
        <w:t>depresif</w:t>
      </w:r>
      <w:r w:rsidR="003D6E82">
        <w:t xml:space="preserve"> </w:t>
      </w:r>
      <w:r w:rsidRPr="00D278B9">
        <w:t>duygu</w:t>
      </w:r>
      <w:r w:rsidR="003D6E82">
        <w:t xml:space="preserve"> </w:t>
      </w:r>
      <w:r w:rsidRPr="00D278B9">
        <w:t>durumudur</w:t>
      </w:r>
      <w:r w:rsidR="003D6E82">
        <w:t xml:space="preserve"> </w:t>
      </w:r>
      <w:r w:rsidRPr="00D278B9">
        <w:t>(Meng</w:t>
      </w:r>
      <w:r w:rsidR="003D6E82">
        <w:t xml:space="preserve"> </w:t>
      </w:r>
      <w:r w:rsidRPr="00D278B9">
        <w:t>ve</w:t>
      </w:r>
      <w:r w:rsidR="003D6E82">
        <w:t xml:space="preserve"> </w:t>
      </w:r>
      <w:r w:rsidRPr="00D278B9">
        <w:t>diğerleri,</w:t>
      </w:r>
      <w:r w:rsidR="003D6E82">
        <w:t xml:space="preserve"> </w:t>
      </w:r>
      <w:r w:rsidRPr="00D278B9">
        <w:t>2022;</w:t>
      </w:r>
      <w:r w:rsidR="003D6E82">
        <w:t xml:space="preserve"> </w:t>
      </w:r>
      <w:r w:rsidRPr="00D278B9">
        <w:t>Ozgocer</w:t>
      </w:r>
      <w:r w:rsidR="003D6E82">
        <w:t xml:space="preserve"> </w:t>
      </w:r>
      <w:r w:rsidRPr="00D278B9">
        <w:t>ve</w:t>
      </w:r>
      <w:r w:rsidR="003D6E82">
        <w:t xml:space="preserve"> </w:t>
      </w:r>
      <w:r w:rsidRPr="00D278B9">
        <w:t>diğerleri,</w:t>
      </w:r>
      <w:r w:rsidR="003D6E82">
        <w:t xml:space="preserve"> </w:t>
      </w:r>
      <w:r w:rsidRPr="00D278B9">
        <w:t>2018;</w:t>
      </w:r>
      <w:r w:rsidR="003D6E82">
        <w:t xml:space="preserve"> </w:t>
      </w:r>
      <w:r w:rsidRPr="00D278B9">
        <w:t>Ryu</w:t>
      </w:r>
      <w:r w:rsidR="003D6E82">
        <w:t xml:space="preserve"> </w:t>
      </w:r>
      <w:r w:rsidRPr="00D278B9">
        <w:t>ve</w:t>
      </w:r>
      <w:r w:rsidR="003D6E82">
        <w:t xml:space="preserve"> </w:t>
      </w:r>
      <w:r w:rsidRPr="00D278B9">
        <w:t>Kim,</w:t>
      </w:r>
      <w:r w:rsidR="003D6E82">
        <w:t xml:space="preserve"> </w:t>
      </w:r>
      <w:r w:rsidRPr="00D278B9">
        <w:t>2015</w:t>
      </w:r>
      <w:r w:rsidR="00A82B01">
        <w:t>;</w:t>
      </w:r>
      <w:r w:rsidR="00A82B01" w:rsidRPr="00A82B01">
        <w:t xml:space="preserve"> </w:t>
      </w:r>
      <w:r w:rsidR="00A82B01" w:rsidRPr="00D278B9">
        <w:t>Weon</w:t>
      </w:r>
      <w:r w:rsidR="00A82B01">
        <w:t xml:space="preserve"> </w:t>
      </w:r>
      <w:r w:rsidR="00A82B01" w:rsidRPr="00D278B9">
        <w:t>ve</w:t>
      </w:r>
      <w:r w:rsidR="00A82B01">
        <w:t xml:space="preserve"> </w:t>
      </w:r>
      <w:r w:rsidR="00A82B01" w:rsidRPr="00D278B9">
        <w:t>Oğul,</w:t>
      </w:r>
      <w:r w:rsidR="00A82B01">
        <w:t xml:space="preserve"> </w:t>
      </w:r>
      <w:r w:rsidR="00A82B01" w:rsidRPr="00D278B9">
        <w:t>2023</w:t>
      </w:r>
      <w:r w:rsidRPr="00D278B9">
        <w:t>).</w:t>
      </w:r>
      <w:r w:rsidR="003D6E82">
        <w:t xml:space="preserve"> </w:t>
      </w:r>
      <w:r w:rsidR="00F57D2E" w:rsidRPr="00D278B9">
        <w:rPr>
          <w:color w:val="000000" w:themeColor="text1"/>
        </w:rPr>
        <w:t>Dünya</w:t>
      </w:r>
      <w:r w:rsidR="003D6E82">
        <w:rPr>
          <w:color w:val="000000" w:themeColor="text1"/>
        </w:rPr>
        <w:t xml:space="preserve"> </w:t>
      </w:r>
      <w:r w:rsidR="00F57D2E" w:rsidRPr="00D278B9">
        <w:rPr>
          <w:color w:val="000000" w:themeColor="text1"/>
        </w:rPr>
        <w:t>genelinde</w:t>
      </w:r>
      <w:r w:rsidR="003D6E82">
        <w:rPr>
          <w:color w:val="000000" w:themeColor="text1"/>
        </w:rPr>
        <w:t xml:space="preserve"> </w:t>
      </w:r>
      <w:r w:rsidR="00F57D2E" w:rsidRPr="00D278B9">
        <w:rPr>
          <w:color w:val="000000" w:themeColor="text1"/>
        </w:rPr>
        <w:t>kadınlarda</w:t>
      </w:r>
      <w:r w:rsidR="003D6E82">
        <w:rPr>
          <w:color w:val="000000" w:themeColor="text1"/>
        </w:rPr>
        <w:t xml:space="preserve"> </w:t>
      </w:r>
      <w:r w:rsidR="00F57D2E" w:rsidRPr="00D278B9">
        <w:rPr>
          <w:color w:val="000000" w:themeColor="text1"/>
        </w:rPr>
        <w:t>menstrual</w:t>
      </w:r>
      <w:r w:rsidR="003D6E82">
        <w:rPr>
          <w:color w:val="000000" w:themeColor="text1"/>
        </w:rPr>
        <w:t xml:space="preserve"> </w:t>
      </w:r>
      <w:r w:rsidR="00F57D2E" w:rsidRPr="00D278B9">
        <w:rPr>
          <w:color w:val="000000" w:themeColor="text1"/>
        </w:rPr>
        <w:t>semptomların</w:t>
      </w:r>
      <w:r w:rsidR="003D6E82">
        <w:rPr>
          <w:color w:val="000000" w:themeColor="text1"/>
        </w:rPr>
        <w:t xml:space="preserve"> </w:t>
      </w:r>
      <w:r w:rsidR="00F57D2E" w:rsidRPr="00D278B9">
        <w:rPr>
          <w:color w:val="000000" w:themeColor="text1"/>
        </w:rPr>
        <w:t>prevelansı</w:t>
      </w:r>
      <w:r w:rsidR="003D6E82">
        <w:rPr>
          <w:color w:val="000000" w:themeColor="text1"/>
        </w:rPr>
        <w:t xml:space="preserve"> </w:t>
      </w:r>
      <w:r w:rsidR="00F57D2E" w:rsidRPr="00D278B9">
        <w:rPr>
          <w:color w:val="000000" w:themeColor="text1"/>
        </w:rPr>
        <w:t>%17-</w:t>
      </w:r>
      <w:r w:rsidR="003D6E82">
        <w:rPr>
          <w:color w:val="000000" w:themeColor="text1"/>
        </w:rPr>
        <w:t xml:space="preserve"> </w:t>
      </w:r>
      <w:r w:rsidR="00F57D2E" w:rsidRPr="00D278B9">
        <w:rPr>
          <w:color w:val="000000" w:themeColor="text1"/>
        </w:rPr>
        <w:t>%90</w:t>
      </w:r>
      <w:r w:rsidR="003D6E82">
        <w:rPr>
          <w:color w:val="000000" w:themeColor="text1"/>
        </w:rPr>
        <w:t xml:space="preserve"> </w:t>
      </w:r>
      <w:r w:rsidR="00F57D2E" w:rsidRPr="00D278B9">
        <w:rPr>
          <w:color w:val="000000" w:themeColor="text1"/>
        </w:rPr>
        <w:t>arasında</w:t>
      </w:r>
      <w:r w:rsidR="003D6E82">
        <w:rPr>
          <w:color w:val="000000" w:themeColor="text1"/>
        </w:rPr>
        <w:t xml:space="preserve"> </w:t>
      </w:r>
      <w:r w:rsidR="00F57D2E" w:rsidRPr="00D278B9">
        <w:rPr>
          <w:color w:val="000000" w:themeColor="text1"/>
        </w:rPr>
        <w:t>değişmektedir</w:t>
      </w:r>
      <w:r w:rsidR="003D6E82">
        <w:rPr>
          <w:color w:val="000000" w:themeColor="text1"/>
        </w:rPr>
        <w:t xml:space="preserve"> </w:t>
      </w:r>
      <w:r w:rsidR="00F57D2E" w:rsidRPr="00D278B9">
        <w:rPr>
          <w:color w:val="000000" w:themeColor="text1"/>
        </w:rPr>
        <w:t>(</w:t>
      </w:r>
      <w:r w:rsidR="00A82B01" w:rsidRPr="00D278B9">
        <w:rPr>
          <w:color w:val="222222"/>
          <w:shd w:val="clear" w:color="auto" w:fill="FFFFFF"/>
        </w:rPr>
        <w:t>Alkhatib</w:t>
      </w:r>
      <w:r w:rsidR="00A82B01">
        <w:rPr>
          <w:color w:val="222222"/>
          <w:shd w:val="clear" w:color="auto" w:fill="FFFFFF"/>
        </w:rPr>
        <w:t xml:space="preserve"> </w:t>
      </w:r>
      <w:r w:rsidR="00A82B01" w:rsidRPr="00D278B9">
        <w:rPr>
          <w:color w:val="222222"/>
          <w:shd w:val="clear" w:color="auto" w:fill="FFFFFF"/>
        </w:rPr>
        <w:t>ve</w:t>
      </w:r>
      <w:r w:rsidR="00A82B01">
        <w:rPr>
          <w:color w:val="222222"/>
          <w:shd w:val="clear" w:color="auto" w:fill="FFFFFF"/>
        </w:rPr>
        <w:t xml:space="preserve"> </w:t>
      </w:r>
      <w:r w:rsidR="00A82B01" w:rsidRPr="00D278B9">
        <w:rPr>
          <w:color w:val="222222"/>
          <w:shd w:val="clear" w:color="auto" w:fill="FFFFFF"/>
        </w:rPr>
        <w:t>diğerleri,</w:t>
      </w:r>
      <w:r w:rsidR="00A82B01">
        <w:rPr>
          <w:color w:val="222222"/>
          <w:shd w:val="clear" w:color="auto" w:fill="FFFFFF"/>
        </w:rPr>
        <w:t xml:space="preserve"> </w:t>
      </w:r>
      <w:r w:rsidR="00A82B01" w:rsidRPr="00D278B9">
        <w:rPr>
          <w:color w:val="222222"/>
          <w:shd w:val="clear" w:color="auto" w:fill="FFFFFF"/>
        </w:rPr>
        <w:t>2022</w:t>
      </w:r>
      <w:r w:rsidR="00A82B01">
        <w:rPr>
          <w:color w:val="222222"/>
          <w:shd w:val="clear" w:color="auto" w:fill="FFFFFF"/>
        </w:rPr>
        <w:t xml:space="preserve">; </w:t>
      </w:r>
      <w:r w:rsidR="00F57D2E" w:rsidRPr="00D278B9">
        <w:rPr>
          <w:color w:val="000000" w:themeColor="text1"/>
        </w:rPr>
        <w:t>Kapadi</w:t>
      </w:r>
      <w:r w:rsidR="003D6E82">
        <w:rPr>
          <w:color w:val="000000" w:themeColor="text1"/>
        </w:rPr>
        <w:t xml:space="preserve"> </w:t>
      </w:r>
      <w:r w:rsidR="00F57D2E" w:rsidRPr="00D278B9">
        <w:rPr>
          <w:color w:val="000000" w:themeColor="text1"/>
        </w:rPr>
        <w:t>ve</w:t>
      </w:r>
      <w:r w:rsidR="003D6E82">
        <w:rPr>
          <w:color w:val="000000" w:themeColor="text1"/>
        </w:rPr>
        <w:t xml:space="preserve"> </w:t>
      </w:r>
      <w:r w:rsidR="00F57D2E" w:rsidRPr="00D278B9">
        <w:rPr>
          <w:color w:val="000000" w:themeColor="text1"/>
        </w:rPr>
        <w:t>Elander,</w:t>
      </w:r>
      <w:r w:rsidR="003D6E82">
        <w:rPr>
          <w:color w:val="000000" w:themeColor="text1"/>
        </w:rPr>
        <w:t xml:space="preserve"> </w:t>
      </w:r>
      <w:r w:rsidR="00F57D2E" w:rsidRPr="00D278B9">
        <w:rPr>
          <w:color w:val="000000" w:themeColor="text1"/>
        </w:rPr>
        <w:t>2020;</w:t>
      </w:r>
      <w:r w:rsidR="003D6E82">
        <w:rPr>
          <w:color w:val="222222"/>
          <w:sz w:val="20"/>
          <w:szCs w:val="20"/>
          <w:shd w:val="clear" w:color="auto" w:fill="FFFFFF"/>
        </w:rPr>
        <w:t xml:space="preserve"> </w:t>
      </w:r>
      <w:r w:rsidR="00F57D2E" w:rsidRPr="00D278B9">
        <w:rPr>
          <w:color w:val="222222"/>
          <w:shd w:val="clear" w:color="auto" w:fill="FFFFFF"/>
        </w:rPr>
        <w:t>McGovern</w:t>
      </w:r>
      <w:r w:rsidR="003D6E82">
        <w:rPr>
          <w:color w:val="222222"/>
          <w:shd w:val="clear" w:color="auto" w:fill="FFFFFF"/>
        </w:rPr>
        <w:t xml:space="preserve"> </w:t>
      </w:r>
      <w:r w:rsidR="00F57D2E" w:rsidRPr="00D278B9">
        <w:rPr>
          <w:color w:val="222222"/>
          <w:shd w:val="clear" w:color="auto" w:fill="FFFFFF"/>
        </w:rPr>
        <w:t>ve</w:t>
      </w:r>
      <w:r w:rsidR="003D6E82">
        <w:rPr>
          <w:color w:val="222222"/>
          <w:shd w:val="clear" w:color="auto" w:fill="FFFFFF"/>
        </w:rPr>
        <w:t xml:space="preserve"> </w:t>
      </w:r>
      <w:r w:rsidR="00F57D2E" w:rsidRPr="00D278B9">
        <w:rPr>
          <w:color w:val="222222"/>
          <w:shd w:val="clear" w:color="auto" w:fill="FFFFFF"/>
        </w:rPr>
        <w:t>Cheung,</w:t>
      </w:r>
      <w:r w:rsidR="003D6E82">
        <w:rPr>
          <w:color w:val="222222"/>
          <w:shd w:val="clear" w:color="auto" w:fill="FFFFFF"/>
        </w:rPr>
        <w:t xml:space="preserve"> </w:t>
      </w:r>
      <w:r w:rsidR="00F57D2E" w:rsidRPr="00D278B9">
        <w:rPr>
          <w:color w:val="222222"/>
          <w:shd w:val="clear" w:color="auto" w:fill="FFFFFF"/>
        </w:rPr>
        <w:t>2018</w:t>
      </w:r>
      <w:r w:rsidR="00A82B01">
        <w:rPr>
          <w:color w:val="222222"/>
          <w:shd w:val="clear" w:color="auto" w:fill="FFFFFF"/>
        </w:rPr>
        <w:t xml:space="preserve">). </w:t>
      </w:r>
    </w:p>
    <w:p w14:paraId="1011448B" w14:textId="0D12648A" w:rsidR="00721622" w:rsidRPr="00D278B9" w:rsidRDefault="009B5BB4" w:rsidP="00996EE5">
      <w:pPr>
        <w:spacing w:before="120" w:after="120" w:line="360" w:lineRule="auto"/>
        <w:ind w:firstLine="709"/>
        <w:jc w:val="both"/>
        <w:rPr>
          <w:color w:val="000000" w:themeColor="text1"/>
        </w:rPr>
      </w:pPr>
      <w:r w:rsidRPr="00D278B9">
        <w:rPr>
          <w:color w:val="000000" w:themeColor="text1"/>
        </w:rPr>
        <w:t>Menstrual</w:t>
      </w:r>
      <w:r w:rsidR="003D6E82">
        <w:rPr>
          <w:color w:val="000000" w:themeColor="text1"/>
        </w:rPr>
        <w:t xml:space="preserve"> </w:t>
      </w:r>
      <w:r w:rsidRPr="00D278B9">
        <w:rPr>
          <w:color w:val="000000" w:themeColor="text1"/>
        </w:rPr>
        <w:t>semptomları</w:t>
      </w:r>
      <w:r w:rsidR="003D6E82">
        <w:rPr>
          <w:color w:val="000000" w:themeColor="text1"/>
        </w:rPr>
        <w:t xml:space="preserve"> </w:t>
      </w:r>
      <w:r w:rsidRPr="00D278B9">
        <w:rPr>
          <w:color w:val="000000" w:themeColor="text1"/>
        </w:rPr>
        <w:t>etkileyen</w:t>
      </w:r>
      <w:r w:rsidR="003D6E82">
        <w:rPr>
          <w:color w:val="000000" w:themeColor="text1"/>
        </w:rPr>
        <w:t xml:space="preserve"> </w:t>
      </w:r>
      <w:r w:rsidRPr="00D278B9">
        <w:rPr>
          <w:color w:val="000000" w:themeColor="text1"/>
        </w:rPr>
        <w:t>birçok</w:t>
      </w:r>
      <w:r w:rsidR="003D6E82">
        <w:rPr>
          <w:color w:val="000000" w:themeColor="text1"/>
        </w:rPr>
        <w:t xml:space="preserve"> </w:t>
      </w:r>
      <w:r w:rsidRPr="00D278B9">
        <w:rPr>
          <w:color w:val="000000" w:themeColor="text1"/>
        </w:rPr>
        <w:t>faktör</w:t>
      </w:r>
      <w:r w:rsidR="003D6E82">
        <w:rPr>
          <w:color w:val="000000" w:themeColor="text1"/>
        </w:rPr>
        <w:t xml:space="preserve"> </w:t>
      </w:r>
      <w:r w:rsidRPr="00D278B9">
        <w:rPr>
          <w:color w:val="000000" w:themeColor="text1"/>
        </w:rPr>
        <w:t>vardır</w:t>
      </w:r>
      <w:r w:rsidR="003D6E82">
        <w:rPr>
          <w:color w:val="000000" w:themeColor="text1"/>
        </w:rPr>
        <w:t xml:space="preserve"> </w:t>
      </w:r>
      <w:r w:rsidR="00D95922" w:rsidRPr="00D278B9">
        <w:rPr>
          <w:color w:val="000000" w:themeColor="text1"/>
        </w:rPr>
        <w:t>(Liu</w:t>
      </w:r>
      <w:r w:rsidR="003D6E82">
        <w:rPr>
          <w:color w:val="000000" w:themeColor="text1"/>
        </w:rPr>
        <w:t xml:space="preserve"> </w:t>
      </w:r>
      <w:r w:rsidR="00D95922" w:rsidRPr="00D278B9">
        <w:rPr>
          <w:color w:val="000000" w:themeColor="text1"/>
        </w:rPr>
        <w:t>ve</w:t>
      </w:r>
      <w:r w:rsidR="003D6E82">
        <w:rPr>
          <w:color w:val="000000" w:themeColor="text1"/>
        </w:rPr>
        <w:t xml:space="preserve"> </w:t>
      </w:r>
      <w:r w:rsidR="00D95922" w:rsidRPr="00D278B9">
        <w:rPr>
          <w:color w:val="000000" w:themeColor="text1"/>
        </w:rPr>
        <w:t>diğerleri,</w:t>
      </w:r>
      <w:r w:rsidR="003D6E82">
        <w:rPr>
          <w:color w:val="000000" w:themeColor="text1"/>
        </w:rPr>
        <w:t xml:space="preserve"> </w:t>
      </w:r>
      <w:r w:rsidR="00D95922" w:rsidRPr="00D278B9">
        <w:rPr>
          <w:color w:val="000000" w:themeColor="text1"/>
        </w:rPr>
        <w:t>2025).</w:t>
      </w:r>
      <w:r w:rsidR="003D6E82">
        <w:rPr>
          <w:color w:val="000000" w:themeColor="text1"/>
        </w:rPr>
        <w:t xml:space="preserve"> </w:t>
      </w:r>
      <w:r w:rsidR="00586E9F" w:rsidRPr="00D278B9">
        <w:rPr>
          <w:color w:val="000000" w:themeColor="text1"/>
        </w:rPr>
        <w:t>Sigara</w:t>
      </w:r>
      <w:r w:rsidR="003D6E82">
        <w:rPr>
          <w:color w:val="000000" w:themeColor="text1"/>
        </w:rPr>
        <w:t xml:space="preserve"> </w:t>
      </w:r>
      <w:r w:rsidR="00586E9F" w:rsidRPr="00D278B9">
        <w:rPr>
          <w:color w:val="000000" w:themeColor="text1"/>
        </w:rPr>
        <w:t>içme,</w:t>
      </w:r>
      <w:r w:rsidR="003D6E82">
        <w:rPr>
          <w:color w:val="000000" w:themeColor="text1"/>
        </w:rPr>
        <w:t xml:space="preserve"> </w:t>
      </w:r>
      <w:r w:rsidR="00586E9F" w:rsidRPr="00D278B9">
        <w:rPr>
          <w:color w:val="000000" w:themeColor="text1"/>
        </w:rPr>
        <w:t>menarş</w:t>
      </w:r>
      <w:r w:rsidR="003D6E82">
        <w:rPr>
          <w:color w:val="000000" w:themeColor="text1"/>
        </w:rPr>
        <w:t xml:space="preserve"> </w:t>
      </w:r>
      <w:r w:rsidR="00586E9F" w:rsidRPr="00D278B9">
        <w:rPr>
          <w:color w:val="000000" w:themeColor="text1"/>
        </w:rPr>
        <w:t>yaşı,</w:t>
      </w:r>
      <w:r w:rsidR="003D6E82">
        <w:rPr>
          <w:color w:val="000000" w:themeColor="text1"/>
        </w:rPr>
        <w:t xml:space="preserve"> </w:t>
      </w:r>
      <w:r w:rsidR="00586E9F" w:rsidRPr="00D278B9">
        <w:rPr>
          <w:color w:val="000000" w:themeColor="text1"/>
        </w:rPr>
        <w:t>egzersiz</w:t>
      </w:r>
      <w:r w:rsidR="003D6E82">
        <w:rPr>
          <w:color w:val="000000" w:themeColor="text1"/>
        </w:rPr>
        <w:t xml:space="preserve"> </w:t>
      </w:r>
      <w:r w:rsidR="00586E9F" w:rsidRPr="00D278B9">
        <w:rPr>
          <w:color w:val="000000" w:themeColor="text1"/>
        </w:rPr>
        <w:t>yapma,</w:t>
      </w:r>
      <w:r w:rsidR="003D6E82">
        <w:rPr>
          <w:color w:val="000000" w:themeColor="text1"/>
        </w:rPr>
        <w:t xml:space="preserve"> </w:t>
      </w:r>
      <w:r w:rsidR="00586E9F" w:rsidRPr="00D278B9">
        <w:rPr>
          <w:color w:val="000000" w:themeColor="text1"/>
        </w:rPr>
        <w:t>beden</w:t>
      </w:r>
      <w:r w:rsidR="003D6E82">
        <w:rPr>
          <w:color w:val="000000" w:themeColor="text1"/>
        </w:rPr>
        <w:t xml:space="preserve"> </w:t>
      </w:r>
      <w:r w:rsidR="00586E9F" w:rsidRPr="00D278B9">
        <w:rPr>
          <w:color w:val="000000" w:themeColor="text1"/>
        </w:rPr>
        <w:t>kitle</w:t>
      </w:r>
      <w:r w:rsidR="003D6E82">
        <w:rPr>
          <w:color w:val="000000" w:themeColor="text1"/>
        </w:rPr>
        <w:t xml:space="preserve"> </w:t>
      </w:r>
      <w:r w:rsidR="00586E9F" w:rsidRPr="00D278B9">
        <w:rPr>
          <w:color w:val="000000" w:themeColor="text1"/>
        </w:rPr>
        <w:t>indeksi</w:t>
      </w:r>
      <w:r w:rsidR="003D6E82">
        <w:rPr>
          <w:color w:val="000000" w:themeColor="text1"/>
        </w:rPr>
        <w:t xml:space="preserve"> </w:t>
      </w:r>
      <w:r w:rsidR="00741371" w:rsidRPr="00D278B9">
        <w:rPr>
          <w:color w:val="000000" w:themeColor="text1"/>
        </w:rPr>
        <w:t>(BKİ)</w:t>
      </w:r>
      <w:r w:rsidR="00586E9F" w:rsidRPr="00D278B9">
        <w:rPr>
          <w:color w:val="000000" w:themeColor="text1"/>
        </w:rPr>
        <w:t>,</w:t>
      </w:r>
      <w:r w:rsidR="003D6E82">
        <w:rPr>
          <w:color w:val="000000" w:themeColor="text1"/>
        </w:rPr>
        <w:t xml:space="preserve"> </w:t>
      </w:r>
      <w:r w:rsidR="00586E9F" w:rsidRPr="00D278B9">
        <w:rPr>
          <w:color w:val="000000" w:themeColor="text1"/>
        </w:rPr>
        <w:t>uyku</w:t>
      </w:r>
      <w:r w:rsidR="003D6E82">
        <w:rPr>
          <w:color w:val="000000" w:themeColor="text1"/>
        </w:rPr>
        <w:t xml:space="preserve"> </w:t>
      </w:r>
      <w:r w:rsidR="00586E9F" w:rsidRPr="00D278B9">
        <w:rPr>
          <w:color w:val="000000" w:themeColor="text1"/>
        </w:rPr>
        <w:t>ve</w:t>
      </w:r>
      <w:r w:rsidR="003D6E82">
        <w:rPr>
          <w:color w:val="000000" w:themeColor="text1"/>
        </w:rPr>
        <w:t xml:space="preserve"> </w:t>
      </w:r>
      <w:r w:rsidR="00586E9F" w:rsidRPr="00D278B9">
        <w:rPr>
          <w:color w:val="000000" w:themeColor="text1"/>
        </w:rPr>
        <w:t>stres</w:t>
      </w:r>
      <w:r w:rsidR="003D6E82">
        <w:rPr>
          <w:color w:val="000000" w:themeColor="text1"/>
        </w:rPr>
        <w:t xml:space="preserve"> </w:t>
      </w:r>
      <w:r w:rsidR="009259AF" w:rsidRPr="00D278B9">
        <w:rPr>
          <w:color w:val="000000" w:themeColor="text1"/>
        </w:rPr>
        <w:t>kadınlarda</w:t>
      </w:r>
      <w:r w:rsidR="003D6E82">
        <w:rPr>
          <w:color w:val="000000" w:themeColor="text1"/>
        </w:rPr>
        <w:t xml:space="preserve"> </w:t>
      </w:r>
      <w:r w:rsidR="00586E9F" w:rsidRPr="00D278B9">
        <w:rPr>
          <w:color w:val="000000" w:themeColor="text1"/>
        </w:rPr>
        <w:t>menstrual</w:t>
      </w:r>
      <w:r w:rsidR="003D6E82">
        <w:rPr>
          <w:color w:val="000000" w:themeColor="text1"/>
        </w:rPr>
        <w:t xml:space="preserve"> </w:t>
      </w:r>
      <w:r w:rsidR="00586E9F" w:rsidRPr="00D278B9">
        <w:rPr>
          <w:color w:val="000000" w:themeColor="text1"/>
        </w:rPr>
        <w:t>semptomları</w:t>
      </w:r>
      <w:r w:rsidR="003D6E82">
        <w:rPr>
          <w:color w:val="000000" w:themeColor="text1"/>
        </w:rPr>
        <w:t xml:space="preserve"> </w:t>
      </w:r>
      <w:r w:rsidR="00586E9F" w:rsidRPr="00D278B9">
        <w:rPr>
          <w:color w:val="000000" w:themeColor="text1"/>
        </w:rPr>
        <w:t>etkilemektedir</w:t>
      </w:r>
      <w:r w:rsidR="003D6E82">
        <w:rPr>
          <w:color w:val="000000" w:themeColor="text1"/>
        </w:rPr>
        <w:t xml:space="preserve"> </w:t>
      </w:r>
      <w:r w:rsidR="00586E9F" w:rsidRPr="00D278B9">
        <w:rPr>
          <w:color w:val="000000" w:themeColor="text1"/>
        </w:rPr>
        <w:t>(</w:t>
      </w:r>
      <w:r w:rsidR="00BE6EFA" w:rsidRPr="00D278B9">
        <w:rPr>
          <w:color w:val="000000" w:themeColor="text1"/>
        </w:rPr>
        <w:t>Akkuş</w:t>
      </w:r>
      <w:r w:rsidR="00BE6EFA">
        <w:rPr>
          <w:color w:val="000000" w:themeColor="text1"/>
        </w:rPr>
        <w:t xml:space="preserve"> </w:t>
      </w:r>
      <w:r w:rsidR="00BE6EFA" w:rsidRPr="00D278B9">
        <w:rPr>
          <w:color w:val="000000" w:themeColor="text1"/>
        </w:rPr>
        <w:t>Uçar,</w:t>
      </w:r>
      <w:r w:rsidR="00BE6EFA">
        <w:rPr>
          <w:color w:val="000000" w:themeColor="text1"/>
        </w:rPr>
        <w:t xml:space="preserve"> </w:t>
      </w:r>
      <w:r w:rsidR="00BE6EFA" w:rsidRPr="00D278B9">
        <w:rPr>
          <w:color w:val="000000" w:themeColor="text1"/>
        </w:rPr>
        <w:t>2024;</w:t>
      </w:r>
      <w:r w:rsidR="00BE6EFA">
        <w:rPr>
          <w:color w:val="000000" w:themeColor="text1"/>
        </w:rPr>
        <w:t xml:space="preserve"> </w:t>
      </w:r>
      <w:r w:rsidR="00BE6EFA" w:rsidRPr="00D278B9">
        <w:rPr>
          <w:color w:val="000000" w:themeColor="text1"/>
        </w:rPr>
        <w:t>Ansong</w:t>
      </w:r>
      <w:r w:rsidR="00BE6EFA">
        <w:rPr>
          <w:color w:val="000000" w:themeColor="text1"/>
        </w:rPr>
        <w:t xml:space="preserve"> </w:t>
      </w:r>
      <w:r w:rsidR="00BE6EFA" w:rsidRPr="00D278B9">
        <w:rPr>
          <w:color w:val="000000" w:themeColor="text1"/>
        </w:rPr>
        <w:t>ve</w:t>
      </w:r>
      <w:r w:rsidR="00BE6EFA">
        <w:rPr>
          <w:color w:val="000000" w:themeColor="text1"/>
        </w:rPr>
        <w:t xml:space="preserve"> </w:t>
      </w:r>
      <w:r w:rsidR="00BE6EFA" w:rsidRPr="00D278B9">
        <w:rPr>
          <w:color w:val="000000" w:themeColor="text1"/>
        </w:rPr>
        <w:t>diğerleri,</w:t>
      </w:r>
      <w:r w:rsidR="00BE6EFA">
        <w:rPr>
          <w:color w:val="000000" w:themeColor="text1"/>
        </w:rPr>
        <w:t xml:space="preserve"> </w:t>
      </w:r>
      <w:r w:rsidR="00BE6EFA" w:rsidRPr="00D278B9">
        <w:rPr>
          <w:color w:val="000000" w:themeColor="text1"/>
        </w:rPr>
        <w:t>2019;</w:t>
      </w:r>
      <w:r w:rsidR="00BE6EFA">
        <w:rPr>
          <w:color w:val="212121"/>
          <w:shd w:val="clear" w:color="auto" w:fill="FFFFFF"/>
        </w:rPr>
        <w:t xml:space="preserve"> </w:t>
      </w:r>
      <w:r w:rsidR="00BE6EFA" w:rsidRPr="00D278B9">
        <w:rPr>
          <w:color w:val="000000" w:themeColor="text1"/>
        </w:rPr>
        <w:t>Ay</w:t>
      </w:r>
      <w:r w:rsidR="00BE6EFA">
        <w:rPr>
          <w:color w:val="000000" w:themeColor="text1"/>
        </w:rPr>
        <w:t xml:space="preserve"> </w:t>
      </w:r>
      <w:r w:rsidR="00BE6EFA" w:rsidRPr="00D278B9">
        <w:rPr>
          <w:color w:val="000000" w:themeColor="text1"/>
        </w:rPr>
        <w:t>Yılmaz,</w:t>
      </w:r>
      <w:r w:rsidR="00BE6EFA">
        <w:rPr>
          <w:color w:val="000000" w:themeColor="text1"/>
        </w:rPr>
        <w:t xml:space="preserve"> </w:t>
      </w:r>
      <w:r w:rsidR="00BE6EFA" w:rsidRPr="00D278B9">
        <w:rPr>
          <w:color w:val="000000" w:themeColor="text1"/>
        </w:rPr>
        <w:t>2019</w:t>
      </w:r>
      <w:r w:rsidR="00BE6EFA">
        <w:rPr>
          <w:color w:val="000000" w:themeColor="text1"/>
        </w:rPr>
        <w:t xml:space="preserve">; </w:t>
      </w:r>
      <w:r w:rsidR="00BE6EFA" w:rsidRPr="00D278B9">
        <w:rPr>
          <w:color w:val="000000" w:themeColor="text1"/>
        </w:rPr>
        <w:t>Bae</w:t>
      </w:r>
      <w:r w:rsidR="00BE6EFA">
        <w:rPr>
          <w:color w:val="000000" w:themeColor="text1"/>
        </w:rPr>
        <w:t xml:space="preserve"> </w:t>
      </w:r>
      <w:r w:rsidR="00BE6EFA" w:rsidRPr="00D278B9">
        <w:rPr>
          <w:color w:val="000000" w:themeColor="text1"/>
        </w:rPr>
        <w:t>ve</w:t>
      </w:r>
      <w:r w:rsidR="00BE6EFA">
        <w:rPr>
          <w:color w:val="000000" w:themeColor="text1"/>
        </w:rPr>
        <w:t xml:space="preserve"> </w:t>
      </w:r>
      <w:r w:rsidR="00BE6EFA" w:rsidRPr="00D278B9">
        <w:rPr>
          <w:color w:val="000000" w:themeColor="text1"/>
        </w:rPr>
        <w:t>diğerleri,</w:t>
      </w:r>
      <w:r w:rsidR="00BE6EFA">
        <w:rPr>
          <w:color w:val="000000" w:themeColor="text1"/>
        </w:rPr>
        <w:t xml:space="preserve"> </w:t>
      </w:r>
      <w:r w:rsidR="00BE6EFA" w:rsidRPr="00D278B9">
        <w:rPr>
          <w:color w:val="000000" w:themeColor="text1"/>
        </w:rPr>
        <w:t>2018;</w:t>
      </w:r>
      <w:r w:rsidR="00BE6EFA">
        <w:rPr>
          <w:color w:val="000000" w:themeColor="text1"/>
        </w:rPr>
        <w:t xml:space="preserve"> </w:t>
      </w:r>
      <w:r w:rsidR="00BE6EFA" w:rsidRPr="00D278B9">
        <w:t>Boyacıoğlu</w:t>
      </w:r>
      <w:r w:rsidR="00BE6EFA">
        <w:t xml:space="preserve"> </w:t>
      </w:r>
      <w:r w:rsidR="00BE6EFA" w:rsidRPr="00D278B9">
        <w:t>ve</w:t>
      </w:r>
      <w:r w:rsidR="00BE6EFA">
        <w:t xml:space="preserve"> </w:t>
      </w:r>
      <w:r w:rsidR="00BE6EFA" w:rsidRPr="00D278B9">
        <w:t>diğerlerinin</w:t>
      </w:r>
      <w:r w:rsidR="00BE6EFA">
        <w:t xml:space="preserve"> </w:t>
      </w:r>
      <w:r w:rsidR="00BE6EFA" w:rsidRPr="00D278B9">
        <w:t>2021;</w:t>
      </w:r>
      <w:r w:rsidR="00BE6EFA">
        <w:rPr>
          <w:color w:val="000000" w:themeColor="text1"/>
        </w:rPr>
        <w:t xml:space="preserve"> </w:t>
      </w:r>
      <w:r w:rsidR="00BE6EFA" w:rsidRPr="00D278B9">
        <w:rPr>
          <w:color w:val="000000" w:themeColor="text1"/>
        </w:rPr>
        <w:t>Chrousos</w:t>
      </w:r>
      <w:r w:rsidR="00BE6EFA">
        <w:rPr>
          <w:color w:val="000000" w:themeColor="text1"/>
        </w:rPr>
        <w:t xml:space="preserve"> </w:t>
      </w:r>
      <w:r w:rsidR="00BE6EFA" w:rsidRPr="00D278B9">
        <w:rPr>
          <w:color w:val="000000" w:themeColor="text1"/>
        </w:rPr>
        <w:t>ve</w:t>
      </w:r>
      <w:r w:rsidR="00BE6EFA">
        <w:rPr>
          <w:color w:val="000000" w:themeColor="text1"/>
        </w:rPr>
        <w:t xml:space="preserve"> </w:t>
      </w:r>
      <w:r w:rsidR="00BE6EFA" w:rsidRPr="00D278B9">
        <w:rPr>
          <w:color w:val="000000" w:themeColor="text1"/>
        </w:rPr>
        <w:t>diğerleri,</w:t>
      </w:r>
      <w:r w:rsidR="00BE6EFA">
        <w:rPr>
          <w:color w:val="000000" w:themeColor="text1"/>
        </w:rPr>
        <w:t xml:space="preserve"> </w:t>
      </w:r>
      <w:r w:rsidR="00BE6EFA" w:rsidRPr="00D278B9">
        <w:rPr>
          <w:color w:val="000000" w:themeColor="text1"/>
        </w:rPr>
        <w:t>1998;</w:t>
      </w:r>
      <w:r w:rsidR="00BE6EFA">
        <w:rPr>
          <w:color w:val="000000" w:themeColor="text1"/>
        </w:rPr>
        <w:t xml:space="preserve"> </w:t>
      </w:r>
      <w:r w:rsidR="00BE6EFA" w:rsidRPr="00D278B9">
        <w:rPr>
          <w:color w:val="000000" w:themeColor="text1"/>
        </w:rPr>
        <w:t>Dinç,</w:t>
      </w:r>
      <w:r w:rsidR="00BE6EFA">
        <w:rPr>
          <w:color w:val="000000" w:themeColor="text1"/>
        </w:rPr>
        <w:t xml:space="preserve"> </w:t>
      </w:r>
      <w:r w:rsidR="00BE6EFA" w:rsidRPr="00D278B9">
        <w:rPr>
          <w:color w:val="000000" w:themeColor="text1"/>
        </w:rPr>
        <w:t>2010;</w:t>
      </w:r>
      <w:r w:rsidR="00BE6EFA">
        <w:rPr>
          <w:color w:val="000000" w:themeColor="text1"/>
        </w:rPr>
        <w:t xml:space="preserve"> </w:t>
      </w:r>
      <w:r w:rsidR="00BE6EFA" w:rsidRPr="00D278B9">
        <w:t>Işgın</w:t>
      </w:r>
      <w:r w:rsidR="00BE6EFA">
        <w:t xml:space="preserve"> </w:t>
      </w:r>
      <w:r w:rsidR="00BE6EFA" w:rsidRPr="00D278B9">
        <w:t>ve</w:t>
      </w:r>
      <w:r w:rsidR="00BE6EFA">
        <w:t xml:space="preserve"> </w:t>
      </w:r>
      <w:r w:rsidR="00BE6EFA" w:rsidRPr="00D278B9">
        <w:t>Büyüktuncer,</w:t>
      </w:r>
      <w:r w:rsidR="00BE6EFA">
        <w:t xml:space="preserve"> </w:t>
      </w:r>
      <w:r w:rsidR="00BE6EFA" w:rsidRPr="00D278B9">
        <w:t>2017;</w:t>
      </w:r>
      <w:r w:rsidR="00BE6EFA">
        <w:t xml:space="preserve"> </w:t>
      </w:r>
      <w:r w:rsidR="00BE6EFA" w:rsidRPr="00D278B9">
        <w:rPr>
          <w:color w:val="000000" w:themeColor="text1"/>
        </w:rPr>
        <w:t>Kim</w:t>
      </w:r>
      <w:r w:rsidR="00BE6EFA">
        <w:rPr>
          <w:color w:val="000000" w:themeColor="text1"/>
        </w:rPr>
        <w:t xml:space="preserve"> </w:t>
      </w:r>
      <w:r w:rsidR="00BE6EFA" w:rsidRPr="00D278B9">
        <w:rPr>
          <w:color w:val="000000" w:themeColor="text1"/>
        </w:rPr>
        <w:t>ve</w:t>
      </w:r>
      <w:r w:rsidR="00BE6EFA">
        <w:rPr>
          <w:color w:val="000000" w:themeColor="text1"/>
        </w:rPr>
        <w:t xml:space="preserve"> </w:t>
      </w:r>
      <w:r w:rsidR="00BE6EFA" w:rsidRPr="00D278B9">
        <w:rPr>
          <w:color w:val="000000" w:themeColor="text1"/>
        </w:rPr>
        <w:t>diğerleri,</w:t>
      </w:r>
      <w:r w:rsidR="00BE6EFA">
        <w:rPr>
          <w:color w:val="000000" w:themeColor="text1"/>
        </w:rPr>
        <w:t xml:space="preserve"> </w:t>
      </w:r>
      <w:r w:rsidR="00BE6EFA" w:rsidRPr="00D278B9">
        <w:rPr>
          <w:color w:val="000000" w:themeColor="text1"/>
        </w:rPr>
        <w:t>2022;</w:t>
      </w:r>
      <w:r w:rsidR="00BE6EFA">
        <w:rPr>
          <w:color w:val="000000" w:themeColor="text1"/>
        </w:rPr>
        <w:t xml:space="preserve"> </w:t>
      </w:r>
      <w:r w:rsidR="00BE6EFA" w:rsidRPr="00D278B9">
        <w:rPr>
          <w:color w:val="000000" w:themeColor="text1"/>
        </w:rPr>
        <w:t>Mitsuhashi</w:t>
      </w:r>
      <w:r w:rsidR="00BE6EFA">
        <w:rPr>
          <w:color w:val="000000" w:themeColor="text1"/>
        </w:rPr>
        <w:t xml:space="preserve"> </w:t>
      </w:r>
      <w:r w:rsidR="00BE6EFA" w:rsidRPr="00D278B9">
        <w:rPr>
          <w:color w:val="000000" w:themeColor="text1"/>
        </w:rPr>
        <w:t>ve</w:t>
      </w:r>
      <w:r w:rsidR="00BE6EFA">
        <w:rPr>
          <w:color w:val="000000" w:themeColor="text1"/>
        </w:rPr>
        <w:t xml:space="preserve"> </w:t>
      </w:r>
      <w:r w:rsidR="00BE6EFA" w:rsidRPr="00D278B9">
        <w:rPr>
          <w:color w:val="000000" w:themeColor="text1"/>
        </w:rPr>
        <w:t>diğerleri,</w:t>
      </w:r>
      <w:r w:rsidR="00BE6EFA">
        <w:rPr>
          <w:color w:val="000000" w:themeColor="text1"/>
        </w:rPr>
        <w:t xml:space="preserve"> </w:t>
      </w:r>
      <w:r w:rsidR="00BE6EFA" w:rsidRPr="00D278B9">
        <w:rPr>
          <w:color w:val="000000" w:themeColor="text1"/>
        </w:rPr>
        <w:t>2022</w:t>
      </w:r>
      <w:r w:rsidR="00BE6EFA">
        <w:rPr>
          <w:color w:val="000000" w:themeColor="text1"/>
        </w:rPr>
        <w:t xml:space="preserve">; </w:t>
      </w:r>
      <w:r w:rsidR="00BE6EFA" w:rsidRPr="00D278B9">
        <w:rPr>
          <w:color w:val="000000" w:themeColor="text1"/>
        </w:rPr>
        <w:t>Mola,</w:t>
      </w:r>
      <w:r w:rsidR="00BE6EFA">
        <w:rPr>
          <w:color w:val="000000" w:themeColor="text1"/>
        </w:rPr>
        <w:t xml:space="preserve"> </w:t>
      </w:r>
      <w:r w:rsidR="00BE6EFA" w:rsidRPr="00D278B9">
        <w:rPr>
          <w:color w:val="000000" w:themeColor="text1"/>
        </w:rPr>
        <w:t>2025;</w:t>
      </w:r>
      <w:r w:rsidR="00BE6EFA">
        <w:rPr>
          <w:color w:val="000000" w:themeColor="text1"/>
        </w:rPr>
        <w:t xml:space="preserve"> </w:t>
      </w:r>
      <w:r w:rsidR="00BE6EFA" w:rsidRPr="00D278B9">
        <w:rPr>
          <w:color w:val="000000" w:themeColor="text1"/>
        </w:rPr>
        <w:t>Öztürk</w:t>
      </w:r>
      <w:r w:rsidR="00BE6EFA">
        <w:rPr>
          <w:color w:val="000000" w:themeColor="text1"/>
        </w:rPr>
        <w:t xml:space="preserve"> </w:t>
      </w:r>
      <w:r w:rsidR="00BE6EFA" w:rsidRPr="00D278B9">
        <w:rPr>
          <w:color w:val="000000" w:themeColor="text1"/>
        </w:rPr>
        <w:t>ve</w:t>
      </w:r>
      <w:r w:rsidR="00BE6EFA">
        <w:rPr>
          <w:color w:val="000000" w:themeColor="text1"/>
        </w:rPr>
        <w:t xml:space="preserve"> </w:t>
      </w:r>
      <w:r w:rsidR="00BE6EFA" w:rsidRPr="00D278B9">
        <w:rPr>
          <w:color w:val="000000" w:themeColor="text1"/>
        </w:rPr>
        <w:t>Güneri,</w:t>
      </w:r>
      <w:r w:rsidR="00BE6EFA">
        <w:rPr>
          <w:color w:val="000000" w:themeColor="text1"/>
        </w:rPr>
        <w:t xml:space="preserve"> </w:t>
      </w:r>
      <w:r w:rsidR="00BE6EFA" w:rsidRPr="00D278B9">
        <w:rPr>
          <w:color w:val="000000" w:themeColor="text1"/>
        </w:rPr>
        <w:t>2021</w:t>
      </w:r>
      <w:r w:rsidR="00BE6EFA">
        <w:rPr>
          <w:color w:val="000000" w:themeColor="text1"/>
        </w:rPr>
        <w:t xml:space="preserve">; </w:t>
      </w:r>
      <w:r w:rsidR="009259AF" w:rsidRPr="00D278B9">
        <w:rPr>
          <w:color w:val="000000" w:themeColor="text1"/>
        </w:rPr>
        <w:t>S</w:t>
      </w:r>
      <w:r w:rsidR="002D604F" w:rsidRPr="00D278B9">
        <w:rPr>
          <w:color w:val="000000" w:themeColor="text1"/>
        </w:rPr>
        <w:t>önmez</w:t>
      </w:r>
      <w:r w:rsidR="003D6E82">
        <w:rPr>
          <w:color w:val="000000" w:themeColor="text1"/>
        </w:rPr>
        <w:t xml:space="preserve"> </w:t>
      </w:r>
      <w:r w:rsidR="009259AF" w:rsidRPr="00D278B9">
        <w:rPr>
          <w:color w:val="000000" w:themeColor="text1"/>
        </w:rPr>
        <w:t>ve</w:t>
      </w:r>
      <w:r w:rsidR="003D6E82">
        <w:rPr>
          <w:color w:val="000000" w:themeColor="text1"/>
        </w:rPr>
        <w:t xml:space="preserve"> </w:t>
      </w:r>
      <w:r w:rsidR="009259AF" w:rsidRPr="00D278B9">
        <w:rPr>
          <w:color w:val="000000" w:themeColor="text1"/>
        </w:rPr>
        <w:t>diğerleri,</w:t>
      </w:r>
      <w:r w:rsidR="003D6E82">
        <w:rPr>
          <w:color w:val="000000" w:themeColor="text1"/>
        </w:rPr>
        <w:t xml:space="preserve"> </w:t>
      </w:r>
      <w:r w:rsidR="009259AF" w:rsidRPr="00D278B9">
        <w:rPr>
          <w:color w:val="000000" w:themeColor="text1"/>
        </w:rPr>
        <w:t>2019;</w:t>
      </w:r>
      <w:r w:rsidR="003D6E82">
        <w:rPr>
          <w:color w:val="000000" w:themeColor="text1"/>
        </w:rPr>
        <w:t xml:space="preserve"> </w:t>
      </w:r>
      <w:r w:rsidR="00AC1B90" w:rsidRPr="00D278B9">
        <w:rPr>
          <w:color w:val="000000" w:themeColor="text1"/>
        </w:rPr>
        <w:t>Yaşar,</w:t>
      </w:r>
      <w:r w:rsidR="003D6E82">
        <w:rPr>
          <w:color w:val="000000" w:themeColor="text1"/>
        </w:rPr>
        <w:t xml:space="preserve"> </w:t>
      </w:r>
      <w:r w:rsidR="00AC1B90" w:rsidRPr="00D278B9">
        <w:rPr>
          <w:color w:val="000000" w:themeColor="text1"/>
        </w:rPr>
        <w:t>2024</w:t>
      </w:r>
      <w:r w:rsidR="00A96BF1" w:rsidRPr="00D278B9">
        <w:rPr>
          <w:color w:val="000000" w:themeColor="text1"/>
        </w:rPr>
        <w:t>).</w:t>
      </w:r>
      <w:r w:rsidR="003D6E82">
        <w:rPr>
          <w:color w:val="000000" w:themeColor="text1"/>
        </w:rPr>
        <w:t xml:space="preserve"> </w:t>
      </w:r>
      <w:r w:rsidR="00495472" w:rsidRPr="00D278B9">
        <w:rPr>
          <w:color w:val="000000" w:themeColor="text1"/>
        </w:rPr>
        <w:t>Menstrual</w:t>
      </w:r>
      <w:r w:rsidR="003D6E82">
        <w:rPr>
          <w:color w:val="000000" w:themeColor="text1"/>
        </w:rPr>
        <w:t xml:space="preserve"> </w:t>
      </w:r>
      <w:r w:rsidR="00495472" w:rsidRPr="00D278B9">
        <w:rPr>
          <w:color w:val="000000" w:themeColor="text1"/>
        </w:rPr>
        <w:t>semptomları</w:t>
      </w:r>
      <w:r w:rsidR="003D6E82">
        <w:rPr>
          <w:color w:val="000000" w:themeColor="text1"/>
        </w:rPr>
        <w:t xml:space="preserve"> </w:t>
      </w:r>
      <w:r w:rsidR="00495472" w:rsidRPr="00D278B9">
        <w:rPr>
          <w:color w:val="000000" w:themeColor="text1"/>
        </w:rPr>
        <w:t>etkileyen</w:t>
      </w:r>
      <w:r w:rsidR="003D6E82">
        <w:rPr>
          <w:color w:val="000000" w:themeColor="text1"/>
        </w:rPr>
        <w:t xml:space="preserve"> </w:t>
      </w:r>
      <w:r w:rsidR="00495472" w:rsidRPr="00D278B9">
        <w:rPr>
          <w:color w:val="000000" w:themeColor="text1"/>
        </w:rPr>
        <w:t>faktörlerin</w:t>
      </w:r>
      <w:r w:rsidR="003D6E82">
        <w:rPr>
          <w:color w:val="000000" w:themeColor="text1"/>
        </w:rPr>
        <w:t xml:space="preserve"> </w:t>
      </w:r>
      <w:r w:rsidR="00495472" w:rsidRPr="00D278B9">
        <w:rPr>
          <w:color w:val="000000" w:themeColor="text1"/>
        </w:rPr>
        <w:lastRenderedPageBreak/>
        <w:t>belirlendiği</w:t>
      </w:r>
      <w:r w:rsidR="003D6E82">
        <w:rPr>
          <w:color w:val="000000" w:themeColor="text1"/>
        </w:rPr>
        <w:t xml:space="preserve"> </w:t>
      </w:r>
      <w:r w:rsidR="00495472" w:rsidRPr="00D278B9">
        <w:rPr>
          <w:color w:val="000000" w:themeColor="text1"/>
        </w:rPr>
        <w:t>bir</w:t>
      </w:r>
      <w:r w:rsidR="003D6E82">
        <w:rPr>
          <w:color w:val="000000" w:themeColor="text1"/>
        </w:rPr>
        <w:t xml:space="preserve"> </w:t>
      </w:r>
      <w:r w:rsidR="00495472" w:rsidRPr="00D278B9">
        <w:rPr>
          <w:color w:val="000000" w:themeColor="text1"/>
        </w:rPr>
        <w:t>meta-analiz</w:t>
      </w:r>
      <w:r w:rsidR="003D6E82">
        <w:rPr>
          <w:color w:val="000000" w:themeColor="text1"/>
        </w:rPr>
        <w:t xml:space="preserve"> </w:t>
      </w:r>
      <w:r w:rsidR="00495472" w:rsidRPr="00D278B9">
        <w:rPr>
          <w:color w:val="000000" w:themeColor="text1"/>
        </w:rPr>
        <w:t>çalışmasında</w:t>
      </w:r>
      <w:r w:rsidR="003D6E82">
        <w:rPr>
          <w:color w:val="000000" w:themeColor="text1"/>
        </w:rPr>
        <w:t xml:space="preserve"> </w:t>
      </w:r>
      <w:r w:rsidR="00495472" w:rsidRPr="00D278B9">
        <w:rPr>
          <w:color w:val="000000" w:themeColor="text1"/>
        </w:rPr>
        <w:t>yaş,</w:t>
      </w:r>
      <w:r w:rsidR="003D6E82">
        <w:rPr>
          <w:color w:val="000000" w:themeColor="text1"/>
        </w:rPr>
        <w:t xml:space="preserve"> </w:t>
      </w:r>
      <w:r w:rsidR="00BD1DC9" w:rsidRPr="00D278B9">
        <w:rPr>
          <w:color w:val="000000" w:themeColor="text1"/>
        </w:rPr>
        <w:t>BKİ,</w:t>
      </w:r>
      <w:r w:rsidR="003D6E82">
        <w:rPr>
          <w:color w:val="000000" w:themeColor="text1"/>
        </w:rPr>
        <w:t xml:space="preserve"> </w:t>
      </w:r>
      <w:r w:rsidR="00495472" w:rsidRPr="00D278B9">
        <w:rPr>
          <w:color w:val="000000" w:themeColor="text1"/>
        </w:rPr>
        <w:t>sigara</w:t>
      </w:r>
      <w:r w:rsidR="003D6E82">
        <w:rPr>
          <w:color w:val="000000" w:themeColor="text1"/>
        </w:rPr>
        <w:t xml:space="preserve"> </w:t>
      </w:r>
      <w:r w:rsidR="00495472" w:rsidRPr="00D278B9">
        <w:rPr>
          <w:color w:val="000000" w:themeColor="text1"/>
        </w:rPr>
        <w:t>kullanma,</w:t>
      </w:r>
      <w:r w:rsidR="003D6E82">
        <w:rPr>
          <w:color w:val="000000" w:themeColor="text1"/>
        </w:rPr>
        <w:t xml:space="preserve"> </w:t>
      </w:r>
      <w:r w:rsidR="00495472" w:rsidRPr="00D278B9">
        <w:rPr>
          <w:color w:val="000000" w:themeColor="text1"/>
        </w:rPr>
        <w:t>uyku</w:t>
      </w:r>
      <w:r w:rsidR="003D6E82">
        <w:rPr>
          <w:color w:val="000000" w:themeColor="text1"/>
        </w:rPr>
        <w:t xml:space="preserve"> </w:t>
      </w:r>
      <w:r w:rsidR="00495472" w:rsidRPr="00D278B9">
        <w:rPr>
          <w:color w:val="000000" w:themeColor="text1"/>
        </w:rPr>
        <w:t>saatleri,</w:t>
      </w:r>
      <w:r w:rsidR="003D6E82">
        <w:rPr>
          <w:color w:val="000000" w:themeColor="text1"/>
        </w:rPr>
        <w:t xml:space="preserve"> </w:t>
      </w:r>
      <w:r w:rsidR="00495472" w:rsidRPr="00D278B9">
        <w:rPr>
          <w:color w:val="000000" w:themeColor="text1"/>
        </w:rPr>
        <w:t>adet</w:t>
      </w:r>
      <w:r w:rsidR="003D6E82">
        <w:rPr>
          <w:color w:val="000000" w:themeColor="text1"/>
        </w:rPr>
        <w:t xml:space="preserve"> </w:t>
      </w:r>
      <w:r w:rsidR="00495472" w:rsidRPr="00D278B9">
        <w:rPr>
          <w:color w:val="000000" w:themeColor="text1"/>
        </w:rPr>
        <w:t>düzeni</w:t>
      </w:r>
      <w:r w:rsidR="003D6E82">
        <w:rPr>
          <w:color w:val="000000" w:themeColor="text1"/>
        </w:rPr>
        <w:t xml:space="preserve"> </w:t>
      </w:r>
      <w:r w:rsidR="00495472" w:rsidRPr="00D278B9">
        <w:rPr>
          <w:color w:val="000000" w:themeColor="text1"/>
        </w:rPr>
        <w:t>ve</w:t>
      </w:r>
      <w:r w:rsidR="003D6E82">
        <w:rPr>
          <w:color w:val="000000" w:themeColor="text1"/>
        </w:rPr>
        <w:t xml:space="preserve"> </w:t>
      </w:r>
      <w:r w:rsidR="00495472" w:rsidRPr="00D278B9">
        <w:rPr>
          <w:color w:val="000000" w:themeColor="text1"/>
        </w:rPr>
        <w:t>stres</w:t>
      </w:r>
      <w:r w:rsidR="003D6E82">
        <w:rPr>
          <w:color w:val="000000" w:themeColor="text1"/>
        </w:rPr>
        <w:t xml:space="preserve"> </w:t>
      </w:r>
      <w:r w:rsidR="00495472" w:rsidRPr="00D278B9">
        <w:rPr>
          <w:color w:val="000000" w:themeColor="text1"/>
        </w:rPr>
        <w:t>gibi</w:t>
      </w:r>
      <w:r w:rsidR="003D6E82">
        <w:rPr>
          <w:color w:val="000000" w:themeColor="text1"/>
        </w:rPr>
        <w:t xml:space="preserve"> </w:t>
      </w:r>
      <w:r w:rsidR="00495472" w:rsidRPr="00D278B9">
        <w:rPr>
          <w:color w:val="000000" w:themeColor="text1"/>
        </w:rPr>
        <w:t>yaşam</w:t>
      </w:r>
      <w:r w:rsidR="003D6E82">
        <w:rPr>
          <w:color w:val="000000" w:themeColor="text1"/>
        </w:rPr>
        <w:t xml:space="preserve"> </w:t>
      </w:r>
      <w:r w:rsidR="00495472" w:rsidRPr="00D278B9">
        <w:rPr>
          <w:color w:val="000000" w:themeColor="text1"/>
        </w:rPr>
        <w:t>tarzı</w:t>
      </w:r>
      <w:r w:rsidR="003D6E82">
        <w:rPr>
          <w:color w:val="000000" w:themeColor="text1"/>
        </w:rPr>
        <w:t xml:space="preserve"> </w:t>
      </w:r>
      <w:r w:rsidR="00495472" w:rsidRPr="00D278B9">
        <w:rPr>
          <w:color w:val="000000" w:themeColor="text1"/>
        </w:rPr>
        <w:t>faktörlerin</w:t>
      </w:r>
      <w:r w:rsidR="003D6E82">
        <w:rPr>
          <w:color w:val="000000" w:themeColor="text1"/>
        </w:rPr>
        <w:t xml:space="preserve"> </w:t>
      </w:r>
      <w:r w:rsidR="00495472" w:rsidRPr="00D278B9">
        <w:rPr>
          <w:color w:val="000000" w:themeColor="text1"/>
        </w:rPr>
        <w:t>menstrual</w:t>
      </w:r>
      <w:r w:rsidR="003D6E82">
        <w:rPr>
          <w:color w:val="000000" w:themeColor="text1"/>
        </w:rPr>
        <w:t xml:space="preserve"> </w:t>
      </w:r>
      <w:r w:rsidR="00495472" w:rsidRPr="00D278B9">
        <w:rPr>
          <w:color w:val="000000" w:themeColor="text1"/>
        </w:rPr>
        <w:t>semptomlar</w:t>
      </w:r>
      <w:r w:rsidR="003D6E82">
        <w:rPr>
          <w:color w:val="000000" w:themeColor="text1"/>
        </w:rPr>
        <w:t xml:space="preserve"> </w:t>
      </w:r>
      <w:r w:rsidR="00495472" w:rsidRPr="00D278B9">
        <w:rPr>
          <w:color w:val="000000" w:themeColor="text1"/>
        </w:rPr>
        <w:t>ile</w:t>
      </w:r>
      <w:r w:rsidR="003D6E82">
        <w:rPr>
          <w:color w:val="000000" w:themeColor="text1"/>
        </w:rPr>
        <w:t xml:space="preserve"> </w:t>
      </w:r>
      <w:r w:rsidR="00495472" w:rsidRPr="00D278B9">
        <w:rPr>
          <w:color w:val="000000" w:themeColor="text1"/>
        </w:rPr>
        <w:t>ilişkili</w:t>
      </w:r>
      <w:r w:rsidR="003D6E82">
        <w:rPr>
          <w:color w:val="000000" w:themeColor="text1"/>
        </w:rPr>
        <w:t xml:space="preserve"> </w:t>
      </w:r>
      <w:r w:rsidR="00495472" w:rsidRPr="00D278B9">
        <w:rPr>
          <w:color w:val="000000" w:themeColor="text1"/>
        </w:rPr>
        <w:t>olduğu</w:t>
      </w:r>
      <w:r w:rsidR="003D6E82">
        <w:rPr>
          <w:color w:val="000000" w:themeColor="text1"/>
        </w:rPr>
        <w:t xml:space="preserve"> </w:t>
      </w:r>
      <w:r w:rsidR="00495472" w:rsidRPr="00D278B9">
        <w:rPr>
          <w:color w:val="000000" w:themeColor="text1"/>
        </w:rPr>
        <w:t>bulunmuştur</w:t>
      </w:r>
      <w:r w:rsidR="003D6E82">
        <w:rPr>
          <w:color w:val="000000" w:themeColor="text1"/>
        </w:rPr>
        <w:t xml:space="preserve"> </w:t>
      </w:r>
      <w:r w:rsidR="00495472" w:rsidRPr="00D278B9">
        <w:rPr>
          <w:color w:val="000000" w:themeColor="text1"/>
        </w:rPr>
        <w:t>(Mitsuhashi</w:t>
      </w:r>
      <w:r w:rsidR="003D6E82">
        <w:rPr>
          <w:color w:val="000000" w:themeColor="text1"/>
        </w:rPr>
        <w:t xml:space="preserve"> </w:t>
      </w:r>
      <w:r w:rsidR="00495472" w:rsidRPr="00D278B9">
        <w:rPr>
          <w:color w:val="000000" w:themeColor="text1"/>
        </w:rPr>
        <w:t>ve</w:t>
      </w:r>
      <w:r w:rsidR="003D6E82">
        <w:rPr>
          <w:color w:val="000000" w:themeColor="text1"/>
        </w:rPr>
        <w:t xml:space="preserve"> </w:t>
      </w:r>
      <w:r w:rsidR="00495472" w:rsidRPr="00D278B9">
        <w:rPr>
          <w:color w:val="000000" w:themeColor="text1"/>
        </w:rPr>
        <w:t>diğerleri,</w:t>
      </w:r>
      <w:r w:rsidR="003D6E82">
        <w:rPr>
          <w:color w:val="000000" w:themeColor="text1"/>
        </w:rPr>
        <w:t xml:space="preserve"> </w:t>
      </w:r>
      <w:r w:rsidR="00495472" w:rsidRPr="00D278B9">
        <w:rPr>
          <w:color w:val="000000" w:themeColor="text1"/>
        </w:rPr>
        <w:t>2022).</w:t>
      </w:r>
      <w:r w:rsidR="003D6E82">
        <w:rPr>
          <w:color w:val="000000" w:themeColor="text1"/>
        </w:rPr>
        <w:t xml:space="preserve"> </w:t>
      </w:r>
      <w:r w:rsidR="00546BDB" w:rsidRPr="00D278B9">
        <w:rPr>
          <w:color w:val="000000" w:themeColor="text1"/>
        </w:rPr>
        <w:t>Menstrual</w:t>
      </w:r>
      <w:r w:rsidR="003D6E82">
        <w:rPr>
          <w:color w:val="000000" w:themeColor="text1"/>
        </w:rPr>
        <w:t xml:space="preserve"> </w:t>
      </w:r>
      <w:r w:rsidR="00546BDB" w:rsidRPr="00D278B9">
        <w:rPr>
          <w:color w:val="000000" w:themeColor="text1"/>
        </w:rPr>
        <w:t>semptomlar</w:t>
      </w:r>
      <w:r w:rsidR="003D6E82">
        <w:rPr>
          <w:color w:val="000000" w:themeColor="text1"/>
        </w:rPr>
        <w:t xml:space="preserve"> </w:t>
      </w:r>
      <w:r w:rsidR="00546BDB" w:rsidRPr="00D278B9">
        <w:rPr>
          <w:color w:val="000000" w:themeColor="text1"/>
        </w:rPr>
        <w:t>sadece</w:t>
      </w:r>
      <w:r w:rsidR="003D6E82">
        <w:rPr>
          <w:color w:val="000000" w:themeColor="text1"/>
        </w:rPr>
        <w:t xml:space="preserve"> </w:t>
      </w:r>
      <w:r w:rsidR="00546BDB" w:rsidRPr="00D278B9">
        <w:rPr>
          <w:color w:val="000000" w:themeColor="text1"/>
        </w:rPr>
        <w:t>yaşam</w:t>
      </w:r>
      <w:r w:rsidR="003D6E82">
        <w:rPr>
          <w:color w:val="000000" w:themeColor="text1"/>
        </w:rPr>
        <w:t xml:space="preserve"> </w:t>
      </w:r>
      <w:r w:rsidR="00546BDB" w:rsidRPr="00D278B9">
        <w:rPr>
          <w:color w:val="000000" w:themeColor="text1"/>
        </w:rPr>
        <w:t>tarzı</w:t>
      </w:r>
      <w:r w:rsidR="003D6E82">
        <w:rPr>
          <w:color w:val="000000" w:themeColor="text1"/>
        </w:rPr>
        <w:t xml:space="preserve"> </w:t>
      </w:r>
      <w:r w:rsidR="00546BDB" w:rsidRPr="00D278B9">
        <w:rPr>
          <w:color w:val="000000" w:themeColor="text1"/>
        </w:rPr>
        <w:t>gibi</w:t>
      </w:r>
      <w:r w:rsidR="003D6E82">
        <w:rPr>
          <w:color w:val="000000" w:themeColor="text1"/>
        </w:rPr>
        <w:t xml:space="preserve"> </w:t>
      </w:r>
      <w:r w:rsidR="00546BDB" w:rsidRPr="00D278B9">
        <w:rPr>
          <w:color w:val="000000" w:themeColor="text1"/>
        </w:rPr>
        <w:t>biyolojik</w:t>
      </w:r>
      <w:r w:rsidR="003D6E82">
        <w:rPr>
          <w:color w:val="000000" w:themeColor="text1"/>
        </w:rPr>
        <w:t xml:space="preserve"> </w:t>
      </w:r>
      <w:r w:rsidR="00546BDB" w:rsidRPr="00D278B9">
        <w:rPr>
          <w:color w:val="000000" w:themeColor="text1"/>
        </w:rPr>
        <w:t>nedenlerden</w:t>
      </w:r>
      <w:r w:rsidR="003D6E82">
        <w:rPr>
          <w:color w:val="000000" w:themeColor="text1"/>
        </w:rPr>
        <w:t xml:space="preserve"> </w:t>
      </w:r>
      <w:r w:rsidR="00546BDB" w:rsidRPr="00D278B9">
        <w:rPr>
          <w:color w:val="000000" w:themeColor="text1"/>
        </w:rPr>
        <w:t>değil,</w:t>
      </w:r>
      <w:r w:rsidR="003D6E82">
        <w:rPr>
          <w:color w:val="000000" w:themeColor="text1"/>
        </w:rPr>
        <w:t xml:space="preserve"> </w:t>
      </w:r>
      <w:r w:rsidR="00546BDB" w:rsidRPr="00D278B9">
        <w:rPr>
          <w:color w:val="000000" w:themeColor="text1"/>
        </w:rPr>
        <w:t>anksiyete,</w:t>
      </w:r>
      <w:r w:rsidR="003D6E82">
        <w:rPr>
          <w:color w:val="000000" w:themeColor="text1"/>
        </w:rPr>
        <w:t xml:space="preserve"> </w:t>
      </w:r>
      <w:r w:rsidR="00546BDB" w:rsidRPr="00D278B9">
        <w:rPr>
          <w:color w:val="000000" w:themeColor="text1"/>
        </w:rPr>
        <w:t>stres,</w:t>
      </w:r>
      <w:r w:rsidR="003D6E82">
        <w:rPr>
          <w:color w:val="000000" w:themeColor="text1"/>
        </w:rPr>
        <w:t xml:space="preserve"> </w:t>
      </w:r>
      <w:r w:rsidR="00546BDB" w:rsidRPr="00D278B9">
        <w:rPr>
          <w:color w:val="000000" w:themeColor="text1"/>
        </w:rPr>
        <w:t>depresyon</w:t>
      </w:r>
      <w:r w:rsidR="003D6E82">
        <w:rPr>
          <w:color w:val="000000" w:themeColor="text1"/>
        </w:rPr>
        <w:t xml:space="preserve"> </w:t>
      </w:r>
      <w:r w:rsidR="00546BDB" w:rsidRPr="00D278B9">
        <w:rPr>
          <w:color w:val="000000" w:themeColor="text1"/>
        </w:rPr>
        <w:t>gibi</w:t>
      </w:r>
      <w:r w:rsidR="003D6E82">
        <w:rPr>
          <w:color w:val="000000" w:themeColor="text1"/>
        </w:rPr>
        <w:t xml:space="preserve"> </w:t>
      </w:r>
      <w:r w:rsidR="00546BDB" w:rsidRPr="00D278B9">
        <w:rPr>
          <w:color w:val="000000" w:themeColor="text1"/>
        </w:rPr>
        <w:t>psikolojik</w:t>
      </w:r>
      <w:r w:rsidR="003D6E82">
        <w:rPr>
          <w:color w:val="000000" w:themeColor="text1"/>
        </w:rPr>
        <w:t xml:space="preserve"> </w:t>
      </w:r>
      <w:r w:rsidR="00546BDB" w:rsidRPr="00D278B9">
        <w:rPr>
          <w:color w:val="000000" w:themeColor="text1"/>
        </w:rPr>
        <w:t>faktörlerden</w:t>
      </w:r>
      <w:r w:rsidR="003D6E82">
        <w:rPr>
          <w:color w:val="000000" w:themeColor="text1"/>
        </w:rPr>
        <w:t xml:space="preserve"> </w:t>
      </w:r>
      <w:r w:rsidR="00546BDB" w:rsidRPr="00D278B9">
        <w:rPr>
          <w:color w:val="000000" w:themeColor="text1"/>
        </w:rPr>
        <w:t>etkilenir</w:t>
      </w:r>
      <w:r w:rsidR="003D6E82">
        <w:rPr>
          <w:color w:val="000000" w:themeColor="text1"/>
        </w:rPr>
        <w:t xml:space="preserve"> </w:t>
      </w:r>
      <w:r w:rsidR="00546BDB" w:rsidRPr="00D278B9">
        <w:rPr>
          <w:color w:val="000000" w:themeColor="text1"/>
        </w:rPr>
        <w:t>(</w:t>
      </w:r>
      <w:r w:rsidR="00546BDB" w:rsidRPr="00D278B9">
        <w:t>Mohamadirizi</w:t>
      </w:r>
      <w:r w:rsidR="003D6E82">
        <w:t xml:space="preserve"> </w:t>
      </w:r>
      <w:r w:rsidR="00546BDB" w:rsidRPr="00D278B9">
        <w:t>ve</w:t>
      </w:r>
      <w:r w:rsidR="003D6E82">
        <w:t xml:space="preserve"> </w:t>
      </w:r>
      <w:r w:rsidR="00546BDB" w:rsidRPr="00D278B9">
        <w:t>Kordi,</w:t>
      </w:r>
      <w:r w:rsidR="003D6E82">
        <w:t xml:space="preserve"> </w:t>
      </w:r>
      <w:r w:rsidR="00546BDB" w:rsidRPr="00D278B9">
        <w:t>2013).</w:t>
      </w:r>
      <w:r w:rsidR="003D6E82">
        <w:rPr>
          <w:color w:val="000000" w:themeColor="text1"/>
        </w:rPr>
        <w:t xml:space="preserve"> </w:t>
      </w:r>
      <w:r w:rsidR="004D4E50" w:rsidRPr="00D278B9">
        <w:rPr>
          <w:color w:val="000000" w:themeColor="text1"/>
        </w:rPr>
        <w:t>Menstrual</w:t>
      </w:r>
      <w:r w:rsidR="003D6E82">
        <w:rPr>
          <w:color w:val="000000" w:themeColor="text1"/>
        </w:rPr>
        <w:t xml:space="preserve"> </w:t>
      </w:r>
      <w:r w:rsidR="004D4E50" w:rsidRPr="00D278B9">
        <w:rPr>
          <w:color w:val="000000" w:themeColor="text1"/>
        </w:rPr>
        <w:t>zamanda</w:t>
      </w:r>
      <w:r w:rsidR="003D6E82">
        <w:rPr>
          <w:color w:val="000000" w:themeColor="text1"/>
        </w:rPr>
        <w:t xml:space="preserve"> </w:t>
      </w:r>
      <w:r w:rsidR="004D4E50" w:rsidRPr="00D278B9">
        <w:rPr>
          <w:color w:val="000000" w:themeColor="text1"/>
        </w:rPr>
        <w:t>fiziksel</w:t>
      </w:r>
      <w:r w:rsidR="003D6E82">
        <w:rPr>
          <w:color w:val="000000" w:themeColor="text1"/>
        </w:rPr>
        <w:t xml:space="preserve"> </w:t>
      </w:r>
      <w:r w:rsidR="004D4E50" w:rsidRPr="00D278B9">
        <w:rPr>
          <w:color w:val="000000" w:themeColor="text1"/>
        </w:rPr>
        <w:t>semptomların</w:t>
      </w:r>
      <w:r w:rsidR="003D6E82">
        <w:rPr>
          <w:color w:val="000000" w:themeColor="text1"/>
        </w:rPr>
        <w:t xml:space="preserve"> </w:t>
      </w:r>
      <w:r w:rsidR="004D4E50" w:rsidRPr="00D278B9">
        <w:rPr>
          <w:color w:val="000000" w:themeColor="text1"/>
        </w:rPr>
        <w:t>yanı</w:t>
      </w:r>
      <w:r w:rsidR="003D6E82">
        <w:rPr>
          <w:color w:val="000000" w:themeColor="text1"/>
        </w:rPr>
        <w:t xml:space="preserve"> </w:t>
      </w:r>
      <w:r w:rsidR="004D4E50" w:rsidRPr="00D278B9">
        <w:rPr>
          <w:color w:val="000000" w:themeColor="text1"/>
        </w:rPr>
        <w:t>sıra</w:t>
      </w:r>
      <w:r w:rsidR="003D6E82">
        <w:rPr>
          <w:color w:val="000000" w:themeColor="text1"/>
        </w:rPr>
        <w:t xml:space="preserve"> </w:t>
      </w:r>
      <w:r w:rsidR="004D4E50" w:rsidRPr="00D278B9">
        <w:rPr>
          <w:color w:val="000000" w:themeColor="text1"/>
        </w:rPr>
        <w:t>kadınlar</w:t>
      </w:r>
      <w:r w:rsidR="003D6E82">
        <w:rPr>
          <w:color w:val="000000" w:themeColor="text1"/>
        </w:rPr>
        <w:t xml:space="preserve"> </w:t>
      </w:r>
      <w:r w:rsidR="004D4E50" w:rsidRPr="00D278B9">
        <w:rPr>
          <w:color w:val="000000" w:themeColor="text1"/>
        </w:rPr>
        <w:t>anksiyete</w:t>
      </w:r>
      <w:r w:rsidR="003D6E82">
        <w:rPr>
          <w:color w:val="000000" w:themeColor="text1"/>
        </w:rPr>
        <w:t xml:space="preserve"> </w:t>
      </w:r>
      <w:r w:rsidR="004D4E50" w:rsidRPr="00D278B9">
        <w:rPr>
          <w:color w:val="000000" w:themeColor="text1"/>
        </w:rPr>
        <w:t>ve</w:t>
      </w:r>
      <w:r w:rsidR="003D6E82">
        <w:rPr>
          <w:color w:val="000000" w:themeColor="text1"/>
        </w:rPr>
        <w:t xml:space="preserve"> </w:t>
      </w:r>
      <w:r w:rsidR="004D4E50" w:rsidRPr="00D278B9">
        <w:rPr>
          <w:color w:val="000000" w:themeColor="text1"/>
        </w:rPr>
        <w:t>depresyon</w:t>
      </w:r>
      <w:r w:rsidR="003D6E82">
        <w:rPr>
          <w:color w:val="000000" w:themeColor="text1"/>
        </w:rPr>
        <w:t xml:space="preserve"> </w:t>
      </w:r>
      <w:r w:rsidR="004D4E50" w:rsidRPr="00D278B9">
        <w:rPr>
          <w:color w:val="000000" w:themeColor="text1"/>
        </w:rPr>
        <w:t>gibi</w:t>
      </w:r>
      <w:r w:rsidR="003D6E82">
        <w:rPr>
          <w:color w:val="000000" w:themeColor="text1"/>
        </w:rPr>
        <w:t xml:space="preserve"> </w:t>
      </w:r>
      <w:r w:rsidR="004D4E50" w:rsidRPr="00D278B9">
        <w:rPr>
          <w:color w:val="000000" w:themeColor="text1"/>
        </w:rPr>
        <w:t>duygusal</w:t>
      </w:r>
      <w:r w:rsidR="003D6E82">
        <w:rPr>
          <w:color w:val="000000" w:themeColor="text1"/>
        </w:rPr>
        <w:t xml:space="preserve"> </w:t>
      </w:r>
      <w:r w:rsidR="004D4E50" w:rsidRPr="00D278B9">
        <w:rPr>
          <w:color w:val="000000" w:themeColor="text1"/>
        </w:rPr>
        <w:t>semptomlar</w:t>
      </w:r>
      <w:r w:rsidR="003D6E82">
        <w:rPr>
          <w:color w:val="000000" w:themeColor="text1"/>
        </w:rPr>
        <w:t xml:space="preserve"> </w:t>
      </w:r>
      <w:r w:rsidR="004D4E50" w:rsidRPr="00D278B9">
        <w:rPr>
          <w:color w:val="000000" w:themeColor="text1"/>
        </w:rPr>
        <w:t>da</w:t>
      </w:r>
      <w:r w:rsidR="003D6E82">
        <w:rPr>
          <w:color w:val="000000" w:themeColor="text1"/>
        </w:rPr>
        <w:t xml:space="preserve"> </w:t>
      </w:r>
      <w:r w:rsidR="004D4E50" w:rsidRPr="00D278B9">
        <w:rPr>
          <w:color w:val="000000" w:themeColor="text1"/>
        </w:rPr>
        <w:t>yaşarlar</w:t>
      </w:r>
      <w:r w:rsidR="003D6E82">
        <w:rPr>
          <w:color w:val="000000" w:themeColor="text1"/>
        </w:rPr>
        <w:t xml:space="preserve"> </w:t>
      </w:r>
      <w:r w:rsidR="004D4E50" w:rsidRPr="00D278B9">
        <w:rPr>
          <w:color w:val="000000" w:themeColor="text1"/>
        </w:rPr>
        <w:t>(</w:t>
      </w:r>
      <w:r w:rsidR="00524396" w:rsidRPr="00D278B9">
        <w:rPr>
          <w:color w:val="000000" w:themeColor="text1"/>
        </w:rPr>
        <w:t>Bajalan</w:t>
      </w:r>
      <w:r w:rsidR="00524396">
        <w:rPr>
          <w:color w:val="000000" w:themeColor="text1"/>
        </w:rPr>
        <w:t xml:space="preserve"> </w:t>
      </w:r>
      <w:r w:rsidR="00524396" w:rsidRPr="00D278B9">
        <w:rPr>
          <w:color w:val="000000" w:themeColor="text1"/>
        </w:rPr>
        <w:t>ve</w:t>
      </w:r>
      <w:r w:rsidR="00524396">
        <w:rPr>
          <w:color w:val="000000" w:themeColor="text1"/>
        </w:rPr>
        <w:t xml:space="preserve"> </w:t>
      </w:r>
      <w:r w:rsidR="00524396" w:rsidRPr="00D278B9">
        <w:rPr>
          <w:color w:val="000000" w:themeColor="text1"/>
        </w:rPr>
        <w:t>diğerleri,</w:t>
      </w:r>
      <w:r w:rsidR="00524396">
        <w:rPr>
          <w:color w:val="000000" w:themeColor="text1"/>
        </w:rPr>
        <w:t xml:space="preserve"> </w:t>
      </w:r>
      <w:r w:rsidR="00524396" w:rsidRPr="00D278B9">
        <w:rPr>
          <w:color w:val="000000" w:themeColor="text1"/>
        </w:rPr>
        <w:t>2019</w:t>
      </w:r>
      <w:r w:rsidR="00524396">
        <w:rPr>
          <w:color w:val="000000" w:themeColor="text1"/>
        </w:rPr>
        <w:t xml:space="preserve">; </w:t>
      </w:r>
      <w:r w:rsidR="004D4E50" w:rsidRPr="00D278B9">
        <w:rPr>
          <w:color w:val="000000" w:themeColor="text1"/>
        </w:rPr>
        <w:t>Critchley</w:t>
      </w:r>
      <w:r w:rsidR="003D6E82">
        <w:rPr>
          <w:color w:val="000000" w:themeColor="text1"/>
        </w:rPr>
        <w:t xml:space="preserve"> </w:t>
      </w:r>
      <w:r w:rsidR="004D4E50" w:rsidRPr="00D278B9">
        <w:rPr>
          <w:color w:val="000000" w:themeColor="text1"/>
        </w:rPr>
        <w:t>ve</w:t>
      </w:r>
      <w:r w:rsidR="003D6E82">
        <w:rPr>
          <w:color w:val="000000" w:themeColor="text1"/>
        </w:rPr>
        <w:t xml:space="preserve"> </w:t>
      </w:r>
      <w:r w:rsidR="004D4E50" w:rsidRPr="00D278B9">
        <w:rPr>
          <w:color w:val="000000" w:themeColor="text1"/>
        </w:rPr>
        <w:t>diğerleri,</w:t>
      </w:r>
      <w:r w:rsidR="003D6E82">
        <w:rPr>
          <w:color w:val="000000" w:themeColor="text1"/>
        </w:rPr>
        <w:t xml:space="preserve"> </w:t>
      </w:r>
      <w:r w:rsidR="004D4E50" w:rsidRPr="00D278B9">
        <w:rPr>
          <w:color w:val="000000" w:themeColor="text1"/>
        </w:rPr>
        <w:t>2020).</w:t>
      </w:r>
      <w:r w:rsidR="003D6E82">
        <w:rPr>
          <w:color w:val="000000" w:themeColor="text1"/>
        </w:rPr>
        <w:t xml:space="preserve"> </w:t>
      </w:r>
      <w:r w:rsidR="00914180" w:rsidRPr="00D278B9">
        <w:rPr>
          <w:color w:val="000000" w:themeColor="text1"/>
        </w:rPr>
        <w:t>Anksiyete</w:t>
      </w:r>
      <w:r w:rsidR="003D6E82">
        <w:rPr>
          <w:color w:val="000000" w:themeColor="text1"/>
        </w:rPr>
        <w:t xml:space="preserve"> </w:t>
      </w:r>
      <w:r w:rsidR="00914180" w:rsidRPr="00D278B9">
        <w:rPr>
          <w:color w:val="000000" w:themeColor="text1"/>
        </w:rPr>
        <w:t>(kaygı)</w:t>
      </w:r>
      <w:r w:rsidR="003D6E82">
        <w:rPr>
          <w:color w:val="000000" w:themeColor="text1"/>
        </w:rPr>
        <w:t xml:space="preserve"> </w:t>
      </w:r>
      <w:r w:rsidR="00914180" w:rsidRPr="00D278B9">
        <w:rPr>
          <w:color w:val="000000" w:themeColor="text1"/>
        </w:rPr>
        <w:t>kişinin</w:t>
      </w:r>
      <w:r w:rsidR="003D6E82">
        <w:rPr>
          <w:color w:val="000000" w:themeColor="text1"/>
        </w:rPr>
        <w:t xml:space="preserve"> </w:t>
      </w:r>
      <w:r w:rsidR="00914180" w:rsidRPr="00D278B9">
        <w:rPr>
          <w:color w:val="000000" w:themeColor="text1"/>
        </w:rPr>
        <w:t>yaklaşan</w:t>
      </w:r>
      <w:r w:rsidR="003D6E82">
        <w:rPr>
          <w:color w:val="000000" w:themeColor="text1"/>
        </w:rPr>
        <w:t xml:space="preserve"> </w:t>
      </w:r>
      <w:r w:rsidR="00914180" w:rsidRPr="00D278B9">
        <w:rPr>
          <w:color w:val="000000" w:themeColor="text1"/>
        </w:rPr>
        <w:t>tehlike</w:t>
      </w:r>
      <w:r w:rsidR="003D6E82">
        <w:rPr>
          <w:color w:val="000000" w:themeColor="text1"/>
        </w:rPr>
        <w:t xml:space="preserve"> </w:t>
      </w:r>
      <w:r w:rsidR="00914180" w:rsidRPr="00D278B9">
        <w:rPr>
          <w:color w:val="000000" w:themeColor="text1"/>
        </w:rPr>
        <w:t>karşısında</w:t>
      </w:r>
      <w:r w:rsidR="003D6E82">
        <w:rPr>
          <w:color w:val="000000" w:themeColor="text1"/>
        </w:rPr>
        <w:t xml:space="preserve"> </w:t>
      </w:r>
      <w:r w:rsidR="00914180" w:rsidRPr="00D278B9">
        <w:rPr>
          <w:color w:val="000000" w:themeColor="text1"/>
        </w:rPr>
        <w:t>hissedilen,</w:t>
      </w:r>
      <w:r w:rsidR="003D6E82">
        <w:rPr>
          <w:color w:val="000000" w:themeColor="text1"/>
        </w:rPr>
        <w:t xml:space="preserve"> </w:t>
      </w:r>
      <w:r w:rsidR="00914180" w:rsidRPr="00D278B9">
        <w:rPr>
          <w:color w:val="000000" w:themeColor="text1"/>
        </w:rPr>
        <w:t>endişe</w:t>
      </w:r>
      <w:r w:rsidR="003D6E82">
        <w:rPr>
          <w:color w:val="000000" w:themeColor="text1"/>
        </w:rPr>
        <w:t xml:space="preserve"> </w:t>
      </w:r>
      <w:r w:rsidR="00914180" w:rsidRPr="00D278B9">
        <w:rPr>
          <w:color w:val="000000" w:themeColor="text1"/>
        </w:rPr>
        <w:t>ve</w:t>
      </w:r>
      <w:r w:rsidR="003D6E82">
        <w:rPr>
          <w:color w:val="000000" w:themeColor="text1"/>
        </w:rPr>
        <w:t xml:space="preserve"> </w:t>
      </w:r>
      <w:r w:rsidR="00914180" w:rsidRPr="00D278B9">
        <w:rPr>
          <w:color w:val="000000" w:themeColor="text1"/>
        </w:rPr>
        <w:t>fiziksel</w:t>
      </w:r>
      <w:r w:rsidR="003D6E82">
        <w:rPr>
          <w:color w:val="000000" w:themeColor="text1"/>
        </w:rPr>
        <w:t xml:space="preserve"> </w:t>
      </w:r>
      <w:r w:rsidR="00914180" w:rsidRPr="00D278B9">
        <w:rPr>
          <w:color w:val="000000" w:themeColor="text1"/>
        </w:rPr>
        <w:t>tepkilerle</w:t>
      </w:r>
      <w:r w:rsidR="003D6E82">
        <w:rPr>
          <w:color w:val="000000" w:themeColor="text1"/>
        </w:rPr>
        <w:t xml:space="preserve"> </w:t>
      </w:r>
      <w:r w:rsidR="00914180" w:rsidRPr="00D278B9">
        <w:rPr>
          <w:color w:val="000000" w:themeColor="text1"/>
        </w:rPr>
        <w:t>ortaya</w:t>
      </w:r>
      <w:r w:rsidR="003D6E82">
        <w:rPr>
          <w:color w:val="000000" w:themeColor="text1"/>
        </w:rPr>
        <w:t xml:space="preserve"> </w:t>
      </w:r>
      <w:r w:rsidR="00914180" w:rsidRPr="00D278B9">
        <w:rPr>
          <w:color w:val="000000" w:themeColor="text1"/>
        </w:rPr>
        <w:t>çıkan</w:t>
      </w:r>
      <w:r w:rsidR="003D6E82">
        <w:rPr>
          <w:color w:val="000000" w:themeColor="text1"/>
        </w:rPr>
        <w:t xml:space="preserve"> </w:t>
      </w:r>
      <w:r w:rsidR="00914180" w:rsidRPr="00D278B9">
        <w:rPr>
          <w:color w:val="000000" w:themeColor="text1"/>
        </w:rPr>
        <w:t>duygu</w:t>
      </w:r>
      <w:r w:rsidR="003D6E82">
        <w:rPr>
          <w:color w:val="000000" w:themeColor="text1"/>
        </w:rPr>
        <w:t xml:space="preserve"> </w:t>
      </w:r>
      <w:r w:rsidR="00914180" w:rsidRPr="00D278B9">
        <w:rPr>
          <w:color w:val="000000" w:themeColor="text1"/>
        </w:rPr>
        <w:t>olarak</w:t>
      </w:r>
      <w:r w:rsidR="003D6E82">
        <w:rPr>
          <w:color w:val="000000" w:themeColor="text1"/>
        </w:rPr>
        <w:t xml:space="preserve"> </w:t>
      </w:r>
      <w:r w:rsidR="00914180" w:rsidRPr="00D278B9">
        <w:rPr>
          <w:color w:val="000000" w:themeColor="text1"/>
        </w:rPr>
        <w:t>tanımlanmaktadır</w:t>
      </w:r>
      <w:r w:rsidR="003D6E82">
        <w:rPr>
          <w:color w:val="000000" w:themeColor="text1"/>
        </w:rPr>
        <w:t xml:space="preserve"> </w:t>
      </w:r>
      <w:r w:rsidR="00914180" w:rsidRPr="00D278B9">
        <w:rPr>
          <w:color w:val="000000" w:themeColor="text1"/>
        </w:rPr>
        <w:t>(APA,</w:t>
      </w:r>
      <w:r w:rsidR="003D6E82">
        <w:rPr>
          <w:color w:val="000000" w:themeColor="text1"/>
        </w:rPr>
        <w:t xml:space="preserve"> </w:t>
      </w:r>
      <w:r w:rsidR="00914180" w:rsidRPr="00D278B9">
        <w:rPr>
          <w:color w:val="000000" w:themeColor="text1"/>
        </w:rPr>
        <w:t>2018).</w:t>
      </w:r>
      <w:r w:rsidR="003D6E82">
        <w:rPr>
          <w:color w:val="000000" w:themeColor="text1"/>
        </w:rPr>
        <w:t xml:space="preserve"> </w:t>
      </w:r>
      <w:r w:rsidR="00914180" w:rsidRPr="00D278B9">
        <w:rPr>
          <w:color w:val="000000" w:themeColor="text1"/>
        </w:rPr>
        <w:t>Güncel</w:t>
      </w:r>
      <w:r w:rsidR="003D6E82">
        <w:rPr>
          <w:color w:val="000000" w:themeColor="text1"/>
        </w:rPr>
        <w:t xml:space="preserve"> </w:t>
      </w:r>
      <w:r w:rsidR="00914180" w:rsidRPr="00D278B9">
        <w:rPr>
          <w:color w:val="000000" w:themeColor="text1"/>
        </w:rPr>
        <w:t>Türkçe</w:t>
      </w:r>
      <w:r w:rsidR="003D6E82">
        <w:rPr>
          <w:color w:val="000000" w:themeColor="text1"/>
        </w:rPr>
        <w:t xml:space="preserve"> </w:t>
      </w:r>
      <w:r w:rsidR="00914180" w:rsidRPr="00D278B9">
        <w:rPr>
          <w:color w:val="000000" w:themeColor="text1"/>
        </w:rPr>
        <w:t>sözlükte</w:t>
      </w:r>
      <w:r w:rsidR="003D6E82">
        <w:rPr>
          <w:color w:val="000000" w:themeColor="text1"/>
        </w:rPr>
        <w:t xml:space="preserve"> </w:t>
      </w:r>
      <w:r w:rsidR="00914180" w:rsidRPr="00D278B9">
        <w:rPr>
          <w:color w:val="000000" w:themeColor="text1"/>
        </w:rPr>
        <w:t>ise</w:t>
      </w:r>
      <w:r w:rsidR="003D6E82">
        <w:rPr>
          <w:color w:val="000000" w:themeColor="text1"/>
        </w:rPr>
        <w:t xml:space="preserve"> </w:t>
      </w:r>
      <w:r w:rsidR="00914180" w:rsidRPr="00D278B9">
        <w:rPr>
          <w:color w:val="000000" w:themeColor="text1"/>
        </w:rPr>
        <w:t>kötü</w:t>
      </w:r>
      <w:r w:rsidR="003D6E82">
        <w:rPr>
          <w:color w:val="000000" w:themeColor="text1"/>
        </w:rPr>
        <w:t xml:space="preserve"> </w:t>
      </w:r>
      <w:r w:rsidR="00914180" w:rsidRPr="00D278B9">
        <w:rPr>
          <w:color w:val="000000" w:themeColor="text1"/>
        </w:rPr>
        <w:t>bir</w:t>
      </w:r>
      <w:r w:rsidR="003D6E82">
        <w:rPr>
          <w:color w:val="000000" w:themeColor="text1"/>
        </w:rPr>
        <w:t xml:space="preserve"> </w:t>
      </w:r>
      <w:r w:rsidR="00914180" w:rsidRPr="00D278B9">
        <w:rPr>
          <w:color w:val="000000" w:themeColor="text1"/>
        </w:rPr>
        <w:t>şey</w:t>
      </w:r>
      <w:r w:rsidR="003D6E82">
        <w:rPr>
          <w:color w:val="000000" w:themeColor="text1"/>
        </w:rPr>
        <w:t xml:space="preserve"> </w:t>
      </w:r>
      <w:r w:rsidR="00914180" w:rsidRPr="00D278B9">
        <w:rPr>
          <w:color w:val="000000" w:themeColor="text1"/>
        </w:rPr>
        <w:t>yaşanacakmış</w:t>
      </w:r>
      <w:r w:rsidR="003D6E82">
        <w:rPr>
          <w:color w:val="000000" w:themeColor="text1"/>
        </w:rPr>
        <w:t xml:space="preserve"> </w:t>
      </w:r>
      <w:r w:rsidR="00914180" w:rsidRPr="00D278B9">
        <w:rPr>
          <w:color w:val="000000" w:themeColor="text1"/>
        </w:rPr>
        <w:t>hissiyle</w:t>
      </w:r>
      <w:r w:rsidR="003D6E82">
        <w:rPr>
          <w:color w:val="000000" w:themeColor="text1"/>
        </w:rPr>
        <w:t xml:space="preserve"> </w:t>
      </w:r>
      <w:r w:rsidR="00914180" w:rsidRPr="00D278B9">
        <w:rPr>
          <w:color w:val="000000" w:themeColor="text1"/>
        </w:rPr>
        <w:t>ortaya</w:t>
      </w:r>
      <w:r w:rsidR="003D6E82">
        <w:rPr>
          <w:color w:val="000000" w:themeColor="text1"/>
        </w:rPr>
        <w:t xml:space="preserve"> </w:t>
      </w:r>
      <w:r w:rsidR="00914180" w:rsidRPr="00D278B9">
        <w:rPr>
          <w:color w:val="000000" w:themeColor="text1"/>
        </w:rPr>
        <w:t>çıkan</w:t>
      </w:r>
      <w:r w:rsidR="003D6E82">
        <w:rPr>
          <w:color w:val="000000" w:themeColor="text1"/>
        </w:rPr>
        <w:t xml:space="preserve"> </w:t>
      </w:r>
      <w:r w:rsidR="00914180" w:rsidRPr="00D278B9">
        <w:rPr>
          <w:color w:val="000000" w:themeColor="text1"/>
        </w:rPr>
        <w:t>huzursuzluk</w:t>
      </w:r>
      <w:r w:rsidR="003D6E82">
        <w:rPr>
          <w:color w:val="000000" w:themeColor="text1"/>
        </w:rPr>
        <w:t xml:space="preserve"> </w:t>
      </w:r>
      <w:r w:rsidR="00914180" w:rsidRPr="00D278B9">
        <w:rPr>
          <w:color w:val="000000" w:themeColor="text1"/>
        </w:rPr>
        <w:t>durumudur</w:t>
      </w:r>
      <w:r w:rsidR="003D6E82">
        <w:rPr>
          <w:color w:val="000000" w:themeColor="text1"/>
        </w:rPr>
        <w:t xml:space="preserve"> </w:t>
      </w:r>
      <w:r w:rsidR="00914180" w:rsidRPr="00D278B9">
        <w:rPr>
          <w:color w:val="000000" w:themeColor="text1"/>
        </w:rPr>
        <w:t>(TDK,</w:t>
      </w:r>
      <w:r w:rsidR="003D6E82">
        <w:rPr>
          <w:color w:val="000000" w:themeColor="text1"/>
        </w:rPr>
        <w:t xml:space="preserve"> </w:t>
      </w:r>
      <w:r w:rsidR="00914180" w:rsidRPr="00D278B9">
        <w:rPr>
          <w:color w:val="000000" w:themeColor="text1"/>
        </w:rPr>
        <w:t>2022).</w:t>
      </w:r>
      <w:r w:rsidR="003D6E82">
        <w:rPr>
          <w:color w:val="000000" w:themeColor="text1"/>
        </w:rPr>
        <w:t xml:space="preserve"> </w:t>
      </w:r>
      <w:r w:rsidR="00546BDB" w:rsidRPr="00D278B9">
        <w:rPr>
          <w:color w:val="000000" w:themeColor="text1"/>
        </w:rPr>
        <w:t>Anksiyete,</w:t>
      </w:r>
      <w:r w:rsidR="003D6E82">
        <w:rPr>
          <w:color w:val="000000" w:themeColor="text1"/>
        </w:rPr>
        <w:t xml:space="preserve"> </w:t>
      </w:r>
      <w:r w:rsidR="00546BDB" w:rsidRPr="00D278B9">
        <w:rPr>
          <w:color w:val="000000" w:themeColor="text1"/>
        </w:rPr>
        <w:t>insan</w:t>
      </w:r>
      <w:r w:rsidR="003D6E82">
        <w:rPr>
          <w:color w:val="000000" w:themeColor="text1"/>
        </w:rPr>
        <w:t xml:space="preserve"> </w:t>
      </w:r>
      <w:r w:rsidR="00546BDB" w:rsidRPr="00D278B9">
        <w:rPr>
          <w:color w:val="000000" w:themeColor="text1"/>
        </w:rPr>
        <w:t>vücudunda</w:t>
      </w:r>
      <w:r w:rsidR="003D6E82">
        <w:rPr>
          <w:color w:val="000000" w:themeColor="text1"/>
        </w:rPr>
        <w:t xml:space="preserve"> </w:t>
      </w:r>
      <w:r w:rsidR="00546BDB" w:rsidRPr="00D278B9">
        <w:rPr>
          <w:color w:val="000000" w:themeColor="text1"/>
        </w:rPr>
        <w:t>fizyolojik</w:t>
      </w:r>
      <w:r w:rsidR="003D6E82">
        <w:rPr>
          <w:color w:val="000000" w:themeColor="text1"/>
        </w:rPr>
        <w:t xml:space="preserve"> </w:t>
      </w:r>
      <w:r w:rsidR="00546BDB" w:rsidRPr="00D278B9">
        <w:rPr>
          <w:color w:val="000000" w:themeColor="text1"/>
        </w:rPr>
        <w:t>ve</w:t>
      </w:r>
      <w:r w:rsidR="003D6E82">
        <w:rPr>
          <w:color w:val="000000" w:themeColor="text1"/>
        </w:rPr>
        <w:t xml:space="preserve"> </w:t>
      </w:r>
      <w:r w:rsidR="00546BDB" w:rsidRPr="00D278B9">
        <w:rPr>
          <w:color w:val="000000" w:themeColor="text1"/>
        </w:rPr>
        <w:t>psikolojik</w:t>
      </w:r>
      <w:r w:rsidR="003D6E82">
        <w:rPr>
          <w:color w:val="000000" w:themeColor="text1"/>
        </w:rPr>
        <w:t xml:space="preserve"> </w:t>
      </w:r>
      <w:r w:rsidR="00546BDB" w:rsidRPr="00D278B9">
        <w:rPr>
          <w:color w:val="000000" w:themeColor="text1"/>
        </w:rPr>
        <w:t>belirtilere</w:t>
      </w:r>
      <w:r w:rsidR="003D6E82">
        <w:rPr>
          <w:color w:val="000000" w:themeColor="text1"/>
        </w:rPr>
        <w:t xml:space="preserve"> </w:t>
      </w:r>
      <w:r w:rsidR="00546BDB" w:rsidRPr="00D278B9">
        <w:rPr>
          <w:color w:val="000000" w:themeColor="text1"/>
        </w:rPr>
        <w:t>neden</w:t>
      </w:r>
      <w:r w:rsidR="003D6E82">
        <w:rPr>
          <w:color w:val="000000" w:themeColor="text1"/>
        </w:rPr>
        <w:t xml:space="preserve"> </w:t>
      </w:r>
      <w:r w:rsidR="00546BDB" w:rsidRPr="00D278B9">
        <w:rPr>
          <w:color w:val="000000" w:themeColor="text1"/>
        </w:rPr>
        <w:t>olur</w:t>
      </w:r>
      <w:r w:rsidR="003D6E82">
        <w:rPr>
          <w:color w:val="000000" w:themeColor="text1"/>
        </w:rPr>
        <w:t xml:space="preserve"> </w:t>
      </w:r>
      <w:r w:rsidR="00546BDB" w:rsidRPr="00D278B9">
        <w:rPr>
          <w:color w:val="000000" w:themeColor="text1"/>
        </w:rPr>
        <w:t>(Kafes,</w:t>
      </w:r>
      <w:r w:rsidR="003D6E82">
        <w:rPr>
          <w:color w:val="000000" w:themeColor="text1"/>
        </w:rPr>
        <w:t xml:space="preserve"> </w:t>
      </w:r>
      <w:r w:rsidR="00546BDB" w:rsidRPr="00D278B9">
        <w:rPr>
          <w:color w:val="000000" w:themeColor="text1"/>
        </w:rPr>
        <w:t>2021).</w:t>
      </w:r>
      <w:r w:rsidR="003D6E82">
        <w:rPr>
          <w:color w:val="000000" w:themeColor="text1"/>
        </w:rPr>
        <w:t xml:space="preserve"> </w:t>
      </w:r>
      <w:r w:rsidR="00721622" w:rsidRPr="00D278B9">
        <w:rPr>
          <w:color w:val="000000" w:themeColor="text1"/>
        </w:rPr>
        <w:t>Fizyolojik</w:t>
      </w:r>
      <w:r w:rsidR="003D6E82">
        <w:rPr>
          <w:color w:val="000000" w:themeColor="text1"/>
        </w:rPr>
        <w:t xml:space="preserve"> </w:t>
      </w:r>
      <w:r w:rsidR="00721622" w:rsidRPr="00D278B9">
        <w:rPr>
          <w:color w:val="000000" w:themeColor="text1"/>
        </w:rPr>
        <w:t>belirtilerinde</w:t>
      </w:r>
      <w:r w:rsidR="003D6E82">
        <w:rPr>
          <w:color w:val="000000" w:themeColor="text1"/>
        </w:rPr>
        <w:t xml:space="preserve"> </w:t>
      </w:r>
      <w:r w:rsidR="00721622" w:rsidRPr="00D278B9">
        <w:rPr>
          <w:color w:val="000000" w:themeColor="text1"/>
        </w:rPr>
        <w:t>çarpıntı,</w:t>
      </w:r>
      <w:r w:rsidR="003D6E82">
        <w:rPr>
          <w:color w:val="000000" w:themeColor="text1"/>
        </w:rPr>
        <w:t xml:space="preserve"> </w:t>
      </w:r>
      <w:r w:rsidR="00721622" w:rsidRPr="00D278B9">
        <w:rPr>
          <w:color w:val="000000" w:themeColor="text1"/>
        </w:rPr>
        <w:t>taşikardi,</w:t>
      </w:r>
      <w:r w:rsidR="003D6E82">
        <w:rPr>
          <w:color w:val="000000" w:themeColor="text1"/>
        </w:rPr>
        <w:t xml:space="preserve"> </w:t>
      </w:r>
      <w:r w:rsidR="00721622" w:rsidRPr="00D278B9">
        <w:rPr>
          <w:color w:val="000000" w:themeColor="text1"/>
        </w:rPr>
        <w:t>ağız</w:t>
      </w:r>
      <w:r w:rsidR="003D6E82">
        <w:rPr>
          <w:color w:val="000000" w:themeColor="text1"/>
        </w:rPr>
        <w:t xml:space="preserve"> </w:t>
      </w:r>
      <w:r w:rsidR="00721622" w:rsidRPr="00D278B9">
        <w:rPr>
          <w:color w:val="000000" w:themeColor="text1"/>
        </w:rPr>
        <w:t>kuruluğu,</w:t>
      </w:r>
      <w:r w:rsidR="003D6E82">
        <w:rPr>
          <w:color w:val="000000" w:themeColor="text1"/>
        </w:rPr>
        <w:t xml:space="preserve"> </w:t>
      </w:r>
      <w:r w:rsidR="00721622" w:rsidRPr="00D278B9">
        <w:rPr>
          <w:color w:val="000000" w:themeColor="text1"/>
        </w:rPr>
        <w:t>nefes</w:t>
      </w:r>
      <w:r w:rsidR="003D6E82">
        <w:rPr>
          <w:color w:val="000000" w:themeColor="text1"/>
        </w:rPr>
        <w:t xml:space="preserve"> </w:t>
      </w:r>
      <w:r w:rsidR="00721622" w:rsidRPr="00D278B9">
        <w:rPr>
          <w:color w:val="000000" w:themeColor="text1"/>
        </w:rPr>
        <w:t>almada</w:t>
      </w:r>
      <w:r w:rsidR="003D6E82">
        <w:rPr>
          <w:color w:val="000000" w:themeColor="text1"/>
        </w:rPr>
        <w:t xml:space="preserve"> </w:t>
      </w:r>
      <w:r w:rsidR="00721622" w:rsidRPr="00D278B9">
        <w:rPr>
          <w:color w:val="000000" w:themeColor="text1"/>
        </w:rPr>
        <w:t>güçlük,</w:t>
      </w:r>
      <w:r w:rsidR="003D6E82">
        <w:rPr>
          <w:color w:val="000000" w:themeColor="text1"/>
        </w:rPr>
        <w:t xml:space="preserve"> </w:t>
      </w:r>
      <w:r w:rsidR="00721622" w:rsidRPr="00D278B9">
        <w:rPr>
          <w:color w:val="000000" w:themeColor="text1"/>
        </w:rPr>
        <w:t>terleme</w:t>
      </w:r>
      <w:r w:rsidR="003D6E82">
        <w:rPr>
          <w:color w:val="000000" w:themeColor="text1"/>
        </w:rPr>
        <w:t xml:space="preserve"> </w:t>
      </w:r>
      <w:r w:rsidR="00721622" w:rsidRPr="00D278B9">
        <w:rPr>
          <w:color w:val="000000" w:themeColor="text1"/>
        </w:rPr>
        <w:t>veya</w:t>
      </w:r>
      <w:r w:rsidR="003D6E82">
        <w:rPr>
          <w:color w:val="000000" w:themeColor="text1"/>
        </w:rPr>
        <w:t xml:space="preserve"> </w:t>
      </w:r>
      <w:r w:rsidR="00721622" w:rsidRPr="00D278B9">
        <w:rPr>
          <w:color w:val="000000" w:themeColor="text1"/>
        </w:rPr>
        <w:t>titreme,</w:t>
      </w:r>
      <w:r w:rsidR="003D6E82">
        <w:rPr>
          <w:color w:val="000000" w:themeColor="text1"/>
        </w:rPr>
        <w:t xml:space="preserve"> </w:t>
      </w:r>
      <w:r w:rsidR="00721622" w:rsidRPr="00D278B9">
        <w:rPr>
          <w:color w:val="000000" w:themeColor="text1"/>
        </w:rPr>
        <w:t>kas</w:t>
      </w:r>
      <w:r w:rsidR="003D6E82">
        <w:rPr>
          <w:color w:val="000000" w:themeColor="text1"/>
        </w:rPr>
        <w:t xml:space="preserve"> </w:t>
      </w:r>
      <w:r w:rsidR="00721622" w:rsidRPr="00D278B9">
        <w:rPr>
          <w:color w:val="000000" w:themeColor="text1"/>
        </w:rPr>
        <w:t>gerilmesi,</w:t>
      </w:r>
      <w:r w:rsidR="003D6E82">
        <w:rPr>
          <w:color w:val="000000" w:themeColor="text1"/>
        </w:rPr>
        <w:t xml:space="preserve"> </w:t>
      </w:r>
      <w:r w:rsidR="00721622" w:rsidRPr="00D278B9">
        <w:rPr>
          <w:color w:val="000000" w:themeColor="text1"/>
        </w:rPr>
        <w:t>ellerde</w:t>
      </w:r>
      <w:r w:rsidR="003D6E82">
        <w:rPr>
          <w:color w:val="000000" w:themeColor="text1"/>
        </w:rPr>
        <w:t xml:space="preserve"> </w:t>
      </w:r>
      <w:r w:rsidR="00721622" w:rsidRPr="00D278B9">
        <w:rPr>
          <w:color w:val="000000" w:themeColor="text1"/>
        </w:rPr>
        <w:t>veya</w:t>
      </w:r>
      <w:r w:rsidR="003D6E82">
        <w:rPr>
          <w:color w:val="000000" w:themeColor="text1"/>
        </w:rPr>
        <w:t xml:space="preserve"> </w:t>
      </w:r>
      <w:r w:rsidR="00721622" w:rsidRPr="00D278B9">
        <w:rPr>
          <w:color w:val="000000" w:themeColor="text1"/>
        </w:rPr>
        <w:t>vücutta</w:t>
      </w:r>
      <w:r w:rsidR="003D6E82">
        <w:rPr>
          <w:color w:val="000000" w:themeColor="text1"/>
        </w:rPr>
        <w:t xml:space="preserve"> </w:t>
      </w:r>
      <w:r w:rsidR="00721622" w:rsidRPr="00D278B9">
        <w:rPr>
          <w:color w:val="000000" w:themeColor="text1"/>
        </w:rPr>
        <w:t>uyuşma,</w:t>
      </w:r>
      <w:r w:rsidR="003D6E82">
        <w:rPr>
          <w:color w:val="000000" w:themeColor="text1"/>
        </w:rPr>
        <w:t xml:space="preserve"> </w:t>
      </w:r>
      <w:r w:rsidR="00721622" w:rsidRPr="00D278B9">
        <w:rPr>
          <w:color w:val="000000" w:themeColor="text1"/>
        </w:rPr>
        <w:t>mide</w:t>
      </w:r>
      <w:r w:rsidR="003D6E82">
        <w:rPr>
          <w:color w:val="000000" w:themeColor="text1"/>
        </w:rPr>
        <w:t xml:space="preserve"> </w:t>
      </w:r>
      <w:r w:rsidR="00721622" w:rsidRPr="00D278B9">
        <w:rPr>
          <w:color w:val="000000" w:themeColor="text1"/>
        </w:rPr>
        <w:t>bulantısı</w:t>
      </w:r>
      <w:r w:rsidR="003D6E82">
        <w:rPr>
          <w:color w:val="000000" w:themeColor="text1"/>
        </w:rPr>
        <w:t xml:space="preserve"> </w:t>
      </w:r>
      <w:r w:rsidR="00721622" w:rsidRPr="00D278B9">
        <w:rPr>
          <w:color w:val="000000" w:themeColor="text1"/>
        </w:rPr>
        <w:t>veya</w:t>
      </w:r>
      <w:r w:rsidR="003D6E82">
        <w:rPr>
          <w:color w:val="000000" w:themeColor="text1"/>
        </w:rPr>
        <w:t xml:space="preserve"> </w:t>
      </w:r>
      <w:r w:rsidR="00721622" w:rsidRPr="00D278B9">
        <w:rPr>
          <w:color w:val="000000" w:themeColor="text1"/>
        </w:rPr>
        <w:t>sindirim</w:t>
      </w:r>
      <w:r w:rsidR="003D6E82">
        <w:rPr>
          <w:color w:val="000000" w:themeColor="text1"/>
        </w:rPr>
        <w:t xml:space="preserve"> </w:t>
      </w:r>
      <w:r w:rsidR="00721622" w:rsidRPr="00D278B9">
        <w:rPr>
          <w:color w:val="000000" w:themeColor="text1"/>
        </w:rPr>
        <w:t>problemleri,</w:t>
      </w:r>
      <w:r w:rsidR="003D6E82">
        <w:rPr>
          <w:color w:val="000000" w:themeColor="text1"/>
        </w:rPr>
        <w:t xml:space="preserve"> </w:t>
      </w:r>
      <w:r w:rsidR="00721622" w:rsidRPr="00D278B9">
        <w:rPr>
          <w:color w:val="000000" w:themeColor="text1"/>
        </w:rPr>
        <w:t>anoreksia,</w:t>
      </w:r>
      <w:r w:rsidR="003D6E82">
        <w:rPr>
          <w:color w:val="000000" w:themeColor="text1"/>
        </w:rPr>
        <w:t xml:space="preserve"> </w:t>
      </w:r>
      <w:r w:rsidR="00721622" w:rsidRPr="00D278B9">
        <w:rPr>
          <w:color w:val="000000" w:themeColor="text1"/>
        </w:rPr>
        <w:t>aşırı</w:t>
      </w:r>
      <w:r w:rsidR="003D6E82">
        <w:rPr>
          <w:color w:val="000000" w:themeColor="text1"/>
        </w:rPr>
        <w:t xml:space="preserve"> </w:t>
      </w:r>
      <w:r w:rsidR="00721622" w:rsidRPr="00D278B9">
        <w:rPr>
          <w:color w:val="000000" w:themeColor="text1"/>
        </w:rPr>
        <w:t>yemek</w:t>
      </w:r>
      <w:r w:rsidR="003D6E82">
        <w:rPr>
          <w:color w:val="000000" w:themeColor="text1"/>
        </w:rPr>
        <w:t xml:space="preserve"> </w:t>
      </w:r>
      <w:r w:rsidR="00721622" w:rsidRPr="00D278B9">
        <w:rPr>
          <w:color w:val="000000" w:themeColor="text1"/>
        </w:rPr>
        <w:t>yeme</w:t>
      </w:r>
      <w:r w:rsidR="003D6E82">
        <w:rPr>
          <w:color w:val="000000" w:themeColor="text1"/>
        </w:rPr>
        <w:t xml:space="preserve"> </w:t>
      </w:r>
      <w:r w:rsidR="00721622" w:rsidRPr="00D278B9">
        <w:rPr>
          <w:color w:val="000000" w:themeColor="text1"/>
        </w:rPr>
        <w:t>ya</w:t>
      </w:r>
      <w:r w:rsidR="003D6E82">
        <w:rPr>
          <w:color w:val="000000" w:themeColor="text1"/>
        </w:rPr>
        <w:t xml:space="preserve"> </w:t>
      </w:r>
      <w:r w:rsidR="00721622" w:rsidRPr="00D278B9">
        <w:rPr>
          <w:color w:val="000000" w:themeColor="text1"/>
        </w:rPr>
        <w:t>da</w:t>
      </w:r>
      <w:r w:rsidR="003D6E82">
        <w:rPr>
          <w:color w:val="000000" w:themeColor="text1"/>
        </w:rPr>
        <w:t xml:space="preserve"> </w:t>
      </w:r>
      <w:r w:rsidR="00721622" w:rsidRPr="00D278B9">
        <w:rPr>
          <w:color w:val="000000" w:themeColor="text1"/>
        </w:rPr>
        <w:t>su</w:t>
      </w:r>
      <w:r w:rsidR="003D6E82">
        <w:rPr>
          <w:color w:val="000000" w:themeColor="text1"/>
        </w:rPr>
        <w:t xml:space="preserve"> </w:t>
      </w:r>
      <w:r w:rsidR="00721622" w:rsidRPr="00D278B9">
        <w:rPr>
          <w:color w:val="000000" w:themeColor="text1"/>
        </w:rPr>
        <w:t>içme</w:t>
      </w:r>
      <w:r w:rsidR="003D6E82">
        <w:rPr>
          <w:color w:val="000000" w:themeColor="text1"/>
        </w:rPr>
        <w:t xml:space="preserve"> </w:t>
      </w:r>
      <w:r w:rsidR="00721622" w:rsidRPr="00D278B9">
        <w:rPr>
          <w:color w:val="000000" w:themeColor="text1"/>
        </w:rPr>
        <w:t>ve</w:t>
      </w:r>
      <w:r w:rsidR="003D6E82">
        <w:rPr>
          <w:color w:val="000000" w:themeColor="text1"/>
        </w:rPr>
        <w:t xml:space="preserve"> </w:t>
      </w:r>
      <w:r w:rsidR="00721622" w:rsidRPr="00D278B9">
        <w:rPr>
          <w:color w:val="000000" w:themeColor="text1"/>
        </w:rPr>
        <w:t>sık</w:t>
      </w:r>
      <w:r w:rsidR="003D6E82">
        <w:rPr>
          <w:color w:val="000000" w:themeColor="text1"/>
        </w:rPr>
        <w:t xml:space="preserve"> </w:t>
      </w:r>
      <w:r w:rsidR="00721622" w:rsidRPr="00D278B9">
        <w:rPr>
          <w:color w:val="000000" w:themeColor="text1"/>
        </w:rPr>
        <w:t>idrara</w:t>
      </w:r>
      <w:r w:rsidR="003D6E82">
        <w:rPr>
          <w:color w:val="000000" w:themeColor="text1"/>
        </w:rPr>
        <w:t xml:space="preserve"> </w:t>
      </w:r>
      <w:r w:rsidR="00721622" w:rsidRPr="00D278B9">
        <w:rPr>
          <w:color w:val="000000" w:themeColor="text1"/>
        </w:rPr>
        <w:t>çıkma</w:t>
      </w:r>
      <w:r w:rsidR="003D6E82">
        <w:rPr>
          <w:color w:val="000000" w:themeColor="text1"/>
        </w:rPr>
        <w:t xml:space="preserve"> </w:t>
      </w:r>
      <w:r w:rsidR="00721622" w:rsidRPr="00D278B9">
        <w:rPr>
          <w:color w:val="000000" w:themeColor="text1"/>
        </w:rPr>
        <w:t>gibi</w:t>
      </w:r>
      <w:r w:rsidR="003D6E82">
        <w:rPr>
          <w:color w:val="000000" w:themeColor="text1"/>
        </w:rPr>
        <w:t xml:space="preserve"> </w:t>
      </w:r>
      <w:r w:rsidR="00721622" w:rsidRPr="00D278B9">
        <w:rPr>
          <w:color w:val="000000" w:themeColor="text1"/>
        </w:rPr>
        <w:t>belirtiler</w:t>
      </w:r>
      <w:r w:rsidR="003D6E82">
        <w:rPr>
          <w:color w:val="000000" w:themeColor="text1"/>
        </w:rPr>
        <w:t xml:space="preserve"> </w:t>
      </w:r>
      <w:r w:rsidR="00721622" w:rsidRPr="00D278B9">
        <w:rPr>
          <w:color w:val="000000" w:themeColor="text1"/>
        </w:rPr>
        <w:t>ortaya</w:t>
      </w:r>
      <w:r w:rsidR="003D6E82">
        <w:rPr>
          <w:color w:val="000000" w:themeColor="text1"/>
        </w:rPr>
        <w:t xml:space="preserve"> </w:t>
      </w:r>
      <w:r w:rsidR="00721622" w:rsidRPr="00D278B9">
        <w:rPr>
          <w:color w:val="000000" w:themeColor="text1"/>
        </w:rPr>
        <w:t>çıkmaktadır</w:t>
      </w:r>
      <w:r w:rsidR="003D6E82">
        <w:rPr>
          <w:color w:val="000000" w:themeColor="text1"/>
        </w:rPr>
        <w:t xml:space="preserve"> </w:t>
      </w:r>
      <w:r w:rsidR="00721622" w:rsidRPr="00D278B9">
        <w:rPr>
          <w:color w:val="000000" w:themeColor="text1"/>
        </w:rPr>
        <w:t>(</w:t>
      </w:r>
      <w:r w:rsidR="00524396" w:rsidRPr="00D278B9">
        <w:rPr>
          <w:color w:val="000000" w:themeColor="text1"/>
        </w:rPr>
        <w:t>Kafes,</w:t>
      </w:r>
      <w:r w:rsidR="00524396">
        <w:rPr>
          <w:color w:val="000000" w:themeColor="text1"/>
        </w:rPr>
        <w:t xml:space="preserve"> </w:t>
      </w:r>
      <w:r w:rsidR="00524396" w:rsidRPr="00D278B9">
        <w:rPr>
          <w:color w:val="000000" w:themeColor="text1"/>
        </w:rPr>
        <w:t>2021</w:t>
      </w:r>
      <w:r w:rsidR="00524396">
        <w:rPr>
          <w:color w:val="000000" w:themeColor="text1"/>
        </w:rPr>
        <w:t xml:space="preserve">; </w:t>
      </w:r>
      <w:r w:rsidR="00721622" w:rsidRPr="00D278B9">
        <w:rPr>
          <w:color w:val="000000" w:themeColor="text1"/>
        </w:rPr>
        <w:t>Milne</w:t>
      </w:r>
      <w:r w:rsidR="003D6E82">
        <w:rPr>
          <w:color w:val="000000" w:themeColor="text1"/>
        </w:rPr>
        <w:t xml:space="preserve"> </w:t>
      </w:r>
      <w:r w:rsidR="00721622" w:rsidRPr="00D278B9">
        <w:rPr>
          <w:color w:val="000000" w:themeColor="text1"/>
        </w:rPr>
        <w:t>ve</w:t>
      </w:r>
      <w:r w:rsidR="003D6E82">
        <w:rPr>
          <w:color w:val="000000" w:themeColor="text1"/>
        </w:rPr>
        <w:t xml:space="preserve"> </w:t>
      </w:r>
      <w:r w:rsidR="00721622" w:rsidRPr="00D278B9">
        <w:rPr>
          <w:color w:val="000000" w:themeColor="text1"/>
        </w:rPr>
        <w:t>Munro,</w:t>
      </w:r>
      <w:r w:rsidR="003D6E82">
        <w:rPr>
          <w:color w:val="000000" w:themeColor="text1"/>
        </w:rPr>
        <w:t xml:space="preserve"> </w:t>
      </w:r>
      <w:r w:rsidR="00721622" w:rsidRPr="00D278B9">
        <w:rPr>
          <w:color w:val="000000" w:themeColor="text1"/>
        </w:rPr>
        <w:t>2020).</w:t>
      </w:r>
      <w:r w:rsidR="003D6E82">
        <w:rPr>
          <w:color w:val="000000" w:themeColor="text1"/>
        </w:rPr>
        <w:t xml:space="preserve"> </w:t>
      </w:r>
      <w:r w:rsidR="00721622" w:rsidRPr="00D278B9">
        <w:rPr>
          <w:color w:val="000000" w:themeColor="text1"/>
        </w:rPr>
        <w:t>Anksiyetenin</w:t>
      </w:r>
      <w:r w:rsidR="003D6E82">
        <w:rPr>
          <w:color w:val="000000" w:themeColor="text1"/>
        </w:rPr>
        <w:t xml:space="preserve"> </w:t>
      </w:r>
      <w:r w:rsidR="00721622" w:rsidRPr="00D278B9">
        <w:rPr>
          <w:color w:val="000000" w:themeColor="text1"/>
        </w:rPr>
        <w:t>bilişsel</w:t>
      </w:r>
      <w:r w:rsidR="003D6E82">
        <w:rPr>
          <w:color w:val="000000" w:themeColor="text1"/>
        </w:rPr>
        <w:t xml:space="preserve"> </w:t>
      </w:r>
      <w:r w:rsidR="00721622" w:rsidRPr="00D278B9">
        <w:rPr>
          <w:color w:val="000000" w:themeColor="text1"/>
        </w:rPr>
        <w:t>belirtileri</w:t>
      </w:r>
      <w:r w:rsidR="003D6E82">
        <w:rPr>
          <w:color w:val="000000" w:themeColor="text1"/>
        </w:rPr>
        <w:t xml:space="preserve"> </w:t>
      </w:r>
      <w:r w:rsidR="00721622" w:rsidRPr="00D278B9">
        <w:rPr>
          <w:color w:val="000000" w:themeColor="text1"/>
        </w:rPr>
        <w:t>arasında</w:t>
      </w:r>
      <w:r w:rsidR="003D6E82">
        <w:rPr>
          <w:color w:val="000000" w:themeColor="text1"/>
        </w:rPr>
        <w:t xml:space="preserve"> </w:t>
      </w:r>
      <w:r w:rsidR="00721622" w:rsidRPr="00D278B9">
        <w:rPr>
          <w:color w:val="000000" w:themeColor="text1"/>
        </w:rPr>
        <w:t>odaklanma</w:t>
      </w:r>
      <w:r w:rsidR="003D6E82">
        <w:rPr>
          <w:color w:val="000000" w:themeColor="text1"/>
        </w:rPr>
        <w:t xml:space="preserve"> </w:t>
      </w:r>
      <w:r w:rsidR="00721622" w:rsidRPr="00D278B9">
        <w:rPr>
          <w:color w:val="000000" w:themeColor="text1"/>
        </w:rPr>
        <w:t>problemleri,</w:t>
      </w:r>
      <w:r w:rsidR="003D6E82">
        <w:rPr>
          <w:color w:val="000000" w:themeColor="text1"/>
        </w:rPr>
        <w:t xml:space="preserve"> </w:t>
      </w:r>
      <w:r w:rsidR="00721622" w:rsidRPr="00D278B9">
        <w:rPr>
          <w:color w:val="000000" w:themeColor="text1"/>
        </w:rPr>
        <w:t>karar</w:t>
      </w:r>
      <w:r w:rsidR="003D6E82">
        <w:rPr>
          <w:color w:val="000000" w:themeColor="text1"/>
        </w:rPr>
        <w:t xml:space="preserve"> </w:t>
      </w:r>
      <w:r w:rsidR="00721622" w:rsidRPr="00D278B9">
        <w:rPr>
          <w:color w:val="000000" w:themeColor="text1"/>
        </w:rPr>
        <w:t>verme</w:t>
      </w:r>
      <w:r w:rsidR="003D6E82">
        <w:rPr>
          <w:color w:val="000000" w:themeColor="text1"/>
        </w:rPr>
        <w:t xml:space="preserve"> </w:t>
      </w:r>
      <w:r w:rsidR="00721622" w:rsidRPr="00D278B9">
        <w:rPr>
          <w:color w:val="000000" w:themeColor="text1"/>
        </w:rPr>
        <w:t>güçlükleri,</w:t>
      </w:r>
      <w:r w:rsidR="003D6E82">
        <w:rPr>
          <w:color w:val="000000" w:themeColor="text1"/>
        </w:rPr>
        <w:t xml:space="preserve"> </w:t>
      </w:r>
      <w:r w:rsidR="00721622" w:rsidRPr="00D278B9">
        <w:rPr>
          <w:color w:val="000000" w:themeColor="text1"/>
        </w:rPr>
        <w:t>problem</w:t>
      </w:r>
      <w:r w:rsidR="003D6E82">
        <w:rPr>
          <w:color w:val="000000" w:themeColor="text1"/>
        </w:rPr>
        <w:t xml:space="preserve"> </w:t>
      </w:r>
      <w:r w:rsidR="00721622" w:rsidRPr="00D278B9">
        <w:rPr>
          <w:color w:val="000000" w:themeColor="text1"/>
        </w:rPr>
        <w:t>çözme</w:t>
      </w:r>
      <w:r w:rsidR="003D6E82">
        <w:rPr>
          <w:color w:val="000000" w:themeColor="text1"/>
        </w:rPr>
        <w:t xml:space="preserve"> </w:t>
      </w:r>
      <w:r w:rsidR="00721622" w:rsidRPr="00D278B9">
        <w:rPr>
          <w:color w:val="000000" w:themeColor="text1"/>
        </w:rPr>
        <w:t>becerisinde</w:t>
      </w:r>
      <w:r w:rsidR="003D6E82">
        <w:rPr>
          <w:color w:val="000000" w:themeColor="text1"/>
        </w:rPr>
        <w:t xml:space="preserve"> </w:t>
      </w:r>
      <w:r w:rsidR="00721622" w:rsidRPr="00D278B9">
        <w:rPr>
          <w:color w:val="000000" w:themeColor="text1"/>
        </w:rPr>
        <w:t>azalma,</w:t>
      </w:r>
      <w:r w:rsidR="003D6E82">
        <w:rPr>
          <w:color w:val="000000" w:themeColor="text1"/>
        </w:rPr>
        <w:t xml:space="preserve"> </w:t>
      </w:r>
      <w:r w:rsidR="00721622" w:rsidRPr="00D278B9">
        <w:rPr>
          <w:color w:val="000000" w:themeColor="text1"/>
        </w:rPr>
        <w:t>hafızanın</w:t>
      </w:r>
      <w:r w:rsidR="003D6E82">
        <w:rPr>
          <w:color w:val="000000" w:themeColor="text1"/>
        </w:rPr>
        <w:t xml:space="preserve"> </w:t>
      </w:r>
      <w:r w:rsidR="00721622" w:rsidRPr="00D278B9">
        <w:rPr>
          <w:color w:val="000000" w:themeColor="text1"/>
        </w:rPr>
        <w:t>zayıflaması,</w:t>
      </w:r>
      <w:r w:rsidR="003D6E82">
        <w:rPr>
          <w:color w:val="000000" w:themeColor="text1"/>
        </w:rPr>
        <w:t xml:space="preserve"> </w:t>
      </w:r>
      <w:r w:rsidR="00721622" w:rsidRPr="00D278B9">
        <w:rPr>
          <w:color w:val="000000" w:themeColor="text1"/>
        </w:rPr>
        <w:t>huzursuzluk,</w:t>
      </w:r>
      <w:r w:rsidR="003D6E82">
        <w:rPr>
          <w:color w:val="000000" w:themeColor="text1"/>
        </w:rPr>
        <w:t xml:space="preserve"> </w:t>
      </w:r>
      <w:r w:rsidR="00721622" w:rsidRPr="00D278B9">
        <w:rPr>
          <w:color w:val="000000" w:themeColor="text1"/>
        </w:rPr>
        <w:t>aşırı</w:t>
      </w:r>
      <w:r w:rsidR="003D6E82">
        <w:rPr>
          <w:color w:val="000000" w:themeColor="text1"/>
        </w:rPr>
        <w:t xml:space="preserve"> </w:t>
      </w:r>
      <w:r w:rsidR="00721622" w:rsidRPr="00D278B9">
        <w:rPr>
          <w:color w:val="000000" w:themeColor="text1"/>
        </w:rPr>
        <w:t>güvensizlik</w:t>
      </w:r>
      <w:r w:rsidR="003D6E82">
        <w:rPr>
          <w:color w:val="000000" w:themeColor="text1"/>
        </w:rPr>
        <w:t xml:space="preserve"> </w:t>
      </w:r>
      <w:r w:rsidR="00721622" w:rsidRPr="00D278B9">
        <w:rPr>
          <w:color w:val="000000" w:themeColor="text1"/>
        </w:rPr>
        <w:t>hissi,</w:t>
      </w:r>
      <w:r w:rsidR="003D6E82">
        <w:rPr>
          <w:color w:val="000000" w:themeColor="text1"/>
        </w:rPr>
        <w:t xml:space="preserve"> </w:t>
      </w:r>
      <w:r w:rsidR="00721622" w:rsidRPr="00D278B9">
        <w:rPr>
          <w:color w:val="000000" w:themeColor="text1"/>
        </w:rPr>
        <w:t>kişinin</w:t>
      </w:r>
      <w:r w:rsidR="003D6E82">
        <w:rPr>
          <w:color w:val="000000" w:themeColor="text1"/>
        </w:rPr>
        <w:t xml:space="preserve"> </w:t>
      </w:r>
      <w:r w:rsidR="00721622" w:rsidRPr="00D278B9">
        <w:rPr>
          <w:color w:val="000000" w:themeColor="text1"/>
        </w:rPr>
        <w:t>kendisiyle</w:t>
      </w:r>
      <w:r w:rsidR="003D6E82">
        <w:rPr>
          <w:color w:val="000000" w:themeColor="text1"/>
        </w:rPr>
        <w:t xml:space="preserve"> </w:t>
      </w:r>
      <w:r w:rsidR="00721622" w:rsidRPr="00D278B9">
        <w:rPr>
          <w:color w:val="000000" w:themeColor="text1"/>
        </w:rPr>
        <w:t>olumsuz</w:t>
      </w:r>
      <w:r w:rsidR="003D6E82">
        <w:rPr>
          <w:color w:val="000000" w:themeColor="text1"/>
        </w:rPr>
        <w:t xml:space="preserve"> </w:t>
      </w:r>
      <w:r w:rsidR="00721622" w:rsidRPr="00D278B9">
        <w:rPr>
          <w:color w:val="000000" w:themeColor="text1"/>
        </w:rPr>
        <w:t>bir</w:t>
      </w:r>
      <w:r w:rsidR="003D6E82">
        <w:rPr>
          <w:color w:val="000000" w:themeColor="text1"/>
        </w:rPr>
        <w:t xml:space="preserve"> </w:t>
      </w:r>
      <w:r w:rsidR="00721622" w:rsidRPr="00D278B9">
        <w:rPr>
          <w:color w:val="000000" w:themeColor="text1"/>
        </w:rPr>
        <w:t>şekilde</w:t>
      </w:r>
      <w:r w:rsidR="003D6E82">
        <w:rPr>
          <w:color w:val="000000" w:themeColor="text1"/>
        </w:rPr>
        <w:t xml:space="preserve"> </w:t>
      </w:r>
      <w:r w:rsidR="00721622" w:rsidRPr="00D278B9">
        <w:rPr>
          <w:color w:val="000000" w:themeColor="text1"/>
        </w:rPr>
        <w:t>konuşması</w:t>
      </w:r>
      <w:r w:rsidR="003D6E82">
        <w:rPr>
          <w:color w:val="000000" w:themeColor="text1"/>
        </w:rPr>
        <w:t xml:space="preserve"> </w:t>
      </w:r>
      <w:r w:rsidR="00721622" w:rsidRPr="00D278B9">
        <w:rPr>
          <w:color w:val="000000" w:themeColor="text1"/>
        </w:rPr>
        <w:t>ve</w:t>
      </w:r>
      <w:r w:rsidR="003D6E82">
        <w:rPr>
          <w:color w:val="000000" w:themeColor="text1"/>
        </w:rPr>
        <w:t xml:space="preserve"> </w:t>
      </w:r>
      <w:r w:rsidR="00721622" w:rsidRPr="00D278B9">
        <w:rPr>
          <w:color w:val="000000" w:themeColor="text1"/>
        </w:rPr>
        <w:t>korkuların</w:t>
      </w:r>
      <w:r w:rsidR="003D6E82">
        <w:rPr>
          <w:color w:val="000000" w:themeColor="text1"/>
        </w:rPr>
        <w:t xml:space="preserve"> </w:t>
      </w:r>
      <w:r w:rsidR="00721622" w:rsidRPr="00D278B9">
        <w:rPr>
          <w:color w:val="000000" w:themeColor="text1"/>
        </w:rPr>
        <w:t>abartılı</w:t>
      </w:r>
      <w:r w:rsidR="003D6E82">
        <w:rPr>
          <w:color w:val="000000" w:themeColor="text1"/>
        </w:rPr>
        <w:t xml:space="preserve"> </w:t>
      </w:r>
      <w:r w:rsidR="00721622" w:rsidRPr="00D278B9">
        <w:rPr>
          <w:color w:val="000000" w:themeColor="text1"/>
        </w:rPr>
        <w:t>şekilde</w:t>
      </w:r>
      <w:r w:rsidR="003D6E82">
        <w:rPr>
          <w:color w:val="000000" w:themeColor="text1"/>
        </w:rPr>
        <w:t xml:space="preserve"> </w:t>
      </w:r>
      <w:r w:rsidR="00721622" w:rsidRPr="00D278B9">
        <w:rPr>
          <w:color w:val="000000" w:themeColor="text1"/>
        </w:rPr>
        <w:t>büyütülmesi</w:t>
      </w:r>
      <w:r w:rsidR="003D6E82">
        <w:rPr>
          <w:color w:val="000000" w:themeColor="text1"/>
        </w:rPr>
        <w:t xml:space="preserve"> </w:t>
      </w:r>
      <w:r w:rsidR="00721622" w:rsidRPr="00D278B9">
        <w:rPr>
          <w:color w:val="000000" w:themeColor="text1"/>
        </w:rPr>
        <w:t>yer</w:t>
      </w:r>
      <w:r w:rsidR="003D6E82">
        <w:rPr>
          <w:color w:val="000000" w:themeColor="text1"/>
        </w:rPr>
        <w:t xml:space="preserve"> </w:t>
      </w:r>
      <w:r w:rsidR="00721622" w:rsidRPr="00D278B9">
        <w:rPr>
          <w:color w:val="000000" w:themeColor="text1"/>
        </w:rPr>
        <w:t>almaktadır</w:t>
      </w:r>
      <w:r w:rsidR="003D6E82">
        <w:rPr>
          <w:color w:val="000000" w:themeColor="text1"/>
        </w:rPr>
        <w:t xml:space="preserve"> </w:t>
      </w:r>
      <w:r w:rsidR="00721622" w:rsidRPr="00D278B9">
        <w:rPr>
          <w:color w:val="000000" w:themeColor="text1"/>
        </w:rPr>
        <w:t>(Adwas</w:t>
      </w:r>
      <w:r w:rsidR="003D6E82">
        <w:rPr>
          <w:color w:val="000000" w:themeColor="text1"/>
        </w:rPr>
        <w:t xml:space="preserve"> </w:t>
      </w:r>
      <w:r w:rsidR="00721622" w:rsidRPr="00D278B9">
        <w:rPr>
          <w:color w:val="000000" w:themeColor="text1"/>
        </w:rPr>
        <w:t>ve</w:t>
      </w:r>
      <w:r w:rsidR="003D6E82">
        <w:rPr>
          <w:color w:val="000000" w:themeColor="text1"/>
        </w:rPr>
        <w:t xml:space="preserve"> </w:t>
      </w:r>
      <w:r w:rsidR="00721622" w:rsidRPr="00D278B9">
        <w:rPr>
          <w:color w:val="000000" w:themeColor="text1"/>
        </w:rPr>
        <w:t>diğerleri,</w:t>
      </w:r>
      <w:r w:rsidR="003D6E82">
        <w:rPr>
          <w:color w:val="000000" w:themeColor="text1"/>
        </w:rPr>
        <w:t xml:space="preserve"> </w:t>
      </w:r>
      <w:r w:rsidR="00721622" w:rsidRPr="00D278B9">
        <w:rPr>
          <w:color w:val="000000" w:themeColor="text1"/>
        </w:rPr>
        <w:t>2019).</w:t>
      </w:r>
    </w:p>
    <w:p w14:paraId="54AF5642" w14:textId="720F5EF8" w:rsidR="002C186B" w:rsidRPr="00D278B9" w:rsidRDefault="00C30D0F" w:rsidP="00996EE5">
      <w:pPr>
        <w:spacing w:before="120" w:after="120" w:line="360" w:lineRule="auto"/>
        <w:ind w:firstLine="709"/>
        <w:jc w:val="both"/>
      </w:pPr>
      <w:r w:rsidRPr="00D278B9">
        <w:rPr>
          <w:color w:val="000000" w:themeColor="text1"/>
        </w:rPr>
        <w:t>Menstruasyon</w:t>
      </w:r>
      <w:r w:rsidR="003D6E82">
        <w:rPr>
          <w:color w:val="000000" w:themeColor="text1"/>
        </w:rPr>
        <w:t xml:space="preserve"> </w:t>
      </w:r>
      <w:r w:rsidRPr="00D278B9">
        <w:rPr>
          <w:color w:val="000000" w:themeColor="text1"/>
        </w:rPr>
        <w:t>sırasında</w:t>
      </w:r>
      <w:r w:rsidR="003D6E82">
        <w:rPr>
          <w:color w:val="000000" w:themeColor="text1"/>
        </w:rPr>
        <w:t xml:space="preserve"> </w:t>
      </w:r>
      <w:r w:rsidRPr="00D278B9">
        <w:rPr>
          <w:color w:val="000000" w:themeColor="text1"/>
        </w:rPr>
        <w:t>değişen</w:t>
      </w:r>
      <w:r w:rsidR="003D6E82">
        <w:rPr>
          <w:color w:val="000000" w:themeColor="text1"/>
        </w:rPr>
        <w:t xml:space="preserve"> </w:t>
      </w:r>
      <w:r w:rsidRPr="00D278B9">
        <w:rPr>
          <w:color w:val="000000" w:themeColor="text1"/>
        </w:rPr>
        <w:t>hormonlar</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yorgunluk</w:t>
      </w:r>
      <w:r w:rsidR="003D6E82">
        <w:rPr>
          <w:color w:val="000000" w:themeColor="text1"/>
        </w:rPr>
        <w:t xml:space="preserve"> </w:t>
      </w:r>
      <w:r w:rsidRPr="00D278B9">
        <w:rPr>
          <w:color w:val="000000" w:themeColor="text1"/>
        </w:rPr>
        <w:t>ile</w:t>
      </w:r>
      <w:r w:rsidR="003D6E82">
        <w:rPr>
          <w:color w:val="000000" w:themeColor="text1"/>
        </w:rPr>
        <w:t xml:space="preserve"> </w:t>
      </w:r>
      <w:r w:rsidRPr="00D278B9">
        <w:rPr>
          <w:color w:val="000000" w:themeColor="text1"/>
        </w:rPr>
        <w:t>baş</w:t>
      </w:r>
      <w:r w:rsidR="003D6E82">
        <w:rPr>
          <w:color w:val="000000" w:themeColor="text1"/>
        </w:rPr>
        <w:t xml:space="preserve"> </w:t>
      </w:r>
      <w:r w:rsidRPr="00D278B9">
        <w:rPr>
          <w:color w:val="000000" w:themeColor="text1"/>
        </w:rPr>
        <w:t>etme</w:t>
      </w:r>
      <w:r w:rsidR="003D6E82">
        <w:rPr>
          <w:color w:val="000000" w:themeColor="text1"/>
        </w:rPr>
        <w:t xml:space="preserve"> </w:t>
      </w:r>
      <w:r w:rsidRPr="00D278B9">
        <w:rPr>
          <w:color w:val="000000" w:themeColor="text1"/>
        </w:rPr>
        <w:t>anksiyetenin</w:t>
      </w:r>
      <w:r w:rsidR="003D6E82">
        <w:rPr>
          <w:color w:val="000000" w:themeColor="text1"/>
        </w:rPr>
        <w:t xml:space="preserve"> </w:t>
      </w:r>
      <w:r w:rsidRPr="00D278B9">
        <w:rPr>
          <w:color w:val="000000" w:themeColor="text1"/>
        </w:rPr>
        <w:t>gelişmesinde</w:t>
      </w:r>
      <w:r w:rsidR="003D6E82">
        <w:rPr>
          <w:color w:val="000000" w:themeColor="text1"/>
        </w:rPr>
        <w:t xml:space="preserve"> </w:t>
      </w:r>
      <w:r w:rsidRPr="00D278B9">
        <w:rPr>
          <w:color w:val="000000" w:themeColor="text1"/>
        </w:rPr>
        <w:t>önemli</w:t>
      </w:r>
      <w:r w:rsidR="003D6E82">
        <w:rPr>
          <w:color w:val="000000" w:themeColor="text1"/>
        </w:rPr>
        <w:t xml:space="preserve"> </w:t>
      </w:r>
      <w:r w:rsidRPr="00D278B9">
        <w:rPr>
          <w:color w:val="000000" w:themeColor="text1"/>
        </w:rPr>
        <w:t>bir</w:t>
      </w:r>
      <w:r w:rsidR="003D6E82">
        <w:rPr>
          <w:color w:val="000000" w:themeColor="text1"/>
        </w:rPr>
        <w:t xml:space="preserve"> </w:t>
      </w:r>
      <w:r w:rsidRPr="00D278B9">
        <w:rPr>
          <w:color w:val="000000" w:themeColor="text1"/>
        </w:rPr>
        <w:t>etkendir</w:t>
      </w:r>
      <w:r w:rsidR="003D6E82">
        <w:rPr>
          <w:color w:val="000000" w:themeColor="text1"/>
        </w:rPr>
        <w:t xml:space="preserve"> </w:t>
      </w:r>
      <w:r w:rsidRPr="00D278B9">
        <w:rPr>
          <w:color w:val="000000" w:themeColor="text1"/>
        </w:rPr>
        <w:t>(Hennegan</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diğerleri,</w:t>
      </w:r>
      <w:r w:rsidR="003D6E82">
        <w:rPr>
          <w:color w:val="000000" w:themeColor="text1"/>
        </w:rPr>
        <w:t xml:space="preserve"> </w:t>
      </w:r>
      <w:r w:rsidRPr="00D278B9">
        <w:rPr>
          <w:color w:val="000000" w:themeColor="text1"/>
        </w:rPr>
        <w:t>2020;</w:t>
      </w:r>
      <w:r w:rsidR="003D6E82">
        <w:rPr>
          <w:color w:val="000000" w:themeColor="text1"/>
        </w:rPr>
        <w:t xml:space="preserve"> </w:t>
      </w:r>
      <w:r w:rsidR="00524396" w:rsidRPr="00D278B9">
        <w:rPr>
          <w:color w:val="000000" w:themeColor="text1"/>
        </w:rPr>
        <w:t>Ishikura</w:t>
      </w:r>
      <w:r w:rsidR="00524396">
        <w:rPr>
          <w:color w:val="000000" w:themeColor="text1"/>
        </w:rPr>
        <w:t xml:space="preserve"> </w:t>
      </w:r>
      <w:r w:rsidR="00524396" w:rsidRPr="00D278B9">
        <w:rPr>
          <w:color w:val="000000" w:themeColor="text1"/>
        </w:rPr>
        <w:t>ve</w:t>
      </w:r>
      <w:r w:rsidR="00524396">
        <w:rPr>
          <w:color w:val="000000" w:themeColor="text1"/>
        </w:rPr>
        <w:t xml:space="preserve"> </w:t>
      </w:r>
      <w:r w:rsidR="00524396" w:rsidRPr="00D278B9">
        <w:rPr>
          <w:color w:val="000000" w:themeColor="text1"/>
        </w:rPr>
        <w:t>diğerleri,</w:t>
      </w:r>
      <w:r w:rsidR="00524396">
        <w:rPr>
          <w:color w:val="000000" w:themeColor="text1"/>
        </w:rPr>
        <w:t xml:space="preserve"> </w:t>
      </w:r>
      <w:r w:rsidR="00524396" w:rsidRPr="00D278B9">
        <w:rPr>
          <w:color w:val="000000" w:themeColor="text1"/>
        </w:rPr>
        <w:t>2024</w:t>
      </w:r>
      <w:r w:rsidR="00524396">
        <w:rPr>
          <w:color w:val="000000" w:themeColor="text1"/>
        </w:rPr>
        <w:t xml:space="preserve">; </w:t>
      </w:r>
      <w:r w:rsidR="00524396" w:rsidRPr="00D278B9">
        <w:rPr>
          <w:color w:val="000000" w:themeColor="text1"/>
        </w:rPr>
        <w:t>Li</w:t>
      </w:r>
      <w:r w:rsidR="00524396">
        <w:rPr>
          <w:color w:val="000000" w:themeColor="text1"/>
        </w:rPr>
        <w:t xml:space="preserve"> </w:t>
      </w:r>
      <w:r w:rsidR="00524396" w:rsidRPr="00D278B9">
        <w:rPr>
          <w:color w:val="000000" w:themeColor="text1"/>
        </w:rPr>
        <w:t>ve</w:t>
      </w:r>
      <w:r w:rsidR="00524396">
        <w:rPr>
          <w:color w:val="000000" w:themeColor="text1"/>
        </w:rPr>
        <w:t xml:space="preserve"> </w:t>
      </w:r>
      <w:r w:rsidR="00524396" w:rsidRPr="00D278B9">
        <w:rPr>
          <w:color w:val="000000" w:themeColor="text1"/>
        </w:rPr>
        <w:t>diğerleri</w:t>
      </w:r>
      <w:r w:rsidR="00524396">
        <w:rPr>
          <w:color w:val="000000" w:themeColor="text1"/>
        </w:rPr>
        <w:t xml:space="preserve"> </w:t>
      </w:r>
      <w:r w:rsidR="00524396" w:rsidRPr="00D278B9">
        <w:rPr>
          <w:color w:val="000000" w:themeColor="text1"/>
        </w:rPr>
        <w:t>2020</w:t>
      </w:r>
      <w:r w:rsidR="00524396">
        <w:rPr>
          <w:color w:val="000000" w:themeColor="text1"/>
        </w:rPr>
        <w:t xml:space="preserve">; </w:t>
      </w:r>
      <w:r w:rsidRPr="00D278B9">
        <w:rPr>
          <w:color w:val="000000" w:themeColor="text1"/>
        </w:rPr>
        <w:t>Kundakovic</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Rocks,</w:t>
      </w:r>
      <w:r w:rsidR="003D6E82">
        <w:rPr>
          <w:color w:val="000000" w:themeColor="text1"/>
        </w:rPr>
        <w:t xml:space="preserve"> </w:t>
      </w:r>
      <w:r w:rsidRPr="00D278B9">
        <w:rPr>
          <w:color w:val="000000" w:themeColor="text1"/>
        </w:rPr>
        <w:t>2022;).</w:t>
      </w:r>
      <w:r w:rsidR="003D6E82">
        <w:rPr>
          <w:color w:val="000000" w:themeColor="text1"/>
        </w:rPr>
        <w:t xml:space="preserve"> </w:t>
      </w:r>
      <w:r w:rsidRPr="00D278B9">
        <w:rPr>
          <w:color w:val="000000" w:themeColor="text1"/>
        </w:rPr>
        <w:t>Özelliklede</w:t>
      </w:r>
      <w:r w:rsidR="003D6E82">
        <w:rPr>
          <w:color w:val="000000" w:themeColor="text1"/>
        </w:rPr>
        <w:t xml:space="preserve"> </w:t>
      </w:r>
      <w:r w:rsidRPr="00D278B9">
        <w:rPr>
          <w:color w:val="000000" w:themeColor="text1"/>
        </w:rPr>
        <w:t>menstrual</w:t>
      </w:r>
      <w:r w:rsidR="003D6E82">
        <w:rPr>
          <w:color w:val="000000" w:themeColor="text1"/>
        </w:rPr>
        <w:t xml:space="preserve"> </w:t>
      </w:r>
      <w:r w:rsidRPr="00D278B9">
        <w:rPr>
          <w:color w:val="000000" w:themeColor="text1"/>
        </w:rPr>
        <w:t>zamanda</w:t>
      </w:r>
      <w:r w:rsidR="003D6E82">
        <w:rPr>
          <w:color w:val="000000" w:themeColor="text1"/>
        </w:rPr>
        <w:t xml:space="preserve"> </w:t>
      </w:r>
      <w:r w:rsidRPr="00D278B9">
        <w:rPr>
          <w:color w:val="000000" w:themeColor="text1"/>
        </w:rPr>
        <w:t>östrojen</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progesteron</w:t>
      </w:r>
      <w:r w:rsidR="003D6E82">
        <w:rPr>
          <w:color w:val="000000" w:themeColor="text1"/>
        </w:rPr>
        <w:t xml:space="preserve"> </w:t>
      </w:r>
      <w:r w:rsidRPr="00D278B9">
        <w:rPr>
          <w:color w:val="000000" w:themeColor="text1"/>
        </w:rPr>
        <w:t>hormonları</w:t>
      </w:r>
      <w:r w:rsidR="003D6E82">
        <w:rPr>
          <w:color w:val="000000" w:themeColor="text1"/>
        </w:rPr>
        <w:t xml:space="preserve"> </w:t>
      </w:r>
      <w:r w:rsidRPr="00D278B9">
        <w:rPr>
          <w:color w:val="000000" w:themeColor="text1"/>
        </w:rPr>
        <w:t>kadınlarda</w:t>
      </w:r>
      <w:r w:rsidR="003D6E82">
        <w:rPr>
          <w:color w:val="000000" w:themeColor="text1"/>
        </w:rPr>
        <w:t xml:space="preserve"> </w:t>
      </w:r>
      <w:r w:rsidRPr="00D278B9">
        <w:rPr>
          <w:color w:val="000000" w:themeColor="text1"/>
        </w:rPr>
        <w:t>fiziksel</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psikolojik</w:t>
      </w:r>
      <w:r w:rsidR="003D6E82">
        <w:rPr>
          <w:color w:val="000000" w:themeColor="text1"/>
        </w:rPr>
        <w:t xml:space="preserve"> </w:t>
      </w:r>
      <w:r w:rsidRPr="00D278B9">
        <w:rPr>
          <w:color w:val="000000" w:themeColor="text1"/>
        </w:rPr>
        <w:t>(anksiyete</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depresyon</w:t>
      </w:r>
      <w:r w:rsidR="003D6E82">
        <w:rPr>
          <w:color w:val="000000" w:themeColor="text1"/>
        </w:rPr>
        <w:t xml:space="preserve"> </w:t>
      </w:r>
      <w:r w:rsidRPr="00D278B9">
        <w:rPr>
          <w:color w:val="000000" w:themeColor="text1"/>
        </w:rPr>
        <w:t>vb.)</w:t>
      </w:r>
      <w:r w:rsidR="003D6E82">
        <w:rPr>
          <w:color w:val="000000" w:themeColor="text1"/>
        </w:rPr>
        <w:t xml:space="preserve"> </w:t>
      </w:r>
      <w:r w:rsidRPr="00D278B9">
        <w:rPr>
          <w:color w:val="000000" w:themeColor="text1"/>
        </w:rPr>
        <w:t>değişikliklere</w:t>
      </w:r>
      <w:r w:rsidR="003D6E82">
        <w:rPr>
          <w:color w:val="000000" w:themeColor="text1"/>
        </w:rPr>
        <w:t xml:space="preserve"> </w:t>
      </w:r>
      <w:r w:rsidRPr="00D278B9">
        <w:rPr>
          <w:color w:val="000000" w:themeColor="text1"/>
        </w:rPr>
        <w:t>sebep</w:t>
      </w:r>
      <w:r w:rsidR="003D6E82">
        <w:rPr>
          <w:color w:val="000000" w:themeColor="text1"/>
        </w:rPr>
        <w:t xml:space="preserve"> </w:t>
      </w:r>
      <w:r w:rsidRPr="00D278B9">
        <w:rPr>
          <w:color w:val="000000" w:themeColor="text1"/>
        </w:rPr>
        <w:t>olur</w:t>
      </w:r>
      <w:r w:rsidR="003D6E82">
        <w:rPr>
          <w:color w:val="000000" w:themeColor="text1"/>
        </w:rPr>
        <w:t xml:space="preserve"> </w:t>
      </w:r>
      <w:r w:rsidRPr="00D278B9">
        <w:rPr>
          <w:color w:val="000000" w:themeColor="text1"/>
        </w:rPr>
        <w:t>(Kim</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diğerleri,</w:t>
      </w:r>
      <w:r w:rsidR="003D6E82">
        <w:rPr>
          <w:color w:val="000000" w:themeColor="text1"/>
        </w:rPr>
        <w:t xml:space="preserve"> </w:t>
      </w:r>
      <w:r w:rsidRPr="00D278B9">
        <w:rPr>
          <w:color w:val="000000" w:themeColor="text1"/>
        </w:rPr>
        <w:t>2022).</w:t>
      </w:r>
    </w:p>
    <w:p w14:paraId="647C0FAE" w14:textId="204D385B" w:rsidR="009B3263" w:rsidRPr="00D278B9" w:rsidRDefault="00546BDB" w:rsidP="00996EE5">
      <w:pPr>
        <w:spacing w:before="120" w:after="120" w:line="360" w:lineRule="auto"/>
        <w:ind w:firstLine="709"/>
        <w:jc w:val="both"/>
        <w:rPr>
          <w:color w:val="000000" w:themeColor="text1"/>
        </w:rPr>
      </w:pPr>
      <w:r w:rsidRPr="00D278B9">
        <w:t>Menstrual</w:t>
      </w:r>
      <w:r w:rsidR="003D6E82">
        <w:t xml:space="preserve"> </w:t>
      </w:r>
      <w:r w:rsidRPr="00D278B9">
        <w:t>semptomlar</w:t>
      </w:r>
      <w:r w:rsidR="003D6E82">
        <w:t xml:space="preserve"> </w:t>
      </w:r>
      <w:r w:rsidRPr="00D278B9">
        <w:t>kadınlarda</w:t>
      </w:r>
      <w:r w:rsidR="003D6E82">
        <w:t xml:space="preserve"> </w:t>
      </w:r>
      <w:r w:rsidRPr="00D278B9">
        <w:t>iş</w:t>
      </w:r>
      <w:r w:rsidR="003D6E82">
        <w:t xml:space="preserve"> </w:t>
      </w:r>
      <w:r w:rsidRPr="00D278B9">
        <w:t>veya</w:t>
      </w:r>
      <w:r w:rsidR="003D6E82">
        <w:t xml:space="preserve"> </w:t>
      </w:r>
      <w:r w:rsidRPr="00D278B9">
        <w:t>okulda</w:t>
      </w:r>
      <w:r w:rsidR="003D6E82">
        <w:t xml:space="preserve"> </w:t>
      </w:r>
      <w:r w:rsidRPr="00D278B9">
        <w:t>devamsızlığa,</w:t>
      </w:r>
      <w:r w:rsidR="003D6E82">
        <w:t xml:space="preserve"> </w:t>
      </w:r>
      <w:r w:rsidRPr="00D278B9">
        <w:t>akut</w:t>
      </w:r>
      <w:r w:rsidR="003D6E82">
        <w:t xml:space="preserve"> </w:t>
      </w:r>
      <w:r w:rsidRPr="00D278B9">
        <w:t>ruhsal</w:t>
      </w:r>
      <w:r w:rsidR="003D6E82">
        <w:t xml:space="preserve"> </w:t>
      </w:r>
      <w:r w:rsidRPr="00D278B9">
        <w:t>sorunlara,</w:t>
      </w:r>
      <w:r w:rsidR="003D6E82">
        <w:t xml:space="preserve"> </w:t>
      </w:r>
      <w:r w:rsidRPr="00D278B9">
        <w:t>fiziksel</w:t>
      </w:r>
      <w:r w:rsidR="003D6E82">
        <w:t xml:space="preserve"> </w:t>
      </w:r>
      <w:r w:rsidRPr="00D278B9">
        <w:t>aktivite</w:t>
      </w:r>
      <w:r w:rsidR="003D6E82">
        <w:t xml:space="preserve"> </w:t>
      </w:r>
      <w:r w:rsidRPr="00D278B9">
        <w:t>eksikliğine</w:t>
      </w:r>
      <w:r w:rsidR="003D6E82">
        <w:t xml:space="preserve"> </w:t>
      </w:r>
      <w:r w:rsidRPr="00D278B9">
        <w:t>ve</w:t>
      </w:r>
      <w:r w:rsidR="003D6E82">
        <w:t xml:space="preserve"> </w:t>
      </w:r>
      <w:r w:rsidRPr="00D278B9">
        <w:t>yaşam</w:t>
      </w:r>
      <w:r w:rsidR="003D6E82">
        <w:t xml:space="preserve"> </w:t>
      </w:r>
      <w:r w:rsidRPr="00D278B9">
        <w:t>kalitesinde</w:t>
      </w:r>
      <w:r w:rsidR="003D6E82">
        <w:t xml:space="preserve"> </w:t>
      </w:r>
      <w:r w:rsidR="00B87B88" w:rsidRPr="00D278B9">
        <w:t>düşüşe</w:t>
      </w:r>
      <w:r w:rsidR="003D6E82">
        <w:t xml:space="preserve"> </w:t>
      </w:r>
      <w:r w:rsidRPr="00D278B9">
        <w:t>neden</w:t>
      </w:r>
      <w:r w:rsidR="003D6E82">
        <w:t xml:space="preserve"> </w:t>
      </w:r>
      <w:r w:rsidRPr="00D278B9">
        <w:t>olmaktadır</w:t>
      </w:r>
      <w:r w:rsidR="003D6E82">
        <w:t xml:space="preserve"> </w:t>
      </w:r>
      <w:r w:rsidRPr="00D278B9">
        <w:t>(Akkuş</w:t>
      </w:r>
      <w:r w:rsidR="003D6E82">
        <w:t xml:space="preserve"> </w:t>
      </w:r>
      <w:r w:rsidRPr="00D278B9">
        <w:t>Uçar,</w:t>
      </w:r>
      <w:r w:rsidR="003D6E82">
        <w:t xml:space="preserve"> </w:t>
      </w:r>
      <w:r w:rsidRPr="00D278B9">
        <w:t>2024;</w:t>
      </w:r>
      <w:r w:rsidR="003D6E82">
        <w:t xml:space="preserve"> </w:t>
      </w:r>
      <w:r w:rsidRPr="00D278B9">
        <w:t>Aksoy,</w:t>
      </w:r>
      <w:r w:rsidR="003D6E82">
        <w:t xml:space="preserve"> </w:t>
      </w:r>
      <w:r w:rsidRPr="00D278B9">
        <w:t>2019;</w:t>
      </w:r>
      <w:r w:rsidR="003D6E82">
        <w:t xml:space="preserve"> </w:t>
      </w:r>
      <w:r w:rsidRPr="00D278B9">
        <w:rPr>
          <w:color w:val="000000" w:themeColor="text1"/>
        </w:rPr>
        <w:t>Skapare</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diğerleri,</w:t>
      </w:r>
      <w:r w:rsidR="003D6E82">
        <w:rPr>
          <w:color w:val="000000" w:themeColor="text1"/>
        </w:rPr>
        <w:t xml:space="preserve"> </w:t>
      </w:r>
      <w:r w:rsidRPr="00D278B9">
        <w:rPr>
          <w:color w:val="000000" w:themeColor="text1"/>
        </w:rPr>
        <w:t>2022;</w:t>
      </w:r>
      <w:r w:rsidR="003D6E82">
        <w:rPr>
          <w:color w:val="000000" w:themeColor="text1"/>
        </w:rPr>
        <w:t xml:space="preserve"> </w:t>
      </w:r>
      <w:r w:rsidRPr="00D278B9">
        <w:rPr>
          <w:color w:val="000000" w:themeColor="text1"/>
        </w:rPr>
        <w:t>Türk</w:t>
      </w:r>
      <w:r w:rsidR="003D6E82">
        <w:rPr>
          <w:color w:val="000000" w:themeColor="text1"/>
        </w:rPr>
        <w:t xml:space="preserve"> </w:t>
      </w:r>
      <w:r w:rsidRPr="00D278B9">
        <w:rPr>
          <w:color w:val="000000" w:themeColor="text1"/>
        </w:rPr>
        <w:t>Düdükçü</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Bayır,</w:t>
      </w:r>
      <w:r w:rsidR="003D6E82">
        <w:rPr>
          <w:color w:val="000000" w:themeColor="text1"/>
        </w:rPr>
        <w:t xml:space="preserve"> </w:t>
      </w:r>
      <w:r w:rsidRPr="00D278B9">
        <w:rPr>
          <w:color w:val="000000" w:themeColor="text1"/>
        </w:rPr>
        <w:t>2024).</w:t>
      </w:r>
      <w:r w:rsidR="003D6E82">
        <w:rPr>
          <w:color w:val="000000" w:themeColor="text1"/>
        </w:rPr>
        <w:t xml:space="preserve"> </w:t>
      </w:r>
      <w:r w:rsidRPr="00D278B9">
        <w:t>Menstrüel</w:t>
      </w:r>
      <w:r w:rsidR="003D6E82">
        <w:t xml:space="preserve"> </w:t>
      </w:r>
      <w:r w:rsidRPr="00D278B9">
        <w:t>semptomlar</w:t>
      </w:r>
      <w:r w:rsidR="00BD1DC9" w:rsidRPr="00D278B9">
        <w:t>ın</w:t>
      </w:r>
      <w:r w:rsidR="003D6E82">
        <w:t xml:space="preserve"> </w:t>
      </w:r>
      <w:r w:rsidRPr="00D278B9">
        <w:t>kadınların</w:t>
      </w:r>
      <w:r w:rsidR="003D6E82">
        <w:t xml:space="preserve"> </w:t>
      </w:r>
      <w:r w:rsidRPr="00D278B9">
        <w:t>hayatını</w:t>
      </w:r>
      <w:r w:rsidR="003D6E82">
        <w:t xml:space="preserve"> </w:t>
      </w:r>
      <w:r w:rsidRPr="00D278B9">
        <w:t>birçok</w:t>
      </w:r>
      <w:r w:rsidR="003D6E82">
        <w:t xml:space="preserve"> </w:t>
      </w:r>
      <w:r w:rsidRPr="00D278B9">
        <w:t>açıdan</w:t>
      </w:r>
      <w:r w:rsidR="003D6E82">
        <w:t xml:space="preserve"> </w:t>
      </w:r>
      <w:r w:rsidRPr="00D278B9">
        <w:t>olumsuz</w:t>
      </w:r>
      <w:r w:rsidR="003D6E82">
        <w:t xml:space="preserve"> </w:t>
      </w:r>
      <w:r w:rsidRPr="00D278B9">
        <w:t>yönde</w:t>
      </w:r>
      <w:r w:rsidR="003D6E82">
        <w:t xml:space="preserve"> </w:t>
      </w:r>
      <w:r w:rsidRPr="00D278B9">
        <w:t>etkilemesi</w:t>
      </w:r>
      <w:r w:rsidR="003D6E82">
        <w:t xml:space="preserve"> </w:t>
      </w:r>
      <w:r w:rsidRPr="00D278B9">
        <w:t>sonucunda</w:t>
      </w:r>
      <w:r w:rsidR="003D6E82">
        <w:t xml:space="preserve"> </w:t>
      </w:r>
      <w:r w:rsidRPr="00D278B9">
        <w:t>kadınlar</w:t>
      </w:r>
      <w:r w:rsidR="003D6E82">
        <w:t xml:space="preserve"> </w:t>
      </w:r>
      <w:r w:rsidRPr="00D278B9">
        <w:t>bu</w:t>
      </w:r>
      <w:r w:rsidR="003D6E82">
        <w:t xml:space="preserve"> </w:t>
      </w:r>
      <w:r w:rsidRPr="00D278B9">
        <w:t>semptomlarla</w:t>
      </w:r>
      <w:r w:rsidR="003D6E82">
        <w:t xml:space="preserve"> </w:t>
      </w:r>
      <w:r w:rsidRPr="00D278B9">
        <w:t>farklı</w:t>
      </w:r>
      <w:r w:rsidR="003D6E82">
        <w:t xml:space="preserve"> </w:t>
      </w:r>
      <w:r w:rsidRPr="00D278B9">
        <w:t>yöntemlerle</w:t>
      </w:r>
      <w:r w:rsidR="003D6E82">
        <w:t xml:space="preserve"> </w:t>
      </w:r>
      <w:r w:rsidRPr="00D278B9">
        <w:t>başa</w:t>
      </w:r>
      <w:r w:rsidR="003D6E82">
        <w:t xml:space="preserve"> </w:t>
      </w:r>
      <w:r w:rsidRPr="00D278B9">
        <w:t>çıkmaya</w:t>
      </w:r>
      <w:r w:rsidR="003D6E82">
        <w:t xml:space="preserve"> </w:t>
      </w:r>
      <w:r w:rsidRPr="00D278B9">
        <w:t>çalışmaktadır.</w:t>
      </w:r>
      <w:r w:rsidR="003D6E82">
        <w:t xml:space="preserve"> </w:t>
      </w:r>
      <w:r w:rsidRPr="00D278B9">
        <w:t>Literatür</w:t>
      </w:r>
      <w:r w:rsidR="003D6E82">
        <w:t xml:space="preserve"> </w:t>
      </w:r>
      <w:r w:rsidRPr="00D278B9">
        <w:t>incelendiğinde</w:t>
      </w:r>
      <w:r w:rsidR="003D6E82">
        <w:t xml:space="preserve"> </w:t>
      </w:r>
      <w:r w:rsidRPr="00D278B9">
        <w:t>menstrual</w:t>
      </w:r>
      <w:r w:rsidR="003D6E82">
        <w:t xml:space="preserve"> </w:t>
      </w:r>
      <w:r w:rsidRPr="00D278B9">
        <w:t>semptomlarla</w:t>
      </w:r>
      <w:r w:rsidR="003D6E82">
        <w:t xml:space="preserve"> </w:t>
      </w:r>
      <w:r w:rsidRPr="00D278B9">
        <w:t>baş</w:t>
      </w:r>
      <w:r w:rsidR="003D6E82">
        <w:t xml:space="preserve"> </w:t>
      </w:r>
      <w:r w:rsidRPr="00D278B9">
        <w:t>etmede</w:t>
      </w:r>
      <w:r w:rsidR="003D6E82">
        <w:t xml:space="preserve"> </w:t>
      </w:r>
      <w:r w:rsidRPr="00D278B9">
        <w:t>çeşitli</w:t>
      </w:r>
      <w:r w:rsidR="003D6E82">
        <w:t xml:space="preserve"> </w:t>
      </w:r>
      <w:r w:rsidRPr="00D278B9">
        <w:t>nonfarm</w:t>
      </w:r>
      <w:r w:rsidR="00853DEA" w:rsidRPr="00D278B9">
        <w:t>a</w:t>
      </w:r>
      <w:r w:rsidRPr="00D278B9">
        <w:t>kolojik</w:t>
      </w:r>
      <w:r w:rsidR="003D6E82">
        <w:t xml:space="preserve"> </w:t>
      </w:r>
      <w:r w:rsidRPr="00D278B9">
        <w:t>yöntemler</w:t>
      </w:r>
      <w:r w:rsidR="003D6E82">
        <w:t xml:space="preserve"> </w:t>
      </w:r>
      <w:r w:rsidRPr="00D278B9">
        <w:t>kullanılmaktadır</w:t>
      </w:r>
      <w:r w:rsidR="003D6E82">
        <w:t xml:space="preserve"> </w:t>
      </w:r>
      <w:r w:rsidRPr="00D278B9">
        <w:t>(Sezer</w:t>
      </w:r>
      <w:r w:rsidR="003D6E82">
        <w:t xml:space="preserve"> </w:t>
      </w:r>
      <w:r w:rsidRPr="00D278B9">
        <w:t>Yıldız</w:t>
      </w:r>
      <w:r w:rsidR="003D6E82">
        <w:t xml:space="preserve"> </w:t>
      </w:r>
      <w:r w:rsidRPr="00D278B9">
        <w:t>ve</w:t>
      </w:r>
      <w:r w:rsidR="003D6E82">
        <w:t xml:space="preserve"> </w:t>
      </w:r>
      <w:r w:rsidRPr="00D278B9">
        <w:t>Çağan,</w:t>
      </w:r>
      <w:r w:rsidR="003D6E82">
        <w:t xml:space="preserve"> </w:t>
      </w:r>
      <w:r w:rsidRPr="00D278B9">
        <w:t>2025).</w:t>
      </w:r>
      <w:r w:rsidR="003D6E82">
        <w:t xml:space="preserve"> </w:t>
      </w:r>
      <w:r w:rsidRPr="00D278B9">
        <w:t>Yaşam</w:t>
      </w:r>
      <w:r w:rsidR="003D6E82">
        <w:t xml:space="preserve"> </w:t>
      </w:r>
      <w:r w:rsidRPr="00D278B9">
        <w:t>tarzı</w:t>
      </w:r>
      <w:r w:rsidR="003D6E82">
        <w:t xml:space="preserve"> </w:t>
      </w:r>
      <w:r w:rsidRPr="00D278B9">
        <w:t>değişiklikleri</w:t>
      </w:r>
      <w:r w:rsidR="003D6E82">
        <w:t xml:space="preserve"> </w:t>
      </w:r>
      <w:r w:rsidRPr="00D278B9">
        <w:t>(</w:t>
      </w:r>
      <w:r w:rsidR="00D72CFE" w:rsidRPr="00D278B9">
        <w:t>d</w:t>
      </w:r>
      <w:r w:rsidRPr="00D278B9">
        <w:t>üzenli</w:t>
      </w:r>
      <w:r w:rsidR="003D6E82">
        <w:t xml:space="preserve"> </w:t>
      </w:r>
      <w:r w:rsidRPr="00D278B9">
        <w:t>egzersiz</w:t>
      </w:r>
      <w:r w:rsidR="003D6E82">
        <w:t xml:space="preserve"> </w:t>
      </w:r>
      <w:r w:rsidRPr="00D278B9">
        <w:t>yapma,</w:t>
      </w:r>
      <w:r w:rsidR="003D6E82">
        <w:t xml:space="preserve"> </w:t>
      </w:r>
      <w:r w:rsidRPr="00D278B9">
        <w:t>sigara</w:t>
      </w:r>
      <w:r w:rsidR="003D6E82">
        <w:t xml:space="preserve"> </w:t>
      </w:r>
      <w:r w:rsidRPr="00D278B9">
        <w:t>içmeme,</w:t>
      </w:r>
      <w:r w:rsidR="003D6E82">
        <w:t xml:space="preserve"> </w:t>
      </w:r>
      <w:r w:rsidRPr="00D278B9">
        <w:t>sağlıklı</w:t>
      </w:r>
      <w:r w:rsidR="003D6E82">
        <w:t xml:space="preserve"> </w:t>
      </w:r>
      <w:r w:rsidRPr="00D278B9">
        <w:t>beslenme,</w:t>
      </w:r>
      <w:r w:rsidR="003D6E82">
        <w:t xml:space="preserve"> </w:t>
      </w:r>
      <w:r w:rsidRPr="00D278B9">
        <w:t>stres</w:t>
      </w:r>
      <w:r w:rsidR="003D6E82">
        <w:t xml:space="preserve"> </w:t>
      </w:r>
      <w:r w:rsidRPr="00D278B9">
        <w:t>yönetimi),</w:t>
      </w:r>
      <w:r w:rsidR="003D6E82">
        <w:t xml:space="preserve"> </w:t>
      </w:r>
      <w:r w:rsidRPr="00D278B9">
        <w:lastRenderedPageBreak/>
        <w:t>akupunktur,</w:t>
      </w:r>
      <w:r w:rsidR="003D6E82">
        <w:t xml:space="preserve"> </w:t>
      </w:r>
      <w:r w:rsidRPr="00D278B9">
        <w:t>yoga,</w:t>
      </w:r>
      <w:r w:rsidR="003D6E82">
        <w:t xml:space="preserve"> </w:t>
      </w:r>
      <w:r w:rsidRPr="00D278B9">
        <w:t>meditasyon,</w:t>
      </w:r>
      <w:r w:rsidR="003D6E82">
        <w:t xml:space="preserve"> </w:t>
      </w:r>
      <w:r w:rsidRPr="00D278B9">
        <w:t>refleksoloji,</w:t>
      </w:r>
      <w:r w:rsidR="003D6E82">
        <w:t xml:space="preserve"> </w:t>
      </w:r>
      <w:r w:rsidRPr="00D278B9">
        <w:t>aromaterapi,</w:t>
      </w:r>
      <w:r w:rsidR="003D6E82">
        <w:t xml:space="preserve"> </w:t>
      </w:r>
      <w:r w:rsidRPr="00D278B9">
        <w:t>müzik</w:t>
      </w:r>
      <w:r w:rsidR="003D6E82">
        <w:t xml:space="preserve"> </w:t>
      </w:r>
      <w:r w:rsidRPr="00D278B9">
        <w:t>terapisi,</w:t>
      </w:r>
      <w:r w:rsidR="003D6E82">
        <w:t xml:space="preserve"> </w:t>
      </w:r>
      <w:r w:rsidRPr="00D278B9">
        <w:t>bilişsel</w:t>
      </w:r>
      <w:r w:rsidR="003D6E82">
        <w:t xml:space="preserve"> </w:t>
      </w:r>
      <w:r w:rsidRPr="00D278B9">
        <w:t>davranışsal</w:t>
      </w:r>
      <w:r w:rsidR="003D6E82">
        <w:t xml:space="preserve"> </w:t>
      </w:r>
      <w:r w:rsidRPr="00D278B9">
        <w:t>terapi</w:t>
      </w:r>
      <w:r w:rsidR="003D6E82">
        <w:t xml:space="preserve"> </w:t>
      </w:r>
      <w:r w:rsidRPr="00D278B9">
        <w:t>kadınlar</w:t>
      </w:r>
      <w:r w:rsidR="0005442F" w:rsidRPr="00D278B9">
        <w:t>ın</w:t>
      </w:r>
      <w:r w:rsidR="003D6E82">
        <w:t xml:space="preserve"> </w:t>
      </w:r>
      <w:r w:rsidRPr="00D278B9">
        <w:t>menstrual</w:t>
      </w:r>
      <w:r w:rsidR="003D6E82">
        <w:t xml:space="preserve"> </w:t>
      </w:r>
      <w:r w:rsidRPr="00D278B9">
        <w:t>semptomları</w:t>
      </w:r>
      <w:r w:rsidR="0005442F" w:rsidRPr="00D278B9">
        <w:t>nı</w:t>
      </w:r>
      <w:r w:rsidR="003D6E82">
        <w:t xml:space="preserve"> </w:t>
      </w:r>
      <w:r w:rsidRPr="00D278B9">
        <w:t>hafifletebilir</w:t>
      </w:r>
      <w:r w:rsidR="003D6E82">
        <w:t xml:space="preserve"> </w:t>
      </w:r>
      <w:r w:rsidRPr="00D278B9">
        <w:t>(Sezer</w:t>
      </w:r>
      <w:r w:rsidR="003D6E82">
        <w:t xml:space="preserve"> </w:t>
      </w:r>
      <w:r w:rsidRPr="00D278B9">
        <w:t>Yıldız</w:t>
      </w:r>
      <w:r w:rsidR="003D6E82">
        <w:t xml:space="preserve"> </w:t>
      </w:r>
      <w:r w:rsidRPr="00D278B9">
        <w:t>ve</w:t>
      </w:r>
      <w:r w:rsidR="003D6E82">
        <w:t xml:space="preserve"> </w:t>
      </w:r>
      <w:r w:rsidRPr="00D278B9">
        <w:t>Çağan,</w:t>
      </w:r>
      <w:r w:rsidR="003D6E82">
        <w:t xml:space="preserve"> </w:t>
      </w:r>
      <w:r w:rsidRPr="00D278B9">
        <w:t>2025).</w:t>
      </w:r>
      <w:r w:rsidR="003D6E82">
        <w:t xml:space="preserve"> </w:t>
      </w:r>
      <w:r w:rsidR="00AF3642" w:rsidRPr="00D278B9">
        <w:t>Üniversite</w:t>
      </w:r>
      <w:r w:rsidR="003D6E82">
        <w:t xml:space="preserve"> </w:t>
      </w:r>
      <w:r w:rsidR="00AF3642" w:rsidRPr="00D278B9">
        <w:t>öğrencilerinin</w:t>
      </w:r>
      <w:r w:rsidR="003D6E82">
        <w:t xml:space="preserve"> </w:t>
      </w:r>
      <w:r w:rsidR="00AF3642" w:rsidRPr="00D278B9">
        <w:t>menstrual</w:t>
      </w:r>
      <w:r w:rsidR="003D6E82">
        <w:t xml:space="preserve"> </w:t>
      </w:r>
      <w:r w:rsidR="00AF3642" w:rsidRPr="00D278B9">
        <w:t>semptomlarla</w:t>
      </w:r>
      <w:r w:rsidR="003D6E82">
        <w:t xml:space="preserve"> </w:t>
      </w:r>
      <w:r w:rsidR="00AF3642" w:rsidRPr="00D278B9">
        <w:t>baş</w:t>
      </w:r>
      <w:r w:rsidR="003D6E82">
        <w:t xml:space="preserve"> </w:t>
      </w:r>
      <w:r w:rsidR="00AF3642" w:rsidRPr="00D278B9">
        <w:t>etme</w:t>
      </w:r>
      <w:r w:rsidR="003D6E82">
        <w:t xml:space="preserve"> </w:t>
      </w:r>
      <w:r w:rsidR="00AF3642" w:rsidRPr="00D278B9">
        <w:t>durumlarını</w:t>
      </w:r>
      <w:r w:rsidR="003D6E82">
        <w:t xml:space="preserve"> </w:t>
      </w:r>
      <w:r w:rsidR="00AF3642" w:rsidRPr="00D278B9">
        <w:t>inceleyen</w:t>
      </w:r>
      <w:r w:rsidR="003D6E82">
        <w:t xml:space="preserve"> </w:t>
      </w:r>
      <w:r w:rsidR="00AF3642" w:rsidRPr="00D278B9">
        <w:t>bir</w:t>
      </w:r>
      <w:r w:rsidR="003D6E82">
        <w:t xml:space="preserve"> </w:t>
      </w:r>
      <w:r w:rsidR="00AF3642" w:rsidRPr="00D278B9">
        <w:t>araştırmada,</w:t>
      </w:r>
      <w:r w:rsidR="003D6E82">
        <w:t xml:space="preserve"> </w:t>
      </w:r>
      <w:r w:rsidR="00AF3642" w:rsidRPr="00D278B9">
        <w:t>öğrencilerin</w:t>
      </w:r>
      <w:r w:rsidR="003D6E82">
        <w:t xml:space="preserve"> </w:t>
      </w:r>
      <w:r w:rsidR="00AF3642" w:rsidRPr="00D278B9">
        <w:t>menstrual</w:t>
      </w:r>
      <w:r w:rsidR="003D6E82">
        <w:t xml:space="preserve"> </w:t>
      </w:r>
      <w:r w:rsidR="00AF3642" w:rsidRPr="00D278B9">
        <w:t>dönemlerini</w:t>
      </w:r>
      <w:r w:rsidR="003D6E82">
        <w:t xml:space="preserve"> </w:t>
      </w:r>
      <w:r w:rsidR="00AF3642" w:rsidRPr="00D278B9">
        <w:t>rahatlatmak</w:t>
      </w:r>
      <w:r w:rsidR="003D6E82">
        <w:t xml:space="preserve"> </w:t>
      </w:r>
      <w:r w:rsidR="00AF3642" w:rsidRPr="00D278B9">
        <w:t>için</w:t>
      </w:r>
      <w:r w:rsidR="003D6E82">
        <w:t xml:space="preserve"> </w:t>
      </w:r>
      <w:r w:rsidR="00AF3642" w:rsidRPr="00D278B9">
        <w:t>bitki</w:t>
      </w:r>
      <w:r w:rsidR="003D6E82">
        <w:t xml:space="preserve"> </w:t>
      </w:r>
      <w:r w:rsidR="00AF3642" w:rsidRPr="00D278B9">
        <w:t>çayı</w:t>
      </w:r>
      <w:r w:rsidR="003D6E82">
        <w:t xml:space="preserve"> </w:t>
      </w:r>
      <w:r w:rsidR="00AF3642" w:rsidRPr="00D278B9">
        <w:t>(gül</w:t>
      </w:r>
      <w:r w:rsidR="003D6E82">
        <w:t xml:space="preserve"> </w:t>
      </w:r>
      <w:r w:rsidR="00AF3642" w:rsidRPr="00D278B9">
        <w:t>suyu,</w:t>
      </w:r>
      <w:r w:rsidR="003D6E82">
        <w:t xml:space="preserve"> </w:t>
      </w:r>
      <w:r w:rsidR="00AF3642" w:rsidRPr="00D278B9">
        <w:t>maydanoz</w:t>
      </w:r>
      <w:r w:rsidR="003D6E82">
        <w:t xml:space="preserve"> </w:t>
      </w:r>
      <w:r w:rsidR="00AF3642" w:rsidRPr="00D278B9">
        <w:t>sapı</w:t>
      </w:r>
      <w:r w:rsidR="003D6E82">
        <w:t xml:space="preserve"> </w:t>
      </w:r>
      <w:r w:rsidR="00AF3642" w:rsidRPr="00D278B9">
        <w:t>suyu</w:t>
      </w:r>
      <w:r w:rsidR="003D6E82">
        <w:t xml:space="preserve"> </w:t>
      </w:r>
      <w:r w:rsidR="00AF3642" w:rsidRPr="00D278B9">
        <w:t>ve</w:t>
      </w:r>
      <w:r w:rsidR="003D6E82">
        <w:t xml:space="preserve"> </w:t>
      </w:r>
      <w:r w:rsidR="00AF3642" w:rsidRPr="00D278B9">
        <w:t>soğan</w:t>
      </w:r>
      <w:r w:rsidR="003D6E82">
        <w:t xml:space="preserve"> </w:t>
      </w:r>
      <w:r w:rsidR="00AF3642" w:rsidRPr="00D278B9">
        <w:t>kabuğu</w:t>
      </w:r>
      <w:r w:rsidR="003D6E82">
        <w:t xml:space="preserve"> </w:t>
      </w:r>
      <w:r w:rsidR="00AF3642" w:rsidRPr="00D278B9">
        <w:t>suyu)</w:t>
      </w:r>
      <w:r w:rsidR="003D6E82">
        <w:t xml:space="preserve"> </w:t>
      </w:r>
      <w:r w:rsidR="00AF3642" w:rsidRPr="00D278B9">
        <w:t>içtikleri,</w:t>
      </w:r>
      <w:r w:rsidR="003D6E82">
        <w:t xml:space="preserve"> </w:t>
      </w:r>
      <w:r w:rsidR="00AF3642" w:rsidRPr="00D278B9">
        <w:t>masaj</w:t>
      </w:r>
      <w:r w:rsidR="003D6E82">
        <w:t xml:space="preserve"> </w:t>
      </w:r>
      <w:r w:rsidR="00AF3642" w:rsidRPr="00D278B9">
        <w:t>ve</w:t>
      </w:r>
      <w:r w:rsidR="003D6E82">
        <w:t xml:space="preserve"> </w:t>
      </w:r>
      <w:r w:rsidR="00AF3642" w:rsidRPr="00D278B9">
        <w:t>sıcak</w:t>
      </w:r>
      <w:r w:rsidR="003D6E82">
        <w:t xml:space="preserve"> </w:t>
      </w:r>
      <w:r w:rsidR="00AF3642" w:rsidRPr="00D278B9">
        <w:t>uygulama</w:t>
      </w:r>
      <w:r w:rsidR="003D6E82">
        <w:t xml:space="preserve"> </w:t>
      </w:r>
      <w:r w:rsidR="00AF3642" w:rsidRPr="00D278B9">
        <w:t>yaptıkları</w:t>
      </w:r>
      <w:r w:rsidR="003D6E82">
        <w:t xml:space="preserve"> </w:t>
      </w:r>
      <w:r w:rsidR="00AF3642" w:rsidRPr="00D278B9">
        <w:t>bulunmuştur</w:t>
      </w:r>
      <w:r w:rsidR="003D6E82">
        <w:t xml:space="preserve"> </w:t>
      </w:r>
      <w:r w:rsidR="00AF3642" w:rsidRPr="00D278B9">
        <w:t>(Karaküçük</w:t>
      </w:r>
      <w:r w:rsidR="003D6E82">
        <w:t xml:space="preserve"> </w:t>
      </w:r>
      <w:r w:rsidR="00AF3642" w:rsidRPr="00D278B9">
        <w:t>ve</w:t>
      </w:r>
      <w:r w:rsidR="003D6E82">
        <w:t xml:space="preserve"> </w:t>
      </w:r>
      <w:r w:rsidR="00AF3642" w:rsidRPr="00D278B9">
        <w:t>diğerleri,</w:t>
      </w:r>
      <w:r w:rsidR="003D6E82">
        <w:t xml:space="preserve"> </w:t>
      </w:r>
      <w:r w:rsidR="00AF3642" w:rsidRPr="00D278B9">
        <w:t>2022).</w:t>
      </w:r>
      <w:r w:rsidR="003D6E82">
        <w:t xml:space="preserve"> </w:t>
      </w:r>
      <w:r w:rsidR="009B3263" w:rsidRPr="00D278B9">
        <w:t>Vietnam</w:t>
      </w:r>
      <w:r w:rsidR="0082505E" w:rsidRPr="00D278B9">
        <w:t>’</w:t>
      </w:r>
      <w:r w:rsidR="009B3263" w:rsidRPr="00D278B9">
        <w:t>da</w:t>
      </w:r>
      <w:r w:rsidR="003D6E82">
        <w:t xml:space="preserve"> </w:t>
      </w:r>
      <w:r w:rsidR="009B3263" w:rsidRPr="00D278B9">
        <w:t>yapılmış</w:t>
      </w:r>
      <w:r w:rsidR="003D6E82">
        <w:t xml:space="preserve"> </w:t>
      </w:r>
      <w:r w:rsidR="009B3263" w:rsidRPr="00D278B9">
        <w:t>başka</w:t>
      </w:r>
      <w:r w:rsidR="003D6E82">
        <w:t xml:space="preserve"> </w:t>
      </w:r>
      <w:r w:rsidR="009B3263" w:rsidRPr="00D278B9">
        <w:t>bir</w:t>
      </w:r>
      <w:r w:rsidR="003D6E82">
        <w:t xml:space="preserve"> </w:t>
      </w:r>
      <w:r w:rsidR="009B3263" w:rsidRPr="00D278B9">
        <w:t>çalışmada</w:t>
      </w:r>
      <w:r w:rsidR="003D6E82">
        <w:t xml:space="preserve"> </w:t>
      </w:r>
      <w:r w:rsidR="009B3263" w:rsidRPr="00D278B9">
        <w:t>ise</w:t>
      </w:r>
      <w:r w:rsidR="003D6E82">
        <w:t xml:space="preserve"> </w:t>
      </w:r>
      <w:r w:rsidR="009B3263" w:rsidRPr="00D278B9">
        <w:t>nonfarm</w:t>
      </w:r>
      <w:r w:rsidR="0082505E" w:rsidRPr="00D278B9">
        <w:t>a</w:t>
      </w:r>
      <w:r w:rsidR="009B3263" w:rsidRPr="00D278B9">
        <w:t>kolojik</w:t>
      </w:r>
      <w:r w:rsidR="003D6E82">
        <w:t xml:space="preserve"> </w:t>
      </w:r>
      <w:r w:rsidR="009B3263" w:rsidRPr="00D278B9">
        <w:t>yöntemler</w:t>
      </w:r>
      <w:r w:rsidR="003D6E82">
        <w:t xml:space="preserve"> </w:t>
      </w:r>
      <w:r w:rsidR="009B3263" w:rsidRPr="00D278B9">
        <w:t>arasında</w:t>
      </w:r>
      <w:r w:rsidR="003D6E82">
        <w:t xml:space="preserve"> </w:t>
      </w:r>
      <w:r w:rsidR="009B3263" w:rsidRPr="00D278B9">
        <w:t>ilk</w:t>
      </w:r>
      <w:r w:rsidR="003D6E82">
        <w:t xml:space="preserve"> </w:t>
      </w:r>
      <w:r w:rsidR="009B3263" w:rsidRPr="00D278B9">
        <w:t>sırada</w:t>
      </w:r>
      <w:r w:rsidR="003D6E82">
        <w:t xml:space="preserve"> </w:t>
      </w:r>
      <w:r w:rsidR="009B3263" w:rsidRPr="00D278B9">
        <w:t>battaniye,</w:t>
      </w:r>
      <w:r w:rsidR="003D6E82">
        <w:t xml:space="preserve"> </w:t>
      </w:r>
      <w:r w:rsidR="009B3263" w:rsidRPr="00D278B9">
        <w:t>sıcak</w:t>
      </w:r>
      <w:r w:rsidR="003D6E82">
        <w:t xml:space="preserve"> </w:t>
      </w:r>
      <w:r w:rsidR="009B3263" w:rsidRPr="00D278B9">
        <w:t>su</w:t>
      </w:r>
      <w:r w:rsidR="003D6E82">
        <w:t xml:space="preserve"> </w:t>
      </w:r>
      <w:r w:rsidR="009B3263" w:rsidRPr="00D278B9">
        <w:t>torbası</w:t>
      </w:r>
      <w:r w:rsidR="003D6E82">
        <w:t xml:space="preserve"> </w:t>
      </w:r>
      <w:r w:rsidR="009B3263" w:rsidRPr="00D278B9">
        <w:t>gibi</w:t>
      </w:r>
      <w:r w:rsidR="003D6E82">
        <w:t xml:space="preserve"> </w:t>
      </w:r>
      <w:r w:rsidR="009B3263" w:rsidRPr="00D278B9">
        <w:t>ısıtma</w:t>
      </w:r>
      <w:r w:rsidR="003D6E82">
        <w:t xml:space="preserve"> </w:t>
      </w:r>
      <w:r w:rsidR="009B3263" w:rsidRPr="00D278B9">
        <w:t>teknikleri</w:t>
      </w:r>
      <w:r w:rsidR="003D6E82">
        <w:t xml:space="preserve"> </w:t>
      </w:r>
      <w:r w:rsidR="009B3263" w:rsidRPr="00D278B9">
        <w:t>kullanma</w:t>
      </w:r>
      <w:r w:rsidR="003D6E82">
        <w:t xml:space="preserve"> </w:t>
      </w:r>
      <w:r w:rsidR="009B3263" w:rsidRPr="00D278B9">
        <w:t>bulunmuş</w:t>
      </w:r>
      <w:r w:rsidR="003D6E82">
        <w:t xml:space="preserve"> </w:t>
      </w:r>
      <w:r w:rsidR="009B3263" w:rsidRPr="00D278B9">
        <w:t>bu</w:t>
      </w:r>
      <w:r w:rsidR="003D6E82">
        <w:t xml:space="preserve"> </w:t>
      </w:r>
      <w:r w:rsidR="009B3263" w:rsidRPr="00D278B9">
        <w:t>sıray</w:t>
      </w:r>
      <w:r w:rsidR="0082505E" w:rsidRPr="00D278B9">
        <w:t>ı</w:t>
      </w:r>
      <w:r w:rsidR="003D6E82">
        <w:t xml:space="preserve"> </w:t>
      </w:r>
      <w:r w:rsidR="009B3263" w:rsidRPr="00D278B9">
        <w:t>dinlenme,</w:t>
      </w:r>
      <w:r w:rsidR="003D6E82">
        <w:t xml:space="preserve"> </w:t>
      </w:r>
      <w:r w:rsidR="009B3263" w:rsidRPr="00D278B9">
        <w:t>tavuk</w:t>
      </w:r>
      <w:r w:rsidR="003D6E82">
        <w:t xml:space="preserve"> </w:t>
      </w:r>
      <w:r w:rsidR="009B3263" w:rsidRPr="00D278B9">
        <w:t>çorbası</w:t>
      </w:r>
      <w:r w:rsidR="003D6E82">
        <w:t xml:space="preserve"> </w:t>
      </w:r>
      <w:r w:rsidR="009B3263" w:rsidRPr="00D278B9">
        <w:t>veya</w:t>
      </w:r>
      <w:r w:rsidR="003D6E82">
        <w:t xml:space="preserve"> </w:t>
      </w:r>
      <w:r w:rsidR="009B3263" w:rsidRPr="00D278B9">
        <w:t>hindistan</w:t>
      </w:r>
      <w:r w:rsidR="003D6E82">
        <w:t xml:space="preserve"> </w:t>
      </w:r>
      <w:r w:rsidR="009B3263" w:rsidRPr="00D278B9">
        <w:t>cevizi</w:t>
      </w:r>
      <w:r w:rsidR="003D6E82">
        <w:t xml:space="preserve"> </w:t>
      </w:r>
      <w:r w:rsidR="009B3263" w:rsidRPr="00D278B9">
        <w:t>gibi</w:t>
      </w:r>
      <w:r w:rsidR="003D6E82">
        <w:t xml:space="preserve"> </w:t>
      </w:r>
      <w:r w:rsidR="009B3263" w:rsidRPr="00D278B9">
        <w:t>belirli</w:t>
      </w:r>
      <w:r w:rsidR="003D6E82">
        <w:t xml:space="preserve"> </w:t>
      </w:r>
      <w:r w:rsidR="009B3263" w:rsidRPr="00D278B9">
        <w:t>yiyecek/içecekleri</w:t>
      </w:r>
      <w:r w:rsidR="003D6E82">
        <w:t xml:space="preserve"> </w:t>
      </w:r>
      <w:r w:rsidR="009B3263" w:rsidRPr="00D278B9">
        <w:t>tüketme</w:t>
      </w:r>
      <w:r w:rsidR="003D6E82">
        <w:t xml:space="preserve"> </w:t>
      </w:r>
      <w:r w:rsidR="009B3263" w:rsidRPr="00D278B9">
        <w:t>ve</w:t>
      </w:r>
      <w:r w:rsidR="003D6E82">
        <w:t xml:space="preserve"> </w:t>
      </w:r>
      <w:r w:rsidR="009B3263" w:rsidRPr="00D278B9">
        <w:t>egzersiz</w:t>
      </w:r>
      <w:r w:rsidR="003D6E82">
        <w:t xml:space="preserve"> </w:t>
      </w:r>
      <w:r w:rsidR="009B3263" w:rsidRPr="00D278B9">
        <w:t>yapma</w:t>
      </w:r>
      <w:r w:rsidR="003D6E82">
        <w:t xml:space="preserve"> </w:t>
      </w:r>
      <w:r w:rsidR="009B3263" w:rsidRPr="00D278B9">
        <w:t>takip</w:t>
      </w:r>
      <w:r w:rsidR="003D6E82">
        <w:t xml:space="preserve"> </w:t>
      </w:r>
      <w:r w:rsidR="009B3263" w:rsidRPr="00D278B9">
        <w:t>etmiştir</w:t>
      </w:r>
      <w:r w:rsidR="003D6E82">
        <w:t xml:space="preserve"> </w:t>
      </w:r>
      <w:r w:rsidR="009B3263" w:rsidRPr="00D278B9">
        <w:t>(Matsuura</w:t>
      </w:r>
      <w:r w:rsidR="003D6E82">
        <w:t xml:space="preserve"> </w:t>
      </w:r>
      <w:r w:rsidR="009B3263" w:rsidRPr="00D278B9">
        <w:t>ve</w:t>
      </w:r>
      <w:r w:rsidR="003D6E82">
        <w:t xml:space="preserve"> </w:t>
      </w:r>
      <w:r w:rsidR="009B3263" w:rsidRPr="00D278B9">
        <w:t>diğerleri,</w:t>
      </w:r>
      <w:r w:rsidR="003D6E82">
        <w:t xml:space="preserve"> </w:t>
      </w:r>
      <w:r w:rsidR="009B3263" w:rsidRPr="00D278B9">
        <w:t>2024).</w:t>
      </w:r>
      <w:r w:rsidR="003D6E82">
        <w:rPr>
          <w:color w:val="000000" w:themeColor="text1"/>
        </w:rPr>
        <w:t xml:space="preserve"> </w:t>
      </w:r>
      <w:r w:rsidR="009B3263" w:rsidRPr="00D278B9">
        <w:rPr>
          <w:color w:val="000000" w:themeColor="text1"/>
        </w:rPr>
        <w:t>Menstural</w:t>
      </w:r>
      <w:r w:rsidR="003D6E82">
        <w:rPr>
          <w:color w:val="000000" w:themeColor="text1"/>
        </w:rPr>
        <w:t xml:space="preserve"> </w:t>
      </w:r>
      <w:r w:rsidR="009B3263" w:rsidRPr="00D278B9">
        <w:rPr>
          <w:color w:val="000000" w:themeColor="text1"/>
        </w:rPr>
        <w:t>döngünün</w:t>
      </w:r>
      <w:r w:rsidR="003D6E82">
        <w:rPr>
          <w:color w:val="000000" w:themeColor="text1"/>
        </w:rPr>
        <w:t xml:space="preserve"> </w:t>
      </w:r>
      <w:r w:rsidR="009B3263" w:rsidRPr="00D278B9">
        <w:rPr>
          <w:color w:val="000000" w:themeColor="text1"/>
        </w:rPr>
        <w:t>fizyolojik</w:t>
      </w:r>
      <w:r w:rsidR="003D6E82">
        <w:rPr>
          <w:color w:val="000000" w:themeColor="text1"/>
        </w:rPr>
        <w:t xml:space="preserve"> </w:t>
      </w:r>
      <w:r w:rsidR="009B3263" w:rsidRPr="00D278B9">
        <w:rPr>
          <w:color w:val="000000" w:themeColor="text1"/>
        </w:rPr>
        <w:t>bir</w:t>
      </w:r>
      <w:r w:rsidR="003D6E82">
        <w:rPr>
          <w:color w:val="000000" w:themeColor="text1"/>
        </w:rPr>
        <w:t xml:space="preserve"> </w:t>
      </w:r>
      <w:r w:rsidR="009B3263" w:rsidRPr="00D278B9">
        <w:rPr>
          <w:color w:val="000000" w:themeColor="text1"/>
        </w:rPr>
        <w:t>olay</w:t>
      </w:r>
      <w:r w:rsidR="003D6E82">
        <w:rPr>
          <w:color w:val="000000" w:themeColor="text1"/>
        </w:rPr>
        <w:t xml:space="preserve"> </w:t>
      </w:r>
      <w:r w:rsidR="009B3263" w:rsidRPr="00D278B9">
        <w:rPr>
          <w:color w:val="000000" w:themeColor="text1"/>
        </w:rPr>
        <w:t>olması,</w:t>
      </w:r>
      <w:r w:rsidR="003D6E82">
        <w:rPr>
          <w:color w:val="000000" w:themeColor="text1"/>
        </w:rPr>
        <w:t xml:space="preserve"> </w:t>
      </w:r>
      <w:r w:rsidR="009B3263" w:rsidRPr="00D278B9">
        <w:rPr>
          <w:color w:val="000000" w:themeColor="text1"/>
        </w:rPr>
        <w:t>birçok</w:t>
      </w:r>
      <w:r w:rsidR="003D6E82">
        <w:rPr>
          <w:color w:val="000000" w:themeColor="text1"/>
        </w:rPr>
        <w:t xml:space="preserve"> </w:t>
      </w:r>
      <w:r w:rsidR="009B3263" w:rsidRPr="00D278B9">
        <w:rPr>
          <w:color w:val="000000" w:themeColor="text1"/>
        </w:rPr>
        <w:t>kadını</w:t>
      </w:r>
      <w:r w:rsidR="003D6E82">
        <w:rPr>
          <w:color w:val="000000" w:themeColor="text1"/>
        </w:rPr>
        <w:t xml:space="preserve"> </w:t>
      </w:r>
      <w:r w:rsidR="009B3263" w:rsidRPr="00D278B9">
        <w:rPr>
          <w:color w:val="000000" w:themeColor="text1"/>
        </w:rPr>
        <w:t>etkilemesi</w:t>
      </w:r>
      <w:r w:rsidR="003D6E82">
        <w:rPr>
          <w:color w:val="000000" w:themeColor="text1"/>
        </w:rPr>
        <w:t xml:space="preserve"> </w:t>
      </w:r>
      <w:r w:rsidR="009B3263" w:rsidRPr="00D278B9">
        <w:rPr>
          <w:color w:val="000000" w:themeColor="text1"/>
        </w:rPr>
        <w:t>sebebiyle</w:t>
      </w:r>
      <w:r w:rsidR="003D6E82">
        <w:rPr>
          <w:color w:val="000000" w:themeColor="text1"/>
        </w:rPr>
        <w:t xml:space="preserve"> </w:t>
      </w:r>
      <w:r w:rsidR="009B3263" w:rsidRPr="00D278B9">
        <w:rPr>
          <w:color w:val="000000" w:themeColor="text1"/>
        </w:rPr>
        <w:t>kadınlara</w:t>
      </w:r>
      <w:r w:rsidR="003D6E82">
        <w:rPr>
          <w:color w:val="000000" w:themeColor="text1"/>
        </w:rPr>
        <w:t xml:space="preserve"> </w:t>
      </w:r>
      <w:r w:rsidR="009B3263" w:rsidRPr="00D278B9">
        <w:rPr>
          <w:color w:val="000000" w:themeColor="text1"/>
        </w:rPr>
        <w:t>bu</w:t>
      </w:r>
      <w:r w:rsidR="003D6E82">
        <w:rPr>
          <w:color w:val="000000" w:themeColor="text1"/>
        </w:rPr>
        <w:t xml:space="preserve"> </w:t>
      </w:r>
      <w:r w:rsidR="009B3263" w:rsidRPr="00D278B9">
        <w:rPr>
          <w:color w:val="000000" w:themeColor="text1"/>
        </w:rPr>
        <w:t>dönemde</w:t>
      </w:r>
      <w:r w:rsidR="003D6E82">
        <w:rPr>
          <w:color w:val="000000" w:themeColor="text1"/>
        </w:rPr>
        <w:t xml:space="preserve"> </w:t>
      </w:r>
      <w:r w:rsidR="009B3263" w:rsidRPr="00D278B9">
        <w:rPr>
          <w:color w:val="000000" w:themeColor="text1"/>
        </w:rPr>
        <w:t>semptomların</w:t>
      </w:r>
      <w:r w:rsidR="003D6E82">
        <w:rPr>
          <w:color w:val="000000" w:themeColor="text1"/>
        </w:rPr>
        <w:t xml:space="preserve"> </w:t>
      </w:r>
      <w:r w:rsidR="009B3263" w:rsidRPr="00D278B9">
        <w:rPr>
          <w:color w:val="000000" w:themeColor="text1"/>
        </w:rPr>
        <w:t>hafifletilmesi</w:t>
      </w:r>
      <w:r w:rsidR="003D6E82">
        <w:rPr>
          <w:color w:val="000000" w:themeColor="text1"/>
        </w:rPr>
        <w:t xml:space="preserve"> </w:t>
      </w:r>
      <w:r w:rsidR="009B3263" w:rsidRPr="00D278B9">
        <w:rPr>
          <w:color w:val="000000" w:themeColor="text1"/>
        </w:rPr>
        <w:t>ve</w:t>
      </w:r>
      <w:r w:rsidR="003D6E82">
        <w:rPr>
          <w:color w:val="000000" w:themeColor="text1"/>
        </w:rPr>
        <w:t xml:space="preserve"> </w:t>
      </w:r>
      <w:r w:rsidR="009B3263" w:rsidRPr="00D278B9">
        <w:rPr>
          <w:color w:val="000000" w:themeColor="text1"/>
        </w:rPr>
        <w:t>anksiyete</w:t>
      </w:r>
      <w:r w:rsidR="003D6E82">
        <w:rPr>
          <w:color w:val="000000" w:themeColor="text1"/>
        </w:rPr>
        <w:t xml:space="preserve"> </w:t>
      </w:r>
      <w:r w:rsidR="009B3263" w:rsidRPr="00D278B9">
        <w:rPr>
          <w:color w:val="000000" w:themeColor="text1"/>
        </w:rPr>
        <w:t>seviyesinin</w:t>
      </w:r>
      <w:r w:rsidR="003D6E82">
        <w:rPr>
          <w:color w:val="000000" w:themeColor="text1"/>
        </w:rPr>
        <w:t xml:space="preserve"> </w:t>
      </w:r>
      <w:r w:rsidR="009B3263" w:rsidRPr="00D278B9">
        <w:rPr>
          <w:color w:val="000000" w:themeColor="text1"/>
        </w:rPr>
        <w:t>azaltılması</w:t>
      </w:r>
      <w:r w:rsidR="003D6E82">
        <w:rPr>
          <w:color w:val="000000" w:themeColor="text1"/>
        </w:rPr>
        <w:t xml:space="preserve"> </w:t>
      </w:r>
      <w:r w:rsidR="009B3263" w:rsidRPr="00D278B9">
        <w:rPr>
          <w:color w:val="000000" w:themeColor="text1"/>
        </w:rPr>
        <w:t>için</w:t>
      </w:r>
      <w:r w:rsidR="003D6E82">
        <w:rPr>
          <w:color w:val="000000" w:themeColor="text1"/>
        </w:rPr>
        <w:t xml:space="preserve"> </w:t>
      </w:r>
      <w:r w:rsidR="009B3263" w:rsidRPr="00D278B9">
        <w:rPr>
          <w:color w:val="000000" w:themeColor="text1"/>
        </w:rPr>
        <w:t>danışmanlık</w:t>
      </w:r>
      <w:r w:rsidR="003D6E82">
        <w:rPr>
          <w:color w:val="000000" w:themeColor="text1"/>
        </w:rPr>
        <w:t xml:space="preserve"> </w:t>
      </w:r>
      <w:r w:rsidR="009B3263" w:rsidRPr="00D278B9">
        <w:rPr>
          <w:color w:val="000000" w:themeColor="text1"/>
        </w:rPr>
        <w:t>yapılması</w:t>
      </w:r>
      <w:r w:rsidR="003D6E82">
        <w:rPr>
          <w:color w:val="000000" w:themeColor="text1"/>
        </w:rPr>
        <w:t xml:space="preserve"> </w:t>
      </w:r>
      <w:r w:rsidR="009B3263" w:rsidRPr="00D278B9">
        <w:rPr>
          <w:color w:val="000000" w:themeColor="text1"/>
        </w:rPr>
        <w:t>gerekmektedir</w:t>
      </w:r>
      <w:r w:rsidR="003D6E82">
        <w:rPr>
          <w:color w:val="000000" w:themeColor="text1"/>
        </w:rPr>
        <w:t xml:space="preserve"> </w:t>
      </w:r>
      <w:r w:rsidR="009B3263" w:rsidRPr="00D278B9">
        <w:rPr>
          <w:color w:val="000000" w:themeColor="text1"/>
        </w:rPr>
        <w:t>(Bilgin,</w:t>
      </w:r>
      <w:r w:rsidR="003D6E82">
        <w:rPr>
          <w:color w:val="000000" w:themeColor="text1"/>
        </w:rPr>
        <w:t xml:space="preserve"> </w:t>
      </w:r>
      <w:r w:rsidR="009B3263" w:rsidRPr="00D278B9">
        <w:rPr>
          <w:color w:val="000000" w:themeColor="text1"/>
        </w:rPr>
        <w:t>2023).</w:t>
      </w:r>
      <w:r w:rsidR="003D6E82">
        <w:rPr>
          <w:color w:val="000000" w:themeColor="text1"/>
        </w:rPr>
        <w:t xml:space="preserve"> </w:t>
      </w:r>
      <w:r w:rsidR="009B3263" w:rsidRPr="00D278B9">
        <w:rPr>
          <w:color w:val="000000" w:themeColor="text1"/>
        </w:rPr>
        <w:t>Bunun</w:t>
      </w:r>
      <w:r w:rsidR="003D6E82">
        <w:rPr>
          <w:color w:val="000000" w:themeColor="text1"/>
        </w:rPr>
        <w:t xml:space="preserve"> </w:t>
      </w:r>
      <w:r w:rsidR="009B3263" w:rsidRPr="00D278B9">
        <w:rPr>
          <w:color w:val="000000" w:themeColor="text1"/>
        </w:rPr>
        <w:t>için</w:t>
      </w:r>
      <w:r w:rsidR="003D6E82">
        <w:rPr>
          <w:color w:val="000000" w:themeColor="text1"/>
        </w:rPr>
        <w:t xml:space="preserve"> </w:t>
      </w:r>
      <w:r w:rsidR="009B3263" w:rsidRPr="00D278B9">
        <w:rPr>
          <w:color w:val="000000" w:themeColor="text1"/>
        </w:rPr>
        <w:t>kadın</w:t>
      </w:r>
      <w:r w:rsidR="003D6E82">
        <w:rPr>
          <w:color w:val="000000" w:themeColor="text1"/>
        </w:rPr>
        <w:t xml:space="preserve"> </w:t>
      </w:r>
      <w:r w:rsidR="009B3263" w:rsidRPr="00D278B9">
        <w:rPr>
          <w:color w:val="000000" w:themeColor="text1"/>
        </w:rPr>
        <w:t>sağlığı</w:t>
      </w:r>
      <w:r w:rsidR="003D6E82">
        <w:rPr>
          <w:color w:val="000000" w:themeColor="text1"/>
        </w:rPr>
        <w:t xml:space="preserve"> </w:t>
      </w:r>
      <w:r w:rsidR="009B3263" w:rsidRPr="00D278B9">
        <w:rPr>
          <w:color w:val="000000" w:themeColor="text1"/>
        </w:rPr>
        <w:t>hemşirelerinin</w:t>
      </w:r>
      <w:r w:rsidR="003D6E82">
        <w:rPr>
          <w:color w:val="000000" w:themeColor="text1"/>
        </w:rPr>
        <w:t xml:space="preserve"> </w:t>
      </w:r>
      <w:r w:rsidR="009B3263" w:rsidRPr="00D278B9">
        <w:rPr>
          <w:color w:val="000000" w:themeColor="text1"/>
        </w:rPr>
        <w:t>menstrual</w:t>
      </w:r>
      <w:r w:rsidR="003D6E82">
        <w:rPr>
          <w:color w:val="000000" w:themeColor="text1"/>
        </w:rPr>
        <w:t xml:space="preserve"> </w:t>
      </w:r>
      <w:r w:rsidR="009B3263" w:rsidRPr="00D278B9">
        <w:rPr>
          <w:color w:val="000000" w:themeColor="text1"/>
        </w:rPr>
        <w:t>semptomları</w:t>
      </w:r>
      <w:r w:rsidR="003D6E82">
        <w:rPr>
          <w:color w:val="000000" w:themeColor="text1"/>
        </w:rPr>
        <w:t xml:space="preserve"> </w:t>
      </w:r>
      <w:r w:rsidR="009B3263" w:rsidRPr="00D278B9">
        <w:rPr>
          <w:color w:val="000000" w:themeColor="text1"/>
        </w:rPr>
        <w:t>ve</w:t>
      </w:r>
      <w:r w:rsidR="003D6E82">
        <w:rPr>
          <w:color w:val="000000" w:themeColor="text1"/>
        </w:rPr>
        <w:t xml:space="preserve"> </w:t>
      </w:r>
      <w:r w:rsidR="009B3263" w:rsidRPr="00D278B9">
        <w:rPr>
          <w:color w:val="000000" w:themeColor="text1"/>
        </w:rPr>
        <w:t>anksiyeteyi</w:t>
      </w:r>
      <w:r w:rsidR="003D6E82">
        <w:rPr>
          <w:color w:val="000000" w:themeColor="text1"/>
        </w:rPr>
        <w:t xml:space="preserve"> </w:t>
      </w:r>
      <w:r w:rsidR="009B3263" w:rsidRPr="00D278B9">
        <w:rPr>
          <w:color w:val="000000" w:themeColor="text1"/>
        </w:rPr>
        <w:t>etkileyen</w:t>
      </w:r>
      <w:r w:rsidR="003D6E82">
        <w:rPr>
          <w:color w:val="000000" w:themeColor="text1"/>
        </w:rPr>
        <w:t xml:space="preserve"> </w:t>
      </w:r>
      <w:r w:rsidR="009B3263" w:rsidRPr="00D278B9">
        <w:rPr>
          <w:color w:val="000000" w:themeColor="text1"/>
        </w:rPr>
        <w:t>faktörleri</w:t>
      </w:r>
      <w:r w:rsidR="003D6E82">
        <w:rPr>
          <w:color w:val="000000" w:themeColor="text1"/>
        </w:rPr>
        <w:t xml:space="preserve"> </w:t>
      </w:r>
      <w:r w:rsidR="009B3263" w:rsidRPr="00D278B9">
        <w:rPr>
          <w:color w:val="000000" w:themeColor="text1"/>
        </w:rPr>
        <w:t>bilmesi</w:t>
      </w:r>
      <w:r w:rsidR="003D6E82">
        <w:rPr>
          <w:color w:val="000000" w:themeColor="text1"/>
        </w:rPr>
        <w:t xml:space="preserve"> </w:t>
      </w:r>
      <w:r w:rsidR="009B3263" w:rsidRPr="00D278B9">
        <w:rPr>
          <w:color w:val="000000" w:themeColor="text1"/>
        </w:rPr>
        <w:t>önemli</w:t>
      </w:r>
      <w:r w:rsidR="003D6E82">
        <w:rPr>
          <w:color w:val="000000" w:themeColor="text1"/>
        </w:rPr>
        <w:t xml:space="preserve"> </w:t>
      </w:r>
      <w:r w:rsidR="009B3263" w:rsidRPr="00D278B9">
        <w:rPr>
          <w:color w:val="000000" w:themeColor="text1"/>
        </w:rPr>
        <w:t>rol</w:t>
      </w:r>
      <w:r w:rsidR="003D6E82">
        <w:rPr>
          <w:color w:val="000000" w:themeColor="text1"/>
        </w:rPr>
        <w:t xml:space="preserve"> </w:t>
      </w:r>
      <w:r w:rsidR="009B3263" w:rsidRPr="00D278B9">
        <w:rPr>
          <w:color w:val="000000" w:themeColor="text1"/>
        </w:rPr>
        <w:t>oynamaktadır</w:t>
      </w:r>
      <w:r w:rsidR="003D6E82">
        <w:rPr>
          <w:color w:val="000000" w:themeColor="text1"/>
        </w:rPr>
        <w:t xml:space="preserve"> </w:t>
      </w:r>
      <w:r w:rsidR="009B3263" w:rsidRPr="00D278B9">
        <w:rPr>
          <w:color w:val="000000" w:themeColor="text1"/>
        </w:rPr>
        <w:t>(</w:t>
      </w:r>
      <w:r w:rsidR="009B3263" w:rsidRPr="00D278B9">
        <w:t>Ay</w:t>
      </w:r>
      <w:r w:rsidR="003D6E82">
        <w:t xml:space="preserve"> </w:t>
      </w:r>
      <w:r w:rsidR="009B3263" w:rsidRPr="00D278B9">
        <w:t>Yılmaz,</w:t>
      </w:r>
      <w:r w:rsidR="003D6E82">
        <w:t xml:space="preserve"> </w:t>
      </w:r>
      <w:r w:rsidR="009B3263" w:rsidRPr="00D278B9">
        <w:t>2019;</w:t>
      </w:r>
      <w:r w:rsidR="003D6E82">
        <w:t xml:space="preserve"> </w:t>
      </w:r>
      <w:r w:rsidR="009B3263" w:rsidRPr="00D278B9">
        <w:rPr>
          <w:color w:val="000000" w:themeColor="text1"/>
        </w:rPr>
        <w:t>Türk</w:t>
      </w:r>
      <w:r w:rsidR="003D6E82">
        <w:rPr>
          <w:color w:val="000000" w:themeColor="text1"/>
        </w:rPr>
        <w:t xml:space="preserve"> </w:t>
      </w:r>
      <w:r w:rsidR="009B3263" w:rsidRPr="00D278B9">
        <w:rPr>
          <w:color w:val="000000" w:themeColor="text1"/>
        </w:rPr>
        <w:t>Düdükçü</w:t>
      </w:r>
      <w:r w:rsidR="003D6E82">
        <w:rPr>
          <w:color w:val="000000" w:themeColor="text1"/>
        </w:rPr>
        <w:t xml:space="preserve"> </w:t>
      </w:r>
      <w:r w:rsidR="009B3263" w:rsidRPr="00D278B9">
        <w:rPr>
          <w:color w:val="000000" w:themeColor="text1"/>
        </w:rPr>
        <w:t>ve</w:t>
      </w:r>
      <w:r w:rsidR="003D6E82">
        <w:rPr>
          <w:color w:val="000000" w:themeColor="text1"/>
        </w:rPr>
        <w:t xml:space="preserve"> </w:t>
      </w:r>
      <w:r w:rsidR="009B3263" w:rsidRPr="00D278B9">
        <w:rPr>
          <w:color w:val="000000" w:themeColor="text1"/>
        </w:rPr>
        <w:t>Bayır</w:t>
      </w:r>
      <w:r w:rsidR="003D6E82">
        <w:rPr>
          <w:color w:val="FF0000"/>
        </w:rPr>
        <w:t xml:space="preserve"> </w:t>
      </w:r>
      <w:r w:rsidR="009B3263" w:rsidRPr="00D278B9">
        <w:rPr>
          <w:color w:val="000000" w:themeColor="text1"/>
        </w:rPr>
        <w:t>2024</w:t>
      </w:r>
      <w:r w:rsidR="009B3263" w:rsidRPr="00D278B9">
        <w:t>).</w:t>
      </w:r>
      <w:r w:rsidR="003D6E82">
        <w:t xml:space="preserve"> </w:t>
      </w:r>
      <w:r w:rsidR="009B3263" w:rsidRPr="00D278B9">
        <w:t>Hemşirelerin</w:t>
      </w:r>
      <w:r w:rsidR="003D6E82">
        <w:t xml:space="preserve"> </w:t>
      </w:r>
      <w:r w:rsidR="009B3263" w:rsidRPr="00D278B9">
        <w:t>yaptığı</w:t>
      </w:r>
      <w:r w:rsidR="003D6E82">
        <w:t xml:space="preserve"> </w:t>
      </w:r>
      <w:r w:rsidR="009B3263" w:rsidRPr="00D278B9">
        <w:t>eğitim,</w:t>
      </w:r>
      <w:r w:rsidR="003D6E82">
        <w:t xml:space="preserve"> </w:t>
      </w:r>
      <w:r w:rsidR="009B3263" w:rsidRPr="00D278B9">
        <w:t>menstrual</w:t>
      </w:r>
      <w:r w:rsidR="003D6E82">
        <w:t xml:space="preserve"> </w:t>
      </w:r>
      <w:r w:rsidR="009B3263" w:rsidRPr="00D278B9">
        <w:t>semptomlarla</w:t>
      </w:r>
      <w:r w:rsidR="003D6E82">
        <w:t xml:space="preserve"> </w:t>
      </w:r>
      <w:r w:rsidR="009B3263" w:rsidRPr="00D278B9">
        <w:t>ve</w:t>
      </w:r>
      <w:r w:rsidR="003D6E82">
        <w:t xml:space="preserve"> </w:t>
      </w:r>
      <w:r w:rsidR="009B3263" w:rsidRPr="00D278B9">
        <w:t>anksiyete</w:t>
      </w:r>
      <w:r w:rsidR="003D6E82">
        <w:t xml:space="preserve"> </w:t>
      </w:r>
      <w:r w:rsidR="009B3263" w:rsidRPr="00D278B9">
        <w:t>ile</w:t>
      </w:r>
      <w:r w:rsidR="003D6E82">
        <w:t xml:space="preserve"> </w:t>
      </w:r>
      <w:r w:rsidR="009B3263" w:rsidRPr="00D278B9">
        <w:t>başa</w:t>
      </w:r>
      <w:r w:rsidR="003D6E82">
        <w:t xml:space="preserve"> </w:t>
      </w:r>
      <w:r w:rsidR="009B3263" w:rsidRPr="00D278B9">
        <w:t>çıkmada</w:t>
      </w:r>
      <w:r w:rsidR="003D6E82">
        <w:t xml:space="preserve"> </w:t>
      </w:r>
      <w:r w:rsidR="009B3263" w:rsidRPr="00D278B9">
        <w:t>en</w:t>
      </w:r>
      <w:r w:rsidR="003D6E82">
        <w:t xml:space="preserve"> </w:t>
      </w:r>
      <w:r w:rsidR="009B3263" w:rsidRPr="00D278B9">
        <w:t>önemli</w:t>
      </w:r>
      <w:r w:rsidR="003D6E82">
        <w:t xml:space="preserve"> </w:t>
      </w:r>
      <w:r w:rsidR="009B3263" w:rsidRPr="00D278B9">
        <w:t>uygulamayı</w:t>
      </w:r>
      <w:r w:rsidR="003D6E82">
        <w:t xml:space="preserve"> </w:t>
      </w:r>
      <w:r w:rsidR="009B3263" w:rsidRPr="00D278B9">
        <w:t>oluşturmaktadır</w:t>
      </w:r>
      <w:r w:rsidR="003D6E82">
        <w:t xml:space="preserve"> </w:t>
      </w:r>
      <w:r w:rsidR="009B3263" w:rsidRPr="00D278B9">
        <w:t>(</w:t>
      </w:r>
      <w:r w:rsidR="009C5603" w:rsidRPr="00D278B9">
        <w:rPr>
          <w:color w:val="000000" w:themeColor="text1"/>
        </w:rPr>
        <w:t>Alenezi</w:t>
      </w:r>
      <w:r w:rsidR="009C5603">
        <w:rPr>
          <w:color w:val="000000" w:themeColor="text1"/>
        </w:rPr>
        <w:t xml:space="preserve"> </w:t>
      </w:r>
      <w:r w:rsidR="009C5603" w:rsidRPr="00D278B9">
        <w:rPr>
          <w:color w:val="000000" w:themeColor="text1"/>
        </w:rPr>
        <w:t>ve</w:t>
      </w:r>
      <w:r w:rsidR="009C5603">
        <w:rPr>
          <w:color w:val="000000" w:themeColor="text1"/>
        </w:rPr>
        <w:t xml:space="preserve"> </w:t>
      </w:r>
      <w:r w:rsidR="009C5603" w:rsidRPr="00D278B9">
        <w:rPr>
          <w:color w:val="000000" w:themeColor="text1"/>
        </w:rPr>
        <w:t>diğerleri,</w:t>
      </w:r>
      <w:r w:rsidR="009C5603">
        <w:rPr>
          <w:color w:val="000000" w:themeColor="text1"/>
        </w:rPr>
        <w:t xml:space="preserve"> </w:t>
      </w:r>
      <w:r w:rsidR="009C5603" w:rsidRPr="00D278B9">
        <w:rPr>
          <w:color w:val="000000" w:themeColor="text1"/>
        </w:rPr>
        <w:t>2024;</w:t>
      </w:r>
      <w:r w:rsidR="009C5603">
        <w:rPr>
          <w:color w:val="000000" w:themeColor="text1"/>
        </w:rPr>
        <w:t xml:space="preserve"> </w:t>
      </w:r>
      <w:r w:rsidR="009B3263" w:rsidRPr="00D278B9">
        <w:t>Halbreich</w:t>
      </w:r>
      <w:r w:rsidR="003D6E82">
        <w:t xml:space="preserve"> </w:t>
      </w:r>
      <w:r w:rsidR="009B3263" w:rsidRPr="00D278B9">
        <w:t>ve</w:t>
      </w:r>
      <w:r w:rsidR="003D6E82">
        <w:t xml:space="preserve"> </w:t>
      </w:r>
      <w:r w:rsidR="009B3263" w:rsidRPr="00D278B9">
        <w:t>diğerleri,</w:t>
      </w:r>
      <w:r w:rsidR="003D6E82">
        <w:t xml:space="preserve"> </w:t>
      </w:r>
      <w:r w:rsidR="009B3263" w:rsidRPr="00D278B9">
        <w:t>2003;</w:t>
      </w:r>
      <w:r w:rsidR="003D6E82">
        <w:t xml:space="preserve"> </w:t>
      </w:r>
      <w:r w:rsidR="009B3263" w:rsidRPr="00D278B9">
        <w:rPr>
          <w:color w:val="000000" w:themeColor="text1"/>
        </w:rPr>
        <w:t>Türkleş</w:t>
      </w:r>
      <w:r w:rsidR="003D6E82">
        <w:rPr>
          <w:color w:val="000000" w:themeColor="text1"/>
        </w:rPr>
        <w:t xml:space="preserve"> </w:t>
      </w:r>
      <w:r w:rsidR="009B3263" w:rsidRPr="00D278B9">
        <w:rPr>
          <w:color w:val="000000" w:themeColor="text1"/>
        </w:rPr>
        <w:t>ve</w:t>
      </w:r>
      <w:r w:rsidR="003D6E82">
        <w:rPr>
          <w:color w:val="000000" w:themeColor="text1"/>
        </w:rPr>
        <w:t xml:space="preserve"> </w:t>
      </w:r>
      <w:r w:rsidR="009B3263" w:rsidRPr="00D278B9">
        <w:rPr>
          <w:color w:val="000000" w:themeColor="text1"/>
        </w:rPr>
        <w:t>diğerleri,</w:t>
      </w:r>
      <w:r w:rsidR="003D6E82">
        <w:rPr>
          <w:color w:val="000000" w:themeColor="text1"/>
        </w:rPr>
        <w:t xml:space="preserve"> </w:t>
      </w:r>
      <w:r w:rsidR="009B3263" w:rsidRPr="00D278B9">
        <w:rPr>
          <w:color w:val="000000" w:themeColor="text1"/>
        </w:rPr>
        <w:t>2011</w:t>
      </w:r>
      <w:r w:rsidR="009B3263" w:rsidRPr="00D278B9">
        <w:t>).</w:t>
      </w:r>
      <w:r w:rsidR="003D6E82">
        <w:t xml:space="preserve"> </w:t>
      </w:r>
      <w:r w:rsidR="009B3263" w:rsidRPr="00D278B9">
        <w:t>Yapılan</w:t>
      </w:r>
      <w:r w:rsidR="003D6E82">
        <w:t xml:space="preserve"> </w:t>
      </w:r>
      <w:r w:rsidR="009B3263" w:rsidRPr="00D278B9">
        <w:t>çalışmalar</w:t>
      </w:r>
      <w:r w:rsidR="003D6E82">
        <w:t xml:space="preserve"> </w:t>
      </w:r>
      <w:r w:rsidR="009B3263" w:rsidRPr="00D278B9">
        <w:t>kadınlara</w:t>
      </w:r>
      <w:r w:rsidR="003D6E82">
        <w:t xml:space="preserve"> </w:t>
      </w:r>
      <w:r w:rsidR="009B3263" w:rsidRPr="00D278B9">
        <w:t>verilen</w:t>
      </w:r>
      <w:r w:rsidR="003D6E82">
        <w:t xml:space="preserve"> </w:t>
      </w:r>
      <w:r w:rsidR="009B3263" w:rsidRPr="00D278B9">
        <w:t>kapsamlı</w:t>
      </w:r>
      <w:r w:rsidR="003D6E82">
        <w:t xml:space="preserve"> </w:t>
      </w:r>
      <w:r w:rsidR="009B3263" w:rsidRPr="00D278B9">
        <w:t>eğitimin</w:t>
      </w:r>
      <w:r w:rsidR="003D6E82">
        <w:t xml:space="preserve"> </w:t>
      </w:r>
      <w:r w:rsidR="009B3263" w:rsidRPr="00D278B9">
        <w:t>menstrual</w:t>
      </w:r>
      <w:r w:rsidR="003D6E82">
        <w:t xml:space="preserve"> </w:t>
      </w:r>
      <w:r w:rsidR="009B3263" w:rsidRPr="00D278B9">
        <w:t>semptomlarla</w:t>
      </w:r>
      <w:r w:rsidR="003D6E82">
        <w:t xml:space="preserve"> </w:t>
      </w:r>
      <w:r w:rsidR="009B3263" w:rsidRPr="00D278B9">
        <w:t>ve</w:t>
      </w:r>
      <w:r w:rsidR="003D6E82">
        <w:t xml:space="preserve"> </w:t>
      </w:r>
      <w:r w:rsidR="009B3263" w:rsidRPr="00D278B9">
        <w:t>anksiyete</w:t>
      </w:r>
      <w:r w:rsidR="003D6E82">
        <w:t xml:space="preserve"> </w:t>
      </w:r>
      <w:r w:rsidR="009B3263" w:rsidRPr="00D278B9">
        <w:t>ile</w:t>
      </w:r>
      <w:r w:rsidR="003D6E82">
        <w:t xml:space="preserve"> </w:t>
      </w:r>
      <w:r w:rsidR="009B3263" w:rsidRPr="00D278B9">
        <w:t>başa</w:t>
      </w:r>
      <w:r w:rsidR="003D6E82">
        <w:t xml:space="preserve"> </w:t>
      </w:r>
      <w:r w:rsidR="009B3263" w:rsidRPr="00D278B9">
        <w:t>çıkmada</w:t>
      </w:r>
      <w:r w:rsidR="003D6E82">
        <w:t xml:space="preserve"> </w:t>
      </w:r>
      <w:r w:rsidR="009B3263" w:rsidRPr="00D278B9">
        <w:t>çok</w:t>
      </w:r>
      <w:r w:rsidR="003D6E82">
        <w:t xml:space="preserve"> </w:t>
      </w:r>
      <w:r w:rsidR="009B3263" w:rsidRPr="00D278B9">
        <w:t>etkili</w:t>
      </w:r>
      <w:r w:rsidR="003D6E82">
        <w:t xml:space="preserve"> </w:t>
      </w:r>
      <w:r w:rsidR="009B3263" w:rsidRPr="00D278B9">
        <w:t>olabileceğini</w:t>
      </w:r>
      <w:r w:rsidR="003D6E82">
        <w:t xml:space="preserve"> </w:t>
      </w:r>
      <w:r w:rsidR="009B3263" w:rsidRPr="00D278B9">
        <w:t>göstermektedir</w:t>
      </w:r>
      <w:r w:rsidR="003D6E82">
        <w:t xml:space="preserve"> </w:t>
      </w:r>
      <w:r w:rsidR="009B3263" w:rsidRPr="00D278B9">
        <w:t>(</w:t>
      </w:r>
      <w:r w:rsidR="009C5603" w:rsidRPr="00D278B9">
        <w:rPr>
          <w:color w:val="000000" w:themeColor="text1"/>
        </w:rPr>
        <w:t>Alenezi</w:t>
      </w:r>
      <w:r w:rsidR="009C5603">
        <w:rPr>
          <w:color w:val="000000" w:themeColor="text1"/>
        </w:rPr>
        <w:t xml:space="preserve"> </w:t>
      </w:r>
      <w:r w:rsidR="009C5603" w:rsidRPr="00D278B9">
        <w:rPr>
          <w:color w:val="000000" w:themeColor="text1"/>
        </w:rPr>
        <w:t>ve</w:t>
      </w:r>
      <w:r w:rsidR="009C5603">
        <w:rPr>
          <w:color w:val="000000" w:themeColor="text1"/>
        </w:rPr>
        <w:t xml:space="preserve"> </w:t>
      </w:r>
      <w:r w:rsidR="009C5603" w:rsidRPr="00D278B9">
        <w:rPr>
          <w:color w:val="000000" w:themeColor="text1"/>
        </w:rPr>
        <w:t>diğerleri,</w:t>
      </w:r>
      <w:r w:rsidR="009C5603">
        <w:rPr>
          <w:color w:val="000000" w:themeColor="text1"/>
        </w:rPr>
        <w:t xml:space="preserve"> </w:t>
      </w:r>
      <w:r w:rsidR="009C5603" w:rsidRPr="00D278B9">
        <w:rPr>
          <w:color w:val="000000" w:themeColor="text1"/>
        </w:rPr>
        <w:t>2024;</w:t>
      </w:r>
      <w:r w:rsidR="009C5603">
        <w:rPr>
          <w:color w:val="000000" w:themeColor="text1"/>
        </w:rPr>
        <w:t xml:space="preserve"> </w:t>
      </w:r>
      <w:r w:rsidR="009B3263" w:rsidRPr="00D278B9">
        <w:t>Dennerstein</w:t>
      </w:r>
      <w:r w:rsidR="003D6E82">
        <w:t xml:space="preserve"> </w:t>
      </w:r>
      <w:r w:rsidR="009B3263" w:rsidRPr="00D278B9">
        <w:t>ve</w:t>
      </w:r>
      <w:r w:rsidR="003D6E82">
        <w:t xml:space="preserve"> </w:t>
      </w:r>
      <w:r w:rsidR="009B3263" w:rsidRPr="00D278B9">
        <w:t>diğerleri,</w:t>
      </w:r>
      <w:r w:rsidR="003D6E82">
        <w:t xml:space="preserve"> </w:t>
      </w:r>
      <w:r w:rsidR="009B3263" w:rsidRPr="00D278B9">
        <w:t>2011;</w:t>
      </w:r>
      <w:r w:rsidR="003D6E82">
        <w:t xml:space="preserve"> </w:t>
      </w:r>
      <w:r w:rsidR="009B3263" w:rsidRPr="00D278B9">
        <w:rPr>
          <w:color w:val="000000" w:themeColor="text1"/>
        </w:rPr>
        <w:t>Türkleş</w:t>
      </w:r>
      <w:r w:rsidR="003D6E82">
        <w:rPr>
          <w:color w:val="000000" w:themeColor="text1"/>
        </w:rPr>
        <w:t xml:space="preserve"> </w:t>
      </w:r>
      <w:r w:rsidR="009B3263" w:rsidRPr="00D278B9">
        <w:rPr>
          <w:color w:val="000000" w:themeColor="text1"/>
        </w:rPr>
        <w:t>ve</w:t>
      </w:r>
      <w:r w:rsidR="003D6E82">
        <w:rPr>
          <w:color w:val="000000" w:themeColor="text1"/>
        </w:rPr>
        <w:t xml:space="preserve"> </w:t>
      </w:r>
      <w:r w:rsidR="009B3263" w:rsidRPr="00D278B9">
        <w:rPr>
          <w:color w:val="000000" w:themeColor="text1"/>
        </w:rPr>
        <w:t>diğerleri,</w:t>
      </w:r>
      <w:r w:rsidR="003D6E82">
        <w:rPr>
          <w:color w:val="000000" w:themeColor="text1"/>
        </w:rPr>
        <w:t xml:space="preserve"> </w:t>
      </w:r>
      <w:r w:rsidR="009B3263" w:rsidRPr="00D278B9">
        <w:rPr>
          <w:color w:val="000000" w:themeColor="text1"/>
        </w:rPr>
        <w:t>2011</w:t>
      </w:r>
      <w:r w:rsidR="009B3263" w:rsidRPr="00D278B9">
        <w:t>).</w:t>
      </w:r>
      <w:r w:rsidR="003D6E82">
        <w:rPr>
          <w:color w:val="000000" w:themeColor="text1"/>
        </w:rPr>
        <w:t xml:space="preserve"> </w:t>
      </w:r>
      <w:r w:rsidR="00C30D0F" w:rsidRPr="00D278B9">
        <w:t>Böylece</w:t>
      </w:r>
      <w:r w:rsidR="003D6E82">
        <w:t xml:space="preserve"> </w:t>
      </w:r>
      <w:r w:rsidR="0082505E" w:rsidRPr="00D278B9">
        <w:t>kadın</w:t>
      </w:r>
      <w:r w:rsidR="003D6E82">
        <w:t xml:space="preserve"> </w:t>
      </w:r>
      <w:r w:rsidR="0082505E" w:rsidRPr="00D278B9">
        <w:t>sağlığı</w:t>
      </w:r>
      <w:r w:rsidR="003D6E82">
        <w:t xml:space="preserve"> </w:t>
      </w:r>
      <w:r w:rsidR="0082505E" w:rsidRPr="00D278B9">
        <w:t>hemşireleri</w:t>
      </w:r>
      <w:r w:rsidR="003D6E82">
        <w:t xml:space="preserve"> </w:t>
      </w:r>
      <w:r w:rsidR="00C30D0F" w:rsidRPr="00D278B9">
        <w:t>menstrual</w:t>
      </w:r>
      <w:r w:rsidR="003D6E82">
        <w:t xml:space="preserve"> </w:t>
      </w:r>
      <w:r w:rsidR="00C30D0F" w:rsidRPr="00D278B9">
        <w:t>semptomları</w:t>
      </w:r>
      <w:r w:rsidR="003D6E82">
        <w:t xml:space="preserve"> </w:t>
      </w:r>
      <w:r w:rsidR="0082505E" w:rsidRPr="00D278B9">
        <w:t>ve</w:t>
      </w:r>
      <w:r w:rsidR="003D6E82">
        <w:t xml:space="preserve"> </w:t>
      </w:r>
      <w:r w:rsidR="0082505E" w:rsidRPr="00D278B9">
        <w:t>kaygıyı</w:t>
      </w:r>
      <w:r w:rsidR="003D6E82">
        <w:t xml:space="preserve"> </w:t>
      </w:r>
      <w:r w:rsidR="00C30D0F" w:rsidRPr="00D278B9">
        <w:t>azal</w:t>
      </w:r>
      <w:r w:rsidR="0082505E" w:rsidRPr="00D278B9">
        <w:t>tarak</w:t>
      </w:r>
      <w:r w:rsidR="003D6E82">
        <w:t xml:space="preserve"> </w:t>
      </w:r>
      <w:r w:rsidR="00C30D0F" w:rsidRPr="00D278B9">
        <w:t>kadınlar</w:t>
      </w:r>
      <w:r w:rsidR="00BB0601" w:rsidRPr="00D278B9">
        <w:t>ın</w:t>
      </w:r>
      <w:r w:rsidR="003D6E82">
        <w:t xml:space="preserve"> </w:t>
      </w:r>
      <w:r w:rsidR="0082505E" w:rsidRPr="00D278B9">
        <w:t>yaşam</w:t>
      </w:r>
      <w:r w:rsidR="003D6E82">
        <w:t xml:space="preserve"> </w:t>
      </w:r>
      <w:r w:rsidR="0082505E" w:rsidRPr="00D278B9">
        <w:t>kalitesinin</w:t>
      </w:r>
      <w:r w:rsidR="003D6E82">
        <w:t xml:space="preserve"> </w:t>
      </w:r>
      <w:r w:rsidR="0082505E" w:rsidRPr="00D278B9">
        <w:t>artırılmasına</w:t>
      </w:r>
      <w:r w:rsidR="003D6E82">
        <w:t xml:space="preserve"> </w:t>
      </w:r>
      <w:r w:rsidR="00C30D0F" w:rsidRPr="00D278B9">
        <w:t>destek</w:t>
      </w:r>
      <w:r w:rsidR="003D6E82">
        <w:t xml:space="preserve"> </w:t>
      </w:r>
      <w:r w:rsidR="00C30D0F" w:rsidRPr="00D278B9">
        <w:t>olabilirler.</w:t>
      </w:r>
    </w:p>
    <w:p w14:paraId="1F411F97" w14:textId="01BB6384" w:rsidR="001D06B4" w:rsidRPr="00D278B9" w:rsidRDefault="009348C3" w:rsidP="00996EE5">
      <w:pPr>
        <w:spacing w:before="120" w:after="120" w:line="360" w:lineRule="auto"/>
        <w:ind w:firstLine="709"/>
        <w:jc w:val="both"/>
        <w:rPr>
          <w:color w:val="000000" w:themeColor="text1"/>
        </w:rPr>
      </w:pPr>
      <w:r w:rsidRPr="00D278B9">
        <w:t>Literatür</w:t>
      </w:r>
      <w:r w:rsidR="003D6E82">
        <w:t xml:space="preserve"> </w:t>
      </w:r>
      <w:r w:rsidRPr="00D278B9">
        <w:t>incelendiğinde</w:t>
      </w:r>
      <w:r w:rsidR="003D6E82">
        <w:t xml:space="preserve"> </w:t>
      </w:r>
      <w:r w:rsidRPr="00D278B9">
        <w:t>konuyla</w:t>
      </w:r>
      <w:r w:rsidR="003D6E82">
        <w:t xml:space="preserve"> </w:t>
      </w:r>
      <w:r w:rsidRPr="00D278B9">
        <w:t>ilgili</w:t>
      </w:r>
      <w:r w:rsidR="003D6E82">
        <w:t xml:space="preserve"> </w:t>
      </w:r>
      <w:r w:rsidR="00DA4864" w:rsidRPr="00D278B9">
        <w:t>genellikle</w:t>
      </w:r>
      <w:r w:rsidR="003D6E82">
        <w:t xml:space="preserve"> </w:t>
      </w:r>
      <w:r w:rsidR="000367EB" w:rsidRPr="00D278B9">
        <w:t>primer</w:t>
      </w:r>
      <w:r w:rsidR="003D6E82">
        <w:t xml:space="preserve"> </w:t>
      </w:r>
      <w:r w:rsidRPr="00D278B9">
        <w:t>dismenore</w:t>
      </w:r>
      <w:r w:rsidR="003D6E82">
        <w:t xml:space="preserve"> </w:t>
      </w:r>
      <w:r w:rsidRPr="00D278B9">
        <w:t>ve</w:t>
      </w:r>
      <w:r w:rsidR="003D6E82">
        <w:t xml:space="preserve"> </w:t>
      </w:r>
      <w:r w:rsidRPr="00D278B9">
        <w:t>anksiyete</w:t>
      </w:r>
      <w:r w:rsidR="003D6E82">
        <w:t xml:space="preserve"> </w:t>
      </w:r>
      <w:r w:rsidR="0082505E" w:rsidRPr="00D278B9">
        <w:t>ya</w:t>
      </w:r>
      <w:r w:rsidR="003D6E82">
        <w:t xml:space="preserve"> </w:t>
      </w:r>
      <w:r w:rsidR="0082505E" w:rsidRPr="00D278B9">
        <w:t>da</w:t>
      </w:r>
      <w:r w:rsidR="003D6E82">
        <w:t xml:space="preserve"> </w:t>
      </w:r>
      <w:r w:rsidR="00DA4864" w:rsidRPr="00D278B9">
        <w:t>premenstrual</w:t>
      </w:r>
      <w:r w:rsidR="003D6E82">
        <w:t xml:space="preserve"> </w:t>
      </w:r>
      <w:r w:rsidR="00DA4864" w:rsidRPr="00D278B9">
        <w:t>sendrom</w:t>
      </w:r>
      <w:r w:rsidR="003D6E82">
        <w:t xml:space="preserve"> </w:t>
      </w:r>
      <w:r w:rsidR="00DA4864" w:rsidRPr="00D278B9">
        <w:t>ve</w:t>
      </w:r>
      <w:r w:rsidR="003D6E82">
        <w:t xml:space="preserve"> </w:t>
      </w:r>
      <w:r w:rsidR="00DA4864" w:rsidRPr="00D278B9">
        <w:t>anksiyete</w:t>
      </w:r>
      <w:r w:rsidR="003D6E82">
        <w:t xml:space="preserve"> </w:t>
      </w:r>
      <w:r w:rsidRPr="00D278B9">
        <w:t>arasındaki</w:t>
      </w:r>
      <w:r w:rsidR="003D6E82">
        <w:t xml:space="preserve"> </w:t>
      </w:r>
      <w:r w:rsidRPr="00D278B9">
        <w:t>ilişkinin</w:t>
      </w:r>
      <w:r w:rsidR="003D6E82">
        <w:t xml:space="preserve"> </w:t>
      </w:r>
      <w:r w:rsidRPr="00D278B9">
        <w:t>incelendiği</w:t>
      </w:r>
      <w:r w:rsidR="003D6E82">
        <w:t xml:space="preserve"> </w:t>
      </w:r>
      <w:r w:rsidR="0082505E" w:rsidRPr="00D278B9">
        <w:t>çalışmalar</w:t>
      </w:r>
      <w:r w:rsidR="003D6E82">
        <w:t xml:space="preserve"> </w:t>
      </w:r>
      <w:r w:rsidRPr="00D278B9">
        <w:t>görülmek</w:t>
      </w:r>
      <w:r w:rsidR="0082505E" w:rsidRPr="00D278B9">
        <w:t>tedir.</w:t>
      </w:r>
      <w:r w:rsidR="003D6E82">
        <w:t xml:space="preserve"> </w:t>
      </w:r>
      <w:r w:rsidR="0082505E" w:rsidRPr="00D278B9">
        <w:t>Konuyla</w:t>
      </w:r>
      <w:r w:rsidR="003D6E82">
        <w:t xml:space="preserve"> </w:t>
      </w:r>
      <w:r w:rsidR="0082505E" w:rsidRPr="00D278B9">
        <w:t>ilgili</w:t>
      </w:r>
      <w:r w:rsidR="003D6E82">
        <w:t xml:space="preserve"> </w:t>
      </w:r>
      <w:r w:rsidR="0082505E" w:rsidRPr="00D278B9">
        <w:t>yalnızca</w:t>
      </w:r>
      <w:r w:rsidR="003D6E82">
        <w:t xml:space="preserve"> </w:t>
      </w:r>
      <w:r w:rsidR="0082505E" w:rsidRPr="00D278B9">
        <w:t>bir</w:t>
      </w:r>
      <w:r w:rsidR="003D6E82">
        <w:t xml:space="preserve"> </w:t>
      </w:r>
      <w:r w:rsidR="0082505E" w:rsidRPr="00D278B9">
        <w:t>çalışmada</w:t>
      </w:r>
      <w:r w:rsidR="003D6E82">
        <w:t xml:space="preserve"> </w:t>
      </w:r>
      <w:r w:rsidR="0082505E" w:rsidRPr="00D278B9">
        <w:t>sınav</w:t>
      </w:r>
      <w:r w:rsidR="003D6E82">
        <w:t xml:space="preserve"> </w:t>
      </w:r>
      <w:r w:rsidR="0082505E" w:rsidRPr="00D278B9">
        <w:t>ve</w:t>
      </w:r>
      <w:r w:rsidR="003D6E82">
        <w:t xml:space="preserve"> </w:t>
      </w:r>
      <w:r w:rsidR="0082505E" w:rsidRPr="00D278B9">
        <w:t>ders</w:t>
      </w:r>
      <w:r w:rsidR="003D6E82">
        <w:t xml:space="preserve"> </w:t>
      </w:r>
      <w:r w:rsidR="0082505E" w:rsidRPr="00D278B9">
        <w:t>dönemlerinde</w:t>
      </w:r>
      <w:r w:rsidR="003D6E82">
        <w:t xml:space="preserve"> </w:t>
      </w:r>
      <w:r w:rsidR="0082505E" w:rsidRPr="00D278B9">
        <w:t>öğrencilerin</w:t>
      </w:r>
      <w:r w:rsidR="003D6E82">
        <w:t xml:space="preserve"> </w:t>
      </w:r>
      <w:r w:rsidR="0082505E" w:rsidRPr="00D278B9">
        <w:t>anksiyete</w:t>
      </w:r>
      <w:r w:rsidR="003D6E82">
        <w:t xml:space="preserve"> </w:t>
      </w:r>
      <w:r w:rsidR="0082505E" w:rsidRPr="00D278B9">
        <w:t>ve</w:t>
      </w:r>
      <w:r w:rsidR="003D6E82">
        <w:t xml:space="preserve"> </w:t>
      </w:r>
      <w:r w:rsidR="0082505E" w:rsidRPr="00D278B9">
        <w:t>dismenore</w:t>
      </w:r>
      <w:r w:rsidR="003D6E82">
        <w:t xml:space="preserve"> </w:t>
      </w:r>
      <w:r w:rsidR="0082505E" w:rsidRPr="00D278B9">
        <w:t>düzeyleri</w:t>
      </w:r>
      <w:r w:rsidR="003D6E82">
        <w:t xml:space="preserve"> </w:t>
      </w:r>
      <w:r w:rsidR="0082505E" w:rsidRPr="00D278B9">
        <w:t>arasındaki</w:t>
      </w:r>
      <w:r w:rsidR="003D6E82">
        <w:t xml:space="preserve"> </w:t>
      </w:r>
      <w:r w:rsidR="0082505E" w:rsidRPr="00D278B9">
        <w:t>ilişki</w:t>
      </w:r>
      <w:r w:rsidR="003D6E82">
        <w:t xml:space="preserve"> </w:t>
      </w:r>
      <w:r w:rsidR="0082505E" w:rsidRPr="00D278B9">
        <w:t>incelenmiştir.</w:t>
      </w:r>
      <w:r w:rsidR="003D6E82">
        <w:t xml:space="preserve"> </w:t>
      </w:r>
      <w:r w:rsidR="00D02F51" w:rsidRPr="00D278B9">
        <w:t>Ancak</w:t>
      </w:r>
      <w:r w:rsidR="003D6E82">
        <w:t xml:space="preserve"> </w:t>
      </w:r>
      <w:r w:rsidR="00D02F51" w:rsidRPr="00D278B9">
        <w:t>b</w:t>
      </w:r>
      <w:r w:rsidR="0082505E" w:rsidRPr="00D278B9">
        <w:t>u</w:t>
      </w:r>
      <w:r w:rsidR="003D6E82">
        <w:t xml:space="preserve"> </w:t>
      </w:r>
      <w:r w:rsidR="0082505E" w:rsidRPr="00D278B9">
        <w:t>çalışmada</w:t>
      </w:r>
      <w:r w:rsidR="003D6E82">
        <w:t xml:space="preserve"> </w:t>
      </w:r>
      <w:r w:rsidR="00D02F51" w:rsidRPr="00D278B9">
        <w:t>örneklemin</w:t>
      </w:r>
      <w:r w:rsidR="003D6E82">
        <w:t xml:space="preserve"> </w:t>
      </w:r>
      <w:r w:rsidR="00D02F51" w:rsidRPr="00D278B9">
        <w:t>yalnızca</w:t>
      </w:r>
      <w:r w:rsidR="003D6E82">
        <w:t xml:space="preserve"> </w:t>
      </w:r>
      <w:r w:rsidR="00B25321" w:rsidRPr="00D278B9">
        <w:t>tek</w:t>
      </w:r>
      <w:r w:rsidR="003D6E82">
        <w:t xml:space="preserve"> </w:t>
      </w:r>
      <w:r w:rsidR="00D02F51" w:rsidRPr="00D278B9">
        <w:t>bir</w:t>
      </w:r>
      <w:r w:rsidR="003D6E82">
        <w:t xml:space="preserve"> </w:t>
      </w:r>
      <w:r w:rsidR="00D02F51" w:rsidRPr="00D278B9">
        <w:t>fakülteyle</w:t>
      </w:r>
      <w:r w:rsidR="003D6E82">
        <w:t xml:space="preserve"> </w:t>
      </w:r>
      <w:r w:rsidR="00D02F51" w:rsidRPr="00D278B9">
        <w:t>sınırlı</w:t>
      </w:r>
      <w:r w:rsidR="003D6E82">
        <w:t xml:space="preserve"> </w:t>
      </w:r>
      <w:r w:rsidR="00D02F51" w:rsidRPr="00D278B9">
        <w:t>kalma</w:t>
      </w:r>
      <w:r w:rsidR="005338DD" w:rsidRPr="00D278B9">
        <w:t>yıp</w:t>
      </w:r>
      <w:r w:rsidR="003D6E82">
        <w:t xml:space="preserve"> </w:t>
      </w:r>
      <w:r w:rsidR="00D02F51" w:rsidRPr="00D278B9">
        <w:t>farklı</w:t>
      </w:r>
      <w:r w:rsidR="003D6E82">
        <w:t xml:space="preserve"> </w:t>
      </w:r>
      <w:r w:rsidR="00D02F51" w:rsidRPr="00D278B9">
        <w:t>fakültelerde</w:t>
      </w:r>
      <w:r w:rsidR="003D6E82">
        <w:t xml:space="preserve"> </w:t>
      </w:r>
      <w:r w:rsidR="00D02F51" w:rsidRPr="00D278B9">
        <w:t>öğrenim</w:t>
      </w:r>
      <w:r w:rsidR="003D6E82">
        <w:t xml:space="preserve"> </w:t>
      </w:r>
      <w:r w:rsidR="00D02F51" w:rsidRPr="00D278B9">
        <w:t>gören</w:t>
      </w:r>
      <w:r w:rsidR="003D6E82">
        <w:t xml:space="preserve"> </w:t>
      </w:r>
      <w:r w:rsidR="00D02F51" w:rsidRPr="00D278B9">
        <w:t>öğrencileri</w:t>
      </w:r>
      <w:r w:rsidR="003D6E82">
        <w:t xml:space="preserve"> </w:t>
      </w:r>
      <w:r w:rsidR="00D02F51" w:rsidRPr="00D278B9">
        <w:t>kapsaması</w:t>
      </w:r>
      <w:r w:rsidR="003D6E82">
        <w:t xml:space="preserve"> </w:t>
      </w:r>
      <w:r w:rsidR="00D02F51" w:rsidRPr="00D278B9">
        <w:t>ve</w:t>
      </w:r>
      <w:r w:rsidR="003D6E82">
        <w:t xml:space="preserve"> </w:t>
      </w:r>
      <w:r w:rsidR="005338DD" w:rsidRPr="00D278B9">
        <w:t>daha</w:t>
      </w:r>
      <w:r w:rsidR="003D6E82">
        <w:t xml:space="preserve"> </w:t>
      </w:r>
      <w:r w:rsidR="005338DD" w:rsidRPr="00D278B9">
        <w:t>fazla</w:t>
      </w:r>
      <w:r w:rsidR="003D6E82">
        <w:t xml:space="preserve"> </w:t>
      </w:r>
      <w:r w:rsidR="00D02F51" w:rsidRPr="00D278B9">
        <w:t>örneklem</w:t>
      </w:r>
      <w:r w:rsidR="003D6E82">
        <w:t xml:space="preserve"> </w:t>
      </w:r>
      <w:r w:rsidR="00D02F51" w:rsidRPr="00D278B9">
        <w:t>sayısı</w:t>
      </w:r>
      <w:r w:rsidR="005338DD" w:rsidRPr="00D278B9">
        <w:t>na</w:t>
      </w:r>
      <w:r w:rsidR="003D6E82">
        <w:t xml:space="preserve"> </w:t>
      </w:r>
      <w:r w:rsidR="005338DD" w:rsidRPr="00D278B9">
        <w:t>sahip</w:t>
      </w:r>
      <w:r w:rsidR="003D6E82">
        <w:t xml:space="preserve"> </w:t>
      </w:r>
      <w:r w:rsidR="005338DD" w:rsidRPr="00D278B9">
        <w:t>olmasıyla</w:t>
      </w:r>
      <w:r w:rsidR="003D6E82">
        <w:t xml:space="preserve"> </w:t>
      </w:r>
      <w:r w:rsidR="005338DD" w:rsidRPr="00D278B9">
        <w:t>birlikte</w:t>
      </w:r>
      <w:r w:rsidR="00D02F51" w:rsidRPr="00D278B9">
        <w:t>,</w:t>
      </w:r>
      <w:r w:rsidR="003D6E82">
        <w:t xml:space="preserve"> </w:t>
      </w:r>
      <w:r w:rsidR="0082505E" w:rsidRPr="00D278B9">
        <w:t>menstruasyon</w:t>
      </w:r>
      <w:r w:rsidR="003D6E82">
        <w:t xml:space="preserve"> </w:t>
      </w:r>
      <w:r w:rsidR="0082505E" w:rsidRPr="00D278B9">
        <w:t>süresi</w:t>
      </w:r>
      <w:r w:rsidR="003D6E82">
        <w:t xml:space="preserve"> </w:t>
      </w:r>
      <w:r w:rsidR="0082505E" w:rsidRPr="00D278B9">
        <w:t>boyunca</w:t>
      </w:r>
      <w:r w:rsidR="003D6E82">
        <w:t xml:space="preserve"> </w:t>
      </w:r>
      <w:r w:rsidR="00050CE1" w:rsidRPr="00D278B9">
        <w:t>menstrual</w:t>
      </w:r>
      <w:r w:rsidR="003D6E82">
        <w:t xml:space="preserve"> </w:t>
      </w:r>
      <w:r w:rsidR="00050CE1" w:rsidRPr="00D278B9">
        <w:t>semptomlar</w:t>
      </w:r>
      <w:r w:rsidR="003D6E82">
        <w:t xml:space="preserve"> </w:t>
      </w:r>
      <w:r w:rsidR="00050CE1" w:rsidRPr="00D278B9">
        <w:t>ve</w:t>
      </w:r>
      <w:r w:rsidR="003D6E82">
        <w:t xml:space="preserve"> </w:t>
      </w:r>
      <w:r w:rsidR="00050CE1" w:rsidRPr="00D278B9">
        <w:t>anksiyete</w:t>
      </w:r>
      <w:r w:rsidR="003D6E82">
        <w:t xml:space="preserve"> </w:t>
      </w:r>
      <w:r w:rsidR="00050CE1" w:rsidRPr="00D278B9">
        <w:t>arasındaki</w:t>
      </w:r>
      <w:r w:rsidR="003D6E82">
        <w:t xml:space="preserve"> </w:t>
      </w:r>
      <w:r w:rsidR="00050CE1" w:rsidRPr="00D278B9">
        <w:t>ilişki</w:t>
      </w:r>
      <w:r w:rsidR="003D6E82">
        <w:t xml:space="preserve"> </w:t>
      </w:r>
      <w:r w:rsidR="00050CE1" w:rsidRPr="00D278B9">
        <w:t>ve</w:t>
      </w:r>
      <w:r w:rsidR="003D6E82">
        <w:t xml:space="preserve"> </w:t>
      </w:r>
      <w:r w:rsidR="00050CE1" w:rsidRPr="00D278B9">
        <w:t>etkileyen</w:t>
      </w:r>
      <w:r w:rsidR="003D6E82">
        <w:t xml:space="preserve"> </w:t>
      </w:r>
      <w:r w:rsidR="00050CE1" w:rsidRPr="00D278B9">
        <w:t>faktörleri</w:t>
      </w:r>
      <w:r w:rsidR="003D6E82">
        <w:t xml:space="preserve"> </w:t>
      </w:r>
      <w:r w:rsidR="005338DD" w:rsidRPr="00D278B9">
        <w:t>ele</w:t>
      </w:r>
      <w:r w:rsidR="003D6E82">
        <w:t xml:space="preserve"> </w:t>
      </w:r>
      <w:r w:rsidR="005338DD" w:rsidRPr="00D278B9">
        <w:t>alması</w:t>
      </w:r>
      <w:r w:rsidR="003D6E82">
        <w:t xml:space="preserve"> </w:t>
      </w:r>
      <w:r w:rsidR="005338DD" w:rsidRPr="00D278B9">
        <w:t>açısından</w:t>
      </w:r>
      <w:r w:rsidR="003D6E82">
        <w:t xml:space="preserve"> </w:t>
      </w:r>
      <w:r w:rsidR="005338DD" w:rsidRPr="00D278B9">
        <w:t>daha</w:t>
      </w:r>
      <w:r w:rsidR="003D6E82">
        <w:t xml:space="preserve"> </w:t>
      </w:r>
      <w:r w:rsidR="005338DD" w:rsidRPr="00D278B9">
        <w:t>önce</w:t>
      </w:r>
      <w:r w:rsidR="003D6E82">
        <w:t xml:space="preserve"> </w:t>
      </w:r>
      <w:r w:rsidR="005338DD" w:rsidRPr="00D278B9">
        <w:t>yapılan</w:t>
      </w:r>
      <w:r w:rsidR="003D6E82">
        <w:t xml:space="preserve"> </w:t>
      </w:r>
      <w:r w:rsidR="00050CE1" w:rsidRPr="00D278B9">
        <w:t>çalışma</w:t>
      </w:r>
      <w:r w:rsidR="005338DD" w:rsidRPr="00D278B9">
        <w:t>lardan</w:t>
      </w:r>
      <w:r w:rsidR="003D6E82">
        <w:t xml:space="preserve"> </w:t>
      </w:r>
      <w:r w:rsidR="005338DD" w:rsidRPr="00D278B9">
        <w:t>ayrılmaktadır.</w:t>
      </w:r>
      <w:r w:rsidR="003D6E82">
        <w:t xml:space="preserve"> </w:t>
      </w:r>
      <w:r w:rsidR="00050CE1" w:rsidRPr="00D278B9">
        <w:t>Bu</w:t>
      </w:r>
      <w:r w:rsidR="003D6E82">
        <w:t xml:space="preserve"> </w:t>
      </w:r>
      <w:r w:rsidR="00050CE1" w:rsidRPr="00D278B9">
        <w:t>nedenle</w:t>
      </w:r>
      <w:r w:rsidR="003D6E82">
        <w:t xml:space="preserve"> </w:t>
      </w:r>
      <w:r w:rsidR="00050CE1" w:rsidRPr="00D278B9">
        <w:t>araştırmanın</w:t>
      </w:r>
      <w:r w:rsidR="003D6E82">
        <w:t xml:space="preserve"> </w:t>
      </w:r>
      <w:r w:rsidRPr="00D278B9">
        <w:t>konuyla</w:t>
      </w:r>
      <w:r w:rsidR="003D6E82">
        <w:t xml:space="preserve"> </w:t>
      </w:r>
      <w:r w:rsidRPr="00D278B9">
        <w:t>ilgili</w:t>
      </w:r>
      <w:r w:rsidR="003D6E82">
        <w:t xml:space="preserve"> </w:t>
      </w:r>
      <w:r w:rsidRPr="00D278B9">
        <w:t>literatüre</w:t>
      </w:r>
      <w:r w:rsidR="003D6E82">
        <w:t xml:space="preserve"> </w:t>
      </w:r>
      <w:r w:rsidRPr="00D278B9">
        <w:t>önemli</w:t>
      </w:r>
      <w:r w:rsidR="003D6E82">
        <w:t xml:space="preserve"> </w:t>
      </w:r>
      <w:r w:rsidRPr="00D278B9">
        <w:t>katkı</w:t>
      </w:r>
      <w:r w:rsidR="003D6E82">
        <w:t xml:space="preserve"> </w:t>
      </w:r>
      <w:r w:rsidRPr="00D278B9">
        <w:t>sağlayacağı</w:t>
      </w:r>
      <w:r w:rsidR="003D6E82">
        <w:t xml:space="preserve"> </w:t>
      </w:r>
      <w:r w:rsidRPr="00D278B9">
        <w:t>düşünülmektedir.</w:t>
      </w:r>
    </w:p>
    <w:p w14:paraId="2065A4F8" w14:textId="77777777" w:rsidR="00AC6DBE" w:rsidRPr="00D278B9" w:rsidRDefault="00AC6DBE" w:rsidP="00996EE5">
      <w:pPr>
        <w:spacing w:before="120" w:after="120" w:line="360" w:lineRule="auto"/>
        <w:jc w:val="both"/>
      </w:pPr>
    </w:p>
    <w:p w14:paraId="76769203" w14:textId="1DF9D850" w:rsidR="00AC6DBE" w:rsidRPr="001B03E4" w:rsidRDefault="001B03E4" w:rsidP="00A93DD8">
      <w:pPr>
        <w:pStyle w:val="Balk2"/>
      </w:pPr>
      <w:bookmarkStart w:id="12" w:name="_Toc221894361"/>
      <w:r>
        <w:t>1.2.</w:t>
      </w:r>
      <w:r w:rsidR="003D6E82">
        <w:t xml:space="preserve"> </w:t>
      </w:r>
      <w:r w:rsidR="00AC6DBE" w:rsidRPr="001B03E4">
        <w:t>Araştırmanın</w:t>
      </w:r>
      <w:r w:rsidR="003D6E82">
        <w:t xml:space="preserve"> </w:t>
      </w:r>
      <w:r w:rsidR="00AC6DBE" w:rsidRPr="001B03E4">
        <w:t>Amacı</w:t>
      </w:r>
      <w:bookmarkEnd w:id="12"/>
    </w:p>
    <w:p w14:paraId="7CBDBBCA" w14:textId="77777777" w:rsidR="001B03E4" w:rsidRDefault="001B03E4" w:rsidP="001B03E4">
      <w:pPr>
        <w:pStyle w:val="ListeParagraf"/>
        <w:spacing w:before="120" w:after="120" w:line="360" w:lineRule="auto"/>
        <w:ind w:left="0"/>
        <w:contextualSpacing w:val="0"/>
        <w:jc w:val="both"/>
      </w:pPr>
    </w:p>
    <w:p w14:paraId="65B39D3D" w14:textId="7EBCC9AF" w:rsidR="00AC6DBE" w:rsidRPr="00D278B9" w:rsidRDefault="002E37C5" w:rsidP="00E65CE5">
      <w:pPr>
        <w:pStyle w:val="ListeParagraf"/>
        <w:spacing w:before="120" w:after="120" w:line="360" w:lineRule="auto"/>
        <w:ind w:left="0" w:firstLine="426"/>
        <w:contextualSpacing w:val="0"/>
        <w:jc w:val="both"/>
      </w:pPr>
      <w:r w:rsidRPr="00D278B9">
        <w:t>Bu</w:t>
      </w:r>
      <w:r w:rsidR="003D6E82">
        <w:t xml:space="preserve"> </w:t>
      </w:r>
      <w:r w:rsidRPr="00D278B9">
        <w:t>çalışma</w:t>
      </w:r>
      <w:r w:rsidR="003D6E82">
        <w:t xml:space="preserve"> </w:t>
      </w:r>
      <w:r w:rsidRPr="00D278B9">
        <w:t>üniversite</w:t>
      </w:r>
      <w:r w:rsidR="003D6E82">
        <w:t xml:space="preserve"> </w:t>
      </w:r>
      <w:r w:rsidRPr="00D278B9">
        <w:t>öğrencilerinde</w:t>
      </w:r>
      <w:r w:rsidR="003D6E82">
        <w:t xml:space="preserve"> </w:t>
      </w:r>
      <w:r w:rsidRPr="00D278B9">
        <w:t>anksiyete</w:t>
      </w:r>
      <w:r w:rsidR="003D6E82">
        <w:t xml:space="preserve"> </w:t>
      </w:r>
      <w:r w:rsidRPr="00D278B9">
        <w:t>ve</w:t>
      </w:r>
      <w:r w:rsidR="003D6E82">
        <w:t xml:space="preserve"> </w:t>
      </w:r>
      <w:r w:rsidRPr="00D278B9">
        <w:t>menstrual</w:t>
      </w:r>
      <w:r w:rsidR="003D6E82">
        <w:t xml:space="preserve"> </w:t>
      </w:r>
      <w:r w:rsidRPr="00D278B9">
        <w:t>semptomlar</w:t>
      </w:r>
      <w:r w:rsidR="003D6E82">
        <w:t xml:space="preserve"> </w:t>
      </w:r>
      <w:r w:rsidRPr="00D278B9">
        <w:t>arasındaki</w:t>
      </w:r>
      <w:r w:rsidR="003D6E82">
        <w:t xml:space="preserve"> </w:t>
      </w:r>
      <w:r w:rsidRPr="00D278B9">
        <w:t>ilişki</w:t>
      </w:r>
      <w:r w:rsidR="003D6E82">
        <w:t xml:space="preserve"> </w:t>
      </w:r>
      <w:r w:rsidRPr="00D278B9">
        <w:t>ve</w:t>
      </w:r>
      <w:r w:rsidR="003D6E82">
        <w:t xml:space="preserve"> </w:t>
      </w:r>
      <w:r w:rsidRPr="00D278B9">
        <w:t>etkileyen</w:t>
      </w:r>
      <w:r w:rsidR="003D6E82">
        <w:t xml:space="preserve"> </w:t>
      </w:r>
      <w:r w:rsidRPr="00D278B9">
        <w:t>faktörlerin</w:t>
      </w:r>
      <w:r w:rsidR="003D6E82">
        <w:t xml:space="preserve"> </w:t>
      </w:r>
      <w:r w:rsidRPr="00D278B9">
        <w:t>belirleme</w:t>
      </w:r>
      <w:r w:rsidR="00D647D1" w:rsidRPr="00D278B9">
        <w:t>k</w:t>
      </w:r>
      <w:r w:rsidR="003D6E82">
        <w:t xml:space="preserve"> </w:t>
      </w:r>
      <w:r w:rsidRPr="00D278B9">
        <w:t>amacıyla</w:t>
      </w:r>
      <w:r w:rsidR="003D6E82">
        <w:t xml:space="preserve"> </w:t>
      </w:r>
      <w:r w:rsidRPr="00D278B9">
        <w:t>planlanmıştır.</w:t>
      </w:r>
    </w:p>
    <w:p w14:paraId="36A40B1F" w14:textId="77777777" w:rsidR="002E37C5" w:rsidRPr="00D278B9" w:rsidRDefault="002E37C5" w:rsidP="001B03E4">
      <w:pPr>
        <w:pStyle w:val="ListeParagraf"/>
        <w:spacing w:before="120" w:after="120" w:line="360" w:lineRule="auto"/>
        <w:ind w:left="0"/>
        <w:contextualSpacing w:val="0"/>
        <w:jc w:val="both"/>
      </w:pPr>
    </w:p>
    <w:p w14:paraId="4E4B758F" w14:textId="0C1CB50D" w:rsidR="002E37C5" w:rsidRPr="00D278B9" w:rsidRDefault="001B03E4" w:rsidP="00A93DD8">
      <w:pPr>
        <w:pStyle w:val="Balk2"/>
        <w:rPr>
          <w:sz w:val="36"/>
          <w:szCs w:val="36"/>
        </w:rPr>
      </w:pPr>
      <w:bookmarkStart w:id="13" w:name="_Toc221894362"/>
      <w:r>
        <w:t>1.3.</w:t>
      </w:r>
      <w:r w:rsidR="003D6E82">
        <w:t xml:space="preserve"> </w:t>
      </w:r>
      <w:r w:rsidR="002E37C5" w:rsidRPr="00D278B9">
        <w:t>Araştırmanın</w:t>
      </w:r>
      <w:r w:rsidR="003D6E82">
        <w:t xml:space="preserve"> </w:t>
      </w:r>
      <w:r w:rsidR="002E37C5" w:rsidRPr="00D278B9">
        <w:t>Soruları</w:t>
      </w:r>
      <w:bookmarkEnd w:id="13"/>
    </w:p>
    <w:p w14:paraId="3FE9CBDC" w14:textId="77777777" w:rsidR="002E37C5" w:rsidRPr="00D278B9" w:rsidRDefault="002E37C5" w:rsidP="001B03E4">
      <w:pPr>
        <w:pStyle w:val="ListeParagraf"/>
        <w:spacing w:before="120" w:after="120" w:line="360" w:lineRule="auto"/>
        <w:ind w:left="0"/>
        <w:contextualSpacing w:val="0"/>
        <w:jc w:val="both"/>
        <w:rPr>
          <w:b/>
          <w:bCs/>
        </w:rPr>
      </w:pPr>
    </w:p>
    <w:p w14:paraId="073E99C2" w14:textId="712CD4C1" w:rsidR="002E37C5" w:rsidRPr="00D278B9" w:rsidRDefault="002E37C5" w:rsidP="001B03E4">
      <w:pPr>
        <w:pStyle w:val="ListeParagraf"/>
        <w:numPr>
          <w:ilvl w:val="0"/>
          <w:numId w:val="5"/>
        </w:numPr>
        <w:spacing w:before="120" w:after="120" w:line="360" w:lineRule="auto"/>
        <w:ind w:left="0" w:firstLine="0"/>
        <w:contextualSpacing w:val="0"/>
        <w:jc w:val="both"/>
      </w:pPr>
      <w:r w:rsidRPr="00D278B9">
        <w:t>Üniversite</w:t>
      </w:r>
      <w:r w:rsidR="003D6E82">
        <w:t xml:space="preserve"> </w:t>
      </w:r>
      <w:r w:rsidRPr="00D278B9">
        <w:t>öğrencilerinde</w:t>
      </w:r>
      <w:r w:rsidR="003D6E82">
        <w:t xml:space="preserve"> </w:t>
      </w:r>
      <w:r w:rsidRPr="00D278B9">
        <w:t>anksiyete</w:t>
      </w:r>
      <w:r w:rsidR="003D6E82">
        <w:t xml:space="preserve"> </w:t>
      </w:r>
      <w:r w:rsidRPr="00D278B9">
        <w:t>ve</w:t>
      </w:r>
      <w:r w:rsidR="003D6E82">
        <w:t xml:space="preserve"> </w:t>
      </w:r>
      <w:r w:rsidRPr="00D278B9">
        <w:t>menstrual</w:t>
      </w:r>
      <w:r w:rsidR="003D6E82">
        <w:t xml:space="preserve"> </w:t>
      </w:r>
      <w:r w:rsidRPr="00D278B9">
        <w:t>semptomlar</w:t>
      </w:r>
      <w:r w:rsidR="003D6E82">
        <w:t xml:space="preserve"> </w:t>
      </w:r>
      <w:r w:rsidRPr="00D278B9">
        <w:t>arasında</w:t>
      </w:r>
      <w:r w:rsidR="003D6E82">
        <w:t xml:space="preserve"> </w:t>
      </w:r>
      <w:r w:rsidRPr="00D278B9">
        <w:t>ilişki</w:t>
      </w:r>
      <w:r w:rsidR="003D6E82">
        <w:t xml:space="preserve"> </w:t>
      </w:r>
      <w:r w:rsidRPr="00D278B9">
        <w:t>var</w:t>
      </w:r>
      <w:r w:rsidR="003D6E82">
        <w:t xml:space="preserve"> </w:t>
      </w:r>
      <w:r w:rsidRPr="00D278B9">
        <w:t>mıdır?</w:t>
      </w:r>
    </w:p>
    <w:p w14:paraId="079D4AFF" w14:textId="3CF11CCB" w:rsidR="002E37C5" w:rsidRPr="00D278B9" w:rsidRDefault="002E37C5" w:rsidP="001B03E4">
      <w:pPr>
        <w:numPr>
          <w:ilvl w:val="0"/>
          <w:numId w:val="4"/>
        </w:numPr>
        <w:spacing w:before="120" w:after="120" w:line="360" w:lineRule="auto"/>
        <w:ind w:left="0" w:firstLine="0"/>
        <w:jc w:val="both"/>
      </w:pPr>
      <w:r w:rsidRPr="00D278B9">
        <w:t>Üniversite</w:t>
      </w:r>
      <w:r w:rsidR="003D6E82">
        <w:t xml:space="preserve"> </w:t>
      </w:r>
      <w:r w:rsidRPr="00D278B9">
        <w:t>öğrencilerinde</w:t>
      </w:r>
      <w:r w:rsidR="003D6E82">
        <w:t xml:space="preserve"> </w:t>
      </w:r>
      <w:r w:rsidRPr="00D278B9">
        <w:t>anksiyete</w:t>
      </w:r>
      <w:r w:rsidR="003D6E82">
        <w:t xml:space="preserve"> </w:t>
      </w:r>
      <w:r w:rsidRPr="00D278B9">
        <w:t>düzeylerini</w:t>
      </w:r>
      <w:r w:rsidR="003D6E82">
        <w:t xml:space="preserve"> </w:t>
      </w:r>
      <w:r w:rsidRPr="00D278B9">
        <w:t>etkileyen</w:t>
      </w:r>
      <w:r w:rsidR="003D6E82">
        <w:t xml:space="preserve"> </w:t>
      </w:r>
      <w:r w:rsidRPr="00D278B9">
        <w:t>faktörler</w:t>
      </w:r>
      <w:r w:rsidR="003D6E82">
        <w:t xml:space="preserve"> </w:t>
      </w:r>
      <w:r w:rsidRPr="00D278B9">
        <w:t>nelerdir?</w:t>
      </w:r>
    </w:p>
    <w:p w14:paraId="0EC3A12C" w14:textId="237D45D0" w:rsidR="009B3263" w:rsidRPr="00D278B9" w:rsidRDefault="002E37C5" w:rsidP="001B03E4">
      <w:pPr>
        <w:numPr>
          <w:ilvl w:val="0"/>
          <w:numId w:val="4"/>
        </w:numPr>
        <w:spacing w:before="120" w:after="120" w:line="360" w:lineRule="auto"/>
        <w:ind w:left="0" w:firstLine="0"/>
        <w:jc w:val="both"/>
      </w:pPr>
      <w:r w:rsidRPr="00D278B9">
        <w:t>Üniversite</w:t>
      </w:r>
      <w:r w:rsidR="003D6E82">
        <w:t xml:space="preserve"> </w:t>
      </w:r>
      <w:r w:rsidRPr="00D278B9">
        <w:t>öğrencilerinde</w:t>
      </w:r>
      <w:r w:rsidR="003D6E82">
        <w:t xml:space="preserve"> </w:t>
      </w:r>
      <w:r w:rsidRPr="00D278B9">
        <w:t>menstrual</w:t>
      </w:r>
      <w:r w:rsidR="003D6E82">
        <w:t xml:space="preserve"> </w:t>
      </w:r>
      <w:r w:rsidRPr="00D278B9">
        <w:t>semptomları</w:t>
      </w:r>
      <w:r w:rsidR="003D6E82">
        <w:t xml:space="preserve"> </w:t>
      </w:r>
      <w:r w:rsidRPr="00D278B9">
        <w:t>etkileyen</w:t>
      </w:r>
      <w:r w:rsidR="003D6E82">
        <w:t xml:space="preserve"> </w:t>
      </w:r>
      <w:r w:rsidRPr="00D278B9">
        <w:t>faktörler</w:t>
      </w:r>
      <w:r w:rsidR="003D6E82">
        <w:t xml:space="preserve"> </w:t>
      </w:r>
      <w:r w:rsidRPr="00D278B9">
        <w:t>nelerdir</w:t>
      </w:r>
      <w:r w:rsidR="009B3263" w:rsidRPr="00D278B9">
        <w:t>?</w:t>
      </w:r>
    </w:p>
    <w:p w14:paraId="10C29731" w14:textId="417C0C88" w:rsidR="00BE25CC" w:rsidRDefault="00BE25CC" w:rsidP="00996EE5">
      <w:pPr>
        <w:spacing w:before="120" w:after="120" w:line="360" w:lineRule="auto"/>
        <w:jc w:val="both"/>
      </w:pPr>
      <w:r>
        <w:br w:type="page"/>
      </w:r>
    </w:p>
    <w:p w14:paraId="705D5EF1" w14:textId="020C4CD0" w:rsidR="006C22B4" w:rsidRPr="00BE25CC" w:rsidRDefault="00BE25CC" w:rsidP="006A1188">
      <w:pPr>
        <w:pStyle w:val="Balk1"/>
      </w:pPr>
      <w:bookmarkStart w:id="14" w:name="_Toc221894363"/>
      <w:r>
        <w:lastRenderedPageBreak/>
        <w:t>2.</w:t>
      </w:r>
      <w:r w:rsidR="003D6E82">
        <w:t xml:space="preserve"> </w:t>
      </w:r>
      <w:r w:rsidR="00251547" w:rsidRPr="00BE25CC">
        <w:t>GENEL</w:t>
      </w:r>
      <w:r w:rsidR="003D6E82">
        <w:t xml:space="preserve"> </w:t>
      </w:r>
      <w:r w:rsidR="00251547" w:rsidRPr="00BE25CC">
        <w:t>BİLGİLER</w:t>
      </w:r>
      <w:bookmarkEnd w:id="14"/>
    </w:p>
    <w:p w14:paraId="6E8E28E2" w14:textId="1977EA1E" w:rsidR="007741E9" w:rsidRDefault="007741E9" w:rsidP="00BE25CC">
      <w:pPr>
        <w:spacing w:before="120" w:after="120" w:line="360" w:lineRule="auto"/>
        <w:jc w:val="center"/>
        <w:rPr>
          <w:bCs/>
        </w:rPr>
      </w:pPr>
    </w:p>
    <w:p w14:paraId="285D36B3" w14:textId="77777777" w:rsidR="00BE25CC" w:rsidRPr="00BE25CC" w:rsidRDefault="00BE25CC" w:rsidP="00BE25CC">
      <w:pPr>
        <w:spacing w:before="120" w:after="120" w:line="360" w:lineRule="auto"/>
        <w:jc w:val="center"/>
        <w:rPr>
          <w:bCs/>
        </w:rPr>
      </w:pPr>
    </w:p>
    <w:p w14:paraId="09FC074B" w14:textId="49E843D0" w:rsidR="007741E9" w:rsidRPr="00BE25CC" w:rsidRDefault="00BE25CC" w:rsidP="00A93DD8">
      <w:pPr>
        <w:pStyle w:val="Balk2"/>
      </w:pPr>
      <w:bookmarkStart w:id="15" w:name="_Toc221894364"/>
      <w:r>
        <w:t>2.1.</w:t>
      </w:r>
      <w:r w:rsidR="003D6E82">
        <w:t xml:space="preserve"> </w:t>
      </w:r>
      <w:r w:rsidR="00C17907" w:rsidRPr="00BE25CC">
        <w:t>Anksiyete</w:t>
      </w:r>
      <w:r w:rsidR="007D7425">
        <w:t>nin</w:t>
      </w:r>
      <w:r w:rsidR="003D6E82">
        <w:t xml:space="preserve"> </w:t>
      </w:r>
      <w:r w:rsidR="00C17907" w:rsidRPr="00BE25CC">
        <w:t>(Kaygı)</w:t>
      </w:r>
      <w:bookmarkEnd w:id="15"/>
    </w:p>
    <w:p w14:paraId="24B0768E" w14:textId="77777777" w:rsidR="007741E9" w:rsidRPr="00BE25CC" w:rsidRDefault="007741E9" w:rsidP="00996EE5">
      <w:pPr>
        <w:spacing w:before="120" w:after="120" w:line="360" w:lineRule="auto"/>
        <w:jc w:val="both"/>
        <w:rPr>
          <w:bCs/>
          <w:szCs w:val="28"/>
        </w:rPr>
      </w:pPr>
    </w:p>
    <w:p w14:paraId="0985B16A" w14:textId="4D77B786" w:rsidR="00E57450" w:rsidRPr="00D278B9" w:rsidRDefault="00C17907" w:rsidP="00996EE5">
      <w:pPr>
        <w:spacing w:before="120" w:after="120" w:line="360" w:lineRule="auto"/>
        <w:ind w:firstLine="709"/>
        <w:jc w:val="both"/>
        <w:rPr>
          <w:color w:val="000000" w:themeColor="text1"/>
        </w:rPr>
      </w:pPr>
      <w:r w:rsidRPr="00D278B9">
        <w:rPr>
          <w:color w:val="000000" w:themeColor="text1"/>
        </w:rPr>
        <w:t>Anksiyete</w:t>
      </w:r>
      <w:r w:rsidR="003D6E82">
        <w:rPr>
          <w:color w:val="000000" w:themeColor="text1"/>
        </w:rPr>
        <w:t xml:space="preserve"> </w:t>
      </w:r>
      <w:r w:rsidRPr="00D278B9">
        <w:rPr>
          <w:color w:val="000000" w:themeColor="text1"/>
        </w:rPr>
        <w:t>(kaygı)</w:t>
      </w:r>
      <w:r w:rsidR="003D6E82">
        <w:rPr>
          <w:color w:val="000000" w:themeColor="text1"/>
        </w:rPr>
        <w:t xml:space="preserve"> </w:t>
      </w:r>
      <w:r w:rsidRPr="00D278B9">
        <w:rPr>
          <w:color w:val="000000" w:themeColor="text1"/>
        </w:rPr>
        <w:t>kişinin</w:t>
      </w:r>
      <w:r w:rsidR="003D6E82">
        <w:rPr>
          <w:color w:val="000000" w:themeColor="text1"/>
        </w:rPr>
        <w:t xml:space="preserve"> </w:t>
      </w:r>
      <w:r w:rsidRPr="00D278B9">
        <w:rPr>
          <w:color w:val="000000" w:themeColor="text1"/>
        </w:rPr>
        <w:t>yaklaşan</w:t>
      </w:r>
      <w:r w:rsidR="003D6E82">
        <w:rPr>
          <w:color w:val="000000" w:themeColor="text1"/>
        </w:rPr>
        <w:t xml:space="preserve"> </w:t>
      </w:r>
      <w:r w:rsidRPr="00D278B9">
        <w:rPr>
          <w:color w:val="000000" w:themeColor="text1"/>
        </w:rPr>
        <w:t>tehlike</w:t>
      </w:r>
      <w:r w:rsidR="003D6E82">
        <w:rPr>
          <w:color w:val="000000" w:themeColor="text1"/>
        </w:rPr>
        <w:t xml:space="preserve"> </w:t>
      </w:r>
      <w:r w:rsidRPr="00D278B9">
        <w:rPr>
          <w:color w:val="000000" w:themeColor="text1"/>
        </w:rPr>
        <w:t>karşısında</w:t>
      </w:r>
      <w:r w:rsidR="003D6E82">
        <w:rPr>
          <w:color w:val="000000" w:themeColor="text1"/>
        </w:rPr>
        <w:t xml:space="preserve"> </w:t>
      </w:r>
      <w:r w:rsidRPr="00D278B9">
        <w:rPr>
          <w:color w:val="000000" w:themeColor="text1"/>
        </w:rPr>
        <w:t>hissedilen,</w:t>
      </w:r>
      <w:r w:rsidR="003D6E82">
        <w:rPr>
          <w:color w:val="000000" w:themeColor="text1"/>
        </w:rPr>
        <w:t xml:space="preserve"> </w:t>
      </w:r>
      <w:r w:rsidRPr="00D278B9">
        <w:rPr>
          <w:color w:val="000000" w:themeColor="text1"/>
        </w:rPr>
        <w:t>endişe</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fiziksel</w:t>
      </w:r>
      <w:r w:rsidR="003D6E82">
        <w:rPr>
          <w:color w:val="000000" w:themeColor="text1"/>
        </w:rPr>
        <w:t xml:space="preserve"> </w:t>
      </w:r>
      <w:r w:rsidRPr="00D278B9">
        <w:rPr>
          <w:color w:val="000000" w:themeColor="text1"/>
        </w:rPr>
        <w:t>tepkilerle</w:t>
      </w:r>
      <w:r w:rsidR="003D6E82">
        <w:rPr>
          <w:color w:val="000000" w:themeColor="text1"/>
        </w:rPr>
        <w:t xml:space="preserve"> </w:t>
      </w:r>
      <w:r w:rsidRPr="00D278B9">
        <w:rPr>
          <w:color w:val="000000" w:themeColor="text1"/>
        </w:rPr>
        <w:t>ortaya</w:t>
      </w:r>
      <w:r w:rsidR="003D6E82">
        <w:rPr>
          <w:color w:val="000000" w:themeColor="text1"/>
        </w:rPr>
        <w:t xml:space="preserve"> </w:t>
      </w:r>
      <w:r w:rsidRPr="00D278B9">
        <w:rPr>
          <w:color w:val="000000" w:themeColor="text1"/>
        </w:rPr>
        <w:t>çıkan</w:t>
      </w:r>
      <w:r w:rsidR="003D6E82">
        <w:rPr>
          <w:color w:val="000000" w:themeColor="text1"/>
        </w:rPr>
        <w:t xml:space="preserve"> </w:t>
      </w:r>
      <w:r w:rsidRPr="00D278B9">
        <w:rPr>
          <w:color w:val="000000" w:themeColor="text1"/>
        </w:rPr>
        <w:t>duygu</w:t>
      </w:r>
      <w:r w:rsidR="003D6E82">
        <w:rPr>
          <w:color w:val="000000" w:themeColor="text1"/>
        </w:rPr>
        <w:t xml:space="preserve"> </w:t>
      </w:r>
      <w:r w:rsidRPr="00D278B9">
        <w:rPr>
          <w:color w:val="000000" w:themeColor="text1"/>
        </w:rPr>
        <w:t>olarak</w:t>
      </w:r>
      <w:r w:rsidR="003D6E82">
        <w:rPr>
          <w:color w:val="000000" w:themeColor="text1"/>
        </w:rPr>
        <w:t xml:space="preserve"> </w:t>
      </w:r>
      <w:r w:rsidRPr="00D278B9">
        <w:rPr>
          <w:color w:val="000000" w:themeColor="text1"/>
        </w:rPr>
        <w:t>tanımlanmaktadır</w:t>
      </w:r>
      <w:r w:rsidR="003D6E82">
        <w:rPr>
          <w:color w:val="000000" w:themeColor="text1"/>
        </w:rPr>
        <w:t xml:space="preserve"> </w:t>
      </w:r>
      <w:r w:rsidRPr="00D278B9">
        <w:rPr>
          <w:color w:val="000000" w:themeColor="text1"/>
        </w:rPr>
        <w:t>(APA,</w:t>
      </w:r>
      <w:r w:rsidR="003D6E82">
        <w:rPr>
          <w:color w:val="000000" w:themeColor="text1"/>
        </w:rPr>
        <w:t xml:space="preserve"> </w:t>
      </w:r>
      <w:r w:rsidRPr="00D278B9">
        <w:rPr>
          <w:color w:val="000000" w:themeColor="text1"/>
        </w:rPr>
        <w:t>2018).</w:t>
      </w:r>
      <w:r w:rsidR="003D6E82">
        <w:rPr>
          <w:color w:val="000000" w:themeColor="text1"/>
        </w:rPr>
        <w:t xml:space="preserve"> </w:t>
      </w:r>
      <w:r w:rsidRPr="00D278B9">
        <w:rPr>
          <w:color w:val="000000" w:themeColor="text1"/>
        </w:rPr>
        <w:t>Güncel</w:t>
      </w:r>
      <w:r w:rsidR="003D6E82">
        <w:rPr>
          <w:color w:val="000000" w:themeColor="text1"/>
        </w:rPr>
        <w:t xml:space="preserve"> </w:t>
      </w:r>
      <w:r w:rsidRPr="00D278B9">
        <w:rPr>
          <w:color w:val="000000" w:themeColor="text1"/>
        </w:rPr>
        <w:t>Türkçe</w:t>
      </w:r>
      <w:r w:rsidR="003D6E82">
        <w:rPr>
          <w:color w:val="000000" w:themeColor="text1"/>
        </w:rPr>
        <w:t xml:space="preserve"> </w:t>
      </w:r>
      <w:r w:rsidRPr="00D278B9">
        <w:rPr>
          <w:color w:val="000000" w:themeColor="text1"/>
        </w:rPr>
        <w:t>sözlükte</w:t>
      </w:r>
      <w:r w:rsidR="003D6E82">
        <w:rPr>
          <w:color w:val="000000" w:themeColor="text1"/>
        </w:rPr>
        <w:t xml:space="preserve"> </w:t>
      </w:r>
      <w:r w:rsidRPr="00D278B9">
        <w:rPr>
          <w:color w:val="000000" w:themeColor="text1"/>
        </w:rPr>
        <w:t>ise</w:t>
      </w:r>
      <w:r w:rsidR="003D6E82">
        <w:rPr>
          <w:color w:val="000000" w:themeColor="text1"/>
        </w:rPr>
        <w:t xml:space="preserve"> </w:t>
      </w:r>
      <w:r w:rsidRPr="00D278B9">
        <w:rPr>
          <w:color w:val="000000" w:themeColor="text1"/>
        </w:rPr>
        <w:t>kötü</w:t>
      </w:r>
      <w:r w:rsidR="003D6E82">
        <w:rPr>
          <w:color w:val="000000" w:themeColor="text1"/>
        </w:rPr>
        <w:t xml:space="preserve"> </w:t>
      </w:r>
      <w:r w:rsidRPr="00D278B9">
        <w:rPr>
          <w:color w:val="000000" w:themeColor="text1"/>
        </w:rPr>
        <w:t>bir</w:t>
      </w:r>
      <w:r w:rsidR="003D6E82">
        <w:rPr>
          <w:color w:val="000000" w:themeColor="text1"/>
        </w:rPr>
        <w:t xml:space="preserve"> </w:t>
      </w:r>
      <w:r w:rsidRPr="00D278B9">
        <w:rPr>
          <w:color w:val="000000" w:themeColor="text1"/>
        </w:rPr>
        <w:t>şey</w:t>
      </w:r>
      <w:r w:rsidR="003D6E82">
        <w:rPr>
          <w:color w:val="000000" w:themeColor="text1"/>
        </w:rPr>
        <w:t xml:space="preserve"> </w:t>
      </w:r>
      <w:r w:rsidRPr="00D278B9">
        <w:rPr>
          <w:color w:val="000000" w:themeColor="text1"/>
        </w:rPr>
        <w:t>yaşanacakmış</w:t>
      </w:r>
      <w:r w:rsidR="003D6E82">
        <w:rPr>
          <w:color w:val="000000" w:themeColor="text1"/>
        </w:rPr>
        <w:t xml:space="preserve"> </w:t>
      </w:r>
      <w:r w:rsidRPr="00D278B9">
        <w:rPr>
          <w:color w:val="000000" w:themeColor="text1"/>
        </w:rPr>
        <w:t>hissiyle</w:t>
      </w:r>
      <w:r w:rsidR="003D6E82">
        <w:rPr>
          <w:color w:val="000000" w:themeColor="text1"/>
        </w:rPr>
        <w:t xml:space="preserve"> </w:t>
      </w:r>
      <w:r w:rsidRPr="00D278B9">
        <w:rPr>
          <w:color w:val="000000" w:themeColor="text1"/>
        </w:rPr>
        <w:t>ortaya</w:t>
      </w:r>
      <w:r w:rsidR="003D6E82">
        <w:rPr>
          <w:color w:val="000000" w:themeColor="text1"/>
        </w:rPr>
        <w:t xml:space="preserve"> </w:t>
      </w:r>
      <w:r w:rsidRPr="00D278B9">
        <w:rPr>
          <w:color w:val="000000" w:themeColor="text1"/>
        </w:rPr>
        <w:t>çıkan</w:t>
      </w:r>
      <w:r w:rsidR="003D6E82">
        <w:rPr>
          <w:color w:val="000000" w:themeColor="text1"/>
        </w:rPr>
        <w:t xml:space="preserve"> </w:t>
      </w:r>
      <w:r w:rsidRPr="00D278B9">
        <w:rPr>
          <w:color w:val="000000" w:themeColor="text1"/>
        </w:rPr>
        <w:t>huzursuzluk</w:t>
      </w:r>
      <w:r w:rsidR="003D6E82">
        <w:rPr>
          <w:color w:val="000000" w:themeColor="text1"/>
        </w:rPr>
        <w:t xml:space="preserve"> </w:t>
      </w:r>
      <w:r w:rsidRPr="00D278B9">
        <w:rPr>
          <w:color w:val="000000" w:themeColor="text1"/>
        </w:rPr>
        <w:t>durumudur</w:t>
      </w:r>
      <w:r w:rsidR="003D6E82">
        <w:rPr>
          <w:color w:val="000000" w:themeColor="text1"/>
        </w:rPr>
        <w:t xml:space="preserve"> </w:t>
      </w:r>
      <w:r w:rsidRPr="00D278B9">
        <w:rPr>
          <w:color w:val="000000" w:themeColor="text1"/>
        </w:rPr>
        <w:t>(TDK,</w:t>
      </w:r>
      <w:r w:rsidR="003D6E82">
        <w:rPr>
          <w:color w:val="000000" w:themeColor="text1"/>
        </w:rPr>
        <w:t xml:space="preserve"> </w:t>
      </w:r>
      <w:r w:rsidRPr="00D278B9">
        <w:rPr>
          <w:color w:val="000000" w:themeColor="text1"/>
        </w:rPr>
        <w:t>2022).</w:t>
      </w:r>
      <w:r w:rsidR="003D6E82">
        <w:rPr>
          <w:color w:val="000000" w:themeColor="text1"/>
        </w:rPr>
        <w:t xml:space="preserve"> </w:t>
      </w:r>
      <w:r w:rsidRPr="00D278B9">
        <w:rPr>
          <w:color w:val="000000" w:themeColor="text1"/>
        </w:rPr>
        <w:t>Anksiyete</w:t>
      </w:r>
      <w:r w:rsidR="003D6E82">
        <w:rPr>
          <w:color w:val="000000" w:themeColor="text1"/>
        </w:rPr>
        <w:t xml:space="preserve"> </w:t>
      </w:r>
      <w:r w:rsidRPr="00D278B9">
        <w:rPr>
          <w:color w:val="000000" w:themeColor="text1"/>
        </w:rPr>
        <w:t>sözcüğünün</w:t>
      </w:r>
      <w:r w:rsidR="003D6E82">
        <w:rPr>
          <w:color w:val="000000" w:themeColor="text1"/>
        </w:rPr>
        <w:t xml:space="preserve"> </w:t>
      </w:r>
      <w:r w:rsidRPr="00D278B9">
        <w:rPr>
          <w:color w:val="000000" w:themeColor="text1"/>
        </w:rPr>
        <w:t>kökü</w:t>
      </w:r>
      <w:r w:rsidR="003D6E82">
        <w:rPr>
          <w:color w:val="000000" w:themeColor="text1"/>
        </w:rPr>
        <w:t xml:space="preserve"> </w:t>
      </w:r>
      <w:r w:rsidRPr="00D278B9">
        <w:rPr>
          <w:color w:val="000000" w:themeColor="text1"/>
        </w:rPr>
        <w:t>Yunancada</w:t>
      </w:r>
      <w:r w:rsidR="003D6E82">
        <w:rPr>
          <w:color w:val="000000" w:themeColor="text1"/>
        </w:rPr>
        <w:t xml:space="preserve"> </w:t>
      </w:r>
      <w:r w:rsidRPr="00D278B9">
        <w:rPr>
          <w:color w:val="000000" w:themeColor="text1"/>
        </w:rPr>
        <w:t>‘’anxsietas’’</w:t>
      </w:r>
      <w:r w:rsidR="003D6E82">
        <w:rPr>
          <w:color w:val="000000" w:themeColor="text1"/>
        </w:rPr>
        <w:t xml:space="preserve"> </w:t>
      </w:r>
      <w:r w:rsidRPr="00D278B9">
        <w:rPr>
          <w:color w:val="000000" w:themeColor="text1"/>
        </w:rPr>
        <w:t>sözcüğünden</w:t>
      </w:r>
      <w:r w:rsidR="003D6E82">
        <w:rPr>
          <w:color w:val="000000" w:themeColor="text1"/>
        </w:rPr>
        <w:t xml:space="preserve"> </w:t>
      </w:r>
      <w:r w:rsidRPr="00D278B9">
        <w:rPr>
          <w:color w:val="000000" w:themeColor="text1"/>
        </w:rPr>
        <w:t>türemektedir</w:t>
      </w:r>
      <w:r w:rsidR="003D6E82">
        <w:rPr>
          <w:color w:val="000000" w:themeColor="text1"/>
        </w:rPr>
        <w:t xml:space="preserve"> </w:t>
      </w:r>
      <w:r w:rsidRPr="00D278B9">
        <w:rPr>
          <w:color w:val="000000" w:themeColor="text1"/>
        </w:rPr>
        <w:t>(Kaya</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Varol,</w:t>
      </w:r>
      <w:r w:rsidR="003D6E82">
        <w:rPr>
          <w:color w:val="000000" w:themeColor="text1"/>
        </w:rPr>
        <w:t xml:space="preserve"> </w:t>
      </w:r>
      <w:r w:rsidRPr="00D278B9">
        <w:rPr>
          <w:color w:val="000000" w:themeColor="text1"/>
        </w:rPr>
        <w:t>2004).</w:t>
      </w:r>
      <w:r w:rsidR="003D6E82">
        <w:rPr>
          <w:color w:val="000000" w:themeColor="text1"/>
        </w:rPr>
        <w:t xml:space="preserve"> </w:t>
      </w:r>
      <w:r w:rsidRPr="00D278B9">
        <w:rPr>
          <w:color w:val="000000" w:themeColor="text1"/>
        </w:rPr>
        <w:t>Anksiyete,</w:t>
      </w:r>
      <w:r w:rsidR="003D6E82">
        <w:rPr>
          <w:color w:val="000000" w:themeColor="text1"/>
        </w:rPr>
        <w:t xml:space="preserve"> </w:t>
      </w:r>
      <w:r w:rsidRPr="00D278B9">
        <w:rPr>
          <w:color w:val="000000" w:themeColor="text1"/>
        </w:rPr>
        <w:t>genellikle</w:t>
      </w:r>
      <w:r w:rsidR="003D6E82">
        <w:rPr>
          <w:color w:val="000000" w:themeColor="text1"/>
        </w:rPr>
        <w:t xml:space="preserve"> </w:t>
      </w:r>
      <w:r w:rsidRPr="00D278B9">
        <w:rPr>
          <w:color w:val="000000" w:themeColor="text1"/>
        </w:rPr>
        <w:t>belirsiz</w:t>
      </w:r>
      <w:r w:rsidR="003D6E82">
        <w:rPr>
          <w:color w:val="000000" w:themeColor="text1"/>
        </w:rPr>
        <w:t xml:space="preserve"> </w:t>
      </w:r>
      <w:r w:rsidRPr="00D278B9">
        <w:rPr>
          <w:color w:val="000000" w:themeColor="text1"/>
        </w:rPr>
        <w:t>bir</w:t>
      </w:r>
      <w:r w:rsidR="003D6E82">
        <w:rPr>
          <w:color w:val="000000" w:themeColor="text1"/>
        </w:rPr>
        <w:t xml:space="preserve"> </w:t>
      </w:r>
      <w:r w:rsidRPr="00D278B9">
        <w:rPr>
          <w:color w:val="000000" w:themeColor="text1"/>
        </w:rPr>
        <w:t>tehlikeye</w:t>
      </w:r>
      <w:r w:rsidR="003D6E82">
        <w:rPr>
          <w:color w:val="000000" w:themeColor="text1"/>
        </w:rPr>
        <w:t xml:space="preserve"> </w:t>
      </w:r>
      <w:r w:rsidRPr="00D278B9">
        <w:rPr>
          <w:color w:val="000000" w:themeColor="text1"/>
        </w:rPr>
        <w:t>yönelen</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geleceğe</w:t>
      </w:r>
      <w:r w:rsidR="003D6E82">
        <w:rPr>
          <w:color w:val="000000" w:themeColor="text1"/>
        </w:rPr>
        <w:t xml:space="preserve"> </w:t>
      </w:r>
      <w:r w:rsidRPr="00D278B9">
        <w:rPr>
          <w:color w:val="000000" w:themeColor="text1"/>
        </w:rPr>
        <w:t>dair</w:t>
      </w:r>
      <w:r w:rsidR="003D6E82">
        <w:rPr>
          <w:color w:val="000000" w:themeColor="text1"/>
        </w:rPr>
        <w:t xml:space="preserve"> </w:t>
      </w:r>
      <w:r w:rsidRPr="00D278B9">
        <w:rPr>
          <w:color w:val="000000" w:themeColor="text1"/>
        </w:rPr>
        <w:t>süregelen</w:t>
      </w:r>
      <w:r w:rsidR="003D6E82">
        <w:rPr>
          <w:color w:val="000000" w:themeColor="text1"/>
        </w:rPr>
        <w:t xml:space="preserve"> </w:t>
      </w:r>
      <w:r w:rsidRPr="00D278B9">
        <w:rPr>
          <w:color w:val="000000" w:themeColor="text1"/>
        </w:rPr>
        <w:t>bir</w:t>
      </w:r>
      <w:r w:rsidR="003D6E82">
        <w:rPr>
          <w:color w:val="000000" w:themeColor="text1"/>
        </w:rPr>
        <w:t xml:space="preserve"> </w:t>
      </w:r>
      <w:r w:rsidRPr="00D278B9">
        <w:rPr>
          <w:color w:val="000000" w:themeColor="text1"/>
        </w:rPr>
        <w:t>tepki</w:t>
      </w:r>
      <w:r w:rsidR="003D6E82">
        <w:rPr>
          <w:color w:val="000000" w:themeColor="text1"/>
        </w:rPr>
        <w:t xml:space="preserve"> </w:t>
      </w:r>
      <w:r w:rsidRPr="00D278B9">
        <w:rPr>
          <w:color w:val="000000" w:themeColor="text1"/>
        </w:rPr>
        <w:t>biçimi</w:t>
      </w:r>
      <w:r w:rsidR="003D6E82">
        <w:rPr>
          <w:color w:val="000000" w:themeColor="text1"/>
        </w:rPr>
        <w:t xml:space="preserve"> </w:t>
      </w:r>
      <w:r w:rsidRPr="00D278B9">
        <w:rPr>
          <w:color w:val="000000" w:themeColor="text1"/>
        </w:rPr>
        <w:t>olarak</w:t>
      </w:r>
      <w:r w:rsidR="003D6E82">
        <w:rPr>
          <w:color w:val="000000" w:themeColor="text1"/>
        </w:rPr>
        <w:t xml:space="preserve"> </w:t>
      </w:r>
      <w:r w:rsidRPr="00D278B9">
        <w:rPr>
          <w:color w:val="000000" w:themeColor="text1"/>
        </w:rPr>
        <w:t>değerlendirilmektedir</w:t>
      </w:r>
      <w:r w:rsidR="003D6E82">
        <w:rPr>
          <w:color w:val="000000" w:themeColor="text1"/>
        </w:rPr>
        <w:t xml:space="preserve"> </w:t>
      </w:r>
      <w:r w:rsidRPr="00D278B9">
        <w:rPr>
          <w:color w:val="000000" w:themeColor="text1"/>
        </w:rPr>
        <w:t>(APA,</w:t>
      </w:r>
      <w:r w:rsidR="003D6E82">
        <w:rPr>
          <w:color w:val="000000" w:themeColor="text1"/>
        </w:rPr>
        <w:t xml:space="preserve"> </w:t>
      </w:r>
      <w:r w:rsidRPr="00D278B9">
        <w:rPr>
          <w:color w:val="000000" w:themeColor="text1"/>
        </w:rPr>
        <w:t>2018).</w:t>
      </w:r>
      <w:r w:rsidR="003D6E82">
        <w:rPr>
          <w:color w:val="000000" w:themeColor="text1"/>
        </w:rPr>
        <w:t xml:space="preserve"> </w:t>
      </w:r>
      <w:r w:rsidR="0057488A" w:rsidRPr="00D278B9">
        <w:rPr>
          <w:color w:val="000000" w:themeColor="text1"/>
        </w:rPr>
        <w:t>Anksiyete,</w:t>
      </w:r>
      <w:r w:rsidR="003D6E82">
        <w:rPr>
          <w:color w:val="000000" w:themeColor="text1"/>
        </w:rPr>
        <w:t xml:space="preserve"> </w:t>
      </w:r>
      <w:r w:rsidR="0057488A" w:rsidRPr="00D278B9">
        <w:rPr>
          <w:color w:val="000000" w:themeColor="text1"/>
        </w:rPr>
        <w:t>ç</w:t>
      </w:r>
      <w:r w:rsidR="00EE57D5" w:rsidRPr="00D278B9">
        <w:rPr>
          <w:color w:val="000000" w:themeColor="text1"/>
        </w:rPr>
        <w:t>ok</w:t>
      </w:r>
      <w:r w:rsidR="003D6E82">
        <w:rPr>
          <w:color w:val="000000" w:themeColor="text1"/>
        </w:rPr>
        <w:t xml:space="preserve"> </w:t>
      </w:r>
      <w:r w:rsidR="00EE57D5" w:rsidRPr="00D278B9">
        <w:rPr>
          <w:color w:val="000000" w:themeColor="text1"/>
        </w:rPr>
        <w:t>şiddetli</w:t>
      </w:r>
      <w:r w:rsidR="003D6E82">
        <w:rPr>
          <w:color w:val="000000" w:themeColor="text1"/>
        </w:rPr>
        <w:t xml:space="preserve"> </w:t>
      </w:r>
      <w:r w:rsidR="00EE57D5" w:rsidRPr="00D278B9">
        <w:rPr>
          <w:color w:val="000000" w:themeColor="text1"/>
        </w:rPr>
        <w:t>bir</w:t>
      </w:r>
      <w:r w:rsidR="003D6E82">
        <w:rPr>
          <w:color w:val="000000" w:themeColor="text1"/>
        </w:rPr>
        <w:t xml:space="preserve"> </w:t>
      </w:r>
      <w:r w:rsidR="00EE57D5" w:rsidRPr="00D278B9">
        <w:rPr>
          <w:color w:val="000000" w:themeColor="text1"/>
        </w:rPr>
        <w:t>panik</w:t>
      </w:r>
      <w:r w:rsidR="003D6E82">
        <w:rPr>
          <w:color w:val="000000" w:themeColor="text1"/>
        </w:rPr>
        <w:t xml:space="preserve"> </w:t>
      </w:r>
      <w:r w:rsidR="00EE57D5" w:rsidRPr="00D278B9">
        <w:rPr>
          <w:color w:val="000000" w:themeColor="text1"/>
        </w:rPr>
        <w:t>ataktan</w:t>
      </w:r>
      <w:r w:rsidR="003D6E82">
        <w:rPr>
          <w:color w:val="000000" w:themeColor="text1"/>
        </w:rPr>
        <w:t xml:space="preserve"> </w:t>
      </w:r>
      <w:r w:rsidR="00EE57D5" w:rsidRPr="00D278B9">
        <w:rPr>
          <w:color w:val="000000" w:themeColor="text1"/>
        </w:rPr>
        <w:t>çok</w:t>
      </w:r>
      <w:r w:rsidR="003D6E82">
        <w:rPr>
          <w:color w:val="000000" w:themeColor="text1"/>
        </w:rPr>
        <w:t xml:space="preserve"> </w:t>
      </w:r>
      <w:r w:rsidR="00EE57D5" w:rsidRPr="00D278B9">
        <w:rPr>
          <w:color w:val="000000" w:themeColor="text1"/>
        </w:rPr>
        <w:t>hafif</w:t>
      </w:r>
      <w:r w:rsidR="003D6E82">
        <w:rPr>
          <w:color w:val="000000" w:themeColor="text1"/>
        </w:rPr>
        <w:t xml:space="preserve"> </w:t>
      </w:r>
      <w:r w:rsidR="00EE57D5" w:rsidRPr="00D278B9">
        <w:rPr>
          <w:color w:val="000000" w:themeColor="text1"/>
        </w:rPr>
        <w:t>bir</w:t>
      </w:r>
      <w:r w:rsidR="003D6E82">
        <w:rPr>
          <w:color w:val="000000" w:themeColor="text1"/>
        </w:rPr>
        <w:t xml:space="preserve"> </w:t>
      </w:r>
      <w:r w:rsidR="00EE57D5" w:rsidRPr="00D278B9">
        <w:rPr>
          <w:color w:val="000000" w:themeColor="text1"/>
        </w:rPr>
        <w:t>endişeye</w:t>
      </w:r>
      <w:r w:rsidR="003D6E82">
        <w:rPr>
          <w:color w:val="000000" w:themeColor="text1"/>
        </w:rPr>
        <w:t xml:space="preserve"> </w:t>
      </w:r>
      <w:r w:rsidR="00EE57D5" w:rsidRPr="00D278B9">
        <w:rPr>
          <w:color w:val="000000" w:themeColor="text1"/>
        </w:rPr>
        <w:t>varan</w:t>
      </w:r>
      <w:r w:rsidR="003D6E82">
        <w:rPr>
          <w:color w:val="000000" w:themeColor="text1"/>
        </w:rPr>
        <w:t xml:space="preserve"> </w:t>
      </w:r>
      <w:r w:rsidR="00EE57D5" w:rsidRPr="00D278B9">
        <w:rPr>
          <w:color w:val="000000" w:themeColor="text1"/>
        </w:rPr>
        <w:t>değişik</w:t>
      </w:r>
      <w:r w:rsidR="003D6E82">
        <w:rPr>
          <w:color w:val="000000" w:themeColor="text1"/>
        </w:rPr>
        <w:t xml:space="preserve"> </w:t>
      </w:r>
      <w:r w:rsidR="00EE57D5" w:rsidRPr="00D278B9">
        <w:rPr>
          <w:color w:val="000000" w:themeColor="text1"/>
        </w:rPr>
        <w:t>seviyelerde</w:t>
      </w:r>
      <w:r w:rsidR="003D6E82">
        <w:rPr>
          <w:color w:val="000000" w:themeColor="text1"/>
        </w:rPr>
        <w:t xml:space="preserve"> </w:t>
      </w:r>
      <w:r w:rsidR="00EE57D5" w:rsidRPr="00D278B9">
        <w:rPr>
          <w:color w:val="000000" w:themeColor="text1"/>
        </w:rPr>
        <w:t>olabilir</w:t>
      </w:r>
      <w:r w:rsidR="003D6E82">
        <w:rPr>
          <w:color w:val="000000" w:themeColor="text1"/>
        </w:rPr>
        <w:t xml:space="preserve"> </w:t>
      </w:r>
      <w:r w:rsidR="00EE57D5" w:rsidRPr="00D278B9">
        <w:rPr>
          <w:color w:val="000000" w:themeColor="text1"/>
        </w:rPr>
        <w:t>(Taşkın,</w:t>
      </w:r>
      <w:r w:rsidR="003D6E82">
        <w:rPr>
          <w:color w:val="000000" w:themeColor="text1"/>
        </w:rPr>
        <w:t xml:space="preserve"> </w:t>
      </w:r>
      <w:r w:rsidR="00EE57D5" w:rsidRPr="00D278B9">
        <w:rPr>
          <w:color w:val="000000" w:themeColor="text1"/>
        </w:rPr>
        <w:t>2016).</w:t>
      </w:r>
      <w:r w:rsidR="003D6E82">
        <w:rPr>
          <w:color w:val="000000" w:themeColor="text1"/>
        </w:rPr>
        <w:t xml:space="preserve"> </w:t>
      </w:r>
      <w:r w:rsidR="002767FA" w:rsidRPr="00D278B9">
        <w:rPr>
          <w:color w:val="000000" w:themeColor="text1"/>
        </w:rPr>
        <w:t>Anksiyete</w:t>
      </w:r>
      <w:r w:rsidR="003D6E82">
        <w:rPr>
          <w:color w:val="000000" w:themeColor="text1"/>
        </w:rPr>
        <w:t xml:space="preserve"> </w:t>
      </w:r>
      <w:r w:rsidR="002767FA" w:rsidRPr="00D278B9">
        <w:rPr>
          <w:color w:val="000000" w:themeColor="text1"/>
        </w:rPr>
        <w:t>kuramcılara</w:t>
      </w:r>
      <w:r w:rsidR="003D6E82">
        <w:rPr>
          <w:color w:val="000000" w:themeColor="text1"/>
        </w:rPr>
        <w:t xml:space="preserve"> </w:t>
      </w:r>
      <w:r w:rsidR="002767FA" w:rsidRPr="00D278B9">
        <w:rPr>
          <w:color w:val="000000" w:themeColor="text1"/>
        </w:rPr>
        <w:t>göre</w:t>
      </w:r>
      <w:r w:rsidR="003D6E82">
        <w:rPr>
          <w:color w:val="000000" w:themeColor="text1"/>
        </w:rPr>
        <w:t xml:space="preserve"> </w:t>
      </w:r>
      <w:r w:rsidR="002767FA" w:rsidRPr="00D278B9">
        <w:rPr>
          <w:color w:val="000000" w:themeColor="text1"/>
        </w:rPr>
        <w:t>farklı</w:t>
      </w:r>
      <w:r w:rsidR="003D6E82">
        <w:rPr>
          <w:color w:val="000000" w:themeColor="text1"/>
        </w:rPr>
        <w:t xml:space="preserve"> </w:t>
      </w:r>
      <w:r w:rsidR="002767FA" w:rsidRPr="00D278B9">
        <w:rPr>
          <w:color w:val="000000" w:themeColor="text1"/>
        </w:rPr>
        <w:t>şekilde</w:t>
      </w:r>
      <w:r w:rsidR="003D6E82">
        <w:rPr>
          <w:color w:val="000000" w:themeColor="text1"/>
        </w:rPr>
        <w:t xml:space="preserve"> </w:t>
      </w:r>
      <w:r w:rsidR="002767FA" w:rsidRPr="00D278B9">
        <w:rPr>
          <w:color w:val="000000" w:themeColor="text1"/>
        </w:rPr>
        <w:t>tanımlanmıştır</w:t>
      </w:r>
      <w:r w:rsidR="003D6E82">
        <w:rPr>
          <w:color w:val="000000" w:themeColor="text1"/>
        </w:rPr>
        <w:t xml:space="preserve"> </w:t>
      </w:r>
      <w:r w:rsidR="002767FA" w:rsidRPr="00D278B9">
        <w:rPr>
          <w:color w:val="000000" w:themeColor="text1"/>
        </w:rPr>
        <w:t>(Şahin,</w:t>
      </w:r>
      <w:r w:rsidR="003D6E82">
        <w:rPr>
          <w:color w:val="000000" w:themeColor="text1"/>
        </w:rPr>
        <w:t xml:space="preserve"> </w:t>
      </w:r>
      <w:r w:rsidR="002767FA" w:rsidRPr="00D278B9">
        <w:rPr>
          <w:color w:val="000000" w:themeColor="text1"/>
        </w:rPr>
        <w:t>2019).</w:t>
      </w:r>
      <w:r w:rsidR="003D6E82">
        <w:rPr>
          <w:color w:val="000000" w:themeColor="text1"/>
        </w:rPr>
        <w:t xml:space="preserve"> </w:t>
      </w:r>
      <w:r w:rsidR="00D977CE" w:rsidRPr="00D278B9">
        <w:rPr>
          <w:color w:val="000000" w:themeColor="text1"/>
        </w:rPr>
        <w:t>Spielberger</w:t>
      </w:r>
      <w:r w:rsidR="003D6E82">
        <w:rPr>
          <w:color w:val="000000" w:themeColor="text1"/>
        </w:rPr>
        <w:t xml:space="preserve"> </w:t>
      </w:r>
      <w:r w:rsidR="00D977CE" w:rsidRPr="00D278B9">
        <w:rPr>
          <w:color w:val="000000" w:themeColor="text1"/>
        </w:rPr>
        <w:t>(</w:t>
      </w:r>
      <w:r w:rsidR="00620096" w:rsidRPr="00D278B9">
        <w:rPr>
          <w:color w:val="000000" w:themeColor="text1"/>
        </w:rPr>
        <w:t>1966)</w:t>
      </w:r>
      <w:r w:rsidR="003D6E82">
        <w:rPr>
          <w:color w:val="000000" w:themeColor="text1"/>
        </w:rPr>
        <w:t xml:space="preserve"> </w:t>
      </w:r>
      <w:r w:rsidR="00620096" w:rsidRPr="00D278B9">
        <w:rPr>
          <w:color w:val="000000" w:themeColor="text1"/>
        </w:rPr>
        <w:t>kaygıyı,</w:t>
      </w:r>
      <w:r w:rsidR="003D6E82">
        <w:rPr>
          <w:color w:val="000000" w:themeColor="text1"/>
        </w:rPr>
        <w:t xml:space="preserve"> </w:t>
      </w:r>
      <w:r w:rsidR="00620096" w:rsidRPr="00D278B9">
        <w:rPr>
          <w:color w:val="000000" w:themeColor="text1"/>
        </w:rPr>
        <w:t>bireyin</w:t>
      </w:r>
      <w:r w:rsidR="003D6E82">
        <w:rPr>
          <w:color w:val="000000" w:themeColor="text1"/>
        </w:rPr>
        <w:t xml:space="preserve"> </w:t>
      </w:r>
      <w:r w:rsidR="00620096" w:rsidRPr="00D278B9">
        <w:rPr>
          <w:color w:val="000000" w:themeColor="text1"/>
        </w:rPr>
        <w:t>içinde</w:t>
      </w:r>
      <w:r w:rsidR="003D6E82">
        <w:rPr>
          <w:color w:val="000000" w:themeColor="text1"/>
        </w:rPr>
        <w:t xml:space="preserve"> </w:t>
      </w:r>
      <w:r w:rsidR="00620096" w:rsidRPr="00D278B9">
        <w:rPr>
          <w:color w:val="000000" w:themeColor="text1"/>
        </w:rPr>
        <w:t>bulunduğu</w:t>
      </w:r>
      <w:r w:rsidR="003D6E82">
        <w:rPr>
          <w:color w:val="000000" w:themeColor="text1"/>
        </w:rPr>
        <w:t xml:space="preserve"> </w:t>
      </w:r>
      <w:r w:rsidR="00620096" w:rsidRPr="00D278B9">
        <w:rPr>
          <w:color w:val="000000" w:themeColor="text1"/>
        </w:rPr>
        <w:t>durumu</w:t>
      </w:r>
      <w:r w:rsidR="003D6E82">
        <w:rPr>
          <w:color w:val="000000" w:themeColor="text1"/>
        </w:rPr>
        <w:t xml:space="preserve"> </w:t>
      </w:r>
      <w:r w:rsidR="00620096" w:rsidRPr="00D278B9">
        <w:rPr>
          <w:color w:val="000000" w:themeColor="text1"/>
        </w:rPr>
        <w:t>stresli</w:t>
      </w:r>
      <w:r w:rsidR="003D6E82">
        <w:rPr>
          <w:color w:val="000000" w:themeColor="text1"/>
        </w:rPr>
        <w:t xml:space="preserve"> </w:t>
      </w:r>
      <w:r w:rsidR="00620096" w:rsidRPr="00D278B9">
        <w:rPr>
          <w:color w:val="000000" w:themeColor="text1"/>
        </w:rPr>
        <w:t>olarak</w:t>
      </w:r>
      <w:r w:rsidR="003D6E82">
        <w:rPr>
          <w:color w:val="000000" w:themeColor="text1"/>
        </w:rPr>
        <w:t xml:space="preserve"> </w:t>
      </w:r>
      <w:r w:rsidR="00620096" w:rsidRPr="00D278B9">
        <w:rPr>
          <w:color w:val="000000" w:themeColor="text1"/>
        </w:rPr>
        <w:t>görmesine</w:t>
      </w:r>
      <w:r w:rsidR="003D6E82">
        <w:rPr>
          <w:color w:val="000000" w:themeColor="text1"/>
        </w:rPr>
        <w:t xml:space="preserve"> </w:t>
      </w:r>
      <w:r w:rsidR="00620096" w:rsidRPr="00D278B9">
        <w:rPr>
          <w:color w:val="000000" w:themeColor="text1"/>
        </w:rPr>
        <w:t>sürekli</w:t>
      </w:r>
      <w:r w:rsidR="003D6E82">
        <w:rPr>
          <w:color w:val="000000" w:themeColor="text1"/>
        </w:rPr>
        <w:t xml:space="preserve"> </w:t>
      </w:r>
      <w:r w:rsidR="00620096" w:rsidRPr="00D278B9">
        <w:rPr>
          <w:color w:val="000000" w:themeColor="text1"/>
        </w:rPr>
        <w:t>kaygı</w:t>
      </w:r>
      <w:r w:rsidR="003D6E82">
        <w:rPr>
          <w:color w:val="000000" w:themeColor="text1"/>
        </w:rPr>
        <w:t xml:space="preserve"> </w:t>
      </w:r>
      <w:r w:rsidR="00620096" w:rsidRPr="00D278B9">
        <w:rPr>
          <w:color w:val="000000" w:themeColor="text1"/>
        </w:rPr>
        <w:t>demiştir.</w:t>
      </w:r>
      <w:r w:rsidR="003D6E82">
        <w:rPr>
          <w:color w:val="000000" w:themeColor="text1"/>
        </w:rPr>
        <w:t xml:space="preserve"> </w:t>
      </w:r>
      <w:r w:rsidR="00620096" w:rsidRPr="00D278B9">
        <w:rPr>
          <w:color w:val="000000" w:themeColor="text1"/>
        </w:rPr>
        <w:t>Kiekegaard</w:t>
      </w:r>
      <w:r w:rsidR="003D6E82">
        <w:rPr>
          <w:color w:val="000000" w:themeColor="text1"/>
        </w:rPr>
        <w:t xml:space="preserve"> </w:t>
      </w:r>
      <w:r w:rsidR="00620096" w:rsidRPr="00D278B9">
        <w:rPr>
          <w:color w:val="000000" w:themeColor="text1"/>
        </w:rPr>
        <w:t>kaygıyı,</w:t>
      </w:r>
      <w:r w:rsidR="003D6E82">
        <w:rPr>
          <w:color w:val="000000" w:themeColor="text1"/>
        </w:rPr>
        <w:t xml:space="preserve"> </w:t>
      </w:r>
      <w:r w:rsidR="00620096" w:rsidRPr="00D278B9">
        <w:rPr>
          <w:color w:val="000000" w:themeColor="text1"/>
        </w:rPr>
        <w:t>yaşamın</w:t>
      </w:r>
      <w:r w:rsidR="003D6E82">
        <w:rPr>
          <w:color w:val="000000" w:themeColor="text1"/>
        </w:rPr>
        <w:t xml:space="preserve"> </w:t>
      </w:r>
      <w:r w:rsidR="00620096" w:rsidRPr="00D278B9">
        <w:rPr>
          <w:color w:val="000000" w:themeColor="text1"/>
        </w:rPr>
        <w:t>ayrılmaz</w:t>
      </w:r>
      <w:r w:rsidR="003D6E82">
        <w:rPr>
          <w:color w:val="000000" w:themeColor="text1"/>
        </w:rPr>
        <w:t xml:space="preserve"> </w:t>
      </w:r>
      <w:r w:rsidR="00620096" w:rsidRPr="00D278B9">
        <w:rPr>
          <w:color w:val="000000" w:themeColor="text1"/>
        </w:rPr>
        <w:t>bir</w:t>
      </w:r>
      <w:r w:rsidR="003D6E82">
        <w:rPr>
          <w:color w:val="000000" w:themeColor="text1"/>
        </w:rPr>
        <w:t xml:space="preserve"> </w:t>
      </w:r>
      <w:r w:rsidR="00620096" w:rsidRPr="00D278B9">
        <w:rPr>
          <w:color w:val="000000" w:themeColor="text1"/>
        </w:rPr>
        <w:t>parçası</w:t>
      </w:r>
      <w:r w:rsidR="003D6E82">
        <w:rPr>
          <w:color w:val="000000" w:themeColor="text1"/>
        </w:rPr>
        <w:t xml:space="preserve"> </w:t>
      </w:r>
      <w:r w:rsidR="00620096" w:rsidRPr="00D278B9">
        <w:rPr>
          <w:color w:val="000000" w:themeColor="text1"/>
        </w:rPr>
        <w:t>olarak</w:t>
      </w:r>
      <w:r w:rsidR="003D6E82">
        <w:rPr>
          <w:color w:val="000000" w:themeColor="text1"/>
        </w:rPr>
        <w:t xml:space="preserve"> </w:t>
      </w:r>
      <w:r w:rsidR="00620096" w:rsidRPr="00D278B9">
        <w:rPr>
          <w:color w:val="000000" w:themeColor="text1"/>
        </w:rPr>
        <w:t>tanımlamıştır</w:t>
      </w:r>
      <w:r w:rsidR="003D6E82">
        <w:rPr>
          <w:color w:val="000000" w:themeColor="text1"/>
        </w:rPr>
        <w:t xml:space="preserve"> </w:t>
      </w:r>
      <w:r w:rsidR="00620096" w:rsidRPr="00D278B9">
        <w:rPr>
          <w:color w:val="000000" w:themeColor="text1"/>
        </w:rPr>
        <w:t>(Şahin,</w:t>
      </w:r>
      <w:r w:rsidR="003D6E82">
        <w:rPr>
          <w:color w:val="000000" w:themeColor="text1"/>
        </w:rPr>
        <w:t xml:space="preserve"> </w:t>
      </w:r>
      <w:r w:rsidR="00620096" w:rsidRPr="00D278B9">
        <w:rPr>
          <w:color w:val="000000" w:themeColor="text1"/>
        </w:rPr>
        <w:t>2019).</w:t>
      </w:r>
      <w:r w:rsidR="003D6E82">
        <w:rPr>
          <w:color w:val="000000" w:themeColor="text1"/>
        </w:rPr>
        <w:t xml:space="preserve"> </w:t>
      </w:r>
      <w:r w:rsidR="009B75FB" w:rsidRPr="00D278B9">
        <w:rPr>
          <w:color w:val="000000" w:themeColor="text1"/>
        </w:rPr>
        <w:t>Freud’a</w:t>
      </w:r>
      <w:r w:rsidR="003D6E82">
        <w:rPr>
          <w:color w:val="000000" w:themeColor="text1"/>
        </w:rPr>
        <w:t xml:space="preserve"> </w:t>
      </w:r>
      <w:r w:rsidR="009B75FB" w:rsidRPr="00D278B9">
        <w:rPr>
          <w:color w:val="000000" w:themeColor="text1"/>
        </w:rPr>
        <w:t>göre</w:t>
      </w:r>
      <w:r w:rsidR="003D6E82">
        <w:rPr>
          <w:color w:val="000000" w:themeColor="text1"/>
        </w:rPr>
        <w:t xml:space="preserve"> </w:t>
      </w:r>
      <w:r w:rsidR="001E440A" w:rsidRPr="00D278B9">
        <w:rPr>
          <w:color w:val="000000"/>
          <w:sz w:val="27"/>
          <w:szCs w:val="27"/>
        </w:rPr>
        <w:t>l</w:t>
      </w:r>
      <w:r w:rsidR="001E440A" w:rsidRPr="00D278B9">
        <w:rPr>
          <w:color w:val="000000" w:themeColor="text1"/>
        </w:rPr>
        <w:t>ibido</w:t>
      </w:r>
      <w:r w:rsidR="003D6E82">
        <w:rPr>
          <w:color w:val="000000" w:themeColor="text1"/>
        </w:rPr>
        <w:t xml:space="preserve"> </w:t>
      </w:r>
      <w:r w:rsidR="001E440A" w:rsidRPr="00D278B9">
        <w:rPr>
          <w:color w:val="000000" w:themeColor="text1"/>
        </w:rPr>
        <w:t>kaynaklı</w:t>
      </w:r>
      <w:r w:rsidR="003D6E82">
        <w:rPr>
          <w:color w:val="000000" w:themeColor="text1"/>
        </w:rPr>
        <w:t xml:space="preserve"> </w:t>
      </w:r>
      <w:r w:rsidR="001E440A" w:rsidRPr="00D278B9">
        <w:rPr>
          <w:color w:val="000000" w:themeColor="text1"/>
        </w:rPr>
        <w:t>zihinsel</w:t>
      </w:r>
      <w:r w:rsidR="003D6E82">
        <w:rPr>
          <w:color w:val="000000" w:themeColor="text1"/>
        </w:rPr>
        <w:t xml:space="preserve"> </w:t>
      </w:r>
      <w:r w:rsidR="001E440A" w:rsidRPr="00D278B9">
        <w:rPr>
          <w:color w:val="000000" w:themeColor="text1"/>
        </w:rPr>
        <w:t>imgelerin</w:t>
      </w:r>
      <w:r w:rsidR="003D6E82">
        <w:rPr>
          <w:color w:val="000000" w:themeColor="text1"/>
        </w:rPr>
        <w:t xml:space="preserve"> </w:t>
      </w:r>
      <w:r w:rsidR="001E440A" w:rsidRPr="00D278B9">
        <w:rPr>
          <w:color w:val="000000" w:themeColor="text1"/>
        </w:rPr>
        <w:t>tehlikeli</w:t>
      </w:r>
      <w:r w:rsidR="003D6E82">
        <w:rPr>
          <w:color w:val="000000" w:themeColor="text1"/>
        </w:rPr>
        <w:t xml:space="preserve"> </w:t>
      </w:r>
      <w:r w:rsidR="001E440A" w:rsidRPr="00D278B9">
        <w:rPr>
          <w:color w:val="000000" w:themeColor="text1"/>
        </w:rPr>
        <w:t>görülerek</w:t>
      </w:r>
      <w:r w:rsidR="003D6E82">
        <w:rPr>
          <w:color w:val="000000" w:themeColor="text1"/>
        </w:rPr>
        <w:t xml:space="preserve"> </w:t>
      </w:r>
      <w:r w:rsidR="001E440A" w:rsidRPr="00D278B9">
        <w:rPr>
          <w:color w:val="000000" w:themeColor="text1"/>
        </w:rPr>
        <w:t>bastırılması,</w:t>
      </w:r>
      <w:r w:rsidR="003D6E82">
        <w:rPr>
          <w:color w:val="000000" w:themeColor="text1"/>
        </w:rPr>
        <w:t xml:space="preserve"> </w:t>
      </w:r>
      <w:r w:rsidR="001E440A" w:rsidRPr="00D278B9">
        <w:rPr>
          <w:color w:val="000000" w:themeColor="text1"/>
        </w:rPr>
        <w:t>cinsel</w:t>
      </w:r>
      <w:r w:rsidR="003D6E82">
        <w:rPr>
          <w:color w:val="000000" w:themeColor="text1"/>
        </w:rPr>
        <w:t xml:space="preserve"> </w:t>
      </w:r>
      <w:r w:rsidR="001E440A" w:rsidRPr="00D278B9">
        <w:rPr>
          <w:color w:val="000000" w:themeColor="text1"/>
        </w:rPr>
        <w:t>gerilimin</w:t>
      </w:r>
      <w:r w:rsidR="003D6E82">
        <w:rPr>
          <w:color w:val="000000" w:themeColor="text1"/>
        </w:rPr>
        <w:t xml:space="preserve"> </w:t>
      </w:r>
      <w:r w:rsidR="001E440A" w:rsidRPr="00D278B9">
        <w:rPr>
          <w:color w:val="000000" w:themeColor="text1"/>
        </w:rPr>
        <w:t>boşalamamasına</w:t>
      </w:r>
      <w:r w:rsidR="003D6E82">
        <w:rPr>
          <w:color w:val="000000" w:themeColor="text1"/>
        </w:rPr>
        <w:t xml:space="preserve"> </w:t>
      </w:r>
      <w:r w:rsidR="001E440A" w:rsidRPr="00D278B9">
        <w:rPr>
          <w:color w:val="000000" w:themeColor="text1"/>
        </w:rPr>
        <w:t>ve</w:t>
      </w:r>
      <w:r w:rsidR="003D6E82">
        <w:rPr>
          <w:color w:val="000000" w:themeColor="text1"/>
        </w:rPr>
        <w:t xml:space="preserve"> </w:t>
      </w:r>
      <w:r w:rsidR="001E440A" w:rsidRPr="00D278B9">
        <w:rPr>
          <w:color w:val="000000" w:themeColor="text1"/>
        </w:rPr>
        <w:t>bu</w:t>
      </w:r>
      <w:r w:rsidR="003D6E82">
        <w:rPr>
          <w:color w:val="000000" w:themeColor="text1"/>
        </w:rPr>
        <w:t xml:space="preserve"> </w:t>
      </w:r>
      <w:r w:rsidR="001E440A" w:rsidRPr="00D278B9">
        <w:rPr>
          <w:color w:val="000000" w:themeColor="text1"/>
        </w:rPr>
        <w:t>enerjinin</w:t>
      </w:r>
      <w:r w:rsidR="003D6E82">
        <w:rPr>
          <w:color w:val="000000" w:themeColor="text1"/>
        </w:rPr>
        <w:t xml:space="preserve"> </w:t>
      </w:r>
      <w:r w:rsidR="001E440A" w:rsidRPr="00D278B9">
        <w:rPr>
          <w:color w:val="000000" w:themeColor="text1"/>
        </w:rPr>
        <w:t>kaygıya</w:t>
      </w:r>
      <w:r w:rsidR="003D6E82">
        <w:rPr>
          <w:color w:val="000000" w:themeColor="text1"/>
        </w:rPr>
        <w:t xml:space="preserve"> </w:t>
      </w:r>
      <w:r w:rsidR="001E440A" w:rsidRPr="00D278B9">
        <w:rPr>
          <w:color w:val="000000" w:themeColor="text1"/>
        </w:rPr>
        <w:t>dönüşmesine</w:t>
      </w:r>
      <w:r w:rsidR="003D6E82">
        <w:rPr>
          <w:color w:val="000000" w:themeColor="text1"/>
        </w:rPr>
        <w:t xml:space="preserve"> </w:t>
      </w:r>
      <w:r w:rsidR="001E440A" w:rsidRPr="00D278B9">
        <w:rPr>
          <w:color w:val="000000" w:themeColor="text1"/>
        </w:rPr>
        <w:t>neden</w:t>
      </w:r>
      <w:r w:rsidR="003D6E82">
        <w:rPr>
          <w:color w:val="000000" w:themeColor="text1"/>
        </w:rPr>
        <w:t xml:space="preserve"> </w:t>
      </w:r>
      <w:r w:rsidR="001E440A" w:rsidRPr="00D278B9">
        <w:rPr>
          <w:color w:val="000000" w:themeColor="text1"/>
        </w:rPr>
        <w:t>olmaktadır</w:t>
      </w:r>
      <w:r w:rsidR="003D6E82">
        <w:rPr>
          <w:color w:val="000000" w:themeColor="text1"/>
        </w:rPr>
        <w:t xml:space="preserve"> </w:t>
      </w:r>
      <w:r w:rsidR="001E440A" w:rsidRPr="00D278B9">
        <w:rPr>
          <w:color w:val="000000" w:themeColor="text1"/>
        </w:rPr>
        <w:t>(Spielberger,</w:t>
      </w:r>
      <w:r w:rsidR="003D6E82">
        <w:rPr>
          <w:color w:val="000000" w:themeColor="text1"/>
        </w:rPr>
        <w:t xml:space="preserve"> </w:t>
      </w:r>
      <w:r w:rsidR="001E440A" w:rsidRPr="00D278B9">
        <w:rPr>
          <w:color w:val="000000" w:themeColor="text1"/>
        </w:rPr>
        <w:t>1966).</w:t>
      </w:r>
    </w:p>
    <w:p w14:paraId="3936775F" w14:textId="559EB65A" w:rsidR="00867721" w:rsidRPr="00D278B9" w:rsidRDefault="00BD1505" w:rsidP="00996EE5">
      <w:pPr>
        <w:spacing w:before="120" w:after="120" w:line="360" w:lineRule="auto"/>
        <w:ind w:firstLine="709"/>
        <w:jc w:val="both"/>
        <w:rPr>
          <w:color w:val="000000" w:themeColor="text1"/>
        </w:rPr>
      </w:pPr>
      <w:r w:rsidRPr="00D278B9">
        <w:rPr>
          <w:color w:val="000000" w:themeColor="text1"/>
        </w:rPr>
        <w:t>Dünya</w:t>
      </w:r>
      <w:r w:rsidR="003D6E82">
        <w:rPr>
          <w:color w:val="000000" w:themeColor="text1"/>
        </w:rPr>
        <w:t xml:space="preserve"> </w:t>
      </w:r>
      <w:r w:rsidRPr="00D278B9">
        <w:rPr>
          <w:color w:val="000000" w:themeColor="text1"/>
        </w:rPr>
        <w:t>Sağlık</w:t>
      </w:r>
      <w:r w:rsidR="003D6E82">
        <w:rPr>
          <w:color w:val="000000" w:themeColor="text1"/>
        </w:rPr>
        <w:t xml:space="preserve"> </w:t>
      </w:r>
      <w:r w:rsidRPr="00D278B9">
        <w:rPr>
          <w:color w:val="000000" w:themeColor="text1"/>
        </w:rPr>
        <w:t>Örgütü’ne</w:t>
      </w:r>
      <w:r w:rsidR="003D6E82">
        <w:rPr>
          <w:color w:val="000000" w:themeColor="text1"/>
        </w:rPr>
        <w:t xml:space="preserve"> </w:t>
      </w:r>
      <w:r w:rsidRPr="00D278B9">
        <w:rPr>
          <w:color w:val="000000" w:themeColor="text1"/>
        </w:rPr>
        <w:t>(2022)</w:t>
      </w:r>
      <w:r w:rsidR="003D6E82">
        <w:rPr>
          <w:color w:val="000000" w:themeColor="text1"/>
        </w:rPr>
        <w:t xml:space="preserve"> </w:t>
      </w:r>
      <w:r w:rsidRPr="00D278B9">
        <w:rPr>
          <w:color w:val="000000" w:themeColor="text1"/>
        </w:rPr>
        <w:t>göre</w:t>
      </w:r>
      <w:r w:rsidR="003D6E82">
        <w:rPr>
          <w:color w:val="000000" w:themeColor="text1"/>
        </w:rPr>
        <w:t xml:space="preserve"> </w:t>
      </w:r>
      <w:r w:rsidRPr="00D278B9">
        <w:rPr>
          <w:color w:val="000000" w:themeColor="text1"/>
        </w:rPr>
        <w:t>dünya</w:t>
      </w:r>
      <w:r w:rsidR="003D6E82">
        <w:rPr>
          <w:color w:val="000000" w:themeColor="text1"/>
        </w:rPr>
        <w:t xml:space="preserve"> </w:t>
      </w:r>
      <w:r w:rsidRPr="00D278B9">
        <w:rPr>
          <w:color w:val="000000" w:themeColor="text1"/>
        </w:rPr>
        <w:t>genelinde</w:t>
      </w:r>
      <w:r w:rsidR="003D6E82">
        <w:rPr>
          <w:color w:val="000000" w:themeColor="text1"/>
        </w:rPr>
        <w:t xml:space="preserve"> </w:t>
      </w:r>
      <w:r w:rsidRPr="00D278B9">
        <w:rPr>
          <w:color w:val="000000" w:themeColor="text1"/>
        </w:rPr>
        <w:t>en</w:t>
      </w:r>
      <w:r w:rsidR="003D6E82">
        <w:rPr>
          <w:color w:val="000000" w:themeColor="text1"/>
        </w:rPr>
        <w:t xml:space="preserve"> </w:t>
      </w:r>
      <w:r w:rsidRPr="00D278B9">
        <w:rPr>
          <w:color w:val="000000" w:themeColor="text1"/>
        </w:rPr>
        <w:t>yaygın</w:t>
      </w:r>
      <w:r w:rsidR="003D6E82">
        <w:rPr>
          <w:color w:val="000000" w:themeColor="text1"/>
        </w:rPr>
        <w:t xml:space="preserve"> </w:t>
      </w:r>
      <w:r w:rsidRPr="00D278B9">
        <w:rPr>
          <w:color w:val="000000" w:themeColor="text1"/>
        </w:rPr>
        <w:t>görülen</w:t>
      </w:r>
      <w:r w:rsidR="003D6E82">
        <w:rPr>
          <w:color w:val="000000" w:themeColor="text1"/>
        </w:rPr>
        <w:t xml:space="preserve"> </w:t>
      </w:r>
      <w:r w:rsidRPr="00D278B9">
        <w:rPr>
          <w:color w:val="000000" w:themeColor="text1"/>
        </w:rPr>
        <w:t>ruhsal</w:t>
      </w:r>
      <w:r w:rsidR="003D6E82">
        <w:rPr>
          <w:color w:val="000000" w:themeColor="text1"/>
        </w:rPr>
        <w:t xml:space="preserve"> </w:t>
      </w:r>
      <w:r w:rsidRPr="00D278B9">
        <w:rPr>
          <w:color w:val="000000" w:themeColor="text1"/>
        </w:rPr>
        <w:t>bozukluklar</w:t>
      </w:r>
      <w:r w:rsidR="003D6E82">
        <w:rPr>
          <w:color w:val="000000" w:themeColor="text1"/>
        </w:rPr>
        <w:t xml:space="preserve"> </w:t>
      </w:r>
      <w:r w:rsidRPr="00D278B9">
        <w:rPr>
          <w:color w:val="000000" w:themeColor="text1"/>
        </w:rPr>
        <w:t>anksiyete</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depresif</w:t>
      </w:r>
      <w:r w:rsidR="003D6E82">
        <w:rPr>
          <w:color w:val="000000" w:themeColor="text1"/>
        </w:rPr>
        <w:t xml:space="preserve"> </w:t>
      </w:r>
      <w:r w:rsidRPr="00D278B9">
        <w:rPr>
          <w:color w:val="000000" w:themeColor="text1"/>
        </w:rPr>
        <w:t>bozuklardır.</w:t>
      </w:r>
      <w:r w:rsidR="003D6E82">
        <w:rPr>
          <w:color w:val="000000" w:themeColor="text1"/>
        </w:rPr>
        <w:t xml:space="preserve"> </w:t>
      </w:r>
      <w:r w:rsidRPr="00D278B9">
        <w:rPr>
          <w:color w:val="000000" w:themeColor="text1"/>
        </w:rPr>
        <w:t>Özellikle</w:t>
      </w:r>
      <w:r w:rsidR="003D6E82">
        <w:rPr>
          <w:color w:val="000000" w:themeColor="text1"/>
        </w:rPr>
        <w:t xml:space="preserve"> </w:t>
      </w:r>
      <w:r w:rsidRPr="00D278B9">
        <w:rPr>
          <w:color w:val="000000" w:themeColor="text1"/>
        </w:rPr>
        <w:t>de</w:t>
      </w:r>
      <w:r w:rsidR="003D6E82">
        <w:rPr>
          <w:color w:val="000000" w:themeColor="text1"/>
        </w:rPr>
        <w:t xml:space="preserve"> </w:t>
      </w:r>
      <w:r w:rsidRPr="00D278B9">
        <w:rPr>
          <w:color w:val="000000" w:themeColor="text1"/>
        </w:rPr>
        <w:t>2020</w:t>
      </w:r>
      <w:r w:rsidR="003D6E82">
        <w:rPr>
          <w:color w:val="000000" w:themeColor="text1"/>
        </w:rPr>
        <w:t xml:space="preserve"> </w:t>
      </w:r>
      <w:r w:rsidRPr="00D278B9">
        <w:rPr>
          <w:color w:val="000000" w:themeColor="text1"/>
        </w:rPr>
        <w:t>yılında</w:t>
      </w:r>
      <w:r w:rsidR="003D6E82">
        <w:rPr>
          <w:color w:val="000000" w:themeColor="text1"/>
        </w:rPr>
        <w:t xml:space="preserve"> </w:t>
      </w:r>
      <w:r w:rsidRPr="00D278B9">
        <w:rPr>
          <w:color w:val="000000" w:themeColor="text1"/>
        </w:rPr>
        <w:t>COVID-19</w:t>
      </w:r>
      <w:r w:rsidR="003D6E82">
        <w:rPr>
          <w:color w:val="000000" w:themeColor="text1"/>
        </w:rPr>
        <w:t xml:space="preserve"> </w:t>
      </w:r>
      <w:r w:rsidRPr="00D278B9">
        <w:rPr>
          <w:color w:val="000000" w:themeColor="text1"/>
        </w:rPr>
        <w:t>salgını</w:t>
      </w:r>
      <w:r w:rsidR="003D6E82">
        <w:rPr>
          <w:color w:val="000000" w:themeColor="text1"/>
        </w:rPr>
        <w:t xml:space="preserve"> </w:t>
      </w:r>
      <w:r w:rsidRPr="00D278B9">
        <w:rPr>
          <w:color w:val="000000" w:themeColor="text1"/>
        </w:rPr>
        <w:t>nedeniyle</w:t>
      </w:r>
      <w:r w:rsidR="003D6E82">
        <w:rPr>
          <w:color w:val="000000" w:themeColor="text1"/>
        </w:rPr>
        <w:t xml:space="preserve"> </w:t>
      </w:r>
      <w:r w:rsidRPr="00D278B9">
        <w:rPr>
          <w:color w:val="000000" w:themeColor="text1"/>
        </w:rPr>
        <w:t>anksiyete</w:t>
      </w:r>
      <w:r w:rsidR="003D6E82">
        <w:rPr>
          <w:color w:val="000000" w:themeColor="text1"/>
        </w:rPr>
        <w:t xml:space="preserve"> </w:t>
      </w:r>
      <w:r w:rsidRPr="00D278B9">
        <w:rPr>
          <w:color w:val="000000" w:themeColor="text1"/>
        </w:rPr>
        <w:t>prevelansında</w:t>
      </w:r>
      <w:r w:rsidR="003D6E82">
        <w:rPr>
          <w:color w:val="000000" w:themeColor="text1"/>
        </w:rPr>
        <w:t xml:space="preserve"> </w:t>
      </w:r>
      <w:r w:rsidRPr="00D278B9">
        <w:rPr>
          <w:color w:val="000000" w:themeColor="text1"/>
        </w:rPr>
        <w:t>artış</w:t>
      </w:r>
      <w:r w:rsidR="003D6E82">
        <w:rPr>
          <w:color w:val="000000" w:themeColor="text1"/>
        </w:rPr>
        <w:t xml:space="preserve"> </w:t>
      </w:r>
      <w:r w:rsidRPr="00D278B9">
        <w:rPr>
          <w:color w:val="000000" w:themeColor="text1"/>
        </w:rPr>
        <w:t>olduğu</w:t>
      </w:r>
      <w:r w:rsidR="003D6E82">
        <w:rPr>
          <w:color w:val="000000" w:themeColor="text1"/>
        </w:rPr>
        <w:t xml:space="preserve"> </w:t>
      </w:r>
      <w:r w:rsidRPr="00D278B9">
        <w:rPr>
          <w:color w:val="000000" w:themeColor="text1"/>
        </w:rPr>
        <w:t>tahmin</w:t>
      </w:r>
      <w:r w:rsidR="003D6E82">
        <w:rPr>
          <w:color w:val="000000" w:themeColor="text1"/>
        </w:rPr>
        <w:t xml:space="preserve"> </w:t>
      </w:r>
      <w:r w:rsidRPr="00D278B9">
        <w:rPr>
          <w:color w:val="000000" w:themeColor="text1"/>
        </w:rPr>
        <w:t>edilmektedir</w:t>
      </w:r>
      <w:r w:rsidR="003D6E82">
        <w:rPr>
          <w:color w:val="000000" w:themeColor="text1"/>
        </w:rPr>
        <w:t xml:space="preserve"> </w:t>
      </w:r>
      <w:r w:rsidRPr="00D278B9">
        <w:rPr>
          <w:color w:val="000000" w:themeColor="text1"/>
        </w:rPr>
        <w:t>(WHO,</w:t>
      </w:r>
      <w:r w:rsidR="003D6E82">
        <w:rPr>
          <w:color w:val="000000" w:themeColor="text1"/>
        </w:rPr>
        <w:t xml:space="preserve"> </w:t>
      </w:r>
      <w:r w:rsidRPr="00D278B9">
        <w:rPr>
          <w:color w:val="000000" w:themeColor="text1"/>
        </w:rPr>
        <w:t>2022).</w:t>
      </w:r>
      <w:r w:rsidR="003D6E82">
        <w:rPr>
          <w:color w:val="000000" w:themeColor="text1"/>
        </w:rPr>
        <w:t xml:space="preserve"> </w:t>
      </w:r>
      <w:r w:rsidR="00A204BA" w:rsidRPr="00D278B9">
        <w:rPr>
          <w:color w:val="000000" w:themeColor="text1"/>
        </w:rPr>
        <w:t>Dünya</w:t>
      </w:r>
      <w:r w:rsidR="003D6E82">
        <w:rPr>
          <w:color w:val="000000" w:themeColor="text1"/>
        </w:rPr>
        <w:t xml:space="preserve"> </w:t>
      </w:r>
      <w:r w:rsidR="00A204BA" w:rsidRPr="00D278B9">
        <w:rPr>
          <w:color w:val="000000" w:themeColor="text1"/>
        </w:rPr>
        <w:t>Sağlık</w:t>
      </w:r>
      <w:r w:rsidR="003D6E82">
        <w:rPr>
          <w:color w:val="000000" w:themeColor="text1"/>
        </w:rPr>
        <w:t xml:space="preserve"> </w:t>
      </w:r>
      <w:r w:rsidR="00A204BA" w:rsidRPr="00D278B9">
        <w:rPr>
          <w:color w:val="000000" w:themeColor="text1"/>
        </w:rPr>
        <w:t>Örgütü’ne</w:t>
      </w:r>
      <w:r w:rsidR="003D6E82">
        <w:rPr>
          <w:color w:val="000000" w:themeColor="text1"/>
        </w:rPr>
        <w:t xml:space="preserve"> </w:t>
      </w:r>
      <w:r w:rsidR="00A204BA" w:rsidRPr="00D278B9">
        <w:rPr>
          <w:color w:val="000000" w:themeColor="text1"/>
        </w:rPr>
        <w:t>(2025)</w:t>
      </w:r>
      <w:r w:rsidR="003D6E82">
        <w:rPr>
          <w:color w:val="000000" w:themeColor="text1"/>
        </w:rPr>
        <w:t xml:space="preserve"> </w:t>
      </w:r>
      <w:r w:rsidR="00A204BA" w:rsidRPr="00D278B9">
        <w:rPr>
          <w:color w:val="000000" w:themeColor="text1"/>
        </w:rPr>
        <w:t>göre</w:t>
      </w:r>
      <w:r w:rsidR="003D6E82">
        <w:rPr>
          <w:color w:val="000000" w:themeColor="text1"/>
        </w:rPr>
        <w:t xml:space="preserve"> </w:t>
      </w:r>
      <w:r w:rsidR="00A204BA" w:rsidRPr="00D278B9">
        <w:rPr>
          <w:color w:val="000000" w:themeColor="text1"/>
        </w:rPr>
        <w:t>dünya</w:t>
      </w:r>
      <w:r w:rsidR="003D6E82">
        <w:rPr>
          <w:color w:val="000000" w:themeColor="text1"/>
        </w:rPr>
        <w:t xml:space="preserve"> </w:t>
      </w:r>
      <w:r w:rsidR="00A204BA" w:rsidRPr="00D278B9">
        <w:rPr>
          <w:color w:val="000000" w:themeColor="text1"/>
        </w:rPr>
        <w:t>genelinde</w:t>
      </w:r>
      <w:r w:rsidR="003D6E82">
        <w:rPr>
          <w:color w:val="000000" w:themeColor="text1"/>
        </w:rPr>
        <w:t xml:space="preserve"> </w:t>
      </w:r>
      <w:r w:rsidR="00A204BA" w:rsidRPr="00D278B9">
        <w:rPr>
          <w:color w:val="000000" w:themeColor="text1"/>
        </w:rPr>
        <w:t>anksiyete</w:t>
      </w:r>
      <w:r w:rsidR="003D6E82">
        <w:rPr>
          <w:color w:val="000000" w:themeColor="text1"/>
        </w:rPr>
        <w:t xml:space="preserve"> </w:t>
      </w:r>
      <w:r w:rsidR="00A204BA" w:rsidRPr="00D278B9">
        <w:rPr>
          <w:color w:val="000000" w:themeColor="text1"/>
        </w:rPr>
        <w:t>oranı</w:t>
      </w:r>
      <w:r w:rsidR="003D6E82">
        <w:rPr>
          <w:color w:val="000000" w:themeColor="text1"/>
        </w:rPr>
        <w:t xml:space="preserve"> </w:t>
      </w:r>
      <w:r w:rsidR="00A204BA" w:rsidRPr="00D278B9">
        <w:rPr>
          <w:color w:val="000000" w:themeColor="text1"/>
        </w:rPr>
        <w:t>%4,4</w:t>
      </w:r>
      <w:r w:rsidR="003D6E82">
        <w:rPr>
          <w:color w:val="000000" w:themeColor="text1"/>
        </w:rPr>
        <w:t xml:space="preserve"> </w:t>
      </w:r>
      <w:r w:rsidR="00A204BA" w:rsidRPr="00D278B9">
        <w:rPr>
          <w:color w:val="000000" w:themeColor="text1"/>
        </w:rPr>
        <w:t>olarak</w:t>
      </w:r>
      <w:r w:rsidR="003D6E82">
        <w:rPr>
          <w:color w:val="000000" w:themeColor="text1"/>
        </w:rPr>
        <w:t xml:space="preserve"> </w:t>
      </w:r>
      <w:r w:rsidR="00A204BA" w:rsidRPr="00D278B9">
        <w:rPr>
          <w:color w:val="000000" w:themeColor="text1"/>
        </w:rPr>
        <w:t>bulunmuştur</w:t>
      </w:r>
      <w:r w:rsidR="003D6E82">
        <w:rPr>
          <w:color w:val="000000" w:themeColor="text1"/>
        </w:rPr>
        <w:t xml:space="preserve"> </w:t>
      </w:r>
      <w:r w:rsidR="00A204BA" w:rsidRPr="00D278B9">
        <w:rPr>
          <w:color w:val="000000" w:themeColor="text1"/>
        </w:rPr>
        <w:t>(WHO,</w:t>
      </w:r>
      <w:r w:rsidR="003D6E82">
        <w:rPr>
          <w:color w:val="000000" w:themeColor="text1"/>
        </w:rPr>
        <w:t xml:space="preserve"> </w:t>
      </w:r>
      <w:r w:rsidR="00A204BA" w:rsidRPr="00D278B9">
        <w:rPr>
          <w:color w:val="000000" w:themeColor="text1"/>
        </w:rPr>
        <w:t>2025).</w:t>
      </w:r>
      <w:r w:rsidR="003D6E82">
        <w:rPr>
          <w:color w:val="000000" w:themeColor="text1"/>
        </w:rPr>
        <w:t xml:space="preserve"> </w:t>
      </w:r>
      <w:r w:rsidR="00C17907" w:rsidRPr="00D278B9">
        <w:rPr>
          <w:color w:val="000000" w:themeColor="text1"/>
        </w:rPr>
        <w:t>Amerika’da</w:t>
      </w:r>
      <w:r w:rsidR="003D6E82">
        <w:rPr>
          <w:color w:val="000000" w:themeColor="text1"/>
        </w:rPr>
        <w:t xml:space="preserve"> </w:t>
      </w:r>
      <w:r w:rsidR="00C17907" w:rsidRPr="00D278B9">
        <w:rPr>
          <w:color w:val="000000" w:themeColor="text1"/>
        </w:rPr>
        <w:t>anksiyete</w:t>
      </w:r>
      <w:r w:rsidR="003D6E82">
        <w:rPr>
          <w:color w:val="000000" w:themeColor="text1"/>
        </w:rPr>
        <w:t xml:space="preserve"> </w:t>
      </w:r>
      <w:r w:rsidR="00C17907" w:rsidRPr="00D278B9">
        <w:rPr>
          <w:color w:val="000000" w:themeColor="text1"/>
        </w:rPr>
        <w:t>prevelansını</w:t>
      </w:r>
      <w:r w:rsidR="003D6E82">
        <w:rPr>
          <w:color w:val="000000" w:themeColor="text1"/>
        </w:rPr>
        <w:t xml:space="preserve"> </w:t>
      </w:r>
      <w:r w:rsidR="00C17907" w:rsidRPr="00D278B9">
        <w:rPr>
          <w:color w:val="000000" w:themeColor="text1"/>
        </w:rPr>
        <w:t>belirlemek</w:t>
      </w:r>
      <w:r w:rsidR="003D6E82">
        <w:rPr>
          <w:color w:val="000000" w:themeColor="text1"/>
        </w:rPr>
        <w:t xml:space="preserve"> </w:t>
      </w:r>
      <w:r w:rsidR="00C17907" w:rsidRPr="00D278B9">
        <w:rPr>
          <w:color w:val="000000" w:themeColor="text1"/>
        </w:rPr>
        <w:t>için</w:t>
      </w:r>
      <w:r w:rsidR="003D6E82">
        <w:rPr>
          <w:color w:val="000000" w:themeColor="text1"/>
        </w:rPr>
        <w:t xml:space="preserve"> </w:t>
      </w:r>
      <w:r w:rsidR="00C17907" w:rsidRPr="00D278B9">
        <w:rPr>
          <w:color w:val="000000" w:themeColor="text1"/>
        </w:rPr>
        <w:t>2008-</w:t>
      </w:r>
      <w:r w:rsidR="003D6E82">
        <w:rPr>
          <w:color w:val="000000" w:themeColor="text1"/>
        </w:rPr>
        <w:t xml:space="preserve"> </w:t>
      </w:r>
      <w:r w:rsidR="00C17907" w:rsidRPr="00D278B9">
        <w:rPr>
          <w:color w:val="000000" w:themeColor="text1"/>
        </w:rPr>
        <w:t>2018</w:t>
      </w:r>
      <w:r w:rsidR="003D6E82">
        <w:rPr>
          <w:color w:val="000000" w:themeColor="text1"/>
        </w:rPr>
        <w:t xml:space="preserve"> </w:t>
      </w:r>
      <w:r w:rsidR="00C17907" w:rsidRPr="00D278B9">
        <w:rPr>
          <w:color w:val="000000" w:themeColor="text1"/>
        </w:rPr>
        <w:t>yılları</w:t>
      </w:r>
      <w:r w:rsidR="003D6E82">
        <w:rPr>
          <w:color w:val="000000" w:themeColor="text1"/>
        </w:rPr>
        <w:t xml:space="preserve"> </w:t>
      </w:r>
      <w:r w:rsidR="00C17907" w:rsidRPr="00D278B9">
        <w:rPr>
          <w:color w:val="000000" w:themeColor="text1"/>
        </w:rPr>
        <w:t>arasında</w:t>
      </w:r>
      <w:r w:rsidR="003D6E82">
        <w:rPr>
          <w:color w:val="000000" w:themeColor="text1"/>
        </w:rPr>
        <w:t xml:space="preserve"> </w:t>
      </w:r>
      <w:r w:rsidR="00C17907" w:rsidRPr="00D278B9">
        <w:rPr>
          <w:color w:val="000000" w:themeColor="text1"/>
        </w:rPr>
        <w:t>yapılmış</w:t>
      </w:r>
      <w:r w:rsidR="003D6E82">
        <w:rPr>
          <w:color w:val="000000" w:themeColor="text1"/>
        </w:rPr>
        <w:t xml:space="preserve"> </w:t>
      </w:r>
      <w:r w:rsidR="00C17907" w:rsidRPr="00D278B9">
        <w:rPr>
          <w:color w:val="000000" w:themeColor="text1"/>
        </w:rPr>
        <w:t>bir</w:t>
      </w:r>
      <w:r w:rsidR="003D6E82">
        <w:rPr>
          <w:color w:val="000000" w:themeColor="text1"/>
        </w:rPr>
        <w:t xml:space="preserve"> </w:t>
      </w:r>
      <w:r w:rsidR="00C17907" w:rsidRPr="00D278B9">
        <w:rPr>
          <w:color w:val="000000" w:themeColor="text1"/>
        </w:rPr>
        <w:t>çalışmada</w:t>
      </w:r>
      <w:r w:rsidR="003D6E82">
        <w:rPr>
          <w:color w:val="000000" w:themeColor="text1"/>
        </w:rPr>
        <w:t xml:space="preserve"> </w:t>
      </w:r>
      <w:r w:rsidR="00C17907" w:rsidRPr="00D278B9">
        <w:rPr>
          <w:color w:val="000000" w:themeColor="text1"/>
        </w:rPr>
        <w:t>10</w:t>
      </w:r>
      <w:r w:rsidR="003D6E82">
        <w:rPr>
          <w:color w:val="000000" w:themeColor="text1"/>
        </w:rPr>
        <w:t xml:space="preserve"> </w:t>
      </w:r>
      <w:r w:rsidR="00C17907" w:rsidRPr="00D278B9">
        <w:rPr>
          <w:color w:val="000000" w:themeColor="text1"/>
        </w:rPr>
        <w:t>yıl</w:t>
      </w:r>
      <w:r w:rsidR="003D6E82">
        <w:rPr>
          <w:color w:val="000000" w:themeColor="text1"/>
        </w:rPr>
        <w:t xml:space="preserve"> </w:t>
      </w:r>
      <w:r w:rsidR="00C17907" w:rsidRPr="00D278B9">
        <w:rPr>
          <w:color w:val="000000" w:themeColor="text1"/>
        </w:rPr>
        <w:t>içinde</w:t>
      </w:r>
      <w:r w:rsidR="003D6E82">
        <w:rPr>
          <w:color w:val="000000" w:themeColor="text1"/>
        </w:rPr>
        <w:t xml:space="preserve"> </w:t>
      </w:r>
      <w:r w:rsidR="00C17907" w:rsidRPr="00D278B9">
        <w:rPr>
          <w:color w:val="000000" w:themeColor="text1"/>
        </w:rPr>
        <w:t>18-</w:t>
      </w:r>
      <w:r w:rsidR="003D6E82">
        <w:rPr>
          <w:color w:val="000000" w:themeColor="text1"/>
        </w:rPr>
        <w:t xml:space="preserve"> </w:t>
      </w:r>
      <w:r w:rsidR="00C17907" w:rsidRPr="00D278B9">
        <w:rPr>
          <w:color w:val="000000" w:themeColor="text1"/>
        </w:rPr>
        <w:t>25</w:t>
      </w:r>
      <w:r w:rsidR="003D6E82">
        <w:rPr>
          <w:color w:val="000000" w:themeColor="text1"/>
        </w:rPr>
        <w:t xml:space="preserve"> </w:t>
      </w:r>
      <w:r w:rsidR="00C17907" w:rsidRPr="00D278B9">
        <w:rPr>
          <w:color w:val="000000" w:themeColor="text1"/>
        </w:rPr>
        <w:t>yaş</w:t>
      </w:r>
      <w:r w:rsidR="003D6E82">
        <w:rPr>
          <w:color w:val="000000" w:themeColor="text1"/>
        </w:rPr>
        <w:t xml:space="preserve"> </w:t>
      </w:r>
      <w:r w:rsidR="00C17907" w:rsidRPr="00D278B9">
        <w:rPr>
          <w:color w:val="000000" w:themeColor="text1"/>
        </w:rPr>
        <w:t>arası</w:t>
      </w:r>
      <w:r w:rsidR="003D6E82">
        <w:rPr>
          <w:color w:val="000000" w:themeColor="text1"/>
        </w:rPr>
        <w:t xml:space="preserve"> </w:t>
      </w:r>
      <w:r w:rsidR="00C17907" w:rsidRPr="00D278B9">
        <w:rPr>
          <w:color w:val="000000" w:themeColor="text1"/>
        </w:rPr>
        <w:t>bireylerde</w:t>
      </w:r>
      <w:r w:rsidR="003D6E82">
        <w:rPr>
          <w:color w:val="000000" w:themeColor="text1"/>
        </w:rPr>
        <w:t xml:space="preserve"> </w:t>
      </w:r>
      <w:r w:rsidR="00C17907" w:rsidRPr="00D278B9">
        <w:rPr>
          <w:color w:val="000000" w:themeColor="text1"/>
        </w:rPr>
        <w:t>anksiyete</w:t>
      </w:r>
      <w:r w:rsidR="003D6E82">
        <w:rPr>
          <w:color w:val="000000" w:themeColor="text1"/>
        </w:rPr>
        <w:t xml:space="preserve"> </w:t>
      </w:r>
      <w:r w:rsidR="00C17907" w:rsidRPr="00D278B9">
        <w:rPr>
          <w:color w:val="000000" w:themeColor="text1"/>
        </w:rPr>
        <w:t>oranının</w:t>
      </w:r>
      <w:r w:rsidR="003D6E82">
        <w:rPr>
          <w:color w:val="000000" w:themeColor="text1"/>
        </w:rPr>
        <w:t xml:space="preserve"> </w:t>
      </w:r>
      <w:r w:rsidR="00C17907" w:rsidRPr="00D278B9">
        <w:rPr>
          <w:color w:val="000000" w:themeColor="text1"/>
        </w:rPr>
        <w:t>%7,97’den</w:t>
      </w:r>
      <w:r w:rsidR="003D6E82">
        <w:rPr>
          <w:color w:val="000000" w:themeColor="text1"/>
        </w:rPr>
        <w:t xml:space="preserve"> </w:t>
      </w:r>
      <w:r w:rsidR="00C17907" w:rsidRPr="00D278B9">
        <w:rPr>
          <w:color w:val="000000" w:themeColor="text1"/>
        </w:rPr>
        <w:t>%14,66’ya</w:t>
      </w:r>
      <w:r w:rsidR="003D6E82">
        <w:rPr>
          <w:color w:val="000000" w:themeColor="text1"/>
        </w:rPr>
        <w:t xml:space="preserve"> </w:t>
      </w:r>
      <w:r w:rsidR="00C17907" w:rsidRPr="00D278B9">
        <w:rPr>
          <w:color w:val="000000" w:themeColor="text1"/>
        </w:rPr>
        <w:t>çıktığı</w:t>
      </w:r>
      <w:r w:rsidR="003D6E82">
        <w:rPr>
          <w:color w:val="000000" w:themeColor="text1"/>
        </w:rPr>
        <w:t xml:space="preserve"> </w:t>
      </w:r>
      <w:r w:rsidR="00C17907" w:rsidRPr="00D278B9">
        <w:rPr>
          <w:color w:val="000000" w:themeColor="text1"/>
        </w:rPr>
        <w:t>bulunmuştur</w:t>
      </w:r>
      <w:r w:rsidR="003D6E82">
        <w:rPr>
          <w:color w:val="000000" w:themeColor="text1"/>
        </w:rPr>
        <w:t xml:space="preserve"> </w:t>
      </w:r>
      <w:r w:rsidR="00C17907" w:rsidRPr="00D278B9">
        <w:rPr>
          <w:color w:val="000000" w:themeColor="text1"/>
        </w:rPr>
        <w:t>(Goodwin</w:t>
      </w:r>
      <w:r w:rsidR="003D6E82">
        <w:rPr>
          <w:color w:val="000000" w:themeColor="text1"/>
        </w:rPr>
        <w:t xml:space="preserve"> </w:t>
      </w:r>
      <w:r w:rsidR="00C17907" w:rsidRPr="00D278B9">
        <w:rPr>
          <w:color w:val="000000" w:themeColor="text1"/>
        </w:rPr>
        <w:t>ve</w:t>
      </w:r>
      <w:r w:rsidR="003D6E82">
        <w:rPr>
          <w:color w:val="000000" w:themeColor="text1"/>
        </w:rPr>
        <w:t xml:space="preserve"> </w:t>
      </w:r>
      <w:r w:rsidR="00C17907" w:rsidRPr="00D278B9">
        <w:rPr>
          <w:color w:val="000000" w:themeColor="text1"/>
        </w:rPr>
        <w:t>diğerleri,</w:t>
      </w:r>
      <w:r w:rsidR="003D6E82">
        <w:rPr>
          <w:color w:val="000000" w:themeColor="text1"/>
        </w:rPr>
        <w:t xml:space="preserve"> </w:t>
      </w:r>
      <w:r w:rsidR="00C17907" w:rsidRPr="00D278B9">
        <w:rPr>
          <w:color w:val="000000" w:themeColor="text1"/>
        </w:rPr>
        <w:t>2020).</w:t>
      </w:r>
      <w:r w:rsidR="003D6E82">
        <w:rPr>
          <w:color w:val="000000" w:themeColor="text1"/>
        </w:rPr>
        <w:t xml:space="preserve"> </w:t>
      </w:r>
      <w:r w:rsidR="00813212" w:rsidRPr="00D278B9">
        <w:rPr>
          <w:color w:val="000000" w:themeColor="text1"/>
        </w:rPr>
        <w:t>Uluslararası</w:t>
      </w:r>
      <w:r w:rsidR="003D6E82">
        <w:rPr>
          <w:color w:val="000000" w:themeColor="text1"/>
        </w:rPr>
        <w:t xml:space="preserve"> </w:t>
      </w:r>
      <w:r w:rsidR="00813212" w:rsidRPr="00D278B9">
        <w:rPr>
          <w:color w:val="000000" w:themeColor="text1"/>
        </w:rPr>
        <w:t>yapılmış</w:t>
      </w:r>
      <w:r w:rsidR="003D6E82">
        <w:rPr>
          <w:color w:val="000000" w:themeColor="text1"/>
        </w:rPr>
        <w:t xml:space="preserve"> </w:t>
      </w:r>
      <w:r w:rsidR="00813212" w:rsidRPr="00D278B9">
        <w:rPr>
          <w:color w:val="000000" w:themeColor="text1"/>
        </w:rPr>
        <w:t>bir</w:t>
      </w:r>
      <w:r w:rsidR="003D6E82">
        <w:rPr>
          <w:color w:val="000000" w:themeColor="text1"/>
        </w:rPr>
        <w:t xml:space="preserve"> </w:t>
      </w:r>
      <w:r w:rsidR="00813212" w:rsidRPr="00D278B9">
        <w:rPr>
          <w:color w:val="000000" w:themeColor="text1"/>
        </w:rPr>
        <w:t>meta</w:t>
      </w:r>
      <w:r w:rsidR="003D6E82">
        <w:rPr>
          <w:color w:val="000000" w:themeColor="text1"/>
        </w:rPr>
        <w:t xml:space="preserve"> </w:t>
      </w:r>
      <w:r w:rsidR="00813212" w:rsidRPr="00D278B9">
        <w:rPr>
          <w:color w:val="000000" w:themeColor="text1"/>
        </w:rPr>
        <w:t>analiz</w:t>
      </w:r>
      <w:r w:rsidR="003D6E82">
        <w:rPr>
          <w:color w:val="000000" w:themeColor="text1"/>
        </w:rPr>
        <w:t xml:space="preserve"> </w:t>
      </w:r>
      <w:r w:rsidR="00813212" w:rsidRPr="00D278B9">
        <w:rPr>
          <w:color w:val="000000" w:themeColor="text1"/>
        </w:rPr>
        <w:t>çalışmasında</w:t>
      </w:r>
      <w:r w:rsidR="003D6E82">
        <w:rPr>
          <w:color w:val="000000" w:themeColor="text1"/>
        </w:rPr>
        <w:t xml:space="preserve"> </w:t>
      </w:r>
      <w:r w:rsidR="00813212" w:rsidRPr="00D278B9">
        <w:rPr>
          <w:color w:val="000000" w:themeColor="text1"/>
        </w:rPr>
        <w:t>üniversite</w:t>
      </w:r>
      <w:r w:rsidR="003D6E82">
        <w:rPr>
          <w:color w:val="000000" w:themeColor="text1"/>
        </w:rPr>
        <w:t xml:space="preserve"> </w:t>
      </w:r>
      <w:r w:rsidR="00813212" w:rsidRPr="00D278B9">
        <w:rPr>
          <w:color w:val="000000" w:themeColor="text1"/>
        </w:rPr>
        <w:t>öğrencilerinde</w:t>
      </w:r>
      <w:r w:rsidR="003D6E82">
        <w:rPr>
          <w:color w:val="000000" w:themeColor="text1"/>
        </w:rPr>
        <w:t xml:space="preserve"> </w:t>
      </w:r>
      <w:r w:rsidR="00813212" w:rsidRPr="00D278B9">
        <w:rPr>
          <w:color w:val="000000" w:themeColor="text1"/>
        </w:rPr>
        <w:t>anksiyete</w:t>
      </w:r>
      <w:r w:rsidR="003D6E82">
        <w:rPr>
          <w:color w:val="000000" w:themeColor="text1"/>
        </w:rPr>
        <w:t xml:space="preserve"> </w:t>
      </w:r>
      <w:r w:rsidR="00813212" w:rsidRPr="00D278B9">
        <w:rPr>
          <w:color w:val="000000" w:themeColor="text1"/>
        </w:rPr>
        <w:t>prevalansı</w:t>
      </w:r>
      <w:r w:rsidR="003D6E82">
        <w:rPr>
          <w:color w:val="000000" w:themeColor="text1"/>
        </w:rPr>
        <w:t xml:space="preserve"> </w:t>
      </w:r>
      <w:r w:rsidR="00813212" w:rsidRPr="00D278B9">
        <w:rPr>
          <w:color w:val="000000" w:themeColor="text1"/>
        </w:rPr>
        <w:t>%39,65</w:t>
      </w:r>
      <w:r w:rsidR="003D6E82">
        <w:rPr>
          <w:color w:val="000000" w:themeColor="text1"/>
        </w:rPr>
        <w:t xml:space="preserve"> </w:t>
      </w:r>
      <w:r w:rsidR="00813212" w:rsidRPr="00D278B9">
        <w:rPr>
          <w:color w:val="000000" w:themeColor="text1"/>
        </w:rPr>
        <w:t>olarak</w:t>
      </w:r>
      <w:r w:rsidR="003D6E82">
        <w:rPr>
          <w:color w:val="000000" w:themeColor="text1"/>
        </w:rPr>
        <w:t xml:space="preserve"> </w:t>
      </w:r>
      <w:r w:rsidR="00813212" w:rsidRPr="00D278B9">
        <w:rPr>
          <w:color w:val="000000" w:themeColor="text1"/>
        </w:rPr>
        <w:t>bulunmuştur</w:t>
      </w:r>
      <w:r w:rsidR="003D6E82">
        <w:rPr>
          <w:color w:val="000000" w:themeColor="text1"/>
        </w:rPr>
        <w:t xml:space="preserve"> </w:t>
      </w:r>
      <w:r w:rsidR="00813212" w:rsidRPr="00D278B9">
        <w:rPr>
          <w:color w:val="000000" w:themeColor="text1"/>
        </w:rPr>
        <w:t>(Ahmed</w:t>
      </w:r>
      <w:r w:rsidR="003D6E82">
        <w:rPr>
          <w:color w:val="000000" w:themeColor="text1"/>
        </w:rPr>
        <w:t xml:space="preserve"> </w:t>
      </w:r>
      <w:r w:rsidR="00813212" w:rsidRPr="00D278B9">
        <w:rPr>
          <w:color w:val="000000" w:themeColor="text1"/>
        </w:rPr>
        <w:t>ve</w:t>
      </w:r>
      <w:r w:rsidR="003D6E82">
        <w:rPr>
          <w:color w:val="000000" w:themeColor="text1"/>
        </w:rPr>
        <w:t xml:space="preserve"> </w:t>
      </w:r>
      <w:r w:rsidR="00813212" w:rsidRPr="00D278B9">
        <w:rPr>
          <w:color w:val="000000" w:themeColor="text1"/>
        </w:rPr>
        <w:t>diğerleri,</w:t>
      </w:r>
      <w:r w:rsidR="003D6E82">
        <w:rPr>
          <w:color w:val="000000" w:themeColor="text1"/>
        </w:rPr>
        <w:t xml:space="preserve"> </w:t>
      </w:r>
      <w:r w:rsidR="00813212" w:rsidRPr="00D278B9">
        <w:rPr>
          <w:color w:val="000000" w:themeColor="text1"/>
        </w:rPr>
        <w:t>2023).</w:t>
      </w:r>
      <w:r w:rsidR="003D6E82">
        <w:rPr>
          <w:color w:val="000000" w:themeColor="text1"/>
        </w:rPr>
        <w:t xml:space="preserve"> </w:t>
      </w:r>
      <w:r w:rsidRPr="00D278B9">
        <w:rPr>
          <w:color w:val="000000" w:themeColor="text1"/>
        </w:rPr>
        <w:t>Türkiye</w:t>
      </w:r>
      <w:r w:rsidR="003D6E82">
        <w:rPr>
          <w:color w:val="000000" w:themeColor="text1"/>
        </w:rPr>
        <w:t xml:space="preserve"> </w:t>
      </w:r>
      <w:r w:rsidR="00E65A05" w:rsidRPr="00D278B9">
        <w:rPr>
          <w:color w:val="000000" w:themeColor="text1"/>
        </w:rPr>
        <w:t>de</w:t>
      </w:r>
      <w:r w:rsidR="003D6E82">
        <w:rPr>
          <w:color w:val="000000" w:themeColor="text1"/>
        </w:rPr>
        <w:t xml:space="preserve"> </w:t>
      </w:r>
      <w:r w:rsidR="00113431" w:rsidRPr="00D278B9">
        <w:rPr>
          <w:color w:val="000000" w:themeColor="text1"/>
        </w:rPr>
        <w:t>7</w:t>
      </w:r>
      <w:r w:rsidR="003D6E82">
        <w:rPr>
          <w:color w:val="000000" w:themeColor="text1"/>
        </w:rPr>
        <w:t xml:space="preserve"> </w:t>
      </w:r>
      <w:r w:rsidR="00113431" w:rsidRPr="00D278B9">
        <w:rPr>
          <w:color w:val="000000" w:themeColor="text1"/>
        </w:rPr>
        <w:t>üniversitenin</w:t>
      </w:r>
      <w:r w:rsidR="003D6E82">
        <w:rPr>
          <w:color w:val="000000" w:themeColor="text1"/>
        </w:rPr>
        <w:t xml:space="preserve"> </w:t>
      </w:r>
      <w:r w:rsidR="00113431" w:rsidRPr="00D278B9">
        <w:rPr>
          <w:color w:val="000000" w:themeColor="text1"/>
        </w:rPr>
        <w:t>dahil</w:t>
      </w:r>
      <w:r w:rsidR="003D6E82">
        <w:rPr>
          <w:color w:val="000000" w:themeColor="text1"/>
        </w:rPr>
        <w:t xml:space="preserve"> </w:t>
      </w:r>
      <w:r w:rsidR="00113431" w:rsidRPr="00D278B9">
        <w:rPr>
          <w:color w:val="000000" w:themeColor="text1"/>
        </w:rPr>
        <w:t>edildiği</w:t>
      </w:r>
      <w:r w:rsidR="003D6E82">
        <w:rPr>
          <w:color w:val="000000" w:themeColor="text1"/>
        </w:rPr>
        <w:t xml:space="preserve"> </w:t>
      </w:r>
      <w:r w:rsidR="00113431" w:rsidRPr="00D278B9">
        <w:rPr>
          <w:color w:val="000000" w:themeColor="text1"/>
        </w:rPr>
        <w:t>bir</w:t>
      </w:r>
      <w:r w:rsidR="003D6E82">
        <w:rPr>
          <w:color w:val="000000" w:themeColor="text1"/>
        </w:rPr>
        <w:t xml:space="preserve"> </w:t>
      </w:r>
      <w:r w:rsidR="00113431" w:rsidRPr="00D278B9">
        <w:rPr>
          <w:color w:val="000000" w:themeColor="text1"/>
        </w:rPr>
        <w:t>çalışmada</w:t>
      </w:r>
      <w:r w:rsidR="003D6E82">
        <w:rPr>
          <w:color w:val="000000" w:themeColor="text1"/>
        </w:rPr>
        <w:t xml:space="preserve"> </w:t>
      </w:r>
      <w:r w:rsidR="006B2FB3" w:rsidRPr="00D278B9">
        <w:rPr>
          <w:color w:val="000000" w:themeColor="text1"/>
        </w:rPr>
        <w:t>ise</w:t>
      </w:r>
      <w:r w:rsidR="003D6E82">
        <w:rPr>
          <w:color w:val="000000" w:themeColor="text1"/>
        </w:rPr>
        <w:t xml:space="preserve"> </w:t>
      </w:r>
      <w:r w:rsidR="00E65A05" w:rsidRPr="00D278B9">
        <w:rPr>
          <w:color w:val="000000" w:themeColor="text1"/>
        </w:rPr>
        <w:t>üniversite</w:t>
      </w:r>
      <w:r w:rsidR="003D6E82">
        <w:rPr>
          <w:color w:val="000000" w:themeColor="text1"/>
        </w:rPr>
        <w:t xml:space="preserve"> </w:t>
      </w:r>
      <w:r w:rsidR="00E65A05" w:rsidRPr="00D278B9">
        <w:rPr>
          <w:color w:val="000000" w:themeColor="text1"/>
        </w:rPr>
        <w:t>öğrencilerinin</w:t>
      </w:r>
      <w:r w:rsidR="003D6E82">
        <w:rPr>
          <w:color w:val="000000" w:themeColor="text1"/>
        </w:rPr>
        <w:t xml:space="preserve"> </w:t>
      </w:r>
      <w:r w:rsidR="00113431" w:rsidRPr="00D278B9">
        <w:rPr>
          <w:color w:val="000000" w:themeColor="text1"/>
        </w:rPr>
        <w:t>anksiyete</w:t>
      </w:r>
      <w:r w:rsidR="003D6E82">
        <w:rPr>
          <w:color w:val="000000" w:themeColor="text1"/>
        </w:rPr>
        <w:t xml:space="preserve"> </w:t>
      </w:r>
      <w:r w:rsidR="00113431" w:rsidRPr="00D278B9">
        <w:rPr>
          <w:color w:val="000000" w:themeColor="text1"/>
        </w:rPr>
        <w:t>pre</w:t>
      </w:r>
      <w:r w:rsidR="00734891" w:rsidRPr="00D278B9">
        <w:rPr>
          <w:color w:val="000000" w:themeColor="text1"/>
        </w:rPr>
        <w:t>vela</w:t>
      </w:r>
      <w:r w:rsidR="00113431" w:rsidRPr="00D278B9">
        <w:rPr>
          <w:color w:val="000000" w:themeColor="text1"/>
        </w:rPr>
        <w:t>nsı</w:t>
      </w:r>
      <w:r w:rsidR="003D6E82">
        <w:rPr>
          <w:color w:val="000000" w:themeColor="text1"/>
        </w:rPr>
        <w:t xml:space="preserve"> </w:t>
      </w:r>
      <w:r w:rsidR="00113431" w:rsidRPr="00D278B9">
        <w:rPr>
          <w:color w:val="000000" w:themeColor="text1"/>
        </w:rPr>
        <w:t>%36,6</w:t>
      </w:r>
      <w:r w:rsidR="003D6E82">
        <w:rPr>
          <w:color w:val="000000" w:themeColor="text1"/>
        </w:rPr>
        <w:t xml:space="preserve"> </w:t>
      </w:r>
      <w:r w:rsidR="00E65A05" w:rsidRPr="00D278B9">
        <w:rPr>
          <w:color w:val="000000" w:themeColor="text1"/>
        </w:rPr>
        <w:t>olarak</w:t>
      </w:r>
      <w:r w:rsidR="003D6E82">
        <w:rPr>
          <w:color w:val="000000" w:themeColor="text1"/>
        </w:rPr>
        <w:t xml:space="preserve"> </w:t>
      </w:r>
      <w:r w:rsidR="00113431" w:rsidRPr="00D278B9">
        <w:rPr>
          <w:color w:val="000000" w:themeColor="text1"/>
        </w:rPr>
        <w:t>bulunmuştur</w:t>
      </w:r>
      <w:r w:rsidR="003D6E82">
        <w:rPr>
          <w:color w:val="000000" w:themeColor="text1"/>
        </w:rPr>
        <w:t xml:space="preserve"> </w:t>
      </w:r>
      <w:r w:rsidR="00113431" w:rsidRPr="00D278B9">
        <w:rPr>
          <w:color w:val="000000" w:themeColor="text1"/>
        </w:rPr>
        <w:t>(</w:t>
      </w:r>
      <w:r w:rsidR="00734891" w:rsidRPr="00D278B9">
        <w:rPr>
          <w:color w:val="000000" w:themeColor="text1"/>
        </w:rPr>
        <w:t>Aslan</w:t>
      </w:r>
      <w:r w:rsidR="003D6E82">
        <w:rPr>
          <w:color w:val="000000" w:themeColor="text1"/>
        </w:rPr>
        <w:t xml:space="preserve"> </w:t>
      </w:r>
      <w:r w:rsidR="00734891" w:rsidRPr="00D278B9">
        <w:rPr>
          <w:color w:val="000000" w:themeColor="text1"/>
        </w:rPr>
        <w:t>ve</w:t>
      </w:r>
      <w:r w:rsidR="003D6E82">
        <w:rPr>
          <w:color w:val="000000" w:themeColor="text1"/>
        </w:rPr>
        <w:t xml:space="preserve"> </w:t>
      </w:r>
      <w:r w:rsidR="00734891" w:rsidRPr="00D278B9">
        <w:rPr>
          <w:color w:val="000000" w:themeColor="text1"/>
        </w:rPr>
        <w:t>Çınar,</w:t>
      </w:r>
      <w:r w:rsidR="003D6E82">
        <w:rPr>
          <w:color w:val="000000" w:themeColor="text1"/>
        </w:rPr>
        <w:t xml:space="preserve"> </w:t>
      </w:r>
      <w:r w:rsidR="00734891" w:rsidRPr="00D278B9">
        <w:rPr>
          <w:color w:val="000000" w:themeColor="text1"/>
        </w:rPr>
        <w:t>2023).</w:t>
      </w:r>
    </w:p>
    <w:p w14:paraId="078620CE" w14:textId="77777777" w:rsidR="008C4A0D" w:rsidRPr="00D278B9" w:rsidRDefault="008C4A0D" w:rsidP="00996EE5">
      <w:pPr>
        <w:spacing w:before="120" w:after="120" w:line="360" w:lineRule="auto"/>
        <w:ind w:firstLine="709"/>
        <w:jc w:val="both"/>
        <w:rPr>
          <w:color w:val="000000" w:themeColor="text1"/>
        </w:rPr>
      </w:pPr>
    </w:p>
    <w:p w14:paraId="621EC9E7" w14:textId="1C590157" w:rsidR="0010460E" w:rsidRPr="00635BD3" w:rsidRDefault="00635BD3" w:rsidP="00A302D6">
      <w:pPr>
        <w:pStyle w:val="Balk3"/>
      </w:pPr>
      <w:bookmarkStart w:id="16" w:name="_Toc221894365"/>
      <w:r>
        <w:lastRenderedPageBreak/>
        <w:t>2.1.1.</w:t>
      </w:r>
      <w:r w:rsidR="003D6E82">
        <w:t xml:space="preserve"> </w:t>
      </w:r>
      <w:r w:rsidR="001135D4" w:rsidRPr="00635BD3">
        <w:t>Anksiyete</w:t>
      </w:r>
      <w:r w:rsidR="003D6E82">
        <w:t xml:space="preserve"> </w:t>
      </w:r>
      <w:r w:rsidR="00813B43" w:rsidRPr="00635BD3">
        <w:t>Düzeyleri</w:t>
      </w:r>
      <w:bookmarkEnd w:id="16"/>
    </w:p>
    <w:p w14:paraId="2B3BD992" w14:textId="6D261CE7" w:rsidR="00760771" w:rsidRPr="00635BD3" w:rsidRDefault="00760771" w:rsidP="00635BD3">
      <w:pPr>
        <w:spacing w:before="120" w:after="120" w:line="360" w:lineRule="auto"/>
        <w:jc w:val="both"/>
        <w:rPr>
          <w:bCs/>
          <w:color w:val="000000" w:themeColor="text1"/>
        </w:rPr>
      </w:pPr>
    </w:p>
    <w:p w14:paraId="2355F292" w14:textId="1820EAC9" w:rsidR="00C655A3" w:rsidRPr="00D278B9" w:rsidRDefault="00C655A3" w:rsidP="00996EE5">
      <w:pPr>
        <w:spacing w:before="120" w:after="120" w:line="360" w:lineRule="auto"/>
        <w:ind w:firstLine="709"/>
        <w:jc w:val="both"/>
        <w:rPr>
          <w:color w:val="000000" w:themeColor="text1"/>
        </w:rPr>
      </w:pPr>
      <w:r w:rsidRPr="00D278B9">
        <w:rPr>
          <w:color w:val="000000" w:themeColor="text1"/>
        </w:rPr>
        <w:t>Anksiyete</w:t>
      </w:r>
      <w:r w:rsidR="003D6E82">
        <w:rPr>
          <w:color w:val="000000" w:themeColor="text1"/>
        </w:rPr>
        <w:t xml:space="preserve"> </w:t>
      </w:r>
      <w:r w:rsidRPr="00D278B9">
        <w:rPr>
          <w:color w:val="000000" w:themeColor="text1"/>
        </w:rPr>
        <w:t>düzeyleri,</w:t>
      </w:r>
      <w:r w:rsidR="003D6E82">
        <w:rPr>
          <w:color w:val="000000" w:themeColor="text1"/>
        </w:rPr>
        <w:t xml:space="preserve"> </w:t>
      </w:r>
      <w:r w:rsidRPr="00D278B9">
        <w:rPr>
          <w:color w:val="000000" w:themeColor="text1"/>
        </w:rPr>
        <w:t>bireyin</w:t>
      </w:r>
      <w:r w:rsidR="003D6E82">
        <w:rPr>
          <w:color w:val="000000" w:themeColor="text1"/>
        </w:rPr>
        <w:t xml:space="preserve"> </w:t>
      </w:r>
      <w:r w:rsidRPr="00D278B9">
        <w:rPr>
          <w:color w:val="000000" w:themeColor="text1"/>
        </w:rPr>
        <w:t>yaşadığı</w:t>
      </w:r>
      <w:r w:rsidR="003D6E82">
        <w:rPr>
          <w:color w:val="000000" w:themeColor="text1"/>
        </w:rPr>
        <w:t xml:space="preserve"> </w:t>
      </w:r>
      <w:r w:rsidRPr="00D278B9">
        <w:rPr>
          <w:color w:val="000000" w:themeColor="text1"/>
        </w:rPr>
        <w:t>stres,</w:t>
      </w:r>
      <w:r w:rsidR="003D6E82">
        <w:rPr>
          <w:color w:val="000000" w:themeColor="text1"/>
        </w:rPr>
        <w:t xml:space="preserve"> </w:t>
      </w:r>
      <w:r w:rsidRPr="00D278B9">
        <w:rPr>
          <w:color w:val="000000" w:themeColor="text1"/>
        </w:rPr>
        <w:t>endişe</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kaygı</w:t>
      </w:r>
      <w:r w:rsidR="003D6E82">
        <w:rPr>
          <w:color w:val="000000" w:themeColor="text1"/>
        </w:rPr>
        <w:t xml:space="preserve"> </w:t>
      </w:r>
      <w:r w:rsidRPr="00D278B9">
        <w:rPr>
          <w:color w:val="000000" w:themeColor="text1"/>
        </w:rPr>
        <w:t>yoğunluğunu</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sıklığını</w:t>
      </w:r>
      <w:r w:rsidR="003D6E82">
        <w:rPr>
          <w:color w:val="000000" w:themeColor="text1"/>
        </w:rPr>
        <w:t xml:space="preserve"> </w:t>
      </w:r>
      <w:r w:rsidRPr="00D278B9">
        <w:rPr>
          <w:color w:val="000000" w:themeColor="text1"/>
        </w:rPr>
        <w:t>belirler.</w:t>
      </w:r>
      <w:r w:rsidR="003D6E82">
        <w:rPr>
          <w:color w:val="000000" w:themeColor="text1"/>
        </w:rPr>
        <w:t xml:space="preserve"> </w:t>
      </w:r>
      <w:r w:rsidRPr="00D278B9">
        <w:rPr>
          <w:color w:val="000000" w:themeColor="text1"/>
        </w:rPr>
        <w:t>Anksiyete</w:t>
      </w:r>
      <w:r w:rsidR="003D6E82">
        <w:rPr>
          <w:color w:val="000000" w:themeColor="text1"/>
        </w:rPr>
        <w:t xml:space="preserve"> </w:t>
      </w:r>
      <w:r w:rsidRPr="00D278B9">
        <w:rPr>
          <w:color w:val="000000" w:themeColor="text1"/>
        </w:rPr>
        <w:t>düzeyleri</w:t>
      </w:r>
      <w:r w:rsidR="003D6E82">
        <w:rPr>
          <w:color w:val="000000" w:themeColor="text1"/>
        </w:rPr>
        <w:t xml:space="preserve"> </w:t>
      </w:r>
      <w:r w:rsidRPr="00D278B9">
        <w:rPr>
          <w:color w:val="000000" w:themeColor="text1"/>
        </w:rPr>
        <w:t>hafif,</w:t>
      </w:r>
      <w:r w:rsidR="003D6E82">
        <w:rPr>
          <w:color w:val="000000" w:themeColor="text1"/>
        </w:rPr>
        <w:t xml:space="preserve"> </w:t>
      </w:r>
      <w:r w:rsidRPr="00D278B9">
        <w:rPr>
          <w:color w:val="000000" w:themeColor="text1"/>
        </w:rPr>
        <w:t>orta,</w:t>
      </w:r>
      <w:r w:rsidR="003D6E82">
        <w:rPr>
          <w:color w:val="000000" w:themeColor="text1"/>
        </w:rPr>
        <w:t xml:space="preserve"> </w:t>
      </w:r>
      <w:r w:rsidRPr="00D278B9">
        <w:rPr>
          <w:color w:val="000000" w:themeColor="text1"/>
        </w:rPr>
        <w:t>şiddetli</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panik</w:t>
      </w:r>
      <w:r w:rsidR="003D6E82">
        <w:rPr>
          <w:color w:val="000000" w:themeColor="text1"/>
        </w:rPr>
        <w:t xml:space="preserve"> </w:t>
      </w:r>
      <w:r w:rsidRPr="00D278B9">
        <w:rPr>
          <w:color w:val="000000" w:themeColor="text1"/>
        </w:rPr>
        <w:t>düzey</w:t>
      </w:r>
      <w:r w:rsidR="003D6E82">
        <w:rPr>
          <w:color w:val="000000" w:themeColor="text1"/>
        </w:rPr>
        <w:t xml:space="preserve"> </w:t>
      </w:r>
      <w:r w:rsidRPr="00D278B9">
        <w:rPr>
          <w:color w:val="000000" w:themeColor="text1"/>
        </w:rPr>
        <w:t>olmak</w:t>
      </w:r>
      <w:r w:rsidR="003D6E82">
        <w:rPr>
          <w:color w:val="000000" w:themeColor="text1"/>
        </w:rPr>
        <w:t xml:space="preserve"> </w:t>
      </w:r>
      <w:r w:rsidRPr="00D278B9">
        <w:rPr>
          <w:color w:val="000000" w:themeColor="text1"/>
        </w:rPr>
        <w:t>üzere</w:t>
      </w:r>
      <w:r w:rsidR="003D6E82">
        <w:rPr>
          <w:color w:val="000000" w:themeColor="text1"/>
        </w:rPr>
        <w:t xml:space="preserve"> </w:t>
      </w:r>
      <w:r w:rsidRPr="00D278B9">
        <w:rPr>
          <w:color w:val="000000" w:themeColor="text1"/>
        </w:rPr>
        <w:t>dört</w:t>
      </w:r>
      <w:r w:rsidR="003D6E82">
        <w:rPr>
          <w:color w:val="000000" w:themeColor="text1"/>
        </w:rPr>
        <w:t xml:space="preserve"> </w:t>
      </w:r>
      <w:r w:rsidRPr="00D278B9">
        <w:rPr>
          <w:color w:val="000000" w:themeColor="text1"/>
        </w:rPr>
        <w:t>kategoride</w:t>
      </w:r>
      <w:r w:rsidR="003D6E82">
        <w:rPr>
          <w:color w:val="000000" w:themeColor="text1"/>
        </w:rPr>
        <w:t xml:space="preserve"> </w:t>
      </w:r>
      <w:r w:rsidRPr="00D278B9">
        <w:rPr>
          <w:color w:val="000000" w:themeColor="text1"/>
        </w:rPr>
        <w:t>incelenmektedir</w:t>
      </w:r>
      <w:r w:rsidR="003D6E82">
        <w:rPr>
          <w:color w:val="000000" w:themeColor="text1"/>
        </w:rPr>
        <w:t xml:space="preserve"> </w:t>
      </w:r>
      <w:r w:rsidRPr="00D278B9">
        <w:rPr>
          <w:color w:val="000000" w:themeColor="text1"/>
        </w:rPr>
        <w:t>(Engin,</w:t>
      </w:r>
      <w:r w:rsidR="003D6E82">
        <w:rPr>
          <w:color w:val="000000" w:themeColor="text1"/>
        </w:rPr>
        <w:t xml:space="preserve"> </w:t>
      </w:r>
      <w:r w:rsidRPr="00D278B9">
        <w:rPr>
          <w:color w:val="000000" w:themeColor="text1"/>
        </w:rPr>
        <w:t>2014;</w:t>
      </w:r>
      <w:r w:rsidR="003D6E82">
        <w:rPr>
          <w:color w:val="000000" w:themeColor="text1"/>
        </w:rPr>
        <w:t xml:space="preserve"> </w:t>
      </w:r>
      <w:r w:rsidRPr="00D278B9">
        <w:rPr>
          <w:color w:val="000000" w:themeColor="text1"/>
        </w:rPr>
        <w:t>Onan,</w:t>
      </w:r>
      <w:r w:rsidR="003D6E82">
        <w:rPr>
          <w:color w:val="000000" w:themeColor="text1"/>
        </w:rPr>
        <w:t xml:space="preserve"> </w:t>
      </w:r>
      <w:r w:rsidRPr="00D278B9">
        <w:rPr>
          <w:color w:val="000000" w:themeColor="text1"/>
        </w:rPr>
        <w:t>2020).</w:t>
      </w:r>
      <w:r w:rsidR="003D6E82">
        <w:rPr>
          <w:color w:val="000000" w:themeColor="text1"/>
        </w:rPr>
        <w:t xml:space="preserve"> </w:t>
      </w:r>
      <w:r w:rsidR="00897DB3" w:rsidRPr="00D278B9">
        <w:rPr>
          <w:color w:val="000000" w:themeColor="text1"/>
        </w:rPr>
        <w:t>Hafif</w:t>
      </w:r>
      <w:r w:rsidR="003D6E82">
        <w:rPr>
          <w:color w:val="000000" w:themeColor="text1"/>
        </w:rPr>
        <w:t xml:space="preserve"> </w:t>
      </w:r>
      <w:r w:rsidR="00897DB3" w:rsidRPr="00D278B9">
        <w:rPr>
          <w:color w:val="000000" w:themeColor="text1"/>
        </w:rPr>
        <w:t>düzey</w:t>
      </w:r>
      <w:r w:rsidR="003D6E82">
        <w:rPr>
          <w:color w:val="000000" w:themeColor="text1"/>
        </w:rPr>
        <w:t xml:space="preserve"> </w:t>
      </w:r>
      <w:r w:rsidR="00897DB3" w:rsidRPr="00D278B9">
        <w:rPr>
          <w:color w:val="000000" w:themeColor="text1"/>
        </w:rPr>
        <w:t>anksiyete,</w:t>
      </w:r>
      <w:r w:rsidR="003D6E82">
        <w:rPr>
          <w:color w:val="000000" w:themeColor="text1"/>
        </w:rPr>
        <w:t xml:space="preserve"> </w:t>
      </w:r>
      <w:r w:rsidR="001B4DF4" w:rsidRPr="00D278B9">
        <w:rPr>
          <w:color w:val="000000" w:themeColor="text1"/>
        </w:rPr>
        <w:t>normal</w:t>
      </w:r>
      <w:r w:rsidR="003D6E82">
        <w:rPr>
          <w:color w:val="000000" w:themeColor="text1"/>
        </w:rPr>
        <w:t xml:space="preserve"> </w:t>
      </w:r>
      <w:r w:rsidR="001B4DF4" w:rsidRPr="00D278B9">
        <w:rPr>
          <w:color w:val="000000" w:themeColor="text1"/>
        </w:rPr>
        <w:t>kabul</w:t>
      </w:r>
      <w:r w:rsidR="003D6E82">
        <w:rPr>
          <w:color w:val="000000" w:themeColor="text1"/>
        </w:rPr>
        <w:t xml:space="preserve"> </w:t>
      </w:r>
      <w:r w:rsidR="001B4DF4" w:rsidRPr="00D278B9">
        <w:rPr>
          <w:color w:val="000000" w:themeColor="text1"/>
        </w:rPr>
        <w:t>edilen</w:t>
      </w:r>
      <w:r w:rsidR="003D6E82">
        <w:rPr>
          <w:color w:val="000000" w:themeColor="text1"/>
        </w:rPr>
        <w:t xml:space="preserve"> </w:t>
      </w:r>
      <w:r w:rsidR="001B4DF4" w:rsidRPr="00D278B9">
        <w:rPr>
          <w:color w:val="000000" w:themeColor="text1"/>
        </w:rPr>
        <w:t>ve</w:t>
      </w:r>
      <w:r w:rsidR="003D6E82">
        <w:rPr>
          <w:color w:val="000000" w:themeColor="text1"/>
        </w:rPr>
        <w:t xml:space="preserve"> </w:t>
      </w:r>
      <w:r w:rsidR="001B4DF4" w:rsidRPr="00D278B9">
        <w:rPr>
          <w:color w:val="000000" w:themeColor="text1"/>
        </w:rPr>
        <w:t>kısa</w:t>
      </w:r>
      <w:r w:rsidR="003D6E82">
        <w:rPr>
          <w:color w:val="000000" w:themeColor="text1"/>
        </w:rPr>
        <w:t xml:space="preserve"> </w:t>
      </w:r>
      <w:r w:rsidR="001B4DF4" w:rsidRPr="00D278B9">
        <w:rPr>
          <w:color w:val="000000" w:themeColor="text1"/>
        </w:rPr>
        <w:t>süren,</w:t>
      </w:r>
      <w:r w:rsidR="003D6E82">
        <w:rPr>
          <w:color w:val="000000" w:themeColor="text1"/>
        </w:rPr>
        <w:t xml:space="preserve"> </w:t>
      </w:r>
      <w:r w:rsidR="001B4DF4" w:rsidRPr="00D278B9">
        <w:rPr>
          <w:color w:val="000000" w:themeColor="text1"/>
        </w:rPr>
        <w:t>başa</w:t>
      </w:r>
      <w:r w:rsidR="003D6E82">
        <w:rPr>
          <w:color w:val="000000" w:themeColor="text1"/>
        </w:rPr>
        <w:t xml:space="preserve"> </w:t>
      </w:r>
      <w:r w:rsidR="001B4DF4" w:rsidRPr="00D278B9">
        <w:rPr>
          <w:color w:val="000000" w:themeColor="text1"/>
        </w:rPr>
        <w:t>çıkma</w:t>
      </w:r>
      <w:r w:rsidR="003D6E82">
        <w:rPr>
          <w:color w:val="000000" w:themeColor="text1"/>
        </w:rPr>
        <w:t xml:space="preserve"> </w:t>
      </w:r>
      <w:r w:rsidR="001B4DF4" w:rsidRPr="00D278B9">
        <w:rPr>
          <w:color w:val="000000" w:themeColor="text1"/>
        </w:rPr>
        <w:t>yollarına</w:t>
      </w:r>
      <w:r w:rsidR="003D6E82">
        <w:rPr>
          <w:color w:val="000000" w:themeColor="text1"/>
        </w:rPr>
        <w:t xml:space="preserve"> </w:t>
      </w:r>
      <w:r w:rsidR="001B4DF4" w:rsidRPr="00D278B9">
        <w:rPr>
          <w:color w:val="000000" w:themeColor="text1"/>
        </w:rPr>
        <w:t>başvurarak</w:t>
      </w:r>
      <w:r w:rsidR="003D6E82">
        <w:rPr>
          <w:color w:val="000000" w:themeColor="text1"/>
        </w:rPr>
        <w:t xml:space="preserve"> </w:t>
      </w:r>
      <w:r w:rsidR="001B4DF4" w:rsidRPr="00D278B9">
        <w:rPr>
          <w:color w:val="000000" w:themeColor="text1"/>
        </w:rPr>
        <w:t>gerileyen</w:t>
      </w:r>
      <w:r w:rsidR="003D6E82">
        <w:rPr>
          <w:color w:val="000000" w:themeColor="text1"/>
        </w:rPr>
        <w:t xml:space="preserve"> </w:t>
      </w:r>
      <w:r w:rsidR="001B4DF4" w:rsidRPr="00D278B9">
        <w:rPr>
          <w:color w:val="000000" w:themeColor="text1"/>
        </w:rPr>
        <w:t>anksiyetedir</w:t>
      </w:r>
      <w:r w:rsidR="001F0011" w:rsidRPr="00D278B9">
        <w:rPr>
          <w:color w:val="000000" w:themeColor="text1"/>
        </w:rPr>
        <w:t>.</w:t>
      </w:r>
      <w:r w:rsidR="003D6E82">
        <w:rPr>
          <w:color w:val="000000" w:themeColor="text1"/>
        </w:rPr>
        <w:t xml:space="preserve"> </w:t>
      </w:r>
      <w:r w:rsidR="001F0011" w:rsidRPr="00D278B9">
        <w:rPr>
          <w:color w:val="000000" w:themeColor="text1"/>
        </w:rPr>
        <w:t>Ancak</w:t>
      </w:r>
      <w:r w:rsidR="003D6E82">
        <w:rPr>
          <w:color w:val="000000" w:themeColor="text1"/>
        </w:rPr>
        <w:t xml:space="preserve"> </w:t>
      </w:r>
      <w:r w:rsidR="001F0011" w:rsidRPr="00D278B9">
        <w:rPr>
          <w:color w:val="000000" w:themeColor="text1"/>
        </w:rPr>
        <w:t>anksiyete</w:t>
      </w:r>
      <w:r w:rsidR="003D6E82">
        <w:rPr>
          <w:color w:val="000000" w:themeColor="text1"/>
        </w:rPr>
        <w:t xml:space="preserve"> </w:t>
      </w:r>
      <w:r w:rsidR="001F0011" w:rsidRPr="00D278B9">
        <w:rPr>
          <w:color w:val="000000" w:themeColor="text1"/>
        </w:rPr>
        <w:t>sürekli</w:t>
      </w:r>
      <w:r w:rsidR="003D6E82">
        <w:rPr>
          <w:color w:val="000000" w:themeColor="text1"/>
        </w:rPr>
        <w:t xml:space="preserve"> </w:t>
      </w:r>
      <w:r w:rsidR="001F0011" w:rsidRPr="00D278B9">
        <w:rPr>
          <w:color w:val="000000" w:themeColor="text1"/>
        </w:rPr>
        <w:t>tekrarlıyorsa</w:t>
      </w:r>
      <w:r w:rsidR="003D6E82">
        <w:rPr>
          <w:color w:val="000000" w:themeColor="text1"/>
        </w:rPr>
        <w:t xml:space="preserve"> </w:t>
      </w:r>
      <w:r w:rsidR="001F0011" w:rsidRPr="00D278B9">
        <w:rPr>
          <w:color w:val="000000" w:themeColor="text1"/>
        </w:rPr>
        <w:t>daha</w:t>
      </w:r>
      <w:r w:rsidR="003D6E82">
        <w:rPr>
          <w:color w:val="000000" w:themeColor="text1"/>
        </w:rPr>
        <w:t xml:space="preserve"> </w:t>
      </w:r>
      <w:r w:rsidR="001F0011" w:rsidRPr="00D278B9">
        <w:rPr>
          <w:color w:val="000000" w:themeColor="text1"/>
        </w:rPr>
        <w:t>ciddi</w:t>
      </w:r>
      <w:r w:rsidR="003D6E82">
        <w:rPr>
          <w:color w:val="000000" w:themeColor="text1"/>
        </w:rPr>
        <w:t xml:space="preserve"> </w:t>
      </w:r>
      <w:r w:rsidR="001F0011" w:rsidRPr="00D278B9">
        <w:rPr>
          <w:color w:val="000000" w:themeColor="text1"/>
        </w:rPr>
        <w:t>bir</w:t>
      </w:r>
      <w:r w:rsidR="003D6E82">
        <w:rPr>
          <w:color w:val="000000" w:themeColor="text1"/>
        </w:rPr>
        <w:t xml:space="preserve"> </w:t>
      </w:r>
      <w:r w:rsidR="001F0011" w:rsidRPr="00D278B9">
        <w:rPr>
          <w:color w:val="000000" w:themeColor="text1"/>
        </w:rPr>
        <w:t>anksiyete</w:t>
      </w:r>
      <w:r w:rsidR="003D6E82">
        <w:rPr>
          <w:color w:val="000000" w:themeColor="text1"/>
        </w:rPr>
        <w:t xml:space="preserve"> </w:t>
      </w:r>
      <w:r w:rsidR="001F0011" w:rsidRPr="00D278B9">
        <w:rPr>
          <w:color w:val="000000" w:themeColor="text1"/>
        </w:rPr>
        <w:t>bozukluğunu</w:t>
      </w:r>
      <w:r w:rsidR="003D6E82">
        <w:rPr>
          <w:color w:val="000000" w:themeColor="text1"/>
        </w:rPr>
        <w:t xml:space="preserve"> </w:t>
      </w:r>
      <w:r w:rsidR="001F0011" w:rsidRPr="00D278B9">
        <w:rPr>
          <w:color w:val="000000" w:themeColor="text1"/>
        </w:rPr>
        <w:t>gösterebilir</w:t>
      </w:r>
      <w:r w:rsidR="003D6E82">
        <w:rPr>
          <w:color w:val="000000" w:themeColor="text1"/>
        </w:rPr>
        <w:t xml:space="preserve"> </w:t>
      </w:r>
      <w:r w:rsidR="001F0011" w:rsidRPr="00D278B9">
        <w:rPr>
          <w:color w:val="000000" w:themeColor="text1"/>
        </w:rPr>
        <w:t>(Batmaz</w:t>
      </w:r>
      <w:r w:rsidR="003D6E82">
        <w:rPr>
          <w:color w:val="000000" w:themeColor="text1"/>
        </w:rPr>
        <w:t xml:space="preserve"> </w:t>
      </w:r>
      <w:r w:rsidR="001F0011" w:rsidRPr="00D278B9">
        <w:rPr>
          <w:color w:val="000000" w:themeColor="text1"/>
        </w:rPr>
        <w:t>ve</w:t>
      </w:r>
      <w:r w:rsidR="003D6E82">
        <w:rPr>
          <w:color w:val="000000" w:themeColor="text1"/>
        </w:rPr>
        <w:t xml:space="preserve"> </w:t>
      </w:r>
      <w:r w:rsidR="001F0011" w:rsidRPr="00D278B9">
        <w:rPr>
          <w:color w:val="000000" w:themeColor="text1"/>
        </w:rPr>
        <w:t>Yazıcı,</w:t>
      </w:r>
      <w:r w:rsidR="003D6E82">
        <w:rPr>
          <w:color w:val="000000" w:themeColor="text1"/>
        </w:rPr>
        <w:t xml:space="preserve"> </w:t>
      </w:r>
      <w:r w:rsidR="001F0011" w:rsidRPr="00D278B9">
        <w:rPr>
          <w:color w:val="000000" w:themeColor="text1"/>
        </w:rPr>
        <w:t>2021).</w:t>
      </w:r>
      <w:r w:rsidR="003D6E82">
        <w:rPr>
          <w:color w:val="000000" w:themeColor="text1"/>
        </w:rPr>
        <w:t xml:space="preserve"> </w:t>
      </w:r>
      <w:r w:rsidR="00637C68" w:rsidRPr="00D278B9">
        <w:rPr>
          <w:color w:val="000000" w:themeColor="text1"/>
        </w:rPr>
        <w:t>Orta</w:t>
      </w:r>
      <w:r w:rsidR="003D6E82">
        <w:rPr>
          <w:color w:val="000000" w:themeColor="text1"/>
        </w:rPr>
        <w:t xml:space="preserve"> </w:t>
      </w:r>
      <w:r w:rsidR="00637C68" w:rsidRPr="00D278B9">
        <w:rPr>
          <w:color w:val="000000" w:themeColor="text1"/>
        </w:rPr>
        <w:t>düzey</w:t>
      </w:r>
      <w:r w:rsidR="003D6E82">
        <w:rPr>
          <w:color w:val="000000" w:themeColor="text1"/>
        </w:rPr>
        <w:t xml:space="preserve"> </w:t>
      </w:r>
      <w:r w:rsidR="00637C68" w:rsidRPr="00D278B9">
        <w:rPr>
          <w:color w:val="000000" w:themeColor="text1"/>
        </w:rPr>
        <w:t>anksiyete</w:t>
      </w:r>
      <w:r w:rsidR="003D6E82">
        <w:rPr>
          <w:color w:val="000000" w:themeColor="text1"/>
        </w:rPr>
        <w:t xml:space="preserve"> </w:t>
      </w:r>
      <w:r w:rsidR="00637C68" w:rsidRPr="00D278B9">
        <w:rPr>
          <w:color w:val="000000" w:themeColor="text1"/>
        </w:rPr>
        <w:t>de</w:t>
      </w:r>
      <w:r w:rsidR="003D6E82">
        <w:rPr>
          <w:color w:val="000000" w:themeColor="text1"/>
        </w:rPr>
        <w:t xml:space="preserve"> </w:t>
      </w:r>
      <w:r w:rsidR="00637C68" w:rsidRPr="00D278B9">
        <w:rPr>
          <w:color w:val="000000" w:themeColor="text1"/>
        </w:rPr>
        <w:t>bireyler</w:t>
      </w:r>
      <w:r w:rsidR="003D6E82">
        <w:rPr>
          <w:color w:val="000000" w:themeColor="text1"/>
        </w:rPr>
        <w:t xml:space="preserve"> </w:t>
      </w:r>
      <w:r w:rsidR="00637C68" w:rsidRPr="00D278B9">
        <w:rPr>
          <w:color w:val="000000" w:themeColor="text1"/>
        </w:rPr>
        <w:t>çevresindeki</w:t>
      </w:r>
      <w:r w:rsidR="003D6E82">
        <w:rPr>
          <w:color w:val="000000" w:themeColor="text1"/>
        </w:rPr>
        <w:t xml:space="preserve"> </w:t>
      </w:r>
      <w:r w:rsidR="00637C68" w:rsidRPr="00D278B9">
        <w:rPr>
          <w:color w:val="000000" w:themeColor="text1"/>
        </w:rPr>
        <w:t>olaylara</w:t>
      </w:r>
      <w:r w:rsidR="003D6E82">
        <w:rPr>
          <w:color w:val="000000" w:themeColor="text1"/>
        </w:rPr>
        <w:t xml:space="preserve"> </w:t>
      </w:r>
      <w:r w:rsidR="00637C68" w:rsidRPr="00D278B9">
        <w:rPr>
          <w:color w:val="000000" w:themeColor="text1"/>
        </w:rPr>
        <w:t>ve</w:t>
      </w:r>
      <w:r w:rsidR="003D6E82">
        <w:rPr>
          <w:color w:val="000000" w:themeColor="text1"/>
        </w:rPr>
        <w:t xml:space="preserve"> </w:t>
      </w:r>
      <w:r w:rsidR="00637C68" w:rsidRPr="00D278B9">
        <w:rPr>
          <w:color w:val="000000" w:themeColor="text1"/>
        </w:rPr>
        <w:t>kişilere</w:t>
      </w:r>
      <w:r w:rsidR="003D6E82">
        <w:rPr>
          <w:color w:val="000000" w:themeColor="text1"/>
        </w:rPr>
        <w:t xml:space="preserve"> </w:t>
      </w:r>
      <w:r w:rsidR="00637C68" w:rsidRPr="00D278B9">
        <w:rPr>
          <w:color w:val="000000" w:themeColor="text1"/>
        </w:rPr>
        <w:t>karşı</w:t>
      </w:r>
      <w:r w:rsidR="003D6E82">
        <w:rPr>
          <w:color w:val="000000" w:themeColor="text1"/>
        </w:rPr>
        <w:t xml:space="preserve"> </w:t>
      </w:r>
      <w:r w:rsidR="00637C68" w:rsidRPr="00D278B9">
        <w:rPr>
          <w:color w:val="000000" w:themeColor="text1"/>
        </w:rPr>
        <w:t>aşırı</w:t>
      </w:r>
      <w:r w:rsidR="003D6E82">
        <w:rPr>
          <w:color w:val="000000" w:themeColor="text1"/>
        </w:rPr>
        <w:t xml:space="preserve"> </w:t>
      </w:r>
      <w:r w:rsidR="00637C68" w:rsidRPr="00D278B9">
        <w:rPr>
          <w:color w:val="000000" w:themeColor="text1"/>
        </w:rPr>
        <w:t>endişeli</w:t>
      </w:r>
      <w:r w:rsidR="003D6E82">
        <w:rPr>
          <w:color w:val="000000" w:themeColor="text1"/>
        </w:rPr>
        <w:t xml:space="preserve"> </w:t>
      </w:r>
      <w:r w:rsidR="00637C68" w:rsidRPr="00D278B9">
        <w:rPr>
          <w:color w:val="000000" w:themeColor="text1"/>
        </w:rPr>
        <w:t>davranabilir.</w:t>
      </w:r>
      <w:r w:rsidR="003D6E82">
        <w:rPr>
          <w:color w:val="000000" w:themeColor="text1"/>
        </w:rPr>
        <w:t xml:space="preserve"> </w:t>
      </w:r>
      <w:r w:rsidR="00637C68" w:rsidRPr="00D278B9">
        <w:rPr>
          <w:color w:val="000000" w:themeColor="text1"/>
        </w:rPr>
        <w:t>Bireyler</w:t>
      </w:r>
      <w:r w:rsidR="003D6E82">
        <w:rPr>
          <w:color w:val="000000" w:themeColor="text1"/>
        </w:rPr>
        <w:t xml:space="preserve"> </w:t>
      </w:r>
      <w:r w:rsidR="00637C68" w:rsidRPr="00D278B9">
        <w:rPr>
          <w:color w:val="000000" w:themeColor="text1"/>
        </w:rPr>
        <w:t>günlük</w:t>
      </w:r>
      <w:r w:rsidR="003D6E82">
        <w:rPr>
          <w:color w:val="000000" w:themeColor="text1"/>
        </w:rPr>
        <w:t xml:space="preserve"> </w:t>
      </w:r>
      <w:r w:rsidR="00637C68" w:rsidRPr="00D278B9">
        <w:rPr>
          <w:color w:val="000000" w:themeColor="text1"/>
        </w:rPr>
        <w:t>hayatta</w:t>
      </w:r>
      <w:r w:rsidR="003D6E82">
        <w:rPr>
          <w:color w:val="000000" w:themeColor="text1"/>
        </w:rPr>
        <w:t xml:space="preserve"> </w:t>
      </w:r>
      <w:r w:rsidR="00637C68" w:rsidRPr="00D278B9">
        <w:rPr>
          <w:color w:val="000000" w:themeColor="text1"/>
        </w:rPr>
        <w:t>normal</w:t>
      </w:r>
      <w:r w:rsidR="003D6E82">
        <w:rPr>
          <w:color w:val="000000" w:themeColor="text1"/>
        </w:rPr>
        <w:t xml:space="preserve"> </w:t>
      </w:r>
      <w:r w:rsidR="00637C68" w:rsidRPr="00D278B9">
        <w:rPr>
          <w:color w:val="000000" w:themeColor="text1"/>
        </w:rPr>
        <w:t>işlerini</w:t>
      </w:r>
      <w:r w:rsidR="003D6E82">
        <w:rPr>
          <w:color w:val="000000" w:themeColor="text1"/>
        </w:rPr>
        <w:t xml:space="preserve"> </w:t>
      </w:r>
      <w:r w:rsidR="00637C68" w:rsidRPr="00D278B9">
        <w:rPr>
          <w:color w:val="000000" w:themeColor="text1"/>
        </w:rPr>
        <w:t>yapmakta</w:t>
      </w:r>
      <w:r w:rsidR="003D6E82">
        <w:rPr>
          <w:color w:val="000000" w:themeColor="text1"/>
        </w:rPr>
        <w:t xml:space="preserve"> </w:t>
      </w:r>
      <w:r w:rsidR="00637C68" w:rsidRPr="00D278B9">
        <w:rPr>
          <w:color w:val="000000" w:themeColor="text1"/>
        </w:rPr>
        <w:t>zorlanabilir.</w:t>
      </w:r>
      <w:r w:rsidR="003D6E82">
        <w:rPr>
          <w:color w:val="000000" w:themeColor="text1"/>
        </w:rPr>
        <w:t xml:space="preserve"> </w:t>
      </w:r>
      <w:r w:rsidR="00637C68" w:rsidRPr="00D278B9">
        <w:rPr>
          <w:color w:val="000000" w:themeColor="text1"/>
        </w:rPr>
        <w:t>Şiddetli</w:t>
      </w:r>
      <w:r w:rsidR="003D6E82">
        <w:rPr>
          <w:color w:val="000000" w:themeColor="text1"/>
        </w:rPr>
        <w:t xml:space="preserve"> </w:t>
      </w:r>
      <w:r w:rsidR="00637C68" w:rsidRPr="00D278B9">
        <w:rPr>
          <w:color w:val="000000" w:themeColor="text1"/>
        </w:rPr>
        <w:t>anksiyete</w:t>
      </w:r>
      <w:r w:rsidR="003D6E82">
        <w:rPr>
          <w:color w:val="000000" w:themeColor="text1"/>
        </w:rPr>
        <w:t xml:space="preserve"> </w:t>
      </w:r>
      <w:r w:rsidR="00637C68" w:rsidRPr="00D278B9">
        <w:rPr>
          <w:color w:val="000000" w:themeColor="text1"/>
        </w:rPr>
        <w:t>yaşayan</w:t>
      </w:r>
      <w:r w:rsidR="003D6E82">
        <w:rPr>
          <w:color w:val="000000" w:themeColor="text1"/>
        </w:rPr>
        <w:t xml:space="preserve"> </w:t>
      </w:r>
      <w:r w:rsidR="00637C68" w:rsidRPr="00D278B9">
        <w:rPr>
          <w:color w:val="000000" w:themeColor="text1"/>
        </w:rPr>
        <w:t>bireylerde</w:t>
      </w:r>
      <w:r w:rsidR="003D6E82">
        <w:rPr>
          <w:color w:val="000000" w:themeColor="text1"/>
        </w:rPr>
        <w:t xml:space="preserve"> </w:t>
      </w:r>
      <w:r w:rsidR="00BB477B" w:rsidRPr="00D278B9">
        <w:rPr>
          <w:color w:val="000000" w:themeColor="text1"/>
        </w:rPr>
        <w:t>ise</w:t>
      </w:r>
      <w:r w:rsidR="003D6E82">
        <w:rPr>
          <w:color w:val="000000" w:themeColor="text1"/>
        </w:rPr>
        <w:t xml:space="preserve"> </w:t>
      </w:r>
      <w:r w:rsidR="00637C68" w:rsidRPr="00D278B9">
        <w:rPr>
          <w:color w:val="000000" w:themeColor="text1"/>
        </w:rPr>
        <w:t>sürekli</w:t>
      </w:r>
      <w:r w:rsidR="003D6E82">
        <w:rPr>
          <w:color w:val="000000" w:themeColor="text1"/>
        </w:rPr>
        <w:t xml:space="preserve"> </w:t>
      </w:r>
      <w:r w:rsidR="00637C68" w:rsidRPr="00D278B9">
        <w:rPr>
          <w:color w:val="000000" w:themeColor="text1"/>
        </w:rPr>
        <w:t>olarak</w:t>
      </w:r>
      <w:r w:rsidR="003D6E82">
        <w:rPr>
          <w:color w:val="000000" w:themeColor="text1"/>
        </w:rPr>
        <w:t xml:space="preserve"> </w:t>
      </w:r>
      <w:r w:rsidR="00637C68" w:rsidRPr="00D278B9">
        <w:rPr>
          <w:color w:val="000000" w:themeColor="text1"/>
        </w:rPr>
        <w:t>endişe</w:t>
      </w:r>
      <w:r w:rsidR="003D6E82">
        <w:rPr>
          <w:color w:val="000000" w:themeColor="text1"/>
        </w:rPr>
        <w:t xml:space="preserve"> </w:t>
      </w:r>
      <w:r w:rsidR="00637C68" w:rsidRPr="00D278B9">
        <w:rPr>
          <w:color w:val="000000" w:themeColor="text1"/>
        </w:rPr>
        <w:t>hali,</w:t>
      </w:r>
      <w:r w:rsidR="003D6E82">
        <w:rPr>
          <w:color w:val="000000" w:themeColor="text1"/>
        </w:rPr>
        <w:t xml:space="preserve"> </w:t>
      </w:r>
      <w:r w:rsidR="00637C68" w:rsidRPr="00D278B9">
        <w:rPr>
          <w:color w:val="000000" w:themeColor="text1"/>
        </w:rPr>
        <w:t>uyku</w:t>
      </w:r>
      <w:r w:rsidR="003D6E82">
        <w:rPr>
          <w:color w:val="000000" w:themeColor="text1"/>
        </w:rPr>
        <w:t xml:space="preserve"> </w:t>
      </w:r>
      <w:r w:rsidR="00637C68" w:rsidRPr="00D278B9">
        <w:rPr>
          <w:color w:val="000000" w:themeColor="text1"/>
        </w:rPr>
        <w:t>ve</w:t>
      </w:r>
      <w:r w:rsidR="003D6E82">
        <w:rPr>
          <w:color w:val="000000" w:themeColor="text1"/>
        </w:rPr>
        <w:t xml:space="preserve"> </w:t>
      </w:r>
      <w:r w:rsidR="00637C68" w:rsidRPr="00D278B9">
        <w:rPr>
          <w:color w:val="000000" w:themeColor="text1"/>
        </w:rPr>
        <w:t>iştah</w:t>
      </w:r>
      <w:r w:rsidR="003D6E82">
        <w:rPr>
          <w:color w:val="000000" w:themeColor="text1"/>
        </w:rPr>
        <w:t xml:space="preserve"> </w:t>
      </w:r>
      <w:r w:rsidR="00637C68" w:rsidRPr="00D278B9">
        <w:rPr>
          <w:color w:val="000000" w:themeColor="text1"/>
        </w:rPr>
        <w:t>problemleri,</w:t>
      </w:r>
      <w:r w:rsidR="003D6E82">
        <w:rPr>
          <w:color w:val="000000" w:themeColor="text1"/>
        </w:rPr>
        <w:t xml:space="preserve"> </w:t>
      </w:r>
      <w:r w:rsidR="00637C68" w:rsidRPr="00D278B9">
        <w:rPr>
          <w:color w:val="000000" w:themeColor="text1"/>
        </w:rPr>
        <w:t>panik</w:t>
      </w:r>
      <w:r w:rsidR="003D6E82">
        <w:rPr>
          <w:color w:val="000000" w:themeColor="text1"/>
        </w:rPr>
        <w:t xml:space="preserve"> </w:t>
      </w:r>
      <w:r w:rsidR="00637C68" w:rsidRPr="00D278B9">
        <w:rPr>
          <w:color w:val="000000" w:themeColor="text1"/>
        </w:rPr>
        <w:t>ataklar,</w:t>
      </w:r>
      <w:r w:rsidR="003D6E82">
        <w:rPr>
          <w:color w:val="000000" w:themeColor="text1"/>
        </w:rPr>
        <w:t xml:space="preserve"> </w:t>
      </w:r>
      <w:r w:rsidR="00637C68" w:rsidRPr="00D278B9">
        <w:rPr>
          <w:color w:val="000000" w:themeColor="text1"/>
        </w:rPr>
        <w:t>iletişimde</w:t>
      </w:r>
      <w:r w:rsidR="003D6E82">
        <w:rPr>
          <w:color w:val="000000" w:themeColor="text1"/>
        </w:rPr>
        <w:t xml:space="preserve"> </w:t>
      </w:r>
      <w:r w:rsidR="00637C68" w:rsidRPr="00D278B9">
        <w:rPr>
          <w:color w:val="000000" w:themeColor="text1"/>
        </w:rPr>
        <w:t>azalma</w:t>
      </w:r>
      <w:r w:rsidR="003D6E82">
        <w:rPr>
          <w:color w:val="000000" w:themeColor="text1"/>
        </w:rPr>
        <w:t xml:space="preserve"> </w:t>
      </w:r>
      <w:r w:rsidR="00637C68" w:rsidRPr="00D278B9">
        <w:rPr>
          <w:color w:val="000000" w:themeColor="text1"/>
        </w:rPr>
        <w:t>görülür.</w:t>
      </w:r>
      <w:r w:rsidR="003D6E82">
        <w:rPr>
          <w:color w:val="000000" w:themeColor="text1"/>
        </w:rPr>
        <w:t xml:space="preserve"> </w:t>
      </w:r>
      <w:r w:rsidR="00BB477B" w:rsidRPr="00D278B9">
        <w:rPr>
          <w:color w:val="000000" w:themeColor="text1"/>
        </w:rPr>
        <w:t>Bireyler</w:t>
      </w:r>
      <w:r w:rsidR="003D6E82">
        <w:rPr>
          <w:color w:val="000000" w:themeColor="text1"/>
        </w:rPr>
        <w:t xml:space="preserve"> </w:t>
      </w:r>
      <w:r w:rsidR="00BB477B" w:rsidRPr="00D278B9">
        <w:rPr>
          <w:color w:val="000000" w:themeColor="text1"/>
        </w:rPr>
        <w:t>günlük</w:t>
      </w:r>
      <w:r w:rsidR="003D6E82">
        <w:rPr>
          <w:color w:val="000000" w:themeColor="text1"/>
        </w:rPr>
        <w:t xml:space="preserve"> </w:t>
      </w:r>
      <w:r w:rsidR="00BB477B" w:rsidRPr="00D278B9">
        <w:rPr>
          <w:color w:val="000000" w:themeColor="text1"/>
        </w:rPr>
        <w:t>aktivitelerini</w:t>
      </w:r>
      <w:r w:rsidR="003D6E82">
        <w:rPr>
          <w:color w:val="000000" w:themeColor="text1"/>
        </w:rPr>
        <w:t xml:space="preserve"> </w:t>
      </w:r>
      <w:r w:rsidR="00BB477B" w:rsidRPr="00D278B9">
        <w:rPr>
          <w:color w:val="000000" w:themeColor="text1"/>
        </w:rPr>
        <w:t>yapmakta</w:t>
      </w:r>
      <w:r w:rsidR="003D6E82">
        <w:rPr>
          <w:color w:val="000000" w:themeColor="text1"/>
        </w:rPr>
        <w:t xml:space="preserve"> </w:t>
      </w:r>
      <w:r w:rsidR="00BB477B" w:rsidRPr="00D278B9">
        <w:rPr>
          <w:color w:val="000000" w:themeColor="text1"/>
        </w:rPr>
        <w:t>zorlan</w:t>
      </w:r>
      <w:r w:rsidR="005956C7" w:rsidRPr="00D278B9">
        <w:rPr>
          <w:color w:val="000000" w:themeColor="text1"/>
        </w:rPr>
        <w:t>ır</w:t>
      </w:r>
      <w:r w:rsidR="003D6E82">
        <w:rPr>
          <w:color w:val="000000" w:themeColor="text1"/>
        </w:rPr>
        <w:t xml:space="preserve"> </w:t>
      </w:r>
      <w:r w:rsidR="005956C7" w:rsidRPr="00D278B9">
        <w:rPr>
          <w:color w:val="000000" w:themeColor="text1"/>
        </w:rPr>
        <w:t>ve</w:t>
      </w:r>
      <w:r w:rsidR="003D6E82">
        <w:rPr>
          <w:color w:val="000000" w:themeColor="text1"/>
        </w:rPr>
        <w:t xml:space="preserve"> </w:t>
      </w:r>
      <w:r w:rsidR="005956C7" w:rsidRPr="00D278B9">
        <w:rPr>
          <w:color w:val="000000" w:themeColor="text1"/>
        </w:rPr>
        <w:t>yaşam</w:t>
      </w:r>
      <w:r w:rsidR="003D6E82">
        <w:rPr>
          <w:color w:val="000000" w:themeColor="text1"/>
        </w:rPr>
        <w:t xml:space="preserve"> </w:t>
      </w:r>
      <w:r w:rsidR="005956C7" w:rsidRPr="00D278B9">
        <w:rPr>
          <w:color w:val="000000" w:themeColor="text1"/>
        </w:rPr>
        <w:t>kalitesi</w:t>
      </w:r>
      <w:r w:rsidR="003D6E82">
        <w:rPr>
          <w:color w:val="000000" w:themeColor="text1"/>
        </w:rPr>
        <w:t xml:space="preserve"> </w:t>
      </w:r>
      <w:r w:rsidR="005956C7" w:rsidRPr="00D278B9">
        <w:rPr>
          <w:color w:val="000000" w:themeColor="text1"/>
        </w:rPr>
        <w:t>etkilenir</w:t>
      </w:r>
      <w:r w:rsidR="00BB477B" w:rsidRPr="00D278B9">
        <w:rPr>
          <w:color w:val="000000" w:themeColor="text1"/>
        </w:rPr>
        <w:t>.</w:t>
      </w:r>
      <w:r w:rsidR="003D6E82">
        <w:rPr>
          <w:color w:val="000000" w:themeColor="text1"/>
        </w:rPr>
        <w:t xml:space="preserve"> </w:t>
      </w:r>
      <w:r w:rsidR="00BB477B" w:rsidRPr="00D278B9">
        <w:rPr>
          <w:color w:val="000000" w:themeColor="text1"/>
        </w:rPr>
        <w:t>Son</w:t>
      </w:r>
      <w:r w:rsidR="003D6E82">
        <w:rPr>
          <w:color w:val="000000" w:themeColor="text1"/>
        </w:rPr>
        <w:t xml:space="preserve"> </w:t>
      </w:r>
      <w:r w:rsidR="00BB477B" w:rsidRPr="00D278B9">
        <w:rPr>
          <w:color w:val="000000" w:themeColor="text1"/>
        </w:rPr>
        <w:t>olarak</w:t>
      </w:r>
      <w:r w:rsidR="003D6E82">
        <w:rPr>
          <w:color w:val="000000" w:themeColor="text1"/>
        </w:rPr>
        <w:t xml:space="preserve"> </w:t>
      </w:r>
      <w:r w:rsidR="00BB477B" w:rsidRPr="00D278B9">
        <w:rPr>
          <w:color w:val="000000" w:themeColor="text1"/>
        </w:rPr>
        <w:t>panik</w:t>
      </w:r>
      <w:r w:rsidR="003D6E82">
        <w:rPr>
          <w:color w:val="000000" w:themeColor="text1"/>
        </w:rPr>
        <w:t xml:space="preserve"> </w:t>
      </w:r>
      <w:r w:rsidR="00BB477B" w:rsidRPr="00D278B9">
        <w:rPr>
          <w:color w:val="000000" w:themeColor="text1"/>
        </w:rPr>
        <w:t>düzey</w:t>
      </w:r>
      <w:r w:rsidR="003D6E82">
        <w:rPr>
          <w:color w:val="000000" w:themeColor="text1"/>
        </w:rPr>
        <w:t xml:space="preserve"> </w:t>
      </w:r>
      <w:r w:rsidR="00BB477B" w:rsidRPr="00D278B9">
        <w:rPr>
          <w:color w:val="000000" w:themeColor="text1"/>
        </w:rPr>
        <w:t>anksiyete</w:t>
      </w:r>
      <w:r w:rsidR="003D6E82">
        <w:rPr>
          <w:color w:val="000000" w:themeColor="text1"/>
        </w:rPr>
        <w:t xml:space="preserve"> </w:t>
      </w:r>
      <w:r w:rsidR="00BB477B" w:rsidRPr="00D278B9">
        <w:rPr>
          <w:color w:val="000000" w:themeColor="text1"/>
        </w:rPr>
        <w:t>y</w:t>
      </w:r>
      <w:r w:rsidR="005956C7" w:rsidRPr="00D278B9">
        <w:rPr>
          <w:color w:val="000000" w:themeColor="text1"/>
        </w:rPr>
        <w:t>aşayan</w:t>
      </w:r>
      <w:r w:rsidR="003D6E82">
        <w:rPr>
          <w:color w:val="000000" w:themeColor="text1"/>
        </w:rPr>
        <w:t xml:space="preserve"> </w:t>
      </w:r>
      <w:r w:rsidR="005956C7" w:rsidRPr="00D278B9">
        <w:rPr>
          <w:color w:val="000000" w:themeColor="text1"/>
        </w:rPr>
        <w:t>bireylerde</w:t>
      </w:r>
      <w:r w:rsidR="003D6E82">
        <w:rPr>
          <w:color w:val="000000" w:themeColor="text1"/>
        </w:rPr>
        <w:t xml:space="preserve"> </w:t>
      </w:r>
      <w:r w:rsidR="005956C7" w:rsidRPr="00D278B9">
        <w:rPr>
          <w:color w:val="000000" w:themeColor="text1"/>
        </w:rPr>
        <w:t>fizyolojik</w:t>
      </w:r>
      <w:r w:rsidR="003D6E82">
        <w:rPr>
          <w:color w:val="000000" w:themeColor="text1"/>
        </w:rPr>
        <w:t xml:space="preserve"> </w:t>
      </w:r>
      <w:r w:rsidR="005956C7" w:rsidRPr="00D278B9">
        <w:rPr>
          <w:color w:val="000000" w:themeColor="text1"/>
        </w:rPr>
        <w:t>olarak</w:t>
      </w:r>
      <w:r w:rsidR="003D6E82">
        <w:rPr>
          <w:color w:val="000000" w:themeColor="text1"/>
        </w:rPr>
        <w:t xml:space="preserve"> </w:t>
      </w:r>
      <w:r w:rsidR="005956C7" w:rsidRPr="00D278B9">
        <w:rPr>
          <w:color w:val="000000" w:themeColor="text1"/>
        </w:rPr>
        <w:t>nefes</w:t>
      </w:r>
      <w:r w:rsidR="003D6E82">
        <w:rPr>
          <w:color w:val="000000" w:themeColor="text1"/>
        </w:rPr>
        <w:t xml:space="preserve"> </w:t>
      </w:r>
      <w:r w:rsidR="005956C7" w:rsidRPr="00D278B9">
        <w:rPr>
          <w:color w:val="000000" w:themeColor="text1"/>
        </w:rPr>
        <w:t>darlığı,</w:t>
      </w:r>
      <w:r w:rsidR="003D6E82">
        <w:rPr>
          <w:color w:val="000000" w:themeColor="text1"/>
        </w:rPr>
        <w:t xml:space="preserve"> </w:t>
      </w:r>
      <w:r w:rsidR="005956C7" w:rsidRPr="00D278B9">
        <w:rPr>
          <w:color w:val="000000" w:themeColor="text1"/>
        </w:rPr>
        <w:t>kalp</w:t>
      </w:r>
      <w:r w:rsidR="003D6E82">
        <w:rPr>
          <w:color w:val="000000" w:themeColor="text1"/>
        </w:rPr>
        <w:t xml:space="preserve"> </w:t>
      </w:r>
      <w:r w:rsidR="005956C7" w:rsidRPr="00D278B9">
        <w:rPr>
          <w:color w:val="000000" w:themeColor="text1"/>
        </w:rPr>
        <w:t>çarpıntısı,</w:t>
      </w:r>
      <w:r w:rsidR="003D6E82">
        <w:rPr>
          <w:color w:val="000000" w:themeColor="text1"/>
        </w:rPr>
        <w:t xml:space="preserve"> </w:t>
      </w:r>
      <w:r w:rsidR="005956C7" w:rsidRPr="00D278B9">
        <w:rPr>
          <w:color w:val="000000" w:themeColor="text1"/>
        </w:rPr>
        <w:t>terleme,</w:t>
      </w:r>
      <w:r w:rsidR="003D6E82">
        <w:rPr>
          <w:color w:val="000000" w:themeColor="text1"/>
        </w:rPr>
        <w:t xml:space="preserve"> </w:t>
      </w:r>
      <w:r w:rsidR="005956C7" w:rsidRPr="00D278B9">
        <w:rPr>
          <w:color w:val="000000" w:themeColor="text1"/>
        </w:rPr>
        <w:t>titreme</w:t>
      </w:r>
      <w:r w:rsidR="003D6E82">
        <w:rPr>
          <w:color w:val="000000" w:themeColor="text1"/>
        </w:rPr>
        <w:t xml:space="preserve"> </w:t>
      </w:r>
      <w:r w:rsidR="005956C7" w:rsidRPr="00D278B9">
        <w:rPr>
          <w:color w:val="000000" w:themeColor="text1"/>
        </w:rPr>
        <w:t>ve</w:t>
      </w:r>
      <w:r w:rsidR="003D6E82">
        <w:rPr>
          <w:color w:val="000000" w:themeColor="text1"/>
        </w:rPr>
        <w:t xml:space="preserve"> </w:t>
      </w:r>
      <w:r w:rsidR="005956C7" w:rsidRPr="00D278B9">
        <w:rPr>
          <w:color w:val="000000" w:themeColor="text1"/>
        </w:rPr>
        <w:t>kontrolünü</w:t>
      </w:r>
      <w:r w:rsidR="003D6E82">
        <w:rPr>
          <w:color w:val="000000" w:themeColor="text1"/>
        </w:rPr>
        <w:t xml:space="preserve"> </w:t>
      </w:r>
      <w:r w:rsidR="005956C7" w:rsidRPr="00D278B9">
        <w:rPr>
          <w:color w:val="000000" w:themeColor="text1"/>
        </w:rPr>
        <w:t>kaybetme</w:t>
      </w:r>
      <w:r w:rsidR="003D6E82">
        <w:rPr>
          <w:color w:val="000000" w:themeColor="text1"/>
        </w:rPr>
        <w:t xml:space="preserve"> </w:t>
      </w:r>
      <w:r w:rsidR="005956C7" w:rsidRPr="00D278B9">
        <w:rPr>
          <w:color w:val="000000" w:themeColor="text1"/>
        </w:rPr>
        <w:t>hissi</w:t>
      </w:r>
      <w:r w:rsidR="003D6E82">
        <w:rPr>
          <w:color w:val="000000" w:themeColor="text1"/>
        </w:rPr>
        <w:t xml:space="preserve"> </w:t>
      </w:r>
      <w:r w:rsidR="005956C7" w:rsidRPr="00D278B9">
        <w:rPr>
          <w:color w:val="000000" w:themeColor="text1"/>
        </w:rPr>
        <w:t>görülür</w:t>
      </w:r>
      <w:r w:rsidR="00E621AE" w:rsidRPr="00D278B9">
        <w:rPr>
          <w:color w:val="000000" w:themeColor="text1"/>
        </w:rPr>
        <w:t>.</w:t>
      </w:r>
      <w:r w:rsidR="003D6E82">
        <w:rPr>
          <w:color w:val="000000" w:themeColor="text1"/>
        </w:rPr>
        <w:t xml:space="preserve"> </w:t>
      </w:r>
      <w:r w:rsidR="00E621AE" w:rsidRPr="00D278B9">
        <w:rPr>
          <w:color w:val="000000" w:themeColor="text1"/>
        </w:rPr>
        <w:t>Bu</w:t>
      </w:r>
      <w:r w:rsidR="003D6E82">
        <w:rPr>
          <w:color w:val="000000" w:themeColor="text1"/>
        </w:rPr>
        <w:t xml:space="preserve"> </w:t>
      </w:r>
      <w:r w:rsidR="00E621AE" w:rsidRPr="00D278B9">
        <w:rPr>
          <w:color w:val="000000" w:themeColor="text1"/>
        </w:rPr>
        <w:t>duruma</w:t>
      </w:r>
      <w:r w:rsidR="003D6E82">
        <w:rPr>
          <w:color w:val="000000" w:themeColor="text1"/>
        </w:rPr>
        <w:t xml:space="preserve"> </w:t>
      </w:r>
      <w:r w:rsidR="00E621AE" w:rsidRPr="00D278B9">
        <w:rPr>
          <w:color w:val="000000" w:themeColor="text1"/>
        </w:rPr>
        <w:t>yaşayan</w:t>
      </w:r>
      <w:r w:rsidR="003D6E82">
        <w:rPr>
          <w:color w:val="000000" w:themeColor="text1"/>
        </w:rPr>
        <w:t xml:space="preserve"> </w:t>
      </w:r>
      <w:r w:rsidR="00E621AE" w:rsidRPr="00D278B9">
        <w:rPr>
          <w:color w:val="000000" w:themeColor="text1"/>
        </w:rPr>
        <w:t>bireylere</w:t>
      </w:r>
      <w:r w:rsidR="003D6E82">
        <w:rPr>
          <w:color w:val="000000" w:themeColor="text1"/>
        </w:rPr>
        <w:t xml:space="preserve"> </w:t>
      </w:r>
      <w:r w:rsidR="00E621AE" w:rsidRPr="00D278B9">
        <w:rPr>
          <w:color w:val="000000" w:themeColor="text1"/>
        </w:rPr>
        <w:t>profesyonel</w:t>
      </w:r>
      <w:r w:rsidR="003D6E82">
        <w:rPr>
          <w:color w:val="000000" w:themeColor="text1"/>
        </w:rPr>
        <w:t xml:space="preserve"> </w:t>
      </w:r>
      <w:r w:rsidR="00E621AE" w:rsidRPr="00D278B9">
        <w:rPr>
          <w:color w:val="000000" w:themeColor="text1"/>
        </w:rPr>
        <w:t>bir</w:t>
      </w:r>
      <w:r w:rsidR="003D6E82">
        <w:rPr>
          <w:color w:val="000000" w:themeColor="text1"/>
        </w:rPr>
        <w:t xml:space="preserve"> </w:t>
      </w:r>
      <w:r w:rsidR="00E621AE" w:rsidRPr="00D278B9">
        <w:rPr>
          <w:color w:val="000000" w:themeColor="text1"/>
        </w:rPr>
        <w:t>destek</w:t>
      </w:r>
      <w:r w:rsidR="003D6E82">
        <w:rPr>
          <w:color w:val="000000" w:themeColor="text1"/>
        </w:rPr>
        <w:t xml:space="preserve"> </w:t>
      </w:r>
      <w:r w:rsidR="00E621AE" w:rsidRPr="00D278B9">
        <w:rPr>
          <w:color w:val="000000" w:themeColor="text1"/>
        </w:rPr>
        <w:t>verilmesi</w:t>
      </w:r>
      <w:r w:rsidR="003D6E82">
        <w:rPr>
          <w:color w:val="000000" w:themeColor="text1"/>
        </w:rPr>
        <w:t xml:space="preserve"> </w:t>
      </w:r>
      <w:r w:rsidR="00E621AE" w:rsidRPr="00D278B9">
        <w:rPr>
          <w:color w:val="000000" w:themeColor="text1"/>
        </w:rPr>
        <w:t>gerekmektedir</w:t>
      </w:r>
      <w:r w:rsidR="003D6E82">
        <w:rPr>
          <w:color w:val="000000" w:themeColor="text1"/>
        </w:rPr>
        <w:t xml:space="preserve"> </w:t>
      </w:r>
      <w:r w:rsidR="005956C7" w:rsidRPr="00D278B9">
        <w:rPr>
          <w:color w:val="000000" w:themeColor="text1"/>
        </w:rPr>
        <w:t>(Batmaz</w:t>
      </w:r>
      <w:r w:rsidR="003D6E82">
        <w:rPr>
          <w:color w:val="000000" w:themeColor="text1"/>
        </w:rPr>
        <w:t xml:space="preserve"> </w:t>
      </w:r>
      <w:r w:rsidR="005956C7" w:rsidRPr="00D278B9">
        <w:rPr>
          <w:color w:val="000000" w:themeColor="text1"/>
        </w:rPr>
        <w:t>ve</w:t>
      </w:r>
      <w:r w:rsidR="003D6E82">
        <w:rPr>
          <w:color w:val="000000" w:themeColor="text1"/>
        </w:rPr>
        <w:t xml:space="preserve"> </w:t>
      </w:r>
      <w:r w:rsidR="005956C7" w:rsidRPr="00D278B9">
        <w:rPr>
          <w:color w:val="000000" w:themeColor="text1"/>
        </w:rPr>
        <w:t>Yazıcı,</w:t>
      </w:r>
      <w:r w:rsidR="003D6E82">
        <w:rPr>
          <w:color w:val="000000" w:themeColor="text1"/>
        </w:rPr>
        <w:t xml:space="preserve"> </w:t>
      </w:r>
      <w:r w:rsidR="005956C7" w:rsidRPr="00D278B9">
        <w:rPr>
          <w:color w:val="000000" w:themeColor="text1"/>
        </w:rPr>
        <w:t>2021).</w:t>
      </w:r>
    </w:p>
    <w:p w14:paraId="66A2FB30" w14:textId="77777777" w:rsidR="00F45706" w:rsidRDefault="00F45706" w:rsidP="00F45706">
      <w:pPr>
        <w:pStyle w:val="ListeParagraf"/>
        <w:spacing w:before="120" w:after="120" w:line="360" w:lineRule="auto"/>
        <w:ind w:left="0"/>
        <w:contextualSpacing w:val="0"/>
        <w:rPr>
          <w:color w:val="000000" w:themeColor="text1"/>
        </w:rPr>
      </w:pPr>
    </w:p>
    <w:p w14:paraId="21987617" w14:textId="22BE1BC7" w:rsidR="00760771" w:rsidRPr="00D278B9" w:rsidRDefault="00F45706" w:rsidP="00A302D6">
      <w:pPr>
        <w:pStyle w:val="Balk3"/>
      </w:pPr>
      <w:bookmarkStart w:id="17" w:name="_Toc221894366"/>
      <w:r w:rsidRPr="00F45706">
        <w:t>2.1.2.</w:t>
      </w:r>
      <w:r w:rsidR="003D6E82">
        <w:t xml:space="preserve"> </w:t>
      </w:r>
      <w:r w:rsidR="0045611A" w:rsidRPr="00F45706">
        <w:t>Anksiyete</w:t>
      </w:r>
      <w:r w:rsidR="00951B29" w:rsidRPr="00F45706">
        <w:t>nin</w:t>
      </w:r>
      <w:r w:rsidR="003D6E82">
        <w:t xml:space="preserve"> </w:t>
      </w:r>
      <w:r w:rsidR="00951B29" w:rsidRPr="00D278B9">
        <w:t>Belirtileri</w:t>
      </w:r>
      <w:bookmarkEnd w:id="17"/>
    </w:p>
    <w:p w14:paraId="3F2DC50B" w14:textId="77777777" w:rsidR="00AA635B" w:rsidRPr="00D278B9" w:rsidRDefault="00AA635B" w:rsidP="00635BD3">
      <w:pPr>
        <w:spacing w:before="120" w:after="120" w:line="360" w:lineRule="auto"/>
        <w:rPr>
          <w:color w:val="000000" w:themeColor="text1"/>
        </w:rPr>
      </w:pPr>
    </w:p>
    <w:p w14:paraId="13B29F30" w14:textId="15D8C41D" w:rsidR="00951B29" w:rsidRPr="00D278B9" w:rsidRDefault="00951B29" w:rsidP="00996EE5">
      <w:pPr>
        <w:spacing w:before="120" w:after="120" w:line="360" w:lineRule="auto"/>
        <w:ind w:firstLine="709"/>
        <w:jc w:val="both"/>
        <w:rPr>
          <w:color w:val="000000" w:themeColor="text1"/>
        </w:rPr>
      </w:pPr>
      <w:r w:rsidRPr="00D278B9">
        <w:rPr>
          <w:color w:val="000000" w:themeColor="text1"/>
        </w:rPr>
        <w:t>Anksiyete,</w:t>
      </w:r>
      <w:r w:rsidR="003D6E82">
        <w:rPr>
          <w:color w:val="000000" w:themeColor="text1"/>
        </w:rPr>
        <w:t xml:space="preserve"> </w:t>
      </w:r>
      <w:r w:rsidRPr="00D278B9">
        <w:rPr>
          <w:color w:val="000000" w:themeColor="text1"/>
        </w:rPr>
        <w:t>insan</w:t>
      </w:r>
      <w:r w:rsidR="003D6E82">
        <w:rPr>
          <w:color w:val="000000" w:themeColor="text1"/>
        </w:rPr>
        <w:t xml:space="preserve"> </w:t>
      </w:r>
      <w:r w:rsidRPr="00D278B9">
        <w:rPr>
          <w:color w:val="000000" w:themeColor="text1"/>
        </w:rPr>
        <w:t>vücudunda</w:t>
      </w:r>
      <w:r w:rsidR="003D6E82">
        <w:rPr>
          <w:color w:val="000000" w:themeColor="text1"/>
        </w:rPr>
        <w:t xml:space="preserve"> </w:t>
      </w:r>
      <w:r w:rsidRPr="00D278B9">
        <w:rPr>
          <w:color w:val="000000" w:themeColor="text1"/>
        </w:rPr>
        <w:t>fizyolojik</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psikolojik</w:t>
      </w:r>
      <w:r w:rsidR="003D6E82">
        <w:rPr>
          <w:color w:val="000000" w:themeColor="text1"/>
        </w:rPr>
        <w:t xml:space="preserve"> </w:t>
      </w:r>
      <w:r w:rsidRPr="00D278B9">
        <w:rPr>
          <w:color w:val="000000" w:themeColor="text1"/>
        </w:rPr>
        <w:t>belirtilere</w:t>
      </w:r>
      <w:r w:rsidR="003D6E82">
        <w:rPr>
          <w:color w:val="000000" w:themeColor="text1"/>
        </w:rPr>
        <w:t xml:space="preserve"> </w:t>
      </w:r>
      <w:r w:rsidRPr="00D278B9">
        <w:rPr>
          <w:color w:val="000000" w:themeColor="text1"/>
        </w:rPr>
        <w:t>neden</w:t>
      </w:r>
      <w:r w:rsidR="003D6E82">
        <w:rPr>
          <w:color w:val="000000" w:themeColor="text1"/>
        </w:rPr>
        <w:t xml:space="preserve"> </w:t>
      </w:r>
      <w:r w:rsidRPr="00D278B9">
        <w:rPr>
          <w:color w:val="000000" w:themeColor="text1"/>
        </w:rPr>
        <w:t>olmaktadır</w:t>
      </w:r>
      <w:r w:rsidR="003D6E82">
        <w:rPr>
          <w:color w:val="000000" w:themeColor="text1"/>
        </w:rPr>
        <w:t xml:space="preserve"> </w:t>
      </w:r>
      <w:r w:rsidRPr="00D278B9">
        <w:rPr>
          <w:color w:val="000000" w:themeColor="text1"/>
        </w:rPr>
        <w:t>(Kafes,</w:t>
      </w:r>
      <w:r w:rsidR="003D6E82">
        <w:rPr>
          <w:color w:val="000000" w:themeColor="text1"/>
        </w:rPr>
        <w:t xml:space="preserve"> </w:t>
      </w:r>
      <w:r w:rsidRPr="00D278B9">
        <w:rPr>
          <w:color w:val="000000" w:themeColor="text1"/>
        </w:rPr>
        <w:t>2021).</w:t>
      </w:r>
      <w:r w:rsidR="003D6E82">
        <w:rPr>
          <w:color w:val="000000" w:themeColor="text1"/>
        </w:rPr>
        <w:t xml:space="preserve">  </w:t>
      </w:r>
      <w:r w:rsidRPr="00D278B9">
        <w:rPr>
          <w:color w:val="000000" w:themeColor="text1"/>
        </w:rPr>
        <w:t>Bu</w:t>
      </w:r>
      <w:r w:rsidR="003D6E82">
        <w:rPr>
          <w:color w:val="000000" w:themeColor="text1"/>
        </w:rPr>
        <w:t xml:space="preserve"> </w:t>
      </w:r>
      <w:r w:rsidRPr="00D278B9">
        <w:rPr>
          <w:color w:val="000000" w:themeColor="text1"/>
        </w:rPr>
        <w:t>belirtiler</w:t>
      </w:r>
      <w:r w:rsidR="003D6E82">
        <w:rPr>
          <w:color w:val="000000" w:themeColor="text1"/>
        </w:rPr>
        <w:t xml:space="preserve"> </w:t>
      </w:r>
      <w:r w:rsidRPr="00D278B9">
        <w:rPr>
          <w:color w:val="000000" w:themeColor="text1"/>
        </w:rPr>
        <w:t>anksiyete</w:t>
      </w:r>
      <w:r w:rsidR="003D6E82">
        <w:rPr>
          <w:color w:val="000000" w:themeColor="text1"/>
        </w:rPr>
        <w:t xml:space="preserve"> </w:t>
      </w:r>
      <w:r w:rsidRPr="00D278B9">
        <w:rPr>
          <w:color w:val="000000" w:themeColor="text1"/>
        </w:rPr>
        <w:t>seviyelerine</w:t>
      </w:r>
      <w:r w:rsidR="003D6E82">
        <w:rPr>
          <w:color w:val="000000" w:themeColor="text1"/>
        </w:rPr>
        <w:t xml:space="preserve"> </w:t>
      </w:r>
      <w:r w:rsidRPr="00D278B9">
        <w:rPr>
          <w:color w:val="000000" w:themeColor="text1"/>
        </w:rPr>
        <w:t>göre</w:t>
      </w:r>
      <w:r w:rsidR="003D6E82">
        <w:rPr>
          <w:color w:val="000000" w:themeColor="text1"/>
        </w:rPr>
        <w:t xml:space="preserve"> </w:t>
      </w:r>
      <w:r w:rsidRPr="00D278B9">
        <w:rPr>
          <w:color w:val="000000" w:themeColor="text1"/>
        </w:rPr>
        <w:t>değişkenlik</w:t>
      </w:r>
      <w:r w:rsidR="003D6E82">
        <w:rPr>
          <w:color w:val="000000" w:themeColor="text1"/>
        </w:rPr>
        <w:t xml:space="preserve"> </w:t>
      </w:r>
      <w:r w:rsidRPr="00D278B9">
        <w:rPr>
          <w:color w:val="000000" w:themeColor="text1"/>
        </w:rPr>
        <w:t>göstermektedir</w:t>
      </w:r>
      <w:r w:rsidR="003D6E82">
        <w:rPr>
          <w:color w:val="000000" w:themeColor="text1"/>
        </w:rPr>
        <w:t xml:space="preserve"> </w:t>
      </w:r>
      <w:r w:rsidRPr="00D278B9">
        <w:rPr>
          <w:color w:val="000000" w:themeColor="text1"/>
        </w:rPr>
        <w:t>(Milne</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Munro,</w:t>
      </w:r>
      <w:r w:rsidR="003D6E82">
        <w:rPr>
          <w:color w:val="000000" w:themeColor="text1"/>
        </w:rPr>
        <w:t xml:space="preserve"> </w:t>
      </w:r>
      <w:r w:rsidRPr="00D278B9">
        <w:rPr>
          <w:color w:val="000000" w:themeColor="text1"/>
        </w:rPr>
        <w:t>2020).</w:t>
      </w:r>
      <w:r w:rsidR="003D6E82">
        <w:rPr>
          <w:color w:val="000000" w:themeColor="text1"/>
        </w:rPr>
        <w:t xml:space="preserve"> </w:t>
      </w:r>
      <w:r w:rsidRPr="00D278B9">
        <w:rPr>
          <w:color w:val="000000" w:themeColor="text1"/>
        </w:rPr>
        <w:t>Fizyolojik</w:t>
      </w:r>
      <w:r w:rsidR="003D6E82">
        <w:rPr>
          <w:color w:val="000000" w:themeColor="text1"/>
        </w:rPr>
        <w:t xml:space="preserve"> </w:t>
      </w:r>
      <w:r w:rsidRPr="00D278B9">
        <w:rPr>
          <w:color w:val="000000" w:themeColor="text1"/>
        </w:rPr>
        <w:t>belirtiler</w:t>
      </w:r>
      <w:r w:rsidR="003D6E82">
        <w:rPr>
          <w:color w:val="000000" w:themeColor="text1"/>
        </w:rPr>
        <w:t xml:space="preserve"> </w:t>
      </w:r>
      <w:r w:rsidRPr="00D278B9">
        <w:rPr>
          <w:color w:val="000000" w:themeColor="text1"/>
        </w:rPr>
        <w:t>arasında</w:t>
      </w:r>
      <w:r w:rsidR="003D6E82">
        <w:rPr>
          <w:color w:val="000000" w:themeColor="text1"/>
        </w:rPr>
        <w:t xml:space="preserve"> </w:t>
      </w:r>
      <w:r w:rsidRPr="00D278B9">
        <w:rPr>
          <w:color w:val="000000" w:themeColor="text1"/>
        </w:rPr>
        <w:t>çarpıntı,</w:t>
      </w:r>
      <w:r w:rsidR="003D6E82">
        <w:rPr>
          <w:color w:val="000000" w:themeColor="text1"/>
        </w:rPr>
        <w:t xml:space="preserve"> </w:t>
      </w:r>
      <w:r w:rsidRPr="00D278B9">
        <w:rPr>
          <w:color w:val="000000" w:themeColor="text1"/>
        </w:rPr>
        <w:t>taşikardi,</w:t>
      </w:r>
      <w:r w:rsidR="003D6E82">
        <w:rPr>
          <w:color w:val="000000" w:themeColor="text1"/>
        </w:rPr>
        <w:t xml:space="preserve"> </w:t>
      </w:r>
      <w:r w:rsidRPr="00D278B9">
        <w:rPr>
          <w:color w:val="000000" w:themeColor="text1"/>
        </w:rPr>
        <w:t>ağız</w:t>
      </w:r>
      <w:r w:rsidR="003D6E82">
        <w:rPr>
          <w:color w:val="000000" w:themeColor="text1"/>
        </w:rPr>
        <w:t xml:space="preserve"> </w:t>
      </w:r>
      <w:r w:rsidRPr="00D278B9">
        <w:rPr>
          <w:color w:val="000000" w:themeColor="text1"/>
        </w:rPr>
        <w:t>kuruluğu,</w:t>
      </w:r>
      <w:r w:rsidR="003D6E82">
        <w:rPr>
          <w:color w:val="000000" w:themeColor="text1"/>
        </w:rPr>
        <w:t xml:space="preserve"> </w:t>
      </w:r>
      <w:r w:rsidRPr="00D278B9">
        <w:rPr>
          <w:color w:val="000000" w:themeColor="text1"/>
        </w:rPr>
        <w:t>nefes</w:t>
      </w:r>
      <w:r w:rsidR="003D6E82">
        <w:rPr>
          <w:color w:val="000000" w:themeColor="text1"/>
        </w:rPr>
        <w:t xml:space="preserve"> </w:t>
      </w:r>
      <w:r w:rsidRPr="00D278B9">
        <w:rPr>
          <w:color w:val="000000" w:themeColor="text1"/>
        </w:rPr>
        <w:t>almada</w:t>
      </w:r>
      <w:r w:rsidR="003D6E82">
        <w:rPr>
          <w:color w:val="000000" w:themeColor="text1"/>
        </w:rPr>
        <w:t xml:space="preserve"> </w:t>
      </w:r>
      <w:r w:rsidRPr="00D278B9">
        <w:rPr>
          <w:color w:val="000000" w:themeColor="text1"/>
        </w:rPr>
        <w:t>güçlük,</w:t>
      </w:r>
      <w:r w:rsidR="003D6E82">
        <w:rPr>
          <w:color w:val="000000" w:themeColor="text1"/>
        </w:rPr>
        <w:t xml:space="preserve"> </w:t>
      </w:r>
      <w:r w:rsidRPr="00D278B9">
        <w:rPr>
          <w:color w:val="000000" w:themeColor="text1"/>
        </w:rPr>
        <w:t>terleme</w:t>
      </w:r>
      <w:r w:rsidR="003D6E82">
        <w:rPr>
          <w:color w:val="000000" w:themeColor="text1"/>
        </w:rPr>
        <w:t xml:space="preserve"> </w:t>
      </w:r>
      <w:r w:rsidRPr="00D278B9">
        <w:rPr>
          <w:color w:val="000000" w:themeColor="text1"/>
        </w:rPr>
        <w:t>veya</w:t>
      </w:r>
      <w:r w:rsidR="003D6E82">
        <w:rPr>
          <w:color w:val="000000" w:themeColor="text1"/>
        </w:rPr>
        <w:t xml:space="preserve"> </w:t>
      </w:r>
      <w:r w:rsidRPr="00D278B9">
        <w:rPr>
          <w:color w:val="000000" w:themeColor="text1"/>
        </w:rPr>
        <w:t>titreme,</w:t>
      </w:r>
      <w:r w:rsidR="003D6E82">
        <w:rPr>
          <w:color w:val="000000" w:themeColor="text1"/>
        </w:rPr>
        <w:t xml:space="preserve"> </w:t>
      </w:r>
      <w:r w:rsidRPr="00D278B9">
        <w:rPr>
          <w:color w:val="000000" w:themeColor="text1"/>
        </w:rPr>
        <w:t>kas</w:t>
      </w:r>
      <w:r w:rsidR="003D6E82">
        <w:rPr>
          <w:color w:val="000000" w:themeColor="text1"/>
        </w:rPr>
        <w:t xml:space="preserve"> </w:t>
      </w:r>
      <w:r w:rsidRPr="00D278B9">
        <w:rPr>
          <w:color w:val="000000" w:themeColor="text1"/>
        </w:rPr>
        <w:t>gerilimi,</w:t>
      </w:r>
      <w:r w:rsidR="003D6E82">
        <w:rPr>
          <w:color w:val="000000" w:themeColor="text1"/>
        </w:rPr>
        <w:t xml:space="preserve"> </w:t>
      </w:r>
      <w:r w:rsidRPr="00D278B9">
        <w:rPr>
          <w:color w:val="000000" w:themeColor="text1"/>
        </w:rPr>
        <w:t>ellerde</w:t>
      </w:r>
      <w:r w:rsidR="003D6E82">
        <w:rPr>
          <w:color w:val="000000" w:themeColor="text1"/>
        </w:rPr>
        <w:t xml:space="preserve"> </w:t>
      </w:r>
      <w:r w:rsidRPr="00D278B9">
        <w:rPr>
          <w:color w:val="000000" w:themeColor="text1"/>
        </w:rPr>
        <w:t>veya</w:t>
      </w:r>
      <w:r w:rsidR="003D6E82">
        <w:rPr>
          <w:color w:val="000000" w:themeColor="text1"/>
        </w:rPr>
        <w:t xml:space="preserve"> </w:t>
      </w:r>
      <w:r w:rsidRPr="00D278B9">
        <w:rPr>
          <w:color w:val="000000" w:themeColor="text1"/>
        </w:rPr>
        <w:t>vücutta</w:t>
      </w:r>
      <w:r w:rsidR="003D6E82">
        <w:rPr>
          <w:color w:val="000000" w:themeColor="text1"/>
        </w:rPr>
        <w:t xml:space="preserve"> </w:t>
      </w:r>
      <w:r w:rsidRPr="00D278B9">
        <w:rPr>
          <w:color w:val="000000" w:themeColor="text1"/>
        </w:rPr>
        <w:t>uyuşma,</w:t>
      </w:r>
      <w:r w:rsidR="003D6E82">
        <w:rPr>
          <w:color w:val="000000" w:themeColor="text1"/>
        </w:rPr>
        <w:t xml:space="preserve"> </w:t>
      </w:r>
      <w:r w:rsidRPr="00D278B9">
        <w:rPr>
          <w:color w:val="000000" w:themeColor="text1"/>
        </w:rPr>
        <w:t>mide</w:t>
      </w:r>
      <w:r w:rsidR="003D6E82">
        <w:rPr>
          <w:color w:val="000000" w:themeColor="text1"/>
        </w:rPr>
        <w:t xml:space="preserve"> </w:t>
      </w:r>
      <w:r w:rsidRPr="00D278B9">
        <w:rPr>
          <w:color w:val="000000" w:themeColor="text1"/>
        </w:rPr>
        <w:t>bulantısı</w:t>
      </w:r>
      <w:r w:rsidR="003D6E82">
        <w:rPr>
          <w:color w:val="000000" w:themeColor="text1"/>
        </w:rPr>
        <w:t xml:space="preserve"> </w:t>
      </w:r>
      <w:r w:rsidRPr="00D278B9">
        <w:rPr>
          <w:color w:val="000000" w:themeColor="text1"/>
        </w:rPr>
        <w:t>veya</w:t>
      </w:r>
      <w:r w:rsidR="003D6E82">
        <w:rPr>
          <w:color w:val="000000" w:themeColor="text1"/>
        </w:rPr>
        <w:t xml:space="preserve"> </w:t>
      </w:r>
      <w:r w:rsidRPr="00D278B9">
        <w:rPr>
          <w:color w:val="000000" w:themeColor="text1"/>
        </w:rPr>
        <w:t>sindirim</w:t>
      </w:r>
      <w:r w:rsidR="003D6E82">
        <w:rPr>
          <w:color w:val="000000" w:themeColor="text1"/>
        </w:rPr>
        <w:t xml:space="preserve"> </w:t>
      </w:r>
      <w:r w:rsidRPr="00D278B9">
        <w:rPr>
          <w:color w:val="000000" w:themeColor="text1"/>
        </w:rPr>
        <w:t>problemleri,</w:t>
      </w:r>
      <w:r w:rsidR="003D6E82">
        <w:rPr>
          <w:color w:val="000000" w:themeColor="text1"/>
        </w:rPr>
        <w:t xml:space="preserve"> </w:t>
      </w:r>
      <w:r w:rsidRPr="00D278B9">
        <w:rPr>
          <w:color w:val="000000" w:themeColor="text1"/>
        </w:rPr>
        <w:t>anoreksiya,</w:t>
      </w:r>
      <w:r w:rsidR="003D6E82">
        <w:rPr>
          <w:color w:val="000000" w:themeColor="text1"/>
        </w:rPr>
        <w:t xml:space="preserve"> </w:t>
      </w:r>
      <w:r w:rsidRPr="00D278B9">
        <w:rPr>
          <w:color w:val="000000" w:themeColor="text1"/>
        </w:rPr>
        <w:t>aşırı</w:t>
      </w:r>
      <w:r w:rsidR="003D6E82">
        <w:rPr>
          <w:color w:val="000000" w:themeColor="text1"/>
        </w:rPr>
        <w:t xml:space="preserve"> </w:t>
      </w:r>
      <w:r w:rsidRPr="00D278B9">
        <w:rPr>
          <w:color w:val="000000" w:themeColor="text1"/>
        </w:rPr>
        <w:t>yemek</w:t>
      </w:r>
      <w:r w:rsidR="003D6E82">
        <w:rPr>
          <w:color w:val="000000" w:themeColor="text1"/>
        </w:rPr>
        <w:t xml:space="preserve"> </w:t>
      </w:r>
      <w:r w:rsidRPr="00D278B9">
        <w:rPr>
          <w:color w:val="000000" w:themeColor="text1"/>
        </w:rPr>
        <w:t>yeme</w:t>
      </w:r>
      <w:r w:rsidR="003D6E82">
        <w:rPr>
          <w:color w:val="000000" w:themeColor="text1"/>
        </w:rPr>
        <w:t xml:space="preserve"> </w:t>
      </w:r>
      <w:r w:rsidRPr="00D278B9">
        <w:rPr>
          <w:color w:val="000000" w:themeColor="text1"/>
        </w:rPr>
        <w:t>ya</w:t>
      </w:r>
      <w:r w:rsidR="003D6E82">
        <w:rPr>
          <w:color w:val="000000" w:themeColor="text1"/>
        </w:rPr>
        <w:t xml:space="preserve"> </w:t>
      </w:r>
      <w:r w:rsidRPr="00D278B9">
        <w:rPr>
          <w:color w:val="000000" w:themeColor="text1"/>
        </w:rPr>
        <w:t>da</w:t>
      </w:r>
      <w:r w:rsidR="003D6E82">
        <w:rPr>
          <w:color w:val="000000" w:themeColor="text1"/>
        </w:rPr>
        <w:t xml:space="preserve"> </w:t>
      </w:r>
      <w:r w:rsidRPr="00D278B9">
        <w:rPr>
          <w:color w:val="000000" w:themeColor="text1"/>
        </w:rPr>
        <w:t>su</w:t>
      </w:r>
      <w:r w:rsidR="003D6E82">
        <w:rPr>
          <w:color w:val="000000" w:themeColor="text1"/>
        </w:rPr>
        <w:t xml:space="preserve"> </w:t>
      </w:r>
      <w:r w:rsidRPr="00D278B9">
        <w:rPr>
          <w:color w:val="000000" w:themeColor="text1"/>
        </w:rPr>
        <w:t>içme</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sık</w:t>
      </w:r>
      <w:r w:rsidR="003D6E82">
        <w:rPr>
          <w:color w:val="000000" w:themeColor="text1"/>
        </w:rPr>
        <w:t xml:space="preserve"> </w:t>
      </w:r>
      <w:r w:rsidRPr="00D278B9">
        <w:rPr>
          <w:color w:val="000000" w:themeColor="text1"/>
        </w:rPr>
        <w:t>idrara</w:t>
      </w:r>
      <w:r w:rsidR="003D6E82">
        <w:rPr>
          <w:color w:val="000000" w:themeColor="text1"/>
        </w:rPr>
        <w:t xml:space="preserve"> </w:t>
      </w:r>
      <w:r w:rsidRPr="00D278B9">
        <w:rPr>
          <w:color w:val="000000" w:themeColor="text1"/>
        </w:rPr>
        <w:t>çıkma</w:t>
      </w:r>
      <w:r w:rsidR="003D6E82">
        <w:rPr>
          <w:color w:val="000000" w:themeColor="text1"/>
        </w:rPr>
        <w:t xml:space="preserve"> </w:t>
      </w:r>
      <w:r w:rsidRPr="00D278B9">
        <w:rPr>
          <w:color w:val="000000" w:themeColor="text1"/>
        </w:rPr>
        <w:t>gibi</w:t>
      </w:r>
      <w:r w:rsidR="003D6E82">
        <w:rPr>
          <w:color w:val="000000" w:themeColor="text1"/>
        </w:rPr>
        <w:t xml:space="preserve"> </w:t>
      </w:r>
      <w:r w:rsidRPr="00D278B9">
        <w:rPr>
          <w:color w:val="000000" w:themeColor="text1"/>
        </w:rPr>
        <w:t>belirtiler</w:t>
      </w:r>
      <w:r w:rsidR="003D6E82">
        <w:rPr>
          <w:color w:val="000000" w:themeColor="text1"/>
        </w:rPr>
        <w:t xml:space="preserve"> </w:t>
      </w:r>
      <w:r w:rsidRPr="00D278B9">
        <w:rPr>
          <w:color w:val="000000" w:themeColor="text1"/>
        </w:rPr>
        <w:t>ortaya</w:t>
      </w:r>
      <w:r w:rsidR="003D6E82">
        <w:rPr>
          <w:color w:val="000000" w:themeColor="text1"/>
        </w:rPr>
        <w:t xml:space="preserve"> </w:t>
      </w:r>
      <w:r w:rsidRPr="00D278B9">
        <w:rPr>
          <w:color w:val="000000" w:themeColor="text1"/>
        </w:rPr>
        <w:t>çıkmaktadır</w:t>
      </w:r>
      <w:r w:rsidR="003D6E82">
        <w:rPr>
          <w:color w:val="000000" w:themeColor="text1"/>
        </w:rPr>
        <w:t xml:space="preserve"> </w:t>
      </w:r>
      <w:r w:rsidRPr="00D278B9">
        <w:rPr>
          <w:color w:val="000000" w:themeColor="text1"/>
        </w:rPr>
        <w:t>(</w:t>
      </w:r>
      <w:r w:rsidR="00AA79C2" w:rsidRPr="00D278B9">
        <w:rPr>
          <w:color w:val="000000" w:themeColor="text1"/>
        </w:rPr>
        <w:t>Kafes,</w:t>
      </w:r>
      <w:r w:rsidR="00AA79C2">
        <w:rPr>
          <w:color w:val="000000" w:themeColor="text1"/>
        </w:rPr>
        <w:t xml:space="preserve"> </w:t>
      </w:r>
      <w:r w:rsidR="00AA79C2" w:rsidRPr="00D278B9">
        <w:rPr>
          <w:color w:val="000000" w:themeColor="text1"/>
        </w:rPr>
        <w:t>2021</w:t>
      </w:r>
      <w:r w:rsidR="00AA79C2">
        <w:rPr>
          <w:color w:val="000000" w:themeColor="text1"/>
        </w:rPr>
        <w:t xml:space="preserve">; </w:t>
      </w:r>
      <w:r w:rsidRPr="00D278B9">
        <w:rPr>
          <w:color w:val="000000" w:themeColor="text1"/>
        </w:rPr>
        <w:t>Milne</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Munro,</w:t>
      </w:r>
      <w:r w:rsidR="003D6E82">
        <w:rPr>
          <w:color w:val="000000" w:themeColor="text1"/>
        </w:rPr>
        <w:t xml:space="preserve"> </w:t>
      </w:r>
      <w:r w:rsidRPr="00D278B9">
        <w:rPr>
          <w:color w:val="000000" w:themeColor="text1"/>
        </w:rPr>
        <w:t>2020).</w:t>
      </w:r>
      <w:r w:rsidR="003D6E82">
        <w:rPr>
          <w:color w:val="000000" w:themeColor="text1"/>
        </w:rPr>
        <w:t xml:space="preserve"> </w:t>
      </w:r>
      <w:r w:rsidRPr="00D278B9">
        <w:rPr>
          <w:color w:val="000000" w:themeColor="text1"/>
        </w:rPr>
        <w:t>Anksiyetenin</w:t>
      </w:r>
      <w:r w:rsidR="003D6E82">
        <w:rPr>
          <w:color w:val="000000" w:themeColor="text1"/>
        </w:rPr>
        <w:t xml:space="preserve"> </w:t>
      </w:r>
      <w:r w:rsidRPr="00D278B9">
        <w:rPr>
          <w:color w:val="000000" w:themeColor="text1"/>
        </w:rPr>
        <w:t>bilişsel</w:t>
      </w:r>
      <w:r w:rsidR="003D6E82">
        <w:rPr>
          <w:color w:val="000000" w:themeColor="text1"/>
        </w:rPr>
        <w:t xml:space="preserve"> </w:t>
      </w:r>
      <w:r w:rsidRPr="00D278B9">
        <w:rPr>
          <w:color w:val="000000" w:themeColor="text1"/>
        </w:rPr>
        <w:t>belirtileri</w:t>
      </w:r>
      <w:r w:rsidR="003D6E82">
        <w:rPr>
          <w:color w:val="000000" w:themeColor="text1"/>
        </w:rPr>
        <w:t xml:space="preserve"> </w:t>
      </w:r>
      <w:r w:rsidRPr="00D278B9">
        <w:rPr>
          <w:color w:val="000000" w:themeColor="text1"/>
        </w:rPr>
        <w:t>arasında</w:t>
      </w:r>
      <w:r w:rsidR="003D6E82">
        <w:rPr>
          <w:color w:val="000000" w:themeColor="text1"/>
        </w:rPr>
        <w:t xml:space="preserve"> </w:t>
      </w:r>
      <w:r w:rsidRPr="00D278B9">
        <w:rPr>
          <w:color w:val="000000" w:themeColor="text1"/>
        </w:rPr>
        <w:t>odaklanma</w:t>
      </w:r>
      <w:r w:rsidR="003D6E82">
        <w:rPr>
          <w:color w:val="000000" w:themeColor="text1"/>
        </w:rPr>
        <w:t xml:space="preserve"> </w:t>
      </w:r>
      <w:r w:rsidRPr="00D278B9">
        <w:rPr>
          <w:color w:val="000000" w:themeColor="text1"/>
        </w:rPr>
        <w:t>problemleri,</w:t>
      </w:r>
      <w:r w:rsidR="003D6E82">
        <w:rPr>
          <w:color w:val="000000" w:themeColor="text1"/>
        </w:rPr>
        <w:t xml:space="preserve"> </w:t>
      </w:r>
      <w:r w:rsidRPr="00D278B9">
        <w:rPr>
          <w:color w:val="000000" w:themeColor="text1"/>
        </w:rPr>
        <w:t>karar</w:t>
      </w:r>
      <w:r w:rsidR="003D6E82">
        <w:rPr>
          <w:color w:val="000000" w:themeColor="text1"/>
        </w:rPr>
        <w:t xml:space="preserve"> </w:t>
      </w:r>
      <w:r w:rsidRPr="00D278B9">
        <w:rPr>
          <w:color w:val="000000" w:themeColor="text1"/>
        </w:rPr>
        <w:t>verme</w:t>
      </w:r>
      <w:r w:rsidR="003D6E82">
        <w:rPr>
          <w:color w:val="000000" w:themeColor="text1"/>
        </w:rPr>
        <w:t xml:space="preserve"> </w:t>
      </w:r>
      <w:r w:rsidRPr="00D278B9">
        <w:rPr>
          <w:color w:val="000000" w:themeColor="text1"/>
        </w:rPr>
        <w:t>güçlükleri,</w:t>
      </w:r>
      <w:r w:rsidR="003D6E82">
        <w:rPr>
          <w:color w:val="000000" w:themeColor="text1"/>
        </w:rPr>
        <w:t xml:space="preserve"> </w:t>
      </w:r>
      <w:r w:rsidRPr="00D278B9">
        <w:rPr>
          <w:color w:val="000000" w:themeColor="text1"/>
        </w:rPr>
        <w:t>problem</w:t>
      </w:r>
      <w:r w:rsidR="003D6E82">
        <w:rPr>
          <w:color w:val="000000" w:themeColor="text1"/>
        </w:rPr>
        <w:t xml:space="preserve"> </w:t>
      </w:r>
      <w:r w:rsidRPr="00D278B9">
        <w:rPr>
          <w:color w:val="000000" w:themeColor="text1"/>
        </w:rPr>
        <w:t>çözme</w:t>
      </w:r>
      <w:r w:rsidR="003D6E82">
        <w:rPr>
          <w:color w:val="000000" w:themeColor="text1"/>
        </w:rPr>
        <w:t xml:space="preserve"> </w:t>
      </w:r>
      <w:r w:rsidRPr="00D278B9">
        <w:rPr>
          <w:color w:val="000000" w:themeColor="text1"/>
        </w:rPr>
        <w:t>becerisinde</w:t>
      </w:r>
      <w:r w:rsidR="003D6E82">
        <w:rPr>
          <w:color w:val="000000" w:themeColor="text1"/>
        </w:rPr>
        <w:t xml:space="preserve"> </w:t>
      </w:r>
      <w:r w:rsidRPr="00D278B9">
        <w:rPr>
          <w:color w:val="000000" w:themeColor="text1"/>
        </w:rPr>
        <w:t>azalma,</w:t>
      </w:r>
      <w:r w:rsidR="003D6E82">
        <w:rPr>
          <w:color w:val="000000" w:themeColor="text1"/>
        </w:rPr>
        <w:t xml:space="preserve"> </w:t>
      </w:r>
      <w:r w:rsidRPr="00D278B9">
        <w:rPr>
          <w:color w:val="000000" w:themeColor="text1"/>
        </w:rPr>
        <w:t>hafızanın</w:t>
      </w:r>
      <w:r w:rsidR="003D6E82">
        <w:rPr>
          <w:color w:val="000000" w:themeColor="text1"/>
        </w:rPr>
        <w:t xml:space="preserve"> </w:t>
      </w:r>
      <w:r w:rsidRPr="00D278B9">
        <w:rPr>
          <w:color w:val="000000" w:themeColor="text1"/>
        </w:rPr>
        <w:t>zayıflaması,</w:t>
      </w:r>
      <w:r w:rsidR="003D6E82">
        <w:rPr>
          <w:color w:val="000000" w:themeColor="text1"/>
        </w:rPr>
        <w:t xml:space="preserve"> </w:t>
      </w:r>
      <w:r w:rsidRPr="00D278B9">
        <w:rPr>
          <w:color w:val="000000" w:themeColor="text1"/>
        </w:rPr>
        <w:t>huzursuzluk,</w:t>
      </w:r>
      <w:r w:rsidR="003D6E82">
        <w:rPr>
          <w:color w:val="000000" w:themeColor="text1"/>
        </w:rPr>
        <w:t xml:space="preserve"> </w:t>
      </w:r>
      <w:r w:rsidRPr="00D278B9">
        <w:rPr>
          <w:color w:val="000000" w:themeColor="text1"/>
        </w:rPr>
        <w:t>aşırı</w:t>
      </w:r>
      <w:r w:rsidR="003D6E82">
        <w:rPr>
          <w:color w:val="000000" w:themeColor="text1"/>
        </w:rPr>
        <w:t xml:space="preserve"> </w:t>
      </w:r>
      <w:r w:rsidRPr="00D278B9">
        <w:rPr>
          <w:color w:val="000000" w:themeColor="text1"/>
        </w:rPr>
        <w:t>güvensizlik</w:t>
      </w:r>
      <w:r w:rsidR="003D6E82">
        <w:rPr>
          <w:color w:val="000000" w:themeColor="text1"/>
        </w:rPr>
        <w:t xml:space="preserve"> </w:t>
      </w:r>
      <w:r w:rsidRPr="00D278B9">
        <w:rPr>
          <w:color w:val="000000" w:themeColor="text1"/>
        </w:rPr>
        <w:t>hissi,</w:t>
      </w:r>
      <w:r w:rsidR="003D6E82">
        <w:rPr>
          <w:color w:val="000000" w:themeColor="text1"/>
        </w:rPr>
        <w:t xml:space="preserve"> </w:t>
      </w:r>
      <w:r w:rsidRPr="00D278B9">
        <w:rPr>
          <w:color w:val="000000" w:themeColor="text1"/>
        </w:rPr>
        <w:t>kişinin</w:t>
      </w:r>
      <w:r w:rsidR="003D6E82">
        <w:rPr>
          <w:color w:val="000000" w:themeColor="text1"/>
        </w:rPr>
        <w:t xml:space="preserve"> </w:t>
      </w:r>
      <w:r w:rsidRPr="00D278B9">
        <w:rPr>
          <w:color w:val="000000" w:themeColor="text1"/>
        </w:rPr>
        <w:t>kendisiyle</w:t>
      </w:r>
      <w:r w:rsidR="003D6E82">
        <w:rPr>
          <w:color w:val="000000" w:themeColor="text1"/>
        </w:rPr>
        <w:t xml:space="preserve"> </w:t>
      </w:r>
      <w:r w:rsidRPr="00D278B9">
        <w:rPr>
          <w:color w:val="000000" w:themeColor="text1"/>
        </w:rPr>
        <w:t>olumsuz</w:t>
      </w:r>
      <w:r w:rsidR="003D6E82">
        <w:rPr>
          <w:color w:val="000000" w:themeColor="text1"/>
        </w:rPr>
        <w:t xml:space="preserve"> </w:t>
      </w:r>
      <w:r w:rsidRPr="00D278B9">
        <w:rPr>
          <w:color w:val="000000" w:themeColor="text1"/>
        </w:rPr>
        <w:t>bir</w:t>
      </w:r>
      <w:r w:rsidR="003D6E82">
        <w:rPr>
          <w:color w:val="000000" w:themeColor="text1"/>
        </w:rPr>
        <w:t xml:space="preserve"> </w:t>
      </w:r>
      <w:r w:rsidRPr="00D278B9">
        <w:rPr>
          <w:color w:val="000000" w:themeColor="text1"/>
        </w:rPr>
        <w:t>şekilde</w:t>
      </w:r>
      <w:r w:rsidR="003D6E82">
        <w:rPr>
          <w:color w:val="000000" w:themeColor="text1"/>
        </w:rPr>
        <w:t xml:space="preserve"> </w:t>
      </w:r>
      <w:r w:rsidRPr="00D278B9">
        <w:rPr>
          <w:color w:val="000000" w:themeColor="text1"/>
        </w:rPr>
        <w:t>konuşması</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korkuların</w:t>
      </w:r>
      <w:r w:rsidR="003D6E82">
        <w:rPr>
          <w:color w:val="000000" w:themeColor="text1"/>
        </w:rPr>
        <w:t xml:space="preserve"> </w:t>
      </w:r>
      <w:r w:rsidRPr="00D278B9">
        <w:rPr>
          <w:color w:val="000000" w:themeColor="text1"/>
        </w:rPr>
        <w:t>abartılı</w:t>
      </w:r>
      <w:r w:rsidR="003D6E82">
        <w:rPr>
          <w:color w:val="000000" w:themeColor="text1"/>
        </w:rPr>
        <w:t xml:space="preserve"> </w:t>
      </w:r>
      <w:r w:rsidRPr="00D278B9">
        <w:rPr>
          <w:color w:val="000000" w:themeColor="text1"/>
        </w:rPr>
        <w:t>şekilde</w:t>
      </w:r>
      <w:r w:rsidR="003D6E82">
        <w:rPr>
          <w:color w:val="000000" w:themeColor="text1"/>
        </w:rPr>
        <w:t xml:space="preserve"> </w:t>
      </w:r>
      <w:r w:rsidRPr="00D278B9">
        <w:rPr>
          <w:color w:val="000000" w:themeColor="text1"/>
        </w:rPr>
        <w:t>büyütülmesi</w:t>
      </w:r>
      <w:r w:rsidR="003D6E82">
        <w:rPr>
          <w:color w:val="000000" w:themeColor="text1"/>
        </w:rPr>
        <w:t xml:space="preserve"> </w:t>
      </w:r>
      <w:r w:rsidRPr="00D278B9">
        <w:rPr>
          <w:color w:val="000000" w:themeColor="text1"/>
        </w:rPr>
        <w:t>yer</w:t>
      </w:r>
      <w:r w:rsidR="003D6E82">
        <w:rPr>
          <w:color w:val="000000" w:themeColor="text1"/>
        </w:rPr>
        <w:t xml:space="preserve"> </w:t>
      </w:r>
      <w:r w:rsidRPr="00D278B9">
        <w:rPr>
          <w:color w:val="000000" w:themeColor="text1"/>
        </w:rPr>
        <w:t>almaktadır</w:t>
      </w:r>
      <w:r w:rsidR="003D6E82">
        <w:rPr>
          <w:color w:val="000000" w:themeColor="text1"/>
        </w:rPr>
        <w:t xml:space="preserve"> </w:t>
      </w:r>
      <w:r w:rsidRPr="00D278B9">
        <w:rPr>
          <w:color w:val="000000" w:themeColor="text1"/>
        </w:rPr>
        <w:t>(Adwas</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diğerleri,</w:t>
      </w:r>
      <w:r w:rsidR="003D6E82">
        <w:rPr>
          <w:color w:val="000000" w:themeColor="text1"/>
        </w:rPr>
        <w:t xml:space="preserve"> </w:t>
      </w:r>
      <w:r w:rsidRPr="00D278B9">
        <w:rPr>
          <w:color w:val="000000" w:themeColor="text1"/>
        </w:rPr>
        <w:t>2019).</w:t>
      </w:r>
      <w:r w:rsidR="003D6E82">
        <w:rPr>
          <w:color w:val="000000" w:themeColor="text1"/>
        </w:rPr>
        <w:t xml:space="preserve"> </w:t>
      </w:r>
      <w:r w:rsidRPr="00D278B9">
        <w:rPr>
          <w:color w:val="000000" w:themeColor="text1"/>
        </w:rPr>
        <w:t>Korku,</w:t>
      </w:r>
      <w:r w:rsidR="003D6E82">
        <w:rPr>
          <w:color w:val="000000" w:themeColor="text1"/>
        </w:rPr>
        <w:t xml:space="preserve"> </w:t>
      </w:r>
      <w:r w:rsidRPr="00D278B9">
        <w:rPr>
          <w:color w:val="000000" w:themeColor="text1"/>
        </w:rPr>
        <w:t>endişe,</w:t>
      </w:r>
      <w:r w:rsidR="003D6E82">
        <w:rPr>
          <w:color w:val="000000" w:themeColor="text1"/>
        </w:rPr>
        <w:t xml:space="preserve"> </w:t>
      </w:r>
      <w:r w:rsidRPr="00D278B9">
        <w:rPr>
          <w:color w:val="000000" w:themeColor="text1"/>
        </w:rPr>
        <w:t>sinirlilik,</w:t>
      </w:r>
      <w:r w:rsidR="003D6E82">
        <w:rPr>
          <w:color w:val="000000" w:themeColor="text1"/>
        </w:rPr>
        <w:t xml:space="preserve"> </w:t>
      </w:r>
      <w:r w:rsidRPr="00D278B9">
        <w:rPr>
          <w:color w:val="000000" w:themeColor="text1"/>
        </w:rPr>
        <w:t>huzursuzluk</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panik</w:t>
      </w:r>
      <w:r w:rsidR="003D6E82">
        <w:rPr>
          <w:color w:val="000000" w:themeColor="text1"/>
        </w:rPr>
        <w:t xml:space="preserve"> </w:t>
      </w:r>
      <w:r w:rsidRPr="00D278B9">
        <w:rPr>
          <w:color w:val="000000" w:themeColor="text1"/>
        </w:rPr>
        <w:t>anksiyetenin</w:t>
      </w:r>
      <w:r w:rsidR="003D6E82">
        <w:rPr>
          <w:color w:val="000000" w:themeColor="text1"/>
        </w:rPr>
        <w:t xml:space="preserve"> </w:t>
      </w:r>
      <w:r w:rsidRPr="00D278B9">
        <w:rPr>
          <w:color w:val="000000" w:themeColor="text1"/>
        </w:rPr>
        <w:t>duygusal</w:t>
      </w:r>
      <w:r w:rsidR="003D6E82">
        <w:rPr>
          <w:color w:val="000000" w:themeColor="text1"/>
        </w:rPr>
        <w:t xml:space="preserve"> </w:t>
      </w:r>
      <w:r w:rsidRPr="00D278B9">
        <w:rPr>
          <w:color w:val="000000" w:themeColor="text1"/>
        </w:rPr>
        <w:t>belirtilerini</w:t>
      </w:r>
      <w:r w:rsidR="003D6E82">
        <w:rPr>
          <w:color w:val="000000" w:themeColor="text1"/>
        </w:rPr>
        <w:t xml:space="preserve"> </w:t>
      </w:r>
      <w:r w:rsidRPr="00D278B9">
        <w:rPr>
          <w:color w:val="000000" w:themeColor="text1"/>
        </w:rPr>
        <w:t>oluşturmaktadır.</w:t>
      </w:r>
      <w:r w:rsidR="003D6E82">
        <w:rPr>
          <w:color w:val="000000" w:themeColor="text1"/>
        </w:rPr>
        <w:t xml:space="preserve"> </w:t>
      </w:r>
      <w:r w:rsidRPr="00D278B9">
        <w:rPr>
          <w:color w:val="000000" w:themeColor="text1"/>
        </w:rPr>
        <w:t>Anksiyetenin</w:t>
      </w:r>
      <w:r w:rsidR="003D6E82">
        <w:rPr>
          <w:color w:val="000000" w:themeColor="text1"/>
        </w:rPr>
        <w:t xml:space="preserve"> </w:t>
      </w:r>
      <w:r w:rsidRPr="00D278B9">
        <w:rPr>
          <w:color w:val="000000" w:themeColor="text1"/>
        </w:rPr>
        <w:t>davranışsal</w:t>
      </w:r>
      <w:r w:rsidR="003D6E82">
        <w:rPr>
          <w:color w:val="000000" w:themeColor="text1"/>
        </w:rPr>
        <w:t xml:space="preserve"> </w:t>
      </w:r>
      <w:r w:rsidRPr="00D278B9">
        <w:rPr>
          <w:color w:val="000000" w:themeColor="text1"/>
        </w:rPr>
        <w:t>belirtileri</w:t>
      </w:r>
      <w:r w:rsidR="003D6E82">
        <w:rPr>
          <w:color w:val="000000" w:themeColor="text1"/>
        </w:rPr>
        <w:t xml:space="preserve"> </w:t>
      </w:r>
      <w:r w:rsidRPr="00D278B9">
        <w:rPr>
          <w:color w:val="000000" w:themeColor="text1"/>
        </w:rPr>
        <w:t>arasında</w:t>
      </w:r>
      <w:r w:rsidR="003D6E82">
        <w:rPr>
          <w:color w:val="000000" w:themeColor="text1"/>
        </w:rPr>
        <w:t xml:space="preserve"> </w:t>
      </w:r>
      <w:r w:rsidRPr="00D278B9">
        <w:rPr>
          <w:color w:val="000000" w:themeColor="text1"/>
        </w:rPr>
        <w:t>sürekli</w:t>
      </w:r>
      <w:r w:rsidR="003D6E82">
        <w:rPr>
          <w:color w:val="000000" w:themeColor="text1"/>
        </w:rPr>
        <w:t xml:space="preserve"> </w:t>
      </w:r>
      <w:r w:rsidRPr="00D278B9">
        <w:rPr>
          <w:color w:val="000000" w:themeColor="text1"/>
        </w:rPr>
        <w:t>yorgun</w:t>
      </w:r>
      <w:r w:rsidR="003D6E82">
        <w:rPr>
          <w:color w:val="000000" w:themeColor="text1"/>
        </w:rPr>
        <w:t xml:space="preserve"> </w:t>
      </w:r>
      <w:r w:rsidRPr="00D278B9">
        <w:rPr>
          <w:color w:val="000000" w:themeColor="text1"/>
        </w:rPr>
        <w:t>olma,</w:t>
      </w:r>
      <w:r w:rsidR="003D6E82">
        <w:rPr>
          <w:color w:val="000000" w:themeColor="text1"/>
        </w:rPr>
        <w:t xml:space="preserve"> </w:t>
      </w:r>
      <w:r w:rsidRPr="00D278B9">
        <w:rPr>
          <w:color w:val="000000" w:themeColor="text1"/>
        </w:rPr>
        <w:t>yerinde</w:t>
      </w:r>
      <w:r w:rsidR="003D6E82">
        <w:rPr>
          <w:color w:val="000000" w:themeColor="text1"/>
        </w:rPr>
        <w:t xml:space="preserve"> </w:t>
      </w:r>
      <w:r w:rsidRPr="00D278B9">
        <w:rPr>
          <w:color w:val="000000" w:themeColor="text1"/>
        </w:rPr>
        <w:t>duramama,</w:t>
      </w:r>
      <w:r w:rsidR="003D6E82">
        <w:rPr>
          <w:color w:val="000000" w:themeColor="text1"/>
        </w:rPr>
        <w:t xml:space="preserve"> </w:t>
      </w:r>
      <w:r w:rsidRPr="00D278B9">
        <w:rPr>
          <w:color w:val="000000" w:themeColor="text1"/>
        </w:rPr>
        <w:t>hızlı</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hareketli</w:t>
      </w:r>
      <w:r w:rsidR="003D6E82">
        <w:rPr>
          <w:color w:val="000000" w:themeColor="text1"/>
        </w:rPr>
        <w:t xml:space="preserve"> </w:t>
      </w:r>
      <w:r w:rsidRPr="00D278B9">
        <w:rPr>
          <w:color w:val="000000" w:themeColor="text1"/>
        </w:rPr>
        <w:lastRenderedPageBreak/>
        <w:t>davranışlarda</w:t>
      </w:r>
      <w:r w:rsidR="003D6E82">
        <w:rPr>
          <w:color w:val="000000" w:themeColor="text1"/>
        </w:rPr>
        <w:t xml:space="preserve"> </w:t>
      </w:r>
      <w:r w:rsidRPr="00D278B9">
        <w:rPr>
          <w:color w:val="000000" w:themeColor="text1"/>
        </w:rPr>
        <w:t>bulunma,</w:t>
      </w:r>
      <w:r w:rsidR="003D6E82">
        <w:rPr>
          <w:color w:val="000000" w:themeColor="text1"/>
        </w:rPr>
        <w:t xml:space="preserve"> </w:t>
      </w:r>
      <w:r w:rsidRPr="00D278B9">
        <w:rPr>
          <w:color w:val="000000" w:themeColor="text1"/>
        </w:rPr>
        <w:t>kaygıyı</w:t>
      </w:r>
      <w:r w:rsidR="003D6E82">
        <w:rPr>
          <w:color w:val="000000" w:themeColor="text1"/>
        </w:rPr>
        <w:t xml:space="preserve"> </w:t>
      </w:r>
      <w:r w:rsidRPr="00D278B9">
        <w:rPr>
          <w:color w:val="000000" w:themeColor="text1"/>
        </w:rPr>
        <w:t>yansıtan</w:t>
      </w:r>
      <w:r w:rsidR="003D6E82">
        <w:rPr>
          <w:color w:val="000000" w:themeColor="text1"/>
        </w:rPr>
        <w:t xml:space="preserve"> </w:t>
      </w:r>
      <w:r w:rsidRPr="00D278B9">
        <w:rPr>
          <w:color w:val="000000" w:themeColor="text1"/>
        </w:rPr>
        <w:t>mimikler</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sosyal</w:t>
      </w:r>
      <w:r w:rsidR="003D6E82">
        <w:rPr>
          <w:color w:val="000000" w:themeColor="text1"/>
        </w:rPr>
        <w:t xml:space="preserve"> </w:t>
      </w:r>
      <w:r w:rsidRPr="00D278B9">
        <w:rPr>
          <w:color w:val="000000" w:themeColor="text1"/>
        </w:rPr>
        <w:t>izolasyon</w:t>
      </w:r>
      <w:r w:rsidR="003D6E82">
        <w:rPr>
          <w:color w:val="000000" w:themeColor="text1"/>
        </w:rPr>
        <w:t xml:space="preserve"> </w:t>
      </w:r>
      <w:r w:rsidRPr="00D278B9">
        <w:rPr>
          <w:color w:val="000000" w:themeColor="text1"/>
        </w:rPr>
        <w:t>yer</w:t>
      </w:r>
      <w:r w:rsidR="003D6E82">
        <w:rPr>
          <w:color w:val="000000" w:themeColor="text1"/>
        </w:rPr>
        <w:t xml:space="preserve"> </w:t>
      </w:r>
      <w:r w:rsidRPr="00D278B9">
        <w:rPr>
          <w:color w:val="000000" w:themeColor="text1"/>
        </w:rPr>
        <w:t>almaktadır</w:t>
      </w:r>
      <w:r w:rsidR="003D6E82">
        <w:rPr>
          <w:color w:val="000000" w:themeColor="text1"/>
        </w:rPr>
        <w:t xml:space="preserve"> </w:t>
      </w:r>
      <w:r w:rsidRPr="00D278B9">
        <w:rPr>
          <w:color w:val="000000" w:themeColor="text1"/>
        </w:rPr>
        <w:t>(Adwas</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diğerleri,</w:t>
      </w:r>
      <w:r w:rsidR="003D6E82">
        <w:rPr>
          <w:color w:val="000000" w:themeColor="text1"/>
        </w:rPr>
        <w:t xml:space="preserve"> </w:t>
      </w:r>
      <w:r w:rsidRPr="00D278B9">
        <w:rPr>
          <w:color w:val="000000" w:themeColor="text1"/>
        </w:rPr>
        <w:t>2019</w:t>
      </w:r>
      <w:r w:rsidR="005721B6" w:rsidRPr="00D278B9">
        <w:rPr>
          <w:color w:val="000000" w:themeColor="text1"/>
        </w:rPr>
        <w:t>;</w:t>
      </w:r>
      <w:r w:rsidR="003D6E82">
        <w:rPr>
          <w:color w:val="000000" w:themeColor="text1"/>
        </w:rPr>
        <w:t xml:space="preserve"> </w:t>
      </w:r>
      <w:r w:rsidR="0055744D" w:rsidRPr="00D278B9">
        <w:rPr>
          <w:color w:val="000000" w:themeColor="text1"/>
        </w:rPr>
        <w:t>Kafes,</w:t>
      </w:r>
      <w:r w:rsidR="003D6E82">
        <w:rPr>
          <w:color w:val="000000" w:themeColor="text1"/>
        </w:rPr>
        <w:t xml:space="preserve"> </w:t>
      </w:r>
      <w:r w:rsidR="0055744D" w:rsidRPr="00D278B9">
        <w:rPr>
          <w:color w:val="000000" w:themeColor="text1"/>
        </w:rPr>
        <w:t>2021).</w:t>
      </w:r>
    </w:p>
    <w:p w14:paraId="47C5FF03" w14:textId="77777777" w:rsidR="0065588E" w:rsidRPr="00D278B9" w:rsidRDefault="0065588E" w:rsidP="00A302D6">
      <w:pPr>
        <w:spacing w:before="120" w:after="120" w:line="360" w:lineRule="auto"/>
        <w:jc w:val="both"/>
        <w:rPr>
          <w:color w:val="000000" w:themeColor="text1"/>
        </w:rPr>
      </w:pPr>
    </w:p>
    <w:p w14:paraId="485BE7A8" w14:textId="51B008C4" w:rsidR="0094144D" w:rsidRPr="00A302D6" w:rsidRDefault="00A302D6" w:rsidP="00A302D6">
      <w:pPr>
        <w:pStyle w:val="Balk3"/>
      </w:pPr>
      <w:bookmarkStart w:id="18" w:name="_Toc221894367"/>
      <w:r>
        <w:t>2.1.3.</w:t>
      </w:r>
      <w:r w:rsidR="003D6E82">
        <w:t xml:space="preserve"> </w:t>
      </w:r>
      <w:r w:rsidR="0094144D" w:rsidRPr="00A302D6">
        <w:t>Anksiyete</w:t>
      </w:r>
      <w:r w:rsidR="00951B29" w:rsidRPr="00A302D6">
        <w:t>ye</w:t>
      </w:r>
      <w:r w:rsidR="003D6E82">
        <w:t xml:space="preserve"> </w:t>
      </w:r>
      <w:r w:rsidR="00951B29" w:rsidRPr="00A302D6">
        <w:t>Neden</w:t>
      </w:r>
      <w:r w:rsidR="003D6E82">
        <w:t xml:space="preserve"> </w:t>
      </w:r>
      <w:r w:rsidR="00951B29" w:rsidRPr="00A302D6">
        <w:t>Olan</w:t>
      </w:r>
      <w:r w:rsidR="003D6E82">
        <w:t xml:space="preserve"> </w:t>
      </w:r>
      <w:r w:rsidR="00951B29" w:rsidRPr="00A302D6">
        <w:t>Faktörler</w:t>
      </w:r>
      <w:bookmarkEnd w:id="18"/>
    </w:p>
    <w:p w14:paraId="2159BBB9" w14:textId="37956885" w:rsidR="00C455AD" w:rsidRPr="00D278B9" w:rsidRDefault="00C455AD" w:rsidP="00A302D6">
      <w:pPr>
        <w:spacing w:before="120" w:after="120" w:line="360" w:lineRule="auto"/>
        <w:jc w:val="both"/>
        <w:rPr>
          <w:color w:val="000000" w:themeColor="text1"/>
        </w:rPr>
      </w:pPr>
    </w:p>
    <w:p w14:paraId="5485188F" w14:textId="22A78A4E" w:rsidR="00760771" w:rsidRPr="00D278B9" w:rsidRDefault="00951B29" w:rsidP="00996EE5">
      <w:pPr>
        <w:spacing w:before="120" w:after="120" w:line="360" w:lineRule="auto"/>
        <w:ind w:firstLine="709"/>
        <w:jc w:val="both"/>
        <w:rPr>
          <w:color w:val="000000" w:themeColor="text1"/>
        </w:rPr>
      </w:pPr>
      <w:r w:rsidRPr="00D278B9">
        <w:rPr>
          <w:color w:val="000000" w:themeColor="text1"/>
        </w:rPr>
        <w:t>Anksiyetenin</w:t>
      </w:r>
      <w:r w:rsidR="003D6E82">
        <w:rPr>
          <w:color w:val="000000" w:themeColor="text1"/>
        </w:rPr>
        <w:t xml:space="preserve"> </w:t>
      </w:r>
      <w:r w:rsidRPr="00D278B9">
        <w:rPr>
          <w:color w:val="000000" w:themeColor="text1"/>
        </w:rPr>
        <w:t>oluş</w:t>
      </w:r>
      <w:r w:rsidR="00F9746D" w:rsidRPr="00D278B9">
        <w:rPr>
          <w:color w:val="000000" w:themeColor="text1"/>
        </w:rPr>
        <w:t>u</w:t>
      </w:r>
      <w:r w:rsidRPr="00D278B9">
        <w:rPr>
          <w:color w:val="000000" w:themeColor="text1"/>
        </w:rPr>
        <w:t>m</w:t>
      </w:r>
      <w:r w:rsidR="00C455AD" w:rsidRPr="00D278B9">
        <w:rPr>
          <w:color w:val="000000" w:themeColor="text1"/>
        </w:rPr>
        <w:t>unda</w:t>
      </w:r>
      <w:r w:rsidR="003D6E82">
        <w:rPr>
          <w:color w:val="000000" w:themeColor="text1"/>
        </w:rPr>
        <w:t xml:space="preserve"> </w:t>
      </w:r>
      <w:r w:rsidRPr="00D278B9">
        <w:rPr>
          <w:color w:val="000000" w:themeColor="text1"/>
        </w:rPr>
        <w:t>kalıtımsal</w:t>
      </w:r>
      <w:r w:rsidR="003D6E82">
        <w:rPr>
          <w:color w:val="000000" w:themeColor="text1"/>
        </w:rPr>
        <w:t xml:space="preserve"> </w:t>
      </w:r>
      <w:r w:rsidR="00F9746D" w:rsidRPr="00D278B9">
        <w:rPr>
          <w:color w:val="000000" w:themeColor="text1"/>
        </w:rPr>
        <w:t>özellikler,</w:t>
      </w:r>
      <w:r w:rsidR="003D6E82">
        <w:rPr>
          <w:color w:val="000000" w:themeColor="text1"/>
        </w:rPr>
        <w:t xml:space="preserve"> </w:t>
      </w:r>
      <w:r w:rsidR="00F9746D" w:rsidRPr="00D278B9">
        <w:rPr>
          <w:color w:val="000000" w:themeColor="text1"/>
        </w:rPr>
        <w:t>kişilik</w:t>
      </w:r>
      <w:r w:rsidR="003D6E82">
        <w:rPr>
          <w:color w:val="000000" w:themeColor="text1"/>
        </w:rPr>
        <w:t xml:space="preserve"> </w:t>
      </w:r>
      <w:r w:rsidR="00F9746D" w:rsidRPr="00D278B9">
        <w:rPr>
          <w:color w:val="000000" w:themeColor="text1"/>
        </w:rPr>
        <w:t>yapısı</w:t>
      </w:r>
      <w:r w:rsidRPr="00D278B9">
        <w:rPr>
          <w:color w:val="000000" w:themeColor="text1"/>
        </w:rPr>
        <w:t>,</w:t>
      </w:r>
      <w:r w:rsidR="003D6E82">
        <w:rPr>
          <w:color w:val="000000" w:themeColor="text1"/>
        </w:rPr>
        <w:t xml:space="preserve"> </w:t>
      </w:r>
      <w:r w:rsidRPr="00D278B9">
        <w:rPr>
          <w:color w:val="000000" w:themeColor="text1"/>
        </w:rPr>
        <w:t>çevresel</w:t>
      </w:r>
      <w:r w:rsidR="003D6E82">
        <w:rPr>
          <w:color w:val="000000" w:themeColor="text1"/>
        </w:rPr>
        <w:t xml:space="preserve"> </w:t>
      </w:r>
      <w:r w:rsidRPr="00D278B9">
        <w:rPr>
          <w:color w:val="000000" w:themeColor="text1"/>
        </w:rPr>
        <w:t>faktörler,</w:t>
      </w:r>
      <w:r w:rsidR="003D6E82">
        <w:rPr>
          <w:color w:val="000000" w:themeColor="text1"/>
        </w:rPr>
        <w:t xml:space="preserve"> </w:t>
      </w:r>
      <w:r w:rsidRPr="00D278B9">
        <w:rPr>
          <w:color w:val="000000" w:themeColor="text1"/>
        </w:rPr>
        <w:t>kişinin</w:t>
      </w:r>
      <w:r w:rsidR="003D6E82">
        <w:rPr>
          <w:color w:val="000000" w:themeColor="text1"/>
        </w:rPr>
        <w:t xml:space="preserve"> </w:t>
      </w:r>
      <w:r w:rsidRPr="00D278B9">
        <w:rPr>
          <w:color w:val="000000" w:themeColor="text1"/>
        </w:rPr>
        <w:t>sağlık</w:t>
      </w:r>
      <w:r w:rsidR="003D6E82">
        <w:rPr>
          <w:color w:val="000000" w:themeColor="text1"/>
        </w:rPr>
        <w:t xml:space="preserve"> </w:t>
      </w:r>
      <w:r w:rsidRPr="00D278B9">
        <w:rPr>
          <w:color w:val="000000" w:themeColor="text1"/>
        </w:rPr>
        <w:t>durumu,</w:t>
      </w:r>
      <w:r w:rsidR="003D6E82">
        <w:rPr>
          <w:color w:val="000000" w:themeColor="text1"/>
        </w:rPr>
        <w:t xml:space="preserve"> </w:t>
      </w:r>
      <w:r w:rsidRPr="00D278B9">
        <w:rPr>
          <w:color w:val="000000" w:themeColor="text1"/>
        </w:rPr>
        <w:t>madde</w:t>
      </w:r>
      <w:r w:rsidR="003D6E82">
        <w:rPr>
          <w:color w:val="000000" w:themeColor="text1"/>
        </w:rPr>
        <w:t xml:space="preserve"> </w:t>
      </w:r>
      <w:r w:rsidRPr="00D278B9">
        <w:rPr>
          <w:color w:val="000000" w:themeColor="text1"/>
        </w:rPr>
        <w:t>kullanımı</w:t>
      </w:r>
      <w:r w:rsidR="003D6E82">
        <w:rPr>
          <w:color w:val="000000" w:themeColor="text1"/>
        </w:rPr>
        <w:t xml:space="preserve"> </w:t>
      </w:r>
      <w:r w:rsidR="00F9746D" w:rsidRPr="00D278B9">
        <w:rPr>
          <w:color w:val="000000" w:themeColor="text1"/>
        </w:rPr>
        <w:t>gibi</w:t>
      </w:r>
      <w:r w:rsidR="003D6E82">
        <w:rPr>
          <w:color w:val="000000" w:themeColor="text1"/>
        </w:rPr>
        <w:t xml:space="preserve"> </w:t>
      </w:r>
      <w:r w:rsidR="00F9746D" w:rsidRPr="00D278B9">
        <w:rPr>
          <w:color w:val="000000" w:themeColor="text1"/>
        </w:rPr>
        <w:t>çok</w:t>
      </w:r>
      <w:r w:rsidR="003D6E82">
        <w:rPr>
          <w:color w:val="000000" w:themeColor="text1"/>
        </w:rPr>
        <w:t xml:space="preserve"> </w:t>
      </w:r>
      <w:r w:rsidR="00F9746D" w:rsidRPr="00D278B9">
        <w:rPr>
          <w:color w:val="000000" w:themeColor="text1"/>
        </w:rPr>
        <w:t>yönlü</w:t>
      </w:r>
      <w:r w:rsidR="003D6E82">
        <w:rPr>
          <w:color w:val="000000" w:themeColor="text1"/>
        </w:rPr>
        <w:t xml:space="preserve"> </w:t>
      </w:r>
      <w:r w:rsidR="00F9746D" w:rsidRPr="00D278B9">
        <w:rPr>
          <w:color w:val="000000" w:themeColor="text1"/>
        </w:rPr>
        <w:t>etkenler</w:t>
      </w:r>
      <w:r w:rsidR="003D6E82">
        <w:rPr>
          <w:color w:val="000000" w:themeColor="text1"/>
        </w:rPr>
        <w:t xml:space="preserve"> </w:t>
      </w:r>
      <w:r w:rsidR="00F9746D" w:rsidRPr="00D278B9">
        <w:rPr>
          <w:color w:val="000000" w:themeColor="text1"/>
        </w:rPr>
        <w:t>rol</w:t>
      </w:r>
      <w:r w:rsidR="003D6E82">
        <w:rPr>
          <w:color w:val="000000" w:themeColor="text1"/>
        </w:rPr>
        <w:t xml:space="preserve"> </w:t>
      </w:r>
      <w:r w:rsidR="00F9746D" w:rsidRPr="00D278B9">
        <w:rPr>
          <w:color w:val="000000" w:themeColor="text1"/>
        </w:rPr>
        <w:t>oynamaktadır</w:t>
      </w:r>
      <w:r w:rsidR="003D6E82">
        <w:rPr>
          <w:color w:val="000000" w:themeColor="text1"/>
        </w:rPr>
        <w:t xml:space="preserve"> </w:t>
      </w:r>
      <w:r w:rsidRPr="00D278B9">
        <w:rPr>
          <w:color w:val="000000" w:themeColor="text1"/>
        </w:rPr>
        <w:t>(Adwas</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diğerleri,</w:t>
      </w:r>
      <w:r w:rsidR="003D6E82">
        <w:rPr>
          <w:color w:val="000000" w:themeColor="text1"/>
        </w:rPr>
        <w:t xml:space="preserve"> </w:t>
      </w:r>
      <w:r w:rsidRPr="00D278B9">
        <w:rPr>
          <w:color w:val="000000" w:themeColor="text1"/>
        </w:rPr>
        <w:t>2019;</w:t>
      </w:r>
      <w:r w:rsidR="003D6E82">
        <w:rPr>
          <w:color w:val="000000" w:themeColor="text1"/>
        </w:rPr>
        <w:t xml:space="preserve"> </w:t>
      </w:r>
      <w:r w:rsidR="00FC2262" w:rsidRPr="00D278B9">
        <w:rPr>
          <w:color w:val="000000" w:themeColor="text1"/>
        </w:rPr>
        <w:t>Dumitrescu</w:t>
      </w:r>
      <w:r w:rsidR="00FC2262">
        <w:rPr>
          <w:color w:val="000000" w:themeColor="text1"/>
        </w:rPr>
        <w:t xml:space="preserve"> </w:t>
      </w:r>
      <w:r w:rsidR="00FC2262" w:rsidRPr="00D278B9">
        <w:rPr>
          <w:color w:val="000000" w:themeColor="text1"/>
        </w:rPr>
        <w:t>ve</w:t>
      </w:r>
      <w:r w:rsidR="00FC2262">
        <w:rPr>
          <w:color w:val="000000" w:themeColor="text1"/>
        </w:rPr>
        <w:t xml:space="preserve"> </w:t>
      </w:r>
      <w:r w:rsidR="00FC2262" w:rsidRPr="00D278B9">
        <w:rPr>
          <w:color w:val="000000" w:themeColor="text1"/>
        </w:rPr>
        <w:t>diğerleri,</w:t>
      </w:r>
      <w:r w:rsidR="00FC2262">
        <w:rPr>
          <w:color w:val="000000" w:themeColor="text1"/>
        </w:rPr>
        <w:t xml:space="preserve"> </w:t>
      </w:r>
      <w:r w:rsidR="00FC2262" w:rsidRPr="00D278B9">
        <w:rPr>
          <w:color w:val="000000" w:themeColor="text1"/>
        </w:rPr>
        <w:t>2021</w:t>
      </w:r>
      <w:r w:rsidR="00FC2262">
        <w:rPr>
          <w:color w:val="000000" w:themeColor="text1"/>
        </w:rPr>
        <w:t xml:space="preserve">; </w:t>
      </w:r>
      <w:r w:rsidRPr="00D278B9">
        <w:rPr>
          <w:color w:val="000000" w:themeColor="text1"/>
        </w:rPr>
        <w:t>Özer,</w:t>
      </w:r>
      <w:r w:rsidR="003D6E82">
        <w:rPr>
          <w:color w:val="000000" w:themeColor="text1"/>
        </w:rPr>
        <w:t xml:space="preserve"> </w:t>
      </w:r>
      <w:r w:rsidRPr="00D278B9">
        <w:rPr>
          <w:color w:val="000000" w:themeColor="text1"/>
        </w:rPr>
        <w:t>2019).</w:t>
      </w:r>
      <w:r w:rsidR="003D6E82">
        <w:rPr>
          <w:color w:val="000000" w:themeColor="text1"/>
        </w:rPr>
        <w:t xml:space="preserve"> </w:t>
      </w:r>
      <w:r w:rsidRPr="00D278B9">
        <w:rPr>
          <w:color w:val="000000" w:themeColor="text1"/>
        </w:rPr>
        <w:t>Bu</w:t>
      </w:r>
      <w:r w:rsidR="003D6E82">
        <w:rPr>
          <w:color w:val="000000" w:themeColor="text1"/>
        </w:rPr>
        <w:t xml:space="preserve"> </w:t>
      </w:r>
      <w:r w:rsidRPr="00D278B9">
        <w:rPr>
          <w:color w:val="000000" w:themeColor="text1"/>
        </w:rPr>
        <w:t>faktörler</w:t>
      </w:r>
      <w:r w:rsidR="003D6E82">
        <w:rPr>
          <w:color w:val="000000" w:themeColor="text1"/>
        </w:rPr>
        <w:t xml:space="preserve"> </w:t>
      </w:r>
      <w:r w:rsidRPr="00D278B9">
        <w:rPr>
          <w:color w:val="000000" w:themeColor="text1"/>
        </w:rPr>
        <w:t>bireylerin</w:t>
      </w:r>
      <w:r w:rsidR="003D6E82">
        <w:rPr>
          <w:color w:val="000000" w:themeColor="text1"/>
        </w:rPr>
        <w:t xml:space="preserve"> </w:t>
      </w:r>
      <w:r w:rsidRPr="00D278B9">
        <w:rPr>
          <w:color w:val="000000" w:themeColor="text1"/>
        </w:rPr>
        <w:t>anksiyete</w:t>
      </w:r>
      <w:r w:rsidR="003D6E82">
        <w:rPr>
          <w:color w:val="000000" w:themeColor="text1"/>
        </w:rPr>
        <w:t xml:space="preserve"> </w:t>
      </w:r>
      <w:r w:rsidRPr="00D278B9">
        <w:rPr>
          <w:color w:val="000000" w:themeColor="text1"/>
        </w:rPr>
        <w:t>görülme</w:t>
      </w:r>
      <w:r w:rsidR="003D6E82">
        <w:rPr>
          <w:color w:val="000000" w:themeColor="text1"/>
        </w:rPr>
        <w:t xml:space="preserve"> </w:t>
      </w:r>
      <w:r w:rsidRPr="00D278B9">
        <w:rPr>
          <w:color w:val="000000" w:themeColor="text1"/>
        </w:rPr>
        <w:t>riskini</w:t>
      </w:r>
      <w:r w:rsidR="003D6E82">
        <w:rPr>
          <w:color w:val="000000" w:themeColor="text1"/>
        </w:rPr>
        <w:t xml:space="preserve"> </w:t>
      </w:r>
      <w:r w:rsidRPr="00D278B9">
        <w:rPr>
          <w:color w:val="000000" w:themeColor="text1"/>
        </w:rPr>
        <w:t>arttırabilir</w:t>
      </w:r>
      <w:r w:rsidR="003D6E82">
        <w:rPr>
          <w:color w:val="000000" w:themeColor="text1"/>
        </w:rPr>
        <w:t xml:space="preserve"> </w:t>
      </w:r>
      <w:r w:rsidRPr="00D278B9">
        <w:rPr>
          <w:color w:val="000000" w:themeColor="text1"/>
        </w:rPr>
        <w:t>(Adwas</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diğerleri,</w:t>
      </w:r>
      <w:r w:rsidR="003D6E82">
        <w:rPr>
          <w:color w:val="000000" w:themeColor="text1"/>
        </w:rPr>
        <w:t xml:space="preserve"> </w:t>
      </w:r>
      <w:r w:rsidRPr="00D278B9">
        <w:rPr>
          <w:color w:val="000000" w:themeColor="text1"/>
        </w:rPr>
        <w:t>2019;</w:t>
      </w:r>
      <w:r w:rsidR="003D6E82">
        <w:rPr>
          <w:color w:val="000000" w:themeColor="text1"/>
        </w:rPr>
        <w:t xml:space="preserve"> </w:t>
      </w:r>
      <w:r w:rsidRPr="00D278B9">
        <w:rPr>
          <w:color w:val="000000" w:themeColor="text1"/>
        </w:rPr>
        <w:t>Dumitrescu</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diğerleri,</w:t>
      </w:r>
      <w:r w:rsidR="003D6E82">
        <w:rPr>
          <w:color w:val="000000" w:themeColor="text1"/>
        </w:rPr>
        <w:t xml:space="preserve"> </w:t>
      </w:r>
      <w:r w:rsidRPr="00D278B9">
        <w:rPr>
          <w:color w:val="000000" w:themeColor="text1"/>
        </w:rPr>
        <w:t>2021</w:t>
      </w:r>
      <w:r w:rsidR="00FC2262">
        <w:rPr>
          <w:color w:val="000000" w:themeColor="text1"/>
        </w:rPr>
        <w:t xml:space="preserve">; </w:t>
      </w:r>
      <w:r w:rsidR="00FC2262" w:rsidRPr="00D278B9">
        <w:rPr>
          <w:color w:val="000000" w:themeColor="text1"/>
        </w:rPr>
        <w:t>Özer,</w:t>
      </w:r>
      <w:r w:rsidR="00FC2262">
        <w:rPr>
          <w:color w:val="000000" w:themeColor="text1"/>
        </w:rPr>
        <w:t xml:space="preserve"> </w:t>
      </w:r>
      <w:r w:rsidR="00FC2262" w:rsidRPr="00D278B9">
        <w:rPr>
          <w:color w:val="000000" w:themeColor="text1"/>
        </w:rPr>
        <w:t>2019</w:t>
      </w:r>
      <w:r w:rsidRPr="00D278B9">
        <w:rPr>
          <w:color w:val="000000" w:themeColor="text1"/>
        </w:rPr>
        <w:t>).</w:t>
      </w:r>
      <w:r w:rsidR="003D6E82">
        <w:rPr>
          <w:color w:val="000000" w:themeColor="text1"/>
        </w:rPr>
        <w:t xml:space="preserve"> </w:t>
      </w:r>
      <w:r w:rsidR="00EA1E8E" w:rsidRPr="00D278B9">
        <w:rPr>
          <w:color w:val="000000" w:themeColor="text1"/>
        </w:rPr>
        <w:t>Özellikle</w:t>
      </w:r>
      <w:r w:rsidR="003D6E82">
        <w:rPr>
          <w:color w:val="000000" w:themeColor="text1"/>
        </w:rPr>
        <w:t xml:space="preserve"> </w:t>
      </w:r>
      <w:r w:rsidR="00EA1E8E" w:rsidRPr="00D278B9">
        <w:rPr>
          <w:color w:val="000000" w:themeColor="text1"/>
        </w:rPr>
        <w:t>i</w:t>
      </w:r>
      <w:r w:rsidRPr="00D278B9">
        <w:rPr>
          <w:color w:val="000000" w:themeColor="text1"/>
        </w:rPr>
        <w:t>stismar,</w:t>
      </w:r>
      <w:r w:rsidR="003D6E82">
        <w:rPr>
          <w:color w:val="000000" w:themeColor="text1"/>
        </w:rPr>
        <w:t xml:space="preserve"> </w:t>
      </w:r>
      <w:r w:rsidRPr="00D278B9">
        <w:rPr>
          <w:color w:val="000000" w:themeColor="text1"/>
        </w:rPr>
        <w:t>ciddi</w:t>
      </w:r>
      <w:r w:rsidR="003D6E82">
        <w:rPr>
          <w:color w:val="000000" w:themeColor="text1"/>
        </w:rPr>
        <w:t xml:space="preserve"> </w:t>
      </w:r>
      <w:r w:rsidRPr="00D278B9">
        <w:rPr>
          <w:color w:val="000000" w:themeColor="text1"/>
        </w:rPr>
        <w:t>kayıplar</w:t>
      </w:r>
      <w:r w:rsidR="003D6E82">
        <w:rPr>
          <w:color w:val="000000" w:themeColor="text1"/>
        </w:rPr>
        <w:t xml:space="preserve"> </w:t>
      </w:r>
      <w:r w:rsidRPr="00D278B9">
        <w:rPr>
          <w:color w:val="000000" w:themeColor="text1"/>
        </w:rPr>
        <w:t>ve</w:t>
      </w:r>
      <w:r w:rsidR="003D6E82">
        <w:rPr>
          <w:color w:val="000000" w:themeColor="text1"/>
        </w:rPr>
        <w:t xml:space="preserve"> </w:t>
      </w:r>
      <w:r w:rsidR="00EA1E8E" w:rsidRPr="00D278B9">
        <w:rPr>
          <w:color w:val="000000" w:themeColor="text1"/>
        </w:rPr>
        <w:t>travmatik</w:t>
      </w:r>
      <w:r w:rsidR="003D6E82">
        <w:rPr>
          <w:color w:val="000000" w:themeColor="text1"/>
        </w:rPr>
        <w:t xml:space="preserve"> </w:t>
      </w:r>
      <w:r w:rsidR="00EA1E8E" w:rsidRPr="00D278B9">
        <w:rPr>
          <w:color w:val="000000" w:themeColor="text1"/>
        </w:rPr>
        <w:t>olaylar</w:t>
      </w:r>
      <w:r w:rsidR="003D6E82">
        <w:rPr>
          <w:color w:val="000000" w:themeColor="text1"/>
        </w:rPr>
        <w:t xml:space="preserve"> </w:t>
      </w:r>
      <w:r w:rsidRPr="00D278B9">
        <w:rPr>
          <w:color w:val="000000" w:themeColor="text1"/>
        </w:rPr>
        <w:t>anksiyete</w:t>
      </w:r>
      <w:r w:rsidR="003D6E82">
        <w:rPr>
          <w:color w:val="000000" w:themeColor="text1"/>
        </w:rPr>
        <w:t xml:space="preserve"> </w:t>
      </w:r>
      <w:r w:rsidRPr="00D278B9">
        <w:rPr>
          <w:color w:val="000000" w:themeColor="text1"/>
        </w:rPr>
        <w:t>bozuklu</w:t>
      </w:r>
      <w:r w:rsidR="00EA1E8E" w:rsidRPr="00D278B9">
        <w:rPr>
          <w:color w:val="000000" w:themeColor="text1"/>
        </w:rPr>
        <w:t>klarının</w:t>
      </w:r>
      <w:r w:rsidR="003D6E82">
        <w:rPr>
          <w:color w:val="000000" w:themeColor="text1"/>
        </w:rPr>
        <w:t xml:space="preserve"> </w:t>
      </w:r>
      <w:r w:rsidR="00EA1E8E" w:rsidRPr="00D278B9">
        <w:rPr>
          <w:color w:val="000000" w:themeColor="text1"/>
        </w:rPr>
        <w:t>ortaya</w:t>
      </w:r>
      <w:r w:rsidR="003D6E82">
        <w:rPr>
          <w:color w:val="000000" w:themeColor="text1"/>
        </w:rPr>
        <w:t xml:space="preserve"> </w:t>
      </w:r>
      <w:r w:rsidR="00EA1E8E" w:rsidRPr="00D278B9">
        <w:rPr>
          <w:color w:val="000000" w:themeColor="text1"/>
        </w:rPr>
        <w:t>çıkmasında</w:t>
      </w:r>
      <w:r w:rsidR="003D6E82">
        <w:rPr>
          <w:color w:val="000000" w:themeColor="text1"/>
        </w:rPr>
        <w:t xml:space="preserve"> </w:t>
      </w:r>
      <w:r w:rsidR="00EA1E8E" w:rsidRPr="00D278B9">
        <w:rPr>
          <w:color w:val="000000" w:themeColor="text1"/>
        </w:rPr>
        <w:t>belirleyici</w:t>
      </w:r>
      <w:r w:rsidR="003D6E82">
        <w:rPr>
          <w:color w:val="000000" w:themeColor="text1"/>
        </w:rPr>
        <w:t xml:space="preserve"> </w:t>
      </w:r>
      <w:r w:rsidR="00EA1E8E" w:rsidRPr="00D278B9">
        <w:rPr>
          <w:color w:val="000000" w:themeColor="text1"/>
        </w:rPr>
        <w:t>olmaktadır</w:t>
      </w:r>
      <w:r w:rsidR="003D6E82">
        <w:rPr>
          <w:color w:val="000000" w:themeColor="text1"/>
        </w:rPr>
        <w:t xml:space="preserve"> </w:t>
      </w:r>
      <w:r w:rsidRPr="00D278B9">
        <w:rPr>
          <w:color w:val="000000" w:themeColor="text1"/>
        </w:rPr>
        <w:t>(WHO,</w:t>
      </w:r>
      <w:r w:rsidR="003D6E82">
        <w:rPr>
          <w:color w:val="000000" w:themeColor="text1"/>
        </w:rPr>
        <w:t xml:space="preserve"> </w:t>
      </w:r>
      <w:r w:rsidRPr="00D278B9">
        <w:rPr>
          <w:color w:val="000000" w:themeColor="text1"/>
        </w:rPr>
        <w:t>2025).</w:t>
      </w:r>
      <w:r w:rsidR="003D6E82">
        <w:rPr>
          <w:color w:val="000000" w:themeColor="text1"/>
        </w:rPr>
        <w:t xml:space="preserve"> </w:t>
      </w:r>
      <w:r w:rsidRPr="00D278B9">
        <w:rPr>
          <w:color w:val="000000" w:themeColor="text1"/>
        </w:rPr>
        <w:t>Köksal</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Topkaya’nın</w:t>
      </w:r>
      <w:r w:rsidR="003D6E82">
        <w:rPr>
          <w:color w:val="000000" w:themeColor="text1"/>
        </w:rPr>
        <w:t xml:space="preserve"> </w:t>
      </w:r>
      <w:r w:rsidRPr="00D278B9">
        <w:rPr>
          <w:color w:val="000000" w:themeColor="text1"/>
        </w:rPr>
        <w:t>(2021)</w:t>
      </w:r>
      <w:r w:rsidR="003D6E82">
        <w:rPr>
          <w:color w:val="000000" w:themeColor="text1"/>
        </w:rPr>
        <w:t xml:space="preserve"> </w:t>
      </w:r>
      <w:r w:rsidRPr="00D278B9">
        <w:rPr>
          <w:color w:val="000000" w:themeColor="text1"/>
        </w:rPr>
        <w:t>üniversite</w:t>
      </w:r>
      <w:r w:rsidR="003D6E82">
        <w:rPr>
          <w:color w:val="000000" w:themeColor="text1"/>
        </w:rPr>
        <w:t xml:space="preserve"> </w:t>
      </w:r>
      <w:r w:rsidRPr="00D278B9">
        <w:rPr>
          <w:color w:val="000000" w:themeColor="text1"/>
        </w:rPr>
        <w:t>öğrencileri</w:t>
      </w:r>
      <w:r w:rsidR="003D6E82">
        <w:rPr>
          <w:color w:val="000000" w:themeColor="text1"/>
        </w:rPr>
        <w:t xml:space="preserve"> </w:t>
      </w:r>
      <w:r w:rsidRPr="00D278B9">
        <w:rPr>
          <w:color w:val="000000" w:themeColor="text1"/>
        </w:rPr>
        <w:t>üzerinde</w:t>
      </w:r>
      <w:r w:rsidR="003D6E82">
        <w:rPr>
          <w:color w:val="000000" w:themeColor="text1"/>
        </w:rPr>
        <w:t xml:space="preserve"> </w:t>
      </w:r>
      <w:r w:rsidRPr="00D278B9">
        <w:rPr>
          <w:color w:val="000000" w:themeColor="text1"/>
        </w:rPr>
        <w:t>yaptıkları</w:t>
      </w:r>
      <w:r w:rsidR="003D6E82">
        <w:rPr>
          <w:color w:val="000000" w:themeColor="text1"/>
        </w:rPr>
        <w:t xml:space="preserve"> </w:t>
      </w:r>
      <w:r w:rsidRPr="00D278B9">
        <w:rPr>
          <w:color w:val="000000" w:themeColor="text1"/>
        </w:rPr>
        <w:t>araştırmada,</w:t>
      </w:r>
      <w:r w:rsidR="003D6E82">
        <w:rPr>
          <w:color w:val="000000" w:themeColor="text1"/>
        </w:rPr>
        <w:t xml:space="preserve"> </w:t>
      </w:r>
      <w:r w:rsidRPr="00D278B9">
        <w:rPr>
          <w:color w:val="000000" w:themeColor="text1"/>
        </w:rPr>
        <w:t>uyku</w:t>
      </w:r>
      <w:r w:rsidR="003D6E82">
        <w:rPr>
          <w:color w:val="000000" w:themeColor="text1"/>
        </w:rPr>
        <w:t xml:space="preserve"> </w:t>
      </w:r>
      <w:r w:rsidRPr="00D278B9">
        <w:rPr>
          <w:color w:val="000000" w:themeColor="text1"/>
        </w:rPr>
        <w:t>problemleri,</w:t>
      </w:r>
      <w:r w:rsidR="003D6E82">
        <w:rPr>
          <w:color w:val="000000" w:themeColor="text1"/>
        </w:rPr>
        <w:t xml:space="preserve"> </w:t>
      </w:r>
      <w:r w:rsidRPr="00D278B9">
        <w:rPr>
          <w:color w:val="000000" w:themeColor="text1"/>
        </w:rPr>
        <w:t>arkadaşlık</w:t>
      </w:r>
      <w:r w:rsidR="003D6E82">
        <w:rPr>
          <w:color w:val="000000" w:themeColor="text1"/>
        </w:rPr>
        <w:t xml:space="preserve"> </w:t>
      </w:r>
      <w:r w:rsidRPr="00D278B9">
        <w:rPr>
          <w:color w:val="000000" w:themeColor="text1"/>
        </w:rPr>
        <w:t>sorunları,</w:t>
      </w:r>
      <w:r w:rsidR="003D6E82">
        <w:rPr>
          <w:color w:val="000000" w:themeColor="text1"/>
        </w:rPr>
        <w:t xml:space="preserve"> </w:t>
      </w:r>
      <w:r w:rsidRPr="00D278B9">
        <w:rPr>
          <w:color w:val="000000" w:themeColor="text1"/>
        </w:rPr>
        <w:t>yalnızlık,</w:t>
      </w:r>
      <w:r w:rsidR="003D6E82">
        <w:rPr>
          <w:color w:val="000000" w:themeColor="text1"/>
        </w:rPr>
        <w:t xml:space="preserve"> </w:t>
      </w:r>
      <w:r w:rsidRPr="00D278B9">
        <w:rPr>
          <w:color w:val="000000" w:themeColor="text1"/>
        </w:rPr>
        <w:t>kilo</w:t>
      </w:r>
      <w:r w:rsidR="003D6E82">
        <w:rPr>
          <w:color w:val="000000" w:themeColor="text1"/>
        </w:rPr>
        <w:t xml:space="preserve"> </w:t>
      </w:r>
      <w:r w:rsidRPr="00D278B9">
        <w:rPr>
          <w:color w:val="000000" w:themeColor="text1"/>
        </w:rPr>
        <w:t>kontrolü</w:t>
      </w:r>
      <w:r w:rsidR="003D6E82">
        <w:rPr>
          <w:color w:val="000000" w:themeColor="text1"/>
        </w:rPr>
        <w:t xml:space="preserve"> </w:t>
      </w:r>
      <w:r w:rsidR="006C68E0" w:rsidRPr="00D278B9">
        <w:rPr>
          <w:color w:val="000000" w:themeColor="text1"/>
        </w:rPr>
        <w:t>güçlüğü</w:t>
      </w:r>
      <w:r w:rsidRPr="00D278B9">
        <w:rPr>
          <w:color w:val="000000" w:themeColor="text1"/>
        </w:rPr>
        <w:t>,</w:t>
      </w:r>
      <w:r w:rsidR="003D6E82">
        <w:rPr>
          <w:color w:val="000000" w:themeColor="text1"/>
        </w:rPr>
        <w:t xml:space="preserve"> </w:t>
      </w:r>
      <w:r w:rsidRPr="00D278B9">
        <w:rPr>
          <w:color w:val="000000" w:themeColor="text1"/>
        </w:rPr>
        <w:t>aşağılık</w:t>
      </w:r>
      <w:r w:rsidR="003D6E82">
        <w:rPr>
          <w:color w:val="000000" w:themeColor="text1"/>
        </w:rPr>
        <w:t xml:space="preserve"> </w:t>
      </w:r>
      <w:r w:rsidRPr="00D278B9">
        <w:rPr>
          <w:color w:val="000000" w:themeColor="text1"/>
        </w:rPr>
        <w:t>duygusu,</w:t>
      </w:r>
      <w:r w:rsidR="003D6E82">
        <w:rPr>
          <w:color w:val="000000" w:themeColor="text1"/>
        </w:rPr>
        <w:t xml:space="preserve"> </w:t>
      </w:r>
      <w:r w:rsidRPr="00D278B9">
        <w:rPr>
          <w:color w:val="000000" w:themeColor="text1"/>
        </w:rPr>
        <w:t>kendini</w:t>
      </w:r>
      <w:r w:rsidR="003D6E82">
        <w:rPr>
          <w:color w:val="000000" w:themeColor="text1"/>
        </w:rPr>
        <w:t xml:space="preserve"> </w:t>
      </w:r>
      <w:r w:rsidRPr="00D278B9">
        <w:rPr>
          <w:color w:val="000000" w:themeColor="text1"/>
        </w:rPr>
        <w:t>anlama</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ilişki</w:t>
      </w:r>
      <w:r w:rsidR="003D6E82">
        <w:rPr>
          <w:color w:val="000000" w:themeColor="text1"/>
        </w:rPr>
        <w:t xml:space="preserve"> </w:t>
      </w:r>
      <w:r w:rsidRPr="00D278B9">
        <w:rPr>
          <w:color w:val="000000" w:themeColor="text1"/>
        </w:rPr>
        <w:t>sorunlarının</w:t>
      </w:r>
      <w:r w:rsidR="003D6E82">
        <w:rPr>
          <w:color w:val="000000" w:themeColor="text1"/>
        </w:rPr>
        <w:t xml:space="preserve"> </w:t>
      </w:r>
      <w:r w:rsidRPr="00D278B9">
        <w:rPr>
          <w:color w:val="000000" w:themeColor="text1"/>
        </w:rPr>
        <w:t>anksiyete</w:t>
      </w:r>
      <w:r w:rsidR="003D6E82">
        <w:rPr>
          <w:color w:val="000000" w:themeColor="text1"/>
        </w:rPr>
        <w:t xml:space="preserve"> </w:t>
      </w:r>
      <w:r w:rsidRPr="00D278B9">
        <w:rPr>
          <w:color w:val="000000" w:themeColor="text1"/>
        </w:rPr>
        <w:t>ile</w:t>
      </w:r>
      <w:r w:rsidR="003D6E82">
        <w:rPr>
          <w:color w:val="000000" w:themeColor="text1"/>
        </w:rPr>
        <w:t xml:space="preserve"> </w:t>
      </w:r>
      <w:r w:rsidRPr="00D278B9">
        <w:rPr>
          <w:color w:val="000000" w:themeColor="text1"/>
        </w:rPr>
        <w:t>pozitif</w:t>
      </w:r>
      <w:r w:rsidR="003D6E82">
        <w:rPr>
          <w:color w:val="000000" w:themeColor="text1"/>
        </w:rPr>
        <w:t xml:space="preserve"> </w:t>
      </w:r>
      <w:r w:rsidRPr="00D278B9">
        <w:rPr>
          <w:color w:val="000000" w:themeColor="text1"/>
        </w:rPr>
        <w:t>yönde</w:t>
      </w:r>
      <w:r w:rsidR="003D6E82">
        <w:rPr>
          <w:color w:val="000000" w:themeColor="text1"/>
        </w:rPr>
        <w:t xml:space="preserve"> </w:t>
      </w:r>
      <w:r w:rsidRPr="00D278B9">
        <w:rPr>
          <w:color w:val="000000" w:themeColor="text1"/>
        </w:rPr>
        <w:t>ilişkili</w:t>
      </w:r>
      <w:r w:rsidR="003D6E82">
        <w:rPr>
          <w:color w:val="000000" w:themeColor="text1"/>
        </w:rPr>
        <w:t xml:space="preserve"> </w:t>
      </w:r>
      <w:r w:rsidRPr="00D278B9">
        <w:rPr>
          <w:color w:val="000000" w:themeColor="text1"/>
        </w:rPr>
        <w:t>olduğu</w:t>
      </w:r>
      <w:r w:rsidR="003D6E82">
        <w:rPr>
          <w:color w:val="000000" w:themeColor="text1"/>
        </w:rPr>
        <w:t xml:space="preserve"> </w:t>
      </w:r>
      <w:r w:rsidRPr="00D278B9">
        <w:rPr>
          <w:color w:val="000000" w:themeColor="text1"/>
        </w:rPr>
        <w:t>bulunmuştur.</w:t>
      </w:r>
      <w:r w:rsidR="003D6E82">
        <w:rPr>
          <w:color w:val="000000" w:themeColor="text1"/>
        </w:rPr>
        <w:t xml:space="preserve"> </w:t>
      </w:r>
      <w:r w:rsidRPr="00D278B9">
        <w:rPr>
          <w:color w:val="000000" w:themeColor="text1"/>
        </w:rPr>
        <w:t>Özellikle</w:t>
      </w:r>
      <w:r w:rsidR="003D6E82">
        <w:rPr>
          <w:color w:val="000000" w:themeColor="text1"/>
        </w:rPr>
        <w:t xml:space="preserve"> </w:t>
      </w:r>
      <w:r w:rsidRPr="00D278B9">
        <w:rPr>
          <w:color w:val="000000" w:themeColor="text1"/>
        </w:rPr>
        <w:t>üniversite</w:t>
      </w:r>
      <w:r w:rsidR="003D6E82">
        <w:rPr>
          <w:color w:val="000000" w:themeColor="text1"/>
        </w:rPr>
        <w:t xml:space="preserve"> </w:t>
      </w:r>
      <w:r w:rsidRPr="00D278B9">
        <w:rPr>
          <w:color w:val="000000" w:themeColor="text1"/>
        </w:rPr>
        <w:t>öğrencilerinde,</w:t>
      </w:r>
      <w:r w:rsidR="003D6E82">
        <w:rPr>
          <w:color w:val="000000" w:themeColor="text1"/>
        </w:rPr>
        <w:t xml:space="preserve"> </w:t>
      </w:r>
      <w:r w:rsidRPr="00D278B9">
        <w:rPr>
          <w:color w:val="000000" w:themeColor="text1"/>
        </w:rPr>
        <w:t>yeni</w:t>
      </w:r>
      <w:r w:rsidR="003D6E82">
        <w:rPr>
          <w:color w:val="000000" w:themeColor="text1"/>
        </w:rPr>
        <w:t xml:space="preserve"> </w:t>
      </w:r>
      <w:r w:rsidRPr="00D278B9">
        <w:rPr>
          <w:color w:val="000000" w:themeColor="text1"/>
        </w:rPr>
        <w:t>bir</w:t>
      </w:r>
      <w:r w:rsidR="003D6E82">
        <w:rPr>
          <w:color w:val="000000" w:themeColor="text1"/>
        </w:rPr>
        <w:t xml:space="preserve"> </w:t>
      </w:r>
      <w:r w:rsidRPr="00D278B9">
        <w:rPr>
          <w:color w:val="000000" w:themeColor="text1"/>
        </w:rPr>
        <w:t>şehirde</w:t>
      </w:r>
      <w:r w:rsidR="003D6E82">
        <w:rPr>
          <w:color w:val="000000" w:themeColor="text1"/>
        </w:rPr>
        <w:t xml:space="preserve"> </w:t>
      </w:r>
      <w:r w:rsidRPr="00D278B9">
        <w:rPr>
          <w:color w:val="000000" w:themeColor="text1"/>
        </w:rPr>
        <w:t>tek</w:t>
      </w:r>
      <w:r w:rsidR="003D6E82">
        <w:rPr>
          <w:color w:val="000000" w:themeColor="text1"/>
        </w:rPr>
        <w:t xml:space="preserve"> </w:t>
      </w:r>
      <w:r w:rsidRPr="00D278B9">
        <w:rPr>
          <w:color w:val="000000" w:themeColor="text1"/>
        </w:rPr>
        <w:t>başına</w:t>
      </w:r>
      <w:r w:rsidR="003D6E82">
        <w:rPr>
          <w:color w:val="000000" w:themeColor="text1"/>
        </w:rPr>
        <w:t xml:space="preserve"> </w:t>
      </w:r>
      <w:r w:rsidRPr="00D278B9">
        <w:rPr>
          <w:color w:val="000000" w:themeColor="text1"/>
        </w:rPr>
        <w:t>yaşama,</w:t>
      </w:r>
      <w:r w:rsidR="003D6E82">
        <w:rPr>
          <w:color w:val="000000" w:themeColor="text1"/>
        </w:rPr>
        <w:t xml:space="preserve"> </w:t>
      </w:r>
      <w:r w:rsidRPr="00D278B9">
        <w:rPr>
          <w:color w:val="000000" w:themeColor="text1"/>
        </w:rPr>
        <w:t>barınma</w:t>
      </w:r>
      <w:r w:rsidR="003D6E82">
        <w:rPr>
          <w:color w:val="000000" w:themeColor="text1"/>
        </w:rPr>
        <w:t xml:space="preserve"> </w:t>
      </w:r>
      <w:r w:rsidRPr="00D278B9">
        <w:rPr>
          <w:color w:val="000000" w:themeColor="text1"/>
        </w:rPr>
        <w:t>sorunları</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sosyal</w:t>
      </w:r>
      <w:r w:rsidR="003D6E82">
        <w:rPr>
          <w:color w:val="000000" w:themeColor="text1"/>
        </w:rPr>
        <w:t xml:space="preserve"> </w:t>
      </w:r>
      <w:r w:rsidRPr="00D278B9">
        <w:rPr>
          <w:color w:val="000000" w:themeColor="text1"/>
        </w:rPr>
        <w:t>ilişkilerde</w:t>
      </w:r>
      <w:r w:rsidR="003D6E82">
        <w:rPr>
          <w:color w:val="000000" w:themeColor="text1"/>
        </w:rPr>
        <w:t xml:space="preserve"> </w:t>
      </w:r>
      <w:r w:rsidRPr="00D278B9">
        <w:rPr>
          <w:color w:val="000000" w:themeColor="text1"/>
        </w:rPr>
        <w:t>yaşanan</w:t>
      </w:r>
      <w:r w:rsidR="003D6E82">
        <w:rPr>
          <w:color w:val="000000" w:themeColor="text1"/>
        </w:rPr>
        <w:t xml:space="preserve"> </w:t>
      </w:r>
      <w:r w:rsidRPr="00D278B9">
        <w:rPr>
          <w:color w:val="000000" w:themeColor="text1"/>
        </w:rPr>
        <w:t>güçlükler</w:t>
      </w:r>
      <w:r w:rsidR="003D6E82">
        <w:rPr>
          <w:color w:val="000000" w:themeColor="text1"/>
        </w:rPr>
        <w:t xml:space="preserve"> </w:t>
      </w:r>
      <w:r w:rsidRPr="00D278B9">
        <w:rPr>
          <w:color w:val="000000" w:themeColor="text1"/>
        </w:rPr>
        <w:t>stres</w:t>
      </w:r>
      <w:r w:rsidR="003D6E82">
        <w:rPr>
          <w:color w:val="000000" w:themeColor="text1"/>
        </w:rPr>
        <w:t xml:space="preserve"> </w:t>
      </w:r>
      <w:r w:rsidRPr="00D278B9">
        <w:rPr>
          <w:color w:val="000000" w:themeColor="text1"/>
        </w:rPr>
        <w:t>düzeyini</w:t>
      </w:r>
      <w:r w:rsidR="003D6E82">
        <w:rPr>
          <w:color w:val="000000" w:themeColor="text1"/>
        </w:rPr>
        <w:t xml:space="preserve"> </w:t>
      </w:r>
      <w:r w:rsidRPr="00D278B9">
        <w:rPr>
          <w:color w:val="000000" w:themeColor="text1"/>
        </w:rPr>
        <w:t>artırarak</w:t>
      </w:r>
      <w:r w:rsidR="003D6E82">
        <w:rPr>
          <w:color w:val="000000" w:themeColor="text1"/>
        </w:rPr>
        <w:t xml:space="preserve"> </w:t>
      </w:r>
      <w:r w:rsidRPr="00D278B9">
        <w:rPr>
          <w:color w:val="000000" w:themeColor="text1"/>
        </w:rPr>
        <w:t>anksiyetenin</w:t>
      </w:r>
      <w:r w:rsidR="003D6E82">
        <w:rPr>
          <w:color w:val="000000" w:themeColor="text1"/>
        </w:rPr>
        <w:t xml:space="preserve"> </w:t>
      </w:r>
      <w:r w:rsidRPr="00D278B9">
        <w:rPr>
          <w:color w:val="000000" w:themeColor="text1"/>
        </w:rPr>
        <w:t>oluşmasına</w:t>
      </w:r>
      <w:r w:rsidR="003D6E82">
        <w:rPr>
          <w:color w:val="000000" w:themeColor="text1"/>
        </w:rPr>
        <w:t xml:space="preserve"> </w:t>
      </w:r>
      <w:r w:rsidRPr="00D278B9">
        <w:rPr>
          <w:color w:val="000000" w:themeColor="text1"/>
        </w:rPr>
        <w:t>katkıda</w:t>
      </w:r>
      <w:r w:rsidR="003D6E82">
        <w:rPr>
          <w:color w:val="000000" w:themeColor="text1"/>
        </w:rPr>
        <w:t xml:space="preserve"> </w:t>
      </w:r>
      <w:r w:rsidRPr="00D278B9">
        <w:rPr>
          <w:color w:val="000000" w:themeColor="text1"/>
        </w:rPr>
        <w:t>bulunurken,</w:t>
      </w:r>
      <w:r w:rsidR="003D6E82">
        <w:rPr>
          <w:color w:val="000000" w:themeColor="text1"/>
        </w:rPr>
        <w:t xml:space="preserve"> </w:t>
      </w:r>
      <w:r w:rsidRPr="00D278B9">
        <w:rPr>
          <w:color w:val="000000" w:themeColor="text1"/>
        </w:rPr>
        <w:t>üniversitenin</w:t>
      </w:r>
      <w:r w:rsidR="003D6E82">
        <w:rPr>
          <w:color w:val="000000" w:themeColor="text1"/>
        </w:rPr>
        <w:t xml:space="preserve"> </w:t>
      </w:r>
      <w:r w:rsidRPr="00D278B9">
        <w:rPr>
          <w:color w:val="000000" w:themeColor="text1"/>
        </w:rPr>
        <w:t>son</w:t>
      </w:r>
      <w:r w:rsidR="003D6E82">
        <w:rPr>
          <w:color w:val="000000" w:themeColor="text1"/>
        </w:rPr>
        <w:t xml:space="preserve"> </w:t>
      </w:r>
      <w:r w:rsidRPr="00D278B9">
        <w:rPr>
          <w:color w:val="000000" w:themeColor="text1"/>
        </w:rPr>
        <w:t>senesinde</w:t>
      </w:r>
      <w:r w:rsidR="003D6E82">
        <w:rPr>
          <w:color w:val="000000" w:themeColor="text1"/>
        </w:rPr>
        <w:t xml:space="preserve"> </w:t>
      </w:r>
      <w:r w:rsidRPr="00D278B9">
        <w:rPr>
          <w:color w:val="000000" w:themeColor="text1"/>
        </w:rPr>
        <w:t>öğrenciliğin</w:t>
      </w:r>
      <w:r w:rsidR="003D6E82">
        <w:rPr>
          <w:color w:val="000000" w:themeColor="text1"/>
        </w:rPr>
        <w:t xml:space="preserve"> </w:t>
      </w:r>
      <w:r w:rsidRPr="00D278B9">
        <w:rPr>
          <w:color w:val="000000" w:themeColor="text1"/>
        </w:rPr>
        <w:t>bitecek</w:t>
      </w:r>
      <w:r w:rsidR="003D6E82">
        <w:rPr>
          <w:color w:val="000000" w:themeColor="text1"/>
        </w:rPr>
        <w:t xml:space="preserve"> </w:t>
      </w:r>
      <w:r w:rsidRPr="00D278B9">
        <w:rPr>
          <w:color w:val="000000" w:themeColor="text1"/>
        </w:rPr>
        <w:t>olması,</w:t>
      </w:r>
      <w:r w:rsidR="003D6E82">
        <w:rPr>
          <w:color w:val="000000" w:themeColor="text1"/>
        </w:rPr>
        <w:t xml:space="preserve"> </w:t>
      </w:r>
      <w:r w:rsidRPr="00D278B9">
        <w:rPr>
          <w:color w:val="000000" w:themeColor="text1"/>
        </w:rPr>
        <w:t>iş</w:t>
      </w:r>
      <w:r w:rsidR="003D6E82">
        <w:rPr>
          <w:color w:val="000000" w:themeColor="text1"/>
        </w:rPr>
        <w:t xml:space="preserve"> </w:t>
      </w:r>
      <w:r w:rsidRPr="00D278B9">
        <w:rPr>
          <w:color w:val="000000" w:themeColor="text1"/>
        </w:rPr>
        <w:t>seçimi</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iş</w:t>
      </w:r>
      <w:r w:rsidR="003D6E82">
        <w:rPr>
          <w:color w:val="000000" w:themeColor="text1"/>
        </w:rPr>
        <w:t xml:space="preserve"> </w:t>
      </w:r>
      <w:r w:rsidRPr="00D278B9">
        <w:rPr>
          <w:color w:val="000000" w:themeColor="text1"/>
        </w:rPr>
        <w:t>bulamama</w:t>
      </w:r>
      <w:r w:rsidR="003D6E82">
        <w:rPr>
          <w:color w:val="000000" w:themeColor="text1"/>
        </w:rPr>
        <w:t xml:space="preserve"> </w:t>
      </w:r>
      <w:r w:rsidRPr="00D278B9">
        <w:rPr>
          <w:color w:val="000000" w:themeColor="text1"/>
        </w:rPr>
        <w:t>endişesi</w:t>
      </w:r>
      <w:r w:rsidR="003D6E82">
        <w:rPr>
          <w:color w:val="000000" w:themeColor="text1"/>
        </w:rPr>
        <w:t xml:space="preserve"> </w:t>
      </w:r>
      <w:r w:rsidRPr="00D278B9">
        <w:rPr>
          <w:color w:val="000000" w:themeColor="text1"/>
        </w:rPr>
        <w:t>ile</w:t>
      </w:r>
      <w:r w:rsidR="003D6E82">
        <w:rPr>
          <w:color w:val="000000" w:themeColor="text1"/>
        </w:rPr>
        <w:t xml:space="preserve"> </w:t>
      </w:r>
      <w:r w:rsidRPr="00D278B9">
        <w:rPr>
          <w:color w:val="000000" w:themeColor="text1"/>
        </w:rPr>
        <w:t>yaşanan</w:t>
      </w:r>
      <w:r w:rsidR="003D6E82">
        <w:rPr>
          <w:color w:val="000000" w:themeColor="text1"/>
        </w:rPr>
        <w:t xml:space="preserve"> </w:t>
      </w:r>
      <w:r w:rsidRPr="00D278B9">
        <w:rPr>
          <w:color w:val="000000" w:themeColor="text1"/>
        </w:rPr>
        <w:t>arkadaşlık</w:t>
      </w:r>
      <w:r w:rsidR="003D6E82">
        <w:rPr>
          <w:color w:val="000000" w:themeColor="text1"/>
        </w:rPr>
        <w:t xml:space="preserve"> </w:t>
      </w:r>
      <w:r w:rsidRPr="00D278B9">
        <w:rPr>
          <w:color w:val="000000" w:themeColor="text1"/>
        </w:rPr>
        <w:t>ilişkileri</w:t>
      </w:r>
      <w:r w:rsidR="003D6E82">
        <w:rPr>
          <w:color w:val="000000" w:themeColor="text1"/>
        </w:rPr>
        <w:t xml:space="preserve"> </w:t>
      </w:r>
      <w:r w:rsidRPr="00D278B9">
        <w:rPr>
          <w:color w:val="000000" w:themeColor="text1"/>
        </w:rPr>
        <w:t>de</w:t>
      </w:r>
      <w:r w:rsidR="003D6E82">
        <w:rPr>
          <w:color w:val="000000" w:themeColor="text1"/>
        </w:rPr>
        <w:t xml:space="preserve"> </w:t>
      </w:r>
      <w:r w:rsidRPr="00D278B9">
        <w:rPr>
          <w:color w:val="000000" w:themeColor="text1"/>
        </w:rPr>
        <w:t>bu</w:t>
      </w:r>
      <w:r w:rsidR="003D6E82">
        <w:rPr>
          <w:color w:val="000000" w:themeColor="text1"/>
        </w:rPr>
        <w:t xml:space="preserve"> </w:t>
      </w:r>
      <w:r w:rsidRPr="00D278B9">
        <w:rPr>
          <w:color w:val="000000" w:themeColor="text1"/>
        </w:rPr>
        <w:t>anksiyetenin</w:t>
      </w:r>
      <w:r w:rsidR="003D6E82">
        <w:rPr>
          <w:color w:val="000000" w:themeColor="text1"/>
        </w:rPr>
        <w:t xml:space="preserve"> </w:t>
      </w:r>
      <w:r w:rsidRPr="00D278B9">
        <w:rPr>
          <w:color w:val="000000" w:themeColor="text1"/>
        </w:rPr>
        <w:t>önemli</w:t>
      </w:r>
      <w:r w:rsidR="003D6E82">
        <w:rPr>
          <w:color w:val="000000" w:themeColor="text1"/>
        </w:rPr>
        <w:t xml:space="preserve"> </w:t>
      </w:r>
      <w:r w:rsidRPr="00D278B9">
        <w:rPr>
          <w:color w:val="000000" w:themeColor="text1"/>
        </w:rPr>
        <w:t>belirleyicileri</w:t>
      </w:r>
      <w:r w:rsidR="003D6E82">
        <w:rPr>
          <w:color w:val="000000" w:themeColor="text1"/>
        </w:rPr>
        <w:t xml:space="preserve"> </w:t>
      </w:r>
      <w:r w:rsidRPr="00D278B9">
        <w:rPr>
          <w:color w:val="000000" w:themeColor="text1"/>
        </w:rPr>
        <w:t>arasında</w:t>
      </w:r>
      <w:r w:rsidR="003D6E82">
        <w:rPr>
          <w:color w:val="000000" w:themeColor="text1"/>
        </w:rPr>
        <w:t xml:space="preserve"> </w:t>
      </w:r>
      <w:r w:rsidRPr="00D278B9">
        <w:rPr>
          <w:color w:val="000000" w:themeColor="text1"/>
        </w:rPr>
        <w:t>yer</w:t>
      </w:r>
      <w:r w:rsidR="003D6E82">
        <w:rPr>
          <w:color w:val="000000" w:themeColor="text1"/>
        </w:rPr>
        <w:t xml:space="preserve"> </w:t>
      </w:r>
      <w:r w:rsidRPr="00D278B9">
        <w:rPr>
          <w:color w:val="000000" w:themeColor="text1"/>
        </w:rPr>
        <w:t>almaktadır</w:t>
      </w:r>
      <w:r w:rsidR="003D6E82">
        <w:rPr>
          <w:color w:val="000000" w:themeColor="text1"/>
        </w:rPr>
        <w:t xml:space="preserve"> </w:t>
      </w:r>
      <w:r w:rsidRPr="00D278B9">
        <w:rPr>
          <w:color w:val="000000" w:themeColor="text1"/>
        </w:rPr>
        <w:t>(Çakmak</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Hevedanlı,</w:t>
      </w:r>
      <w:r w:rsidR="003D6E82">
        <w:rPr>
          <w:color w:val="000000" w:themeColor="text1"/>
        </w:rPr>
        <w:t xml:space="preserve"> </w:t>
      </w:r>
      <w:r w:rsidRPr="00D278B9">
        <w:rPr>
          <w:color w:val="000000" w:themeColor="text1"/>
        </w:rPr>
        <w:t>2005;</w:t>
      </w:r>
      <w:r w:rsidR="003D6E82">
        <w:rPr>
          <w:color w:val="000000" w:themeColor="text1"/>
        </w:rPr>
        <w:t xml:space="preserve"> </w:t>
      </w:r>
      <w:r w:rsidRPr="00D278B9">
        <w:rPr>
          <w:color w:val="000000" w:themeColor="text1"/>
        </w:rPr>
        <w:t>Gümüş</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Zengin,</w:t>
      </w:r>
      <w:r w:rsidR="003D6E82">
        <w:rPr>
          <w:color w:val="000000" w:themeColor="text1"/>
        </w:rPr>
        <w:t xml:space="preserve"> </w:t>
      </w:r>
      <w:r w:rsidRPr="00D278B9">
        <w:rPr>
          <w:color w:val="000000" w:themeColor="text1"/>
        </w:rPr>
        <w:t>2018).</w:t>
      </w:r>
    </w:p>
    <w:p w14:paraId="6E15D18F" w14:textId="43D06444" w:rsidR="00C17907" w:rsidRPr="00D278B9" w:rsidRDefault="00077AC8" w:rsidP="00996EE5">
      <w:pPr>
        <w:spacing w:before="120" w:after="120" w:line="360" w:lineRule="auto"/>
        <w:ind w:firstLine="709"/>
        <w:jc w:val="both"/>
        <w:rPr>
          <w:color w:val="000000" w:themeColor="text1"/>
        </w:rPr>
      </w:pPr>
      <w:r w:rsidRPr="00D278B9">
        <w:rPr>
          <w:color w:val="000000" w:themeColor="text1"/>
        </w:rPr>
        <w:t>Anksiyetenin</w:t>
      </w:r>
      <w:r w:rsidR="003D6E82">
        <w:rPr>
          <w:color w:val="000000" w:themeColor="text1"/>
        </w:rPr>
        <w:t xml:space="preserve"> </w:t>
      </w:r>
      <w:r w:rsidRPr="00D278B9">
        <w:rPr>
          <w:color w:val="000000" w:themeColor="text1"/>
        </w:rPr>
        <w:t>gelişmesinde</w:t>
      </w:r>
      <w:r w:rsidR="003D6E82">
        <w:rPr>
          <w:color w:val="000000" w:themeColor="text1"/>
        </w:rPr>
        <w:t xml:space="preserve"> </w:t>
      </w:r>
      <w:r w:rsidRPr="00D278B9">
        <w:rPr>
          <w:color w:val="000000" w:themeColor="text1"/>
        </w:rPr>
        <w:t>önemli</w:t>
      </w:r>
      <w:r w:rsidR="003D6E82">
        <w:rPr>
          <w:color w:val="000000" w:themeColor="text1"/>
        </w:rPr>
        <w:t xml:space="preserve"> </w:t>
      </w:r>
      <w:r w:rsidR="00E805A6" w:rsidRPr="00D278B9">
        <w:rPr>
          <w:color w:val="000000" w:themeColor="text1"/>
        </w:rPr>
        <w:t>fizyolojik</w:t>
      </w:r>
      <w:r w:rsidR="003D6E82">
        <w:rPr>
          <w:color w:val="000000" w:themeColor="text1"/>
        </w:rPr>
        <w:t xml:space="preserve"> </w:t>
      </w:r>
      <w:r w:rsidR="00E805A6" w:rsidRPr="00D278B9">
        <w:rPr>
          <w:color w:val="000000" w:themeColor="text1"/>
        </w:rPr>
        <w:t>süreçlerden</w:t>
      </w:r>
      <w:r w:rsidR="003D6E82">
        <w:rPr>
          <w:color w:val="000000" w:themeColor="text1"/>
        </w:rPr>
        <w:t xml:space="preserve"> </w:t>
      </w:r>
      <w:r w:rsidRPr="00D278B9">
        <w:rPr>
          <w:color w:val="000000" w:themeColor="text1"/>
        </w:rPr>
        <w:t>bir</w:t>
      </w:r>
      <w:r w:rsidR="00E805A6" w:rsidRPr="00D278B9">
        <w:rPr>
          <w:color w:val="000000" w:themeColor="text1"/>
        </w:rPr>
        <w:t>i</w:t>
      </w:r>
      <w:r w:rsidR="003D6E82">
        <w:rPr>
          <w:color w:val="000000" w:themeColor="text1"/>
        </w:rPr>
        <w:t xml:space="preserve"> </w:t>
      </w:r>
      <w:r w:rsidR="00E805A6" w:rsidRPr="00D278B9">
        <w:rPr>
          <w:color w:val="000000" w:themeColor="text1"/>
        </w:rPr>
        <w:t>de</w:t>
      </w:r>
      <w:r w:rsidR="003D6E82">
        <w:rPr>
          <w:color w:val="000000" w:themeColor="text1"/>
        </w:rPr>
        <w:t xml:space="preserve"> </w:t>
      </w:r>
      <w:r w:rsidR="00E805A6" w:rsidRPr="00D278B9">
        <w:rPr>
          <w:color w:val="000000" w:themeColor="text1"/>
        </w:rPr>
        <w:t>kadınların</w:t>
      </w:r>
      <w:r w:rsidR="003D6E82">
        <w:rPr>
          <w:color w:val="000000" w:themeColor="text1"/>
        </w:rPr>
        <w:t xml:space="preserve"> </w:t>
      </w:r>
      <w:r w:rsidR="00770DBF" w:rsidRPr="00D278B9">
        <w:rPr>
          <w:color w:val="000000" w:themeColor="text1"/>
        </w:rPr>
        <w:t>hormonlara</w:t>
      </w:r>
      <w:r w:rsidR="003D6E82">
        <w:rPr>
          <w:color w:val="000000" w:themeColor="text1"/>
        </w:rPr>
        <w:t xml:space="preserve"> </w:t>
      </w:r>
      <w:r w:rsidR="00770DBF" w:rsidRPr="00D278B9">
        <w:rPr>
          <w:color w:val="000000" w:themeColor="text1"/>
        </w:rPr>
        <w:t>bağlı</w:t>
      </w:r>
      <w:r w:rsidR="003D6E82">
        <w:rPr>
          <w:color w:val="000000" w:themeColor="text1"/>
        </w:rPr>
        <w:t xml:space="preserve"> </w:t>
      </w:r>
      <w:r w:rsidR="00E805A6" w:rsidRPr="00D278B9">
        <w:rPr>
          <w:color w:val="000000" w:themeColor="text1"/>
        </w:rPr>
        <w:t>düzenli</w:t>
      </w:r>
      <w:r w:rsidR="003D6E82">
        <w:rPr>
          <w:color w:val="000000" w:themeColor="text1"/>
        </w:rPr>
        <w:t xml:space="preserve"> </w:t>
      </w:r>
      <w:r w:rsidR="00E805A6" w:rsidRPr="00D278B9">
        <w:rPr>
          <w:color w:val="000000" w:themeColor="text1"/>
        </w:rPr>
        <w:t>olarak</w:t>
      </w:r>
      <w:r w:rsidR="003D6E82">
        <w:rPr>
          <w:color w:val="000000" w:themeColor="text1"/>
        </w:rPr>
        <w:t xml:space="preserve"> </w:t>
      </w:r>
      <w:r w:rsidR="00770DBF" w:rsidRPr="00D278B9">
        <w:rPr>
          <w:color w:val="000000" w:themeColor="text1"/>
        </w:rPr>
        <w:t>yaşadıkları</w:t>
      </w:r>
      <w:r w:rsidR="003D6E82">
        <w:rPr>
          <w:color w:val="000000" w:themeColor="text1"/>
        </w:rPr>
        <w:t xml:space="preserve"> </w:t>
      </w:r>
      <w:r w:rsidR="00E805A6" w:rsidRPr="00D278B9">
        <w:rPr>
          <w:color w:val="000000" w:themeColor="text1"/>
        </w:rPr>
        <w:t>menstruasyondur</w:t>
      </w:r>
      <w:r w:rsidR="003D6E82">
        <w:rPr>
          <w:color w:val="000000" w:themeColor="text1"/>
        </w:rPr>
        <w:t xml:space="preserve"> </w:t>
      </w:r>
      <w:r w:rsidR="00770DBF" w:rsidRPr="00D278B9">
        <w:rPr>
          <w:color w:val="000000" w:themeColor="text1"/>
        </w:rPr>
        <w:t>(Hennegan</w:t>
      </w:r>
      <w:r w:rsidR="003D6E82">
        <w:rPr>
          <w:color w:val="000000" w:themeColor="text1"/>
        </w:rPr>
        <w:t xml:space="preserve"> </w:t>
      </w:r>
      <w:r w:rsidR="00770DBF" w:rsidRPr="00D278B9">
        <w:rPr>
          <w:color w:val="000000" w:themeColor="text1"/>
        </w:rPr>
        <w:t>ve</w:t>
      </w:r>
      <w:r w:rsidR="003D6E82">
        <w:rPr>
          <w:color w:val="000000" w:themeColor="text1"/>
        </w:rPr>
        <w:t xml:space="preserve"> </w:t>
      </w:r>
      <w:r w:rsidR="00770DBF" w:rsidRPr="00D278B9">
        <w:rPr>
          <w:color w:val="000000" w:themeColor="text1"/>
        </w:rPr>
        <w:t>diğerleri,</w:t>
      </w:r>
      <w:r w:rsidR="003D6E82">
        <w:rPr>
          <w:color w:val="000000" w:themeColor="text1"/>
        </w:rPr>
        <w:t xml:space="preserve"> </w:t>
      </w:r>
      <w:r w:rsidR="00770DBF" w:rsidRPr="00D278B9">
        <w:rPr>
          <w:color w:val="000000" w:themeColor="text1"/>
        </w:rPr>
        <w:t>2020;</w:t>
      </w:r>
      <w:r w:rsidR="003D6E82">
        <w:rPr>
          <w:color w:val="000000" w:themeColor="text1"/>
        </w:rPr>
        <w:t xml:space="preserve"> </w:t>
      </w:r>
      <w:r w:rsidR="003A57C4" w:rsidRPr="00D278B9">
        <w:rPr>
          <w:color w:val="000000" w:themeColor="text1"/>
        </w:rPr>
        <w:t>Ishikura</w:t>
      </w:r>
      <w:r w:rsidR="003A57C4">
        <w:rPr>
          <w:color w:val="000000" w:themeColor="text1"/>
        </w:rPr>
        <w:t xml:space="preserve"> </w:t>
      </w:r>
      <w:r w:rsidR="003A57C4" w:rsidRPr="00D278B9">
        <w:rPr>
          <w:color w:val="000000" w:themeColor="text1"/>
        </w:rPr>
        <w:t>ve</w:t>
      </w:r>
      <w:r w:rsidR="003A57C4">
        <w:rPr>
          <w:color w:val="000000" w:themeColor="text1"/>
        </w:rPr>
        <w:t xml:space="preserve"> </w:t>
      </w:r>
      <w:r w:rsidR="003A57C4" w:rsidRPr="00D278B9">
        <w:rPr>
          <w:color w:val="000000" w:themeColor="text1"/>
        </w:rPr>
        <w:t>diğerleri,</w:t>
      </w:r>
      <w:r w:rsidR="003A57C4">
        <w:rPr>
          <w:color w:val="000000" w:themeColor="text1"/>
        </w:rPr>
        <w:t xml:space="preserve"> </w:t>
      </w:r>
      <w:r w:rsidR="003A57C4" w:rsidRPr="00D278B9">
        <w:rPr>
          <w:color w:val="000000" w:themeColor="text1"/>
        </w:rPr>
        <w:t>2024</w:t>
      </w:r>
      <w:r w:rsidR="003A57C4">
        <w:rPr>
          <w:color w:val="000000" w:themeColor="text1"/>
        </w:rPr>
        <w:t xml:space="preserve">; </w:t>
      </w:r>
      <w:r w:rsidR="00770DBF" w:rsidRPr="00D278B9">
        <w:rPr>
          <w:color w:val="000000" w:themeColor="text1"/>
        </w:rPr>
        <w:t>Kundakovic</w:t>
      </w:r>
      <w:r w:rsidR="003D6E82">
        <w:rPr>
          <w:color w:val="000000" w:themeColor="text1"/>
        </w:rPr>
        <w:t xml:space="preserve"> </w:t>
      </w:r>
      <w:r w:rsidR="00770DBF" w:rsidRPr="00D278B9">
        <w:rPr>
          <w:color w:val="000000" w:themeColor="text1"/>
        </w:rPr>
        <w:t>ve</w:t>
      </w:r>
      <w:r w:rsidR="003D6E82">
        <w:rPr>
          <w:color w:val="000000" w:themeColor="text1"/>
        </w:rPr>
        <w:t xml:space="preserve"> </w:t>
      </w:r>
      <w:r w:rsidR="00770DBF" w:rsidRPr="00D278B9">
        <w:rPr>
          <w:color w:val="000000" w:themeColor="text1"/>
        </w:rPr>
        <w:t>Rocks,</w:t>
      </w:r>
      <w:r w:rsidR="003D6E82">
        <w:rPr>
          <w:color w:val="000000" w:themeColor="text1"/>
        </w:rPr>
        <w:t xml:space="preserve"> </w:t>
      </w:r>
      <w:r w:rsidR="00770DBF" w:rsidRPr="00D278B9">
        <w:rPr>
          <w:color w:val="000000" w:themeColor="text1"/>
        </w:rPr>
        <w:t>2022;</w:t>
      </w:r>
      <w:r w:rsidR="003D6E82">
        <w:rPr>
          <w:color w:val="000000" w:themeColor="text1"/>
        </w:rPr>
        <w:t xml:space="preserve"> </w:t>
      </w:r>
      <w:r w:rsidR="00770DBF" w:rsidRPr="00D278B9">
        <w:rPr>
          <w:color w:val="000000" w:themeColor="text1"/>
        </w:rPr>
        <w:t>Li</w:t>
      </w:r>
      <w:r w:rsidR="003D6E82">
        <w:rPr>
          <w:color w:val="000000" w:themeColor="text1"/>
        </w:rPr>
        <w:t xml:space="preserve"> </w:t>
      </w:r>
      <w:r w:rsidR="00770DBF" w:rsidRPr="00D278B9">
        <w:rPr>
          <w:color w:val="000000" w:themeColor="text1"/>
        </w:rPr>
        <w:t>ve</w:t>
      </w:r>
      <w:r w:rsidR="003D6E82">
        <w:rPr>
          <w:color w:val="000000" w:themeColor="text1"/>
        </w:rPr>
        <w:t xml:space="preserve"> </w:t>
      </w:r>
      <w:r w:rsidR="00770DBF" w:rsidRPr="00D278B9">
        <w:rPr>
          <w:color w:val="000000" w:themeColor="text1"/>
        </w:rPr>
        <w:t>diğerleri</w:t>
      </w:r>
      <w:r w:rsidR="003D6E82">
        <w:rPr>
          <w:color w:val="000000" w:themeColor="text1"/>
        </w:rPr>
        <w:t xml:space="preserve"> </w:t>
      </w:r>
      <w:r w:rsidR="00770DBF" w:rsidRPr="00D278B9">
        <w:rPr>
          <w:color w:val="000000" w:themeColor="text1"/>
        </w:rPr>
        <w:t>2020).</w:t>
      </w:r>
      <w:r w:rsidR="003D6E82">
        <w:rPr>
          <w:color w:val="000000" w:themeColor="text1"/>
        </w:rPr>
        <w:t xml:space="preserve"> </w:t>
      </w:r>
      <w:r w:rsidR="00770DBF" w:rsidRPr="00D278B9">
        <w:rPr>
          <w:color w:val="000000" w:themeColor="text1"/>
        </w:rPr>
        <w:t>Menstruasyon</w:t>
      </w:r>
      <w:r w:rsidR="003D6E82">
        <w:rPr>
          <w:color w:val="000000" w:themeColor="text1"/>
        </w:rPr>
        <w:t xml:space="preserve"> </w:t>
      </w:r>
      <w:r w:rsidR="00770DBF" w:rsidRPr="00D278B9">
        <w:rPr>
          <w:color w:val="000000" w:themeColor="text1"/>
        </w:rPr>
        <w:t>sırasında</w:t>
      </w:r>
      <w:r w:rsidR="003D6E82">
        <w:rPr>
          <w:color w:val="000000" w:themeColor="text1"/>
        </w:rPr>
        <w:t xml:space="preserve"> </w:t>
      </w:r>
      <w:r w:rsidR="00770DBF" w:rsidRPr="00D278B9">
        <w:rPr>
          <w:color w:val="000000" w:themeColor="text1"/>
        </w:rPr>
        <w:t>değişen</w:t>
      </w:r>
      <w:r w:rsidR="003D6E82">
        <w:rPr>
          <w:color w:val="000000" w:themeColor="text1"/>
        </w:rPr>
        <w:t xml:space="preserve"> </w:t>
      </w:r>
      <w:r w:rsidR="00770DBF" w:rsidRPr="00D278B9">
        <w:rPr>
          <w:color w:val="000000" w:themeColor="text1"/>
        </w:rPr>
        <w:t>östrojen</w:t>
      </w:r>
      <w:r w:rsidR="003D6E82">
        <w:rPr>
          <w:color w:val="000000" w:themeColor="text1"/>
        </w:rPr>
        <w:t xml:space="preserve"> </w:t>
      </w:r>
      <w:r w:rsidR="00770DBF" w:rsidRPr="00D278B9">
        <w:rPr>
          <w:color w:val="000000" w:themeColor="text1"/>
        </w:rPr>
        <w:t>ve</w:t>
      </w:r>
      <w:r w:rsidR="003D6E82">
        <w:rPr>
          <w:color w:val="000000" w:themeColor="text1"/>
        </w:rPr>
        <w:t xml:space="preserve"> </w:t>
      </w:r>
      <w:r w:rsidR="00770DBF" w:rsidRPr="00D278B9">
        <w:rPr>
          <w:color w:val="000000" w:themeColor="text1"/>
        </w:rPr>
        <w:t>progesteron</w:t>
      </w:r>
      <w:r w:rsidR="003D6E82">
        <w:rPr>
          <w:color w:val="000000" w:themeColor="text1"/>
        </w:rPr>
        <w:t xml:space="preserve"> </w:t>
      </w:r>
      <w:r w:rsidR="00770DBF" w:rsidRPr="00D278B9">
        <w:rPr>
          <w:color w:val="000000" w:themeColor="text1"/>
        </w:rPr>
        <w:t>hormonları</w:t>
      </w:r>
      <w:r w:rsidR="003D6E82">
        <w:rPr>
          <w:color w:val="000000" w:themeColor="text1"/>
        </w:rPr>
        <w:t xml:space="preserve"> </w:t>
      </w:r>
      <w:r w:rsidR="00770DBF" w:rsidRPr="00D278B9">
        <w:rPr>
          <w:color w:val="000000" w:themeColor="text1"/>
        </w:rPr>
        <w:t>fiziksel</w:t>
      </w:r>
      <w:r w:rsidR="003D6E82">
        <w:rPr>
          <w:color w:val="000000" w:themeColor="text1"/>
        </w:rPr>
        <w:t xml:space="preserve"> </w:t>
      </w:r>
      <w:r w:rsidR="00770DBF" w:rsidRPr="00D278B9">
        <w:rPr>
          <w:color w:val="000000" w:themeColor="text1"/>
        </w:rPr>
        <w:t>ve</w:t>
      </w:r>
      <w:r w:rsidR="003D6E82">
        <w:rPr>
          <w:color w:val="000000" w:themeColor="text1"/>
        </w:rPr>
        <w:t xml:space="preserve"> </w:t>
      </w:r>
      <w:r w:rsidR="00770DBF" w:rsidRPr="00D278B9">
        <w:rPr>
          <w:color w:val="000000" w:themeColor="text1"/>
        </w:rPr>
        <w:t>psikolojik</w:t>
      </w:r>
      <w:r w:rsidR="003D6E82">
        <w:rPr>
          <w:color w:val="000000" w:themeColor="text1"/>
        </w:rPr>
        <w:t xml:space="preserve"> </w:t>
      </w:r>
      <w:r w:rsidR="00770DBF" w:rsidRPr="00D278B9">
        <w:rPr>
          <w:color w:val="000000" w:themeColor="text1"/>
        </w:rPr>
        <w:t>(anksiyete</w:t>
      </w:r>
      <w:r w:rsidR="003D6E82">
        <w:rPr>
          <w:color w:val="000000" w:themeColor="text1"/>
        </w:rPr>
        <w:t xml:space="preserve"> </w:t>
      </w:r>
      <w:r w:rsidR="00770DBF" w:rsidRPr="00D278B9">
        <w:rPr>
          <w:color w:val="000000" w:themeColor="text1"/>
        </w:rPr>
        <w:t>ve</w:t>
      </w:r>
      <w:r w:rsidR="003D6E82">
        <w:rPr>
          <w:color w:val="000000" w:themeColor="text1"/>
        </w:rPr>
        <w:t xml:space="preserve"> </w:t>
      </w:r>
      <w:r w:rsidR="00770DBF" w:rsidRPr="00D278B9">
        <w:rPr>
          <w:color w:val="000000" w:themeColor="text1"/>
        </w:rPr>
        <w:t>depresyon</w:t>
      </w:r>
      <w:r w:rsidR="003D6E82">
        <w:rPr>
          <w:color w:val="000000" w:themeColor="text1"/>
        </w:rPr>
        <w:t xml:space="preserve"> </w:t>
      </w:r>
      <w:r w:rsidR="00770DBF" w:rsidRPr="00D278B9">
        <w:rPr>
          <w:color w:val="000000" w:themeColor="text1"/>
        </w:rPr>
        <w:t>vb.)</w:t>
      </w:r>
      <w:r w:rsidR="003D6E82">
        <w:rPr>
          <w:color w:val="000000" w:themeColor="text1"/>
        </w:rPr>
        <w:t xml:space="preserve"> </w:t>
      </w:r>
      <w:r w:rsidR="00770DBF" w:rsidRPr="00D278B9">
        <w:rPr>
          <w:color w:val="000000" w:themeColor="text1"/>
        </w:rPr>
        <w:t>değişikliklere</w:t>
      </w:r>
      <w:r w:rsidR="003D6E82">
        <w:rPr>
          <w:color w:val="000000" w:themeColor="text1"/>
        </w:rPr>
        <w:t xml:space="preserve"> </w:t>
      </w:r>
      <w:r w:rsidR="00770DBF" w:rsidRPr="00D278B9">
        <w:rPr>
          <w:color w:val="000000" w:themeColor="text1"/>
        </w:rPr>
        <w:t>sebep</w:t>
      </w:r>
      <w:r w:rsidR="003D6E82">
        <w:rPr>
          <w:color w:val="000000" w:themeColor="text1"/>
        </w:rPr>
        <w:t xml:space="preserve"> </w:t>
      </w:r>
      <w:r w:rsidR="00770DBF" w:rsidRPr="00D278B9">
        <w:rPr>
          <w:color w:val="000000" w:themeColor="text1"/>
        </w:rPr>
        <w:t>olur</w:t>
      </w:r>
      <w:r w:rsidR="003D6E82">
        <w:rPr>
          <w:color w:val="000000" w:themeColor="text1"/>
        </w:rPr>
        <w:t xml:space="preserve"> </w:t>
      </w:r>
      <w:r w:rsidR="00770DBF" w:rsidRPr="00D278B9">
        <w:rPr>
          <w:color w:val="000000" w:themeColor="text1"/>
        </w:rPr>
        <w:t>(Kim</w:t>
      </w:r>
      <w:r w:rsidR="003D6E82">
        <w:rPr>
          <w:color w:val="000000" w:themeColor="text1"/>
        </w:rPr>
        <w:t xml:space="preserve"> </w:t>
      </w:r>
      <w:r w:rsidR="00770DBF" w:rsidRPr="00D278B9">
        <w:rPr>
          <w:color w:val="000000" w:themeColor="text1"/>
        </w:rPr>
        <w:t>ve</w:t>
      </w:r>
      <w:r w:rsidR="003D6E82">
        <w:rPr>
          <w:color w:val="000000" w:themeColor="text1"/>
        </w:rPr>
        <w:t xml:space="preserve"> </w:t>
      </w:r>
      <w:r w:rsidR="00770DBF" w:rsidRPr="00D278B9">
        <w:rPr>
          <w:color w:val="000000" w:themeColor="text1"/>
        </w:rPr>
        <w:t>diğerleri,</w:t>
      </w:r>
      <w:r w:rsidR="003D6E82">
        <w:rPr>
          <w:color w:val="000000" w:themeColor="text1"/>
        </w:rPr>
        <w:t xml:space="preserve"> </w:t>
      </w:r>
      <w:r w:rsidR="00770DBF" w:rsidRPr="00D278B9">
        <w:rPr>
          <w:color w:val="000000" w:themeColor="text1"/>
        </w:rPr>
        <w:t>2022).</w:t>
      </w:r>
      <w:r w:rsidR="003D6E82">
        <w:rPr>
          <w:color w:val="000000" w:themeColor="text1"/>
        </w:rPr>
        <w:t xml:space="preserve"> </w:t>
      </w:r>
      <w:r w:rsidR="00DB4D54" w:rsidRPr="00D278B9">
        <w:t>Menstruasyonun</w:t>
      </w:r>
      <w:r w:rsidR="003D6E82">
        <w:t xml:space="preserve"> </w:t>
      </w:r>
      <w:r w:rsidR="00DB4D54" w:rsidRPr="00D278B9">
        <w:t>ergenlik</w:t>
      </w:r>
      <w:r w:rsidR="003D6E82">
        <w:t xml:space="preserve"> </w:t>
      </w:r>
      <w:r w:rsidR="00DB4D54" w:rsidRPr="00D278B9">
        <w:t>döneminde</w:t>
      </w:r>
      <w:r w:rsidR="003D6E82">
        <w:t xml:space="preserve"> </w:t>
      </w:r>
      <w:r w:rsidR="00DB4D54" w:rsidRPr="00D278B9">
        <w:t>başlayan</w:t>
      </w:r>
      <w:r w:rsidR="003D6E82">
        <w:t xml:space="preserve"> </w:t>
      </w:r>
      <w:r w:rsidR="00DB4D54" w:rsidRPr="00D278B9">
        <w:t>doğal</w:t>
      </w:r>
      <w:r w:rsidR="003D6E82">
        <w:t xml:space="preserve"> </w:t>
      </w:r>
      <w:r w:rsidR="00DB4D54" w:rsidRPr="00D278B9">
        <w:t>bir</w:t>
      </w:r>
      <w:r w:rsidR="003D6E82">
        <w:t xml:space="preserve"> </w:t>
      </w:r>
      <w:r w:rsidR="00DB4D54" w:rsidRPr="00D278B9">
        <w:t>süreç</w:t>
      </w:r>
      <w:r w:rsidR="003D6E82">
        <w:t xml:space="preserve"> </w:t>
      </w:r>
      <w:r w:rsidR="00DB4D54" w:rsidRPr="00D278B9">
        <w:t>olması</w:t>
      </w:r>
      <w:r w:rsidR="003D6E82">
        <w:t xml:space="preserve"> </w:t>
      </w:r>
      <w:r w:rsidR="00DB4D54" w:rsidRPr="00D278B9">
        <w:t>ve</w:t>
      </w:r>
      <w:r w:rsidR="003D6E82">
        <w:t xml:space="preserve"> </w:t>
      </w:r>
      <w:r w:rsidR="00DB4D54" w:rsidRPr="00D278B9">
        <w:t>genç</w:t>
      </w:r>
      <w:r w:rsidR="003D6E82">
        <w:t xml:space="preserve"> </w:t>
      </w:r>
      <w:r w:rsidR="00DB4D54" w:rsidRPr="00D278B9">
        <w:t>kadınların</w:t>
      </w:r>
      <w:r w:rsidR="003D6E82">
        <w:t xml:space="preserve"> </w:t>
      </w:r>
      <w:r w:rsidR="00DB4D54" w:rsidRPr="00D278B9">
        <w:t>yaşam</w:t>
      </w:r>
      <w:r w:rsidR="003D6E82">
        <w:t xml:space="preserve"> </w:t>
      </w:r>
      <w:r w:rsidR="00DB4D54" w:rsidRPr="00D278B9">
        <w:t>kalitesini</w:t>
      </w:r>
      <w:r w:rsidR="003D6E82">
        <w:t xml:space="preserve"> </w:t>
      </w:r>
      <w:r w:rsidR="00DB4D54" w:rsidRPr="00D278B9">
        <w:t>doğrudan</w:t>
      </w:r>
      <w:r w:rsidR="003D6E82">
        <w:t xml:space="preserve"> </w:t>
      </w:r>
      <w:r w:rsidR="00DB4D54" w:rsidRPr="00D278B9">
        <w:t>etkilemesi</w:t>
      </w:r>
      <w:r w:rsidR="003D6E82">
        <w:t xml:space="preserve"> </w:t>
      </w:r>
      <w:r w:rsidR="00DB4D54" w:rsidRPr="00D278B9">
        <w:t>nedeniyle,</w:t>
      </w:r>
      <w:r w:rsidR="003D6E82">
        <w:t xml:space="preserve"> </w:t>
      </w:r>
      <w:r w:rsidR="00DB4D54" w:rsidRPr="00D278B9">
        <w:t>bu</w:t>
      </w:r>
      <w:r w:rsidR="003D6E82">
        <w:t xml:space="preserve"> </w:t>
      </w:r>
      <w:r w:rsidR="00DB4D54" w:rsidRPr="00D278B9">
        <w:t>dönemde</w:t>
      </w:r>
      <w:r w:rsidR="003D6E82">
        <w:t xml:space="preserve"> </w:t>
      </w:r>
      <w:r w:rsidR="00DB4D54" w:rsidRPr="00D278B9">
        <w:t>yaşanan</w:t>
      </w:r>
      <w:r w:rsidR="003D6E82">
        <w:t xml:space="preserve"> </w:t>
      </w:r>
      <w:r w:rsidR="00DB4D54" w:rsidRPr="00D278B9">
        <w:t>anksiyete</w:t>
      </w:r>
      <w:r w:rsidR="003D6E82">
        <w:t xml:space="preserve"> </w:t>
      </w:r>
      <w:r w:rsidR="00DB4D54" w:rsidRPr="00D278B9">
        <w:t>ve</w:t>
      </w:r>
      <w:r w:rsidR="003D6E82">
        <w:t xml:space="preserve"> </w:t>
      </w:r>
      <w:r w:rsidR="00DB4D54" w:rsidRPr="00D278B9">
        <w:t>menstrual</w:t>
      </w:r>
      <w:r w:rsidR="003D6E82">
        <w:t xml:space="preserve"> </w:t>
      </w:r>
      <w:r w:rsidR="00DB4D54" w:rsidRPr="00D278B9">
        <w:t>semptomların</w:t>
      </w:r>
      <w:r w:rsidR="003D6E82">
        <w:t xml:space="preserve"> </w:t>
      </w:r>
      <w:r w:rsidR="00DB4D54" w:rsidRPr="00D278B9">
        <w:t>birlikte</w:t>
      </w:r>
      <w:r w:rsidR="003D6E82">
        <w:t xml:space="preserve"> </w:t>
      </w:r>
      <w:r w:rsidR="00DB4D54" w:rsidRPr="00D278B9">
        <w:t>ele</w:t>
      </w:r>
      <w:r w:rsidR="003D6E82">
        <w:t xml:space="preserve"> </w:t>
      </w:r>
      <w:r w:rsidR="00DB4D54" w:rsidRPr="00D278B9">
        <w:t>alınması</w:t>
      </w:r>
      <w:r w:rsidR="003D6E82">
        <w:t xml:space="preserve"> </w:t>
      </w:r>
      <w:r w:rsidR="00DB4D54" w:rsidRPr="00D278B9">
        <w:t>büyük</w:t>
      </w:r>
      <w:r w:rsidR="003D6E82">
        <w:t xml:space="preserve"> </w:t>
      </w:r>
      <w:r w:rsidR="00DB4D54" w:rsidRPr="00D278B9">
        <w:t>önem</w:t>
      </w:r>
      <w:r w:rsidR="003D6E82">
        <w:t xml:space="preserve"> </w:t>
      </w:r>
      <w:r w:rsidR="00DB4D54" w:rsidRPr="00D278B9">
        <w:t>taşımaktadır.</w:t>
      </w:r>
    </w:p>
    <w:p w14:paraId="1B66E2BA" w14:textId="29A6BFD7" w:rsidR="008C4A0D" w:rsidRDefault="008C4A0D" w:rsidP="00996EE5">
      <w:pPr>
        <w:spacing w:before="120" w:after="120" w:line="360" w:lineRule="auto"/>
        <w:ind w:firstLine="709"/>
        <w:jc w:val="both"/>
        <w:rPr>
          <w:color w:val="000000" w:themeColor="text1"/>
        </w:rPr>
      </w:pPr>
    </w:p>
    <w:p w14:paraId="7D1A51F3" w14:textId="77777777" w:rsidR="00A302D6" w:rsidRPr="00D278B9" w:rsidRDefault="00A302D6" w:rsidP="00996EE5">
      <w:pPr>
        <w:spacing w:before="120" w:after="120" w:line="360" w:lineRule="auto"/>
        <w:ind w:firstLine="709"/>
        <w:jc w:val="both"/>
        <w:rPr>
          <w:color w:val="000000" w:themeColor="text1"/>
        </w:rPr>
      </w:pPr>
    </w:p>
    <w:p w14:paraId="4E8139EF" w14:textId="054B43A1" w:rsidR="00C17907" w:rsidRPr="00A302D6" w:rsidRDefault="00A302D6" w:rsidP="00A93DD8">
      <w:pPr>
        <w:pStyle w:val="Balk2"/>
      </w:pPr>
      <w:bookmarkStart w:id="19" w:name="_Toc221894368"/>
      <w:r>
        <w:lastRenderedPageBreak/>
        <w:t>2.2.</w:t>
      </w:r>
      <w:r w:rsidR="003D6E82">
        <w:t xml:space="preserve"> </w:t>
      </w:r>
      <w:r w:rsidR="00C17907" w:rsidRPr="00A302D6">
        <w:t>Menstruasyonun</w:t>
      </w:r>
      <w:r w:rsidR="003D6E82">
        <w:t xml:space="preserve"> </w:t>
      </w:r>
      <w:r w:rsidR="00C17907" w:rsidRPr="00A302D6">
        <w:t>Tanımı</w:t>
      </w:r>
      <w:bookmarkEnd w:id="19"/>
    </w:p>
    <w:p w14:paraId="411FF78F" w14:textId="77777777" w:rsidR="00C17907" w:rsidRPr="00D278B9" w:rsidRDefault="00C17907" w:rsidP="00A302D6">
      <w:pPr>
        <w:spacing w:before="120" w:after="120" w:line="360" w:lineRule="auto"/>
        <w:jc w:val="both"/>
      </w:pPr>
    </w:p>
    <w:p w14:paraId="20C0E2CE" w14:textId="172E1971" w:rsidR="00593CDF" w:rsidRPr="00D278B9" w:rsidRDefault="000B4DFE" w:rsidP="00996EE5">
      <w:pPr>
        <w:spacing w:before="120" w:after="120" w:line="360" w:lineRule="auto"/>
        <w:ind w:firstLine="709"/>
        <w:jc w:val="both"/>
      </w:pPr>
      <w:r w:rsidRPr="00D278B9">
        <w:t>Dünya</w:t>
      </w:r>
      <w:r w:rsidR="003D6E82">
        <w:t xml:space="preserve"> </w:t>
      </w:r>
      <w:r w:rsidRPr="00D278B9">
        <w:t>Sağlık</w:t>
      </w:r>
      <w:r w:rsidR="003D6E82">
        <w:t xml:space="preserve"> </w:t>
      </w:r>
      <w:r w:rsidRPr="00D278B9">
        <w:t>Örgütü</w:t>
      </w:r>
      <w:r w:rsidR="003D6E82">
        <w:t xml:space="preserve"> </w:t>
      </w:r>
      <w:r w:rsidRPr="00D278B9">
        <w:t>(</w:t>
      </w:r>
      <w:r w:rsidR="009F527B" w:rsidRPr="00D278B9">
        <w:t>World</w:t>
      </w:r>
      <w:r w:rsidR="003D6E82">
        <w:t xml:space="preserve"> </w:t>
      </w:r>
      <w:r w:rsidR="009F527B" w:rsidRPr="00D278B9">
        <w:t>Health</w:t>
      </w:r>
      <w:r w:rsidR="003D6E82">
        <w:t xml:space="preserve"> </w:t>
      </w:r>
      <w:r w:rsidR="009F527B" w:rsidRPr="00D278B9">
        <w:t>Organization</w:t>
      </w:r>
      <w:r w:rsidRPr="00D278B9">
        <w:t>-</w:t>
      </w:r>
      <w:r w:rsidR="003D6E82">
        <w:t xml:space="preserve"> </w:t>
      </w:r>
      <w:r w:rsidR="006667B7" w:rsidRPr="00D278B9">
        <w:t>WHO</w:t>
      </w:r>
      <w:r w:rsidR="0093776C" w:rsidRPr="00D278B9">
        <w:t>)</w:t>
      </w:r>
      <w:r w:rsidR="003D6E82">
        <w:t xml:space="preserve"> </w:t>
      </w:r>
      <w:r w:rsidR="005223C6" w:rsidRPr="00D278B9">
        <w:t>tarafından</w:t>
      </w:r>
      <w:r w:rsidR="003D6E82">
        <w:t xml:space="preserve"> </w:t>
      </w:r>
      <w:r w:rsidR="006667B7" w:rsidRPr="00D278B9">
        <w:t>10-19</w:t>
      </w:r>
      <w:r w:rsidR="003D6E82">
        <w:t xml:space="preserve"> </w:t>
      </w:r>
      <w:r w:rsidR="006667B7" w:rsidRPr="00D278B9">
        <w:t>yaş</w:t>
      </w:r>
      <w:r w:rsidR="003D6E82">
        <w:t xml:space="preserve"> </w:t>
      </w:r>
      <w:r w:rsidR="006667B7" w:rsidRPr="00D278B9">
        <w:t>grubu</w:t>
      </w:r>
      <w:r w:rsidR="003D6E82">
        <w:t xml:space="preserve"> </w:t>
      </w:r>
      <w:r w:rsidR="006667B7" w:rsidRPr="00D278B9">
        <w:t>Ergenlik</w:t>
      </w:r>
      <w:r w:rsidR="003D6E82">
        <w:t xml:space="preserve"> </w:t>
      </w:r>
      <w:r w:rsidR="006667B7" w:rsidRPr="00D278B9">
        <w:t>Dönemi</w:t>
      </w:r>
      <w:r w:rsidR="003D6E82">
        <w:t xml:space="preserve"> </w:t>
      </w:r>
      <w:r w:rsidR="006667B7" w:rsidRPr="00D278B9">
        <w:t>(Adölesan)</w:t>
      </w:r>
      <w:r w:rsidR="008556F7" w:rsidRPr="00D278B9">
        <w:t>,</w:t>
      </w:r>
      <w:r w:rsidR="003D6E82">
        <w:t xml:space="preserve"> </w:t>
      </w:r>
      <w:r w:rsidR="008556F7" w:rsidRPr="00D278B9">
        <w:t>15-24</w:t>
      </w:r>
      <w:r w:rsidR="003D6E82">
        <w:t xml:space="preserve"> </w:t>
      </w:r>
      <w:r w:rsidR="008556F7" w:rsidRPr="00D278B9">
        <w:t>yaş</w:t>
      </w:r>
      <w:r w:rsidR="003D6E82">
        <w:t xml:space="preserve"> </w:t>
      </w:r>
      <w:r w:rsidR="008556F7" w:rsidRPr="00D278B9">
        <w:t>grubu</w:t>
      </w:r>
      <w:r w:rsidR="003D6E82">
        <w:t xml:space="preserve"> </w:t>
      </w:r>
      <w:r w:rsidR="008556F7" w:rsidRPr="00D278B9">
        <w:t>ise</w:t>
      </w:r>
      <w:r w:rsidR="003D6E82">
        <w:t xml:space="preserve"> </w:t>
      </w:r>
      <w:r w:rsidR="00AF458E" w:rsidRPr="00D278B9">
        <w:t>‘‘</w:t>
      </w:r>
      <w:r w:rsidR="008556F7" w:rsidRPr="00D278B9">
        <w:t>Genç</w:t>
      </w:r>
      <w:r w:rsidR="00AF458E" w:rsidRPr="00D278B9">
        <w:t>’’</w:t>
      </w:r>
      <w:r w:rsidR="003D6E82">
        <w:t xml:space="preserve"> </w:t>
      </w:r>
      <w:r w:rsidR="008556F7" w:rsidRPr="00D278B9">
        <w:t>grubu</w:t>
      </w:r>
      <w:r w:rsidR="003D6E82">
        <w:t xml:space="preserve"> </w:t>
      </w:r>
      <w:r w:rsidR="009A1EA7" w:rsidRPr="00D278B9">
        <w:t>olarak</w:t>
      </w:r>
      <w:r w:rsidR="003D6E82">
        <w:t xml:space="preserve"> </w:t>
      </w:r>
      <w:r w:rsidR="009A1EA7" w:rsidRPr="00D278B9">
        <w:t>tanımlanmaktadır</w:t>
      </w:r>
      <w:r w:rsidR="003D6E82">
        <w:t xml:space="preserve"> </w:t>
      </w:r>
      <w:r w:rsidR="009A1EA7" w:rsidRPr="00D278B9">
        <w:t>(WHO,</w:t>
      </w:r>
      <w:r w:rsidR="003D6E82">
        <w:t xml:space="preserve"> </w:t>
      </w:r>
      <w:r w:rsidR="009A1EA7" w:rsidRPr="00D278B9">
        <w:t>2021).</w:t>
      </w:r>
      <w:r w:rsidR="003D6E82">
        <w:t xml:space="preserve"> </w:t>
      </w:r>
      <w:r w:rsidR="00AF458E" w:rsidRPr="00D278B9">
        <w:t>Adölesan</w:t>
      </w:r>
      <w:r w:rsidR="003D6E82">
        <w:t xml:space="preserve"> </w:t>
      </w:r>
      <w:r w:rsidR="00AF458E" w:rsidRPr="00D278B9">
        <w:t>ve</w:t>
      </w:r>
      <w:r w:rsidR="003D6E82">
        <w:t xml:space="preserve"> </w:t>
      </w:r>
      <w:r w:rsidR="008803F1" w:rsidRPr="00D278B9">
        <w:t>gençlik</w:t>
      </w:r>
      <w:r w:rsidR="003D6E82">
        <w:t xml:space="preserve"> </w:t>
      </w:r>
      <w:r w:rsidR="008803F1" w:rsidRPr="00D278B9">
        <w:t>dönemine</w:t>
      </w:r>
      <w:r w:rsidR="003D6E82">
        <w:t xml:space="preserve"> </w:t>
      </w:r>
      <w:r w:rsidR="008803F1" w:rsidRPr="00D278B9">
        <w:t>ait</w:t>
      </w:r>
      <w:r w:rsidR="003D6E82">
        <w:t xml:space="preserve"> </w:t>
      </w:r>
      <w:r w:rsidR="008803F1" w:rsidRPr="00D278B9">
        <w:t>yaşların</w:t>
      </w:r>
      <w:r w:rsidR="003D6E82">
        <w:t xml:space="preserve"> </w:t>
      </w:r>
      <w:r w:rsidR="008803F1" w:rsidRPr="00D278B9">
        <w:t>kesişmesi</w:t>
      </w:r>
      <w:r w:rsidR="003D6E82">
        <w:t xml:space="preserve"> </w:t>
      </w:r>
      <w:r w:rsidR="008803F1" w:rsidRPr="00D278B9">
        <w:t>nedeniyle</w:t>
      </w:r>
      <w:r w:rsidR="003D6E82">
        <w:t xml:space="preserve"> </w:t>
      </w:r>
      <w:r w:rsidR="008803F1" w:rsidRPr="00D278B9">
        <w:t>de</w:t>
      </w:r>
      <w:r w:rsidR="003D6E82">
        <w:t xml:space="preserve"> </w:t>
      </w:r>
      <w:r w:rsidR="008803F1" w:rsidRPr="00D278B9">
        <w:t>10-24</w:t>
      </w:r>
      <w:r w:rsidR="003D6E82">
        <w:t xml:space="preserve"> </w:t>
      </w:r>
      <w:r w:rsidR="008803F1" w:rsidRPr="00D278B9">
        <w:t>yaş</w:t>
      </w:r>
      <w:r w:rsidR="003D6E82">
        <w:t xml:space="preserve"> </w:t>
      </w:r>
      <w:r w:rsidR="008803F1" w:rsidRPr="00D278B9">
        <w:t>grubu</w:t>
      </w:r>
      <w:r w:rsidR="003D6E82">
        <w:t xml:space="preserve"> </w:t>
      </w:r>
      <w:r w:rsidR="008803F1" w:rsidRPr="00D278B9">
        <w:t>‘‘Genç</w:t>
      </w:r>
      <w:r w:rsidR="003D6E82">
        <w:t xml:space="preserve"> </w:t>
      </w:r>
      <w:r w:rsidR="008803F1" w:rsidRPr="00D278B9">
        <w:t>İnsanlar’’</w:t>
      </w:r>
      <w:r w:rsidR="003D6E82">
        <w:t xml:space="preserve"> </w:t>
      </w:r>
      <w:r w:rsidR="008803F1" w:rsidRPr="00D278B9">
        <w:t>olarak</w:t>
      </w:r>
      <w:r w:rsidR="003D6E82">
        <w:t xml:space="preserve"> </w:t>
      </w:r>
      <w:r w:rsidR="008803F1" w:rsidRPr="00D278B9">
        <w:t>adlandırılır</w:t>
      </w:r>
      <w:r w:rsidR="003D6E82">
        <w:t xml:space="preserve"> </w:t>
      </w:r>
      <w:r w:rsidR="00D250B6" w:rsidRPr="00D278B9">
        <w:t>(</w:t>
      </w:r>
      <w:r w:rsidR="00610623" w:rsidRPr="00D278B9">
        <w:t>WHO,</w:t>
      </w:r>
      <w:r w:rsidR="003D6E82">
        <w:t xml:space="preserve"> </w:t>
      </w:r>
      <w:r w:rsidR="00610623" w:rsidRPr="00D278B9">
        <w:t>2025).</w:t>
      </w:r>
      <w:r w:rsidR="003D6E82">
        <w:t xml:space="preserve"> </w:t>
      </w:r>
      <w:r w:rsidR="008717FF" w:rsidRPr="00D278B9">
        <w:t>Geç</w:t>
      </w:r>
      <w:r w:rsidR="003D6E82">
        <w:t xml:space="preserve"> </w:t>
      </w:r>
      <w:r w:rsidR="008717FF" w:rsidRPr="00D278B9">
        <w:t>ergenlik</w:t>
      </w:r>
      <w:r w:rsidR="003D6E82">
        <w:t xml:space="preserve"> </w:t>
      </w:r>
      <w:r w:rsidR="008717FF" w:rsidRPr="00D278B9">
        <w:t>dönemi</w:t>
      </w:r>
      <w:r w:rsidR="003D6E82">
        <w:t xml:space="preserve"> </w:t>
      </w:r>
      <w:r w:rsidR="008717FF" w:rsidRPr="00D278B9">
        <w:t>17-19</w:t>
      </w:r>
      <w:r w:rsidR="003D6E82">
        <w:t xml:space="preserve"> </w:t>
      </w:r>
      <w:r w:rsidR="008717FF" w:rsidRPr="00D278B9">
        <w:t>yaş</w:t>
      </w:r>
      <w:r w:rsidR="003D6E82">
        <w:t xml:space="preserve"> </w:t>
      </w:r>
      <w:r w:rsidR="008717FF" w:rsidRPr="00D278B9">
        <w:t>arasını</w:t>
      </w:r>
      <w:r w:rsidR="003D6E82">
        <w:t xml:space="preserve"> </w:t>
      </w:r>
      <w:r w:rsidR="008717FF" w:rsidRPr="00D278B9">
        <w:t>kapsamaktadır</w:t>
      </w:r>
      <w:r w:rsidR="003D6E82">
        <w:t xml:space="preserve"> </w:t>
      </w:r>
      <w:r w:rsidR="008717FF" w:rsidRPr="00D278B9">
        <w:t>(</w:t>
      </w:r>
      <w:r w:rsidR="00BF6EA5" w:rsidRPr="00D278B9">
        <w:t>Aksoy</w:t>
      </w:r>
      <w:r w:rsidR="003D6E82">
        <w:t xml:space="preserve"> </w:t>
      </w:r>
      <w:r w:rsidR="00BF6EA5" w:rsidRPr="00D278B9">
        <w:t>Can</w:t>
      </w:r>
      <w:r w:rsidR="003D6E82">
        <w:t xml:space="preserve"> </w:t>
      </w:r>
      <w:r w:rsidR="00BF6EA5" w:rsidRPr="00D278B9">
        <w:t>ve</w:t>
      </w:r>
      <w:r w:rsidR="003D6E82">
        <w:t xml:space="preserve"> </w:t>
      </w:r>
      <w:r w:rsidR="00BF6EA5" w:rsidRPr="00D278B9">
        <w:t>Vefikuluçay</w:t>
      </w:r>
      <w:r w:rsidR="003D6E82">
        <w:t xml:space="preserve"> </w:t>
      </w:r>
      <w:r w:rsidR="00BF6EA5" w:rsidRPr="00D278B9">
        <w:t>Yılmaz,</w:t>
      </w:r>
      <w:r w:rsidR="003D6E82">
        <w:t xml:space="preserve"> </w:t>
      </w:r>
      <w:r w:rsidR="00BF6EA5" w:rsidRPr="00D278B9">
        <w:t>2024</w:t>
      </w:r>
      <w:r w:rsidR="008717FF" w:rsidRPr="00D278B9">
        <w:t>).</w:t>
      </w:r>
      <w:r w:rsidR="003D6E82">
        <w:t xml:space="preserve"> </w:t>
      </w:r>
      <w:r w:rsidR="00930725" w:rsidRPr="00D278B9">
        <w:t>Ergenlik</w:t>
      </w:r>
      <w:r w:rsidR="003D6E82">
        <w:t xml:space="preserve"> </w:t>
      </w:r>
      <w:r w:rsidR="00930725" w:rsidRPr="00D278B9">
        <w:t>dönemi,</w:t>
      </w:r>
      <w:r w:rsidR="003D6E82">
        <w:t xml:space="preserve"> </w:t>
      </w:r>
      <w:r w:rsidR="007047D6" w:rsidRPr="00D278B9">
        <w:t>çocukluktan</w:t>
      </w:r>
      <w:r w:rsidR="003D6E82">
        <w:t xml:space="preserve"> </w:t>
      </w:r>
      <w:r w:rsidR="007047D6" w:rsidRPr="00D278B9">
        <w:t>yetişkinliğe</w:t>
      </w:r>
      <w:r w:rsidR="003D6E82">
        <w:t xml:space="preserve"> </w:t>
      </w:r>
      <w:r w:rsidR="007047D6" w:rsidRPr="00D278B9">
        <w:t>geçiş</w:t>
      </w:r>
      <w:r w:rsidR="003D6E82">
        <w:t xml:space="preserve"> </w:t>
      </w:r>
      <w:r w:rsidR="007047D6" w:rsidRPr="00D278B9">
        <w:t>dönemini</w:t>
      </w:r>
      <w:r w:rsidR="003D6E82">
        <w:t xml:space="preserve"> </w:t>
      </w:r>
      <w:r w:rsidR="007047D6" w:rsidRPr="00D278B9">
        <w:t>oluşturduğu</w:t>
      </w:r>
      <w:r w:rsidR="00FD7297" w:rsidRPr="00D278B9">
        <w:t>,</w:t>
      </w:r>
      <w:r w:rsidR="003D6E82">
        <w:t xml:space="preserve"> </w:t>
      </w:r>
      <w:r w:rsidR="00FD7297" w:rsidRPr="00D278B9">
        <w:t>cinsel</w:t>
      </w:r>
      <w:r w:rsidR="003D6E82">
        <w:t xml:space="preserve"> </w:t>
      </w:r>
      <w:r w:rsidR="00FD7297" w:rsidRPr="00D278B9">
        <w:t>gelişme</w:t>
      </w:r>
      <w:r w:rsidR="003D6E82">
        <w:t xml:space="preserve"> </w:t>
      </w:r>
      <w:r w:rsidR="00FD7297" w:rsidRPr="00D278B9">
        <w:t>ve</w:t>
      </w:r>
      <w:r w:rsidR="003D6E82">
        <w:t xml:space="preserve"> </w:t>
      </w:r>
      <w:r w:rsidR="00FD7297" w:rsidRPr="00D278B9">
        <w:t>psikososyal</w:t>
      </w:r>
      <w:r w:rsidR="003D6E82">
        <w:t xml:space="preserve"> </w:t>
      </w:r>
      <w:r w:rsidR="00FD7297" w:rsidRPr="00D278B9">
        <w:t>olgunlaşmanın</w:t>
      </w:r>
      <w:r w:rsidR="003D6E82">
        <w:t xml:space="preserve"> </w:t>
      </w:r>
      <w:r w:rsidR="00C823A9" w:rsidRPr="00D278B9">
        <w:t>gerçekleştiği</w:t>
      </w:r>
      <w:r w:rsidR="003D6E82">
        <w:t xml:space="preserve"> </w:t>
      </w:r>
      <w:r w:rsidR="007047D6" w:rsidRPr="00D278B9">
        <w:t>ve</w:t>
      </w:r>
      <w:r w:rsidR="003D6E82">
        <w:t xml:space="preserve"> </w:t>
      </w:r>
      <w:r w:rsidR="00571453" w:rsidRPr="00D278B9">
        <w:t>cinsel</w:t>
      </w:r>
      <w:r w:rsidR="003D6E82">
        <w:t xml:space="preserve"> </w:t>
      </w:r>
      <w:r w:rsidR="00571453" w:rsidRPr="00D278B9">
        <w:t>gelişimin</w:t>
      </w:r>
      <w:r w:rsidR="003D6E82">
        <w:t xml:space="preserve"> </w:t>
      </w:r>
      <w:r w:rsidR="00571453" w:rsidRPr="00D278B9">
        <w:t>tamamlandığı</w:t>
      </w:r>
      <w:r w:rsidR="00C823A9" w:rsidRPr="00D278B9">
        <w:t>,</w:t>
      </w:r>
      <w:r w:rsidR="003D6E82">
        <w:t xml:space="preserve"> </w:t>
      </w:r>
      <w:r w:rsidR="007047D6" w:rsidRPr="00D278B9">
        <w:t>k</w:t>
      </w:r>
      <w:r w:rsidR="00C823A9" w:rsidRPr="00D278B9">
        <w:t>ızlarda</w:t>
      </w:r>
      <w:r w:rsidR="003D6E82">
        <w:t xml:space="preserve"> </w:t>
      </w:r>
      <w:r w:rsidR="007047D6" w:rsidRPr="00D278B9">
        <w:t>menstruasyonun</w:t>
      </w:r>
      <w:r w:rsidR="003D6E82">
        <w:t xml:space="preserve"> </w:t>
      </w:r>
      <w:r w:rsidR="007047D6" w:rsidRPr="00D278B9">
        <w:t>başladığı</w:t>
      </w:r>
      <w:r w:rsidR="003D6E82">
        <w:t xml:space="preserve"> </w:t>
      </w:r>
      <w:r w:rsidR="007047D6" w:rsidRPr="00D278B9">
        <w:t>bir</w:t>
      </w:r>
      <w:r w:rsidR="003D6E82">
        <w:t xml:space="preserve"> </w:t>
      </w:r>
      <w:r w:rsidR="007047D6" w:rsidRPr="00D278B9">
        <w:t>dönemdir</w:t>
      </w:r>
      <w:r w:rsidR="003D6E82">
        <w:t xml:space="preserve"> </w:t>
      </w:r>
      <w:r w:rsidR="007047D6" w:rsidRPr="00D278B9">
        <w:t>(</w:t>
      </w:r>
      <w:r w:rsidR="00847BA4" w:rsidRPr="00D278B9">
        <w:t>Hotun</w:t>
      </w:r>
      <w:r w:rsidR="003D6E82">
        <w:t xml:space="preserve"> </w:t>
      </w:r>
      <w:r w:rsidR="00847BA4" w:rsidRPr="00D278B9">
        <w:t>Şahin,</w:t>
      </w:r>
      <w:r w:rsidR="003D6E82">
        <w:t xml:space="preserve"> </w:t>
      </w:r>
      <w:r w:rsidR="00847BA4" w:rsidRPr="00D278B9">
        <w:t>2023</w:t>
      </w:r>
      <w:r w:rsidR="007047D6" w:rsidRPr="00D278B9">
        <w:t>).</w:t>
      </w:r>
      <w:r w:rsidR="003D6E82">
        <w:t xml:space="preserve"> </w:t>
      </w:r>
      <w:r w:rsidR="008717FF" w:rsidRPr="00D278B9">
        <w:t>Kızlarda</w:t>
      </w:r>
      <w:r w:rsidR="003D6E82">
        <w:t xml:space="preserve"> </w:t>
      </w:r>
      <w:r w:rsidR="008717FF" w:rsidRPr="00D278B9">
        <w:t>ergenlik</w:t>
      </w:r>
      <w:r w:rsidR="003D6E82">
        <w:t xml:space="preserve"> </w:t>
      </w:r>
      <w:r w:rsidR="008717FF" w:rsidRPr="00D278B9">
        <w:t>döneminde</w:t>
      </w:r>
      <w:r w:rsidR="003D6E82">
        <w:t xml:space="preserve"> </w:t>
      </w:r>
      <w:r w:rsidR="008717FF" w:rsidRPr="00D278B9">
        <w:t>sırasıyla</w:t>
      </w:r>
      <w:r w:rsidR="003D6E82">
        <w:t xml:space="preserve"> </w:t>
      </w:r>
      <w:r w:rsidR="008717FF" w:rsidRPr="00D278B9">
        <w:t>göğüs</w:t>
      </w:r>
      <w:r w:rsidR="003D6E82">
        <w:t xml:space="preserve"> </w:t>
      </w:r>
      <w:r w:rsidR="008717FF" w:rsidRPr="00D278B9">
        <w:t>büyümesi</w:t>
      </w:r>
      <w:r w:rsidR="003D6E82">
        <w:t xml:space="preserve"> </w:t>
      </w:r>
      <w:r w:rsidR="008717FF" w:rsidRPr="00D278B9">
        <w:t>(telarş),</w:t>
      </w:r>
      <w:r w:rsidR="003D6E82">
        <w:t xml:space="preserve"> </w:t>
      </w:r>
      <w:r w:rsidR="008717FF" w:rsidRPr="00D278B9">
        <w:t>pubik</w:t>
      </w:r>
      <w:r w:rsidR="003D6E82">
        <w:t xml:space="preserve"> </w:t>
      </w:r>
      <w:r w:rsidR="008717FF" w:rsidRPr="00D278B9">
        <w:t>kılların</w:t>
      </w:r>
      <w:r w:rsidR="003D6E82">
        <w:t xml:space="preserve"> </w:t>
      </w:r>
      <w:r w:rsidR="008717FF" w:rsidRPr="00D278B9">
        <w:t>çıkması</w:t>
      </w:r>
      <w:r w:rsidR="003D6E82">
        <w:t xml:space="preserve"> </w:t>
      </w:r>
      <w:r w:rsidR="008717FF" w:rsidRPr="00D278B9">
        <w:t>(pubarş)</w:t>
      </w:r>
      <w:r w:rsidR="003D6E82">
        <w:t xml:space="preserve"> </w:t>
      </w:r>
      <w:r w:rsidR="008717FF" w:rsidRPr="00D278B9">
        <w:t>ve</w:t>
      </w:r>
      <w:r w:rsidR="003D6E82">
        <w:t xml:space="preserve"> </w:t>
      </w:r>
      <w:r w:rsidR="008717FF" w:rsidRPr="00D278B9">
        <w:t>en</w:t>
      </w:r>
      <w:r w:rsidR="003D6E82">
        <w:t xml:space="preserve"> </w:t>
      </w:r>
      <w:r w:rsidR="008717FF" w:rsidRPr="00D278B9">
        <w:t>son</w:t>
      </w:r>
      <w:r w:rsidR="003D6E82">
        <w:t xml:space="preserve"> </w:t>
      </w:r>
      <w:r w:rsidR="008717FF" w:rsidRPr="00D278B9">
        <w:t>ilk</w:t>
      </w:r>
      <w:r w:rsidR="003D6E82">
        <w:t xml:space="preserve"> </w:t>
      </w:r>
      <w:r w:rsidR="008717FF" w:rsidRPr="00D278B9">
        <w:t>adet</w:t>
      </w:r>
      <w:r w:rsidR="003D6E82">
        <w:t xml:space="preserve"> </w:t>
      </w:r>
      <w:r w:rsidR="008717FF" w:rsidRPr="00D278B9">
        <w:t>görme</w:t>
      </w:r>
      <w:r w:rsidR="003D6E82">
        <w:t xml:space="preserve"> </w:t>
      </w:r>
      <w:r w:rsidR="008717FF" w:rsidRPr="00D278B9">
        <w:t>(menarş)</w:t>
      </w:r>
      <w:r w:rsidR="003D6E82">
        <w:t xml:space="preserve"> </w:t>
      </w:r>
      <w:r w:rsidR="008717FF" w:rsidRPr="00D278B9">
        <w:t>başlamaktadır</w:t>
      </w:r>
      <w:r w:rsidR="003D6E82">
        <w:t xml:space="preserve"> </w:t>
      </w:r>
      <w:r w:rsidR="008717FF" w:rsidRPr="00D278B9">
        <w:t>(</w:t>
      </w:r>
      <w:r w:rsidR="00FC7C74" w:rsidRPr="00D278B9">
        <w:t>Aksoy</w:t>
      </w:r>
      <w:r w:rsidR="003D6E82">
        <w:t xml:space="preserve"> </w:t>
      </w:r>
      <w:r w:rsidR="00FC7C74" w:rsidRPr="00D278B9">
        <w:t>Can</w:t>
      </w:r>
      <w:r w:rsidR="003D6E82">
        <w:t xml:space="preserve"> </w:t>
      </w:r>
      <w:r w:rsidR="00FC7C74" w:rsidRPr="00D278B9">
        <w:t>ve</w:t>
      </w:r>
      <w:r w:rsidR="003D6E82">
        <w:t xml:space="preserve"> </w:t>
      </w:r>
      <w:r w:rsidR="00FC7C74" w:rsidRPr="00D278B9">
        <w:t>Vefikuluçay</w:t>
      </w:r>
      <w:r w:rsidR="003D6E82">
        <w:t xml:space="preserve"> </w:t>
      </w:r>
      <w:r w:rsidR="00FC7C74" w:rsidRPr="00D278B9">
        <w:t>Yılmaz,</w:t>
      </w:r>
      <w:r w:rsidR="003D6E82">
        <w:t xml:space="preserve"> </w:t>
      </w:r>
      <w:r w:rsidR="00FC7C74" w:rsidRPr="00D278B9">
        <w:t>2024</w:t>
      </w:r>
      <w:r w:rsidR="008717FF" w:rsidRPr="00D278B9">
        <w:t>).</w:t>
      </w:r>
      <w:r w:rsidR="003D6E82">
        <w:t xml:space="preserve"> </w:t>
      </w:r>
      <w:r w:rsidR="00A55D98" w:rsidRPr="00D278B9">
        <w:t>E</w:t>
      </w:r>
      <w:r w:rsidR="008717FF" w:rsidRPr="00D278B9">
        <w:t>rgenlik</w:t>
      </w:r>
      <w:r w:rsidR="003D6E82">
        <w:t xml:space="preserve"> </w:t>
      </w:r>
      <w:r w:rsidR="008717FF" w:rsidRPr="00D278B9">
        <w:t>dönemindeki</w:t>
      </w:r>
      <w:r w:rsidR="003D6E82">
        <w:t xml:space="preserve"> </w:t>
      </w:r>
      <w:r w:rsidR="008717FF" w:rsidRPr="00D278B9">
        <w:t>fiziksel</w:t>
      </w:r>
      <w:r w:rsidR="003D6E82">
        <w:t xml:space="preserve"> </w:t>
      </w:r>
      <w:r w:rsidR="008717FF" w:rsidRPr="00D278B9">
        <w:t>ve</w:t>
      </w:r>
      <w:r w:rsidR="003D6E82">
        <w:t xml:space="preserve"> </w:t>
      </w:r>
      <w:r w:rsidR="008717FF" w:rsidRPr="00D278B9">
        <w:t>psikolojik</w:t>
      </w:r>
      <w:r w:rsidR="003D6E82">
        <w:t xml:space="preserve"> </w:t>
      </w:r>
      <w:r w:rsidR="008717FF" w:rsidRPr="00D278B9">
        <w:t>değişikler</w:t>
      </w:r>
      <w:r w:rsidR="003D6E82">
        <w:t xml:space="preserve"> </w:t>
      </w:r>
      <w:r w:rsidR="008717FF" w:rsidRPr="00D278B9">
        <w:t>için</w:t>
      </w:r>
      <w:r w:rsidR="003D6E82">
        <w:t xml:space="preserve"> </w:t>
      </w:r>
      <w:r w:rsidR="008717FF" w:rsidRPr="00D278B9">
        <w:t>bu</w:t>
      </w:r>
      <w:r w:rsidR="003D6E82">
        <w:t xml:space="preserve"> </w:t>
      </w:r>
      <w:r w:rsidR="008717FF" w:rsidRPr="00D278B9">
        <w:t>dönemin</w:t>
      </w:r>
      <w:r w:rsidR="003D6E82">
        <w:t xml:space="preserve"> </w:t>
      </w:r>
      <w:r w:rsidR="008717FF" w:rsidRPr="00D278B9">
        <w:t>getirdiği</w:t>
      </w:r>
      <w:r w:rsidR="003D6E82">
        <w:t xml:space="preserve"> </w:t>
      </w:r>
      <w:r w:rsidR="008717FF" w:rsidRPr="00D278B9">
        <w:t>değişikler</w:t>
      </w:r>
      <w:r w:rsidR="003D6E82">
        <w:t xml:space="preserve"> </w:t>
      </w:r>
      <w:r w:rsidR="008717FF" w:rsidRPr="00D278B9">
        <w:t>hakkında</w:t>
      </w:r>
      <w:r w:rsidR="003D6E82">
        <w:t xml:space="preserve"> </w:t>
      </w:r>
      <w:r w:rsidR="008717FF" w:rsidRPr="00D278B9">
        <w:t>genç</w:t>
      </w:r>
      <w:r w:rsidR="003D6E82">
        <w:t xml:space="preserve"> </w:t>
      </w:r>
      <w:r w:rsidR="008717FF" w:rsidRPr="00D278B9">
        <w:t>kızlara</w:t>
      </w:r>
      <w:r w:rsidR="003D6E82">
        <w:t xml:space="preserve"> </w:t>
      </w:r>
      <w:r w:rsidR="008717FF" w:rsidRPr="00D278B9">
        <w:t>bilgilendirme</w:t>
      </w:r>
      <w:r w:rsidR="003D6E82">
        <w:t xml:space="preserve"> </w:t>
      </w:r>
      <w:r w:rsidR="008717FF" w:rsidRPr="00D278B9">
        <w:t>yapılması</w:t>
      </w:r>
      <w:r w:rsidR="003D6E82">
        <w:t xml:space="preserve"> </w:t>
      </w:r>
      <w:r w:rsidR="008717FF" w:rsidRPr="00D278B9">
        <w:t>gerekmektedir</w:t>
      </w:r>
      <w:r w:rsidR="003D6E82">
        <w:t xml:space="preserve"> </w:t>
      </w:r>
      <w:r w:rsidR="008717FF" w:rsidRPr="00D278B9">
        <w:t>(</w:t>
      </w:r>
      <w:r w:rsidR="00A55D98" w:rsidRPr="00D278B9">
        <w:t>Aksoy</w:t>
      </w:r>
      <w:r w:rsidR="003D6E82">
        <w:t xml:space="preserve"> </w:t>
      </w:r>
      <w:r w:rsidR="00A55D98" w:rsidRPr="00D278B9">
        <w:t>Can</w:t>
      </w:r>
      <w:r w:rsidR="003D6E82">
        <w:t xml:space="preserve"> </w:t>
      </w:r>
      <w:r w:rsidR="00A55D98" w:rsidRPr="00D278B9">
        <w:t>ve</w:t>
      </w:r>
      <w:r w:rsidR="003D6E82">
        <w:t xml:space="preserve"> </w:t>
      </w:r>
      <w:r w:rsidR="00A55D98" w:rsidRPr="00D278B9">
        <w:t>Vefikuluçay</w:t>
      </w:r>
      <w:r w:rsidR="003D6E82">
        <w:t xml:space="preserve"> </w:t>
      </w:r>
      <w:r w:rsidR="00A55D98" w:rsidRPr="00D278B9">
        <w:t>Yılmaz,</w:t>
      </w:r>
      <w:r w:rsidR="003D6E82">
        <w:t xml:space="preserve"> </w:t>
      </w:r>
      <w:r w:rsidR="00A55D98" w:rsidRPr="00D278B9">
        <w:t>2024</w:t>
      </w:r>
      <w:r w:rsidR="008717FF" w:rsidRPr="00D278B9">
        <w:t>).</w:t>
      </w:r>
    </w:p>
    <w:p w14:paraId="594702A3" w14:textId="6CCDCB23" w:rsidR="004E237D" w:rsidRPr="00D278B9" w:rsidRDefault="0085600A" w:rsidP="00996EE5">
      <w:pPr>
        <w:spacing w:before="120" w:after="120" w:line="360" w:lineRule="auto"/>
        <w:ind w:firstLine="709"/>
        <w:jc w:val="both"/>
        <w:rPr>
          <w:color w:val="303030"/>
          <w:shd w:val="clear" w:color="auto" w:fill="FFFFFF"/>
        </w:rPr>
      </w:pPr>
      <w:r w:rsidRPr="00D278B9">
        <w:t>Menstruasyon,</w:t>
      </w:r>
      <w:r w:rsidR="003D6E82">
        <w:t xml:space="preserve"> </w:t>
      </w:r>
      <w:r w:rsidR="005208E0" w:rsidRPr="00D278B9">
        <w:t>menarştan</w:t>
      </w:r>
      <w:r w:rsidR="003D6E82">
        <w:t xml:space="preserve"> </w:t>
      </w:r>
      <w:r w:rsidRPr="00D278B9">
        <w:t>başla</w:t>
      </w:r>
      <w:r w:rsidR="00826DBE" w:rsidRPr="00D278B9">
        <w:t>yıp</w:t>
      </w:r>
      <w:r w:rsidR="003D6E82">
        <w:t xml:space="preserve"> </w:t>
      </w:r>
      <w:r w:rsidR="00826DBE" w:rsidRPr="00D278B9">
        <w:t>menopoza</w:t>
      </w:r>
      <w:r w:rsidR="003D6E82">
        <w:t xml:space="preserve"> </w:t>
      </w:r>
      <w:r w:rsidR="00826DBE" w:rsidRPr="00D278B9">
        <w:t>kadar</w:t>
      </w:r>
      <w:r w:rsidR="003D6E82">
        <w:t xml:space="preserve"> </w:t>
      </w:r>
      <w:r w:rsidR="00826DBE" w:rsidRPr="00D278B9">
        <w:t>süren,</w:t>
      </w:r>
      <w:r w:rsidR="003D6E82">
        <w:t xml:space="preserve"> </w:t>
      </w:r>
      <w:r w:rsidR="00826DBE" w:rsidRPr="00D278B9">
        <w:t>her</w:t>
      </w:r>
      <w:r w:rsidR="003D6E82">
        <w:t xml:space="preserve"> </w:t>
      </w:r>
      <w:r w:rsidR="00826DBE" w:rsidRPr="00D278B9">
        <w:t>ay</w:t>
      </w:r>
      <w:r w:rsidR="003D6E82">
        <w:t xml:space="preserve"> </w:t>
      </w:r>
      <w:r w:rsidR="00826DBE" w:rsidRPr="00D278B9">
        <w:t>gerçekleşen</w:t>
      </w:r>
      <w:r w:rsidR="003D6E82">
        <w:t xml:space="preserve"> </w:t>
      </w:r>
      <w:r w:rsidRPr="00D278B9">
        <w:t>fizyolojik</w:t>
      </w:r>
      <w:r w:rsidR="003D6E82">
        <w:t xml:space="preserve"> </w:t>
      </w:r>
      <w:r w:rsidRPr="00D278B9">
        <w:t>değişikliklerin</w:t>
      </w:r>
      <w:r w:rsidR="003D6E82">
        <w:t xml:space="preserve"> </w:t>
      </w:r>
      <w:r w:rsidRPr="00D278B9">
        <w:t>görüldüğü</w:t>
      </w:r>
      <w:r w:rsidR="003D6E82">
        <w:t xml:space="preserve"> </w:t>
      </w:r>
      <w:r w:rsidR="00F12100" w:rsidRPr="00D278B9">
        <w:t>kızlıktan</w:t>
      </w:r>
      <w:r w:rsidR="003D6E82">
        <w:t xml:space="preserve"> </w:t>
      </w:r>
      <w:r w:rsidRPr="00D278B9">
        <w:t>kadınlığa</w:t>
      </w:r>
      <w:r w:rsidR="003D6E82">
        <w:t xml:space="preserve"> </w:t>
      </w:r>
      <w:r w:rsidRPr="00D278B9">
        <w:t>geçişi</w:t>
      </w:r>
      <w:r w:rsidR="003D6E82">
        <w:t xml:space="preserve"> </w:t>
      </w:r>
      <w:r w:rsidRPr="00D278B9">
        <w:t>dönemini</w:t>
      </w:r>
      <w:r w:rsidR="003D6E82">
        <w:t xml:space="preserve"> </w:t>
      </w:r>
      <w:r w:rsidR="00C823A9" w:rsidRPr="00D278B9">
        <w:t>oluşturmaktadır</w:t>
      </w:r>
      <w:r w:rsidR="003D6E82">
        <w:t xml:space="preserve"> </w:t>
      </w:r>
      <w:r w:rsidRPr="00D278B9">
        <w:t>(</w:t>
      </w:r>
      <w:r w:rsidR="00056BE7" w:rsidRPr="00D278B9">
        <w:t>ACOG,</w:t>
      </w:r>
      <w:r w:rsidR="00056BE7">
        <w:t xml:space="preserve"> </w:t>
      </w:r>
      <w:r w:rsidR="00056BE7" w:rsidRPr="00D278B9">
        <w:t>2023</w:t>
      </w:r>
      <w:r w:rsidR="00056BE7">
        <w:t xml:space="preserve">; </w:t>
      </w:r>
      <w:r w:rsidR="005208E0" w:rsidRPr="00D278B9">
        <w:t>Altınsoy</w:t>
      </w:r>
      <w:r w:rsidR="003D6E82">
        <w:t xml:space="preserve"> </w:t>
      </w:r>
      <w:r w:rsidR="005208E0" w:rsidRPr="00D278B9">
        <w:t>ve</w:t>
      </w:r>
      <w:r w:rsidR="003D6E82">
        <w:t xml:space="preserve"> </w:t>
      </w:r>
      <w:r w:rsidR="005208E0" w:rsidRPr="00D278B9">
        <w:t>Coşkuner</w:t>
      </w:r>
      <w:r w:rsidR="003D6E82">
        <w:t xml:space="preserve"> </w:t>
      </w:r>
      <w:r w:rsidR="005208E0" w:rsidRPr="00D278B9">
        <w:t>Potur,</w:t>
      </w:r>
      <w:r w:rsidR="003D6E82">
        <w:t xml:space="preserve"> </w:t>
      </w:r>
      <w:r w:rsidR="005208E0" w:rsidRPr="00D278B9">
        <w:t>2024</w:t>
      </w:r>
      <w:r w:rsidRPr="00D278B9">
        <w:t>).</w:t>
      </w:r>
      <w:r w:rsidR="003D6E82">
        <w:t xml:space="preserve"> </w:t>
      </w:r>
      <w:r w:rsidRPr="00D278B9">
        <w:t>Yunanca’da</w:t>
      </w:r>
      <w:r w:rsidR="003D6E82">
        <w:t xml:space="preserve"> </w:t>
      </w:r>
      <w:r w:rsidRPr="00D278B9">
        <w:t>‘‘meno’’</w:t>
      </w:r>
      <w:r w:rsidR="003D6E82">
        <w:t xml:space="preserve"> </w:t>
      </w:r>
      <w:r w:rsidRPr="00D278B9">
        <w:t>(ay)</w:t>
      </w:r>
      <w:r w:rsidR="003D6E82">
        <w:t xml:space="preserve"> </w:t>
      </w:r>
      <w:r w:rsidRPr="00D278B9">
        <w:t>ve</w:t>
      </w:r>
      <w:r w:rsidR="003D6E82">
        <w:t xml:space="preserve"> </w:t>
      </w:r>
      <w:r w:rsidRPr="00D278B9">
        <w:t>‘‘arche’’</w:t>
      </w:r>
      <w:r w:rsidR="003D6E82">
        <w:t xml:space="preserve"> </w:t>
      </w:r>
      <w:r w:rsidRPr="00D278B9">
        <w:t>(başlangıç)</w:t>
      </w:r>
      <w:r w:rsidR="003D6E82">
        <w:t xml:space="preserve"> </w:t>
      </w:r>
      <w:r w:rsidRPr="00D278B9">
        <w:t>anlamına</w:t>
      </w:r>
      <w:r w:rsidR="003D6E82">
        <w:t xml:space="preserve"> </w:t>
      </w:r>
      <w:r w:rsidRPr="00D278B9">
        <w:t>gelen</w:t>
      </w:r>
      <w:r w:rsidR="003D6E82">
        <w:t xml:space="preserve"> </w:t>
      </w:r>
      <w:r w:rsidRPr="00D278B9">
        <w:t>menstruasyon</w:t>
      </w:r>
      <w:r w:rsidR="003D6E82">
        <w:t xml:space="preserve"> </w:t>
      </w:r>
      <w:r w:rsidRPr="00D278B9">
        <w:t>Türkçede</w:t>
      </w:r>
      <w:r w:rsidR="003D6E82">
        <w:t xml:space="preserve"> </w:t>
      </w:r>
      <w:r w:rsidRPr="00D278B9">
        <w:t>‘‘ayın</w:t>
      </w:r>
      <w:r w:rsidR="003D6E82">
        <w:t xml:space="preserve"> </w:t>
      </w:r>
      <w:r w:rsidRPr="00D278B9">
        <w:t>başı’’</w:t>
      </w:r>
      <w:r w:rsidR="000C4C4B" w:rsidRPr="00D278B9">
        <w:t>,</w:t>
      </w:r>
      <w:r w:rsidR="003D6E82">
        <w:t xml:space="preserve"> </w:t>
      </w:r>
      <w:r w:rsidR="000C4C4B" w:rsidRPr="00D278B9">
        <w:t>‘‘adet</w:t>
      </w:r>
      <w:r w:rsidR="003D6E82">
        <w:t xml:space="preserve"> </w:t>
      </w:r>
      <w:r w:rsidR="000C4C4B" w:rsidRPr="00D278B9">
        <w:t>görmek’’</w:t>
      </w:r>
      <w:r w:rsidR="003D6E82">
        <w:t xml:space="preserve"> </w:t>
      </w:r>
      <w:r w:rsidRPr="00D278B9">
        <w:t>olarak</w:t>
      </w:r>
      <w:r w:rsidR="003D6E82">
        <w:t xml:space="preserve"> </w:t>
      </w:r>
      <w:r w:rsidRPr="00D278B9">
        <w:t>çevrilmektedir</w:t>
      </w:r>
      <w:r w:rsidR="003D6E82">
        <w:t xml:space="preserve"> </w:t>
      </w:r>
      <w:r w:rsidRPr="00D278B9">
        <w:t>(</w:t>
      </w:r>
      <w:r w:rsidR="00CD4626">
        <w:t>Etymonline</w:t>
      </w:r>
      <w:r w:rsidR="000C4C4B" w:rsidRPr="00D278B9">
        <w:t>,</w:t>
      </w:r>
      <w:r w:rsidR="003D6E82">
        <w:t xml:space="preserve"> </w:t>
      </w:r>
      <w:r w:rsidR="000C4C4B" w:rsidRPr="00D278B9">
        <w:t>2024</w:t>
      </w:r>
      <w:r w:rsidRPr="00D278B9">
        <w:t>).</w:t>
      </w:r>
      <w:r w:rsidR="003D6E82">
        <w:t xml:space="preserve"> </w:t>
      </w:r>
      <w:r w:rsidR="0082505E" w:rsidRPr="00D278B9">
        <w:rPr>
          <w:color w:val="303030"/>
          <w:shd w:val="clear" w:color="auto" w:fill="FFFFFF"/>
        </w:rPr>
        <w:t>Uluslararası</w:t>
      </w:r>
      <w:r w:rsidR="003D6E82">
        <w:rPr>
          <w:color w:val="303030"/>
          <w:shd w:val="clear" w:color="auto" w:fill="FFFFFF"/>
        </w:rPr>
        <w:t xml:space="preserve"> </w:t>
      </w:r>
      <w:r w:rsidR="0082505E" w:rsidRPr="00D278B9">
        <w:rPr>
          <w:color w:val="303030"/>
          <w:shd w:val="clear" w:color="auto" w:fill="FFFFFF"/>
        </w:rPr>
        <w:t>Jinekoloji</w:t>
      </w:r>
      <w:r w:rsidR="003D6E82">
        <w:rPr>
          <w:color w:val="303030"/>
          <w:shd w:val="clear" w:color="auto" w:fill="FFFFFF"/>
        </w:rPr>
        <w:t xml:space="preserve"> </w:t>
      </w:r>
      <w:r w:rsidR="0082505E" w:rsidRPr="00D278B9">
        <w:rPr>
          <w:color w:val="303030"/>
          <w:shd w:val="clear" w:color="auto" w:fill="FFFFFF"/>
        </w:rPr>
        <w:t>ve</w:t>
      </w:r>
      <w:r w:rsidR="003D6E82">
        <w:rPr>
          <w:color w:val="303030"/>
          <w:shd w:val="clear" w:color="auto" w:fill="FFFFFF"/>
        </w:rPr>
        <w:t xml:space="preserve"> </w:t>
      </w:r>
      <w:r w:rsidR="0082505E" w:rsidRPr="00D278B9">
        <w:rPr>
          <w:color w:val="303030"/>
          <w:shd w:val="clear" w:color="auto" w:fill="FFFFFF"/>
        </w:rPr>
        <w:t>Obstetrik</w:t>
      </w:r>
      <w:r w:rsidR="003D6E82">
        <w:rPr>
          <w:color w:val="303030"/>
          <w:shd w:val="clear" w:color="auto" w:fill="FFFFFF"/>
        </w:rPr>
        <w:t xml:space="preserve"> </w:t>
      </w:r>
      <w:r w:rsidR="0082505E" w:rsidRPr="00D278B9">
        <w:rPr>
          <w:color w:val="303030"/>
          <w:shd w:val="clear" w:color="auto" w:fill="FFFFFF"/>
        </w:rPr>
        <w:t>Federasyonu'na</w:t>
      </w:r>
      <w:r w:rsidR="003D6E82">
        <w:rPr>
          <w:color w:val="303030"/>
          <w:shd w:val="clear" w:color="auto" w:fill="FFFFFF"/>
        </w:rPr>
        <w:t xml:space="preserve"> </w:t>
      </w:r>
      <w:r w:rsidR="0082505E" w:rsidRPr="00D278B9">
        <w:rPr>
          <w:color w:val="303030"/>
          <w:shd w:val="clear" w:color="auto" w:fill="FFFFFF"/>
        </w:rPr>
        <w:t>(FIGO-</w:t>
      </w:r>
      <w:r w:rsidR="0082505E" w:rsidRPr="00D278B9">
        <w:t>International</w:t>
      </w:r>
      <w:r w:rsidR="003D6E82">
        <w:t xml:space="preserve"> </w:t>
      </w:r>
      <w:r w:rsidR="0082505E" w:rsidRPr="00D278B9">
        <w:t>Federation</w:t>
      </w:r>
      <w:r w:rsidR="003D6E82">
        <w:t xml:space="preserve"> </w:t>
      </w:r>
      <w:r w:rsidR="0082505E" w:rsidRPr="00D278B9">
        <w:t>of</w:t>
      </w:r>
      <w:r w:rsidR="003D6E82">
        <w:t xml:space="preserve"> </w:t>
      </w:r>
      <w:r w:rsidR="0082505E" w:rsidRPr="00D278B9">
        <w:t>Gynecology</w:t>
      </w:r>
      <w:r w:rsidR="003D6E82">
        <w:t xml:space="preserve"> </w:t>
      </w:r>
      <w:r w:rsidR="0082505E" w:rsidRPr="00D278B9">
        <w:t>and</w:t>
      </w:r>
      <w:r w:rsidR="003D6E82">
        <w:t xml:space="preserve"> </w:t>
      </w:r>
      <w:r w:rsidR="0082505E" w:rsidRPr="00D278B9">
        <w:t>Obstetrics</w:t>
      </w:r>
      <w:r w:rsidR="0082505E" w:rsidRPr="00D278B9">
        <w:rPr>
          <w:color w:val="303030"/>
          <w:shd w:val="clear" w:color="auto" w:fill="FFFFFF"/>
        </w:rPr>
        <w:t>)</w:t>
      </w:r>
      <w:r w:rsidR="003D6E82">
        <w:rPr>
          <w:color w:val="303030"/>
          <w:shd w:val="clear" w:color="auto" w:fill="FFFFFF"/>
        </w:rPr>
        <w:t xml:space="preserve"> </w:t>
      </w:r>
      <w:r w:rsidR="0015147B" w:rsidRPr="00D278B9">
        <w:rPr>
          <w:color w:val="303030"/>
          <w:shd w:val="clear" w:color="auto" w:fill="FFFFFF"/>
        </w:rPr>
        <w:t>FİGO’ya</w:t>
      </w:r>
      <w:r w:rsidR="003D6E82">
        <w:rPr>
          <w:color w:val="303030"/>
          <w:shd w:val="clear" w:color="auto" w:fill="FFFFFF"/>
        </w:rPr>
        <w:t xml:space="preserve"> </w:t>
      </w:r>
      <w:r w:rsidR="0015147B" w:rsidRPr="00D278B9">
        <w:rPr>
          <w:color w:val="303030"/>
          <w:shd w:val="clear" w:color="auto" w:fill="FFFFFF"/>
        </w:rPr>
        <w:t>göre</w:t>
      </w:r>
      <w:r w:rsidR="003D6E82">
        <w:rPr>
          <w:color w:val="303030"/>
          <w:shd w:val="clear" w:color="auto" w:fill="FFFFFF"/>
        </w:rPr>
        <w:t xml:space="preserve"> </w:t>
      </w:r>
      <w:r w:rsidR="0015147B" w:rsidRPr="00D278B9">
        <w:rPr>
          <w:color w:val="303030"/>
          <w:shd w:val="clear" w:color="auto" w:fill="FFFFFF"/>
        </w:rPr>
        <w:t>normal</w:t>
      </w:r>
      <w:r w:rsidR="003D6E82">
        <w:rPr>
          <w:color w:val="303030"/>
          <w:shd w:val="clear" w:color="auto" w:fill="FFFFFF"/>
        </w:rPr>
        <w:t xml:space="preserve"> </w:t>
      </w:r>
      <w:r w:rsidR="0015147B" w:rsidRPr="00D278B9">
        <w:rPr>
          <w:color w:val="303030"/>
          <w:shd w:val="clear" w:color="auto" w:fill="FFFFFF"/>
        </w:rPr>
        <w:t>menstrual</w:t>
      </w:r>
      <w:r w:rsidR="003D6E82">
        <w:rPr>
          <w:color w:val="303030"/>
          <w:shd w:val="clear" w:color="auto" w:fill="FFFFFF"/>
        </w:rPr>
        <w:t xml:space="preserve"> </w:t>
      </w:r>
      <w:r w:rsidR="0015147B" w:rsidRPr="00D278B9">
        <w:rPr>
          <w:color w:val="303030"/>
          <w:shd w:val="clear" w:color="auto" w:fill="FFFFFF"/>
        </w:rPr>
        <w:t>döngü</w:t>
      </w:r>
      <w:r w:rsidR="003D6E82">
        <w:rPr>
          <w:color w:val="303030"/>
          <w:shd w:val="clear" w:color="auto" w:fill="FFFFFF"/>
        </w:rPr>
        <w:t xml:space="preserve"> </w:t>
      </w:r>
      <w:r w:rsidR="0015147B" w:rsidRPr="00D278B9">
        <w:rPr>
          <w:color w:val="303030"/>
          <w:shd w:val="clear" w:color="auto" w:fill="FFFFFF"/>
        </w:rPr>
        <w:t>24</w:t>
      </w:r>
      <w:r w:rsidR="003D6E82">
        <w:rPr>
          <w:color w:val="303030"/>
          <w:shd w:val="clear" w:color="auto" w:fill="FFFFFF"/>
        </w:rPr>
        <w:t xml:space="preserve"> </w:t>
      </w:r>
      <w:r w:rsidR="0015147B" w:rsidRPr="00D278B9">
        <w:rPr>
          <w:color w:val="303030"/>
          <w:shd w:val="clear" w:color="auto" w:fill="FFFFFF"/>
        </w:rPr>
        <w:t>ila</w:t>
      </w:r>
      <w:r w:rsidR="003D6E82">
        <w:rPr>
          <w:color w:val="303030"/>
          <w:shd w:val="clear" w:color="auto" w:fill="FFFFFF"/>
        </w:rPr>
        <w:t xml:space="preserve"> </w:t>
      </w:r>
      <w:r w:rsidR="0015147B" w:rsidRPr="00D278B9">
        <w:rPr>
          <w:color w:val="303030"/>
          <w:shd w:val="clear" w:color="auto" w:fill="FFFFFF"/>
        </w:rPr>
        <w:t>38</w:t>
      </w:r>
      <w:r w:rsidR="003D6E82">
        <w:rPr>
          <w:color w:val="303030"/>
          <w:shd w:val="clear" w:color="auto" w:fill="FFFFFF"/>
        </w:rPr>
        <w:t xml:space="preserve"> </w:t>
      </w:r>
      <w:r w:rsidR="0015147B" w:rsidRPr="00D278B9">
        <w:rPr>
          <w:color w:val="303030"/>
          <w:shd w:val="clear" w:color="auto" w:fill="FFFFFF"/>
        </w:rPr>
        <w:t>günde</w:t>
      </w:r>
      <w:r w:rsidR="003D6E82">
        <w:rPr>
          <w:color w:val="303030"/>
          <w:shd w:val="clear" w:color="auto" w:fill="FFFFFF"/>
        </w:rPr>
        <w:t xml:space="preserve"> </w:t>
      </w:r>
      <w:r w:rsidR="0015147B" w:rsidRPr="00D278B9">
        <w:rPr>
          <w:color w:val="303030"/>
          <w:shd w:val="clear" w:color="auto" w:fill="FFFFFF"/>
        </w:rPr>
        <w:t>bir,</w:t>
      </w:r>
      <w:r w:rsidR="003D6E82">
        <w:rPr>
          <w:color w:val="303030"/>
          <w:shd w:val="clear" w:color="auto" w:fill="FFFFFF"/>
        </w:rPr>
        <w:t xml:space="preserve"> </w:t>
      </w:r>
      <w:r w:rsidR="0015147B" w:rsidRPr="00D278B9">
        <w:rPr>
          <w:color w:val="303030"/>
          <w:shd w:val="clear" w:color="auto" w:fill="FFFFFF"/>
        </w:rPr>
        <w:t>kanama</w:t>
      </w:r>
      <w:r w:rsidR="003D6E82">
        <w:rPr>
          <w:color w:val="303030"/>
          <w:shd w:val="clear" w:color="auto" w:fill="FFFFFF"/>
        </w:rPr>
        <w:t xml:space="preserve"> </w:t>
      </w:r>
      <w:r w:rsidR="0015147B" w:rsidRPr="00D278B9">
        <w:rPr>
          <w:color w:val="303030"/>
          <w:shd w:val="clear" w:color="auto" w:fill="FFFFFF"/>
        </w:rPr>
        <w:t>süresi</w:t>
      </w:r>
      <w:r w:rsidR="003D6E82">
        <w:rPr>
          <w:color w:val="303030"/>
          <w:shd w:val="clear" w:color="auto" w:fill="FFFFFF"/>
        </w:rPr>
        <w:t xml:space="preserve"> </w:t>
      </w:r>
      <w:r w:rsidR="0015147B" w:rsidRPr="00D278B9">
        <w:rPr>
          <w:color w:val="303030"/>
          <w:shd w:val="clear" w:color="auto" w:fill="FFFFFF"/>
        </w:rPr>
        <w:t>8</w:t>
      </w:r>
      <w:r w:rsidR="003D6E82">
        <w:rPr>
          <w:color w:val="303030"/>
          <w:shd w:val="clear" w:color="auto" w:fill="FFFFFF"/>
        </w:rPr>
        <w:t xml:space="preserve"> </w:t>
      </w:r>
      <w:r w:rsidR="0015147B" w:rsidRPr="00D278B9">
        <w:rPr>
          <w:color w:val="303030"/>
          <w:shd w:val="clear" w:color="auto" w:fill="FFFFFF"/>
        </w:rPr>
        <w:t>gün</w:t>
      </w:r>
      <w:r w:rsidR="003D6E82">
        <w:rPr>
          <w:color w:val="303030"/>
          <w:shd w:val="clear" w:color="auto" w:fill="FFFFFF"/>
        </w:rPr>
        <w:t xml:space="preserve"> </w:t>
      </w:r>
      <w:r w:rsidR="0015147B" w:rsidRPr="00D278B9">
        <w:rPr>
          <w:color w:val="303030"/>
          <w:shd w:val="clear" w:color="auto" w:fill="FFFFFF"/>
        </w:rPr>
        <w:t>ve</w:t>
      </w:r>
      <w:r w:rsidR="003D6E82">
        <w:rPr>
          <w:color w:val="303030"/>
          <w:shd w:val="clear" w:color="auto" w:fill="FFFFFF"/>
        </w:rPr>
        <w:t xml:space="preserve"> </w:t>
      </w:r>
      <w:r w:rsidR="0015147B" w:rsidRPr="00D278B9">
        <w:rPr>
          <w:color w:val="303030"/>
          <w:shd w:val="clear" w:color="auto" w:fill="FFFFFF"/>
        </w:rPr>
        <w:t>altında</w:t>
      </w:r>
      <w:r w:rsidR="003D6E82">
        <w:rPr>
          <w:color w:val="303030"/>
          <w:shd w:val="clear" w:color="auto" w:fill="FFFFFF"/>
        </w:rPr>
        <w:t xml:space="preserve"> </w:t>
      </w:r>
      <w:r w:rsidR="0015147B" w:rsidRPr="00D278B9">
        <w:rPr>
          <w:color w:val="303030"/>
          <w:shd w:val="clear" w:color="auto" w:fill="FFFFFF"/>
        </w:rPr>
        <w:t>ve</w:t>
      </w:r>
      <w:r w:rsidR="003D6E82">
        <w:rPr>
          <w:color w:val="303030"/>
          <w:shd w:val="clear" w:color="auto" w:fill="FFFFFF"/>
        </w:rPr>
        <w:t xml:space="preserve"> </w:t>
      </w:r>
      <w:r w:rsidR="0015147B" w:rsidRPr="00D278B9">
        <w:rPr>
          <w:color w:val="303030"/>
          <w:shd w:val="clear" w:color="auto" w:fill="FFFFFF"/>
        </w:rPr>
        <w:t>kanama</w:t>
      </w:r>
      <w:r w:rsidR="003D6E82">
        <w:rPr>
          <w:color w:val="303030"/>
          <w:shd w:val="clear" w:color="auto" w:fill="FFFFFF"/>
        </w:rPr>
        <w:t xml:space="preserve"> </w:t>
      </w:r>
      <w:r w:rsidR="0015147B" w:rsidRPr="00D278B9">
        <w:rPr>
          <w:color w:val="303030"/>
          <w:shd w:val="clear" w:color="auto" w:fill="FFFFFF"/>
        </w:rPr>
        <w:t>miktarı</w:t>
      </w:r>
      <w:r w:rsidR="003D6E82">
        <w:rPr>
          <w:color w:val="303030"/>
          <w:shd w:val="clear" w:color="auto" w:fill="FFFFFF"/>
        </w:rPr>
        <w:t xml:space="preserve"> </w:t>
      </w:r>
      <w:r w:rsidR="0015147B" w:rsidRPr="00D278B9">
        <w:rPr>
          <w:color w:val="303030"/>
          <w:shd w:val="clear" w:color="auto" w:fill="FFFFFF"/>
        </w:rPr>
        <w:t>5-80</w:t>
      </w:r>
      <w:r w:rsidR="003D6E82">
        <w:rPr>
          <w:color w:val="303030"/>
          <w:shd w:val="clear" w:color="auto" w:fill="FFFFFF"/>
        </w:rPr>
        <w:t xml:space="preserve"> </w:t>
      </w:r>
      <w:r w:rsidR="0015147B" w:rsidRPr="00D278B9">
        <w:rPr>
          <w:color w:val="303030"/>
          <w:shd w:val="clear" w:color="auto" w:fill="FFFFFF"/>
        </w:rPr>
        <w:t>mL</w:t>
      </w:r>
      <w:r w:rsidR="003D6E82">
        <w:rPr>
          <w:color w:val="303030"/>
          <w:shd w:val="clear" w:color="auto" w:fill="FFFFFF"/>
        </w:rPr>
        <w:t xml:space="preserve"> </w:t>
      </w:r>
      <w:r w:rsidR="0015147B" w:rsidRPr="00D278B9">
        <w:rPr>
          <w:color w:val="303030"/>
          <w:shd w:val="clear" w:color="auto" w:fill="FFFFFF"/>
        </w:rPr>
        <w:t>arası</w:t>
      </w:r>
      <w:r w:rsidR="003D6E82">
        <w:rPr>
          <w:color w:val="303030"/>
          <w:shd w:val="clear" w:color="auto" w:fill="FFFFFF"/>
        </w:rPr>
        <w:t xml:space="preserve"> </w:t>
      </w:r>
      <w:r w:rsidR="0015147B" w:rsidRPr="00D278B9">
        <w:rPr>
          <w:color w:val="303030"/>
          <w:shd w:val="clear" w:color="auto" w:fill="FFFFFF"/>
        </w:rPr>
        <w:t>sürmektedir</w:t>
      </w:r>
      <w:r w:rsidR="003D6E82">
        <w:rPr>
          <w:color w:val="303030"/>
          <w:shd w:val="clear" w:color="auto" w:fill="FFFFFF"/>
        </w:rPr>
        <w:t xml:space="preserve"> </w:t>
      </w:r>
      <w:r w:rsidR="0015147B" w:rsidRPr="00D278B9">
        <w:rPr>
          <w:color w:val="303030"/>
          <w:shd w:val="clear" w:color="auto" w:fill="FFFFFF"/>
        </w:rPr>
        <w:t>(</w:t>
      </w:r>
      <w:r w:rsidR="0015147B" w:rsidRPr="00D278B9">
        <w:t>Munro</w:t>
      </w:r>
      <w:r w:rsidR="003D6E82">
        <w:t xml:space="preserve"> </w:t>
      </w:r>
      <w:r w:rsidR="0015147B" w:rsidRPr="00D278B9">
        <w:t>ve</w:t>
      </w:r>
      <w:r w:rsidR="003D6E82">
        <w:t xml:space="preserve"> </w:t>
      </w:r>
      <w:r w:rsidR="0015147B" w:rsidRPr="00D278B9">
        <w:t>diğerleri,</w:t>
      </w:r>
      <w:r w:rsidR="003D6E82">
        <w:t xml:space="preserve"> </w:t>
      </w:r>
      <w:r w:rsidR="0015147B" w:rsidRPr="00D278B9">
        <w:t>2018).</w:t>
      </w:r>
      <w:r w:rsidR="003D6E82">
        <w:t xml:space="preserve"> </w:t>
      </w:r>
      <w:r w:rsidR="0015147B" w:rsidRPr="00D278B9">
        <w:t>Kanama</w:t>
      </w:r>
      <w:r w:rsidR="003D6E82">
        <w:t xml:space="preserve"> </w:t>
      </w:r>
      <w:r w:rsidR="0015147B" w:rsidRPr="00D278B9">
        <w:t>miktarı,</w:t>
      </w:r>
      <w:r w:rsidR="003D6E82">
        <w:t xml:space="preserve"> </w:t>
      </w:r>
      <w:r w:rsidR="0015147B" w:rsidRPr="00D278B9">
        <w:t>süresi</w:t>
      </w:r>
      <w:r w:rsidR="003D6E82">
        <w:t xml:space="preserve"> </w:t>
      </w:r>
      <w:r w:rsidR="0015147B" w:rsidRPr="00D278B9">
        <w:t>ve</w:t>
      </w:r>
      <w:r w:rsidR="003D6E82">
        <w:t xml:space="preserve"> </w:t>
      </w:r>
      <w:r w:rsidR="0015147B" w:rsidRPr="00D278B9">
        <w:t>döngüsü</w:t>
      </w:r>
      <w:r w:rsidR="003D6E82">
        <w:t xml:space="preserve"> </w:t>
      </w:r>
      <w:r w:rsidR="0015147B" w:rsidRPr="00D278B9">
        <w:t>birçok</w:t>
      </w:r>
      <w:r w:rsidR="003D6E82">
        <w:t xml:space="preserve"> </w:t>
      </w:r>
      <w:r w:rsidR="0015147B" w:rsidRPr="00D278B9">
        <w:t>faktörden</w:t>
      </w:r>
      <w:r w:rsidR="003D6E82">
        <w:t xml:space="preserve"> </w:t>
      </w:r>
      <w:r w:rsidR="0015147B" w:rsidRPr="00D278B9">
        <w:t>etkilenmektedir</w:t>
      </w:r>
      <w:r w:rsidR="003D6E82">
        <w:t xml:space="preserve"> </w:t>
      </w:r>
      <w:r w:rsidR="0015147B" w:rsidRPr="00D278B9">
        <w:rPr>
          <w:color w:val="303030"/>
          <w:shd w:val="clear" w:color="auto" w:fill="FFFFFF"/>
        </w:rPr>
        <w:t>(Sothu</w:t>
      </w:r>
      <w:r w:rsidR="003D6E82">
        <w:rPr>
          <w:color w:val="303030"/>
          <w:shd w:val="clear" w:color="auto" w:fill="FFFFFF"/>
        </w:rPr>
        <w:t xml:space="preserve"> </w:t>
      </w:r>
      <w:r w:rsidR="0015147B" w:rsidRPr="00D278B9">
        <w:rPr>
          <w:color w:val="303030"/>
          <w:shd w:val="clear" w:color="auto" w:fill="FFFFFF"/>
        </w:rPr>
        <w:t>ve</w:t>
      </w:r>
      <w:r w:rsidR="003D6E82">
        <w:rPr>
          <w:color w:val="303030"/>
          <w:shd w:val="clear" w:color="auto" w:fill="FFFFFF"/>
        </w:rPr>
        <w:t xml:space="preserve"> </w:t>
      </w:r>
      <w:r w:rsidR="0015147B" w:rsidRPr="00D278B9">
        <w:rPr>
          <w:color w:val="303030"/>
          <w:shd w:val="clear" w:color="auto" w:fill="FFFFFF"/>
        </w:rPr>
        <w:t>diğerleri,</w:t>
      </w:r>
      <w:r w:rsidR="003D6E82">
        <w:rPr>
          <w:color w:val="303030"/>
          <w:shd w:val="clear" w:color="auto" w:fill="FFFFFF"/>
        </w:rPr>
        <w:t xml:space="preserve"> </w:t>
      </w:r>
      <w:r w:rsidR="0015147B" w:rsidRPr="00D278B9">
        <w:rPr>
          <w:color w:val="303030"/>
          <w:shd w:val="clear" w:color="auto" w:fill="FFFFFF"/>
        </w:rPr>
        <w:t>2025).</w:t>
      </w:r>
      <w:r w:rsidR="003D6E82">
        <w:rPr>
          <w:color w:val="303030"/>
          <w:shd w:val="clear" w:color="auto" w:fill="FFFFFF"/>
        </w:rPr>
        <w:t xml:space="preserve"> </w:t>
      </w:r>
      <w:r w:rsidR="003F11AD" w:rsidRPr="00D278B9">
        <w:t>Literatüre</w:t>
      </w:r>
      <w:r w:rsidR="003D6E82">
        <w:t xml:space="preserve"> </w:t>
      </w:r>
      <w:r w:rsidR="003F11AD" w:rsidRPr="00D278B9">
        <w:t>bakıldığında</w:t>
      </w:r>
      <w:r w:rsidR="003D6E82">
        <w:t xml:space="preserve"> </w:t>
      </w:r>
      <w:r w:rsidR="003F11AD" w:rsidRPr="00D278B9">
        <w:t>ortalama</w:t>
      </w:r>
      <w:r w:rsidR="003D6E82">
        <w:t xml:space="preserve"> </w:t>
      </w:r>
      <w:r w:rsidR="003F11AD" w:rsidRPr="00D278B9">
        <w:t>menarş</w:t>
      </w:r>
      <w:r w:rsidR="003D6E82">
        <w:t xml:space="preserve"> </w:t>
      </w:r>
      <w:r w:rsidR="003F11AD" w:rsidRPr="00D278B9">
        <w:t>yaşı</w:t>
      </w:r>
      <w:r w:rsidR="003D6E82">
        <w:t xml:space="preserve"> </w:t>
      </w:r>
      <w:r w:rsidR="003F11AD" w:rsidRPr="00D278B9">
        <w:t>12-</w:t>
      </w:r>
      <w:r w:rsidR="003D6E82">
        <w:t xml:space="preserve"> </w:t>
      </w:r>
      <w:r w:rsidR="003F11AD" w:rsidRPr="00D278B9">
        <w:t>16</w:t>
      </w:r>
      <w:r w:rsidR="003D6E82">
        <w:t xml:space="preserve"> </w:t>
      </w:r>
      <w:r w:rsidR="003F11AD" w:rsidRPr="00D278B9">
        <w:t>yaş</w:t>
      </w:r>
      <w:r w:rsidR="003D6E82">
        <w:t xml:space="preserve"> </w:t>
      </w:r>
      <w:r w:rsidR="000B356E" w:rsidRPr="00D278B9">
        <w:t>arasında</w:t>
      </w:r>
      <w:r w:rsidR="003D6E82">
        <w:t xml:space="preserve"> </w:t>
      </w:r>
      <w:r w:rsidR="000B356E" w:rsidRPr="00D278B9">
        <w:t>değiştiği</w:t>
      </w:r>
      <w:r w:rsidR="003D6E82">
        <w:t xml:space="preserve"> </w:t>
      </w:r>
      <w:r w:rsidR="003F11AD" w:rsidRPr="00D278B9">
        <w:t>saptanmıştır</w:t>
      </w:r>
      <w:r w:rsidR="003D6E82">
        <w:t xml:space="preserve"> </w:t>
      </w:r>
      <w:r w:rsidR="003F11AD" w:rsidRPr="00D278B9">
        <w:rPr>
          <w:color w:val="303030"/>
          <w:shd w:val="clear" w:color="auto" w:fill="FFFFFF"/>
        </w:rPr>
        <w:t>(Lee</w:t>
      </w:r>
      <w:r w:rsidR="003D6E82">
        <w:rPr>
          <w:color w:val="303030"/>
          <w:shd w:val="clear" w:color="auto" w:fill="FFFFFF"/>
        </w:rPr>
        <w:t xml:space="preserve"> </w:t>
      </w:r>
      <w:r w:rsidR="003F11AD" w:rsidRPr="00D278B9">
        <w:rPr>
          <w:color w:val="303030"/>
          <w:shd w:val="clear" w:color="auto" w:fill="FFFFFF"/>
        </w:rPr>
        <w:t>ve</w:t>
      </w:r>
      <w:r w:rsidR="003D6E82">
        <w:rPr>
          <w:color w:val="303030"/>
          <w:shd w:val="clear" w:color="auto" w:fill="FFFFFF"/>
        </w:rPr>
        <w:t xml:space="preserve"> </w:t>
      </w:r>
      <w:r w:rsidR="003F11AD" w:rsidRPr="00D278B9">
        <w:rPr>
          <w:color w:val="303030"/>
          <w:shd w:val="clear" w:color="auto" w:fill="FFFFFF"/>
        </w:rPr>
        <w:t>diğerleri,</w:t>
      </w:r>
      <w:r w:rsidR="003D6E82">
        <w:rPr>
          <w:color w:val="303030"/>
          <w:shd w:val="clear" w:color="auto" w:fill="FFFFFF"/>
        </w:rPr>
        <w:t xml:space="preserve"> </w:t>
      </w:r>
      <w:r w:rsidR="003F11AD" w:rsidRPr="00D278B9">
        <w:rPr>
          <w:color w:val="303030"/>
          <w:shd w:val="clear" w:color="auto" w:fill="FFFFFF"/>
        </w:rPr>
        <w:t>2016;</w:t>
      </w:r>
      <w:r w:rsidR="003D6E82">
        <w:rPr>
          <w:color w:val="303030"/>
          <w:shd w:val="clear" w:color="auto" w:fill="FFFFFF"/>
        </w:rPr>
        <w:t xml:space="preserve"> </w:t>
      </w:r>
      <w:r w:rsidR="003F11AD" w:rsidRPr="00D278B9">
        <w:rPr>
          <w:color w:val="303030"/>
          <w:shd w:val="clear" w:color="auto" w:fill="FFFFFF"/>
        </w:rPr>
        <w:t>Lee,</w:t>
      </w:r>
      <w:r w:rsidR="003D6E82">
        <w:rPr>
          <w:color w:val="303030"/>
          <w:shd w:val="clear" w:color="auto" w:fill="FFFFFF"/>
        </w:rPr>
        <w:t xml:space="preserve"> </w:t>
      </w:r>
      <w:r w:rsidR="003F11AD" w:rsidRPr="00D278B9">
        <w:rPr>
          <w:color w:val="303030"/>
          <w:shd w:val="clear" w:color="auto" w:fill="FFFFFF"/>
        </w:rPr>
        <w:t>2021;</w:t>
      </w:r>
      <w:r w:rsidR="003D6E82">
        <w:rPr>
          <w:b/>
          <w:bCs/>
          <w:color w:val="1F1F1F"/>
        </w:rPr>
        <w:t xml:space="preserve"> </w:t>
      </w:r>
      <w:r w:rsidR="003F11AD" w:rsidRPr="00D278B9">
        <w:rPr>
          <w:color w:val="1F1F1F"/>
        </w:rPr>
        <w:t>Ramraj</w:t>
      </w:r>
      <w:r w:rsidR="003D6E82">
        <w:rPr>
          <w:color w:val="1F1F1F"/>
        </w:rPr>
        <w:t xml:space="preserve"> </w:t>
      </w:r>
      <w:r w:rsidR="003F11AD" w:rsidRPr="00D278B9">
        <w:rPr>
          <w:color w:val="1F1F1F"/>
        </w:rPr>
        <w:t>ve</w:t>
      </w:r>
      <w:r w:rsidR="003D6E82">
        <w:rPr>
          <w:color w:val="1F1F1F"/>
        </w:rPr>
        <w:t xml:space="preserve"> </w:t>
      </w:r>
      <w:r w:rsidR="003F11AD" w:rsidRPr="00D278B9">
        <w:rPr>
          <w:color w:val="1F1F1F"/>
        </w:rPr>
        <w:t>diğerleri,</w:t>
      </w:r>
      <w:r w:rsidR="003D6E82">
        <w:rPr>
          <w:color w:val="1F1F1F"/>
        </w:rPr>
        <w:t xml:space="preserve"> </w:t>
      </w:r>
      <w:r w:rsidR="003F11AD" w:rsidRPr="00D278B9">
        <w:rPr>
          <w:color w:val="1F1F1F"/>
        </w:rPr>
        <w:t>2021;</w:t>
      </w:r>
      <w:r w:rsidR="003D6E82">
        <w:rPr>
          <w:color w:val="1F1F1F"/>
        </w:rPr>
        <w:t xml:space="preserve"> </w:t>
      </w:r>
      <w:r w:rsidR="003F11AD" w:rsidRPr="00D278B9">
        <w:rPr>
          <w:color w:val="000000"/>
        </w:rPr>
        <w:t>Rivas</w:t>
      </w:r>
      <w:r w:rsidR="003D6E82">
        <w:rPr>
          <w:color w:val="000000"/>
        </w:rPr>
        <w:t xml:space="preserve"> </w:t>
      </w:r>
      <w:r w:rsidR="003F11AD" w:rsidRPr="00D278B9">
        <w:rPr>
          <w:color w:val="000000"/>
        </w:rPr>
        <w:t>ve</w:t>
      </w:r>
      <w:r w:rsidR="003D6E82">
        <w:rPr>
          <w:color w:val="000000"/>
        </w:rPr>
        <w:t xml:space="preserve"> </w:t>
      </w:r>
      <w:r w:rsidR="003F11AD" w:rsidRPr="00D278B9">
        <w:rPr>
          <w:color w:val="000000"/>
        </w:rPr>
        <w:t>diğerleri,</w:t>
      </w:r>
      <w:r w:rsidR="003D6E82">
        <w:rPr>
          <w:color w:val="000000"/>
        </w:rPr>
        <w:t xml:space="preserve"> </w:t>
      </w:r>
      <w:r w:rsidR="003F11AD" w:rsidRPr="00D278B9">
        <w:rPr>
          <w:color w:val="000000"/>
        </w:rPr>
        <w:t>2023</w:t>
      </w:r>
      <w:r w:rsidR="003F11AD" w:rsidRPr="00D278B9">
        <w:rPr>
          <w:color w:val="303030"/>
          <w:shd w:val="clear" w:color="auto" w:fill="FFFFFF"/>
        </w:rPr>
        <w:t>).</w:t>
      </w:r>
      <w:r w:rsidR="003D6E82">
        <w:rPr>
          <w:color w:val="303030"/>
          <w:shd w:val="clear" w:color="auto" w:fill="FFFFFF"/>
        </w:rPr>
        <w:t xml:space="preserve"> </w:t>
      </w:r>
      <w:r w:rsidR="0015147B" w:rsidRPr="00D278B9">
        <w:t>Menstruasyon,</w:t>
      </w:r>
      <w:r w:rsidR="003D6E82">
        <w:t xml:space="preserve"> </w:t>
      </w:r>
      <w:r w:rsidR="0015147B" w:rsidRPr="00D278B9">
        <w:t>kadınların</w:t>
      </w:r>
      <w:r w:rsidR="003D6E82">
        <w:t xml:space="preserve"> </w:t>
      </w:r>
      <w:r w:rsidR="0015147B" w:rsidRPr="00D278B9">
        <w:t>hayat</w:t>
      </w:r>
      <w:r w:rsidR="003D6E82">
        <w:t xml:space="preserve"> </w:t>
      </w:r>
      <w:r w:rsidR="0015147B" w:rsidRPr="00D278B9">
        <w:t>döngülerinin</w:t>
      </w:r>
      <w:r w:rsidR="003D6E82">
        <w:t xml:space="preserve"> </w:t>
      </w:r>
      <w:r w:rsidR="0015147B" w:rsidRPr="00D278B9">
        <w:t>doğal</w:t>
      </w:r>
      <w:r w:rsidR="003D6E82">
        <w:t xml:space="preserve"> </w:t>
      </w:r>
      <w:r w:rsidR="0015147B" w:rsidRPr="00D278B9">
        <w:t>ve</w:t>
      </w:r>
      <w:r w:rsidR="003D6E82">
        <w:t xml:space="preserve"> </w:t>
      </w:r>
      <w:r w:rsidR="0015147B" w:rsidRPr="00D278B9">
        <w:t>biyolojik</w:t>
      </w:r>
      <w:r w:rsidR="003D6E82">
        <w:t xml:space="preserve"> </w:t>
      </w:r>
      <w:r w:rsidR="0015147B" w:rsidRPr="00D278B9">
        <w:t>bir</w:t>
      </w:r>
      <w:r w:rsidR="003D6E82">
        <w:t xml:space="preserve"> </w:t>
      </w:r>
      <w:r w:rsidR="0015147B" w:rsidRPr="00D278B9">
        <w:t>olayı</w:t>
      </w:r>
      <w:r w:rsidR="003D6E82">
        <w:t xml:space="preserve"> </w:t>
      </w:r>
      <w:r w:rsidR="0015147B" w:rsidRPr="00D278B9">
        <w:t>olup</w:t>
      </w:r>
      <w:r w:rsidR="003D6E82">
        <w:t xml:space="preserve"> </w:t>
      </w:r>
      <w:r w:rsidR="0015147B" w:rsidRPr="00D278B9">
        <w:t>menarş</w:t>
      </w:r>
      <w:r w:rsidR="003D6E82">
        <w:t xml:space="preserve"> </w:t>
      </w:r>
      <w:r w:rsidR="0015147B" w:rsidRPr="00D278B9">
        <w:t>ve</w:t>
      </w:r>
      <w:r w:rsidR="003D6E82">
        <w:t xml:space="preserve"> </w:t>
      </w:r>
      <w:r w:rsidR="0015147B" w:rsidRPr="00D278B9">
        <w:t>menopoz</w:t>
      </w:r>
      <w:r w:rsidR="003D6E82">
        <w:t xml:space="preserve"> </w:t>
      </w:r>
      <w:r w:rsidR="0015147B" w:rsidRPr="00D278B9">
        <w:t>arasındaki</w:t>
      </w:r>
      <w:r w:rsidR="003D6E82">
        <w:t xml:space="preserve"> </w:t>
      </w:r>
      <w:r w:rsidR="0015147B" w:rsidRPr="00D278B9">
        <w:t>dönemde</w:t>
      </w:r>
      <w:r w:rsidR="003D6E82">
        <w:t xml:space="preserve"> </w:t>
      </w:r>
      <w:r w:rsidR="0015147B" w:rsidRPr="00D278B9">
        <w:t>yaşanan</w:t>
      </w:r>
      <w:r w:rsidR="003D6E82">
        <w:t xml:space="preserve"> </w:t>
      </w:r>
      <w:r w:rsidR="0015147B" w:rsidRPr="00D278B9">
        <w:t>kadın</w:t>
      </w:r>
      <w:r w:rsidR="003D6E82">
        <w:t xml:space="preserve"> </w:t>
      </w:r>
      <w:r w:rsidR="0015147B" w:rsidRPr="00D278B9">
        <w:t>sağlı</w:t>
      </w:r>
      <w:r w:rsidR="001E4403" w:rsidRPr="00D278B9">
        <w:t>ğı</w:t>
      </w:r>
      <w:r w:rsidR="0015147B" w:rsidRPr="00D278B9">
        <w:t>nın</w:t>
      </w:r>
      <w:r w:rsidR="003D6E82">
        <w:t xml:space="preserve"> </w:t>
      </w:r>
      <w:r w:rsidR="0015147B" w:rsidRPr="00D278B9">
        <w:t>ayrılmaz</w:t>
      </w:r>
      <w:r w:rsidR="003D6E82">
        <w:t xml:space="preserve"> </w:t>
      </w:r>
      <w:r w:rsidR="0015147B" w:rsidRPr="00D278B9">
        <w:t>parçasını</w:t>
      </w:r>
      <w:r w:rsidR="003D6E82">
        <w:t xml:space="preserve"> </w:t>
      </w:r>
      <w:r w:rsidR="0015147B" w:rsidRPr="00D278B9">
        <w:t>oluşturmaktadır</w:t>
      </w:r>
      <w:r w:rsidR="003D6E82">
        <w:t xml:space="preserve"> </w:t>
      </w:r>
      <w:r w:rsidR="0015147B" w:rsidRPr="00D278B9">
        <w:t>(ACOG,</w:t>
      </w:r>
      <w:r w:rsidR="003D6E82">
        <w:t xml:space="preserve"> </w:t>
      </w:r>
      <w:r w:rsidR="0015147B" w:rsidRPr="00D278B9">
        <w:t>2023;</w:t>
      </w:r>
      <w:r w:rsidR="003D6E82">
        <w:t xml:space="preserve"> </w:t>
      </w:r>
      <w:r w:rsidR="0015147B" w:rsidRPr="00D278B9">
        <w:t>Thiyagarajan</w:t>
      </w:r>
      <w:r w:rsidR="003D6E82">
        <w:t xml:space="preserve"> </w:t>
      </w:r>
      <w:r w:rsidR="0015147B" w:rsidRPr="00D278B9">
        <w:t>ve</w:t>
      </w:r>
      <w:r w:rsidR="003D6E82">
        <w:t xml:space="preserve"> </w:t>
      </w:r>
      <w:r w:rsidR="0015147B" w:rsidRPr="00D278B9">
        <w:t>diğerleri,</w:t>
      </w:r>
      <w:r w:rsidR="003D6E82">
        <w:t xml:space="preserve"> </w:t>
      </w:r>
      <w:r w:rsidR="0015147B" w:rsidRPr="00D278B9">
        <w:t>2021).</w:t>
      </w:r>
      <w:r w:rsidR="003D6E82">
        <w:t xml:space="preserve"> </w:t>
      </w:r>
      <w:r w:rsidR="00151FC3" w:rsidRPr="00D278B9">
        <w:rPr>
          <w:color w:val="303030"/>
          <w:shd w:val="clear" w:color="auto" w:fill="FFFFFF"/>
        </w:rPr>
        <w:t>M</w:t>
      </w:r>
      <w:r w:rsidR="00833391" w:rsidRPr="00D278B9">
        <w:rPr>
          <w:color w:val="303030"/>
          <w:shd w:val="clear" w:color="auto" w:fill="FFFFFF"/>
        </w:rPr>
        <w:t>enarşın</w:t>
      </w:r>
      <w:r w:rsidR="003D6E82">
        <w:rPr>
          <w:color w:val="303030"/>
          <w:shd w:val="clear" w:color="auto" w:fill="FFFFFF"/>
        </w:rPr>
        <w:t xml:space="preserve"> </w:t>
      </w:r>
      <w:r w:rsidR="00833391" w:rsidRPr="00D278B9">
        <w:rPr>
          <w:color w:val="303030"/>
          <w:shd w:val="clear" w:color="auto" w:fill="FFFFFF"/>
        </w:rPr>
        <w:t>başlaması</w:t>
      </w:r>
      <w:r w:rsidR="003D6E82">
        <w:rPr>
          <w:color w:val="303030"/>
          <w:shd w:val="clear" w:color="auto" w:fill="FFFFFF"/>
        </w:rPr>
        <w:t xml:space="preserve"> </w:t>
      </w:r>
      <w:r w:rsidR="00833391" w:rsidRPr="00D278B9">
        <w:rPr>
          <w:color w:val="303030"/>
          <w:shd w:val="clear" w:color="auto" w:fill="FFFFFF"/>
        </w:rPr>
        <w:t>kadınlarda</w:t>
      </w:r>
      <w:r w:rsidR="003D6E82">
        <w:rPr>
          <w:color w:val="303030"/>
          <w:shd w:val="clear" w:color="auto" w:fill="FFFFFF"/>
        </w:rPr>
        <w:t xml:space="preserve"> </w:t>
      </w:r>
      <w:r w:rsidR="00833391" w:rsidRPr="00D278B9">
        <w:rPr>
          <w:color w:val="303030"/>
          <w:shd w:val="clear" w:color="auto" w:fill="FFFFFF"/>
        </w:rPr>
        <w:t>cinsel</w:t>
      </w:r>
      <w:r w:rsidR="003D6E82">
        <w:rPr>
          <w:color w:val="303030"/>
          <w:shd w:val="clear" w:color="auto" w:fill="FFFFFF"/>
        </w:rPr>
        <w:t xml:space="preserve"> </w:t>
      </w:r>
      <w:r w:rsidR="00833391" w:rsidRPr="00D278B9">
        <w:rPr>
          <w:color w:val="303030"/>
          <w:shd w:val="clear" w:color="auto" w:fill="FFFFFF"/>
        </w:rPr>
        <w:t>olgunluğun</w:t>
      </w:r>
      <w:r w:rsidR="003D6E82">
        <w:rPr>
          <w:color w:val="303030"/>
          <w:shd w:val="clear" w:color="auto" w:fill="FFFFFF"/>
        </w:rPr>
        <w:t xml:space="preserve"> </w:t>
      </w:r>
      <w:r w:rsidR="00833391" w:rsidRPr="00D278B9">
        <w:rPr>
          <w:color w:val="303030"/>
          <w:shd w:val="clear" w:color="auto" w:fill="FFFFFF"/>
        </w:rPr>
        <w:t>bir</w:t>
      </w:r>
      <w:r w:rsidR="003D6E82">
        <w:rPr>
          <w:color w:val="303030"/>
          <w:shd w:val="clear" w:color="auto" w:fill="FFFFFF"/>
        </w:rPr>
        <w:t xml:space="preserve"> </w:t>
      </w:r>
      <w:r w:rsidR="00833391" w:rsidRPr="00D278B9">
        <w:rPr>
          <w:color w:val="303030"/>
          <w:shd w:val="clear" w:color="auto" w:fill="FFFFFF"/>
        </w:rPr>
        <w:t>göstergesidir</w:t>
      </w:r>
      <w:r w:rsidR="003D6E82">
        <w:rPr>
          <w:color w:val="303030"/>
          <w:shd w:val="clear" w:color="auto" w:fill="FFFFFF"/>
        </w:rPr>
        <w:t xml:space="preserve"> </w:t>
      </w:r>
      <w:r w:rsidR="00833391" w:rsidRPr="00D278B9">
        <w:rPr>
          <w:color w:val="303030"/>
          <w:shd w:val="clear" w:color="auto" w:fill="FFFFFF"/>
        </w:rPr>
        <w:t>(Baysal-Yurdakul</w:t>
      </w:r>
      <w:r w:rsidR="003D6E82">
        <w:rPr>
          <w:color w:val="303030"/>
          <w:shd w:val="clear" w:color="auto" w:fill="FFFFFF"/>
        </w:rPr>
        <w:t xml:space="preserve"> </w:t>
      </w:r>
      <w:r w:rsidR="00833391" w:rsidRPr="00D278B9">
        <w:rPr>
          <w:color w:val="303030"/>
          <w:shd w:val="clear" w:color="auto" w:fill="FFFFFF"/>
        </w:rPr>
        <w:t>ve</w:t>
      </w:r>
      <w:r w:rsidR="003D6E82">
        <w:rPr>
          <w:color w:val="303030"/>
          <w:shd w:val="clear" w:color="auto" w:fill="FFFFFF"/>
        </w:rPr>
        <w:t xml:space="preserve"> </w:t>
      </w:r>
      <w:r w:rsidR="00833391" w:rsidRPr="00D278B9">
        <w:rPr>
          <w:color w:val="303030"/>
          <w:shd w:val="clear" w:color="auto" w:fill="FFFFFF"/>
        </w:rPr>
        <w:t>Alkır,</w:t>
      </w:r>
      <w:r w:rsidR="003D6E82">
        <w:rPr>
          <w:color w:val="303030"/>
          <w:shd w:val="clear" w:color="auto" w:fill="FFFFFF"/>
        </w:rPr>
        <w:t xml:space="preserve"> </w:t>
      </w:r>
      <w:r w:rsidR="00833391" w:rsidRPr="00D278B9">
        <w:rPr>
          <w:color w:val="303030"/>
          <w:shd w:val="clear" w:color="auto" w:fill="FFFFFF"/>
        </w:rPr>
        <w:t>2023).</w:t>
      </w:r>
    </w:p>
    <w:p w14:paraId="30319039" w14:textId="77777777" w:rsidR="00DF11D4" w:rsidRPr="00D278B9" w:rsidRDefault="00DF11D4" w:rsidP="00996EE5">
      <w:pPr>
        <w:spacing w:before="120" w:after="120" w:line="360" w:lineRule="auto"/>
        <w:ind w:firstLine="709"/>
        <w:jc w:val="both"/>
      </w:pPr>
    </w:p>
    <w:p w14:paraId="7876B345" w14:textId="2BE5D977" w:rsidR="00366969" w:rsidRPr="00A302D6" w:rsidRDefault="00A302D6" w:rsidP="00A93DD8">
      <w:pPr>
        <w:pStyle w:val="Balk2"/>
      </w:pPr>
      <w:bookmarkStart w:id="20" w:name="_Toc221894369"/>
      <w:r>
        <w:lastRenderedPageBreak/>
        <w:t>2.3.</w:t>
      </w:r>
      <w:r w:rsidR="003D6E82">
        <w:t xml:space="preserve"> </w:t>
      </w:r>
      <w:r w:rsidR="00094D65" w:rsidRPr="00A302D6">
        <w:t>Menstual</w:t>
      </w:r>
      <w:r w:rsidR="003D6E82">
        <w:t xml:space="preserve"> </w:t>
      </w:r>
      <w:r w:rsidR="00094D65" w:rsidRPr="00A302D6">
        <w:t>Siklus</w:t>
      </w:r>
      <w:r w:rsidR="003D6E82">
        <w:t xml:space="preserve"> </w:t>
      </w:r>
      <w:r w:rsidR="00094D65" w:rsidRPr="00A302D6">
        <w:t>Fizyolojisi</w:t>
      </w:r>
      <w:bookmarkEnd w:id="20"/>
    </w:p>
    <w:p w14:paraId="7CC852BA" w14:textId="77777777" w:rsidR="00AF4769" w:rsidRPr="00D278B9" w:rsidRDefault="00AF4769" w:rsidP="00A302D6">
      <w:pPr>
        <w:spacing w:before="120" w:after="120" w:line="360" w:lineRule="auto"/>
        <w:jc w:val="both"/>
        <w:rPr>
          <w:b/>
          <w:bCs/>
        </w:rPr>
      </w:pPr>
    </w:p>
    <w:p w14:paraId="2E92E1BF" w14:textId="33CD7B99" w:rsidR="00B4182E" w:rsidRPr="00D278B9" w:rsidRDefault="004172DB" w:rsidP="00996EE5">
      <w:pPr>
        <w:spacing w:before="120" w:after="120" w:line="360" w:lineRule="auto"/>
        <w:ind w:firstLine="709"/>
        <w:jc w:val="both"/>
      </w:pPr>
      <w:r w:rsidRPr="00D278B9">
        <w:t>Menstrual</w:t>
      </w:r>
      <w:r w:rsidR="003D6E82">
        <w:t xml:space="preserve"> </w:t>
      </w:r>
      <w:r w:rsidRPr="00D278B9">
        <w:t>siklus,</w:t>
      </w:r>
      <w:r w:rsidR="003D6E82">
        <w:t xml:space="preserve"> </w:t>
      </w:r>
      <w:r w:rsidRPr="00D278B9">
        <w:t>kadın</w:t>
      </w:r>
      <w:r w:rsidR="003D6E82">
        <w:t xml:space="preserve"> </w:t>
      </w:r>
      <w:r w:rsidRPr="00D278B9">
        <w:t>üreme</w:t>
      </w:r>
      <w:r w:rsidR="003D6E82">
        <w:t xml:space="preserve"> </w:t>
      </w:r>
      <w:r w:rsidRPr="00D278B9">
        <w:t>sistemini</w:t>
      </w:r>
      <w:r w:rsidR="00C803DC" w:rsidRPr="00D278B9">
        <w:t>nde</w:t>
      </w:r>
      <w:r w:rsidR="003D6E82">
        <w:t xml:space="preserve"> </w:t>
      </w:r>
      <w:r w:rsidR="00C803DC" w:rsidRPr="00D278B9">
        <w:t>kanamanın</w:t>
      </w:r>
      <w:r w:rsidR="003D6E82">
        <w:t xml:space="preserve"> </w:t>
      </w:r>
      <w:r w:rsidR="00C803DC" w:rsidRPr="00D278B9">
        <w:t>başlangıcından</w:t>
      </w:r>
      <w:r w:rsidR="003D6E82">
        <w:t xml:space="preserve"> </w:t>
      </w:r>
      <w:r w:rsidR="00C803DC" w:rsidRPr="00D278B9">
        <w:t>bir</w:t>
      </w:r>
      <w:r w:rsidR="003D6E82">
        <w:t xml:space="preserve"> </w:t>
      </w:r>
      <w:r w:rsidR="00C803DC" w:rsidRPr="00D278B9">
        <w:t>sonraki</w:t>
      </w:r>
      <w:r w:rsidR="003D6E82">
        <w:t xml:space="preserve"> </w:t>
      </w:r>
      <w:r w:rsidR="00C803DC" w:rsidRPr="00D278B9">
        <w:t>kanamaya</w:t>
      </w:r>
      <w:r w:rsidR="003D6E82">
        <w:t xml:space="preserve"> </w:t>
      </w:r>
      <w:r w:rsidR="00C803DC" w:rsidRPr="00D278B9">
        <w:t>kadar</w:t>
      </w:r>
      <w:r w:rsidR="003D6E82">
        <w:t xml:space="preserve"> </w:t>
      </w:r>
      <w:r w:rsidR="00C803DC" w:rsidRPr="00D278B9">
        <w:t>overler</w:t>
      </w:r>
      <w:r w:rsidR="003D6E82">
        <w:t xml:space="preserve"> </w:t>
      </w:r>
      <w:r w:rsidR="00C803DC" w:rsidRPr="00D278B9">
        <w:t>ve</w:t>
      </w:r>
      <w:r w:rsidR="003D6E82">
        <w:t xml:space="preserve"> </w:t>
      </w:r>
      <w:r w:rsidR="00C803DC" w:rsidRPr="00D278B9">
        <w:t>uterusta</w:t>
      </w:r>
      <w:r w:rsidR="003D6E82">
        <w:t xml:space="preserve"> </w:t>
      </w:r>
      <w:r w:rsidR="00C803DC" w:rsidRPr="00D278B9">
        <w:t>meydana</w:t>
      </w:r>
      <w:r w:rsidR="003D6E82">
        <w:t xml:space="preserve"> </w:t>
      </w:r>
      <w:r w:rsidR="00C803DC" w:rsidRPr="00D278B9">
        <w:t>gelen</w:t>
      </w:r>
      <w:r w:rsidR="003D6E82">
        <w:t xml:space="preserve"> </w:t>
      </w:r>
      <w:r w:rsidR="00C803DC" w:rsidRPr="00D278B9">
        <w:t>fizyolojik</w:t>
      </w:r>
      <w:r w:rsidR="003D6E82">
        <w:t xml:space="preserve"> </w:t>
      </w:r>
      <w:r w:rsidR="00C803DC" w:rsidRPr="00D278B9">
        <w:t>değişiklikleri</w:t>
      </w:r>
      <w:r w:rsidR="003D6E82">
        <w:t xml:space="preserve"> </w:t>
      </w:r>
      <w:r w:rsidR="00C803DC" w:rsidRPr="00D278B9">
        <w:t>ifade</w:t>
      </w:r>
      <w:r w:rsidR="003D6E82">
        <w:t xml:space="preserve"> </w:t>
      </w:r>
      <w:r w:rsidR="00C803DC" w:rsidRPr="00D278B9">
        <w:t>eder</w:t>
      </w:r>
      <w:r w:rsidR="003D6E82">
        <w:t xml:space="preserve"> </w:t>
      </w:r>
      <w:r w:rsidRPr="00D278B9">
        <w:t>(</w:t>
      </w:r>
      <w:r w:rsidR="00C803DC" w:rsidRPr="00D278B9">
        <w:t>Altuntuğ</w:t>
      </w:r>
      <w:r w:rsidR="003D6E82">
        <w:t xml:space="preserve"> </w:t>
      </w:r>
      <w:r w:rsidR="00C803DC" w:rsidRPr="00D278B9">
        <w:t>ve</w:t>
      </w:r>
      <w:r w:rsidR="003D6E82">
        <w:t xml:space="preserve"> </w:t>
      </w:r>
      <w:r w:rsidR="00C803DC" w:rsidRPr="00D278B9">
        <w:t>Ege,</w:t>
      </w:r>
      <w:r w:rsidR="003D6E82">
        <w:t xml:space="preserve"> </w:t>
      </w:r>
      <w:r w:rsidR="00C803DC" w:rsidRPr="00D278B9">
        <w:t>2024).</w:t>
      </w:r>
      <w:r w:rsidR="003D6E82">
        <w:t xml:space="preserve"> </w:t>
      </w:r>
      <w:r w:rsidR="00245D1D" w:rsidRPr="00D278B9">
        <w:rPr>
          <w:color w:val="303030"/>
          <w:shd w:val="clear" w:color="auto" w:fill="FFFFFF"/>
        </w:rPr>
        <w:t>Menstruasyon</w:t>
      </w:r>
      <w:r w:rsidR="003D6E82">
        <w:rPr>
          <w:color w:val="303030"/>
          <w:shd w:val="clear" w:color="auto" w:fill="FFFFFF"/>
        </w:rPr>
        <w:t xml:space="preserve"> </w:t>
      </w:r>
      <w:r w:rsidR="00245D1D" w:rsidRPr="00D278B9">
        <w:rPr>
          <w:color w:val="303030"/>
          <w:shd w:val="clear" w:color="auto" w:fill="FFFFFF"/>
        </w:rPr>
        <w:t>döngüsü,</w:t>
      </w:r>
      <w:r w:rsidR="003D6E82">
        <w:rPr>
          <w:color w:val="303030"/>
          <w:shd w:val="clear" w:color="auto" w:fill="FFFFFF"/>
        </w:rPr>
        <w:t xml:space="preserve"> </w:t>
      </w:r>
      <w:r w:rsidR="00245D1D" w:rsidRPr="00D278B9">
        <w:rPr>
          <w:color w:val="303030"/>
          <w:shd w:val="clear" w:color="auto" w:fill="FFFFFF"/>
        </w:rPr>
        <w:t>yirmili</w:t>
      </w:r>
      <w:r w:rsidR="003D6E82">
        <w:rPr>
          <w:color w:val="303030"/>
          <w:shd w:val="clear" w:color="auto" w:fill="FFFFFF"/>
        </w:rPr>
        <w:t xml:space="preserve"> </w:t>
      </w:r>
      <w:r w:rsidR="00245D1D" w:rsidRPr="00D278B9">
        <w:rPr>
          <w:color w:val="303030"/>
          <w:shd w:val="clear" w:color="auto" w:fill="FFFFFF"/>
        </w:rPr>
        <w:t>yaşlardaki</w:t>
      </w:r>
      <w:r w:rsidR="003D6E82">
        <w:rPr>
          <w:color w:val="303030"/>
          <w:shd w:val="clear" w:color="auto" w:fill="FFFFFF"/>
        </w:rPr>
        <w:t xml:space="preserve"> </w:t>
      </w:r>
      <w:r w:rsidR="00245D1D" w:rsidRPr="00D278B9">
        <w:rPr>
          <w:color w:val="303030"/>
          <w:shd w:val="clear" w:color="auto" w:fill="FFFFFF"/>
        </w:rPr>
        <w:t>kadınlar</w:t>
      </w:r>
      <w:r w:rsidR="003D6E82">
        <w:rPr>
          <w:color w:val="303030"/>
          <w:shd w:val="clear" w:color="auto" w:fill="FFFFFF"/>
        </w:rPr>
        <w:t xml:space="preserve"> </w:t>
      </w:r>
      <w:r w:rsidR="00245D1D" w:rsidRPr="00D278B9">
        <w:rPr>
          <w:color w:val="303030"/>
          <w:shd w:val="clear" w:color="auto" w:fill="FFFFFF"/>
        </w:rPr>
        <w:t>için</w:t>
      </w:r>
      <w:r w:rsidR="003D6E82">
        <w:rPr>
          <w:color w:val="303030"/>
          <w:shd w:val="clear" w:color="auto" w:fill="FFFFFF"/>
        </w:rPr>
        <w:t xml:space="preserve"> </w:t>
      </w:r>
      <w:r w:rsidR="00245D1D" w:rsidRPr="00D278B9">
        <w:rPr>
          <w:color w:val="303030"/>
          <w:shd w:val="clear" w:color="auto" w:fill="FFFFFF"/>
        </w:rPr>
        <w:t>ortalama</w:t>
      </w:r>
      <w:r w:rsidR="003D6E82">
        <w:rPr>
          <w:color w:val="303030"/>
          <w:shd w:val="clear" w:color="auto" w:fill="FFFFFF"/>
        </w:rPr>
        <w:t xml:space="preserve"> </w:t>
      </w:r>
      <w:r w:rsidR="00245D1D" w:rsidRPr="00D278B9">
        <w:rPr>
          <w:color w:val="303030"/>
          <w:shd w:val="clear" w:color="auto" w:fill="FFFFFF"/>
        </w:rPr>
        <w:t>28</w:t>
      </w:r>
      <w:r w:rsidR="003D6E82">
        <w:rPr>
          <w:color w:val="303030"/>
          <w:shd w:val="clear" w:color="auto" w:fill="FFFFFF"/>
        </w:rPr>
        <w:t xml:space="preserve"> </w:t>
      </w:r>
      <w:r w:rsidR="00245D1D" w:rsidRPr="00D278B9">
        <w:rPr>
          <w:color w:val="303030"/>
          <w:shd w:val="clear" w:color="auto" w:fill="FFFFFF"/>
        </w:rPr>
        <w:t>gün;</w:t>
      </w:r>
      <w:r w:rsidR="003D6E82">
        <w:rPr>
          <w:color w:val="303030"/>
          <w:shd w:val="clear" w:color="auto" w:fill="FFFFFF"/>
        </w:rPr>
        <w:t xml:space="preserve"> </w:t>
      </w:r>
      <w:r w:rsidR="00245D1D" w:rsidRPr="00D278B9">
        <w:rPr>
          <w:color w:val="303030"/>
          <w:shd w:val="clear" w:color="auto" w:fill="FFFFFF"/>
        </w:rPr>
        <w:t>kırklı</w:t>
      </w:r>
      <w:r w:rsidR="003D6E82">
        <w:rPr>
          <w:color w:val="303030"/>
          <w:shd w:val="clear" w:color="auto" w:fill="FFFFFF"/>
        </w:rPr>
        <w:t xml:space="preserve"> </w:t>
      </w:r>
      <w:r w:rsidR="00245D1D" w:rsidRPr="00D278B9">
        <w:rPr>
          <w:color w:val="303030"/>
          <w:shd w:val="clear" w:color="auto" w:fill="FFFFFF"/>
        </w:rPr>
        <w:t>yaşlardaki</w:t>
      </w:r>
      <w:r w:rsidR="003D6E82">
        <w:rPr>
          <w:color w:val="303030"/>
          <w:shd w:val="clear" w:color="auto" w:fill="FFFFFF"/>
        </w:rPr>
        <w:t xml:space="preserve"> </w:t>
      </w:r>
      <w:r w:rsidR="00245D1D" w:rsidRPr="00D278B9">
        <w:rPr>
          <w:color w:val="303030"/>
          <w:shd w:val="clear" w:color="auto" w:fill="FFFFFF"/>
        </w:rPr>
        <w:t>kadınlar</w:t>
      </w:r>
      <w:r w:rsidR="003D6E82">
        <w:rPr>
          <w:color w:val="303030"/>
          <w:shd w:val="clear" w:color="auto" w:fill="FFFFFF"/>
        </w:rPr>
        <w:t xml:space="preserve"> </w:t>
      </w:r>
      <w:r w:rsidR="00245D1D" w:rsidRPr="00D278B9">
        <w:rPr>
          <w:color w:val="303030"/>
          <w:shd w:val="clear" w:color="auto" w:fill="FFFFFF"/>
        </w:rPr>
        <w:t>için</w:t>
      </w:r>
      <w:r w:rsidR="003D6E82">
        <w:rPr>
          <w:color w:val="303030"/>
          <w:shd w:val="clear" w:color="auto" w:fill="FFFFFF"/>
        </w:rPr>
        <w:t xml:space="preserve"> </w:t>
      </w:r>
      <w:r w:rsidR="00245D1D" w:rsidRPr="00D278B9">
        <w:rPr>
          <w:color w:val="303030"/>
          <w:shd w:val="clear" w:color="auto" w:fill="FFFFFF"/>
        </w:rPr>
        <w:t>ortalama</w:t>
      </w:r>
      <w:r w:rsidR="003D6E82">
        <w:rPr>
          <w:color w:val="303030"/>
          <w:shd w:val="clear" w:color="auto" w:fill="FFFFFF"/>
        </w:rPr>
        <w:t xml:space="preserve"> </w:t>
      </w:r>
      <w:r w:rsidR="00245D1D" w:rsidRPr="00D278B9">
        <w:rPr>
          <w:color w:val="303030"/>
          <w:shd w:val="clear" w:color="auto" w:fill="FFFFFF"/>
        </w:rPr>
        <w:t>26</w:t>
      </w:r>
      <w:r w:rsidR="003D6E82">
        <w:rPr>
          <w:color w:val="303030"/>
          <w:shd w:val="clear" w:color="auto" w:fill="FFFFFF"/>
        </w:rPr>
        <w:t xml:space="preserve"> </w:t>
      </w:r>
      <w:r w:rsidR="00245D1D" w:rsidRPr="00D278B9">
        <w:rPr>
          <w:color w:val="303030"/>
          <w:shd w:val="clear" w:color="auto" w:fill="FFFFFF"/>
        </w:rPr>
        <w:t>gün</w:t>
      </w:r>
      <w:r w:rsidR="003D6E82">
        <w:rPr>
          <w:color w:val="303030"/>
          <w:shd w:val="clear" w:color="auto" w:fill="FFFFFF"/>
        </w:rPr>
        <w:t xml:space="preserve"> </w:t>
      </w:r>
      <w:r w:rsidR="00245D1D" w:rsidRPr="00D278B9">
        <w:rPr>
          <w:color w:val="303030"/>
          <w:shd w:val="clear" w:color="auto" w:fill="FFFFFF"/>
        </w:rPr>
        <w:t>olmak</w:t>
      </w:r>
      <w:r w:rsidR="003D6E82">
        <w:rPr>
          <w:color w:val="303030"/>
          <w:shd w:val="clear" w:color="auto" w:fill="FFFFFF"/>
        </w:rPr>
        <w:t xml:space="preserve"> </w:t>
      </w:r>
      <w:r w:rsidR="00245D1D" w:rsidRPr="00D278B9">
        <w:rPr>
          <w:color w:val="303030"/>
          <w:shd w:val="clear" w:color="auto" w:fill="FFFFFF"/>
        </w:rPr>
        <w:t>üzere</w:t>
      </w:r>
      <w:r w:rsidR="003D6E82">
        <w:rPr>
          <w:color w:val="303030"/>
          <w:shd w:val="clear" w:color="auto" w:fill="FFFFFF"/>
        </w:rPr>
        <w:t xml:space="preserve"> </w:t>
      </w:r>
      <w:r w:rsidR="00245D1D" w:rsidRPr="00D278B9">
        <w:rPr>
          <w:color w:val="303030"/>
          <w:shd w:val="clear" w:color="auto" w:fill="FFFFFF"/>
        </w:rPr>
        <w:t>genellikle</w:t>
      </w:r>
      <w:r w:rsidR="003D6E82">
        <w:rPr>
          <w:color w:val="303030"/>
          <w:shd w:val="clear" w:color="auto" w:fill="FFFFFF"/>
        </w:rPr>
        <w:t xml:space="preserve"> </w:t>
      </w:r>
      <w:r w:rsidR="00245D1D" w:rsidRPr="00D278B9">
        <w:rPr>
          <w:color w:val="303030"/>
          <w:shd w:val="clear" w:color="auto" w:fill="FFFFFF"/>
        </w:rPr>
        <w:t>25</w:t>
      </w:r>
      <w:r w:rsidR="003D6E82">
        <w:rPr>
          <w:color w:val="303030"/>
          <w:shd w:val="clear" w:color="auto" w:fill="FFFFFF"/>
        </w:rPr>
        <w:t xml:space="preserve"> </w:t>
      </w:r>
      <w:r w:rsidR="00245D1D" w:rsidRPr="00D278B9">
        <w:rPr>
          <w:color w:val="303030"/>
          <w:shd w:val="clear" w:color="auto" w:fill="FFFFFF"/>
        </w:rPr>
        <w:t>ile</w:t>
      </w:r>
      <w:r w:rsidR="003D6E82">
        <w:rPr>
          <w:color w:val="303030"/>
          <w:shd w:val="clear" w:color="auto" w:fill="FFFFFF"/>
        </w:rPr>
        <w:t xml:space="preserve"> </w:t>
      </w:r>
      <w:r w:rsidR="00245D1D" w:rsidRPr="00D278B9">
        <w:rPr>
          <w:color w:val="303030"/>
          <w:shd w:val="clear" w:color="auto" w:fill="FFFFFF"/>
        </w:rPr>
        <w:t>35</w:t>
      </w:r>
      <w:r w:rsidR="003D6E82">
        <w:rPr>
          <w:color w:val="303030"/>
          <w:shd w:val="clear" w:color="auto" w:fill="FFFFFF"/>
        </w:rPr>
        <w:t xml:space="preserve"> </w:t>
      </w:r>
      <w:r w:rsidR="00245D1D" w:rsidRPr="00D278B9">
        <w:rPr>
          <w:color w:val="303030"/>
          <w:shd w:val="clear" w:color="auto" w:fill="FFFFFF"/>
        </w:rPr>
        <w:t>gün</w:t>
      </w:r>
      <w:r w:rsidR="003D6E82">
        <w:rPr>
          <w:color w:val="303030"/>
          <w:shd w:val="clear" w:color="auto" w:fill="FFFFFF"/>
        </w:rPr>
        <w:t xml:space="preserve"> </w:t>
      </w:r>
      <w:r w:rsidR="00245D1D" w:rsidRPr="00D278B9">
        <w:rPr>
          <w:color w:val="303030"/>
          <w:shd w:val="clear" w:color="auto" w:fill="FFFFFF"/>
        </w:rPr>
        <w:t>arası</w:t>
      </w:r>
      <w:r w:rsidR="003D6E82">
        <w:rPr>
          <w:color w:val="303030"/>
          <w:shd w:val="clear" w:color="auto" w:fill="FFFFFF"/>
        </w:rPr>
        <w:t xml:space="preserve"> </w:t>
      </w:r>
      <w:r w:rsidR="00245D1D" w:rsidRPr="00D278B9">
        <w:rPr>
          <w:color w:val="303030"/>
          <w:shd w:val="clear" w:color="auto" w:fill="FFFFFF"/>
        </w:rPr>
        <w:t>sürmektedir</w:t>
      </w:r>
      <w:r w:rsidR="003D6E82">
        <w:rPr>
          <w:color w:val="303030"/>
          <w:shd w:val="clear" w:color="auto" w:fill="FFFFFF"/>
        </w:rPr>
        <w:t xml:space="preserve"> </w:t>
      </w:r>
      <w:r w:rsidR="00245D1D" w:rsidRPr="00D278B9">
        <w:rPr>
          <w:color w:val="303030"/>
          <w:shd w:val="clear" w:color="auto" w:fill="FFFFFF"/>
        </w:rPr>
        <w:t>(</w:t>
      </w:r>
      <w:r w:rsidR="006C73D5" w:rsidRPr="00D278B9">
        <w:rPr>
          <w:color w:val="303030"/>
          <w:shd w:val="clear" w:color="auto" w:fill="FFFFFF"/>
        </w:rPr>
        <w:t>Baker</w:t>
      </w:r>
      <w:r w:rsidR="006C73D5">
        <w:rPr>
          <w:color w:val="303030"/>
          <w:shd w:val="clear" w:color="auto" w:fill="FFFFFF"/>
        </w:rPr>
        <w:t xml:space="preserve"> </w:t>
      </w:r>
      <w:r w:rsidR="006C73D5" w:rsidRPr="00D278B9">
        <w:rPr>
          <w:color w:val="303030"/>
          <w:shd w:val="clear" w:color="auto" w:fill="FFFFFF"/>
        </w:rPr>
        <w:t>ve</w:t>
      </w:r>
      <w:r w:rsidR="006C73D5">
        <w:rPr>
          <w:color w:val="303030"/>
          <w:shd w:val="clear" w:color="auto" w:fill="FFFFFF"/>
        </w:rPr>
        <w:t xml:space="preserve"> </w:t>
      </w:r>
      <w:r w:rsidR="006C73D5" w:rsidRPr="00D278B9">
        <w:rPr>
          <w:color w:val="303030"/>
          <w:shd w:val="clear" w:color="auto" w:fill="FFFFFF"/>
        </w:rPr>
        <w:t>diğerleri,</w:t>
      </w:r>
      <w:r w:rsidR="006C73D5">
        <w:rPr>
          <w:color w:val="303030"/>
          <w:shd w:val="clear" w:color="auto" w:fill="FFFFFF"/>
        </w:rPr>
        <w:t xml:space="preserve"> </w:t>
      </w:r>
      <w:r w:rsidR="006C73D5" w:rsidRPr="00D278B9">
        <w:rPr>
          <w:color w:val="303030"/>
          <w:shd w:val="clear" w:color="auto" w:fill="FFFFFF"/>
        </w:rPr>
        <w:t>2020</w:t>
      </w:r>
      <w:r w:rsidR="006C73D5">
        <w:rPr>
          <w:color w:val="303030"/>
          <w:shd w:val="clear" w:color="auto" w:fill="FFFFFF"/>
        </w:rPr>
        <w:t xml:space="preserve">; </w:t>
      </w:r>
      <w:r w:rsidR="00245D1D" w:rsidRPr="00D278B9">
        <w:rPr>
          <w:color w:val="303030"/>
          <w:shd w:val="clear" w:color="auto" w:fill="FFFFFF"/>
        </w:rPr>
        <w:t>Bull</w:t>
      </w:r>
      <w:r w:rsidR="003D6E82">
        <w:rPr>
          <w:color w:val="303030"/>
          <w:shd w:val="clear" w:color="auto" w:fill="FFFFFF"/>
        </w:rPr>
        <w:t xml:space="preserve"> </w:t>
      </w:r>
      <w:r w:rsidR="00245D1D" w:rsidRPr="00D278B9">
        <w:rPr>
          <w:color w:val="303030"/>
          <w:shd w:val="clear" w:color="auto" w:fill="FFFFFF"/>
        </w:rPr>
        <w:t>ve</w:t>
      </w:r>
      <w:r w:rsidR="003D6E82">
        <w:rPr>
          <w:color w:val="303030"/>
          <w:shd w:val="clear" w:color="auto" w:fill="FFFFFF"/>
        </w:rPr>
        <w:t xml:space="preserve"> </w:t>
      </w:r>
      <w:r w:rsidR="00245D1D" w:rsidRPr="00D278B9">
        <w:rPr>
          <w:color w:val="303030"/>
          <w:shd w:val="clear" w:color="auto" w:fill="FFFFFF"/>
        </w:rPr>
        <w:t>diğerleri,</w:t>
      </w:r>
      <w:r w:rsidR="003D6E82">
        <w:rPr>
          <w:color w:val="303030"/>
          <w:shd w:val="clear" w:color="auto" w:fill="FFFFFF"/>
        </w:rPr>
        <w:t xml:space="preserve"> </w:t>
      </w:r>
      <w:r w:rsidR="00245D1D" w:rsidRPr="00D278B9">
        <w:rPr>
          <w:color w:val="303030"/>
          <w:shd w:val="clear" w:color="auto" w:fill="FFFFFF"/>
        </w:rPr>
        <w:t>2019).</w:t>
      </w:r>
    </w:p>
    <w:p w14:paraId="4F6DC791" w14:textId="42437C41" w:rsidR="00B4182E" w:rsidRPr="00D278B9" w:rsidRDefault="00B4182E" w:rsidP="00996EE5">
      <w:pPr>
        <w:spacing w:before="120" w:after="120" w:line="360" w:lineRule="auto"/>
        <w:ind w:firstLine="709"/>
        <w:jc w:val="both"/>
      </w:pPr>
      <w:r w:rsidRPr="00D278B9">
        <w:t>Menstruasyo</w:t>
      </w:r>
      <w:r w:rsidR="00122234" w:rsidRPr="00D278B9">
        <w:t>n</w:t>
      </w:r>
      <w:r w:rsidR="003D6E82">
        <w:t xml:space="preserve"> </w:t>
      </w:r>
      <w:r w:rsidR="00122234" w:rsidRPr="00D278B9">
        <w:t>kanamasının</w:t>
      </w:r>
      <w:r w:rsidR="003D6E82">
        <w:t xml:space="preserve"> </w:t>
      </w:r>
      <w:r w:rsidR="00122234" w:rsidRPr="00D278B9">
        <w:t>normal</w:t>
      </w:r>
      <w:r w:rsidR="003D6E82">
        <w:t xml:space="preserve"> </w:t>
      </w:r>
      <w:r w:rsidR="00122234" w:rsidRPr="00D278B9">
        <w:t>olarak</w:t>
      </w:r>
      <w:r w:rsidR="003D6E82">
        <w:t xml:space="preserve"> </w:t>
      </w:r>
      <w:r w:rsidR="00122234" w:rsidRPr="00D278B9">
        <w:t>gerçekleşmesi</w:t>
      </w:r>
      <w:r w:rsidR="003D6E82">
        <w:t xml:space="preserve"> </w:t>
      </w:r>
      <w:r w:rsidR="00122234" w:rsidRPr="00D278B9">
        <w:t>için</w:t>
      </w:r>
      <w:r w:rsidR="003D6E82">
        <w:t xml:space="preserve"> </w:t>
      </w:r>
      <w:r w:rsidRPr="00D278B9">
        <w:t>5</w:t>
      </w:r>
      <w:r w:rsidR="003D6E82">
        <w:t xml:space="preserve"> </w:t>
      </w:r>
      <w:r w:rsidRPr="00D278B9">
        <w:t>temel</w:t>
      </w:r>
      <w:r w:rsidR="003D6E82">
        <w:t xml:space="preserve"> </w:t>
      </w:r>
      <w:r w:rsidRPr="00D278B9">
        <w:t>koşul</w:t>
      </w:r>
      <w:r w:rsidR="003D6E82">
        <w:t xml:space="preserve"> </w:t>
      </w:r>
      <w:r w:rsidRPr="00D278B9">
        <w:t>gereklidir.</w:t>
      </w:r>
      <w:r w:rsidR="003D6E82">
        <w:t xml:space="preserve"> </w:t>
      </w:r>
      <w:r w:rsidRPr="00D278B9">
        <w:t>Bunlar:</w:t>
      </w:r>
    </w:p>
    <w:p w14:paraId="418DEA31" w14:textId="5CE58B01" w:rsidR="00B4182E" w:rsidRPr="00D278B9" w:rsidRDefault="00B4182E" w:rsidP="00996EE5">
      <w:pPr>
        <w:pStyle w:val="ListeParagraf"/>
        <w:numPr>
          <w:ilvl w:val="0"/>
          <w:numId w:val="14"/>
        </w:numPr>
        <w:spacing w:before="120" w:after="120" w:line="360" w:lineRule="auto"/>
        <w:contextualSpacing w:val="0"/>
        <w:jc w:val="both"/>
      </w:pPr>
      <w:r w:rsidRPr="00D278B9">
        <w:t>Hipotalamustan,</w:t>
      </w:r>
      <w:r w:rsidR="003D6E82">
        <w:t xml:space="preserve"> </w:t>
      </w:r>
      <w:r w:rsidRPr="00D278B9">
        <w:t>gonadotropin-</w:t>
      </w:r>
      <w:r w:rsidR="003D6E82">
        <w:t xml:space="preserve"> </w:t>
      </w:r>
      <w:r w:rsidRPr="00D278B9">
        <w:t>releasing</w:t>
      </w:r>
      <w:r w:rsidR="003D6E82">
        <w:t xml:space="preserve"> </w:t>
      </w:r>
      <w:r w:rsidRPr="00D278B9">
        <w:t>hormon</w:t>
      </w:r>
      <w:r w:rsidR="003D6E82">
        <w:t xml:space="preserve"> </w:t>
      </w:r>
      <w:r w:rsidRPr="00D278B9">
        <w:t>(GnRH)</w:t>
      </w:r>
      <w:r w:rsidR="003D6E82">
        <w:t xml:space="preserve"> </w:t>
      </w:r>
      <w:r w:rsidRPr="00D278B9">
        <w:t>salgılanmalı,</w:t>
      </w:r>
    </w:p>
    <w:p w14:paraId="7C5E233A" w14:textId="4AD722A6" w:rsidR="00B4182E" w:rsidRPr="00D278B9" w:rsidRDefault="00B4182E" w:rsidP="00996EE5">
      <w:pPr>
        <w:pStyle w:val="ListeParagraf"/>
        <w:numPr>
          <w:ilvl w:val="0"/>
          <w:numId w:val="14"/>
        </w:numPr>
        <w:spacing w:before="120" w:after="120" w:line="360" w:lineRule="auto"/>
        <w:contextualSpacing w:val="0"/>
        <w:jc w:val="both"/>
      </w:pPr>
      <w:r w:rsidRPr="00D278B9">
        <w:t>GnRH</w:t>
      </w:r>
      <w:r w:rsidR="003D6E82">
        <w:t xml:space="preserve"> </w:t>
      </w:r>
      <w:r w:rsidRPr="00D278B9">
        <w:t>ile</w:t>
      </w:r>
      <w:r w:rsidR="003D6E82">
        <w:t xml:space="preserve"> </w:t>
      </w:r>
      <w:r w:rsidRPr="00D278B9">
        <w:t>hipofizden</w:t>
      </w:r>
      <w:r w:rsidR="003D6E82">
        <w:t xml:space="preserve"> </w:t>
      </w:r>
      <w:r w:rsidRPr="00D278B9">
        <w:t>overleri</w:t>
      </w:r>
      <w:r w:rsidR="003D6E82">
        <w:t xml:space="preserve"> </w:t>
      </w:r>
      <w:r w:rsidRPr="00D278B9">
        <w:t>stimüle</w:t>
      </w:r>
      <w:r w:rsidR="003D6E82">
        <w:t xml:space="preserve"> </w:t>
      </w:r>
      <w:r w:rsidRPr="00D278B9">
        <w:t>edecek</w:t>
      </w:r>
      <w:r w:rsidR="003D6E82">
        <w:t xml:space="preserve"> </w:t>
      </w:r>
      <w:r w:rsidRPr="00D278B9">
        <w:t>kadar</w:t>
      </w:r>
      <w:r w:rsidR="003D6E82">
        <w:t xml:space="preserve"> </w:t>
      </w:r>
      <w:r w:rsidRPr="00D278B9">
        <w:t>gonadotroin</w:t>
      </w:r>
      <w:r w:rsidR="003D6E82">
        <w:t xml:space="preserve"> </w:t>
      </w:r>
      <w:r w:rsidRPr="00D278B9">
        <w:t>salgılanmalı,</w:t>
      </w:r>
    </w:p>
    <w:p w14:paraId="427A6893" w14:textId="37F16090" w:rsidR="00B4182E" w:rsidRPr="00D278B9" w:rsidRDefault="00B4182E" w:rsidP="00996EE5">
      <w:pPr>
        <w:pStyle w:val="ListeParagraf"/>
        <w:numPr>
          <w:ilvl w:val="0"/>
          <w:numId w:val="14"/>
        </w:numPr>
        <w:spacing w:before="120" w:after="120" w:line="360" w:lineRule="auto"/>
        <w:contextualSpacing w:val="0"/>
        <w:jc w:val="both"/>
      </w:pPr>
      <w:r w:rsidRPr="00D278B9">
        <w:t>Overlerde</w:t>
      </w:r>
      <w:r w:rsidR="003D6E82">
        <w:t xml:space="preserve"> </w:t>
      </w:r>
      <w:r w:rsidRPr="00D278B9">
        <w:t>folikül</w:t>
      </w:r>
      <w:r w:rsidR="003D6E82">
        <w:t xml:space="preserve"> </w:t>
      </w:r>
      <w:r w:rsidRPr="00D278B9">
        <w:t>bulunmalı</w:t>
      </w:r>
      <w:r w:rsidR="003D6E82">
        <w:t xml:space="preserve"> </w:t>
      </w:r>
      <w:r w:rsidRPr="00D278B9">
        <w:t>ve</w:t>
      </w:r>
      <w:r w:rsidR="003D6E82">
        <w:t xml:space="preserve"> </w:t>
      </w:r>
      <w:r w:rsidRPr="00D278B9">
        <w:t>gonadotropinlere</w:t>
      </w:r>
      <w:r w:rsidR="003D6E82">
        <w:t xml:space="preserve"> </w:t>
      </w:r>
      <w:r w:rsidRPr="00D278B9">
        <w:t>cevap</w:t>
      </w:r>
      <w:r w:rsidR="003D6E82">
        <w:t xml:space="preserve"> </w:t>
      </w:r>
      <w:r w:rsidRPr="00D278B9">
        <w:t>verebilmeli,</w:t>
      </w:r>
    </w:p>
    <w:p w14:paraId="6D0A96A8" w14:textId="3ADFB212" w:rsidR="00B4182E" w:rsidRPr="00D278B9" w:rsidRDefault="00B4182E" w:rsidP="00996EE5">
      <w:pPr>
        <w:pStyle w:val="ListeParagraf"/>
        <w:numPr>
          <w:ilvl w:val="0"/>
          <w:numId w:val="14"/>
        </w:numPr>
        <w:spacing w:before="120" w:after="120" w:line="360" w:lineRule="auto"/>
        <w:contextualSpacing w:val="0"/>
        <w:jc w:val="both"/>
      </w:pPr>
      <w:r w:rsidRPr="00D278B9">
        <w:t>Endometriyum</w:t>
      </w:r>
      <w:r w:rsidR="003D6E82">
        <w:t xml:space="preserve"> </w:t>
      </w:r>
      <w:r w:rsidRPr="00D278B9">
        <w:t>hormonal</w:t>
      </w:r>
      <w:r w:rsidR="003D6E82">
        <w:t xml:space="preserve"> </w:t>
      </w:r>
      <w:r w:rsidRPr="00D278B9">
        <w:t>uyarılara</w:t>
      </w:r>
      <w:r w:rsidR="003D6E82">
        <w:t xml:space="preserve"> </w:t>
      </w:r>
      <w:r w:rsidRPr="00D278B9">
        <w:t>yanıt</w:t>
      </w:r>
      <w:r w:rsidR="003D6E82">
        <w:t xml:space="preserve"> </w:t>
      </w:r>
      <w:r w:rsidRPr="00D278B9">
        <w:t>verebilmeli,</w:t>
      </w:r>
    </w:p>
    <w:p w14:paraId="01E53CBD" w14:textId="3C67E814" w:rsidR="00B4182E" w:rsidRPr="00D278B9" w:rsidRDefault="00B4182E" w:rsidP="00996EE5">
      <w:pPr>
        <w:pStyle w:val="ListeParagraf"/>
        <w:numPr>
          <w:ilvl w:val="0"/>
          <w:numId w:val="14"/>
        </w:numPr>
        <w:spacing w:before="120" w:after="120" w:line="360" w:lineRule="auto"/>
        <w:contextualSpacing w:val="0"/>
        <w:jc w:val="both"/>
      </w:pPr>
      <w:r w:rsidRPr="00D278B9">
        <w:t>Menstrual</w:t>
      </w:r>
      <w:r w:rsidR="003D6E82">
        <w:t xml:space="preserve"> </w:t>
      </w:r>
      <w:r w:rsidRPr="00D278B9">
        <w:t>kan</w:t>
      </w:r>
      <w:r w:rsidR="003D6E82">
        <w:t xml:space="preserve"> </w:t>
      </w:r>
      <w:r w:rsidRPr="00D278B9">
        <w:t>akımı</w:t>
      </w:r>
      <w:r w:rsidR="003D6E82">
        <w:t xml:space="preserve"> </w:t>
      </w:r>
      <w:r w:rsidRPr="00D278B9">
        <w:t>için</w:t>
      </w:r>
      <w:r w:rsidR="003D6E82">
        <w:t xml:space="preserve"> </w:t>
      </w:r>
      <w:r w:rsidRPr="00D278B9">
        <w:t>genital</w:t>
      </w:r>
      <w:r w:rsidR="003D6E82">
        <w:t xml:space="preserve"> </w:t>
      </w:r>
      <w:r w:rsidRPr="00D278B9">
        <w:t>sistemin</w:t>
      </w:r>
      <w:r w:rsidR="003D6E82">
        <w:t xml:space="preserve"> </w:t>
      </w:r>
      <w:r w:rsidRPr="00D278B9">
        <w:t>anatomik</w:t>
      </w:r>
      <w:r w:rsidR="003D6E82">
        <w:t xml:space="preserve"> </w:t>
      </w:r>
      <w:r w:rsidRPr="00D278B9">
        <w:t>yapı</w:t>
      </w:r>
      <w:r w:rsidR="009058E3" w:rsidRPr="00D278B9">
        <w:t>sı</w:t>
      </w:r>
      <w:r w:rsidR="003D6E82">
        <w:t xml:space="preserve"> </w:t>
      </w:r>
      <w:r w:rsidR="009058E3" w:rsidRPr="00D278B9">
        <w:t>normal</w:t>
      </w:r>
      <w:r w:rsidR="003D6E82">
        <w:t xml:space="preserve"> </w:t>
      </w:r>
      <w:r w:rsidRPr="00D278B9">
        <w:t>olmalıdır</w:t>
      </w:r>
      <w:r w:rsidR="003D6E82">
        <w:t xml:space="preserve"> </w:t>
      </w:r>
      <w:r w:rsidRPr="00D278B9">
        <w:t>(</w:t>
      </w:r>
      <w:r w:rsidR="00DE11B9" w:rsidRPr="00D278B9">
        <w:t>Altuntuğ</w:t>
      </w:r>
      <w:r w:rsidR="003D6E82">
        <w:t xml:space="preserve"> </w:t>
      </w:r>
      <w:r w:rsidR="00DE11B9" w:rsidRPr="00D278B9">
        <w:t>ve</w:t>
      </w:r>
      <w:r w:rsidR="003D6E82">
        <w:t xml:space="preserve"> </w:t>
      </w:r>
      <w:r w:rsidR="00DE11B9" w:rsidRPr="00D278B9">
        <w:t>Ege,</w:t>
      </w:r>
      <w:r w:rsidR="003D6E82">
        <w:t xml:space="preserve"> </w:t>
      </w:r>
      <w:r w:rsidR="00DE11B9" w:rsidRPr="00D278B9">
        <w:t>2024</w:t>
      </w:r>
      <w:r w:rsidRPr="00D278B9">
        <w:t>).</w:t>
      </w:r>
    </w:p>
    <w:p w14:paraId="2C1AA2BB" w14:textId="4B8D3ECC" w:rsidR="00A21AD0" w:rsidRPr="00D278B9" w:rsidRDefault="00B4182E" w:rsidP="00996EE5">
      <w:pPr>
        <w:spacing w:before="120" w:after="120" w:line="360" w:lineRule="auto"/>
        <w:ind w:firstLine="709"/>
        <w:jc w:val="both"/>
      </w:pPr>
      <w:r w:rsidRPr="00D278B9">
        <w:t>Menstrual</w:t>
      </w:r>
      <w:r w:rsidR="003D6E82">
        <w:t xml:space="preserve"> </w:t>
      </w:r>
      <w:r w:rsidRPr="00D278B9">
        <w:t>siklus;</w:t>
      </w:r>
      <w:r w:rsidR="003D6E82">
        <w:t xml:space="preserve"> </w:t>
      </w:r>
      <w:r w:rsidRPr="00D278B9">
        <w:t>hipotalamus,</w:t>
      </w:r>
      <w:r w:rsidR="003D6E82">
        <w:t xml:space="preserve"> </w:t>
      </w:r>
      <w:r w:rsidRPr="00D278B9">
        <w:t>hipofiz</w:t>
      </w:r>
      <w:r w:rsidR="003D6E82">
        <w:t xml:space="preserve"> </w:t>
      </w:r>
      <w:r w:rsidRPr="00D278B9">
        <w:t>ve</w:t>
      </w:r>
      <w:r w:rsidR="003D6E82">
        <w:t xml:space="preserve"> </w:t>
      </w:r>
      <w:r w:rsidRPr="00D278B9">
        <w:t>overlerden</w:t>
      </w:r>
      <w:r w:rsidR="003D6E82">
        <w:t xml:space="preserve"> </w:t>
      </w:r>
      <w:r w:rsidRPr="00D278B9">
        <w:t>salgılanan</w:t>
      </w:r>
      <w:r w:rsidR="003D6E82">
        <w:t xml:space="preserve"> </w:t>
      </w:r>
      <w:r w:rsidRPr="00D278B9">
        <w:t>östrojen</w:t>
      </w:r>
      <w:r w:rsidR="003D6E82">
        <w:t xml:space="preserve"> </w:t>
      </w:r>
      <w:r w:rsidRPr="00D278B9">
        <w:t>ve</w:t>
      </w:r>
      <w:r w:rsidR="003D6E82">
        <w:t xml:space="preserve"> </w:t>
      </w:r>
      <w:r w:rsidRPr="00D278B9">
        <w:t>progesteron</w:t>
      </w:r>
      <w:r w:rsidR="003D6E82">
        <w:t xml:space="preserve"> </w:t>
      </w:r>
      <w:r w:rsidRPr="00D278B9">
        <w:t>hormonlarının</w:t>
      </w:r>
      <w:r w:rsidR="003D6E82">
        <w:t xml:space="preserve"> </w:t>
      </w:r>
      <w:r w:rsidRPr="00D278B9">
        <w:t>etkisiyle</w:t>
      </w:r>
      <w:r w:rsidR="003D6E82">
        <w:t xml:space="preserve"> </w:t>
      </w:r>
      <w:r w:rsidRPr="00D278B9">
        <w:t>kontrol</w:t>
      </w:r>
      <w:r w:rsidR="003D6E82">
        <w:t xml:space="preserve"> </w:t>
      </w:r>
      <w:r w:rsidRPr="00D278B9">
        <w:t>edilir</w:t>
      </w:r>
      <w:r w:rsidR="003D6E82">
        <w:t xml:space="preserve"> </w:t>
      </w:r>
      <w:r w:rsidRPr="00D278B9">
        <w:t>ve</w:t>
      </w:r>
      <w:r w:rsidR="003D6E82">
        <w:t xml:space="preserve"> </w:t>
      </w:r>
      <w:r w:rsidRPr="00D278B9">
        <w:t>uterus</w:t>
      </w:r>
      <w:r w:rsidR="003D6E82">
        <w:t xml:space="preserve"> </w:t>
      </w:r>
      <w:r w:rsidRPr="00D278B9">
        <w:t>ve</w:t>
      </w:r>
      <w:r w:rsidR="003D6E82">
        <w:t xml:space="preserve"> </w:t>
      </w:r>
      <w:r w:rsidRPr="00D278B9">
        <w:t>overlerde</w:t>
      </w:r>
      <w:r w:rsidR="003D6E82">
        <w:t xml:space="preserve"> </w:t>
      </w:r>
      <w:r w:rsidRPr="00D278B9">
        <w:t>düzenli</w:t>
      </w:r>
      <w:r w:rsidR="003D6E82">
        <w:t xml:space="preserve"> </w:t>
      </w:r>
      <w:r w:rsidRPr="00D278B9">
        <w:t>değişikliklere</w:t>
      </w:r>
      <w:r w:rsidR="003D6E82">
        <w:t xml:space="preserve"> </w:t>
      </w:r>
      <w:r w:rsidRPr="00D278B9">
        <w:t>neden</w:t>
      </w:r>
      <w:r w:rsidR="003D6E82">
        <w:t xml:space="preserve"> </w:t>
      </w:r>
      <w:r w:rsidRPr="00D278B9">
        <w:t>olur</w:t>
      </w:r>
      <w:r w:rsidR="003D6E82">
        <w:t xml:space="preserve"> </w:t>
      </w:r>
      <w:r w:rsidRPr="00D278B9">
        <w:t>(</w:t>
      </w:r>
      <w:r w:rsidR="00E006DE" w:rsidRPr="00D278B9">
        <w:t>Satılmış,</w:t>
      </w:r>
      <w:r w:rsidR="003D6E82">
        <w:t xml:space="preserve"> </w:t>
      </w:r>
      <w:r w:rsidR="00E006DE" w:rsidRPr="00D278B9">
        <w:t>2023</w:t>
      </w:r>
      <w:r w:rsidRPr="00D278B9">
        <w:t>).</w:t>
      </w:r>
      <w:r w:rsidR="003D6E82">
        <w:t xml:space="preserve"> </w:t>
      </w:r>
      <w:r w:rsidR="00F60156" w:rsidRPr="00D278B9">
        <w:t>Hipofizin</w:t>
      </w:r>
      <w:r w:rsidR="003D6E82">
        <w:t xml:space="preserve"> </w:t>
      </w:r>
      <w:r w:rsidR="00F60156" w:rsidRPr="00D278B9">
        <w:t>ön</w:t>
      </w:r>
      <w:r w:rsidR="003D6E82">
        <w:t xml:space="preserve"> </w:t>
      </w:r>
      <w:r w:rsidR="00F60156" w:rsidRPr="00D278B9">
        <w:t>lobundan</w:t>
      </w:r>
      <w:r w:rsidR="003D6E82">
        <w:t xml:space="preserve"> </w:t>
      </w:r>
      <w:r w:rsidR="00F60156" w:rsidRPr="00D278B9">
        <w:t>salgılanan</w:t>
      </w:r>
      <w:r w:rsidR="003D6E82">
        <w:t xml:space="preserve"> </w:t>
      </w:r>
      <w:r w:rsidR="00F60156" w:rsidRPr="00D278B9">
        <w:t>gonodotrop</w:t>
      </w:r>
      <w:r w:rsidR="003D6E82">
        <w:t xml:space="preserve"> </w:t>
      </w:r>
      <w:r w:rsidR="00F60156" w:rsidRPr="00D278B9">
        <w:t>hormonlar,</w:t>
      </w:r>
      <w:r w:rsidR="003D6E82">
        <w:t xml:space="preserve"> </w:t>
      </w:r>
      <w:r w:rsidR="00F60156" w:rsidRPr="00D278B9">
        <w:t>Gonodotropin</w:t>
      </w:r>
      <w:r w:rsidR="003D6E82">
        <w:t xml:space="preserve"> </w:t>
      </w:r>
      <w:r w:rsidR="00F60156" w:rsidRPr="00D278B9">
        <w:t>Releasing</w:t>
      </w:r>
      <w:r w:rsidR="003D6E82">
        <w:t xml:space="preserve"> </w:t>
      </w:r>
      <w:r w:rsidR="00F60156" w:rsidRPr="00D278B9">
        <w:t>Hormon</w:t>
      </w:r>
      <w:r w:rsidR="003D6E82">
        <w:t xml:space="preserve"> </w:t>
      </w:r>
      <w:r w:rsidR="00F60156" w:rsidRPr="00D278B9">
        <w:t>(GnRH)</w:t>
      </w:r>
      <w:r w:rsidR="003D6E82">
        <w:t xml:space="preserve"> </w:t>
      </w:r>
      <w:r w:rsidR="00F60156" w:rsidRPr="00D278B9">
        <w:t>tarafından</w:t>
      </w:r>
      <w:r w:rsidR="003D6E82">
        <w:t xml:space="preserve"> </w:t>
      </w:r>
      <w:r w:rsidR="00F60156" w:rsidRPr="00D278B9">
        <w:t>kontrol</w:t>
      </w:r>
      <w:r w:rsidR="003D6E82">
        <w:t xml:space="preserve"> </w:t>
      </w:r>
      <w:r w:rsidR="00F60156" w:rsidRPr="00D278B9">
        <w:t>edil</w:t>
      </w:r>
      <w:r w:rsidR="000A69EA" w:rsidRPr="00D278B9">
        <w:t>erek</w:t>
      </w:r>
      <w:r w:rsidR="003D6E82">
        <w:t xml:space="preserve"> </w:t>
      </w:r>
      <w:r w:rsidR="000A69EA" w:rsidRPr="00D278B9">
        <w:t>hipofizleri</w:t>
      </w:r>
      <w:r w:rsidR="003D6E82">
        <w:t xml:space="preserve"> </w:t>
      </w:r>
      <w:r w:rsidR="000A69EA" w:rsidRPr="00D278B9">
        <w:t>uyarır</w:t>
      </w:r>
      <w:r w:rsidR="003D6E82">
        <w:t xml:space="preserve"> </w:t>
      </w:r>
      <w:r w:rsidR="000A69EA" w:rsidRPr="00D278B9">
        <w:t>ve</w:t>
      </w:r>
      <w:r w:rsidR="003D6E82">
        <w:t xml:space="preserve"> </w:t>
      </w:r>
      <w:r w:rsidR="000A69EA" w:rsidRPr="00D278B9">
        <w:t>hipofizdeki</w:t>
      </w:r>
      <w:r w:rsidR="003D6E82">
        <w:t xml:space="preserve"> </w:t>
      </w:r>
      <w:r w:rsidR="000A69EA" w:rsidRPr="00D278B9">
        <w:t>overleri</w:t>
      </w:r>
      <w:r w:rsidR="003D6E82">
        <w:t xml:space="preserve"> </w:t>
      </w:r>
      <w:r w:rsidR="000A69EA" w:rsidRPr="00D278B9">
        <w:t>etkileyen</w:t>
      </w:r>
      <w:r w:rsidR="003D6E82">
        <w:t xml:space="preserve"> </w:t>
      </w:r>
      <w:r w:rsidR="000A69EA" w:rsidRPr="00D278B9">
        <w:t>gonadotropin</w:t>
      </w:r>
      <w:r w:rsidR="003D6E82">
        <w:t xml:space="preserve"> </w:t>
      </w:r>
      <w:r w:rsidR="00A530BF" w:rsidRPr="00D278B9">
        <w:t>hormonları</w:t>
      </w:r>
      <w:r w:rsidR="003D6E82">
        <w:t xml:space="preserve"> </w:t>
      </w:r>
      <w:r w:rsidR="000A69EA" w:rsidRPr="00D278B9">
        <w:t>(</w:t>
      </w:r>
      <w:r w:rsidR="00EC5E8C" w:rsidRPr="00D278B9">
        <w:t>Folikül</w:t>
      </w:r>
      <w:r w:rsidR="003D6E82">
        <w:t xml:space="preserve"> </w:t>
      </w:r>
      <w:r w:rsidR="00EC5E8C" w:rsidRPr="00D278B9">
        <w:t>Stimule</w:t>
      </w:r>
      <w:r w:rsidR="003D6E82">
        <w:t xml:space="preserve"> </w:t>
      </w:r>
      <w:r w:rsidR="00EC5E8C" w:rsidRPr="00D278B9">
        <w:t>Hormon</w:t>
      </w:r>
      <w:r w:rsidR="000A69EA" w:rsidRPr="00D278B9">
        <w:t>,</w:t>
      </w:r>
      <w:r w:rsidR="003D6E82">
        <w:t xml:space="preserve"> </w:t>
      </w:r>
      <w:r w:rsidR="00EC5E8C" w:rsidRPr="00D278B9">
        <w:t>Luteinizan</w:t>
      </w:r>
      <w:r w:rsidR="003D6E82">
        <w:t xml:space="preserve"> </w:t>
      </w:r>
      <w:r w:rsidR="00EC5E8C" w:rsidRPr="00D278B9">
        <w:t>Hormon</w:t>
      </w:r>
      <w:r w:rsidR="000A69EA" w:rsidRPr="00D278B9">
        <w:t>)</w:t>
      </w:r>
      <w:r w:rsidR="003D6E82">
        <w:t xml:space="preserve"> </w:t>
      </w:r>
      <w:r w:rsidR="000A69EA" w:rsidRPr="00D278B9">
        <w:t>salgılanmasına</w:t>
      </w:r>
      <w:r w:rsidR="003D6E82">
        <w:t xml:space="preserve"> </w:t>
      </w:r>
      <w:r w:rsidR="000A69EA" w:rsidRPr="00D278B9">
        <w:t>neden</w:t>
      </w:r>
      <w:r w:rsidR="003D6E82">
        <w:t xml:space="preserve"> </w:t>
      </w:r>
      <w:r w:rsidR="000A69EA" w:rsidRPr="00D278B9">
        <w:t>olur</w:t>
      </w:r>
      <w:r w:rsidR="008122F9" w:rsidRPr="00D278B9">
        <w:t>.</w:t>
      </w:r>
      <w:r w:rsidR="003D6E82">
        <w:t xml:space="preserve"> </w:t>
      </w:r>
      <w:r w:rsidR="006A1DBC" w:rsidRPr="00D278B9">
        <w:t>Bu</w:t>
      </w:r>
      <w:r w:rsidR="003D6E82">
        <w:t xml:space="preserve"> </w:t>
      </w:r>
      <w:r w:rsidR="006A1DBC" w:rsidRPr="00D278B9">
        <w:t>hormonlar</w:t>
      </w:r>
      <w:r w:rsidR="003D6E82">
        <w:t xml:space="preserve"> </w:t>
      </w:r>
      <w:r w:rsidR="006A1DBC" w:rsidRPr="00D278B9">
        <w:t>negatif</w:t>
      </w:r>
      <w:r w:rsidR="003D6E82">
        <w:t xml:space="preserve"> </w:t>
      </w:r>
      <w:r w:rsidR="006A1DBC" w:rsidRPr="00D278B9">
        <w:t>ve</w:t>
      </w:r>
      <w:r w:rsidR="003D6E82">
        <w:t xml:space="preserve"> </w:t>
      </w:r>
      <w:r w:rsidR="006A1DBC" w:rsidRPr="00D278B9">
        <w:t>pozitif</w:t>
      </w:r>
      <w:r w:rsidR="003D6E82">
        <w:t xml:space="preserve"> </w:t>
      </w:r>
      <w:r w:rsidR="006A1DBC" w:rsidRPr="00D278B9">
        <w:t>feedback</w:t>
      </w:r>
      <w:r w:rsidR="003D6E82">
        <w:t xml:space="preserve"> </w:t>
      </w:r>
      <w:r w:rsidR="006A1DBC" w:rsidRPr="00D278B9">
        <w:t>şeklinde</w:t>
      </w:r>
      <w:r w:rsidR="003D6E82">
        <w:t xml:space="preserve"> </w:t>
      </w:r>
      <w:r w:rsidR="006A1DBC" w:rsidRPr="00D278B9">
        <w:t>salgılanarak</w:t>
      </w:r>
      <w:r w:rsidR="003D6E82">
        <w:t xml:space="preserve"> </w:t>
      </w:r>
      <w:r w:rsidR="006A1DBC" w:rsidRPr="00D278B9">
        <w:t>menstrual</w:t>
      </w:r>
      <w:r w:rsidR="003D6E82">
        <w:t xml:space="preserve"> </w:t>
      </w:r>
      <w:r w:rsidR="006A1DBC" w:rsidRPr="00D278B9">
        <w:t>siklus</w:t>
      </w:r>
      <w:r w:rsidR="00EB6B0C" w:rsidRPr="00D278B9">
        <w:t>u</w:t>
      </w:r>
      <w:r w:rsidR="003D6E82">
        <w:t xml:space="preserve"> </w:t>
      </w:r>
      <w:r w:rsidR="006A1DBC" w:rsidRPr="00D278B9">
        <w:t>kontrol</w:t>
      </w:r>
      <w:r w:rsidR="003D6E82">
        <w:t xml:space="preserve"> </w:t>
      </w:r>
      <w:r w:rsidR="006A1DBC" w:rsidRPr="00D278B9">
        <w:t>e</w:t>
      </w:r>
      <w:r w:rsidR="007A5BB0" w:rsidRPr="00D278B9">
        <w:t>dilmektedir</w:t>
      </w:r>
      <w:r w:rsidR="003D6E82">
        <w:t xml:space="preserve"> </w:t>
      </w:r>
      <w:r w:rsidR="006A1DBC" w:rsidRPr="00D278B9">
        <w:t>(</w:t>
      </w:r>
      <w:r w:rsidR="008122F9" w:rsidRPr="00D278B9">
        <w:t>Altuntuğ</w:t>
      </w:r>
      <w:r w:rsidR="003D6E82">
        <w:t xml:space="preserve"> </w:t>
      </w:r>
      <w:r w:rsidR="008122F9" w:rsidRPr="00D278B9">
        <w:t>ve</w:t>
      </w:r>
      <w:r w:rsidR="003D6E82">
        <w:t xml:space="preserve"> </w:t>
      </w:r>
      <w:r w:rsidR="008122F9" w:rsidRPr="00D278B9">
        <w:t>Ege,</w:t>
      </w:r>
      <w:r w:rsidR="003D6E82">
        <w:t xml:space="preserve"> </w:t>
      </w:r>
      <w:r w:rsidR="008122F9" w:rsidRPr="00D278B9">
        <w:t>2024</w:t>
      </w:r>
      <w:r w:rsidR="006A1DBC" w:rsidRPr="00D278B9">
        <w:t>).</w:t>
      </w:r>
      <w:r w:rsidR="003D6E82">
        <w:t xml:space="preserve"> </w:t>
      </w:r>
      <w:r w:rsidR="00283A37" w:rsidRPr="00D278B9">
        <w:t>Her</w:t>
      </w:r>
      <w:r w:rsidR="003D6E82">
        <w:t xml:space="preserve"> </w:t>
      </w:r>
      <w:r w:rsidR="00283A37" w:rsidRPr="00D278B9">
        <w:t>bir</w:t>
      </w:r>
      <w:r w:rsidR="003D6E82">
        <w:t xml:space="preserve"> </w:t>
      </w:r>
      <w:r w:rsidR="00283A37" w:rsidRPr="00D278B9">
        <w:t>siklus</w:t>
      </w:r>
      <w:r w:rsidR="003D6E82">
        <w:t xml:space="preserve"> </w:t>
      </w:r>
      <w:r w:rsidR="00283A37" w:rsidRPr="00D278B9">
        <w:t>implantasyon</w:t>
      </w:r>
      <w:r w:rsidR="003D6E82">
        <w:t xml:space="preserve"> </w:t>
      </w:r>
      <w:r w:rsidR="00283A37" w:rsidRPr="00D278B9">
        <w:t>ve</w:t>
      </w:r>
      <w:r w:rsidR="003D6E82">
        <w:t xml:space="preserve"> </w:t>
      </w:r>
      <w:r w:rsidR="00283A37" w:rsidRPr="00D278B9">
        <w:t>embriyonun</w:t>
      </w:r>
      <w:r w:rsidR="003D6E82">
        <w:t xml:space="preserve"> </w:t>
      </w:r>
      <w:r w:rsidR="00283A37" w:rsidRPr="00D278B9">
        <w:t>beslen</w:t>
      </w:r>
      <w:r w:rsidR="008B7C39" w:rsidRPr="00D278B9">
        <w:t>m</w:t>
      </w:r>
      <w:r w:rsidR="00283A37" w:rsidRPr="00D278B9">
        <w:t>esi</w:t>
      </w:r>
      <w:r w:rsidR="003D6E82">
        <w:t xml:space="preserve"> </w:t>
      </w:r>
      <w:r w:rsidR="00BD5A13" w:rsidRPr="00D278B9">
        <w:t>içi</w:t>
      </w:r>
      <w:r w:rsidR="003D6E82">
        <w:t xml:space="preserve"> </w:t>
      </w:r>
      <w:r w:rsidR="00BD5A13" w:rsidRPr="00D278B9">
        <w:t>hazırlanmaktadır</w:t>
      </w:r>
      <w:r w:rsidR="005502EE" w:rsidRPr="00D278B9">
        <w:t>.</w:t>
      </w:r>
      <w:r w:rsidR="003D6E82">
        <w:t xml:space="preserve"> </w:t>
      </w:r>
      <w:r w:rsidR="005502EE" w:rsidRPr="00D278B9">
        <w:t>Eğer</w:t>
      </w:r>
      <w:r w:rsidR="003D6E82">
        <w:t xml:space="preserve"> </w:t>
      </w:r>
      <w:r w:rsidR="00432BE9" w:rsidRPr="00D278B9">
        <w:t>implantasyon</w:t>
      </w:r>
      <w:r w:rsidR="003D6E82">
        <w:t xml:space="preserve"> </w:t>
      </w:r>
      <w:r w:rsidR="005502EE" w:rsidRPr="00D278B9">
        <w:t>gerçekleşmediyse</w:t>
      </w:r>
      <w:r w:rsidR="003D6E82">
        <w:t xml:space="preserve"> </w:t>
      </w:r>
      <w:r w:rsidR="00432BE9" w:rsidRPr="00D278B9">
        <w:t>kan</w:t>
      </w:r>
      <w:r w:rsidR="003D6E82">
        <w:t xml:space="preserve"> </w:t>
      </w:r>
      <w:r w:rsidR="00432BE9" w:rsidRPr="00D278B9">
        <w:t>damarları</w:t>
      </w:r>
      <w:r w:rsidR="003D6E82">
        <w:t xml:space="preserve"> </w:t>
      </w:r>
      <w:r w:rsidR="00432BE9" w:rsidRPr="00D278B9">
        <w:t>perfore</w:t>
      </w:r>
      <w:r w:rsidR="003D6E82">
        <w:t xml:space="preserve"> </w:t>
      </w:r>
      <w:r w:rsidR="00432BE9" w:rsidRPr="00D278B9">
        <w:t>olur</w:t>
      </w:r>
      <w:r w:rsidR="003D6E82">
        <w:t xml:space="preserve"> </w:t>
      </w:r>
      <w:r w:rsidR="00432BE9" w:rsidRPr="00D278B9">
        <w:t>ve</w:t>
      </w:r>
      <w:r w:rsidR="003D6E82">
        <w:t xml:space="preserve"> </w:t>
      </w:r>
      <w:r w:rsidR="00432BE9" w:rsidRPr="00D278B9">
        <w:t>endomet</w:t>
      </w:r>
      <w:r w:rsidR="00A3188C" w:rsidRPr="00D278B9">
        <w:t>ri</w:t>
      </w:r>
      <w:r w:rsidR="00432BE9" w:rsidRPr="00D278B9">
        <w:t>um</w:t>
      </w:r>
      <w:r w:rsidR="003D6E82">
        <w:t xml:space="preserve"> </w:t>
      </w:r>
      <w:r w:rsidR="00432BE9" w:rsidRPr="00D278B9">
        <w:t>tabakası</w:t>
      </w:r>
      <w:r w:rsidR="003D6E82">
        <w:t xml:space="preserve"> </w:t>
      </w:r>
      <w:r w:rsidR="00432BE9" w:rsidRPr="00D278B9">
        <w:t>dökül</w:t>
      </w:r>
      <w:r w:rsidR="00366969" w:rsidRPr="00D278B9">
        <w:t>erek</w:t>
      </w:r>
      <w:r w:rsidR="003D6E82">
        <w:t xml:space="preserve"> </w:t>
      </w:r>
      <w:r w:rsidR="00366969" w:rsidRPr="00D278B9">
        <w:t>menstruasyon</w:t>
      </w:r>
      <w:r w:rsidR="003D6E82">
        <w:t xml:space="preserve"> </w:t>
      </w:r>
      <w:r w:rsidR="00366969" w:rsidRPr="00D278B9">
        <w:t>olayı</w:t>
      </w:r>
      <w:r w:rsidR="003D6E82">
        <w:t xml:space="preserve"> </w:t>
      </w:r>
      <w:r w:rsidR="00366969" w:rsidRPr="00D278B9">
        <w:t>gerçekleş</w:t>
      </w:r>
      <w:r w:rsidR="00BD0958" w:rsidRPr="00D278B9">
        <w:t>ir</w:t>
      </w:r>
      <w:r w:rsidR="00366969" w:rsidRPr="00D278B9">
        <w:t>.</w:t>
      </w:r>
      <w:r w:rsidR="003D6E82">
        <w:t xml:space="preserve"> </w:t>
      </w:r>
      <w:r w:rsidR="00366969" w:rsidRPr="00D278B9">
        <w:t>Menstrual</w:t>
      </w:r>
      <w:r w:rsidR="003D6E82">
        <w:t xml:space="preserve"> </w:t>
      </w:r>
      <w:r w:rsidR="00366969" w:rsidRPr="00D278B9">
        <w:t>siklus,</w:t>
      </w:r>
      <w:r w:rsidR="003D6E82">
        <w:t xml:space="preserve"> </w:t>
      </w:r>
      <w:r w:rsidR="00366969" w:rsidRPr="00D278B9">
        <w:t>uterus</w:t>
      </w:r>
      <w:r w:rsidR="003D6E82">
        <w:t xml:space="preserve"> </w:t>
      </w:r>
      <w:r w:rsidR="00366969" w:rsidRPr="00D278B9">
        <w:t>ve</w:t>
      </w:r>
      <w:r w:rsidR="003D6E82">
        <w:t xml:space="preserve"> </w:t>
      </w:r>
      <w:r w:rsidR="00366969" w:rsidRPr="00D278B9">
        <w:t>overlerdeki</w:t>
      </w:r>
      <w:r w:rsidR="003D6E82">
        <w:t xml:space="preserve"> </w:t>
      </w:r>
      <w:r w:rsidR="00366969" w:rsidRPr="00D278B9">
        <w:t>değişiklerden</w:t>
      </w:r>
      <w:r w:rsidR="003D6E82">
        <w:t xml:space="preserve"> </w:t>
      </w:r>
      <w:r w:rsidR="00366969" w:rsidRPr="00D278B9">
        <w:t>dolayı</w:t>
      </w:r>
      <w:r w:rsidR="003D6E82">
        <w:t xml:space="preserve"> </w:t>
      </w:r>
      <w:r w:rsidR="003354D6" w:rsidRPr="00D278B9">
        <w:t>ovaryal</w:t>
      </w:r>
      <w:r w:rsidR="003D6E82">
        <w:t xml:space="preserve"> </w:t>
      </w:r>
      <w:r w:rsidR="003354D6" w:rsidRPr="00D278B9">
        <w:t>siklus</w:t>
      </w:r>
      <w:r w:rsidR="003D6E82">
        <w:t xml:space="preserve"> </w:t>
      </w:r>
      <w:r w:rsidR="003354D6" w:rsidRPr="00D278B9">
        <w:t>ve</w:t>
      </w:r>
      <w:r w:rsidR="003D6E82">
        <w:t xml:space="preserve"> </w:t>
      </w:r>
      <w:r w:rsidR="003354D6" w:rsidRPr="00D278B9">
        <w:t>endometriyal</w:t>
      </w:r>
      <w:r w:rsidR="003D6E82">
        <w:t xml:space="preserve"> </w:t>
      </w:r>
      <w:r w:rsidR="003354D6" w:rsidRPr="00D278B9">
        <w:t>siklus</w:t>
      </w:r>
      <w:r w:rsidR="003D6E82">
        <w:t xml:space="preserve"> </w:t>
      </w:r>
      <w:r w:rsidR="003354D6" w:rsidRPr="00D278B9">
        <w:t>olmak</w:t>
      </w:r>
      <w:r w:rsidR="003D6E82">
        <w:t xml:space="preserve"> </w:t>
      </w:r>
      <w:r w:rsidR="003354D6" w:rsidRPr="00D278B9">
        <w:t>üzere</w:t>
      </w:r>
      <w:r w:rsidR="003D6E82">
        <w:t xml:space="preserve"> </w:t>
      </w:r>
      <w:r w:rsidR="00366969" w:rsidRPr="00D278B9">
        <w:t>iki</w:t>
      </w:r>
      <w:r w:rsidR="003D6E82">
        <w:t xml:space="preserve"> </w:t>
      </w:r>
      <w:r w:rsidR="00366969" w:rsidRPr="00D278B9">
        <w:t>ana</w:t>
      </w:r>
      <w:r w:rsidR="003D6E82">
        <w:t xml:space="preserve"> </w:t>
      </w:r>
      <w:r w:rsidR="00366969" w:rsidRPr="00D278B9">
        <w:t>başlık</w:t>
      </w:r>
      <w:r w:rsidR="003D6E82">
        <w:t xml:space="preserve"> </w:t>
      </w:r>
      <w:r w:rsidR="00366969" w:rsidRPr="00D278B9">
        <w:t>altında</w:t>
      </w:r>
      <w:r w:rsidR="003D6E82">
        <w:t xml:space="preserve"> </w:t>
      </w:r>
      <w:r w:rsidR="00366969" w:rsidRPr="00D278B9">
        <w:t>incelenmektedir</w:t>
      </w:r>
      <w:r w:rsidR="003D6E82">
        <w:t xml:space="preserve"> </w:t>
      </w:r>
      <w:r w:rsidR="00354609" w:rsidRPr="00D278B9">
        <w:t>(</w:t>
      </w:r>
      <w:r w:rsidR="00405963" w:rsidRPr="00D278B9">
        <w:t>Satılmış,</w:t>
      </w:r>
      <w:r w:rsidR="003D6E82">
        <w:t xml:space="preserve"> </w:t>
      </w:r>
      <w:r w:rsidR="00405963" w:rsidRPr="00D278B9">
        <w:t>2023).</w:t>
      </w:r>
    </w:p>
    <w:p w14:paraId="14E1AED6" w14:textId="6C5580B4" w:rsidR="00BC041A" w:rsidRDefault="00BC041A" w:rsidP="00996EE5">
      <w:pPr>
        <w:spacing w:before="120" w:after="120" w:line="360" w:lineRule="auto"/>
        <w:ind w:firstLine="709"/>
        <w:jc w:val="both"/>
      </w:pPr>
    </w:p>
    <w:p w14:paraId="27377AF2" w14:textId="77777777" w:rsidR="00A302D6" w:rsidRPr="00D278B9" w:rsidRDefault="00A302D6" w:rsidP="00996EE5">
      <w:pPr>
        <w:spacing w:before="120" w:after="120" w:line="360" w:lineRule="auto"/>
        <w:ind w:firstLine="709"/>
        <w:jc w:val="both"/>
      </w:pPr>
    </w:p>
    <w:p w14:paraId="30FD057C" w14:textId="2FC99983" w:rsidR="00366969" w:rsidRPr="00A302D6" w:rsidRDefault="00A302D6" w:rsidP="00A302D6">
      <w:pPr>
        <w:pStyle w:val="Balk3"/>
      </w:pPr>
      <w:bookmarkStart w:id="21" w:name="_Toc221894370"/>
      <w:r>
        <w:lastRenderedPageBreak/>
        <w:t>2.3.1.</w:t>
      </w:r>
      <w:r w:rsidR="003D6E82">
        <w:t xml:space="preserve"> </w:t>
      </w:r>
      <w:r w:rsidR="00366969" w:rsidRPr="00A302D6">
        <w:t>Ovaryal</w:t>
      </w:r>
      <w:r w:rsidR="003D6E82">
        <w:t xml:space="preserve"> </w:t>
      </w:r>
      <w:r w:rsidR="00366969" w:rsidRPr="00A302D6">
        <w:t>Siklus</w:t>
      </w:r>
      <w:bookmarkEnd w:id="21"/>
    </w:p>
    <w:p w14:paraId="75C8334C" w14:textId="77777777" w:rsidR="00BC041A" w:rsidRPr="00D278B9" w:rsidRDefault="00BC041A" w:rsidP="00A302D6">
      <w:pPr>
        <w:spacing w:before="120" w:after="120" w:line="360" w:lineRule="auto"/>
        <w:jc w:val="both"/>
      </w:pPr>
    </w:p>
    <w:p w14:paraId="1C64CEDE" w14:textId="3A527993" w:rsidR="00DB149F" w:rsidRPr="00D278B9" w:rsidRDefault="00F00F0A" w:rsidP="00996EE5">
      <w:pPr>
        <w:spacing w:before="120" w:after="120" w:line="360" w:lineRule="auto"/>
        <w:ind w:firstLine="709"/>
        <w:jc w:val="both"/>
      </w:pPr>
      <w:r w:rsidRPr="00D278B9">
        <w:t>Bir</w:t>
      </w:r>
      <w:r w:rsidR="003D6E82">
        <w:t xml:space="preserve"> </w:t>
      </w:r>
      <w:r w:rsidRPr="00D278B9">
        <w:t>kız</w:t>
      </w:r>
      <w:r w:rsidR="003D6E82">
        <w:t xml:space="preserve"> </w:t>
      </w:r>
      <w:r w:rsidRPr="00D278B9">
        <w:t>çocuğu</w:t>
      </w:r>
      <w:r w:rsidR="003D6E82">
        <w:t xml:space="preserve"> </w:t>
      </w:r>
      <w:r w:rsidRPr="00D278B9">
        <w:t>dünyaya</w:t>
      </w:r>
      <w:r w:rsidR="003D6E82">
        <w:t xml:space="preserve"> </w:t>
      </w:r>
      <w:r w:rsidRPr="00D278B9">
        <w:t>geldiğinde</w:t>
      </w:r>
      <w:r w:rsidR="003D6E82">
        <w:t xml:space="preserve"> </w:t>
      </w:r>
      <w:r w:rsidRPr="00D278B9">
        <w:t>overlerin</w:t>
      </w:r>
      <w:r w:rsidR="003D6E82">
        <w:t xml:space="preserve"> </w:t>
      </w:r>
      <w:r w:rsidRPr="00D278B9">
        <w:t>korteks</w:t>
      </w:r>
      <w:r w:rsidR="003D6E82">
        <w:t xml:space="preserve"> </w:t>
      </w:r>
      <w:r w:rsidRPr="00D278B9">
        <w:t>tabakasında</w:t>
      </w:r>
      <w:r w:rsidR="003D6E82">
        <w:t xml:space="preserve"> </w:t>
      </w:r>
      <w:r w:rsidRPr="00D278B9">
        <w:t>yaklaşık</w:t>
      </w:r>
      <w:r w:rsidR="003D6E82">
        <w:t xml:space="preserve"> </w:t>
      </w:r>
      <w:r w:rsidR="00AC15F9" w:rsidRPr="00D278B9">
        <w:t>olarak</w:t>
      </w:r>
      <w:r w:rsidR="003D6E82">
        <w:t xml:space="preserve"> </w:t>
      </w:r>
      <w:r w:rsidRPr="00D278B9">
        <w:t>400</w:t>
      </w:r>
      <w:r w:rsidR="003D6E82">
        <w:t xml:space="preserve"> </w:t>
      </w:r>
      <w:r w:rsidRPr="00D278B9">
        <w:t>bin</w:t>
      </w:r>
      <w:r w:rsidR="003D6E82">
        <w:t xml:space="preserve"> </w:t>
      </w:r>
      <w:r w:rsidRPr="00D278B9">
        <w:t>kadar</w:t>
      </w:r>
      <w:r w:rsidR="003D6E82">
        <w:t xml:space="preserve"> </w:t>
      </w:r>
      <w:r w:rsidRPr="00D278B9">
        <w:t>primer</w:t>
      </w:r>
      <w:r w:rsidR="003D6E82">
        <w:t xml:space="preserve"> </w:t>
      </w:r>
      <w:r w:rsidRPr="00D278B9">
        <w:t>folikül</w:t>
      </w:r>
      <w:r w:rsidR="003D6E82">
        <w:t xml:space="preserve"> </w:t>
      </w:r>
      <w:r w:rsidRPr="00D278B9">
        <w:t>bulunur</w:t>
      </w:r>
      <w:r w:rsidR="003D6E82">
        <w:t xml:space="preserve"> </w:t>
      </w:r>
      <w:r w:rsidRPr="00D278B9">
        <w:t>ve</w:t>
      </w:r>
      <w:r w:rsidR="003D6E82">
        <w:t xml:space="preserve"> </w:t>
      </w:r>
      <w:r w:rsidRPr="00D278B9">
        <w:t>bu</w:t>
      </w:r>
      <w:r w:rsidR="003D6E82">
        <w:t xml:space="preserve"> </w:t>
      </w:r>
      <w:r w:rsidRPr="00D278B9">
        <w:t>foliküller</w:t>
      </w:r>
      <w:r w:rsidR="003D6E82">
        <w:t xml:space="preserve"> </w:t>
      </w:r>
      <w:r w:rsidRPr="00D278B9">
        <w:t>inaktif</w:t>
      </w:r>
      <w:r w:rsidR="003D6E82">
        <w:t xml:space="preserve"> </w:t>
      </w:r>
      <w:r w:rsidRPr="00D278B9">
        <w:t>haldedir</w:t>
      </w:r>
      <w:r w:rsidR="003D6E82">
        <w:t xml:space="preserve"> </w:t>
      </w:r>
      <w:r w:rsidRPr="00D278B9">
        <w:t>(</w:t>
      </w:r>
      <w:r w:rsidR="00F20AFC" w:rsidRPr="00D278B9">
        <w:t>Altuntuğ</w:t>
      </w:r>
      <w:r w:rsidR="003D6E82">
        <w:t xml:space="preserve"> </w:t>
      </w:r>
      <w:r w:rsidR="00F20AFC" w:rsidRPr="00D278B9">
        <w:t>ve</w:t>
      </w:r>
      <w:r w:rsidR="003D6E82">
        <w:t xml:space="preserve"> </w:t>
      </w:r>
      <w:r w:rsidR="00F20AFC" w:rsidRPr="00D278B9">
        <w:t>Ege,</w:t>
      </w:r>
      <w:r w:rsidR="003D6E82">
        <w:t xml:space="preserve"> </w:t>
      </w:r>
      <w:r w:rsidR="00F20AFC" w:rsidRPr="00D278B9">
        <w:t>2024</w:t>
      </w:r>
      <w:r w:rsidRPr="00D278B9">
        <w:t>)</w:t>
      </w:r>
      <w:r w:rsidR="00DB149F" w:rsidRPr="00D278B9">
        <w:t>.</w:t>
      </w:r>
      <w:r w:rsidR="003D6E82">
        <w:t xml:space="preserve"> </w:t>
      </w:r>
      <w:r w:rsidR="00C36185" w:rsidRPr="00D278B9">
        <w:t>Bu</w:t>
      </w:r>
      <w:r w:rsidR="003D6E82">
        <w:t xml:space="preserve"> </w:t>
      </w:r>
      <w:r w:rsidR="00C36185" w:rsidRPr="00D278B9">
        <w:t>foliküller</w:t>
      </w:r>
      <w:r w:rsidR="003D6E82">
        <w:t xml:space="preserve"> </w:t>
      </w:r>
      <w:r w:rsidR="005F5795" w:rsidRPr="00D278B9">
        <w:t>Folikül</w:t>
      </w:r>
      <w:r w:rsidR="003D6E82">
        <w:t xml:space="preserve"> </w:t>
      </w:r>
      <w:r w:rsidR="005F5795" w:rsidRPr="00D278B9">
        <w:t>Stimule</w:t>
      </w:r>
      <w:r w:rsidR="003D6E82">
        <w:t xml:space="preserve"> </w:t>
      </w:r>
      <w:r w:rsidR="005F5795" w:rsidRPr="00D278B9">
        <w:t>Hormon</w:t>
      </w:r>
      <w:r w:rsidR="003D6E82">
        <w:t xml:space="preserve"> </w:t>
      </w:r>
      <w:r w:rsidR="005F5795" w:rsidRPr="00D278B9">
        <w:t>(</w:t>
      </w:r>
      <w:r w:rsidR="00C36185" w:rsidRPr="00D278B9">
        <w:t>FSH</w:t>
      </w:r>
      <w:r w:rsidR="005F5795" w:rsidRPr="00D278B9">
        <w:t>)</w:t>
      </w:r>
      <w:r w:rsidR="00C36185" w:rsidRPr="00D278B9">
        <w:t>’a</w:t>
      </w:r>
      <w:r w:rsidR="003D6E82">
        <w:t xml:space="preserve"> </w:t>
      </w:r>
      <w:r w:rsidR="00C36185" w:rsidRPr="00D278B9">
        <w:t>yaklaşık</w:t>
      </w:r>
      <w:r w:rsidR="003D6E82">
        <w:t xml:space="preserve"> </w:t>
      </w:r>
      <w:r w:rsidR="00F20AFC" w:rsidRPr="00D278B9">
        <w:t>7</w:t>
      </w:r>
      <w:r w:rsidR="00C36185" w:rsidRPr="00D278B9">
        <w:t>-</w:t>
      </w:r>
      <w:r w:rsidR="00F20AFC" w:rsidRPr="00D278B9">
        <w:t>8</w:t>
      </w:r>
      <w:r w:rsidR="003D6E82">
        <w:t xml:space="preserve"> </w:t>
      </w:r>
      <w:r w:rsidR="00C36185" w:rsidRPr="00D278B9">
        <w:t>yaşlarında</w:t>
      </w:r>
      <w:r w:rsidR="003D6E82">
        <w:t xml:space="preserve"> </w:t>
      </w:r>
      <w:r w:rsidR="00C36185" w:rsidRPr="00D278B9">
        <w:t>cevap</w:t>
      </w:r>
      <w:r w:rsidR="003D6E82">
        <w:t xml:space="preserve"> </w:t>
      </w:r>
      <w:r w:rsidR="00C36185" w:rsidRPr="00D278B9">
        <w:t>vermeye</w:t>
      </w:r>
      <w:r w:rsidR="003D6E82">
        <w:t xml:space="preserve"> </w:t>
      </w:r>
      <w:r w:rsidR="00C36185" w:rsidRPr="00D278B9">
        <w:t>başlayarak</w:t>
      </w:r>
      <w:r w:rsidR="003D6E82">
        <w:t xml:space="preserve"> </w:t>
      </w:r>
      <w:r w:rsidR="000F750C" w:rsidRPr="00D278B9">
        <w:t>foliküller</w:t>
      </w:r>
      <w:r w:rsidR="002E2984" w:rsidRPr="00D278B9">
        <w:t>in</w:t>
      </w:r>
      <w:r w:rsidR="003D6E82">
        <w:t xml:space="preserve"> </w:t>
      </w:r>
      <w:r w:rsidR="000F750C" w:rsidRPr="00D278B9">
        <w:t>gelişme</w:t>
      </w:r>
      <w:r w:rsidR="002E2984" w:rsidRPr="00D278B9">
        <w:t>sine</w:t>
      </w:r>
      <w:r w:rsidR="003D6E82">
        <w:t xml:space="preserve"> </w:t>
      </w:r>
      <w:r w:rsidR="000F750C" w:rsidRPr="00D278B9">
        <w:t>neden</w:t>
      </w:r>
      <w:r w:rsidR="003D6E82">
        <w:t xml:space="preserve"> </w:t>
      </w:r>
      <w:r w:rsidR="000F750C" w:rsidRPr="00D278B9">
        <w:t>ol</w:t>
      </w:r>
      <w:r w:rsidR="00AC15F9" w:rsidRPr="00D278B9">
        <w:t>ur.</w:t>
      </w:r>
      <w:r w:rsidR="003D6E82">
        <w:t xml:space="preserve"> </w:t>
      </w:r>
      <w:r w:rsidR="002E2984" w:rsidRPr="00D278B9">
        <w:t>Gelişen</w:t>
      </w:r>
      <w:r w:rsidR="003D6E82">
        <w:t xml:space="preserve"> </w:t>
      </w:r>
      <w:r w:rsidR="002E2984" w:rsidRPr="00D278B9">
        <w:t>foliküller</w:t>
      </w:r>
      <w:r w:rsidR="003D6E82">
        <w:t xml:space="preserve"> </w:t>
      </w:r>
      <w:r w:rsidR="000F750C" w:rsidRPr="00D278B9">
        <w:t>primer</w:t>
      </w:r>
      <w:r w:rsidR="003D6E82">
        <w:t xml:space="preserve"> </w:t>
      </w:r>
      <w:r w:rsidR="000F750C" w:rsidRPr="00D278B9">
        <w:t>foliküllerden</w:t>
      </w:r>
      <w:r w:rsidR="003D6E82">
        <w:t xml:space="preserve"> </w:t>
      </w:r>
      <w:r w:rsidR="000F750C" w:rsidRPr="00D278B9">
        <w:t>az</w:t>
      </w:r>
      <w:r w:rsidR="003D6E82">
        <w:t xml:space="preserve"> </w:t>
      </w:r>
      <w:r w:rsidR="000F750C" w:rsidRPr="00D278B9">
        <w:t>ama</w:t>
      </w:r>
      <w:r w:rsidR="003D6E82">
        <w:t xml:space="preserve"> </w:t>
      </w:r>
      <w:r w:rsidR="000F750C" w:rsidRPr="00D278B9">
        <w:t>giderek</w:t>
      </w:r>
      <w:r w:rsidR="003D6E82">
        <w:t xml:space="preserve"> </w:t>
      </w:r>
      <w:r w:rsidR="000F750C" w:rsidRPr="00D278B9">
        <w:t>artan</w:t>
      </w:r>
      <w:r w:rsidR="003D6E82">
        <w:t xml:space="preserve"> </w:t>
      </w:r>
      <w:r w:rsidR="000F750C" w:rsidRPr="00D278B9">
        <w:t>miktarlarda</w:t>
      </w:r>
      <w:r w:rsidR="003D6E82">
        <w:t xml:space="preserve"> </w:t>
      </w:r>
      <w:r w:rsidR="000F750C" w:rsidRPr="00D278B9">
        <w:t>östrojen</w:t>
      </w:r>
      <w:r w:rsidR="003D6E82">
        <w:t xml:space="preserve"> </w:t>
      </w:r>
      <w:r w:rsidR="000F750C" w:rsidRPr="00D278B9">
        <w:t>salgılanmasını</w:t>
      </w:r>
      <w:r w:rsidR="003D6E82">
        <w:t xml:space="preserve"> </w:t>
      </w:r>
      <w:r w:rsidR="000F750C" w:rsidRPr="00D278B9">
        <w:t>başlatır</w:t>
      </w:r>
      <w:r w:rsidR="003D6E82">
        <w:t xml:space="preserve"> </w:t>
      </w:r>
      <w:r w:rsidR="00476D0E" w:rsidRPr="00D278B9">
        <w:t>(</w:t>
      </w:r>
      <w:r w:rsidR="00F20AFC" w:rsidRPr="00D278B9">
        <w:t>Altuntuğ</w:t>
      </w:r>
      <w:r w:rsidR="003D6E82">
        <w:t xml:space="preserve"> </w:t>
      </w:r>
      <w:r w:rsidR="00F20AFC" w:rsidRPr="00D278B9">
        <w:t>ve</w:t>
      </w:r>
      <w:r w:rsidR="003D6E82">
        <w:t xml:space="preserve"> </w:t>
      </w:r>
      <w:r w:rsidR="00F20AFC" w:rsidRPr="00D278B9">
        <w:t>Ege,</w:t>
      </w:r>
      <w:r w:rsidR="003D6E82">
        <w:t xml:space="preserve"> </w:t>
      </w:r>
      <w:r w:rsidR="00F20AFC" w:rsidRPr="00D278B9">
        <w:t>2024</w:t>
      </w:r>
      <w:r w:rsidR="00476D0E" w:rsidRPr="00D278B9">
        <w:t>).</w:t>
      </w:r>
      <w:r w:rsidR="003D6E82">
        <w:t xml:space="preserve"> </w:t>
      </w:r>
      <w:r w:rsidR="00A44CC6" w:rsidRPr="00D278B9">
        <w:t>Overlerdeki</w:t>
      </w:r>
      <w:r w:rsidR="003D6E82">
        <w:t xml:space="preserve"> </w:t>
      </w:r>
      <w:r w:rsidR="00A44CC6" w:rsidRPr="00D278B9">
        <w:t>değişikliklere</w:t>
      </w:r>
      <w:r w:rsidR="003D6E82">
        <w:t xml:space="preserve"> </w:t>
      </w:r>
      <w:r w:rsidR="00A44CC6" w:rsidRPr="00D278B9">
        <w:t>bağlı</w:t>
      </w:r>
      <w:r w:rsidR="003D6E82">
        <w:t xml:space="preserve"> </w:t>
      </w:r>
      <w:r w:rsidR="00A44CC6" w:rsidRPr="00D278B9">
        <w:t>olarak</w:t>
      </w:r>
      <w:r w:rsidR="003D6E82">
        <w:t xml:space="preserve"> </w:t>
      </w:r>
      <w:r w:rsidR="00A44CC6" w:rsidRPr="00D278B9">
        <w:t>overial</w:t>
      </w:r>
      <w:r w:rsidR="003D6E82">
        <w:t xml:space="preserve"> </w:t>
      </w:r>
      <w:r w:rsidR="00A44CC6" w:rsidRPr="00D278B9">
        <w:t>siklus</w:t>
      </w:r>
      <w:r w:rsidR="003D6E82">
        <w:t xml:space="preserve"> </w:t>
      </w:r>
      <w:r w:rsidR="00A44CC6" w:rsidRPr="00D278B9">
        <w:t>foliküler</w:t>
      </w:r>
      <w:r w:rsidR="003D6E82">
        <w:t xml:space="preserve"> </w:t>
      </w:r>
      <w:r w:rsidR="00866F5A" w:rsidRPr="00D278B9">
        <w:t>evre,</w:t>
      </w:r>
      <w:r w:rsidR="003D6E82">
        <w:t xml:space="preserve"> </w:t>
      </w:r>
      <w:r w:rsidR="00A44CC6" w:rsidRPr="00D278B9">
        <w:t>ovulasyon</w:t>
      </w:r>
      <w:r w:rsidR="003D6E82">
        <w:t xml:space="preserve"> </w:t>
      </w:r>
      <w:r w:rsidR="00866F5A" w:rsidRPr="00D278B9">
        <w:t>evresi</w:t>
      </w:r>
      <w:r w:rsidR="003D6E82">
        <w:t xml:space="preserve"> </w:t>
      </w:r>
      <w:r w:rsidR="00A44CC6" w:rsidRPr="00D278B9">
        <w:t>ve</w:t>
      </w:r>
      <w:r w:rsidR="003D6E82">
        <w:t xml:space="preserve"> </w:t>
      </w:r>
      <w:r w:rsidR="00A44CC6" w:rsidRPr="00D278B9">
        <w:t>luteal</w:t>
      </w:r>
      <w:r w:rsidR="003D6E82">
        <w:t xml:space="preserve"> </w:t>
      </w:r>
      <w:r w:rsidR="00866F5A" w:rsidRPr="00D278B9">
        <w:t>evre</w:t>
      </w:r>
      <w:r w:rsidR="003D6E82">
        <w:t xml:space="preserve"> </w:t>
      </w:r>
      <w:r w:rsidR="00065054" w:rsidRPr="00D278B9">
        <w:t>olmak</w:t>
      </w:r>
      <w:r w:rsidR="003D6E82">
        <w:t xml:space="preserve"> </w:t>
      </w:r>
      <w:r w:rsidR="00065054" w:rsidRPr="00D278B9">
        <w:t>üzere</w:t>
      </w:r>
      <w:r w:rsidR="003D6E82">
        <w:t xml:space="preserve"> </w:t>
      </w:r>
      <w:r w:rsidR="00065054" w:rsidRPr="00D278B9">
        <w:t>üç</w:t>
      </w:r>
      <w:r w:rsidR="003D6E82">
        <w:t xml:space="preserve"> </w:t>
      </w:r>
      <w:r w:rsidR="00E12A76" w:rsidRPr="00D278B9">
        <w:t>evreden</w:t>
      </w:r>
      <w:r w:rsidR="003D6E82">
        <w:t xml:space="preserve"> </w:t>
      </w:r>
      <w:r w:rsidR="00A44CC6" w:rsidRPr="00D278B9">
        <w:t>oluşur</w:t>
      </w:r>
      <w:r w:rsidR="003D6E82">
        <w:t xml:space="preserve"> </w:t>
      </w:r>
      <w:r w:rsidR="00A44CC6" w:rsidRPr="00D278B9">
        <w:t>(</w:t>
      </w:r>
      <w:r w:rsidR="00F20AFC" w:rsidRPr="00D278B9">
        <w:t>Altuntuğ</w:t>
      </w:r>
      <w:r w:rsidR="003D6E82">
        <w:t xml:space="preserve"> </w:t>
      </w:r>
      <w:r w:rsidR="00F20AFC" w:rsidRPr="00D278B9">
        <w:t>ve</w:t>
      </w:r>
      <w:r w:rsidR="003D6E82">
        <w:t xml:space="preserve"> </w:t>
      </w:r>
      <w:r w:rsidR="00F20AFC" w:rsidRPr="00D278B9">
        <w:t>Ege,</w:t>
      </w:r>
      <w:r w:rsidR="003D6E82">
        <w:t xml:space="preserve"> </w:t>
      </w:r>
      <w:r w:rsidR="00F20AFC" w:rsidRPr="00D278B9">
        <w:t>2024</w:t>
      </w:r>
      <w:r w:rsidR="00A86429" w:rsidRPr="00D278B9">
        <w:t>;</w:t>
      </w:r>
      <w:r w:rsidR="003D6E82">
        <w:t xml:space="preserve"> </w:t>
      </w:r>
      <w:r w:rsidR="00720EB9" w:rsidRPr="00D278B9">
        <w:t>Köylü,</w:t>
      </w:r>
      <w:r w:rsidR="003D6E82">
        <w:t xml:space="preserve"> </w:t>
      </w:r>
      <w:r w:rsidR="00720EB9" w:rsidRPr="00D278B9">
        <w:t>2018</w:t>
      </w:r>
      <w:r w:rsidR="00D8586C" w:rsidRPr="00D278B9">
        <w:t>).</w:t>
      </w:r>
    </w:p>
    <w:p w14:paraId="4B46C2D6" w14:textId="77777777" w:rsidR="008A42D1" w:rsidRPr="00D278B9" w:rsidRDefault="008A42D1" w:rsidP="00A302D6">
      <w:pPr>
        <w:spacing w:before="120" w:after="120" w:line="360" w:lineRule="auto"/>
        <w:jc w:val="both"/>
      </w:pPr>
    </w:p>
    <w:p w14:paraId="7B985258" w14:textId="0387C1B1" w:rsidR="00671181" w:rsidRPr="00D278B9" w:rsidRDefault="00A302D6" w:rsidP="00A302D6">
      <w:pPr>
        <w:pStyle w:val="Balk3"/>
      </w:pPr>
      <w:bookmarkStart w:id="22" w:name="_Toc221894371"/>
      <w:r>
        <w:t>2.3.1.1.</w:t>
      </w:r>
      <w:r w:rsidR="003D6E82">
        <w:t xml:space="preserve"> </w:t>
      </w:r>
      <w:r w:rsidR="00812BA0" w:rsidRPr="00D278B9">
        <w:t>Foliküler</w:t>
      </w:r>
      <w:r w:rsidR="003D6E82">
        <w:t xml:space="preserve"> </w:t>
      </w:r>
      <w:r w:rsidR="00866F5A" w:rsidRPr="00D278B9">
        <w:t>Evre</w:t>
      </w:r>
      <w:bookmarkEnd w:id="22"/>
    </w:p>
    <w:p w14:paraId="7DA88D49" w14:textId="77777777" w:rsidR="008A42D1" w:rsidRPr="00A302D6" w:rsidRDefault="008A42D1" w:rsidP="00A302D6">
      <w:pPr>
        <w:pStyle w:val="ListeParagraf"/>
        <w:spacing w:before="120" w:after="120" w:line="360" w:lineRule="auto"/>
        <w:ind w:left="0"/>
        <w:contextualSpacing w:val="0"/>
        <w:jc w:val="both"/>
        <w:rPr>
          <w:bCs/>
        </w:rPr>
      </w:pPr>
    </w:p>
    <w:p w14:paraId="6260CF9F" w14:textId="1225FE0B" w:rsidR="006A1DBC" w:rsidRPr="00D278B9" w:rsidRDefault="00061161" w:rsidP="00996EE5">
      <w:pPr>
        <w:spacing w:before="120" w:after="120" w:line="360" w:lineRule="auto"/>
        <w:ind w:firstLine="709"/>
        <w:jc w:val="both"/>
      </w:pPr>
      <w:r w:rsidRPr="00D278B9">
        <w:t>Ovarial</w:t>
      </w:r>
      <w:r w:rsidR="003D6E82">
        <w:t xml:space="preserve"> </w:t>
      </w:r>
      <w:r w:rsidRPr="00D278B9">
        <w:t>siklusun</w:t>
      </w:r>
      <w:r w:rsidR="003D6E82">
        <w:t xml:space="preserve"> </w:t>
      </w:r>
      <w:r w:rsidRPr="00D278B9">
        <w:t>ilk</w:t>
      </w:r>
      <w:r w:rsidR="003D6E82">
        <w:t xml:space="preserve"> </w:t>
      </w:r>
      <w:r w:rsidRPr="00D278B9">
        <w:t>aşaması</w:t>
      </w:r>
      <w:r w:rsidR="003D6E82">
        <w:t xml:space="preserve"> </w:t>
      </w:r>
      <w:r w:rsidRPr="00D278B9">
        <w:t>olan</w:t>
      </w:r>
      <w:r w:rsidR="003D6E82">
        <w:t xml:space="preserve"> </w:t>
      </w:r>
      <w:r w:rsidRPr="00D278B9">
        <w:t>foliküler</w:t>
      </w:r>
      <w:r w:rsidR="003D6E82">
        <w:t xml:space="preserve"> </w:t>
      </w:r>
      <w:r w:rsidRPr="00D278B9">
        <w:t>faz</w:t>
      </w:r>
      <w:r w:rsidR="003D6E82">
        <w:t xml:space="preserve"> </w:t>
      </w:r>
      <w:r w:rsidRPr="00D278B9">
        <w:t>ortalama</w:t>
      </w:r>
      <w:r w:rsidR="003D6E82">
        <w:t xml:space="preserve"> </w:t>
      </w:r>
      <w:r w:rsidR="00F36889" w:rsidRPr="00D278B9">
        <w:t>12-</w:t>
      </w:r>
      <w:r w:rsidR="00613F6B" w:rsidRPr="00D278B9">
        <w:t>14</w:t>
      </w:r>
      <w:r w:rsidR="003D6E82">
        <w:t xml:space="preserve"> </w:t>
      </w:r>
      <w:r w:rsidRPr="00D278B9">
        <w:t>gün</w:t>
      </w:r>
      <w:r w:rsidR="003D6E82">
        <w:t xml:space="preserve"> </w:t>
      </w:r>
      <w:r w:rsidRPr="00D278B9">
        <w:t>sürmektedir</w:t>
      </w:r>
      <w:r w:rsidR="003D6E82">
        <w:t xml:space="preserve"> </w:t>
      </w:r>
      <w:r w:rsidRPr="00D278B9">
        <w:t>(</w:t>
      </w:r>
      <w:r w:rsidR="006C73D5" w:rsidRPr="00D278B9">
        <w:t>Altuntuğ</w:t>
      </w:r>
      <w:r w:rsidR="006C73D5">
        <w:t xml:space="preserve"> </w:t>
      </w:r>
      <w:r w:rsidR="006C73D5" w:rsidRPr="00D278B9">
        <w:t>ve</w:t>
      </w:r>
      <w:r w:rsidR="006C73D5">
        <w:t xml:space="preserve"> </w:t>
      </w:r>
      <w:r w:rsidR="006C73D5" w:rsidRPr="00D278B9">
        <w:t>Ege,</w:t>
      </w:r>
      <w:r w:rsidR="006C73D5">
        <w:t xml:space="preserve"> </w:t>
      </w:r>
      <w:r w:rsidR="006C73D5" w:rsidRPr="00D278B9">
        <w:t>2024</w:t>
      </w:r>
      <w:r w:rsidR="006C73D5">
        <w:t xml:space="preserve">; </w:t>
      </w:r>
      <w:r w:rsidR="0054672A" w:rsidRPr="00D278B9">
        <w:t>Taşkın,</w:t>
      </w:r>
      <w:r w:rsidR="003D6E82">
        <w:t xml:space="preserve"> </w:t>
      </w:r>
      <w:r w:rsidR="0054672A" w:rsidRPr="00D278B9">
        <w:t>2016</w:t>
      </w:r>
      <w:r w:rsidRPr="00D278B9">
        <w:t>).</w:t>
      </w:r>
      <w:r w:rsidR="003D6E82">
        <w:t xml:space="preserve"> </w:t>
      </w:r>
      <w:r w:rsidR="00E66ABB" w:rsidRPr="00D278B9">
        <w:t>FSH’ın</w:t>
      </w:r>
      <w:r w:rsidR="003D6E82">
        <w:t xml:space="preserve"> </w:t>
      </w:r>
      <w:r w:rsidR="00E66ABB" w:rsidRPr="00D278B9">
        <w:t>etkisinde</w:t>
      </w:r>
      <w:r w:rsidR="003D6E82">
        <w:t xml:space="preserve"> </w:t>
      </w:r>
      <w:r w:rsidR="00E66ABB" w:rsidRPr="00D278B9">
        <w:t>olan</w:t>
      </w:r>
      <w:r w:rsidR="003D6E82">
        <w:t xml:space="preserve"> </w:t>
      </w:r>
      <w:r w:rsidR="00E66ABB" w:rsidRPr="00D278B9">
        <w:t>bu</w:t>
      </w:r>
      <w:r w:rsidR="003D6E82">
        <w:t xml:space="preserve"> </w:t>
      </w:r>
      <w:r w:rsidR="00E66ABB" w:rsidRPr="00D278B9">
        <w:t>fazda</w:t>
      </w:r>
      <w:r w:rsidR="003D6E82">
        <w:t xml:space="preserve"> </w:t>
      </w:r>
      <w:r w:rsidR="00E66ABB" w:rsidRPr="00D278B9">
        <w:t>foliküller</w:t>
      </w:r>
      <w:r w:rsidR="003D6E82">
        <w:t xml:space="preserve"> </w:t>
      </w:r>
      <w:r w:rsidR="00E66ABB" w:rsidRPr="00D278B9">
        <w:t>ovulasyona</w:t>
      </w:r>
      <w:r w:rsidR="003D6E82">
        <w:t xml:space="preserve"> </w:t>
      </w:r>
      <w:r w:rsidR="00E66ABB" w:rsidRPr="00D278B9">
        <w:t>kadar</w:t>
      </w:r>
      <w:r w:rsidR="003D6E82">
        <w:t xml:space="preserve"> </w:t>
      </w:r>
      <w:r w:rsidR="00E66ABB" w:rsidRPr="00D278B9">
        <w:t>olgunlaşır</w:t>
      </w:r>
      <w:r w:rsidR="003D6E82">
        <w:t xml:space="preserve"> </w:t>
      </w:r>
      <w:r w:rsidR="00E66ABB" w:rsidRPr="00D278B9">
        <w:t>ve</w:t>
      </w:r>
      <w:r w:rsidR="003D6E82">
        <w:t xml:space="preserve"> </w:t>
      </w:r>
      <w:r w:rsidR="00E66ABB" w:rsidRPr="00D278B9">
        <w:t>östrojen</w:t>
      </w:r>
      <w:r w:rsidR="003D6E82">
        <w:t xml:space="preserve"> </w:t>
      </w:r>
      <w:r w:rsidR="00E66ABB" w:rsidRPr="00D278B9">
        <w:t>salgılamaya</w:t>
      </w:r>
      <w:r w:rsidR="003D6E82">
        <w:t xml:space="preserve"> </w:t>
      </w:r>
      <w:r w:rsidR="00E66ABB" w:rsidRPr="00D278B9">
        <w:t>başlar</w:t>
      </w:r>
      <w:r w:rsidR="00BC1100" w:rsidRPr="00D278B9">
        <w:t>.</w:t>
      </w:r>
      <w:r w:rsidR="003D6E82">
        <w:t xml:space="preserve"> </w:t>
      </w:r>
      <w:r w:rsidR="00920EE4" w:rsidRPr="00D278B9">
        <w:t>Bu</w:t>
      </w:r>
      <w:r w:rsidR="003D6E82">
        <w:t xml:space="preserve"> </w:t>
      </w:r>
      <w:r w:rsidR="00920EE4" w:rsidRPr="00D278B9">
        <w:t>foliküllerden</w:t>
      </w:r>
      <w:r w:rsidR="003D6E82">
        <w:t xml:space="preserve"> </w:t>
      </w:r>
      <w:r w:rsidR="00920EE4" w:rsidRPr="00D278B9">
        <w:t>bir</w:t>
      </w:r>
      <w:r w:rsidR="003D6E82">
        <w:t xml:space="preserve"> </w:t>
      </w:r>
      <w:r w:rsidR="00920EE4" w:rsidRPr="00D278B9">
        <w:t>tanesi</w:t>
      </w:r>
      <w:r w:rsidR="003D6E82">
        <w:t xml:space="preserve"> </w:t>
      </w:r>
      <w:r w:rsidR="002C0B68" w:rsidRPr="00D278B9">
        <w:t>dominant</w:t>
      </w:r>
      <w:r w:rsidR="003D6E82">
        <w:t xml:space="preserve"> </w:t>
      </w:r>
      <w:r w:rsidR="002C0B68" w:rsidRPr="00D278B9">
        <w:t>seçilir</w:t>
      </w:r>
      <w:r w:rsidR="003D6E82">
        <w:t xml:space="preserve"> </w:t>
      </w:r>
      <w:r w:rsidR="002C0B68" w:rsidRPr="00D278B9">
        <w:t>ve</w:t>
      </w:r>
      <w:r w:rsidR="003D6E82">
        <w:t xml:space="preserve"> </w:t>
      </w:r>
      <w:r w:rsidR="002C0B68" w:rsidRPr="00D278B9">
        <w:t>diğerlerinden</w:t>
      </w:r>
      <w:r w:rsidR="003D6E82">
        <w:t xml:space="preserve"> </w:t>
      </w:r>
      <w:r w:rsidR="00920EE4" w:rsidRPr="00D278B9">
        <w:t>daha</w:t>
      </w:r>
      <w:r w:rsidR="003D6E82">
        <w:t xml:space="preserve"> </w:t>
      </w:r>
      <w:r w:rsidR="00920EE4" w:rsidRPr="00D278B9">
        <w:t>çok</w:t>
      </w:r>
      <w:r w:rsidR="003D6E82">
        <w:t xml:space="preserve"> </w:t>
      </w:r>
      <w:r w:rsidR="00920EE4" w:rsidRPr="00D278B9">
        <w:t>östrojen</w:t>
      </w:r>
      <w:r w:rsidR="003D6E82">
        <w:t xml:space="preserve"> </w:t>
      </w:r>
      <w:r w:rsidR="00920EE4" w:rsidRPr="00D278B9">
        <w:t>salgılar</w:t>
      </w:r>
      <w:r w:rsidR="003D6E82">
        <w:t xml:space="preserve"> </w:t>
      </w:r>
      <w:r w:rsidR="00301BDA" w:rsidRPr="00D278B9">
        <w:t>(</w:t>
      </w:r>
      <w:r w:rsidR="00BC1100" w:rsidRPr="00D278B9">
        <w:t>Taşkın,</w:t>
      </w:r>
      <w:r w:rsidR="003D6E82">
        <w:t xml:space="preserve"> </w:t>
      </w:r>
      <w:r w:rsidR="00BC1100" w:rsidRPr="00D278B9">
        <w:t>2016</w:t>
      </w:r>
      <w:r w:rsidR="00301BDA" w:rsidRPr="00D278B9">
        <w:t>;</w:t>
      </w:r>
      <w:r w:rsidR="003D6E82">
        <w:t xml:space="preserve"> </w:t>
      </w:r>
      <w:r w:rsidR="00301BDA" w:rsidRPr="00D278B9">
        <w:t>Köylü,</w:t>
      </w:r>
      <w:r w:rsidR="003D6E82">
        <w:t xml:space="preserve"> </w:t>
      </w:r>
      <w:r w:rsidR="00301BDA" w:rsidRPr="00D278B9">
        <w:t>2018</w:t>
      </w:r>
      <w:r w:rsidR="00CA1CFA" w:rsidRPr="00D278B9">
        <w:t>).</w:t>
      </w:r>
      <w:r w:rsidR="003D6E82">
        <w:t xml:space="preserve"> </w:t>
      </w:r>
      <w:r w:rsidR="006E05CE" w:rsidRPr="00D278B9">
        <w:t>Diğer</w:t>
      </w:r>
      <w:r w:rsidR="003D6E82">
        <w:t xml:space="preserve"> </w:t>
      </w:r>
      <w:r w:rsidR="006E05CE" w:rsidRPr="00D278B9">
        <w:t>foliküller</w:t>
      </w:r>
      <w:r w:rsidR="003D6E82">
        <w:t xml:space="preserve"> </w:t>
      </w:r>
      <w:r w:rsidR="006E05CE" w:rsidRPr="00D278B9">
        <w:t>atreziye</w:t>
      </w:r>
      <w:r w:rsidR="003D6E82">
        <w:t xml:space="preserve"> </w:t>
      </w:r>
      <w:r w:rsidR="006E05CE" w:rsidRPr="00D278B9">
        <w:t>uğrarken</w:t>
      </w:r>
      <w:r w:rsidR="003D6E82">
        <w:t xml:space="preserve"> </w:t>
      </w:r>
      <w:r w:rsidR="006E05CE" w:rsidRPr="00D278B9">
        <w:t>dominant</w:t>
      </w:r>
      <w:r w:rsidR="003D6E82">
        <w:t xml:space="preserve"> </w:t>
      </w:r>
      <w:r w:rsidR="006E05CE" w:rsidRPr="00D278B9">
        <w:t>folikül</w:t>
      </w:r>
      <w:r w:rsidR="003D6E82">
        <w:t xml:space="preserve"> </w:t>
      </w:r>
      <w:r w:rsidR="006E05CE" w:rsidRPr="00D278B9">
        <w:t>içindeki</w:t>
      </w:r>
      <w:r w:rsidR="003D6E82">
        <w:t xml:space="preserve"> </w:t>
      </w:r>
      <w:r w:rsidR="006E05CE" w:rsidRPr="00D278B9">
        <w:t>primer</w:t>
      </w:r>
      <w:r w:rsidR="003D6E82">
        <w:t xml:space="preserve"> </w:t>
      </w:r>
      <w:r w:rsidR="006E05CE" w:rsidRPr="00D278B9">
        <w:t>oosit</w:t>
      </w:r>
      <w:r w:rsidR="003D6E82">
        <w:t xml:space="preserve"> </w:t>
      </w:r>
      <w:r w:rsidR="006E05CE" w:rsidRPr="00D278B9">
        <w:t>büyür</w:t>
      </w:r>
      <w:r w:rsidR="003D6E82">
        <w:t xml:space="preserve"> </w:t>
      </w:r>
      <w:r w:rsidR="006E05CE" w:rsidRPr="00D278B9">
        <w:t>ve</w:t>
      </w:r>
      <w:r w:rsidR="003D6E82">
        <w:t xml:space="preserve"> </w:t>
      </w:r>
      <w:r w:rsidR="006E05CE" w:rsidRPr="00D278B9">
        <w:t>I.</w:t>
      </w:r>
      <w:r w:rsidR="003D6E82">
        <w:t xml:space="preserve"> </w:t>
      </w:r>
      <w:r w:rsidR="006E05CE" w:rsidRPr="00D278B9">
        <w:t>Mayozu</w:t>
      </w:r>
      <w:r w:rsidR="003D6E82">
        <w:t xml:space="preserve"> </w:t>
      </w:r>
      <w:r w:rsidR="006E05CE" w:rsidRPr="00D278B9">
        <w:t>geçirerek</w:t>
      </w:r>
      <w:r w:rsidR="003D6E82">
        <w:t xml:space="preserve"> </w:t>
      </w:r>
      <w:r w:rsidR="006E05CE" w:rsidRPr="00D278B9">
        <w:t>sekonder</w:t>
      </w:r>
      <w:r w:rsidR="003D6E82">
        <w:t xml:space="preserve"> </w:t>
      </w:r>
      <w:r w:rsidR="006E05CE" w:rsidRPr="00D278B9">
        <w:t>oosit</w:t>
      </w:r>
      <w:r w:rsidR="003D6E82">
        <w:t xml:space="preserve"> </w:t>
      </w:r>
      <w:r w:rsidR="006E05CE" w:rsidRPr="00D278B9">
        <w:t>ismini</w:t>
      </w:r>
      <w:r w:rsidR="003D6E82">
        <w:t xml:space="preserve"> </w:t>
      </w:r>
      <w:r w:rsidR="006E05CE" w:rsidRPr="00D278B9">
        <w:t>alır</w:t>
      </w:r>
      <w:r w:rsidR="003D6E82">
        <w:t xml:space="preserve"> </w:t>
      </w:r>
      <w:r w:rsidR="006E05CE" w:rsidRPr="00D278B9">
        <w:t>(</w:t>
      </w:r>
      <w:r w:rsidR="007D32A2" w:rsidRPr="00D278B9">
        <w:t>Altuntuğ</w:t>
      </w:r>
      <w:r w:rsidR="003D6E82">
        <w:t xml:space="preserve"> </w:t>
      </w:r>
      <w:r w:rsidR="007D32A2" w:rsidRPr="00D278B9">
        <w:t>ve</w:t>
      </w:r>
      <w:r w:rsidR="003D6E82">
        <w:t xml:space="preserve"> </w:t>
      </w:r>
      <w:r w:rsidR="007D32A2" w:rsidRPr="00D278B9">
        <w:t>Ege,</w:t>
      </w:r>
      <w:r w:rsidR="003D6E82">
        <w:t xml:space="preserve"> </w:t>
      </w:r>
      <w:r w:rsidR="007D32A2" w:rsidRPr="00D278B9">
        <w:t>2024</w:t>
      </w:r>
      <w:r w:rsidR="00BC2D17" w:rsidRPr="00D278B9">
        <w:t>).</w:t>
      </w:r>
      <w:r w:rsidR="003D6E82">
        <w:t xml:space="preserve"> </w:t>
      </w:r>
      <w:r w:rsidR="00733904" w:rsidRPr="00D278B9">
        <w:t>Sekonder</w:t>
      </w:r>
      <w:r w:rsidR="003D6E82">
        <w:t xml:space="preserve"> </w:t>
      </w:r>
      <w:r w:rsidR="00733904" w:rsidRPr="00D278B9">
        <w:t>oositin</w:t>
      </w:r>
      <w:r w:rsidR="003D6E82">
        <w:t xml:space="preserve"> </w:t>
      </w:r>
      <w:r w:rsidR="00733904" w:rsidRPr="00D278B9">
        <w:t>çevresi</w:t>
      </w:r>
      <w:r w:rsidR="003D6E82">
        <w:t xml:space="preserve"> </w:t>
      </w:r>
      <w:r w:rsidR="00733904" w:rsidRPr="00D278B9">
        <w:t>zona</w:t>
      </w:r>
      <w:r w:rsidR="003D6E82">
        <w:t xml:space="preserve"> </w:t>
      </w:r>
      <w:r w:rsidR="00733904" w:rsidRPr="00D278B9">
        <w:t>pellusida</w:t>
      </w:r>
      <w:r w:rsidR="003D6E82">
        <w:t xml:space="preserve"> </w:t>
      </w:r>
      <w:r w:rsidR="00733904" w:rsidRPr="00D278B9">
        <w:t>ile</w:t>
      </w:r>
      <w:r w:rsidR="003D6E82">
        <w:t xml:space="preserve"> </w:t>
      </w:r>
      <w:r w:rsidR="00733904" w:rsidRPr="00D278B9">
        <w:t>çevrildikten</w:t>
      </w:r>
      <w:r w:rsidR="003D6E82">
        <w:t xml:space="preserve"> </w:t>
      </w:r>
      <w:r w:rsidR="00733904" w:rsidRPr="00D278B9">
        <w:t>sonra</w:t>
      </w:r>
      <w:r w:rsidR="003D6E82">
        <w:t xml:space="preserve"> </w:t>
      </w:r>
      <w:r w:rsidR="00733904" w:rsidRPr="00D278B9">
        <w:t>graff</w:t>
      </w:r>
      <w:r w:rsidR="003D6E82">
        <w:t xml:space="preserve"> </w:t>
      </w:r>
      <w:r w:rsidR="00733904" w:rsidRPr="00D278B9">
        <w:t>folikülü</w:t>
      </w:r>
      <w:r w:rsidR="003D6E82">
        <w:t xml:space="preserve"> </w:t>
      </w:r>
      <w:r w:rsidR="00733904" w:rsidRPr="00D278B9">
        <w:t>adını</w:t>
      </w:r>
      <w:r w:rsidR="003D6E82">
        <w:t xml:space="preserve"> </w:t>
      </w:r>
      <w:r w:rsidR="00733904" w:rsidRPr="00D278B9">
        <w:t>alır</w:t>
      </w:r>
      <w:r w:rsidR="003D6E82">
        <w:t xml:space="preserve"> </w:t>
      </w:r>
      <w:r w:rsidR="00733904" w:rsidRPr="00D278B9">
        <w:t>(</w:t>
      </w:r>
      <w:r w:rsidR="006C73D5" w:rsidRPr="00D278B9">
        <w:t>Altuntuğ</w:t>
      </w:r>
      <w:r w:rsidR="006C73D5">
        <w:t xml:space="preserve"> </w:t>
      </w:r>
      <w:r w:rsidR="006C73D5" w:rsidRPr="00D278B9">
        <w:t>ve</w:t>
      </w:r>
      <w:r w:rsidR="006C73D5">
        <w:t xml:space="preserve"> </w:t>
      </w:r>
      <w:r w:rsidR="006C73D5" w:rsidRPr="00D278B9">
        <w:t>Ege,</w:t>
      </w:r>
      <w:r w:rsidR="006C73D5">
        <w:t xml:space="preserve"> </w:t>
      </w:r>
      <w:r w:rsidR="006C73D5" w:rsidRPr="00D278B9">
        <w:t>2024</w:t>
      </w:r>
      <w:r w:rsidR="006C73D5">
        <w:t xml:space="preserve">; </w:t>
      </w:r>
      <w:r w:rsidR="00733904" w:rsidRPr="00D278B9">
        <w:t>Taşkın,</w:t>
      </w:r>
      <w:r w:rsidR="003D6E82">
        <w:t xml:space="preserve"> </w:t>
      </w:r>
      <w:r w:rsidR="00733904" w:rsidRPr="00D278B9">
        <w:t>2016).</w:t>
      </w:r>
      <w:r w:rsidR="003D6E82">
        <w:t xml:space="preserve"> </w:t>
      </w:r>
      <w:r w:rsidR="0000456A" w:rsidRPr="00D278B9">
        <w:t>Fazın</w:t>
      </w:r>
      <w:r w:rsidR="003D6E82">
        <w:t xml:space="preserve"> </w:t>
      </w:r>
      <w:r w:rsidR="0000456A" w:rsidRPr="00D278B9">
        <w:t>sonuna</w:t>
      </w:r>
      <w:r w:rsidR="003D6E82">
        <w:t xml:space="preserve"> </w:t>
      </w:r>
      <w:r w:rsidR="0000456A" w:rsidRPr="00D278B9">
        <w:t>doğru</w:t>
      </w:r>
      <w:r w:rsidR="003D6E82">
        <w:t xml:space="preserve"> </w:t>
      </w:r>
      <w:r w:rsidR="0000456A" w:rsidRPr="00D278B9">
        <w:t>artan</w:t>
      </w:r>
      <w:r w:rsidR="003D6E82">
        <w:t xml:space="preserve"> </w:t>
      </w:r>
      <w:r w:rsidR="0000456A" w:rsidRPr="00D278B9">
        <w:t>östrojen</w:t>
      </w:r>
      <w:r w:rsidR="003D6E82">
        <w:t xml:space="preserve"> </w:t>
      </w:r>
      <w:r w:rsidR="0000456A" w:rsidRPr="00D278B9">
        <w:t>miktarı</w:t>
      </w:r>
      <w:r w:rsidR="003D6E82">
        <w:t xml:space="preserve"> </w:t>
      </w:r>
      <w:r w:rsidR="004F247C" w:rsidRPr="00D278B9">
        <w:t>anterior</w:t>
      </w:r>
      <w:r w:rsidR="003D6E82">
        <w:t xml:space="preserve"> </w:t>
      </w:r>
      <w:r w:rsidR="0000456A" w:rsidRPr="00D278B9">
        <w:t>hipofiz</w:t>
      </w:r>
      <w:r w:rsidR="004F247C" w:rsidRPr="00D278B9">
        <w:t>e</w:t>
      </w:r>
      <w:r w:rsidR="003D6E82">
        <w:t xml:space="preserve"> </w:t>
      </w:r>
      <w:r w:rsidR="004F247C" w:rsidRPr="00D278B9">
        <w:t>negatif</w:t>
      </w:r>
      <w:r w:rsidR="003D6E82">
        <w:t xml:space="preserve"> </w:t>
      </w:r>
      <w:r w:rsidR="004F247C" w:rsidRPr="00D278B9">
        <w:t>feedback</w:t>
      </w:r>
      <w:r w:rsidR="003D6E82">
        <w:t xml:space="preserve"> </w:t>
      </w:r>
      <w:r w:rsidR="004F247C" w:rsidRPr="00D278B9">
        <w:t>ile</w:t>
      </w:r>
      <w:r w:rsidR="003D6E82">
        <w:t xml:space="preserve"> </w:t>
      </w:r>
      <w:r w:rsidR="004F247C" w:rsidRPr="00D278B9">
        <w:t>FSH</w:t>
      </w:r>
      <w:r w:rsidR="003D6E82">
        <w:t xml:space="preserve"> </w:t>
      </w:r>
      <w:r w:rsidR="004F247C" w:rsidRPr="00D278B9">
        <w:t>salgı</w:t>
      </w:r>
      <w:r w:rsidR="0003105A" w:rsidRPr="00D278B9">
        <w:t>sının</w:t>
      </w:r>
      <w:r w:rsidR="003D6E82">
        <w:t xml:space="preserve"> </w:t>
      </w:r>
      <w:r w:rsidR="004F247C" w:rsidRPr="00D278B9">
        <w:t>baskılanmasına</w:t>
      </w:r>
      <w:r w:rsidR="0073307B" w:rsidRPr="00D278B9">
        <w:t>,</w:t>
      </w:r>
      <w:r w:rsidR="003D6E82">
        <w:t xml:space="preserve"> </w:t>
      </w:r>
      <w:r w:rsidR="0073307B" w:rsidRPr="00D278B9">
        <w:t>LH</w:t>
      </w:r>
      <w:r w:rsidR="003D6E82">
        <w:t xml:space="preserve"> </w:t>
      </w:r>
      <w:r w:rsidR="0073307B" w:rsidRPr="00D278B9">
        <w:t>salgısının</w:t>
      </w:r>
      <w:r w:rsidR="003D6E82">
        <w:t xml:space="preserve"> </w:t>
      </w:r>
      <w:r w:rsidR="0073307B" w:rsidRPr="00D278B9">
        <w:t>yükselmesine</w:t>
      </w:r>
      <w:r w:rsidR="003D6E82">
        <w:t xml:space="preserve"> </w:t>
      </w:r>
      <w:r w:rsidR="004F247C" w:rsidRPr="00D278B9">
        <w:t>neden</w:t>
      </w:r>
      <w:r w:rsidR="003D6E82">
        <w:t xml:space="preserve"> </w:t>
      </w:r>
      <w:r w:rsidR="004F247C" w:rsidRPr="00D278B9">
        <w:t>olur</w:t>
      </w:r>
      <w:r w:rsidR="003D6E82">
        <w:t xml:space="preserve"> </w:t>
      </w:r>
      <w:r w:rsidR="004F247C" w:rsidRPr="00D278B9">
        <w:t>(</w:t>
      </w:r>
      <w:r w:rsidR="007D32A2" w:rsidRPr="00D278B9">
        <w:t>Satılmış,</w:t>
      </w:r>
      <w:r w:rsidR="003D6E82">
        <w:t xml:space="preserve"> </w:t>
      </w:r>
      <w:r w:rsidR="007D32A2" w:rsidRPr="00D278B9">
        <w:t>2023).</w:t>
      </w:r>
    </w:p>
    <w:p w14:paraId="3C0F0A90" w14:textId="77777777" w:rsidR="008A42D1" w:rsidRPr="00D278B9" w:rsidRDefault="008A42D1" w:rsidP="00A302D6">
      <w:pPr>
        <w:spacing w:before="120" w:after="120" w:line="360" w:lineRule="auto"/>
        <w:jc w:val="both"/>
      </w:pPr>
    </w:p>
    <w:p w14:paraId="4177EC0E" w14:textId="3B50D87D" w:rsidR="00671181" w:rsidRPr="00D278B9" w:rsidRDefault="00A302D6" w:rsidP="00A302D6">
      <w:pPr>
        <w:pStyle w:val="Balk3"/>
      </w:pPr>
      <w:bookmarkStart w:id="23" w:name="_Toc221894372"/>
      <w:r>
        <w:t>2.3.1.2.</w:t>
      </w:r>
      <w:r w:rsidR="003D6E82">
        <w:t xml:space="preserve"> </w:t>
      </w:r>
      <w:r w:rsidR="003943F8" w:rsidRPr="00A302D6">
        <w:t>Ovulasyon</w:t>
      </w:r>
      <w:r w:rsidR="003D6E82">
        <w:t xml:space="preserve"> </w:t>
      </w:r>
      <w:r w:rsidR="003943F8" w:rsidRPr="00A302D6">
        <w:t>Evresi</w:t>
      </w:r>
      <w:bookmarkEnd w:id="23"/>
    </w:p>
    <w:p w14:paraId="4C9D8861" w14:textId="77777777" w:rsidR="008A42D1" w:rsidRPr="00D278B9" w:rsidRDefault="008A42D1" w:rsidP="00A302D6">
      <w:pPr>
        <w:pStyle w:val="ListeParagraf"/>
        <w:spacing w:before="120" w:after="120" w:line="360" w:lineRule="auto"/>
        <w:ind w:left="0"/>
        <w:contextualSpacing w:val="0"/>
        <w:jc w:val="both"/>
      </w:pPr>
    </w:p>
    <w:p w14:paraId="3709F0B6" w14:textId="00A659BA" w:rsidR="005C5882" w:rsidRPr="00D278B9" w:rsidRDefault="006C1D6E" w:rsidP="00996EE5">
      <w:pPr>
        <w:spacing w:before="120" w:after="120" w:line="360" w:lineRule="auto"/>
        <w:ind w:firstLine="709"/>
        <w:jc w:val="both"/>
      </w:pPr>
      <w:r w:rsidRPr="00D278B9">
        <w:t>Bu</w:t>
      </w:r>
      <w:r w:rsidR="003D6E82">
        <w:t xml:space="preserve"> </w:t>
      </w:r>
      <w:r w:rsidRPr="00D278B9">
        <w:t>faz</w:t>
      </w:r>
      <w:r w:rsidR="003D6E82">
        <w:t xml:space="preserve"> </w:t>
      </w:r>
      <w:r w:rsidR="00A20A76" w:rsidRPr="00D278B9">
        <w:t>yaklaşık</w:t>
      </w:r>
      <w:r w:rsidR="003D6E82">
        <w:t xml:space="preserve"> </w:t>
      </w:r>
      <w:r w:rsidR="00A20A76" w:rsidRPr="00D278B9">
        <w:t>olarak</w:t>
      </w:r>
      <w:r w:rsidR="003D6E82">
        <w:t xml:space="preserve"> </w:t>
      </w:r>
      <w:r w:rsidR="00A20A76" w:rsidRPr="00D278B9">
        <w:t>menstrual</w:t>
      </w:r>
      <w:r w:rsidR="003D6E82">
        <w:t xml:space="preserve"> </w:t>
      </w:r>
      <w:r w:rsidR="00A20A76" w:rsidRPr="00D278B9">
        <w:t>siklusun</w:t>
      </w:r>
      <w:r w:rsidR="003D6E82">
        <w:t xml:space="preserve"> </w:t>
      </w:r>
      <w:r w:rsidR="00A20A76" w:rsidRPr="00D278B9">
        <w:t>14.gününe</w:t>
      </w:r>
      <w:r w:rsidR="003D6E82">
        <w:t xml:space="preserve"> </w:t>
      </w:r>
      <w:r w:rsidR="00A20A76" w:rsidRPr="00D278B9">
        <w:t>denk</w:t>
      </w:r>
      <w:r w:rsidR="003D6E82">
        <w:t xml:space="preserve"> </w:t>
      </w:r>
      <w:r w:rsidR="00A20A76" w:rsidRPr="00D278B9">
        <w:t>gelmektedir</w:t>
      </w:r>
      <w:r w:rsidR="005F6FC6" w:rsidRPr="00D278B9">
        <w:t>.</w:t>
      </w:r>
      <w:r w:rsidR="003D6E82">
        <w:t xml:space="preserve"> </w:t>
      </w:r>
      <w:r w:rsidR="0008140B" w:rsidRPr="00D278B9">
        <w:t>M</w:t>
      </w:r>
      <w:r w:rsidR="00215FD7" w:rsidRPr="00D278B9">
        <w:t>enstrual</w:t>
      </w:r>
      <w:r w:rsidR="003D6E82">
        <w:t xml:space="preserve"> </w:t>
      </w:r>
      <w:r w:rsidR="00215FD7" w:rsidRPr="00D278B9">
        <w:t>siklusun</w:t>
      </w:r>
      <w:r w:rsidR="003D6E82">
        <w:t xml:space="preserve"> </w:t>
      </w:r>
      <w:r w:rsidR="00215FD7" w:rsidRPr="00D278B9">
        <w:t>ortasında</w:t>
      </w:r>
      <w:r w:rsidR="003D6E82">
        <w:t xml:space="preserve"> </w:t>
      </w:r>
      <w:r w:rsidR="00BF69E2" w:rsidRPr="00D278B9">
        <w:t>LH</w:t>
      </w:r>
      <w:r w:rsidR="003D6E82">
        <w:t xml:space="preserve"> </w:t>
      </w:r>
      <w:r w:rsidR="005F6FC6" w:rsidRPr="00D278B9">
        <w:t>salgısı</w:t>
      </w:r>
      <w:r w:rsidR="0008140B" w:rsidRPr="00D278B9">
        <w:t>nın</w:t>
      </w:r>
      <w:r w:rsidR="003D6E82">
        <w:t xml:space="preserve"> </w:t>
      </w:r>
      <w:r w:rsidR="0008140B" w:rsidRPr="00D278B9">
        <w:t>ani</w:t>
      </w:r>
      <w:r w:rsidR="003D6E82">
        <w:t xml:space="preserve"> </w:t>
      </w:r>
      <w:r w:rsidR="0008140B" w:rsidRPr="00D278B9">
        <w:t>artışı</w:t>
      </w:r>
      <w:r w:rsidR="003D6E82">
        <w:t xml:space="preserve"> </w:t>
      </w:r>
      <w:r w:rsidR="005F6FC6" w:rsidRPr="00D278B9">
        <w:t>ovulasyonu</w:t>
      </w:r>
      <w:r w:rsidR="003D6E82">
        <w:t xml:space="preserve"> </w:t>
      </w:r>
      <w:r w:rsidR="005F6FC6" w:rsidRPr="00D278B9">
        <w:t>başlatır</w:t>
      </w:r>
      <w:r w:rsidR="003D6E82">
        <w:t xml:space="preserve"> </w:t>
      </w:r>
      <w:r w:rsidR="00573100" w:rsidRPr="00D278B9">
        <w:t>(Köylü,</w:t>
      </w:r>
      <w:r w:rsidR="003D6E82">
        <w:t xml:space="preserve"> </w:t>
      </w:r>
      <w:r w:rsidR="00573100" w:rsidRPr="00D278B9">
        <w:t>201</w:t>
      </w:r>
      <w:r w:rsidR="000007AB" w:rsidRPr="00D278B9">
        <w:t>8</w:t>
      </w:r>
      <w:r w:rsidR="00573100" w:rsidRPr="00D278B9">
        <w:t>).</w:t>
      </w:r>
      <w:r w:rsidR="003D6E82">
        <w:t xml:space="preserve"> </w:t>
      </w:r>
      <w:r w:rsidR="005C5882" w:rsidRPr="00D278B9">
        <w:t>Bu</w:t>
      </w:r>
      <w:r w:rsidR="003D6E82">
        <w:t xml:space="preserve"> </w:t>
      </w:r>
      <w:r w:rsidR="005C5882" w:rsidRPr="00D278B9">
        <w:t>fazda</w:t>
      </w:r>
      <w:r w:rsidR="003D6E82">
        <w:t xml:space="preserve"> </w:t>
      </w:r>
      <w:r w:rsidR="005C5882" w:rsidRPr="00D278B9">
        <w:t>östrojen</w:t>
      </w:r>
      <w:r w:rsidR="003D6E82">
        <w:t xml:space="preserve"> </w:t>
      </w:r>
      <w:r w:rsidR="005C5882" w:rsidRPr="00D278B9">
        <w:t>hormunun</w:t>
      </w:r>
      <w:r w:rsidR="003D6E82">
        <w:t xml:space="preserve"> </w:t>
      </w:r>
      <w:r w:rsidR="005C5882" w:rsidRPr="00D278B9">
        <w:t>en</w:t>
      </w:r>
      <w:r w:rsidR="003D6E82">
        <w:t xml:space="preserve"> </w:t>
      </w:r>
      <w:r w:rsidR="005C5882" w:rsidRPr="00D278B9">
        <w:t>yüksek</w:t>
      </w:r>
      <w:r w:rsidR="003D6E82">
        <w:t xml:space="preserve"> </w:t>
      </w:r>
      <w:r w:rsidR="005C5882" w:rsidRPr="00D278B9">
        <w:t>seviyede</w:t>
      </w:r>
      <w:r w:rsidR="003D6E82">
        <w:t xml:space="preserve"> </w:t>
      </w:r>
      <w:r w:rsidR="005C5882" w:rsidRPr="00D278B9">
        <w:t>olması</w:t>
      </w:r>
      <w:r w:rsidR="003D6E82">
        <w:t xml:space="preserve"> </w:t>
      </w:r>
      <w:r w:rsidR="005C5882" w:rsidRPr="00D278B9">
        <w:t>FSH’ı</w:t>
      </w:r>
      <w:r w:rsidR="00B31DEA" w:rsidRPr="00D278B9">
        <w:t>n</w:t>
      </w:r>
      <w:r w:rsidR="003D6E82">
        <w:t xml:space="preserve"> </w:t>
      </w:r>
      <w:r w:rsidR="005C5882" w:rsidRPr="00D278B9">
        <w:t>baskılanmasına</w:t>
      </w:r>
      <w:r w:rsidR="003D6E82">
        <w:t xml:space="preserve"> </w:t>
      </w:r>
      <w:r w:rsidR="005C5882" w:rsidRPr="00D278B9">
        <w:t>LH</w:t>
      </w:r>
      <w:r w:rsidR="003D6E82">
        <w:t xml:space="preserve"> </w:t>
      </w:r>
      <w:r w:rsidR="005C5882" w:rsidRPr="00D278B9">
        <w:lastRenderedPageBreak/>
        <w:t>salgısının</w:t>
      </w:r>
      <w:r w:rsidR="003D6E82">
        <w:t xml:space="preserve"> </w:t>
      </w:r>
      <w:r w:rsidR="005C5882" w:rsidRPr="00D278B9">
        <w:t>artmasına</w:t>
      </w:r>
      <w:r w:rsidR="003D6E82">
        <w:t xml:space="preserve"> </w:t>
      </w:r>
      <w:r w:rsidR="005C5882" w:rsidRPr="00D278B9">
        <w:t>neden</w:t>
      </w:r>
      <w:r w:rsidR="003D6E82">
        <w:t xml:space="preserve"> </w:t>
      </w:r>
      <w:r w:rsidR="005C5882" w:rsidRPr="00D278B9">
        <w:t>olur</w:t>
      </w:r>
      <w:r w:rsidR="003D6E82">
        <w:t xml:space="preserve"> </w:t>
      </w:r>
      <w:r w:rsidR="005C5882" w:rsidRPr="00D278B9">
        <w:t>(</w:t>
      </w:r>
      <w:r w:rsidR="004949FE" w:rsidRPr="00D278B9">
        <w:t>Satılmış,</w:t>
      </w:r>
      <w:r w:rsidR="003D6E82">
        <w:t xml:space="preserve"> </w:t>
      </w:r>
      <w:r w:rsidR="004949FE" w:rsidRPr="00D278B9">
        <w:t>2023</w:t>
      </w:r>
      <w:r w:rsidR="005C5882" w:rsidRPr="00D278B9">
        <w:t>).</w:t>
      </w:r>
      <w:r w:rsidR="003D6E82">
        <w:t xml:space="preserve"> </w:t>
      </w:r>
      <w:r w:rsidR="004949FE" w:rsidRPr="00D278B9">
        <w:t>Bu</w:t>
      </w:r>
      <w:r w:rsidR="003D6E82">
        <w:t xml:space="preserve"> </w:t>
      </w:r>
      <w:r w:rsidR="004949FE" w:rsidRPr="00D278B9">
        <w:t>iki</w:t>
      </w:r>
      <w:r w:rsidR="003D6E82">
        <w:t xml:space="preserve"> </w:t>
      </w:r>
      <w:r w:rsidR="004949FE" w:rsidRPr="00D278B9">
        <w:t>hormon</w:t>
      </w:r>
      <w:r w:rsidR="003D6E82">
        <w:t xml:space="preserve"> </w:t>
      </w:r>
      <w:r w:rsidR="004949FE" w:rsidRPr="00D278B9">
        <w:t>kanda</w:t>
      </w:r>
      <w:r w:rsidR="003D6E82">
        <w:t xml:space="preserve"> </w:t>
      </w:r>
      <w:r w:rsidR="004949FE" w:rsidRPr="00D278B9">
        <w:t>belirli</w:t>
      </w:r>
      <w:r w:rsidR="003D6E82">
        <w:t xml:space="preserve"> </w:t>
      </w:r>
      <w:r w:rsidR="004949FE" w:rsidRPr="00D278B9">
        <w:t>bir</w:t>
      </w:r>
      <w:r w:rsidR="003D6E82">
        <w:t xml:space="preserve"> </w:t>
      </w:r>
      <w:r w:rsidR="004949FE" w:rsidRPr="00D278B9">
        <w:t>seviyeye</w:t>
      </w:r>
      <w:r w:rsidR="003D6E82">
        <w:t xml:space="preserve"> </w:t>
      </w:r>
      <w:r w:rsidR="004949FE" w:rsidRPr="00D278B9">
        <w:t>geldikten</w:t>
      </w:r>
      <w:r w:rsidR="003D6E82">
        <w:t xml:space="preserve"> </w:t>
      </w:r>
      <w:r w:rsidR="004949FE" w:rsidRPr="00D278B9">
        <w:t>sonra</w:t>
      </w:r>
      <w:r w:rsidR="003D6E82">
        <w:t xml:space="preserve"> </w:t>
      </w:r>
      <w:r w:rsidR="004949FE" w:rsidRPr="00D278B9">
        <w:t>ovulasyon</w:t>
      </w:r>
      <w:r w:rsidR="003D6E82">
        <w:t xml:space="preserve"> </w:t>
      </w:r>
      <w:r w:rsidR="004949FE" w:rsidRPr="00D278B9">
        <w:t>olayı</w:t>
      </w:r>
      <w:r w:rsidR="003D6E82">
        <w:t xml:space="preserve"> </w:t>
      </w:r>
      <w:r w:rsidR="004949FE" w:rsidRPr="00D278B9">
        <w:t>gerçekleşir</w:t>
      </w:r>
      <w:r w:rsidR="003D6E82">
        <w:t xml:space="preserve"> </w:t>
      </w:r>
      <w:r w:rsidR="004949FE" w:rsidRPr="00D278B9">
        <w:t>(Taşkın,</w:t>
      </w:r>
      <w:r w:rsidR="003D6E82">
        <w:t xml:space="preserve"> </w:t>
      </w:r>
      <w:r w:rsidR="004949FE" w:rsidRPr="00D278B9">
        <w:t>2016).</w:t>
      </w:r>
    </w:p>
    <w:p w14:paraId="7229E820" w14:textId="77777777" w:rsidR="008A42D1" w:rsidRPr="00D278B9" w:rsidRDefault="008A42D1" w:rsidP="00A302D6">
      <w:pPr>
        <w:spacing w:before="120" w:after="120" w:line="360" w:lineRule="auto"/>
        <w:jc w:val="both"/>
      </w:pPr>
    </w:p>
    <w:p w14:paraId="15768F3A" w14:textId="36EF949C" w:rsidR="00613D4D" w:rsidRPr="00A302D6" w:rsidRDefault="00A302D6" w:rsidP="00A302D6">
      <w:pPr>
        <w:pStyle w:val="Balk3"/>
      </w:pPr>
      <w:bookmarkStart w:id="24" w:name="_Toc221894373"/>
      <w:r>
        <w:t>2.3.1.3.</w:t>
      </w:r>
      <w:r w:rsidR="003D6E82">
        <w:t xml:space="preserve"> </w:t>
      </w:r>
      <w:r w:rsidR="00E72D3A" w:rsidRPr="00A302D6">
        <w:t>Luteal</w:t>
      </w:r>
      <w:r w:rsidR="003D6E82">
        <w:t xml:space="preserve"> </w:t>
      </w:r>
      <w:r w:rsidR="00866F5A" w:rsidRPr="00A302D6">
        <w:t>Evre</w:t>
      </w:r>
      <w:bookmarkEnd w:id="24"/>
    </w:p>
    <w:p w14:paraId="723E041C" w14:textId="77777777" w:rsidR="008A42D1" w:rsidRPr="00D278B9" w:rsidRDefault="008A42D1" w:rsidP="00A302D6">
      <w:pPr>
        <w:pStyle w:val="ListeParagraf"/>
        <w:spacing w:before="120" w:after="120" w:line="360" w:lineRule="auto"/>
        <w:ind w:left="0"/>
        <w:contextualSpacing w:val="0"/>
        <w:jc w:val="both"/>
        <w:rPr>
          <w:b/>
          <w:bCs/>
        </w:rPr>
      </w:pPr>
    </w:p>
    <w:p w14:paraId="6DF591BE" w14:textId="5B1AFBC3" w:rsidR="0022358C" w:rsidRPr="00D278B9" w:rsidRDefault="00B17DA4" w:rsidP="00996EE5">
      <w:pPr>
        <w:spacing w:before="120" w:after="120" w:line="360" w:lineRule="auto"/>
        <w:ind w:firstLine="709"/>
        <w:jc w:val="both"/>
      </w:pPr>
      <w:r w:rsidRPr="00D278B9">
        <w:t>Ovulasyondan</w:t>
      </w:r>
      <w:r w:rsidR="003D6E82">
        <w:t xml:space="preserve"> </w:t>
      </w:r>
      <w:r w:rsidRPr="00D278B9">
        <w:t>menstruasyona</w:t>
      </w:r>
      <w:r w:rsidR="003D6E82">
        <w:t xml:space="preserve"> </w:t>
      </w:r>
      <w:r w:rsidRPr="00D278B9">
        <w:t>kadar</w:t>
      </w:r>
      <w:r w:rsidR="003D6E82">
        <w:t xml:space="preserve"> </w:t>
      </w:r>
      <w:r w:rsidRPr="00D278B9">
        <w:t>geçen</w:t>
      </w:r>
      <w:r w:rsidR="003D6E82">
        <w:t xml:space="preserve"> </w:t>
      </w:r>
      <w:r w:rsidRPr="00D278B9">
        <w:t>ve</w:t>
      </w:r>
      <w:r w:rsidR="003D6E82">
        <w:t xml:space="preserve"> </w:t>
      </w:r>
      <w:r w:rsidRPr="00D278B9">
        <w:t>ortalama</w:t>
      </w:r>
      <w:r w:rsidR="003D6E82">
        <w:t xml:space="preserve"> </w:t>
      </w:r>
      <w:r w:rsidRPr="00D278B9">
        <w:t>siklusun</w:t>
      </w:r>
      <w:r w:rsidR="003D6E82">
        <w:t xml:space="preserve"> </w:t>
      </w:r>
      <w:r w:rsidRPr="00D278B9">
        <w:t>14.günü</w:t>
      </w:r>
      <w:r w:rsidR="003D6E82">
        <w:t xml:space="preserve"> </w:t>
      </w:r>
      <w:r w:rsidRPr="00D278B9">
        <w:t>ile</w:t>
      </w:r>
      <w:r w:rsidR="003D6E82">
        <w:t xml:space="preserve"> </w:t>
      </w:r>
      <w:r w:rsidRPr="00D278B9">
        <w:t>28.gününe</w:t>
      </w:r>
      <w:r w:rsidR="003D6E82">
        <w:t xml:space="preserve"> </w:t>
      </w:r>
      <w:r w:rsidRPr="00D278B9">
        <w:t>kadar</w:t>
      </w:r>
      <w:r w:rsidR="003D6E82">
        <w:t xml:space="preserve"> </w:t>
      </w:r>
      <w:r w:rsidRPr="00D278B9">
        <w:t>süren</w:t>
      </w:r>
      <w:r w:rsidR="003D6E82">
        <w:t xml:space="preserve"> </w:t>
      </w:r>
      <w:r w:rsidRPr="00D278B9">
        <w:t>fazdır</w:t>
      </w:r>
      <w:r w:rsidR="003D6E82">
        <w:rPr>
          <w:b/>
          <w:bCs/>
        </w:rPr>
        <w:t xml:space="preserve"> </w:t>
      </w:r>
      <w:r w:rsidR="00A726B8" w:rsidRPr="00D278B9">
        <w:t>(</w:t>
      </w:r>
      <w:r w:rsidR="006C73D5" w:rsidRPr="00D278B9">
        <w:t>Satılmış,</w:t>
      </w:r>
      <w:r w:rsidR="006C73D5">
        <w:t xml:space="preserve"> </w:t>
      </w:r>
      <w:r w:rsidR="006C73D5" w:rsidRPr="00D278B9">
        <w:t>2023</w:t>
      </w:r>
      <w:r w:rsidR="006C73D5">
        <w:t xml:space="preserve">; </w:t>
      </w:r>
      <w:r w:rsidR="00EC4037" w:rsidRPr="00D278B9">
        <w:t>Taşkın,</w:t>
      </w:r>
      <w:r w:rsidR="003D6E82">
        <w:t xml:space="preserve"> </w:t>
      </w:r>
      <w:r w:rsidR="00EC4037" w:rsidRPr="00D278B9">
        <w:t>2016</w:t>
      </w:r>
      <w:r w:rsidR="00A726B8" w:rsidRPr="00D278B9">
        <w:t>).</w:t>
      </w:r>
      <w:r w:rsidR="003D6E82">
        <w:t xml:space="preserve"> </w:t>
      </w:r>
      <w:r w:rsidR="00B064D7" w:rsidRPr="00D278B9">
        <w:t>Bu</w:t>
      </w:r>
      <w:r w:rsidR="003D6E82">
        <w:t xml:space="preserve"> </w:t>
      </w:r>
      <w:r w:rsidR="00B064D7" w:rsidRPr="00D278B9">
        <w:t>fazda</w:t>
      </w:r>
      <w:r w:rsidR="003D6E82">
        <w:t xml:space="preserve"> </w:t>
      </w:r>
      <w:r w:rsidR="004C7D53" w:rsidRPr="00D278B9">
        <w:t>LH</w:t>
      </w:r>
      <w:r w:rsidR="003D6E82">
        <w:t xml:space="preserve"> </w:t>
      </w:r>
      <w:r w:rsidR="004C7D53" w:rsidRPr="00D278B9">
        <w:t>salgısı</w:t>
      </w:r>
      <w:r w:rsidR="003D6E82">
        <w:t xml:space="preserve"> </w:t>
      </w:r>
      <w:r w:rsidR="004C7D53" w:rsidRPr="00D278B9">
        <w:t>artar</w:t>
      </w:r>
      <w:r w:rsidR="003D6E82">
        <w:t xml:space="preserve"> </w:t>
      </w:r>
      <w:r w:rsidR="004C7D53" w:rsidRPr="00D278B9">
        <w:t>ve</w:t>
      </w:r>
      <w:r w:rsidR="003D6E82">
        <w:t xml:space="preserve"> </w:t>
      </w:r>
      <w:r w:rsidR="004C7D53" w:rsidRPr="00D278B9">
        <w:t>ovulasyondan</w:t>
      </w:r>
      <w:r w:rsidR="003D6E82">
        <w:t xml:space="preserve"> </w:t>
      </w:r>
      <w:r w:rsidR="004C7D53" w:rsidRPr="00D278B9">
        <w:t>geriye</w:t>
      </w:r>
      <w:r w:rsidR="003D6E82">
        <w:t xml:space="preserve"> </w:t>
      </w:r>
      <w:r w:rsidR="004C7D53" w:rsidRPr="00D278B9">
        <w:t>kalan</w:t>
      </w:r>
      <w:r w:rsidR="003D6E82">
        <w:t xml:space="preserve"> </w:t>
      </w:r>
      <w:r w:rsidR="004C7D53" w:rsidRPr="00D278B9">
        <w:t>folikülün</w:t>
      </w:r>
      <w:r w:rsidR="003D6E82">
        <w:t xml:space="preserve"> </w:t>
      </w:r>
      <w:r w:rsidR="004C7D53" w:rsidRPr="00D278B9">
        <w:t>içine</w:t>
      </w:r>
      <w:r w:rsidR="003D6E82">
        <w:t xml:space="preserve"> </w:t>
      </w:r>
      <w:r w:rsidR="004C7D53" w:rsidRPr="00D278B9">
        <w:t>kolestrol</w:t>
      </w:r>
      <w:r w:rsidR="003D6E82">
        <w:t xml:space="preserve"> </w:t>
      </w:r>
      <w:r w:rsidR="004C7D53" w:rsidRPr="00D278B9">
        <w:t>birikmesiyle</w:t>
      </w:r>
      <w:r w:rsidR="003D6E82">
        <w:t xml:space="preserve"> </w:t>
      </w:r>
      <w:r w:rsidR="004C7D53" w:rsidRPr="00D278B9">
        <w:t>sarı</w:t>
      </w:r>
      <w:r w:rsidR="003D6E82">
        <w:t xml:space="preserve"> </w:t>
      </w:r>
      <w:r w:rsidR="004C7D53" w:rsidRPr="00D278B9">
        <w:t>renk</w:t>
      </w:r>
      <w:r w:rsidR="003D6E82">
        <w:t xml:space="preserve"> </w:t>
      </w:r>
      <w:r w:rsidR="004C7D53" w:rsidRPr="00D278B9">
        <w:t>alır</w:t>
      </w:r>
      <w:r w:rsidR="0047255F" w:rsidRPr="00D278B9">
        <w:t>.</w:t>
      </w:r>
      <w:r w:rsidR="003D6E82">
        <w:t xml:space="preserve"> </w:t>
      </w:r>
      <w:r w:rsidR="00BC50B9" w:rsidRPr="00D278B9">
        <w:t>Bu</w:t>
      </w:r>
      <w:r w:rsidR="003D6E82">
        <w:t xml:space="preserve"> </w:t>
      </w:r>
      <w:r w:rsidR="00BC50B9" w:rsidRPr="00D278B9">
        <w:t>korpus</w:t>
      </w:r>
      <w:r w:rsidR="003D6E82">
        <w:t xml:space="preserve"> </w:t>
      </w:r>
      <w:r w:rsidR="00BC50B9" w:rsidRPr="00D278B9">
        <w:t>luteum</w:t>
      </w:r>
      <w:r w:rsidR="003D6E82">
        <w:t xml:space="preserve"> </w:t>
      </w:r>
      <w:r w:rsidR="00BC50B9" w:rsidRPr="00D278B9">
        <w:t>olarak</w:t>
      </w:r>
      <w:r w:rsidR="003D6E82">
        <w:t xml:space="preserve"> </w:t>
      </w:r>
      <w:r w:rsidR="00BC50B9" w:rsidRPr="00D278B9">
        <w:t>isimlendirilir</w:t>
      </w:r>
      <w:r w:rsidR="003D6E82">
        <w:t xml:space="preserve"> </w:t>
      </w:r>
      <w:r w:rsidR="00BC50B9" w:rsidRPr="00D278B9">
        <w:t>(</w:t>
      </w:r>
      <w:r w:rsidR="0047255F" w:rsidRPr="00D278B9">
        <w:t>Altuntuğ</w:t>
      </w:r>
      <w:r w:rsidR="003D6E82">
        <w:t xml:space="preserve"> </w:t>
      </w:r>
      <w:r w:rsidR="0047255F" w:rsidRPr="00D278B9">
        <w:t>ve</w:t>
      </w:r>
      <w:r w:rsidR="003D6E82">
        <w:t xml:space="preserve"> </w:t>
      </w:r>
      <w:r w:rsidR="0047255F" w:rsidRPr="00D278B9">
        <w:t>Ege,</w:t>
      </w:r>
      <w:r w:rsidR="003D6E82">
        <w:t xml:space="preserve"> </w:t>
      </w:r>
      <w:r w:rsidR="0047255F" w:rsidRPr="00D278B9">
        <w:t>2024</w:t>
      </w:r>
      <w:r w:rsidR="00BC50B9" w:rsidRPr="00D278B9">
        <w:t>).</w:t>
      </w:r>
      <w:r w:rsidR="003D6E82">
        <w:t xml:space="preserve"> </w:t>
      </w:r>
      <w:r w:rsidR="00A363AF" w:rsidRPr="00D278B9">
        <w:t>Korpus</w:t>
      </w:r>
      <w:r w:rsidR="003D6E82">
        <w:t xml:space="preserve"> </w:t>
      </w:r>
      <w:r w:rsidR="00A363AF" w:rsidRPr="00D278B9">
        <w:t>luteum</w:t>
      </w:r>
      <w:r w:rsidR="003D6E82">
        <w:t xml:space="preserve"> </w:t>
      </w:r>
      <w:r w:rsidR="00A363AF" w:rsidRPr="00D278B9">
        <w:t>temel</w:t>
      </w:r>
      <w:r w:rsidR="003D6E82">
        <w:t xml:space="preserve"> </w:t>
      </w:r>
      <w:r w:rsidR="00A363AF" w:rsidRPr="00D278B9">
        <w:t>olarak</w:t>
      </w:r>
      <w:r w:rsidR="003D6E82">
        <w:t xml:space="preserve"> </w:t>
      </w:r>
      <w:r w:rsidR="00A363AF" w:rsidRPr="00D278B9">
        <w:t>progesteron</w:t>
      </w:r>
      <w:r w:rsidR="003D6E82">
        <w:t xml:space="preserve"> </w:t>
      </w:r>
      <w:r w:rsidR="00A363AF" w:rsidRPr="00D278B9">
        <w:t>salgılar,</w:t>
      </w:r>
      <w:r w:rsidR="003D6E82">
        <w:t xml:space="preserve"> </w:t>
      </w:r>
      <w:r w:rsidR="00A363AF" w:rsidRPr="00D278B9">
        <w:t>LH</w:t>
      </w:r>
      <w:r w:rsidR="003D6E82">
        <w:t xml:space="preserve"> </w:t>
      </w:r>
      <w:r w:rsidR="00A363AF" w:rsidRPr="00D278B9">
        <w:t>ve</w:t>
      </w:r>
      <w:r w:rsidR="003D6E82">
        <w:t xml:space="preserve"> </w:t>
      </w:r>
      <w:r w:rsidR="00A363AF" w:rsidRPr="00D278B9">
        <w:t>FSH</w:t>
      </w:r>
      <w:r w:rsidR="003D6E82">
        <w:t xml:space="preserve"> </w:t>
      </w:r>
      <w:r w:rsidR="00A363AF" w:rsidRPr="00D278B9">
        <w:t>salınımı</w:t>
      </w:r>
      <w:r w:rsidR="003D6E82">
        <w:t xml:space="preserve"> </w:t>
      </w:r>
      <w:r w:rsidR="00A363AF" w:rsidRPr="00D278B9">
        <w:t>inhibe</w:t>
      </w:r>
      <w:r w:rsidR="003D6E82">
        <w:t xml:space="preserve"> </w:t>
      </w:r>
      <w:r w:rsidR="00A363AF" w:rsidRPr="00D278B9">
        <w:t>eder</w:t>
      </w:r>
      <w:r w:rsidR="003D6E82">
        <w:t xml:space="preserve"> </w:t>
      </w:r>
      <w:r w:rsidR="00A363AF" w:rsidRPr="00D278B9">
        <w:t>(</w:t>
      </w:r>
      <w:r w:rsidR="007A4D82" w:rsidRPr="00D278B9">
        <w:t>Satılmış,</w:t>
      </w:r>
      <w:r w:rsidR="003D6E82">
        <w:t xml:space="preserve"> </w:t>
      </w:r>
      <w:r w:rsidR="007A4D82" w:rsidRPr="00D278B9">
        <w:t>2023).</w:t>
      </w:r>
      <w:r w:rsidR="003D6E82">
        <w:t xml:space="preserve"> </w:t>
      </w:r>
      <w:r w:rsidR="000235F8" w:rsidRPr="00D278B9">
        <w:t>Fertilizasyon</w:t>
      </w:r>
      <w:r w:rsidR="003D6E82">
        <w:t xml:space="preserve"> </w:t>
      </w:r>
      <w:r w:rsidR="000235F8" w:rsidRPr="00D278B9">
        <w:t>gerçekleşmez</w:t>
      </w:r>
      <w:r w:rsidR="003D6E82">
        <w:t xml:space="preserve"> </w:t>
      </w:r>
      <w:r w:rsidR="000235F8" w:rsidRPr="00D278B9">
        <w:t>ise</w:t>
      </w:r>
      <w:r w:rsidR="003D6E82">
        <w:t xml:space="preserve"> </w:t>
      </w:r>
      <w:r w:rsidR="000235F8" w:rsidRPr="00D278B9">
        <w:t>korpus</w:t>
      </w:r>
      <w:r w:rsidR="003D6E82">
        <w:t xml:space="preserve"> </w:t>
      </w:r>
      <w:r w:rsidR="000235F8" w:rsidRPr="00D278B9">
        <w:t>luetum</w:t>
      </w:r>
      <w:r w:rsidR="003D6E82">
        <w:t xml:space="preserve"> </w:t>
      </w:r>
      <w:r w:rsidR="000235F8" w:rsidRPr="00D278B9">
        <w:t>geriler,</w:t>
      </w:r>
      <w:r w:rsidR="003D6E82">
        <w:t xml:space="preserve"> </w:t>
      </w:r>
      <w:r w:rsidR="000235F8" w:rsidRPr="00D278B9">
        <w:t>östrojen</w:t>
      </w:r>
      <w:r w:rsidR="003D6E82">
        <w:t xml:space="preserve"> </w:t>
      </w:r>
      <w:r w:rsidR="000235F8" w:rsidRPr="00D278B9">
        <w:t>ve</w:t>
      </w:r>
      <w:r w:rsidR="003D6E82">
        <w:t xml:space="preserve"> </w:t>
      </w:r>
      <w:r w:rsidR="000235F8" w:rsidRPr="00D278B9">
        <w:t>progesteron</w:t>
      </w:r>
      <w:r w:rsidR="003D6E82">
        <w:t xml:space="preserve"> </w:t>
      </w:r>
      <w:r w:rsidR="000235F8" w:rsidRPr="00D278B9">
        <w:t>düzeyi</w:t>
      </w:r>
      <w:r w:rsidR="003D6E82">
        <w:t xml:space="preserve"> </w:t>
      </w:r>
      <w:r w:rsidR="000235F8" w:rsidRPr="00D278B9">
        <w:t>düşerek</w:t>
      </w:r>
      <w:r w:rsidR="003D6E82">
        <w:t xml:space="preserve"> </w:t>
      </w:r>
      <w:r w:rsidR="000235F8" w:rsidRPr="00D278B9">
        <w:t>beyaz</w:t>
      </w:r>
      <w:r w:rsidR="003D6E82">
        <w:t xml:space="preserve"> </w:t>
      </w:r>
      <w:r w:rsidR="000235F8" w:rsidRPr="00D278B9">
        <w:t>bir</w:t>
      </w:r>
      <w:r w:rsidR="003D6E82">
        <w:t xml:space="preserve"> </w:t>
      </w:r>
      <w:r w:rsidR="000235F8" w:rsidRPr="00D278B9">
        <w:t>renk</w:t>
      </w:r>
      <w:r w:rsidR="003D6E82">
        <w:t xml:space="preserve"> </w:t>
      </w:r>
      <w:r w:rsidR="000235F8" w:rsidRPr="00D278B9">
        <w:t>alır</w:t>
      </w:r>
      <w:r w:rsidR="002A0908" w:rsidRPr="00D278B9">
        <w:t>.</w:t>
      </w:r>
      <w:r w:rsidR="003D6E82">
        <w:t xml:space="preserve"> </w:t>
      </w:r>
      <w:r w:rsidR="002A0908" w:rsidRPr="00D278B9">
        <w:t>Bu</w:t>
      </w:r>
      <w:r w:rsidR="003D6E82">
        <w:t xml:space="preserve"> </w:t>
      </w:r>
      <w:r w:rsidR="002A0908" w:rsidRPr="00D278B9">
        <w:t>korpus</w:t>
      </w:r>
      <w:r w:rsidR="003D6E82">
        <w:t xml:space="preserve"> </w:t>
      </w:r>
      <w:r w:rsidR="002A0908" w:rsidRPr="00D278B9">
        <w:t>albikans</w:t>
      </w:r>
      <w:r w:rsidR="003D6E82">
        <w:t xml:space="preserve"> </w:t>
      </w:r>
      <w:r w:rsidR="002A0908" w:rsidRPr="00D278B9">
        <w:t>olarak</w:t>
      </w:r>
      <w:r w:rsidR="003D6E82">
        <w:t xml:space="preserve"> </w:t>
      </w:r>
      <w:r w:rsidR="002A0908" w:rsidRPr="00D278B9">
        <w:t>isimlendirilir</w:t>
      </w:r>
      <w:r w:rsidR="0092350D" w:rsidRPr="00D278B9">
        <w:t>.</w:t>
      </w:r>
      <w:r w:rsidR="003D6E82">
        <w:t xml:space="preserve"> </w:t>
      </w:r>
      <w:r w:rsidR="0092350D" w:rsidRPr="00D278B9">
        <w:t>Korpus</w:t>
      </w:r>
      <w:r w:rsidR="003D6E82">
        <w:t xml:space="preserve"> </w:t>
      </w:r>
      <w:r w:rsidR="0092350D" w:rsidRPr="00D278B9">
        <w:t>luteumun</w:t>
      </w:r>
      <w:r w:rsidR="003D6E82">
        <w:t xml:space="preserve"> </w:t>
      </w:r>
      <w:r w:rsidR="0092350D" w:rsidRPr="00D278B9">
        <w:t>tamamen</w:t>
      </w:r>
      <w:r w:rsidR="003D6E82">
        <w:t xml:space="preserve"> </w:t>
      </w:r>
      <w:r w:rsidR="0092350D" w:rsidRPr="00D278B9">
        <w:t>gerilemesiyle</w:t>
      </w:r>
      <w:r w:rsidR="003D6E82">
        <w:t xml:space="preserve"> </w:t>
      </w:r>
      <w:r w:rsidR="0092350D" w:rsidRPr="00D278B9">
        <w:t>endometriyum</w:t>
      </w:r>
      <w:r w:rsidR="003D6E82">
        <w:t xml:space="preserve"> </w:t>
      </w:r>
      <w:r w:rsidR="0092350D" w:rsidRPr="00D278B9">
        <w:t>yıkılarak</w:t>
      </w:r>
      <w:r w:rsidR="003D6E82">
        <w:t xml:space="preserve"> </w:t>
      </w:r>
      <w:r w:rsidR="0092350D" w:rsidRPr="00D278B9">
        <w:t>menstruasyon</w:t>
      </w:r>
      <w:r w:rsidR="003D6E82">
        <w:t xml:space="preserve"> </w:t>
      </w:r>
      <w:r w:rsidR="0092350D" w:rsidRPr="00D278B9">
        <w:t>başlar</w:t>
      </w:r>
      <w:r w:rsidR="003D6E82">
        <w:t xml:space="preserve"> </w:t>
      </w:r>
      <w:r w:rsidR="0092350D" w:rsidRPr="00D278B9">
        <w:t>(</w:t>
      </w:r>
      <w:r w:rsidR="00F940EE" w:rsidRPr="00D278B9">
        <w:t>Altuntuğ</w:t>
      </w:r>
      <w:r w:rsidR="003D6E82">
        <w:t xml:space="preserve"> </w:t>
      </w:r>
      <w:r w:rsidR="00F940EE" w:rsidRPr="00D278B9">
        <w:t>ve</w:t>
      </w:r>
      <w:r w:rsidR="003D6E82">
        <w:t xml:space="preserve"> </w:t>
      </w:r>
      <w:r w:rsidR="00F940EE" w:rsidRPr="00D278B9">
        <w:t>Ege,</w:t>
      </w:r>
      <w:r w:rsidR="003D6E82">
        <w:t xml:space="preserve"> </w:t>
      </w:r>
      <w:r w:rsidR="00F940EE" w:rsidRPr="00D278B9">
        <w:t>2024</w:t>
      </w:r>
      <w:r w:rsidR="0092350D" w:rsidRPr="00D278B9">
        <w:t>)</w:t>
      </w:r>
      <w:r w:rsidR="0022358C" w:rsidRPr="00D278B9">
        <w:t>.</w:t>
      </w:r>
    </w:p>
    <w:p w14:paraId="21859BCA" w14:textId="01693EC1" w:rsidR="00050197" w:rsidRPr="00D278B9" w:rsidRDefault="00050197" w:rsidP="00A302D6">
      <w:pPr>
        <w:spacing w:before="120" w:after="120" w:line="360" w:lineRule="auto"/>
        <w:jc w:val="both"/>
      </w:pPr>
    </w:p>
    <w:p w14:paraId="09708649" w14:textId="47520840" w:rsidR="00FD1822" w:rsidRPr="00A302D6" w:rsidRDefault="00A302D6" w:rsidP="00A302D6">
      <w:pPr>
        <w:pStyle w:val="Balk3"/>
      </w:pPr>
      <w:bookmarkStart w:id="25" w:name="_Toc221894374"/>
      <w:r>
        <w:t>2.3.2.</w:t>
      </w:r>
      <w:r w:rsidR="003D6E82">
        <w:t xml:space="preserve"> </w:t>
      </w:r>
      <w:r w:rsidR="00FD1822" w:rsidRPr="00A302D6">
        <w:t>Endometrial</w:t>
      </w:r>
      <w:r w:rsidR="003D6E82">
        <w:t xml:space="preserve"> </w:t>
      </w:r>
      <w:r w:rsidR="00FD1822" w:rsidRPr="00A302D6">
        <w:t>Siklus</w:t>
      </w:r>
      <w:bookmarkEnd w:id="25"/>
    </w:p>
    <w:p w14:paraId="684BD4C0" w14:textId="77777777" w:rsidR="0094651E" w:rsidRPr="00A302D6" w:rsidRDefault="0094651E" w:rsidP="00A302D6">
      <w:pPr>
        <w:pStyle w:val="ListeParagraf"/>
        <w:spacing w:before="120" w:after="120" w:line="360" w:lineRule="auto"/>
        <w:ind w:left="0"/>
        <w:contextualSpacing w:val="0"/>
        <w:jc w:val="both"/>
        <w:rPr>
          <w:bCs/>
        </w:rPr>
      </w:pPr>
    </w:p>
    <w:p w14:paraId="3CDC4A34" w14:textId="094145B5" w:rsidR="00866F5A" w:rsidRPr="00D278B9" w:rsidRDefault="00D01B85" w:rsidP="00996EE5">
      <w:pPr>
        <w:spacing w:before="120" w:after="120" w:line="360" w:lineRule="auto"/>
        <w:ind w:firstLine="709"/>
        <w:jc w:val="both"/>
      </w:pPr>
      <w:r w:rsidRPr="00D278B9">
        <w:t>Endometrial</w:t>
      </w:r>
      <w:r w:rsidR="003D6E82">
        <w:t xml:space="preserve"> </w:t>
      </w:r>
      <w:r w:rsidRPr="00D278B9">
        <w:t>siklus</w:t>
      </w:r>
      <w:r w:rsidR="006074E2" w:rsidRPr="00D278B9">
        <w:t>,</w:t>
      </w:r>
      <w:r w:rsidR="003D6E82">
        <w:t xml:space="preserve"> </w:t>
      </w:r>
      <w:r w:rsidR="006074E2" w:rsidRPr="00D278B9">
        <w:t>ovarial</w:t>
      </w:r>
      <w:r w:rsidR="003D6E82">
        <w:t xml:space="preserve"> </w:t>
      </w:r>
      <w:r w:rsidR="006074E2" w:rsidRPr="00D278B9">
        <w:t>siklus</w:t>
      </w:r>
      <w:r w:rsidR="003D6E82">
        <w:t xml:space="preserve"> </w:t>
      </w:r>
      <w:r w:rsidR="006074E2" w:rsidRPr="00D278B9">
        <w:t>tarafından</w:t>
      </w:r>
      <w:r w:rsidR="003D6E82">
        <w:t xml:space="preserve"> </w:t>
      </w:r>
      <w:r w:rsidR="006074E2" w:rsidRPr="00D278B9">
        <w:t>etkilenerek</w:t>
      </w:r>
      <w:r w:rsidR="003D6E82">
        <w:t xml:space="preserve"> </w:t>
      </w:r>
      <w:r w:rsidR="006074E2" w:rsidRPr="00D278B9">
        <w:t>fertilize</w:t>
      </w:r>
      <w:r w:rsidR="003D6E82">
        <w:t xml:space="preserve"> </w:t>
      </w:r>
      <w:r w:rsidR="006074E2" w:rsidRPr="00D278B9">
        <w:t>ovumun</w:t>
      </w:r>
      <w:r w:rsidR="003D6E82">
        <w:t xml:space="preserve"> </w:t>
      </w:r>
      <w:r w:rsidR="006074E2" w:rsidRPr="00D278B9">
        <w:t>implantasyonu</w:t>
      </w:r>
      <w:r w:rsidR="003D6E82">
        <w:t xml:space="preserve"> </w:t>
      </w:r>
      <w:r w:rsidR="006074E2" w:rsidRPr="00D278B9">
        <w:t>için</w:t>
      </w:r>
      <w:r w:rsidR="003D6E82">
        <w:t xml:space="preserve"> </w:t>
      </w:r>
      <w:r w:rsidR="006074E2" w:rsidRPr="00D278B9">
        <w:t>hazırlık</w:t>
      </w:r>
      <w:r w:rsidR="003D6E82">
        <w:t xml:space="preserve"> </w:t>
      </w:r>
      <w:r w:rsidR="006074E2" w:rsidRPr="00D278B9">
        <w:t>sürecini</w:t>
      </w:r>
      <w:r w:rsidR="003D6E82">
        <w:t xml:space="preserve"> </w:t>
      </w:r>
      <w:r w:rsidR="006074E2" w:rsidRPr="00D278B9">
        <w:t>içerir</w:t>
      </w:r>
      <w:r w:rsidR="003D6E82">
        <w:t xml:space="preserve"> </w:t>
      </w:r>
      <w:r w:rsidR="002E0BCE" w:rsidRPr="00D278B9">
        <w:t>(</w:t>
      </w:r>
      <w:r w:rsidR="006074E2" w:rsidRPr="00D278B9">
        <w:t>Altuntuğ</w:t>
      </w:r>
      <w:r w:rsidR="003D6E82">
        <w:t xml:space="preserve"> </w:t>
      </w:r>
      <w:r w:rsidR="006074E2" w:rsidRPr="00D278B9">
        <w:t>ve</w:t>
      </w:r>
      <w:r w:rsidR="003D6E82">
        <w:t xml:space="preserve"> </w:t>
      </w:r>
      <w:r w:rsidR="006074E2" w:rsidRPr="00D278B9">
        <w:t>Ege,</w:t>
      </w:r>
      <w:r w:rsidR="003D6E82">
        <w:t xml:space="preserve"> </w:t>
      </w:r>
      <w:r w:rsidR="006074E2" w:rsidRPr="00D278B9">
        <w:t>2024</w:t>
      </w:r>
      <w:r w:rsidR="002E0BCE" w:rsidRPr="00D278B9">
        <w:t>).</w:t>
      </w:r>
      <w:r w:rsidR="003D6E82">
        <w:t xml:space="preserve"> </w:t>
      </w:r>
      <w:r w:rsidR="00831892" w:rsidRPr="00D278B9">
        <w:t>Eğer</w:t>
      </w:r>
      <w:r w:rsidR="003D6E82">
        <w:t xml:space="preserve"> </w:t>
      </w:r>
      <w:r w:rsidR="00831892" w:rsidRPr="00D278B9">
        <w:t>implantasyon</w:t>
      </w:r>
      <w:r w:rsidR="003D6E82">
        <w:t xml:space="preserve"> </w:t>
      </w:r>
      <w:r w:rsidR="00831892" w:rsidRPr="00D278B9">
        <w:t>gerçekleşmez</w:t>
      </w:r>
      <w:r w:rsidR="003D6E82">
        <w:t xml:space="preserve"> </w:t>
      </w:r>
      <w:r w:rsidR="00831892" w:rsidRPr="00D278B9">
        <w:t>ise</w:t>
      </w:r>
      <w:r w:rsidR="003D6E82">
        <w:t xml:space="preserve"> </w:t>
      </w:r>
      <w:r w:rsidR="00831892" w:rsidRPr="00D278B9">
        <w:t>kan</w:t>
      </w:r>
      <w:r w:rsidR="003D6E82">
        <w:t xml:space="preserve"> </w:t>
      </w:r>
      <w:r w:rsidR="00831892" w:rsidRPr="00D278B9">
        <w:t>damarları</w:t>
      </w:r>
      <w:r w:rsidR="003D6E82">
        <w:t xml:space="preserve"> </w:t>
      </w:r>
      <w:r w:rsidR="00831892" w:rsidRPr="00D278B9">
        <w:t>perfore</w:t>
      </w:r>
      <w:r w:rsidR="003D6E82">
        <w:t xml:space="preserve"> </w:t>
      </w:r>
      <w:r w:rsidR="00831892" w:rsidRPr="00D278B9">
        <w:t>olur</w:t>
      </w:r>
      <w:r w:rsidR="003D6E82">
        <w:t xml:space="preserve"> </w:t>
      </w:r>
      <w:r w:rsidR="00831892" w:rsidRPr="00D278B9">
        <w:t>ve</w:t>
      </w:r>
      <w:r w:rsidR="003D6E82">
        <w:t xml:space="preserve"> </w:t>
      </w:r>
      <w:r w:rsidR="00831892" w:rsidRPr="00D278B9">
        <w:t>endometrium</w:t>
      </w:r>
      <w:r w:rsidR="00E12A76" w:rsidRPr="00D278B9">
        <w:t>un</w:t>
      </w:r>
      <w:r w:rsidR="003D6E82">
        <w:t xml:space="preserve"> </w:t>
      </w:r>
      <w:r w:rsidR="00831892" w:rsidRPr="00D278B9">
        <w:t>fonksiyonel</w:t>
      </w:r>
      <w:r w:rsidR="003D6E82">
        <w:t xml:space="preserve"> </w:t>
      </w:r>
      <w:r w:rsidR="00831892" w:rsidRPr="00D278B9">
        <w:t>tabakası</w:t>
      </w:r>
      <w:r w:rsidR="003D6E82">
        <w:t xml:space="preserve"> </w:t>
      </w:r>
      <w:r w:rsidR="00831892" w:rsidRPr="00D278B9">
        <w:t>dökülür</w:t>
      </w:r>
      <w:r w:rsidR="003D6E82">
        <w:t xml:space="preserve"> </w:t>
      </w:r>
      <w:r w:rsidR="005E2BFC" w:rsidRPr="00D278B9">
        <w:t>(Nergiz,</w:t>
      </w:r>
      <w:r w:rsidR="003D6E82">
        <w:t xml:space="preserve"> </w:t>
      </w:r>
      <w:r w:rsidR="005E2BFC" w:rsidRPr="00D278B9">
        <w:t>2019).</w:t>
      </w:r>
      <w:r w:rsidR="003D6E82">
        <w:t xml:space="preserve"> </w:t>
      </w:r>
      <w:r w:rsidR="00AB104E" w:rsidRPr="00D278B9">
        <w:t>Endometrial</w:t>
      </w:r>
      <w:r w:rsidR="003D6E82">
        <w:t xml:space="preserve"> </w:t>
      </w:r>
      <w:r w:rsidR="00AB104E" w:rsidRPr="00D278B9">
        <w:t>siklus</w:t>
      </w:r>
      <w:r w:rsidR="003D6E82">
        <w:t xml:space="preserve"> </w:t>
      </w:r>
      <w:r w:rsidR="00AB104E" w:rsidRPr="00D278B9">
        <w:t>proliteratif</w:t>
      </w:r>
      <w:r w:rsidR="003D6E82">
        <w:t xml:space="preserve"> </w:t>
      </w:r>
      <w:r w:rsidR="00AB104E" w:rsidRPr="00D278B9">
        <w:t>faz,</w:t>
      </w:r>
      <w:r w:rsidR="003D6E82">
        <w:t xml:space="preserve"> </w:t>
      </w:r>
      <w:r w:rsidR="00AB104E" w:rsidRPr="00D278B9">
        <w:t>sekretuar</w:t>
      </w:r>
      <w:r w:rsidR="003D6E82">
        <w:t xml:space="preserve"> </w:t>
      </w:r>
      <w:r w:rsidR="00AB104E" w:rsidRPr="00D278B9">
        <w:t>faz</w:t>
      </w:r>
      <w:r w:rsidR="003D6E82">
        <w:t xml:space="preserve"> </w:t>
      </w:r>
      <w:r w:rsidR="00AB104E" w:rsidRPr="00D278B9">
        <w:t>ve</w:t>
      </w:r>
      <w:r w:rsidR="003D6E82">
        <w:t xml:space="preserve"> </w:t>
      </w:r>
      <w:r w:rsidR="00AB104E" w:rsidRPr="00D278B9">
        <w:t>menstrual</w:t>
      </w:r>
      <w:r w:rsidR="003D6E82">
        <w:t xml:space="preserve"> </w:t>
      </w:r>
      <w:r w:rsidR="00AB104E" w:rsidRPr="00D278B9">
        <w:t>faz</w:t>
      </w:r>
      <w:r w:rsidR="003D6E82">
        <w:t xml:space="preserve"> </w:t>
      </w:r>
      <w:r w:rsidR="00AB104E" w:rsidRPr="00D278B9">
        <w:t>olmak</w:t>
      </w:r>
      <w:r w:rsidR="003D6E82">
        <w:t xml:space="preserve"> </w:t>
      </w:r>
      <w:r w:rsidR="00AB104E" w:rsidRPr="00D278B9">
        <w:t>üzere</w:t>
      </w:r>
      <w:r w:rsidR="003D6E82">
        <w:t xml:space="preserve"> </w:t>
      </w:r>
      <w:r w:rsidR="00AB104E" w:rsidRPr="00D278B9">
        <w:t>3</w:t>
      </w:r>
      <w:r w:rsidR="003D6E82">
        <w:t xml:space="preserve"> </w:t>
      </w:r>
      <w:r w:rsidR="00AB104E" w:rsidRPr="00D278B9">
        <w:t>fazdan</w:t>
      </w:r>
      <w:r w:rsidR="003D6E82">
        <w:t xml:space="preserve"> </w:t>
      </w:r>
      <w:r w:rsidR="00AB104E" w:rsidRPr="00D278B9">
        <w:t>oluşmaktadır</w:t>
      </w:r>
      <w:r w:rsidR="003D6E82">
        <w:t xml:space="preserve"> </w:t>
      </w:r>
      <w:r w:rsidR="00D1151F" w:rsidRPr="00D278B9">
        <w:t>(</w:t>
      </w:r>
      <w:r w:rsidR="006074E2" w:rsidRPr="00D278B9">
        <w:t>Altuntuğ</w:t>
      </w:r>
      <w:r w:rsidR="003D6E82">
        <w:t xml:space="preserve"> </w:t>
      </w:r>
      <w:r w:rsidR="006074E2" w:rsidRPr="00D278B9">
        <w:t>ve</w:t>
      </w:r>
      <w:r w:rsidR="003D6E82">
        <w:t xml:space="preserve"> </w:t>
      </w:r>
      <w:r w:rsidR="006074E2" w:rsidRPr="00D278B9">
        <w:t>Ege,</w:t>
      </w:r>
      <w:r w:rsidR="003D6E82">
        <w:t xml:space="preserve"> </w:t>
      </w:r>
      <w:r w:rsidR="006074E2" w:rsidRPr="00D278B9">
        <w:t>2024;</w:t>
      </w:r>
      <w:r w:rsidR="003D6E82">
        <w:t xml:space="preserve"> </w:t>
      </w:r>
      <w:r w:rsidR="006074E2" w:rsidRPr="00D278B9">
        <w:t>Taşkın,</w:t>
      </w:r>
      <w:r w:rsidR="003D6E82">
        <w:t xml:space="preserve"> </w:t>
      </w:r>
      <w:r w:rsidR="006074E2" w:rsidRPr="00D278B9">
        <w:t>2016</w:t>
      </w:r>
      <w:r w:rsidR="00370523" w:rsidRPr="00D278B9">
        <w:t>).</w:t>
      </w:r>
    </w:p>
    <w:p w14:paraId="3ACFC3F7" w14:textId="77777777" w:rsidR="008A42D1" w:rsidRPr="00D278B9" w:rsidRDefault="008A42D1" w:rsidP="00A302D6">
      <w:pPr>
        <w:spacing w:before="120" w:after="120" w:line="360" w:lineRule="auto"/>
      </w:pPr>
    </w:p>
    <w:p w14:paraId="6E2B2D78" w14:textId="37499004" w:rsidR="008A42D1" w:rsidRPr="00A302D6" w:rsidRDefault="00A302D6" w:rsidP="00A302D6">
      <w:pPr>
        <w:pStyle w:val="Balk3"/>
      </w:pPr>
      <w:bookmarkStart w:id="26" w:name="_Toc221894375"/>
      <w:r>
        <w:t>2.3.2.1.</w:t>
      </w:r>
      <w:r w:rsidR="003D6E82">
        <w:t xml:space="preserve"> </w:t>
      </w:r>
      <w:r w:rsidR="00D23257" w:rsidRPr="00A302D6">
        <w:t>Proliteratif</w:t>
      </w:r>
      <w:r w:rsidR="003D6E82">
        <w:t xml:space="preserve"> </w:t>
      </w:r>
      <w:r w:rsidR="00D23257" w:rsidRPr="00A302D6">
        <w:t>Faz</w:t>
      </w:r>
      <w:bookmarkEnd w:id="26"/>
    </w:p>
    <w:p w14:paraId="5277FE7B" w14:textId="77777777" w:rsidR="008A42D1" w:rsidRPr="00A302D6" w:rsidRDefault="008A42D1" w:rsidP="00A302D6">
      <w:pPr>
        <w:pStyle w:val="ListeParagraf"/>
        <w:spacing w:before="120" w:after="120" w:line="360" w:lineRule="auto"/>
        <w:ind w:left="0"/>
        <w:contextualSpacing w:val="0"/>
        <w:rPr>
          <w:bCs/>
        </w:rPr>
      </w:pPr>
    </w:p>
    <w:p w14:paraId="5A9D4024" w14:textId="5A5E1142" w:rsidR="008A42D1" w:rsidRPr="00D278B9" w:rsidRDefault="005B7913" w:rsidP="00996EE5">
      <w:pPr>
        <w:spacing w:before="120" w:after="120" w:line="360" w:lineRule="auto"/>
        <w:ind w:firstLine="709"/>
        <w:jc w:val="both"/>
      </w:pPr>
      <w:r w:rsidRPr="00D278B9">
        <w:t>Bu</w:t>
      </w:r>
      <w:r w:rsidR="003D6E82">
        <w:t xml:space="preserve"> </w:t>
      </w:r>
      <w:r w:rsidRPr="00D278B9">
        <w:t>faz,</w:t>
      </w:r>
      <w:r w:rsidR="003D6E82">
        <w:t xml:space="preserve"> </w:t>
      </w:r>
      <w:r w:rsidR="007B5A99" w:rsidRPr="00D278B9">
        <w:t>ovarial</w:t>
      </w:r>
      <w:r w:rsidR="003D6E82">
        <w:t xml:space="preserve"> </w:t>
      </w:r>
      <w:r w:rsidR="007B5A99" w:rsidRPr="00D278B9">
        <w:t>siklusun</w:t>
      </w:r>
      <w:r w:rsidR="003D6E82">
        <w:t xml:space="preserve"> </w:t>
      </w:r>
      <w:r w:rsidR="007B5A99" w:rsidRPr="00D278B9">
        <w:t>foliküler</w:t>
      </w:r>
      <w:r w:rsidR="003D6E82">
        <w:t xml:space="preserve"> </w:t>
      </w:r>
      <w:r w:rsidR="007B5A99" w:rsidRPr="00D278B9">
        <w:t>fazı</w:t>
      </w:r>
      <w:r w:rsidR="003D6E82">
        <w:t xml:space="preserve"> </w:t>
      </w:r>
      <w:r w:rsidRPr="00D278B9">
        <w:t>ile</w:t>
      </w:r>
      <w:r w:rsidR="003D6E82">
        <w:t xml:space="preserve"> </w:t>
      </w:r>
      <w:r w:rsidR="007B5A99" w:rsidRPr="00D278B9">
        <w:t>eş</w:t>
      </w:r>
      <w:r w:rsidR="003D6E82">
        <w:t xml:space="preserve"> </w:t>
      </w:r>
      <w:r w:rsidR="007B5A99" w:rsidRPr="00D278B9">
        <w:t>zamanlı</w:t>
      </w:r>
      <w:r w:rsidR="003D6E82">
        <w:t xml:space="preserve"> </w:t>
      </w:r>
      <w:r w:rsidR="007B5A99" w:rsidRPr="00D278B9">
        <w:t>gerçekleşir</w:t>
      </w:r>
      <w:r w:rsidR="003D6E82">
        <w:t xml:space="preserve"> </w:t>
      </w:r>
      <w:r w:rsidR="007B5A99" w:rsidRPr="00D278B9">
        <w:t>(</w:t>
      </w:r>
      <w:r w:rsidRPr="00D278B9">
        <w:t>Altuntuğ</w:t>
      </w:r>
      <w:r w:rsidR="003D6E82">
        <w:t xml:space="preserve"> </w:t>
      </w:r>
      <w:r w:rsidRPr="00D278B9">
        <w:t>ve</w:t>
      </w:r>
      <w:r w:rsidR="003D6E82">
        <w:t xml:space="preserve"> </w:t>
      </w:r>
      <w:r w:rsidRPr="00D278B9">
        <w:t>Ege,</w:t>
      </w:r>
      <w:r w:rsidR="003D6E82">
        <w:t xml:space="preserve"> </w:t>
      </w:r>
      <w:r w:rsidRPr="00D278B9">
        <w:t>2024;</w:t>
      </w:r>
      <w:r w:rsidR="003D6E82">
        <w:t xml:space="preserve"> </w:t>
      </w:r>
      <w:r w:rsidRPr="00D278B9">
        <w:t>Satılmış,</w:t>
      </w:r>
      <w:r w:rsidR="003D6E82">
        <w:t xml:space="preserve"> </w:t>
      </w:r>
      <w:r w:rsidRPr="00D278B9">
        <w:t>2023).</w:t>
      </w:r>
      <w:r w:rsidR="003D6E82">
        <w:t xml:space="preserve"> </w:t>
      </w:r>
      <w:r w:rsidR="00ED0ACD" w:rsidRPr="00D278B9">
        <w:t>Proliteratif</w:t>
      </w:r>
      <w:r w:rsidR="003D6E82">
        <w:t xml:space="preserve"> </w:t>
      </w:r>
      <w:r w:rsidR="00ED0ACD" w:rsidRPr="00D278B9">
        <w:t>faz,</w:t>
      </w:r>
      <w:r w:rsidR="003D6E82">
        <w:t xml:space="preserve"> </w:t>
      </w:r>
      <w:r w:rsidR="00ED0ACD" w:rsidRPr="00D278B9">
        <w:t>menstruasl</w:t>
      </w:r>
      <w:r w:rsidR="003D6E82">
        <w:t xml:space="preserve"> </w:t>
      </w:r>
      <w:r w:rsidR="00ED0ACD" w:rsidRPr="00D278B9">
        <w:t>siklusun</w:t>
      </w:r>
      <w:r w:rsidR="003D6E82">
        <w:t xml:space="preserve"> </w:t>
      </w:r>
      <w:r w:rsidR="00ED0ACD" w:rsidRPr="00D278B9">
        <w:t>14.güne</w:t>
      </w:r>
      <w:r w:rsidR="00407C91" w:rsidRPr="00D278B9">
        <w:t>ne</w:t>
      </w:r>
      <w:r w:rsidR="003D6E82">
        <w:t xml:space="preserve"> </w:t>
      </w:r>
      <w:r w:rsidR="00ED0ACD" w:rsidRPr="00D278B9">
        <w:t>kadar</w:t>
      </w:r>
      <w:r w:rsidR="003D6E82">
        <w:t xml:space="preserve"> </w:t>
      </w:r>
      <w:r w:rsidR="00ED0ACD" w:rsidRPr="00D278B9">
        <w:t>sürmektedir</w:t>
      </w:r>
      <w:r w:rsidR="003D6E82">
        <w:t xml:space="preserve"> </w:t>
      </w:r>
      <w:r w:rsidR="00ED0ACD" w:rsidRPr="00D278B9">
        <w:t>(Altuntuğ</w:t>
      </w:r>
      <w:r w:rsidR="003D6E82">
        <w:t xml:space="preserve"> </w:t>
      </w:r>
      <w:r w:rsidR="00ED0ACD" w:rsidRPr="00D278B9">
        <w:t>ve</w:t>
      </w:r>
      <w:r w:rsidR="003D6E82">
        <w:t xml:space="preserve"> </w:t>
      </w:r>
      <w:r w:rsidR="00ED0ACD" w:rsidRPr="00D278B9">
        <w:t>Ege,</w:t>
      </w:r>
      <w:r w:rsidR="003D6E82">
        <w:t xml:space="preserve"> </w:t>
      </w:r>
      <w:r w:rsidR="00ED0ACD" w:rsidRPr="00D278B9">
        <w:t>2024).</w:t>
      </w:r>
      <w:r w:rsidR="003D6E82">
        <w:t xml:space="preserve"> </w:t>
      </w:r>
      <w:r w:rsidR="000259E3" w:rsidRPr="00D278B9">
        <w:t>Östrojen</w:t>
      </w:r>
      <w:r w:rsidR="003D6E82">
        <w:t xml:space="preserve"> </w:t>
      </w:r>
      <w:r w:rsidR="000259E3" w:rsidRPr="00D278B9">
        <w:t>hormonunun</w:t>
      </w:r>
      <w:r w:rsidR="003D6E82">
        <w:t xml:space="preserve"> </w:t>
      </w:r>
      <w:r w:rsidR="000259E3" w:rsidRPr="00D278B9">
        <w:t>etkisinde</w:t>
      </w:r>
      <w:r w:rsidR="003D6E82">
        <w:t xml:space="preserve"> </w:t>
      </w:r>
      <w:r w:rsidR="00E832FD" w:rsidRPr="00D278B9">
        <w:t>olan</w:t>
      </w:r>
      <w:r w:rsidR="003D6E82">
        <w:t xml:space="preserve"> </w:t>
      </w:r>
      <w:r w:rsidR="000259E3" w:rsidRPr="00D278B9">
        <w:t>bu</w:t>
      </w:r>
      <w:r w:rsidR="003D6E82">
        <w:t xml:space="preserve"> </w:t>
      </w:r>
      <w:r w:rsidR="000259E3" w:rsidRPr="00D278B9">
        <w:t>fazda</w:t>
      </w:r>
      <w:r w:rsidR="003D6E82">
        <w:t xml:space="preserve"> </w:t>
      </w:r>
      <w:r w:rsidR="000C17B4" w:rsidRPr="00D278B9">
        <w:t>yeni</w:t>
      </w:r>
      <w:r w:rsidR="003D6E82">
        <w:t xml:space="preserve"> </w:t>
      </w:r>
      <w:r w:rsidR="000C17B4" w:rsidRPr="00D278B9">
        <w:t>bir</w:t>
      </w:r>
      <w:r w:rsidR="003D6E82">
        <w:t xml:space="preserve"> </w:t>
      </w:r>
      <w:r w:rsidR="000C17B4" w:rsidRPr="00D278B9">
        <w:t>siklus</w:t>
      </w:r>
      <w:r w:rsidR="003D6E82">
        <w:t xml:space="preserve"> </w:t>
      </w:r>
      <w:r w:rsidR="000C17B4" w:rsidRPr="00D278B9">
        <w:t>için</w:t>
      </w:r>
      <w:r w:rsidR="003D6E82">
        <w:t xml:space="preserve"> </w:t>
      </w:r>
      <w:r w:rsidR="000259E3" w:rsidRPr="00D278B9">
        <w:t>endometriumun</w:t>
      </w:r>
      <w:r w:rsidR="003D6E82">
        <w:t xml:space="preserve"> </w:t>
      </w:r>
      <w:r w:rsidR="00AF0A3D" w:rsidRPr="00D278B9">
        <w:t>fonksiyonel</w:t>
      </w:r>
      <w:r w:rsidR="003D6E82">
        <w:t xml:space="preserve"> </w:t>
      </w:r>
      <w:r w:rsidR="00AF0A3D" w:rsidRPr="00D278B9">
        <w:t>tabakası</w:t>
      </w:r>
      <w:r w:rsidR="003D6E82">
        <w:t xml:space="preserve"> </w:t>
      </w:r>
      <w:r w:rsidR="00AF0A3D" w:rsidRPr="00D278B9">
        <w:t>kalınlaşmaya</w:t>
      </w:r>
      <w:r w:rsidR="003D6E82">
        <w:t xml:space="preserve"> </w:t>
      </w:r>
      <w:r w:rsidR="00AF0A3D" w:rsidRPr="00D278B9">
        <w:t>başlar</w:t>
      </w:r>
      <w:r w:rsidR="003D6E82">
        <w:t xml:space="preserve"> </w:t>
      </w:r>
      <w:r w:rsidR="00407C91" w:rsidRPr="00D278B9">
        <w:t>(</w:t>
      </w:r>
      <w:r w:rsidR="006C73D5" w:rsidRPr="00D278B9">
        <w:t>Köylü,</w:t>
      </w:r>
      <w:r w:rsidR="006C73D5">
        <w:t xml:space="preserve"> </w:t>
      </w:r>
      <w:r w:rsidR="006C73D5" w:rsidRPr="00D278B9">
        <w:t>2018</w:t>
      </w:r>
      <w:r w:rsidR="006C73D5">
        <w:t xml:space="preserve">; </w:t>
      </w:r>
      <w:r w:rsidR="00DE7E36" w:rsidRPr="00D278B9">
        <w:t>Satılmış,</w:t>
      </w:r>
      <w:r w:rsidR="003D6E82">
        <w:t xml:space="preserve"> </w:t>
      </w:r>
      <w:r w:rsidR="00DE7E36" w:rsidRPr="00D278B9">
        <w:t>2023</w:t>
      </w:r>
      <w:r w:rsidR="00AF0A3D" w:rsidRPr="00D278B9">
        <w:t>)</w:t>
      </w:r>
      <w:r w:rsidR="008A42D1" w:rsidRPr="00D278B9">
        <w:t>.</w:t>
      </w:r>
    </w:p>
    <w:p w14:paraId="506423A8" w14:textId="6C6D0009" w:rsidR="00910545" w:rsidRPr="00A302D6" w:rsidRDefault="00A302D6" w:rsidP="00A302D6">
      <w:pPr>
        <w:pStyle w:val="Balk3"/>
      </w:pPr>
      <w:bookmarkStart w:id="27" w:name="_Toc221894376"/>
      <w:r>
        <w:lastRenderedPageBreak/>
        <w:t>2.3.2.2.</w:t>
      </w:r>
      <w:r w:rsidR="003D6E82">
        <w:t xml:space="preserve"> </w:t>
      </w:r>
      <w:r w:rsidR="00EB7E08" w:rsidRPr="00A302D6">
        <w:t>Sekretuar</w:t>
      </w:r>
      <w:r w:rsidR="003D6E82">
        <w:t xml:space="preserve"> </w:t>
      </w:r>
      <w:r w:rsidR="00EB7E08" w:rsidRPr="00A302D6">
        <w:t>Faz</w:t>
      </w:r>
      <w:bookmarkEnd w:id="27"/>
    </w:p>
    <w:p w14:paraId="06E9C4A9" w14:textId="77777777" w:rsidR="008A42D1" w:rsidRPr="00A302D6" w:rsidRDefault="008A42D1" w:rsidP="00A302D6">
      <w:pPr>
        <w:pStyle w:val="ListeParagraf"/>
        <w:spacing w:before="120" w:after="120" w:line="360" w:lineRule="auto"/>
        <w:ind w:left="0"/>
        <w:contextualSpacing w:val="0"/>
        <w:jc w:val="both"/>
        <w:rPr>
          <w:bCs/>
        </w:rPr>
      </w:pPr>
    </w:p>
    <w:p w14:paraId="23002C76" w14:textId="4A6BF338" w:rsidR="00537AC9" w:rsidRPr="00D278B9" w:rsidRDefault="00112766" w:rsidP="00996EE5">
      <w:pPr>
        <w:spacing w:before="120" w:after="120" w:line="360" w:lineRule="auto"/>
        <w:ind w:firstLine="709"/>
        <w:jc w:val="both"/>
      </w:pPr>
      <w:r w:rsidRPr="00D278B9">
        <w:t>Ovulasyondan</w:t>
      </w:r>
      <w:r w:rsidR="003D6E82">
        <w:t xml:space="preserve"> </w:t>
      </w:r>
      <w:r w:rsidRPr="00D278B9">
        <w:t>menstrasyona</w:t>
      </w:r>
      <w:r w:rsidR="003D6E82">
        <w:t xml:space="preserve"> </w:t>
      </w:r>
      <w:r w:rsidRPr="00D278B9">
        <w:t>kadar</w:t>
      </w:r>
      <w:r w:rsidR="003D6E82">
        <w:t xml:space="preserve"> </w:t>
      </w:r>
      <w:r w:rsidRPr="00D278B9">
        <w:t>geçen,</w:t>
      </w:r>
      <w:r w:rsidR="003D6E82">
        <w:t xml:space="preserve"> </w:t>
      </w:r>
      <w:r w:rsidRPr="00D278B9">
        <w:t>ovarial</w:t>
      </w:r>
      <w:r w:rsidR="003D6E82">
        <w:t xml:space="preserve"> </w:t>
      </w:r>
      <w:r w:rsidRPr="00D278B9">
        <w:t>siklusun</w:t>
      </w:r>
      <w:r w:rsidR="003D6E82">
        <w:t xml:space="preserve"> </w:t>
      </w:r>
      <w:r w:rsidRPr="00D278B9">
        <w:t>luteal</w:t>
      </w:r>
      <w:r w:rsidR="003D6E82">
        <w:t xml:space="preserve"> </w:t>
      </w:r>
      <w:r w:rsidRPr="00D278B9">
        <w:t>fazı</w:t>
      </w:r>
      <w:r w:rsidR="003D6E82">
        <w:t xml:space="preserve"> </w:t>
      </w:r>
      <w:r w:rsidRPr="00D278B9">
        <w:t>progesteron</w:t>
      </w:r>
      <w:r w:rsidR="003D6E82">
        <w:t xml:space="preserve"> </w:t>
      </w:r>
      <w:r w:rsidRPr="00D278B9">
        <w:t>kontrolünde</w:t>
      </w:r>
      <w:r w:rsidR="003D6E82">
        <w:t xml:space="preserve"> </w:t>
      </w:r>
      <w:r w:rsidRPr="00D278B9">
        <w:t>olan</w:t>
      </w:r>
      <w:r w:rsidR="003D6E82">
        <w:t xml:space="preserve"> </w:t>
      </w:r>
      <w:r w:rsidRPr="00D278B9">
        <w:t>dönemdir</w:t>
      </w:r>
      <w:r w:rsidR="003D6E82">
        <w:t xml:space="preserve"> </w:t>
      </w:r>
      <w:r w:rsidRPr="00D278B9">
        <w:t>(</w:t>
      </w:r>
      <w:r w:rsidR="00D43551" w:rsidRPr="00D278B9">
        <w:t>Altuntuğ</w:t>
      </w:r>
      <w:r w:rsidR="003D6E82">
        <w:t xml:space="preserve"> </w:t>
      </w:r>
      <w:r w:rsidR="00D43551" w:rsidRPr="00D278B9">
        <w:t>ve</w:t>
      </w:r>
      <w:r w:rsidR="003D6E82">
        <w:t xml:space="preserve"> </w:t>
      </w:r>
      <w:r w:rsidR="00D43551" w:rsidRPr="00D278B9">
        <w:t>Ege,</w:t>
      </w:r>
      <w:r w:rsidR="003D6E82">
        <w:t xml:space="preserve"> </w:t>
      </w:r>
      <w:r w:rsidR="00D43551" w:rsidRPr="00D278B9">
        <w:t>2024</w:t>
      </w:r>
      <w:r w:rsidR="003D2248" w:rsidRPr="00D278B9">
        <w:t>).</w:t>
      </w:r>
      <w:r w:rsidR="003D6E82">
        <w:t xml:space="preserve"> </w:t>
      </w:r>
      <w:r w:rsidR="003D2248" w:rsidRPr="00D278B9">
        <w:t>Korpus</w:t>
      </w:r>
      <w:r w:rsidR="003D6E82">
        <w:t xml:space="preserve"> </w:t>
      </w:r>
      <w:r w:rsidR="003D2248" w:rsidRPr="00D278B9">
        <w:t>luetumdan</w:t>
      </w:r>
      <w:r w:rsidR="003D6E82">
        <w:t xml:space="preserve"> </w:t>
      </w:r>
      <w:r w:rsidR="003D2248" w:rsidRPr="00D278B9">
        <w:t>östrojen</w:t>
      </w:r>
      <w:r w:rsidR="003D6E82">
        <w:t xml:space="preserve"> </w:t>
      </w:r>
      <w:r w:rsidR="003D2248" w:rsidRPr="00D278B9">
        <w:t>ve</w:t>
      </w:r>
      <w:r w:rsidR="003D6E82">
        <w:t xml:space="preserve"> </w:t>
      </w:r>
      <w:r w:rsidR="003D2248" w:rsidRPr="00D278B9">
        <w:t>progesteron</w:t>
      </w:r>
      <w:r w:rsidR="003D6E82">
        <w:t xml:space="preserve"> </w:t>
      </w:r>
      <w:r w:rsidR="003D2248" w:rsidRPr="00D278B9">
        <w:t>salgılanır.</w:t>
      </w:r>
      <w:r w:rsidR="003D6E82">
        <w:t xml:space="preserve"> </w:t>
      </w:r>
      <w:r w:rsidR="003D2248" w:rsidRPr="00D278B9">
        <w:t>Progesteron,</w:t>
      </w:r>
      <w:r w:rsidR="003D6E82">
        <w:t xml:space="preserve"> </w:t>
      </w:r>
      <w:r w:rsidR="003D2248" w:rsidRPr="00D278B9">
        <w:t>endometriumun</w:t>
      </w:r>
      <w:r w:rsidR="003D6E82">
        <w:t xml:space="preserve"> </w:t>
      </w:r>
      <w:r w:rsidR="003D2248" w:rsidRPr="00D278B9">
        <w:t>büyümesine</w:t>
      </w:r>
      <w:r w:rsidR="003D6E82">
        <w:t xml:space="preserve"> </w:t>
      </w:r>
      <w:r w:rsidR="003D2248" w:rsidRPr="00D278B9">
        <w:t>ve</w:t>
      </w:r>
      <w:r w:rsidR="003D6E82">
        <w:t xml:space="preserve"> </w:t>
      </w:r>
      <w:r w:rsidR="003D2248" w:rsidRPr="00D278B9">
        <w:t>fonksiyonel</w:t>
      </w:r>
      <w:r w:rsidR="003D6E82">
        <w:t xml:space="preserve"> </w:t>
      </w:r>
      <w:r w:rsidR="003D2248" w:rsidRPr="00D278B9">
        <w:t>tabakanın</w:t>
      </w:r>
      <w:r w:rsidR="003D6E82">
        <w:t xml:space="preserve"> </w:t>
      </w:r>
      <w:r w:rsidR="003D2248" w:rsidRPr="00D278B9">
        <w:t>kalınlaşmasın</w:t>
      </w:r>
      <w:r w:rsidR="005D560C" w:rsidRPr="00D278B9">
        <w:t>a</w:t>
      </w:r>
      <w:r w:rsidR="003D6E82">
        <w:t xml:space="preserve"> </w:t>
      </w:r>
      <w:r w:rsidR="005D560C" w:rsidRPr="00D278B9">
        <w:t>ve</w:t>
      </w:r>
      <w:r w:rsidR="003D6E82">
        <w:t xml:space="preserve"> </w:t>
      </w:r>
      <w:r w:rsidR="005D560C" w:rsidRPr="00D278B9">
        <w:t>salgı</w:t>
      </w:r>
      <w:r w:rsidR="003D6E82">
        <w:t xml:space="preserve"> </w:t>
      </w:r>
      <w:r w:rsidR="005D560C" w:rsidRPr="00D278B9">
        <w:t>artışına</w:t>
      </w:r>
      <w:r w:rsidR="003D6E82">
        <w:t xml:space="preserve"> </w:t>
      </w:r>
      <w:r w:rsidR="003D2248" w:rsidRPr="00D278B9">
        <w:t>neden</w:t>
      </w:r>
      <w:r w:rsidR="003D6E82">
        <w:t xml:space="preserve"> </w:t>
      </w:r>
      <w:r w:rsidR="003D2248" w:rsidRPr="00D278B9">
        <w:t>olur</w:t>
      </w:r>
      <w:r w:rsidR="003D6E82">
        <w:t xml:space="preserve"> </w:t>
      </w:r>
      <w:r w:rsidR="003D2248" w:rsidRPr="00D278B9">
        <w:t>(Nergiz,</w:t>
      </w:r>
      <w:r w:rsidR="003D6E82">
        <w:t xml:space="preserve"> </w:t>
      </w:r>
      <w:r w:rsidR="003D2248" w:rsidRPr="00D278B9">
        <w:t>2019).</w:t>
      </w:r>
      <w:r w:rsidR="006C73D5">
        <w:t xml:space="preserve"> </w:t>
      </w:r>
      <w:r w:rsidR="000E1240" w:rsidRPr="00D278B9">
        <w:t>Ovulasyondan</w:t>
      </w:r>
      <w:r w:rsidR="003D6E82">
        <w:t xml:space="preserve"> </w:t>
      </w:r>
      <w:r w:rsidR="000E1240" w:rsidRPr="00D278B9">
        <w:t>sonra</w:t>
      </w:r>
      <w:r w:rsidR="003D6E82">
        <w:t xml:space="preserve"> </w:t>
      </w:r>
      <w:r w:rsidR="000E1240" w:rsidRPr="00D278B9">
        <w:t>fertilizasyon</w:t>
      </w:r>
      <w:r w:rsidR="003D6E82">
        <w:t xml:space="preserve"> </w:t>
      </w:r>
      <w:r w:rsidR="000E1240" w:rsidRPr="00D278B9">
        <w:t>olmazsa,</w:t>
      </w:r>
      <w:r w:rsidR="003D6E82">
        <w:t xml:space="preserve"> </w:t>
      </w:r>
      <w:r w:rsidR="000E1240" w:rsidRPr="00D278B9">
        <w:t>korpus</w:t>
      </w:r>
      <w:r w:rsidR="003D6E82">
        <w:t xml:space="preserve"> </w:t>
      </w:r>
      <w:r w:rsidR="000E1240" w:rsidRPr="00D278B9">
        <w:t>luteum</w:t>
      </w:r>
      <w:r w:rsidR="003D6E82">
        <w:t xml:space="preserve"> </w:t>
      </w:r>
      <w:r w:rsidR="000E1240" w:rsidRPr="00D278B9">
        <w:t>geriler</w:t>
      </w:r>
      <w:r w:rsidR="003D6E82">
        <w:t xml:space="preserve"> </w:t>
      </w:r>
      <w:r w:rsidR="000E1240" w:rsidRPr="00D278B9">
        <w:t>ve</w:t>
      </w:r>
      <w:r w:rsidR="003D6E82">
        <w:t xml:space="preserve"> </w:t>
      </w:r>
      <w:r w:rsidR="000E1240" w:rsidRPr="00D278B9">
        <w:t>östrojen</w:t>
      </w:r>
      <w:r w:rsidR="003D6E82">
        <w:t xml:space="preserve"> </w:t>
      </w:r>
      <w:r w:rsidR="000E1240" w:rsidRPr="00D278B9">
        <w:t>ve</w:t>
      </w:r>
      <w:r w:rsidR="003D6E82">
        <w:t xml:space="preserve"> </w:t>
      </w:r>
      <w:r w:rsidR="000E1240" w:rsidRPr="00D278B9">
        <w:t>progesteron</w:t>
      </w:r>
      <w:r w:rsidR="003D6E82">
        <w:t xml:space="preserve"> </w:t>
      </w:r>
      <w:r w:rsidR="000E1240" w:rsidRPr="00D278B9">
        <w:t>seviyeleri</w:t>
      </w:r>
      <w:r w:rsidR="003D6E82">
        <w:t xml:space="preserve"> </w:t>
      </w:r>
      <w:r w:rsidR="000E1240" w:rsidRPr="00D278B9">
        <w:t>azalır</w:t>
      </w:r>
      <w:r w:rsidR="003D6E82">
        <w:t xml:space="preserve"> </w:t>
      </w:r>
      <w:r w:rsidR="00B275C5" w:rsidRPr="00D278B9">
        <w:t>(Critchley</w:t>
      </w:r>
      <w:r w:rsidR="003D6E82">
        <w:t xml:space="preserve"> </w:t>
      </w:r>
      <w:r w:rsidR="00B275C5" w:rsidRPr="00D278B9">
        <w:t>ve</w:t>
      </w:r>
      <w:r w:rsidR="003D6E82">
        <w:t xml:space="preserve"> </w:t>
      </w:r>
      <w:r w:rsidR="00B275C5" w:rsidRPr="00D278B9">
        <w:t>diğerleri,</w:t>
      </w:r>
      <w:r w:rsidR="003D6E82">
        <w:t xml:space="preserve"> </w:t>
      </w:r>
      <w:r w:rsidR="00B275C5" w:rsidRPr="00D278B9">
        <w:t>2020).</w:t>
      </w:r>
    </w:p>
    <w:p w14:paraId="3AFF2119" w14:textId="77777777" w:rsidR="008A42D1" w:rsidRPr="00D278B9" w:rsidRDefault="008A42D1" w:rsidP="00A302D6">
      <w:pPr>
        <w:spacing w:before="120" w:after="120" w:line="360" w:lineRule="auto"/>
        <w:jc w:val="both"/>
      </w:pPr>
    </w:p>
    <w:p w14:paraId="4F136F72" w14:textId="6618781C" w:rsidR="00910545" w:rsidRPr="00A302D6" w:rsidRDefault="00A302D6" w:rsidP="00A302D6">
      <w:pPr>
        <w:pStyle w:val="Balk3"/>
      </w:pPr>
      <w:bookmarkStart w:id="28" w:name="_Toc221894377"/>
      <w:r>
        <w:t>2.3.2.3.</w:t>
      </w:r>
      <w:r w:rsidR="003D6E82">
        <w:t xml:space="preserve"> </w:t>
      </w:r>
      <w:r w:rsidR="00537AC9" w:rsidRPr="00A302D6">
        <w:t>Menstrual</w:t>
      </w:r>
      <w:r w:rsidR="003D6E82">
        <w:t xml:space="preserve"> </w:t>
      </w:r>
      <w:r w:rsidR="00537AC9" w:rsidRPr="00A302D6">
        <w:t>Faz</w:t>
      </w:r>
      <w:bookmarkEnd w:id="28"/>
    </w:p>
    <w:p w14:paraId="32EB569D" w14:textId="77777777" w:rsidR="008A42D1" w:rsidRPr="00A302D6" w:rsidRDefault="008A42D1" w:rsidP="00A302D6">
      <w:pPr>
        <w:pStyle w:val="ListeParagraf"/>
        <w:spacing w:before="120" w:after="120" w:line="360" w:lineRule="auto"/>
        <w:ind w:left="0"/>
        <w:contextualSpacing w:val="0"/>
        <w:jc w:val="both"/>
        <w:rPr>
          <w:bCs/>
        </w:rPr>
      </w:pPr>
    </w:p>
    <w:p w14:paraId="58B6787E" w14:textId="35582D6C" w:rsidR="000B3C23" w:rsidRPr="00D278B9" w:rsidRDefault="00696882" w:rsidP="00996EE5">
      <w:pPr>
        <w:spacing w:before="120" w:after="120" w:line="360" w:lineRule="auto"/>
        <w:ind w:firstLine="709"/>
        <w:jc w:val="both"/>
      </w:pPr>
      <w:r w:rsidRPr="00D278B9">
        <w:t>Östrojen</w:t>
      </w:r>
      <w:r w:rsidR="003D6E82">
        <w:t xml:space="preserve"> </w:t>
      </w:r>
      <w:r w:rsidRPr="00D278B9">
        <w:t>ve</w:t>
      </w:r>
      <w:r w:rsidR="003D6E82">
        <w:t xml:space="preserve"> </w:t>
      </w:r>
      <w:r w:rsidRPr="00D278B9">
        <w:t>progesteron</w:t>
      </w:r>
      <w:r w:rsidR="003D6E82">
        <w:t xml:space="preserve"> </w:t>
      </w:r>
      <w:r w:rsidRPr="00D278B9">
        <w:t>seviyelerinin</w:t>
      </w:r>
      <w:r w:rsidR="003D6E82">
        <w:t xml:space="preserve"> </w:t>
      </w:r>
      <w:r w:rsidRPr="00D278B9">
        <w:t>düşmesiyle</w:t>
      </w:r>
      <w:r w:rsidR="003D6E82">
        <w:t xml:space="preserve"> </w:t>
      </w:r>
      <w:r w:rsidRPr="00D278B9">
        <w:t>endometriumun</w:t>
      </w:r>
      <w:r w:rsidR="003D6E82">
        <w:t xml:space="preserve"> </w:t>
      </w:r>
      <w:r w:rsidRPr="00D278B9">
        <w:t>kalınlığı</w:t>
      </w:r>
      <w:r w:rsidR="003D6E82">
        <w:t xml:space="preserve"> </w:t>
      </w:r>
      <w:r w:rsidRPr="00D278B9">
        <w:t>azalır</w:t>
      </w:r>
      <w:r w:rsidR="003D6E82">
        <w:t xml:space="preserve"> </w:t>
      </w:r>
      <w:r w:rsidRPr="00D278B9">
        <w:t>ve</w:t>
      </w:r>
      <w:r w:rsidR="003D6E82">
        <w:t xml:space="preserve"> </w:t>
      </w:r>
      <w:r w:rsidRPr="00D278B9">
        <w:t>spiral</w:t>
      </w:r>
      <w:r w:rsidR="003D6E82">
        <w:t xml:space="preserve"> </w:t>
      </w:r>
      <w:r w:rsidRPr="00D278B9">
        <w:t>hücrelerdeki</w:t>
      </w:r>
      <w:r w:rsidR="003D6E82">
        <w:t xml:space="preserve"> </w:t>
      </w:r>
      <w:r w:rsidRPr="00D278B9">
        <w:t>kan</w:t>
      </w:r>
      <w:r w:rsidR="003D6E82">
        <w:t xml:space="preserve"> </w:t>
      </w:r>
      <w:r w:rsidRPr="00D278B9">
        <w:t>akımı</w:t>
      </w:r>
      <w:r w:rsidR="003D6E82">
        <w:t xml:space="preserve"> </w:t>
      </w:r>
      <w:r w:rsidRPr="00D278B9">
        <w:t>azalır</w:t>
      </w:r>
      <w:r w:rsidR="00067D16" w:rsidRPr="00D278B9">
        <w:t>.</w:t>
      </w:r>
      <w:r w:rsidR="003D6E82">
        <w:t xml:space="preserve"> </w:t>
      </w:r>
      <w:r w:rsidR="00067D16" w:rsidRPr="00D278B9">
        <w:t>Bu</w:t>
      </w:r>
      <w:r w:rsidR="003D6E82">
        <w:t xml:space="preserve"> </w:t>
      </w:r>
      <w:r w:rsidR="00067D16" w:rsidRPr="00D278B9">
        <w:t>yüzden</w:t>
      </w:r>
      <w:r w:rsidR="003D6E82">
        <w:t xml:space="preserve"> </w:t>
      </w:r>
      <w:r w:rsidR="00067D16" w:rsidRPr="00D278B9">
        <w:t>endometirum</w:t>
      </w:r>
      <w:r w:rsidR="002A5517" w:rsidRPr="00D278B9">
        <w:t>dan</w:t>
      </w:r>
      <w:r w:rsidR="003D6E82">
        <w:t xml:space="preserve"> </w:t>
      </w:r>
      <w:r w:rsidR="00067D16" w:rsidRPr="00D278B9">
        <w:t>kan</w:t>
      </w:r>
      <w:r w:rsidR="003D6E82">
        <w:t xml:space="preserve"> </w:t>
      </w:r>
      <w:r w:rsidR="00067D16" w:rsidRPr="00D278B9">
        <w:t>sızmaya</w:t>
      </w:r>
      <w:r w:rsidR="003D6E82">
        <w:t xml:space="preserve"> </w:t>
      </w:r>
      <w:r w:rsidR="00067D16" w:rsidRPr="00D278B9">
        <w:t>başlar</w:t>
      </w:r>
      <w:r w:rsidR="003D6E82">
        <w:t xml:space="preserve"> </w:t>
      </w:r>
      <w:r w:rsidR="00067D16" w:rsidRPr="00D278B9">
        <w:t>ve</w:t>
      </w:r>
      <w:r w:rsidR="003D6E82">
        <w:t xml:space="preserve"> </w:t>
      </w:r>
      <w:r w:rsidR="00067D16" w:rsidRPr="00D278B9">
        <w:t>menstr</w:t>
      </w:r>
      <w:r w:rsidR="002A5517" w:rsidRPr="00D278B9">
        <w:t>u</w:t>
      </w:r>
      <w:r w:rsidR="00067D16" w:rsidRPr="00D278B9">
        <w:t>asyonun</w:t>
      </w:r>
      <w:r w:rsidR="003D6E82">
        <w:t xml:space="preserve"> </w:t>
      </w:r>
      <w:r w:rsidR="00067D16" w:rsidRPr="00D278B9">
        <w:t>başlaması</w:t>
      </w:r>
      <w:r w:rsidR="003D6E82">
        <w:t xml:space="preserve"> </w:t>
      </w:r>
      <w:r w:rsidR="00067D16" w:rsidRPr="00D278B9">
        <w:t>ile</w:t>
      </w:r>
      <w:r w:rsidR="003D6E82">
        <w:t xml:space="preserve"> </w:t>
      </w:r>
      <w:r w:rsidR="00067D16" w:rsidRPr="00D278B9">
        <w:t>48</w:t>
      </w:r>
      <w:r w:rsidR="003D6E82">
        <w:t xml:space="preserve"> </w:t>
      </w:r>
      <w:r w:rsidR="00067D16" w:rsidRPr="00D278B9">
        <w:t>saat</w:t>
      </w:r>
      <w:r w:rsidR="003D6E82">
        <w:t xml:space="preserve"> </w:t>
      </w:r>
      <w:r w:rsidR="00067D16" w:rsidRPr="00D278B9">
        <w:t>içinde</w:t>
      </w:r>
      <w:r w:rsidR="003D6E82">
        <w:t xml:space="preserve"> </w:t>
      </w:r>
      <w:r w:rsidR="00067D16" w:rsidRPr="00D278B9">
        <w:t>fonksiyonel</w:t>
      </w:r>
      <w:r w:rsidR="003D6E82">
        <w:t xml:space="preserve"> </w:t>
      </w:r>
      <w:r w:rsidR="00067D16" w:rsidRPr="00D278B9">
        <w:t>tabaka</w:t>
      </w:r>
      <w:r w:rsidR="003D6E82">
        <w:t xml:space="preserve"> </w:t>
      </w:r>
      <w:r w:rsidR="00067D16" w:rsidRPr="00D278B9">
        <w:t>dökülür</w:t>
      </w:r>
      <w:r w:rsidR="0089072A" w:rsidRPr="00D278B9">
        <w:t>ken</w:t>
      </w:r>
      <w:r w:rsidR="003D6E82">
        <w:t xml:space="preserve"> </w:t>
      </w:r>
      <w:r w:rsidR="0089072A" w:rsidRPr="00D278B9">
        <w:t>bazal</w:t>
      </w:r>
      <w:r w:rsidR="003D6E82">
        <w:t xml:space="preserve"> </w:t>
      </w:r>
      <w:r w:rsidR="0089072A" w:rsidRPr="00D278B9">
        <w:t>tabaka</w:t>
      </w:r>
      <w:r w:rsidR="003D6E82">
        <w:t xml:space="preserve"> </w:t>
      </w:r>
      <w:r w:rsidR="0089072A" w:rsidRPr="00D278B9">
        <w:t>kalır</w:t>
      </w:r>
      <w:r w:rsidR="003D6E82">
        <w:t xml:space="preserve"> </w:t>
      </w:r>
      <w:r w:rsidR="00067D16" w:rsidRPr="00D278B9">
        <w:t>(</w:t>
      </w:r>
      <w:r w:rsidR="003A2A8D" w:rsidRPr="00D278B9">
        <w:t>Altuntuğ</w:t>
      </w:r>
      <w:r w:rsidR="003D6E82">
        <w:t xml:space="preserve"> </w:t>
      </w:r>
      <w:r w:rsidR="003A2A8D" w:rsidRPr="00D278B9">
        <w:t>ve</w:t>
      </w:r>
      <w:r w:rsidR="003D6E82">
        <w:t xml:space="preserve"> </w:t>
      </w:r>
      <w:r w:rsidR="003A2A8D" w:rsidRPr="00D278B9">
        <w:t>Ege,</w:t>
      </w:r>
      <w:r w:rsidR="003D6E82">
        <w:t xml:space="preserve"> </w:t>
      </w:r>
      <w:r w:rsidR="003A2A8D" w:rsidRPr="00D278B9">
        <w:t>2024).</w:t>
      </w:r>
      <w:r w:rsidR="003D6E82">
        <w:t xml:space="preserve"> </w:t>
      </w:r>
      <w:r w:rsidR="0089072A" w:rsidRPr="00D278B9">
        <w:t>Bu</w:t>
      </w:r>
      <w:r w:rsidR="003D6E82">
        <w:t xml:space="preserve"> </w:t>
      </w:r>
      <w:r w:rsidR="0089072A" w:rsidRPr="00D278B9">
        <w:t>süreç</w:t>
      </w:r>
      <w:r w:rsidR="003D6E82">
        <w:t xml:space="preserve"> </w:t>
      </w:r>
      <w:r w:rsidR="0089072A" w:rsidRPr="00D278B9">
        <w:t>ortalama</w:t>
      </w:r>
      <w:r w:rsidR="003D6E82">
        <w:t xml:space="preserve"> </w:t>
      </w:r>
      <w:r w:rsidR="003A2A8D" w:rsidRPr="00D278B9">
        <w:t>3</w:t>
      </w:r>
      <w:r w:rsidR="003D6E82">
        <w:t xml:space="preserve"> </w:t>
      </w:r>
      <w:r w:rsidR="0089072A" w:rsidRPr="00D278B9">
        <w:t>ile</w:t>
      </w:r>
      <w:r w:rsidR="003D6E82">
        <w:t xml:space="preserve"> </w:t>
      </w:r>
      <w:r w:rsidR="003A2A8D" w:rsidRPr="00D278B9">
        <w:t>5</w:t>
      </w:r>
      <w:r w:rsidR="003D6E82">
        <w:t xml:space="preserve"> </w:t>
      </w:r>
      <w:r w:rsidR="0089072A" w:rsidRPr="00D278B9">
        <w:t>gün</w:t>
      </w:r>
      <w:r w:rsidR="003D6E82">
        <w:t xml:space="preserve"> </w:t>
      </w:r>
      <w:r w:rsidR="0089072A" w:rsidRPr="00D278B9">
        <w:t>arası</w:t>
      </w:r>
      <w:r w:rsidR="003D6E82">
        <w:t xml:space="preserve"> </w:t>
      </w:r>
      <w:r w:rsidR="0089072A" w:rsidRPr="00D278B9">
        <w:t>değişebilir</w:t>
      </w:r>
      <w:r w:rsidR="003D6E82">
        <w:t xml:space="preserve"> </w:t>
      </w:r>
      <w:r w:rsidR="0089072A" w:rsidRPr="00D278B9">
        <w:t>ancak</w:t>
      </w:r>
      <w:r w:rsidR="003D6E82">
        <w:t xml:space="preserve"> </w:t>
      </w:r>
      <w:r w:rsidR="0089072A" w:rsidRPr="00D278B9">
        <w:t>2</w:t>
      </w:r>
      <w:r w:rsidR="003D6E82">
        <w:t xml:space="preserve"> </w:t>
      </w:r>
      <w:r w:rsidR="0089072A" w:rsidRPr="00D278B9">
        <w:t>günden</w:t>
      </w:r>
      <w:r w:rsidR="003D6E82">
        <w:t xml:space="preserve"> </w:t>
      </w:r>
      <w:r w:rsidR="003A2A8D" w:rsidRPr="00D278B9">
        <w:t>7</w:t>
      </w:r>
      <w:r w:rsidR="003D6E82">
        <w:t xml:space="preserve"> </w:t>
      </w:r>
      <w:r w:rsidR="0089072A" w:rsidRPr="00D278B9">
        <w:t>güne</w:t>
      </w:r>
      <w:r w:rsidR="003D6E82">
        <w:t xml:space="preserve"> </w:t>
      </w:r>
      <w:r w:rsidR="0089072A" w:rsidRPr="00D278B9">
        <w:t>kadar</w:t>
      </w:r>
      <w:r w:rsidR="003D6E82">
        <w:t xml:space="preserve"> </w:t>
      </w:r>
      <w:r w:rsidR="0089072A" w:rsidRPr="00D278B9">
        <w:t>uzayabilir</w:t>
      </w:r>
      <w:r w:rsidR="003D6E82">
        <w:t xml:space="preserve"> </w:t>
      </w:r>
      <w:r w:rsidR="0089072A" w:rsidRPr="00D278B9">
        <w:t>(</w:t>
      </w:r>
      <w:r w:rsidR="003A2A8D" w:rsidRPr="00D278B9">
        <w:t>Satılmış,</w:t>
      </w:r>
      <w:r w:rsidR="003D6E82">
        <w:t xml:space="preserve"> </w:t>
      </w:r>
      <w:r w:rsidR="003A2A8D" w:rsidRPr="00D278B9">
        <w:t>2023</w:t>
      </w:r>
      <w:r w:rsidR="0089072A" w:rsidRPr="00D278B9">
        <w:t>).</w:t>
      </w:r>
    </w:p>
    <w:p w14:paraId="4BE96F93" w14:textId="77777777" w:rsidR="0022358C" w:rsidRPr="00D278B9" w:rsidRDefault="0022358C" w:rsidP="00996EE5">
      <w:pPr>
        <w:spacing w:before="120" w:after="120" w:line="360" w:lineRule="auto"/>
        <w:jc w:val="both"/>
      </w:pPr>
    </w:p>
    <w:p w14:paraId="6B395A81" w14:textId="0AAE3242" w:rsidR="00D33CA3" w:rsidRPr="00D278B9" w:rsidRDefault="001E3667" w:rsidP="00A302D6">
      <w:pPr>
        <w:spacing w:before="120" w:after="120" w:line="360" w:lineRule="auto"/>
        <w:jc w:val="center"/>
      </w:pPr>
      <w:r w:rsidRPr="00D278B9">
        <w:lastRenderedPageBreak/>
        <w:fldChar w:fldCharType="begin"/>
      </w:r>
      <w:r w:rsidRPr="00D278B9">
        <w:instrText xml:space="preserve"> INCLUDEPICTURE "https://upload.wikimedia.org/wikipedia/commons/thumb/8/8f/MenstrualCycle2_tr.svg/430px-MenstrualCycle2_tr.svg.png?20190206183108" \* MERGEFORMATINET </w:instrText>
      </w:r>
      <w:r w:rsidRPr="00D278B9">
        <w:fldChar w:fldCharType="separate"/>
      </w:r>
      <w:r w:rsidRPr="00D278B9">
        <w:rPr>
          <w:noProof/>
        </w:rPr>
        <w:drawing>
          <wp:inline distT="0" distB="0" distL="0" distR="0" wp14:anchorId="57CAB982" wp14:editId="173F7CBE">
            <wp:extent cx="4547855" cy="3677920"/>
            <wp:effectExtent l="0" t="0" r="5715" b="0"/>
            <wp:docPr id="118529501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6207" cy="3757459"/>
                    </a:xfrm>
                    <a:prstGeom prst="rect">
                      <a:avLst/>
                    </a:prstGeom>
                    <a:noFill/>
                    <a:ln>
                      <a:noFill/>
                    </a:ln>
                  </pic:spPr>
                </pic:pic>
              </a:graphicData>
            </a:graphic>
          </wp:inline>
        </w:drawing>
      </w:r>
      <w:r w:rsidRPr="00D278B9">
        <w:fldChar w:fldCharType="end"/>
      </w:r>
    </w:p>
    <w:p w14:paraId="26D083A1" w14:textId="6817688E" w:rsidR="001E3667" w:rsidRPr="00A302D6" w:rsidRDefault="00A302D6" w:rsidP="00A302D6">
      <w:pPr>
        <w:pStyle w:val="ResimYazs"/>
        <w:ind w:left="851" w:hanging="851"/>
        <w:rPr>
          <w:i w:val="0"/>
          <w:color w:val="auto"/>
          <w:sz w:val="24"/>
        </w:rPr>
      </w:pPr>
      <w:bookmarkStart w:id="29" w:name="_Toc216458405"/>
      <w:r w:rsidRPr="00A302D6">
        <w:rPr>
          <w:b/>
          <w:i w:val="0"/>
          <w:color w:val="auto"/>
          <w:sz w:val="24"/>
        </w:rPr>
        <w:t>Şekil</w:t>
      </w:r>
      <w:r w:rsidR="003D6E82">
        <w:rPr>
          <w:b/>
          <w:i w:val="0"/>
          <w:color w:val="auto"/>
          <w:sz w:val="24"/>
        </w:rPr>
        <w:t xml:space="preserve"> </w:t>
      </w:r>
      <w:r w:rsidRPr="00A302D6">
        <w:rPr>
          <w:b/>
          <w:i w:val="0"/>
          <w:color w:val="auto"/>
          <w:sz w:val="24"/>
        </w:rPr>
        <w:fldChar w:fldCharType="begin"/>
      </w:r>
      <w:r w:rsidRPr="00A302D6">
        <w:rPr>
          <w:b/>
          <w:i w:val="0"/>
          <w:color w:val="auto"/>
          <w:sz w:val="24"/>
        </w:rPr>
        <w:instrText xml:space="preserve"> SEQ Şekil \* ARABIC </w:instrText>
      </w:r>
      <w:r w:rsidRPr="00A302D6">
        <w:rPr>
          <w:b/>
          <w:i w:val="0"/>
          <w:color w:val="auto"/>
          <w:sz w:val="24"/>
        </w:rPr>
        <w:fldChar w:fldCharType="separate"/>
      </w:r>
      <w:r w:rsidR="009244DA">
        <w:rPr>
          <w:b/>
          <w:i w:val="0"/>
          <w:noProof/>
          <w:color w:val="auto"/>
          <w:sz w:val="24"/>
        </w:rPr>
        <w:t>1</w:t>
      </w:r>
      <w:r w:rsidRPr="00A302D6">
        <w:rPr>
          <w:b/>
          <w:i w:val="0"/>
          <w:color w:val="auto"/>
          <w:sz w:val="24"/>
        </w:rPr>
        <w:fldChar w:fldCharType="end"/>
      </w:r>
      <w:r w:rsidRPr="00A302D6">
        <w:rPr>
          <w:b/>
          <w:i w:val="0"/>
          <w:color w:val="auto"/>
          <w:sz w:val="24"/>
        </w:rPr>
        <w:t>.</w:t>
      </w:r>
      <w:r w:rsidR="003D6E82">
        <w:rPr>
          <w:i w:val="0"/>
          <w:color w:val="auto"/>
          <w:sz w:val="24"/>
        </w:rPr>
        <w:t xml:space="preserve"> </w:t>
      </w:r>
      <w:r w:rsidR="001E3667" w:rsidRPr="00A302D6">
        <w:rPr>
          <w:i w:val="0"/>
          <w:color w:val="auto"/>
          <w:sz w:val="24"/>
        </w:rPr>
        <w:t>Adet</w:t>
      </w:r>
      <w:r w:rsidR="003D6E82">
        <w:rPr>
          <w:i w:val="0"/>
          <w:color w:val="auto"/>
          <w:sz w:val="24"/>
        </w:rPr>
        <w:t xml:space="preserve"> </w:t>
      </w:r>
      <w:r w:rsidR="001E3667" w:rsidRPr="00A302D6">
        <w:rPr>
          <w:i w:val="0"/>
          <w:color w:val="auto"/>
          <w:sz w:val="24"/>
        </w:rPr>
        <w:t>Döngüsündeki</w:t>
      </w:r>
      <w:r w:rsidR="003D6E82">
        <w:rPr>
          <w:i w:val="0"/>
          <w:color w:val="auto"/>
          <w:sz w:val="24"/>
        </w:rPr>
        <w:t xml:space="preserve"> </w:t>
      </w:r>
      <w:r w:rsidR="001E3667" w:rsidRPr="00A302D6">
        <w:rPr>
          <w:i w:val="0"/>
          <w:color w:val="auto"/>
          <w:sz w:val="24"/>
        </w:rPr>
        <w:t>Aşamalar</w:t>
      </w:r>
      <w:r w:rsidR="003D6E82">
        <w:rPr>
          <w:i w:val="0"/>
          <w:color w:val="auto"/>
          <w:sz w:val="24"/>
        </w:rPr>
        <w:t xml:space="preserve"> </w:t>
      </w:r>
      <w:r w:rsidR="001E3667" w:rsidRPr="00A302D6">
        <w:rPr>
          <w:i w:val="0"/>
          <w:color w:val="auto"/>
          <w:sz w:val="24"/>
        </w:rPr>
        <w:t>ve</w:t>
      </w:r>
      <w:r w:rsidR="003D6E82">
        <w:rPr>
          <w:i w:val="0"/>
          <w:color w:val="auto"/>
          <w:sz w:val="24"/>
        </w:rPr>
        <w:t xml:space="preserve"> </w:t>
      </w:r>
      <w:r w:rsidR="001E3667" w:rsidRPr="00A302D6">
        <w:rPr>
          <w:i w:val="0"/>
          <w:color w:val="auto"/>
          <w:sz w:val="24"/>
        </w:rPr>
        <w:t>Hormonal</w:t>
      </w:r>
      <w:r w:rsidR="003D6E82">
        <w:rPr>
          <w:i w:val="0"/>
          <w:color w:val="auto"/>
          <w:sz w:val="24"/>
        </w:rPr>
        <w:t xml:space="preserve"> </w:t>
      </w:r>
      <w:r w:rsidR="001E3667" w:rsidRPr="00A302D6">
        <w:rPr>
          <w:i w:val="0"/>
          <w:color w:val="auto"/>
          <w:sz w:val="24"/>
        </w:rPr>
        <w:t>Değişimler</w:t>
      </w:r>
      <w:r w:rsidR="003D6E82">
        <w:rPr>
          <w:i w:val="0"/>
          <w:color w:val="auto"/>
          <w:sz w:val="24"/>
        </w:rPr>
        <w:t xml:space="preserve"> </w:t>
      </w:r>
      <w:r w:rsidR="001E3667" w:rsidRPr="00A302D6">
        <w:rPr>
          <w:i w:val="0"/>
          <w:color w:val="auto"/>
          <w:sz w:val="24"/>
        </w:rPr>
        <w:t>(Wikimedia</w:t>
      </w:r>
      <w:r w:rsidR="003D6E82">
        <w:rPr>
          <w:i w:val="0"/>
          <w:color w:val="auto"/>
          <w:sz w:val="24"/>
        </w:rPr>
        <w:t xml:space="preserve"> </w:t>
      </w:r>
      <w:r w:rsidR="001E3667" w:rsidRPr="00A302D6">
        <w:rPr>
          <w:i w:val="0"/>
          <w:color w:val="auto"/>
          <w:sz w:val="24"/>
        </w:rPr>
        <w:t>Commons,</w:t>
      </w:r>
      <w:r w:rsidR="003D6E82">
        <w:rPr>
          <w:i w:val="0"/>
          <w:color w:val="auto"/>
          <w:sz w:val="24"/>
        </w:rPr>
        <w:t xml:space="preserve"> </w:t>
      </w:r>
      <w:r w:rsidR="001E3667" w:rsidRPr="00A302D6">
        <w:rPr>
          <w:i w:val="0"/>
          <w:color w:val="auto"/>
          <w:sz w:val="24"/>
        </w:rPr>
        <w:t>2019).</w:t>
      </w:r>
      <w:bookmarkEnd w:id="29"/>
    </w:p>
    <w:p w14:paraId="2D781810" w14:textId="77777777" w:rsidR="004902B7" w:rsidRPr="00D278B9" w:rsidRDefault="004902B7" w:rsidP="00A302D6">
      <w:pPr>
        <w:spacing w:before="120" w:after="120" w:line="360" w:lineRule="auto"/>
        <w:jc w:val="both"/>
      </w:pPr>
    </w:p>
    <w:p w14:paraId="77EA14E3" w14:textId="392974A8" w:rsidR="005C2EB0" w:rsidRDefault="00A302D6" w:rsidP="005401AC">
      <w:pPr>
        <w:pStyle w:val="Balk2"/>
      </w:pPr>
      <w:bookmarkStart w:id="30" w:name="_Toc221894378"/>
      <w:r>
        <w:t>2.4.</w:t>
      </w:r>
      <w:r w:rsidR="003D6E82">
        <w:t xml:space="preserve"> </w:t>
      </w:r>
      <w:r w:rsidR="00C964E1" w:rsidRPr="00A302D6">
        <w:t>Menstrual</w:t>
      </w:r>
      <w:r w:rsidR="003D6E82">
        <w:t xml:space="preserve"> </w:t>
      </w:r>
      <w:r w:rsidR="00C964E1" w:rsidRPr="00A302D6">
        <w:t>Semptomlar</w:t>
      </w:r>
      <w:bookmarkEnd w:id="30"/>
    </w:p>
    <w:p w14:paraId="22B3F9F9" w14:textId="77777777" w:rsidR="005401AC" w:rsidRPr="005401AC" w:rsidRDefault="005401AC" w:rsidP="005401AC"/>
    <w:p w14:paraId="2B58A84D" w14:textId="02E6D3C8" w:rsidR="0082505E" w:rsidRPr="00D278B9" w:rsidRDefault="000D32F4" w:rsidP="00996EE5">
      <w:pPr>
        <w:spacing w:before="120" w:after="120" w:line="360" w:lineRule="auto"/>
        <w:ind w:firstLine="709"/>
        <w:jc w:val="both"/>
      </w:pPr>
      <w:r w:rsidRPr="00D278B9">
        <w:t>Menstruasyon,</w:t>
      </w:r>
      <w:r w:rsidR="003D6E82">
        <w:t xml:space="preserve"> </w:t>
      </w:r>
      <w:r w:rsidRPr="00D278B9">
        <w:t>kadınlarda</w:t>
      </w:r>
      <w:r w:rsidR="003D6E82">
        <w:t xml:space="preserve"> </w:t>
      </w:r>
      <w:r w:rsidRPr="00D278B9">
        <w:t>normal</w:t>
      </w:r>
      <w:r w:rsidR="003D6E82">
        <w:t xml:space="preserve"> </w:t>
      </w:r>
      <w:r w:rsidRPr="00D278B9">
        <w:t>bir</w:t>
      </w:r>
      <w:r w:rsidR="003D6E82">
        <w:t xml:space="preserve"> </w:t>
      </w:r>
      <w:r w:rsidRPr="00D278B9">
        <w:t>fizyolojik</w:t>
      </w:r>
      <w:r w:rsidR="003D6E82">
        <w:t xml:space="preserve"> </w:t>
      </w:r>
      <w:r w:rsidRPr="00D278B9">
        <w:t>olay</w:t>
      </w:r>
      <w:r w:rsidR="003D6E82">
        <w:t xml:space="preserve"> </w:t>
      </w:r>
      <w:r w:rsidRPr="00D278B9">
        <w:t>olsa</w:t>
      </w:r>
      <w:r w:rsidR="003D6E82">
        <w:t xml:space="preserve"> </w:t>
      </w:r>
      <w:r w:rsidRPr="00D278B9">
        <w:t>da</w:t>
      </w:r>
      <w:r w:rsidR="003D6E82">
        <w:t xml:space="preserve"> </w:t>
      </w:r>
      <w:r w:rsidRPr="00D278B9">
        <w:t>bu</w:t>
      </w:r>
      <w:r w:rsidR="003D6E82">
        <w:t xml:space="preserve"> </w:t>
      </w:r>
      <w:r w:rsidRPr="00D278B9">
        <w:t>döngüde</w:t>
      </w:r>
      <w:r w:rsidR="003D6E82">
        <w:t xml:space="preserve"> </w:t>
      </w:r>
      <w:r w:rsidRPr="00D278B9">
        <w:t>psikolojik</w:t>
      </w:r>
      <w:r w:rsidR="003D6E82">
        <w:t xml:space="preserve"> </w:t>
      </w:r>
      <w:r w:rsidRPr="00D278B9">
        <w:t>ve</w:t>
      </w:r>
      <w:r w:rsidR="003D6E82">
        <w:t xml:space="preserve"> </w:t>
      </w:r>
      <w:r w:rsidRPr="00D278B9">
        <w:t>fizyolojik</w:t>
      </w:r>
      <w:r w:rsidR="003D6E82">
        <w:t xml:space="preserve"> </w:t>
      </w:r>
      <w:r w:rsidRPr="00D278B9">
        <w:t>semptomlar</w:t>
      </w:r>
      <w:r w:rsidR="003D6E82">
        <w:t xml:space="preserve"> </w:t>
      </w:r>
      <w:r w:rsidRPr="00D278B9">
        <w:t>eşlik</w:t>
      </w:r>
      <w:r w:rsidR="003D6E82">
        <w:t xml:space="preserve"> </w:t>
      </w:r>
      <w:r w:rsidRPr="00D278B9">
        <w:t>etmektedir</w:t>
      </w:r>
      <w:r w:rsidR="003D6E82">
        <w:t xml:space="preserve"> </w:t>
      </w:r>
      <w:r w:rsidRPr="00D278B9">
        <w:t>(</w:t>
      </w:r>
      <w:r w:rsidR="00614B38" w:rsidRPr="00D278B9">
        <w:t>Buran</w:t>
      </w:r>
      <w:r w:rsidR="003D6E82">
        <w:t xml:space="preserve"> </w:t>
      </w:r>
      <w:r w:rsidR="00614B38" w:rsidRPr="00D278B9">
        <w:t>ve</w:t>
      </w:r>
      <w:r w:rsidR="003D6E82">
        <w:t xml:space="preserve"> </w:t>
      </w:r>
      <w:r w:rsidR="00614B38" w:rsidRPr="00D278B9">
        <w:t>Gerçek</w:t>
      </w:r>
      <w:r w:rsidR="003D6E82">
        <w:t xml:space="preserve"> </w:t>
      </w:r>
      <w:r w:rsidR="00614B38" w:rsidRPr="00D278B9">
        <w:t>Öter,</w:t>
      </w:r>
      <w:r w:rsidR="003D6E82">
        <w:t xml:space="preserve"> </w:t>
      </w:r>
      <w:r w:rsidR="00614B38" w:rsidRPr="00D278B9">
        <w:t>2021).</w:t>
      </w:r>
      <w:r w:rsidR="003D6E82">
        <w:t xml:space="preserve"> </w:t>
      </w:r>
      <w:r w:rsidR="00DF7952" w:rsidRPr="00D278B9">
        <w:t>Kadınların</w:t>
      </w:r>
      <w:r w:rsidR="003D6E82">
        <w:t xml:space="preserve"> </w:t>
      </w:r>
      <w:r w:rsidR="00DF7952" w:rsidRPr="00D278B9">
        <w:t>yaşadığı</w:t>
      </w:r>
      <w:r w:rsidR="003D6E82">
        <w:t xml:space="preserve"> </w:t>
      </w:r>
      <w:r w:rsidR="00DF7952" w:rsidRPr="00D278B9">
        <w:t>yaygın</w:t>
      </w:r>
      <w:r w:rsidR="003D6E82">
        <w:t xml:space="preserve"> </w:t>
      </w:r>
      <w:r w:rsidR="00DF7952" w:rsidRPr="00D278B9">
        <w:t>menstrual</w:t>
      </w:r>
      <w:r w:rsidR="003D6E82">
        <w:t xml:space="preserve"> </w:t>
      </w:r>
      <w:r w:rsidR="00DF7952" w:rsidRPr="00D278B9">
        <w:t>semptomlar</w:t>
      </w:r>
      <w:r w:rsidR="003D6E82">
        <w:t xml:space="preserve"> </w:t>
      </w:r>
      <w:r w:rsidR="00DF7952" w:rsidRPr="00D278B9">
        <w:t>karın</w:t>
      </w:r>
      <w:r w:rsidR="003D6E82">
        <w:t xml:space="preserve"> </w:t>
      </w:r>
      <w:r w:rsidR="00DF7952" w:rsidRPr="00D278B9">
        <w:t>ağrısı,</w:t>
      </w:r>
      <w:r w:rsidR="003D6E82">
        <w:t xml:space="preserve"> </w:t>
      </w:r>
      <w:r w:rsidR="00DF7952" w:rsidRPr="00D278B9">
        <w:t>sırt</w:t>
      </w:r>
      <w:r w:rsidR="003D6E82">
        <w:t xml:space="preserve"> </w:t>
      </w:r>
      <w:r w:rsidR="00DF7952" w:rsidRPr="00D278B9">
        <w:t>ağrısı,</w:t>
      </w:r>
      <w:r w:rsidR="003D6E82">
        <w:t xml:space="preserve"> </w:t>
      </w:r>
      <w:r w:rsidR="00DF7952" w:rsidRPr="00D278B9">
        <w:t>baş</w:t>
      </w:r>
      <w:r w:rsidR="003D6E82">
        <w:t xml:space="preserve"> </w:t>
      </w:r>
      <w:r w:rsidR="00DF7952" w:rsidRPr="00D278B9">
        <w:t>ağrısı,</w:t>
      </w:r>
      <w:r w:rsidR="003D6E82">
        <w:t xml:space="preserve"> </w:t>
      </w:r>
      <w:r w:rsidR="00DF7952" w:rsidRPr="00D278B9">
        <w:t>memelerde</w:t>
      </w:r>
      <w:r w:rsidR="003D6E82">
        <w:t xml:space="preserve"> </w:t>
      </w:r>
      <w:r w:rsidR="00DF7952" w:rsidRPr="00D278B9">
        <w:t>hassasiyet,</w:t>
      </w:r>
      <w:r w:rsidR="003D6E82">
        <w:t xml:space="preserve"> </w:t>
      </w:r>
      <w:r w:rsidR="00DF7952" w:rsidRPr="00D278B9">
        <w:t>yorgunluk,</w:t>
      </w:r>
      <w:r w:rsidR="003D6E82">
        <w:t xml:space="preserve"> </w:t>
      </w:r>
      <w:r w:rsidR="00DF7952" w:rsidRPr="00D278B9">
        <w:t>ruhsal</w:t>
      </w:r>
      <w:r w:rsidR="003D6E82">
        <w:t xml:space="preserve"> </w:t>
      </w:r>
      <w:r w:rsidR="00DF7952" w:rsidRPr="00D278B9">
        <w:t>değişiklikler,</w:t>
      </w:r>
      <w:r w:rsidR="003D6E82">
        <w:t xml:space="preserve"> </w:t>
      </w:r>
      <w:r w:rsidR="00DF7952" w:rsidRPr="00D278B9">
        <w:t>irritabilite,</w:t>
      </w:r>
      <w:r w:rsidR="003D6E82">
        <w:t xml:space="preserve"> </w:t>
      </w:r>
      <w:r w:rsidR="00DF7952" w:rsidRPr="00D278B9">
        <w:t>hüzün,</w:t>
      </w:r>
      <w:r w:rsidR="003D6E82">
        <w:t xml:space="preserve"> </w:t>
      </w:r>
      <w:r w:rsidR="00DF7952" w:rsidRPr="00D278B9">
        <w:t>gerginlik</w:t>
      </w:r>
      <w:r w:rsidR="003D6E82">
        <w:t xml:space="preserve"> </w:t>
      </w:r>
      <w:r w:rsidR="00DF7952" w:rsidRPr="00D278B9">
        <w:t>ve</w:t>
      </w:r>
      <w:r w:rsidR="003D6E82">
        <w:t xml:space="preserve"> </w:t>
      </w:r>
      <w:r w:rsidR="00DF7952" w:rsidRPr="00D278B9">
        <w:t>depresif</w:t>
      </w:r>
      <w:r w:rsidR="003D6E82">
        <w:t xml:space="preserve"> </w:t>
      </w:r>
      <w:r w:rsidR="00DF7952" w:rsidRPr="00D278B9">
        <w:t>duygu</w:t>
      </w:r>
      <w:r w:rsidR="003D6E82">
        <w:t xml:space="preserve"> </w:t>
      </w:r>
      <w:r w:rsidR="00DF7952" w:rsidRPr="00D278B9">
        <w:t>durumudur</w:t>
      </w:r>
      <w:r w:rsidR="003D6E82">
        <w:t xml:space="preserve"> </w:t>
      </w:r>
      <w:r w:rsidR="00DF7952" w:rsidRPr="00D278B9">
        <w:t>(</w:t>
      </w:r>
      <w:r w:rsidR="006C73D5" w:rsidRPr="00D278B9">
        <w:t>Meng</w:t>
      </w:r>
      <w:r w:rsidR="006C73D5">
        <w:t xml:space="preserve"> </w:t>
      </w:r>
      <w:r w:rsidR="006C73D5" w:rsidRPr="00D278B9">
        <w:t>ve</w:t>
      </w:r>
      <w:r w:rsidR="006C73D5">
        <w:t xml:space="preserve"> </w:t>
      </w:r>
      <w:r w:rsidR="006C73D5" w:rsidRPr="00D278B9">
        <w:t>diğerleri,</w:t>
      </w:r>
      <w:r w:rsidR="006C73D5">
        <w:t xml:space="preserve"> </w:t>
      </w:r>
      <w:r w:rsidR="006C73D5" w:rsidRPr="00D278B9">
        <w:t>2022;</w:t>
      </w:r>
      <w:r w:rsidR="006C73D5">
        <w:t xml:space="preserve"> </w:t>
      </w:r>
      <w:r w:rsidR="006C73D5" w:rsidRPr="00D278B9">
        <w:t>Ozgocer</w:t>
      </w:r>
      <w:r w:rsidR="006C73D5">
        <w:t xml:space="preserve"> </w:t>
      </w:r>
      <w:r w:rsidR="006C73D5" w:rsidRPr="00D278B9">
        <w:t>ve</w:t>
      </w:r>
      <w:r w:rsidR="006C73D5">
        <w:t xml:space="preserve"> </w:t>
      </w:r>
      <w:r w:rsidR="006C73D5" w:rsidRPr="00D278B9">
        <w:t>diğerleri,</w:t>
      </w:r>
      <w:r w:rsidR="006C73D5">
        <w:t xml:space="preserve"> </w:t>
      </w:r>
      <w:r w:rsidR="006C73D5" w:rsidRPr="00D278B9">
        <w:t>2018;</w:t>
      </w:r>
      <w:r w:rsidR="006C73D5">
        <w:t xml:space="preserve"> </w:t>
      </w:r>
      <w:r w:rsidR="006C73D5" w:rsidRPr="00D278B9">
        <w:t>Ryu</w:t>
      </w:r>
      <w:r w:rsidR="006C73D5">
        <w:t xml:space="preserve"> </w:t>
      </w:r>
      <w:r w:rsidR="006C73D5" w:rsidRPr="00D278B9">
        <w:t>ve</w:t>
      </w:r>
      <w:r w:rsidR="006C73D5">
        <w:t xml:space="preserve"> </w:t>
      </w:r>
      <w:r w:rsidR="006C73D5" w:rsidRPr="00D278B9">
        <w:t>Kim,</w:t>
      </w:r>
      <w:r w:rsidR="006C73D5">
        <w:t xml:space="preserve"> </w:t>
      </w:r>
      <w:r w:rsidR="006C73D5" w:rsidRPr="00D278B9">
        <w:t>2015</w:t>
      </w:r>
      <w:r w:rsidR="006C73D5">
        <w:t xml:space="preserve">; </w:t>
      </w:r>
      <w:r w:rsidR="00DF7952" w:rsidRPr="00D278B9">
        <w:t>Weon</w:t>
      </w:r>
      <w:r w:rsidR="003D6E82">
        <w:t xml:space="preserve"> </w:t>
      </w:r>
      <w:r w:rsidR="00DF7952" w:rsidRPr="00D278B9">
        <w:t>ve</w:t>
      </w:r>
      <w:r w:rsidR="003D6E82">
        <w:t xml:space="preserve"> </w:t>
      </w:r>
      <w:r w:rsidR="00DF7952" w:rsidRPr="00D278B9">
        <w:t>Oğul,</w:t>
      </w:r>
      <w:r w:rsidR="003D6E82">
        <w:t xml:space="preserve"> </w:t>
      </w:r>
      <w:r w:rsidR="00DF7952" w:rsidRPr="00D278B9">
        <w:t>2023).</w:t>
      </w:r>
      <w:r w:rsidR="003D6E82">
        <w:t xml:space="preserve"> </w:t>
      </w:r>
      <w:r w:rsidR="00DF7952" w:rsidRPr="00D278B9">
        <w:t>Bu</w:t>
      </w:r>
      <w:r w:rsidR="003D6E82">
        <w:t xml:space="preserve"> </w:t>
      </w:r>
      <w:r w:rsidR="00DF7952" w:rsidRPr="00D278B9">
        <w:t>semptomların</w:t>
      </w:r>
      <w:r w:rsidR="003D6E82">
        <w:t xml:space="preserve"> </w:t>
      </w:r>
      <w:r w:rsidR="00DF7952" w:rsidRPr="00D278B9">
        <w:t>şiddeti</w:t>
      </w:r>
      <w:r w:rsidR="003D6E82">
        <w:t xml:space="preserve"> </w:t>
      </w:r>
      <w:r w:rsidR="00DF7952" w:rsidRPr="00D278B9">
        <w:t>ve</w:t>
      </w:r>
      <w:r w:rsidR="003D6E82">
        <w:t xml:space="preserve"> </w:t>
      </w:r>
      <w:r w:rsidR="00DF7952" w:rsidRPr="00D278B9">
        <w:t>süresi</w:t>
      </w:r>
      <w:r w:rsidR="003D6E82">
        <w:t xml:space="preserve"> </w:t>
      </w:r>
      <w:r w:rsidR="00DF7952" w:rsidRPr="00D278B9">
        <w:t>yaşa</w:t>
      </w:r>
      <w:r w:rsidR="003D6E82">
        <w:t xml:space="preserve"> </w:t>
      </w:r>
      <w:r w:rsidR="00DF7952" w:rsidRPr="00D278B9">
        <w:t>göre</w:t>
      </w:r>
      <w:r w:rsidR="003D6E82">
        <w:t xml:space="preserve"> </w:t>
      </w:r>
      <w:r w:rsidR="003D57FE" w:rsidRPr="00D278B9">
        <w:t>bireyler</w:t>
      </w:r>
      <w:r w:rsidR="003D6E82">
        <w:t xml:space="preserve"> </w:t>
      </w:r>
      <w:r w:rsidR="003D57FE" w:rsidRPr="00D278B9">
        <w:t>arasında</w:t>
      </w:r>
      <w:r w:rsidR="003D6E82">
        <w:t xml:space="preserve"> </w:t>
      </w:r>
      <w:r w:rsidR="00DF7952" w:rsidRPr="00D278B9">
        <w:t>değişmektedir</w:t>
      </w:r>
      <w:r w:rsidR="003D6E82">
        <w:t xml:space="preserve"> </w:t>
      </w:r>
      <w:r w:rsidR="00DF7952" w:rsidRPr="00D278B9">
        <w:t>(</w:t>
      </w:r>
      <w:r w:rsidR="004E64FE" w:rsidRPr="00D278B9">
        <w:rPr>
          <w:color w:val="000000" w:themeColor="text1"/>
        </w:rPr>
        <w:t>Meng</w:t>
      </w:r>
      <w:r w:rsidR="004E64FE">
        <w:rPr>
          <w:color w:val="000000" w:themeColor="text1"/>
        </w:rPr>
        <w:t xml:space="preserve"> </w:t>
      </w:r>
      <w:r w:rsidR="004E64FE" w:rsidRPr="00D278B9">
        <w:rPr>
          <w:color w:val="000000" w:themeColor="text1"/>
        </w:rPr>
        <w:t>ve</w:t>
      </w:r>
      <w:r w:rsidR="004E64FE">
        <w:rPr>
          <w:color w:val="000000" w:themeColor="text1"/>
        </w:rPr>
        <w:t xml:space="preserve"> </w:t>
      </w:r>
      <w:r w:rsidR="004E64FE" w:rsidRPr="00D278B9">
        <w:rPr>
          <w:color w:val="000000" w:themeColor="text1"/>
        </w:rPr>
        <w:t>diğerleri,</w:t>
      </w:r>
      <w:r w:rsidR="004E64FE">
        <w:rPr>
          <w:color w:val="000000" w:themeColor="text1"/>
        </w:rPr>
        <w:t xml:space="preserve"> </w:t>
      </w:r>
      <w:r w:rsidR="004E64FE" w:rsidRPr="00D278B9">
        <w:rPr>
          <w:color w:val="000000" w:themeColor="text1"/>
        </w:rPr>
        <w:t>2022;</w:t>
      </w:r>
      <w:r w:rsidR="004E64FE">
        <w:rPr>
          <w:color w:val="000000" w:themeColor="text1"/>
        </w:rPr>
        <w:t xml:space="preserve"> </w:t>
      </w:r>
      <w:r w:rsidR="004E64FE" w:rsidRPr="00D278B9">
        <w:rPr>
          <w:color w:val="000000" w:themeColor="text1"/>
        </w:rPr>
        <w:t>Ozgocer</w:t>
      </w:r>
      <w:r w:rsidR="004E64FE">
        <w:rPr>
          <w:color w:val="000000" w:themeColor="text1"/>
        </w:rPr>
        <w:t xml:space="preserve"> </w:t>
      </w:r>
      <w:r w:rsidR="004E64FE" w:rsidRPr="00D278B9">
        <w:rPr>
          <w:color w:val="000000" w:themeColor="text1"/>
        </w:rPr>
        <w:t>ve</w:t>
      </w:r>
      <w:r w:rsidR="004E64FE">
        <w:rPr>
          <w:color w:val="000000" w:themeColor="text1"/>
        </w:rPr>
        <w:t xml:space="preserve"> </w:t>
      </w:r>
      <w:r w:rsidR="004E64FE" w:rsidRPr="00D278B9">
        <w:rPr>
          <w:color w:val="000000" w:themeColor="text1"/>
        </w:rPr>
        <w:t>diğerleri,</w:t>
      </w:r>
      <w:r w:rsidR="004E64FE">
        <w:rPr>
          <w:color w:val="000000" w:themeColor="text1"/>
        </w:rPr>
        <w:t xml:space="preserve"> </w:t>
      </w:r>
      <w:r w:rsidR="004E64FE" w:rsidRPr="00D278B9">
        <w:rPr>
          <w:color w:val="000000" w:themeColor="text1"/>
        </w:rPr>
        <w:t>2018;</w:t>
      </w:r>
      <w:r w:rsidR="004E64FE">
        <w:rPr>
          <w:color w:val="000000" w:themeColor="text1"/>
        </w:rPr>
        <w:t xml:space="preserve"> </w:t>
      </w:r>
      <w:r w:rsidR="004E64FE" w:rsidRPr="00D278B9">
        <w:rPr>
          <w:color w:val="000000" w:themeColor="text1"/>
        </w:rPr>
        <w:t>Ryu</w:t>
      </w:r>
      <w:r w:rsidR="004E64FE">
        <w:rPr>
          <w:color w:val="000000" w:themeColor="text1"/>
        </w:rPr>
        <w:t xml:space="preserve"> </w:t>
      </w:r>
      <w:r w:rsidR="004E64FE" w:rsidRPr="00D278B9">
        <w:rPr>
          <w:color w:val="000000" w:themeColor="text1"/>
        </w:rPr>
        <w:t>ve</w:t>
      </w:r>
      <w:r w:rsidR="004E64FE">
        <w:rPr>
          <w:color w:val="000000" w:themeColor="text1"/>
        </w:rPr>
        <w:t xml:space="preserve"> </w:t>
      </w:r>
      <w:r w:rsidR="004E64FE" w:rsidRPr="00D278B9">
        <w:rPr>
          <w:color w:val="000000" w:themeColor="text1"/>
        </w:rPr>
        <w:t>Kim,</w:t>
      </w:r>
      <w:r w:rsidR="004E64FE">
        <w:rPr>
          <w:color w:val="000000" w:themeColor="text1"/>
        </w:rPr>
        <w:t xml:space="preserve"> </w:t>
      </w:r>
      <w:r w:rsidR="004E64FE" w:rsidRPr="00D278B9">
        <w:rPr>
          <w:color w:val="000000" w:themeColor="text1"/>
        </w:rPr>
        <w:t>2015</w:t>
      </w:r>
      <w:r w:rsidR="004E64FE">
        <w:rPr>
          <w:color w:val="000000" w:themeColor="text1"/>
        </w:rPr>
        <w:t xml:space="preserve">; </w:t>
      </w:r>
      <w:r w:rsidR="00DF7952" w:rsidRPr="00D278B9">
        <w:rPr>
          <w:color w:val="000000" w:themeColor="text1"/>
        </w:rPr>
        <w:t>Weon</w:t>
      </w:r>
      <w:r w:rsidR="003D6E82">
        <w:rPr>
          <w:color w:val="000000" w:themeColor="text1"/>
        </w:rPr>
        <w:t xml:space="preserve"> </w:t>
      </w:r>
      <w:r w:rsidR="00DF7952" w:rsidRPr="00D278B9">
        <w:rPr>
          <w:color w:val="000000" w:themeColor="text1"/>
        </w:rPr>
        <w:t>ve</w:t>
      </w:r>
      <w:r w:rsidR="003D6E82">
        <w:rPr>
          <w:color w:val="000000" w:themeColor="text1"/>
        </w:rPr>
        <w:t xml:space="preserve"> </w:t>
      </w:r>
      <w:r w:rsidR="00DF7952" w:rsidRPr="00D278B9">
        <w:rPr>
          <w:color w:val="000000" w:themeColor="text1"/>
        </w:rPr>
        <w:t>Oğul,</w:t>
      </w:r>
      <w:r w:rsidR="003D6E82">
        <w:rPr>
          <w:color w:val="000000" w:themeColor="text1"/>
        </w:rPr>
        <w:t xml:space="preserve"> </w:t>
      </w:r>
      <w:r w:rsidR="00DF7952" w:rsidRPr="00D278B9">
        <w:rPr>
          <w:color w:val="000000" w:themeColor="text1"/>
        </w:rPr>
        <w:t>2023</w:t>
      </w:r>
      <w:r w:rsidR="00DF7952" w:rsidRPr="00D278B9">
        <w:t>).</w:t>
      </w:r>
      <w:r w:rsidR="003D6E82">
        <w:t xml:space="preserve"> </w:t>
      </w:r>
      <w:r w:rsidR="007E3D33" w:rsidRPr="00D278B9">
        <w:t>Menstrual</w:t>
      </w:r>
      <w:r w:rsidR="003D6E82">
        <w:t xml:space="preserve"> </w:t>
      </w:r>
      <w:r w:rsidR="007E3D33" w:rsidRPr="00D278B9">
        <w:t>semptomlar</w:t>
      </w:r>
      <w:r w:rsidR="003D6E82">
        <w:t xml:space="preserve"> </w:t>
      </w:r>
      <w:r w:rsidR="007E3D33" w:rsidRPr="00D278B9">
        <w:t>en</w:t>
      </w:r>
      <w:r w:rsidR="003D6E82">
        <w:t xml:space="preserve"> </w:t>
      </w:r>
      <w:r w:rsidR="007E3D33" w:rsidRPr="00D278B9">
        <w:t>yaygın</w:t>
      </w:r>
      <w:r w:rsidR="003D6E82">
        <w:t xml:space="preserve"> </w:t>
      </w:r>
      <w:r w:rsidR="007E3D33" w:rsidRPr="00D278B9">
        <w:t>kadın</w:t>
      </w:r>
      <w:r w:rsidR="003D6E82">
        <w:t xml:space="preserve"> </w:t>
      </w:r>
      <w:r w:rsidR="007E3D33" w:rsidRPr="00D278B9">
        <w:t>sağlığı</w:t>
      </w:r>
      <w:r w:rsidR="003D6E82">
        <w:t xml:space="preserve"> </w:t>
      </w:r>
      <w:r w:rsidR="007E3D33" w:rsidRPr="00D278B9">
        <w:t>sorunlarından</w:t>
      </w:r>
      <w:r w:rsidR="003D6E82">
        <w:t xml:space="preserve"> </w:t>
      </w:r>
      <w:r w:rsidR="007E3D33" w:rsidRPr="00D278B9">
        <w:t>birini</w:t>
      </w:r>
      <w:r w:rsidR="003D6E82">
        <w:t xml:space="preserve"> </w:t>
      </w:r>
      <w:r w:rsidR="007E3D33" w:rsidRPr="00D278B9">
        <w:t>oluşturmaktadır</w:t>
      </w:r>
      <w:r w:rsidR="003D6E82">
        <w:t xml:space="preserve"> </w:t>
      </w:r>
      <w:r w:rsidR="007E3D33" w:rsidRPr="00D278B9">
        <w:t>(Güvenç</w:t>
      </w:r>
      <w:r w:rsidR="003D6E82">
        <w:t xml:space="preserve"> </w:t>
      </w:r>
      <w:r w:rsidR="007E3D33" w:rsidRPr="00D278B9">
        <w:t>ve</w:t>
      </w:r>
      <w:r w:rsidR="003D6E82">
        <w:t xml:space="preserve"> </w:t>
      </w:r>
      <w:r w:rsidR="007E3D33" w:rsidRPr="00D278B9">
        <w:t>diğerleri,</w:t>
      </w:r>
      <w:r w:rsidR="003D6E82">
        <w:t xml:space="preserve"> </w:t>
      </w:r>
      <w:r w:rsidR="007E3D33" w:rsidRPr="00D278B9">
        <w:t>2014;</w:t>
      </w:r>
      <w:r w:rsidR="003D6E82">
        <w:t xml:space="preserve"> </w:t>
      </w:r>
      <w:r w:rsidR="00154385" w:rsidRPr="00D278B9">
        <w:t>Mark</w:t>
      </w:r>
      <w:r w:rsidR="00154385">
        <w:t xml:space="preserve"> </w:t>
      </w:r>
      <w:r w:rsidR="00154385" w:rsidRPr="00D278B9">
        <w:t>ve</w:t>
      </w:r>
      <w:r w:rsidR="00154385">
        <w:t xml:space="preserve"> </w:t>
      </w:r>
      <w:r w:rsidR="00154385" w:rsidRPr="00D278B9">
        <w:t>diğerleri,</w:t>
      </w:r>
      <w:r w:rsidR="00154385">
        <w:t xml:space="preserve"> </w:t>
      </w:r>
      <w:r w:rsidR="00154385" w:rsidRPr="00D278B9">
        <w:t>2019</w:t>
      </w:r>
      <w:r w:rsidR="00154385">
        <w:t xml:space="preserve">; </w:t>
      </w:r>
      <w:r w:rsidR="007E3D33" w:rsidRPr="00D278B9">
        <w:t>Moghadam</w:t>
      </w:r>
      <w:r w:rsidR="003D6E82">
        <w:t xml:space="preserve"> </w:t>
      </w:r>
      <w:r w:rsidR="007E3D33" w:rsidRPr="00D278B9">
        <w:t>ve</w:t>
      </w:r>
      <w:r w:rsidR="003D6E82">
        <w:t xml:space="preserve"> </w:t>
      </w:r>
      <w:r w:rsidR="007E3D33" w:rsidRPr="00D278B9">
        <w:t>diğerleri,</w:t>
      </w:r>
      <w:r w:rsidR="003D6E82">
        <w:t xml:space="preserve"> </w:t>
      </w:r>
      <w:r w:rsidR="007E3D33" w:rsidRPr="00D278B9">
        <w:t>2016).</w:t>
      </w:r>
      <w:r w:rsidR="003D6E82">
        <w:t xml:space="preserve"> </w:t>
      </w:r>
      <w:r w:rsidR="00F36CBE" w:rsidRPr="00D278B9">
        <w:rPr>
          <w:color w:val="000000" w:themeColor="text1"/>
        </w:rPr>
        <w:t>Dünya</w:t>
      </w:r>
      <w:r w:rsidR="003D6E82">
        <w:rPr>
          <w:color w:val="000000" w:themeColor="text1"/>
        </w:rPr>
        <w:t xml:space="preserve"> </w:t>
      </w:r>
      <w:r w:rsidR="00F36CBE" w:rsidRPr="00D278B9">
        <w:rPr>
          <w:color w:val="000000" w:themeColor="text1"/>
        </w:rPr>
        <w:t>genelinde</w:t>
      </w:r>
      <w:r w:rsidR="003D6E82">
        <w:rPr>
          <w:color w:val="000000" w:themeColor="text1"/>
        </w:rPr>
        <w:t xml:space="preserve"> </w:t>
      </w:r>
      <w:r w:rsidR="00F36CBE" w:rsidRPr="00D278B9">
        <w:rPr>
          <w:color w:val="000000" w:themeColor="text1"/>
        </w:rPr>
        <w:t>kadınlarda</w:t>
      </w:r>
      <w:r w:rsidR="003D6E82">
        <w:rPr>
          <w:color w:val="000000" w:themeColor="text1"/>
        </w:rPr>
        <w:t xml:space="preserve"> </w:t>
      </w:r>
      <w:r w:rsidR="00F36CBE" w:rsidRPr="00D278B9">
        <w:rPr>
          <w:color w:val="000000" w:themeColor="text1"/>
        </w:rPr>
        <w:t>menstrual</w:t>
      </w:r>
      <w:r w:rsidR="003D6E82">
        <w:rPr>
          <w:color w:val="000000" w:themeColor="text1"/>
        </w:rPr>
        <w:t xml:space="preserve"> </w:t>
      </w:r>
      <w:r w:rsidR="00F36CBE" w:rsidRPr="00D278B9">
        <w:rPr>
          <w:color w:val="000000" w:themeColor="text1"/>
        </w:rPr>
        <w:t>semptomların</w:t>
      </w:r>
      <w:r w:rsidR="003D6E82">
        <w:rPr>
          <w:color w:val="000000" w:themeColor="text1"/>
        </w:rPr>
        <w:t xml:space="preserve"> </w:t>
      </w:r>
      <w:r w:rsidR="00F36CBE" w:rsidRPr="00D278B9">
        <w:rPr>
          <w:color w:val="000000" w:themeColor="text1"/>
        </w:rPr>
        <w:t>prevelansı</w:t>
      </w:r>
      <w:r w:rsidR="003D6E82">
        <w:rPr>
          <w:color w:val="000000" w:themeColor="text1"/>
        </w:rPr>
        <w:t xml:space="preserve"> </w:t>
      </w:r>
      <w:r w:rsidR="00F36CBE" w:rsidRPr="00D278B9">
        <w:rPr>
          <w:color w:val="000000" w:themeColor="text1"/>
        </w:rPr>
        <w:t>%17-</w:t>
      </w:r>
      <w:r w:rsidR="003D6E82">
        <w:rPr>
          <w:color w:val="000000" w:themeColor="text1"/>
        </w:rPr>
        <w:t xml:space="preserve"> </w:t>
      </w:r>
      <w:r w:rsidR="00F36CBE" w:rsidRPr="00D278B9">
        <w:rPr>
          <w:color w:val="000000" w:themeColor="text1"/>
        </w:rPr>
        <w:t>%90</w:t>
      </w:r>
      <w:r w:rsidR="003D6E82">
        <w:rPr>
          <w:color w:val="000000" w:themeColor="text1"/>
        </w:rPr>
        <w:t xml:space="preserve"> </w:t>
      </w:r>
      <w:r w:rsidR="00F36CBE" w:rsidRPr="00D278B9">
        <w:rPr>
          <w:color w:val="000000" w:themeColor="text1"/>
        </w:rPr>
        <w:t>arasında</w:t>
      </w:r>
      <w:r w:rsidR="003D6E82">
        <w:rPr>
          <w:color w:val="000000" w:themeColor="text1"/>
        </w:rPr>
        <w:t xml:space="preserve"> </w:t>
      </w:r>
      <w:r w:rsidR="00F36CBE" w:rsidRPr="00D278B9">
        <w:rPr>
          <w:color w:val="000000" w:themeColor="text1"/>
        </w:rPr>
        <w:t>değişmektedir</w:t>
      </w:r>
      <w:r w:rsidR="003D6E82">
        <w:rPr>
          <w:color w:val="000000" w:themeColor="text1"/>
        </w:rPr>
        <w:t xml:space="preserve"> </w:t>
      </w:r>
      <w:r w:rsidR="00F36CBE" w:rsidRPr="00D278B9">
        <w:rPr>
          <w:color w:val="000000" w:themeColor="text1"/>
        </w:rPr>
        <w:t>(</w:t>
      </w:r>
      <w:r w:rsidR="00154385" w:rsidRPr="00D278B9">
        <w:rPr>
          <w:color w:val="222222"/>
          <w:shd w:val="clear" w:color="auto" w:fill="FFFFFF"/>
        </w:rPr>
        <w:t>Alkhatib</w:t>
      </w:r>
      <w:r w:rsidR="00154385">
        <w:rPr>
          <w:color w:val="222222"/>
          <w:shd w:val="clear" w:color="auto" w:fill="FFFFFF"/>
        </w:rPr>
        <w:t xml:space="preserve"> </w:t>
      </w:r>
      <w:r w:rsidR="00154385" w:rsidRPr="00D278B9">
        <w:rPr>
          <w:color w:val="222222"/>
          <w:shd w:val="clear" w:color="auto" w:fill="FFFFFF"/>
        </w:rPr>
        <w:t>ve</w:t>
      </w:r>
      <w:r w:rsidR="00154385">
        <w:rPr>
          <w:color w:val="222222"/>
          <w:shd w:val="clear" w:color="auto" w:fill="FFFFFF"/>
        </w:rPr>
        <w:t xml:space="preserve"> </w:t>
      </w:r>
      <w:r w:rsidR="00154385" w:rsidRPr="00D278B9">
        <w:rPr>
          <w:color w:val="222222"/>
          <w:shd w:val="clear" w:color="auto" w:fill="FFFFFF"/>
        </w:rPr>
        <w:t>diğerleri,</w:t>
      </w:r>
      <w:r w:rsidR="00154385">
        <w:rPr>
          <w:color w:val="222222"/>
          <w:shd w:val="clear" w:color="auto" w:fill="FFFFFF"/>
        </w:rPr>
        <w:t xml:space="preserve"> </w:t>
      </w:r>
      <w:r w:rsidR="00154385" w:rsidRPr="00D278B9">
        <w:rPr>
          <w:color w:val="222222"/>
          <w:shd w:val="clear" w:color="auto" w:fill="FFFFFF"/>
        </w:rPr>
        <w:t>2022</w:t>
      </w:r>
      <w:r w:rsidR="00154385">
        <w:rPr>
          <w:color w:val="222222"/>
          <w:shd w:val="clear" w:color="auto" w:fill="FFFFFF"/>
        </w:rPr>
        <w:t xml:space="preserve">; </w:t>
      </w:r>
      <w:r w:rsidR="00F36CBE" w:rsidRPr="00D278B9">
        <w:rPr>
          <w:color w:val="000000" w:themeColor="text1"/>
        </w:rPr>
        <w:t>Kapadi</w:t>
      </w:r>
      <w:r w:rsidR="003D6E82">
        <w:rPr>
          <w:color w:val="000000" w:themeColor="text1"/>
        </w:rPr>
        <w:t xml:space="preserve"> </w:t>
      </w:r>
      <w:r w:rsidR="00F36CBE" w:rsidRPr="00D278B9">
        <w:rPr>
          <w:color w:val="000000" w:themeColor="text1"/>
        </w:rPr>
        <w:t>ve</w:t>
      </w:r>
      <w:r w:rsidR="003D6E82">
        <w:rPr>
          <w:color w:val="000000" w:themeColor="text1"/>
        </w:rPr>
        <w:t xml:space="preserve"> </w:t>
      </w:r>
      <w:r w:rsidR="00F36CBE" w:rsidRPr="00D278B9">
        <w:rPr>
          <w:color w:val="000000" w:themeColor="text1"/>
        </w:rPr>
        <w:t>Elander,</w:t>
      </w:r>
      <w:r w:rsidR="003D6E82">
        <w:rPr>
          <w:color w:val="000000" w:themeColor="text1"/>
        </w:rPr>
        <w:t xml:space="preserve"> </w:t>
      </w:r>
      <w:r w:rsidR="00F36CBE" w:rsidRPr="00D278B9">
        <w:rPr>
          <w:color w:val="000000" w:themeColor="text1"/>
        </w:rPr>
        <w:t>2020;</w:t>
      </w:r>
      <w:r w:rsidR="003D6E82">
        <w:rPr>
          <w:color w:val="222222"/>
          <w:sz w:val="20"/>
          <w:szCs w:val="20"/>
          <w:shd w:val="clear" w:color="auto" w:fill="FFFFFF"/>
        </w:rPr>
        <w:t xml:space="preserve"> </w:t>
      </w:r>
      <w:r w:rsidR="00F36CBE" w:rsidRPr="00D278B9">
        <w:rPr>
          <w:color w:val="222222"/>
          <w:shd w:val="clear" w:color="auto" w:fill="FFFFFF"/>
        </w:rPr>
        <w:t>McGovern</w:t>
      </w:r>
      <w:r w:rsidR="003D6E82">
        <w:rPr>
          <w:color w:val="222222"/>
          <w:shd w:val="clear" w:color="auto" w:fill="FFFFFF"/>
        </w:rPr>
        <w:t xml:space="preserve"> </w:t>
      </w:r>
      <w:r w:rsidR="00F36CBE" w:rsidRPr="00D278B9">
        <w:rPr>
          <w:color w:val="222222"/>
          <w:shd w:val="clear" w:color="auto" w:fill="FFFFFF"/>
        </w:rPr>
        <w:t>ve</w:t>
      </w:r>
      <w:r w:rsidR="003D6E82">
        <w:rPr>
          <w:color w:val="222222"/>
          <w:shd w:val="clear" w:color="auto" w:fill="FFFFFF"/>
        </w:rPr>
        <w:t xml:space="preserve"> </w:t>
      </w:r>
      <w:r w:rsidR="00F36CBE" w:rsidRPr="00D278B9">
        <w:rPr>
          <w:color w:val="222222"/>
          <w:shd w:val="clear" w:color="auto" w:fill="FFFFFF"/>
        </w:rPr>
        <w:t>Cheung,</w:t>
      </w:r>
      <w:r w:rsidR="003D6E82">
        <w:rPr>
          <w:color w:val="222222"/>
          <w:shd w:val="clear" w:color="auto" w:fill="FFFFFF"/>
        </w:rPr>
        <w:t xml:space="preserve"> </w:t>
      </w:r>
      <w:r w:rsidR="00F36CBE" w:rsidRPr="00D278B9">
        <w:rPr>
          <w:color w:val="222222"/>
          <w:shd w:val="clear" w:color="auto" w:fill="FFFFFF"/>
        </w:rPr>
        <w:t>2018).</w:t>
      </w:r>
      <w:r w:rsidR="003D6E82">
        <w:rPr>
          <w:color w:val="222222"/>
          <w:shd w:val="clear" w:color="auto" w:fill="FFFFFF"/>
        </w:rPr>
        <w:t xml:space="preserve"> </w:t>
      </w:r>
      <w:r w:rsidR="00987C07" w:rsidRPr="00D278B9">
        <w:t>Japonya</w:t>
      </w:r>
      <w:r w:rsidR="003D6E82">
        <w:t xml:space="preserve"> </w:t>
      </w:r>
      <w:r w:rsidR="00987C07" w:rsidRPr="00D278B9">
        <w:t>da</w:t>
      </w:r>
      <w:r w:rsidR="003D6E82">
        <w:t xml:space="preserve"> </w:t>
      </w:r>
      <w:r w:rsidR="00987C07" w:rsidRPr="00D278B9">
        <w:t>12-</w:t>
      </w:r>
      <w:r w:rsidR="003D6E82">
        <w:t xml:space="preserve"> </w:t>
      </w:r>
      <w:r w:rsidR="00987C07" w:rsidRPr="00D278B9">
        <w:t>51</w:t>
      </w:r>
      <w:r w:rsidR="003D6E82">
        <w:t xml:space="preserve"> </w:t>
      </w:r>
      <w:r w:rsidR="00987C07" w:rsidRPr="00D278B9">
        <w:t>yaş</w:t>
      </w:r>
      <w:r w:rsidR="003D6E82">
        <w:t xml:space="preserve"> </w:t>
      </w:r>
      <w:r w:rsidR="00987C07" w:rsidRPr="00D278B9">
        <w:t>arası</w:t>
      </w:r>
      <w:r w:rsidR="003D6E82">
        <w:t xml:space="preserve"> </w:t>
      </w:r>
      <w:r w:rsidR="00987C07" w:rsidRPr="00D278B9">
        <w:t>32.556</w:t>
      </w:r>
      <w:r w:rsidR="003D6E82">
        <w:t xml:space="preserve"> </w:t>
      </w:r>
      <w:r w:rsidR="00987C07" w:rsidRPr="00D278B9">
        <w:t>kadınla</w:t>
      </w:r>
      <w:r w:rsidR="003D6E82">
        <w:t xml:space="preserve"> </w:t>
      </w:r>
      <w:r w:rsidR="00987C07" w:rsidRPr="00D278B9">
        <w:lastRenderedPageBreak/>
        <w:t>yapılmış</w:t>
      </w:r>
      <w:r w:rsidR="003D6E82">
        <w:t xml:space="preserve"> </w:t>
      </w:r>
      <w:r w:rsidR="00987C07" w:rsidRPr="00D278B9">
        <w:t>çalışmada</w:t>
      </w:r>
      <w:r w:rsidR="003D6E82">
        <w:t xml:space="preserve"> </w:t>
      </w:r>
      <w:r w:rsidR="00987C07" w:rsidRPr="00D278B9">
        <w:t>en</w:t>
      </w:r>
      <w:r w:rsidR="003D6E82">
        <w:t xml:space="preserve"> </w:t>
      </w:r>
      <w:r w:rsidR="00987C07" w:rsidRPr="00D278B9">
        <w:t>yaygın</w:t>
      </w:r>
      <w:r w:rsidR="003D6E82">
        <w:t xml:space="preserve"> </w:t>
      </w:r>
      <w:r w:rsidR="00987C07" w:rsidRPr="00D278B9">
        <w:t>görülen</w:t>
      </w:r>
      <w:r w:rsidR="003D6E82">
        <w:t xml:space="preserve"> </w:t>
      </w:r>
      <w:r w:rsidR="00987C07" w:rsidRPr="00D278B9">
        <w:t>menstrual</w:t>
      </w:r>
      <w:r w:rsidR="003D6E82">
        <w:t xml:space="preserve"> </w:t>
      </w:r>
      <w:r w:rsidR="00987C07" w:rsidRPr="00D278B9">
        <w:t>semptomların</w:t>
      </w:r>
      <w:r w:rsidR="003D6E82">
        <w:t xml:space="preserve"> </w:t>
      </w:r>
      <w:r w:rsidR="00987C07" w:rsidRPr="00D278B9">
        <w:t>karın</w:t>
      </w:r>
      <w:r w:rsidR="003D6E82">
        <w:t xml:space="preserve"> </w:t>
      </w:r>
      <w:r w:rsidR="00987C07" w:rsidRPr="00D278B9">
        <w:t>ağrısı</w:t>
      </w:r>
      <w:r w:rsidR="003D6E82">
        <w:t xml:space="preserve"> </w:t>
      </w:r>
      <w:r w:rsidR="00987C07" w:rsidRPr="00D278B9">
        <w:t>(%66,83),</w:t>
      </w:r>
      <w:r w:rsidR="003D6E82">
        <w:t xml:space="preserve"> </w:t>
      </w:r>
      <w:r w:rsidR="00987C07" w:rsidRPr="00D278B9">
        <w:t>yorgunluk</w:t>
      </w:r>
      <w:r w:rsidR="003D6E82">
        <w:t xml:space="preserve"> </w:t>
      </w:r>
      <w:r w:rsidR="00987C07" w:rsidRPr="00D278B9">
        <w:t>(%27,53)</w:t>
      </w:r>
      <w:r w:rsidR="003D6E82">
        <w:t xml:space="preserve"> </w:t>
      </w:r>
      <w:r w:rsidR="00987C07" w:rsidRPr="00D278B9">
        <w:t>olduğu</w:t>
      </w:r>
      <w:r w:rsidR="003D6E82">
        <w:t xml:space="preserve"> </w:t>
      </w:r>
      <w:r w:rsidR="00987C07" w:rsidRPr="00D278B9">
        <w:t>saptanmıştır</w:t>
      </w:r>
      <w:r w:rsidR="003D6E82">
        <w:t xml:space="preserve"> </w:t>
      </w:r>
      <w:r w:rsidR="00987C07" w:rsidRPr="00D278B9">
        <w:t>(Liu</w:t>
      </w:r>
      <w:r w:rsidR="003D6E82">
        <w:t xml:space="preserve"> </w:t>
      </w:r>
      <w:r w:rsidR="00987C07" w:rsidRPr="00D278B9">
        <w:t>ve</w:t>
      </w:r>
      <w:r w:rsidR="003D6E82">
        <w:t xml:space="preserve"> </w:t>
      </w:r>
      <w:r w:rsidR="00987C07" w:rsidRPr="00D278B9">
        <w:t>diğerleri,</w:t>
      </w:r>
      <w:r w:rsidR="003D6E82">
        <w:t xml:space="preserve"> </w:t>
      </w:r>
      <w:r w:rsidR="00987C07" w:rsidRPr="00D278B9">
        <w:t>2025).</w:t>
      </w:r>
      <w:r w:rsidR="003D6E82">
        <w:t xml:space="preserve"> </w:t>
      </w:r>
      <w:r w:rsidR="00987C07" w:rsidRPr="00D278B9">
        <w:t>Hollanda’da</w:t>
      </w:r>
      <w:r w:rsidR="003D6E82">
        <w:t xml:space="preserve"> </w:t>
      </w:r>
      <w:r w:rsidR="00987C07" w:rsidRPr="00D278B9">
        <w:t>42.879</w:t>
      </w:r>
      <w:r w:rsidR="003D6E82">
        <w:t xml:space="preserve"> </w:t>
      </w:r>
      <w:r w:rsidR="00987C07" w:rsidRPr="00D278B9">
        <w:t>kadınla</w:t>
      </w:r>
      <w:r w:rsidR="003D6E82">
        <w:t xml:space="preserve"> </w:t>
      </w:r>
      <w:r w:rsidR="00987C07" w:rsidRPr="00D278B9">
        <w:t>yapılmış</w:t>
      </w:r>
      <w:r w:rsidR="003D6E82">
        <w:t xml:space="preserve"> </w:t>
      </w:r>
      <w:r w:rsidR="00987C07" w:rsidRPr="00D278B9">
        <w:t>çalışmada</w:t>
      </w:r>
      <w:r w:rsidR="003D6E82">
        <w:t xml:space="preserve"> </w:t>
      </w:r>
      <w:r w:rsidR="00987C07" w:rsidRPr="00D278B9">
        <w:t>literatürü</w:t>
      </w:r>
      <w:r w:rsidR="003D6E82">
        <w:t xml:space="preserve"> </w:t>
      </w:r>
      <w:r w:rsidR="00987C07" w:rsidRPr="00D278B9">
        <w:t>desteklemektedir</w:t>
      </w:r>
      <w:r w:rsidR="003D6E82">
        <w:t xml:space="preserve"> </w:t>
      </w:r>
      <w:r w:rsidR="00987C07" w:rsidRPr="00D278B9">
        <w:t>(Mark</w:t>
      </w:r>
      <w:r w:rsidR="003D6E82">
        <w:t xml:space="preserve"> </w:t>
      </w:r>
      <w:r w:rsidR="00987C07" w:rsidRPr="00D278B9">
        <w:t>ve</w:t>
      </w:r>
      <w:r w:rsidR="003D6E82">
        <w:t xml:space="preserve"> </w:t>
      </w:r>
      <w:r w:rsidR="00987C07" w:rsidRPr="00D278B9">
        <w:t>diğerleri,</w:t>
      </w:r>
      <w:r w:rsidR="003D6E82">
        <w:t xml:space="preserve"> </w:t>
      </w:r>
      <w:r w:rsidR="00987C07" w:rsidRPr="00D278B9">
        <w:t>2019).</w:t>
      </w:r>
    </w:p>
    <w:p w14:paraId="2F985266" w14:textId="7CB7FD71" w:rsidR="00F36CBE" w:rsidRPr="00D278B9" w:rsidRDefault="00F36CBE" w:rsidP="00996EE5">
      <w:pPr>
        <w:spacing w:before="120" w:after="120" w:line="360" w:lineRule="auto"/>
        <w:ind w:firstLine="709"/>
        <w:jc w:val="both"/>
      </w:pPr>
      <w:r w:rsidRPr="00D278B9">
        <w:t>Menstrual</w:t>
      </w:r>
      <w:r w:rsidR="003D6E82">
        <w:t xml:space="preserve"> </w:t>
      </w:r>
      <w:r w:rsidRPr="00D278B9">
        <w:t>semptomlar</w:t>
      </w:r>
      <w:r w:rsidR="003D6E82">
        <w:t xml:space="preserve"> </w:t>
      </w:r>
      <w:r w:rsidR="00D651E9" w:rsidRPr="00D278B9">
        <w:t>genel</w:t>
      </w:r>
      <w:r w:rsidR="003D6E82">
        <w:t xml:space="preserve"> </w:t>
      </w:r>
      <w:r w:rsidR="00D651E9" w:rsidRPr="00D278B9">
        <w:t>olarak</w:t>
      </w:r>
      <w:r w:rsidR="003D6E82">
        <w:t xml:space="preserve"> </w:t>
      </w:r>
      <w:r w:rsidRPr="00D278B9">
        <w:t>Premenstrual</w:t>
      </w:r>
      <w:r w:rsidR="003D6E82">
        <w:t xml:space="preserve"> </w:t>
      </w:r>
      <w:r w:rsidRPr="00D278B9">
        <w:t>Sendrom</w:t>
      </w:r>
      <w:r w:rsidR="003D6E82">
        <w:t xml:space="preserve"> </w:t>
      </w:r>
      <w:r w:rsidRPr="00D278B9">
        <w:t>(PMS)</w:t>
      </w:r>
      <w:r w:rsidR="003D6E82">
        <w:t xml:space="preserve"> </w:t>
      </w:r>
      <w:r w:rsidRPr="00D278B9">
        <w:t>ve</w:t>
      </w:r>
      <w:r w:rsidR="003D6E82">
        <w:t xml:space="preserve"> </w:t>
      </w:r>
      <w:r w:rsidRPr="00D278B9">
        <w:t>Dismenore</w:t>
      </w:r>
      <w:r w:rsidR="003D6E82">
        <w:t xml:space="preserve"> </w:t>
      </w:r>
      <w:r w:rsidRPr="00D278B9">
        <w:t>olmak</w:t>
      </w:r>
      <w:r w:rsidR="003D6E82">
        <w:t xml:space="preserve"> </w:t>
      </w:r>
      <w:r w:rsidRPr="00D278B9">
        <w:t>üzere</w:t>
      </w:r>
      <w:r w:rsidR="003D6E82">
        <w:t xml:space="preserve"> </w:t>
      </w:r>
      <w:r w:rsidRPr="00D278B9">
        <w:t>iki</w:t>
      </w:r>
      <w:r w:rsidR="003D6E82">
        <w:t xml:space="preserve"> </w:t>
      </w:r>
      <w:r w:rsidRPr="00D278B9">
        <w:t>grup</w:t>
      </w:r>
      <w:r w:rsidR="003D6E82">
        <w:t xml:space="preserve"> </w:t>
      </w:r>
      <w:r w:rsidRPr="00D278B9">
        <w:t>altında</w:t>
      </w:r>
      <w:r w:rsidR="003D6E82">
        <w:t xml:space="preserve"> </w:t>
      </w:r>
      <w:r w:rsidRPr="00D278B9">
        <w:t>sınıflandırılmaktadır</w:t>
      </w:r>
      <w:r w:rsidR="003D6E82">
        <w:t xml:space="preserve"> </w:t>
      </w:r>
      <w:r w:rsidRPr="00D278B9">
        <w:t>(</w:t>
      </w:r>
      <w:r w:rsidR="00D651E9" w:rsidRPr="00D278B9">
        <w:t>Güvenç</w:t>
      </w:r>
      <w:r w:rsidR="003D6E82">
        <w:t xml:space="preserve"> </w:t>
      </w:r>
      <w:r w:rsidR="00D651E9" w:rsidRPr="00D278B9">
        <w:t>ve</w:t>
      </w:r>
      <w:r w:rsidR="003D6E82">
        <w:t xml:space="preserve"> </w:t>
      </w:r>
      <w:r w:rsidR="00D651E9" w:rsidRPr="00D278B9">
        <w:t>diğerleri,</w:t>
      </w:r>
      <w:r w:rsidR="003D6E82">
        <w:t xml:space="preserve"> </w:t>
      </w:r>
      <w:r w:rsidR="00D651E9" w:rsidRPr="00D278B9">
        <w:t>2014</w:t>
      </w:r>
      <w:r w:rsidRPr="00D278B9">
        <w:t>).</w:t>
      </w:r>
      <w:r w:rsidR="003D6E82">
        <w:t xml:space="preserve"> </w:t>
      </w:r>
      <w:r w:rsidRPr="00D278B9">
        <w:t>Premenstrual</w:t>
      </w:r>
      <w:r w:rsidR="003D6E82">
        <w:t xml:space="preserve"> </w:t>
      </w:r>
      <w:r w:rsidRPr="00D278B9">
        <w:t>sendrom</w:t>
      </w:r>
      <w:r w:rsidR="003D6E82">
        <w:t xml:space="preserve"> </w:t>
      </w:r>
      <w:r w:rsidRPr="00D278B9">
        <w:t>menstruasyondan</w:t>
      </w:r>
      <w:r w:rsidR="003D6E82">
        <w:t xml:space="preserve"> </w:t>
      </w:r>
      <w:r w:rsidRPr="00D278B9">
        <w:t>7-10</w:t>
      </w:r>
      <w:r w:rsidR="003D6E82">
        <w:t xml:space="preserve"> </w:t>
      </w:r>
      <w:r w:rsidRPr="00D278B9">
        <w:t>gün</w:t>
      </w:r>
      <w:r w:rsidR="003D6E82">
        <w:t xml:space="preserve"> </w:t>
      </w:r>
      <w:r w:rsidRPr="00D278B9">
        <w:t>önceki</w:t>
      </w:r>
      <w:r w:rsidR="003D6E82">
        <w:t xml:space="preserve"> </w:t>
      </w:r>
      <w:r w:rsidRPr="00D278B9">
        <w:t>günde</w:t>
      </w:r>
      <w:r w:rsidR="003D6E82">
        <w:t xml:space="preserve"> </w:t>
      </w:r>
      <w:r w:rsidRPr="00D278B9">
        <w:t>luteal</w:t>
      </w:r>
      <w:r w:rsidR="003D6E82">
        <w:t xml:space="preserve"> </w:t>
      </w:r>
      <w:r w:rsidRPr="00D278B9">
        <w:t>fazda</w:t>
      </w:r>
      <w:r w:rsidR="003D6E82">
        <w:t xml:space="preserve"> </w:t>
      </w:r>
      <w:r w:rsidRPr="00D278B9">
        <w:t>ortaya</w:t>
      </w:r>
      <w:r w:rsidR="003D6E82">
        <w:t xml:space="preserve"> </w:t>
      </w:r>
      <w:r w:rsidRPr="00D278B9">
        <w:t>çıkan</w:t>
      </w:r>
      <w:r w:rsidR="003D6E82">
        <w:t xml:space="preserve"> </w:t>
      </w:r>
      <w:r w:rsidRPr="00D278B9">
        <w:t>ruhsal,</w:t>
      </w:r>
      <w:r w:rsidR="003D6E82">
        <w:t xml:space="preserve"> </w:t>
      </w:r>
      <w:r w:rsidRPr="00D278B9">
        <w:t>fiziksel</w:t>
      </w:r>
      <w:r w:rsidR="003D6E82">
        <w:t xml:space="preserve"> </w:t>
      </w:r>
      <w:r w:rsidRPr="00D278B9">
        <w:t>ve</w:t>
      </w:r>
      <w:r w:rsidR="003D6E82">
        <w:t xml:space="preserve"> </w:t>
      </w:r>
      <w:r w:rsidRPr="00D278B9">
        <w:t>davranışsal</w:t>
      </w:r>
      <w:r w:rsidR="003D6E82">
        <w:t xml:space="preserve"> </w:t>
      </w:r>
      <w:r w:rsidRPr="00D278B9">
        <w:t>semptomların</w:t>
      </w:r>
      <w:r w:rsidR="003D6E82">
        <w:t xml:space="preserve"> </w:t>
      </w:r>
      <w:r w:rsidRPr="00D278B9">
        <w:t>görülmesi</w:t>
      </w:r>
      <w:r w:rsidR="003D6E82">
        <w:t xml:space="preserve"> </w:t>
      </w:r>
      <w:r w:rsidRPr="00D278B9">
        <w:t>olarak</w:t>
      </w:r>
      <w:r w:rsidR="003D6E82">
        <w:t xml:space="preserve"> </w:t>
      </w:r>
      <w:r w:rsidRPr="00D278B9">
        <w:t>tanımlanmaktadır</w:t>
      </w:r>
      <w:r w:rsidR="003D6E82">
        <w:t xml:space="preserve"> </w:t>
      </w:r>
      <w:r w:rsidRPr="00D278B9">
        <w:t>(ACOG,</w:t>
      </w:r>
      <w:r w:rsidR="003D6E82">
        <w:t xml:space="preserve"> </w:t>
      </w:r>
      <w:r w:rsidRPr="00D278B9">
        <w:t>2023).</w:t>
      </w:r>
      <w:r w:rsidR="003D6E82">
        <w:t xml:space="preserve"> </w:t>
      </w:r>
      <w:r w:rsidRPr="00D278B9">
        <w:t>Premenstrual</w:t>
      </w:r>
      <w:r w:rsidR="003D6E82">
        <w:t xml:space="preserve"> </w:t>
      </w:r>
      <w:r w:rsidRPr="00D278B9">
        <w:t>sendrom</w:t>
      </w:r>
      <w:r w:rsidR="003D6E82">
        <w:t xml:space="preserve"> </w:t>
      </w:r>
      <w:r w:rsidRPr="00D278B9">
        <w:t>üreme</w:t>
      </w:r>
      <w:r w:rsidR="003D6E82">
        <w:t xml:space="preserve"> </w:t>
      </w:r>
      <w:r w:rsidRPr="00D278B9">
        <w:t>çağındaki</w:t>
      </w:r>
      <w:r w:rsidR="003D6E82">
        <w:t xml:space="preserve"> </w:t>
      </w:r>
      <w:r w:rsidRPr="00D278B9">
        <w:t>kadınlarda</w:t>
      </w:r>
      <w:r w:rsidR="003D6E82">
        <w:t xml:space="preserve"> </w:t>
      </w:r>
      <w:r w:rsidRPr="00D278B9">
        <w:t>sık</w:t>
      </w:r>
      <w:r w:rsidR="003D6E82">
        <w:t xml:space="preserve"> </w:t>
      </w:r>
      <w:r w:rsidRPr="00D278B9">
        <w:t>görülen</w:t>
      </w:r>
      <w:r w:rsidR="003D6E82">
        <w:t xml:space="preserve"> </w:t>
      </w:r>
      <w:r w:rsidRPr="00D278B9">
        <w:t>bir</w:t>
      </w:r>
      <w:r w:rsidR="003D6E82">
        <w:t xml:space="preserve"> </w:t>
      </w:r>
      <w:r w:rsidRPr="00D278B9">
        <w:t>durumdur</w:t>
      </w:r>
      <w:r w:rsidR="003D6E82">
        <w:t xml:space="preserve"> </w:t>
      </w:r>
      <w:r w:rsidRPr="00D278B9">
        <w:t>(Şahin,</w:t>
      </w:r>
      <w:r w:rsidR="003D6E82">
        <w:t xml:space="preserve"> </w:t>
      </w:r>
      <w:r w:rsidRPr="00D278B9">
        <w:t>2024).</w:t>
      </w:r>
      <w:r w:rsidR="003D6E82">
        <w:t xml:space="preserve"> </w:t>
      </w:r>
      <w:r w:rsidRPr="00D278B9">
        <w:t>Dünya</w:t>
      </w:r>
      <w:r w:rsidR="003D6E82">
        <w:t xml:space="preserve"> </w:t>
      </w:r>
      <w:r w:rsidRPr="00D278B9">
        <w:t>genelinde</w:t>
      </w:r>
      <w:r w:rsidR="003D6E82">
        <w:t xml:space="preserve"> </w:t>
      </w:r>
      <w:r w:rsidRPr="00D278B9">
        <w:t>PMS</w:t>
      </w:r>
      <w:r w:rsidR="003D6E82">
        <w:t xml:space="preserve"> </w:t>
      </w:r>
      <w:r w:rsidRPr="00D278B9">
        <w:t>prevelansı</w:t>
      </w:r>
      <w:r w:rsidR="003D6E82">
        <w:t xml:space="preserve"> </w:t>
      </w:r>
      <w:r w:rsidRPr="00D278B9">
        <w:t>%47,8’dir</w:t>
      </w:r>
      <w:r w:rsidR="003D6E82">
        <w:t xml:space="preserve"> </w:t>
      </w:r>
      <w:r w:rsidRPr="00D278B9">
        <w:t>(Nascimento</w:t>
      </w:r>
      <w:r w:rsidR="003D6E82">
        <w:t xml:space="preserve"> </w:t>
      </w:r>
      <w:r w:rsidRPr="00D278B9">
        <w:t>ve</w:t>
      </w:r>
      <w:r w:rsidR="003D6E82">
        <w:t xml:space="preserve"> </w:t>
      </w:r>
      <w:r w:rsidRPr="00D278B9">
        <w:t>diğerleri,</w:t>
      </w:r>
      <w:r w:rsidR="003D6E82">
        <w:t xml:space="preserve"> </w:t>
      </w:r>
      <w:r w:rsidRPr="00D278B9">
        <w:t>2020).</w:t>
      </w:r>
      <w:r w:rsidR="003D6E82">
        <w:t xml:space="preserve"> </w:t>
      </w:r>
      <w:r w:rsidRPr="00D278B9">
        <w:t>Türkiye</w:t>
      </w:r>
      <w:r w:rsidR="003D6E82">
        <w:t xml:space="preserve"> </w:t>
      </w:r>
      <w:r w:rsidRPr="00D278B9">
        <w:t>de</w:t>
      </w:r>
      <w:r w:rsidR="003D6E82">
        <w:t xml:space="preserve"> </w:t>
      </w:r>
      <w:r w:rsidRPr="00D278B9">
        <w:t>üniversite</w:t>
      </w:r>
      <w:r w:rsidR="003D6E82">
        <w:t xml:space="preserve"> </w:t>
      </w:r>
      <w:r w:rsidRPr="00D278B9">
        <w:t>öğrencilerinde</w:t>
      </w:r>
      <w:r w:rsidR="003D6E82">
        <w:t xml:space="preserve"> </w:t>
      </w:r>
      <w:r w:rsidRPr="00D278B9">
        <w:t>PMS</w:t>
      </w:r>
      <w:r w:rsidR="003D6E82">
        <w:t xml:space="preserve"> </w:t>
      </w:r>
      <w:r w:rsidRPr="00D278B9">
        <w:t>prevelansı</w:t>
      </w:r>
      <w:r w:rsidR="003D6E82">
        <w:t xml:space="preserve"> </w:t>
      </w:r>
      <w:r w:rsidRPr="00D278B9">
        <w:t>%50,3</w:t>
      </w:r>
      <w:r w:rsidR="003D6E82">
        <w:t xml:space="preserve"> </w:t>
      </w:r>
      <w:r w:rsidRPr="00D278B9">
        <w:t>olarak</w:t>
      </w:r>
      <w:r w:rsidR="003D6E82">
        <w:t xml:space="preserve"> </w:t>
      </w:r>
      <w:r w:rsidRPr="00D278B9">
        <w:t>bulunmuştur</w:t>
      </w:r>
      <w:r w:rsidR="003D6E82">
        <w:t xml:space="preserve"> </w:t>
      </w:r>
      <w:r w:rsidRPr="00D278B9">
        <w:t>(Erbil</w:t>
      </w:r>
      <w:r w:rsidR="003D6E82">
        <w:t xml:space="preserve"> </w:t>
      </w:r>
      <w:r w:rsidRPr="00D278B9">
        <w:t>ve</w:t>
      </w:r>
      <w:r w:rsidR="003D6E82">
        <w:t xml:space="preserve"> </w:t>
      </w:r>
      <w:r w:rsidRPr="00D278B9">
        <w:t>Yücesoy,</w:t>
      </w:r>
      <w:r w:rsidR="003D6E82">
        <w:t xml:space="preserve"> </w:t>
      </w:r>
      <w:r w:rsidRPr="00D278B9">
        <w:t>2021).</w:t>
      </w:r>
      <w:r w:rsidR="003D6E82">
        <w:t xml:space="preserve"> </w:t>
      </w:r>
      <w:r w:rsidRPr="00D278B9">
        <w:t>Premenstrual</w:t>
      </w:r>
      <w:r w:rsidR="003D6E82">
        <w:t xml:space="preserve"> </w:t>
      </w:r>
      <w:r w:rsidRPr="00D278B9">
        <w:t>sendromun</w:t>
      </w:r>
      <w:r w:rsidR="003D6E82">
        <w:t xml:space="preserve"> </w:t>
      </w:r>
      <w:r w:rsidRPr="00D278B9">
        <w:t>yaygın</w:t>
      </w:r>
      <w:r w:rsidR="003D6E82">
        <w:t xml:space="preserve"> </w:t>
      </w:r>
      <w:r w:rsidRPr="00D278B9">
        <w:t>belirtileri</w:t>
      </w:r>
      <w:r w:rsidR="003D6E82">
        <w:t xml:space="preserve"> </w:t>
      </w:r>
      <w:r w:rsidRPr="00D278B9">
        <w:t>fiziksel,</w:t>
      </w:r>
      <w:r w:rsidR="003D6E82">
        <w:t xml:space="preserve"> </w:t>
      </w:r>
      <w:r w:rsidRPr="00D278B9">
        <w:t>psikolojik</w:t>
      </w:r>
      <w:r w:rsidR="003D6E82">
        <w:t xml:space="preserve"> </w:t>
      </w:r>
      <w:r w:rsidRPr="00D278B9">
        <w:t>ve</w:t>
      </w:r>
      <w:r w:rsidR="003D6E82">
        <w:t xml:space="preserve"> </w:t>
      </w:r>
      <w:r w:rsidRPr="00D278B9">
        <w:t>davranışsal</w:t>
      </w:r>
      <w:r w:rsidR="003D6E82">
        <w:t xml:space="preserve"> </w:t>
      </w:r>
      <w:r w:rsidRPr="00D278B9">
        <w:t>değişiklik</w:t>
      </w:r>
      <w:r w:rsidR="003D6E82">
        <w:t xml:space="preserve"> </w:t>
      </w:r>
      <w:r w:rsidRPr="00D278B9">
        <w:t>olmak</w:t>
      </w:r>
      <w:r w:rsidR="003D6E82">
        <w:t xml:space="preserve"> </w:t>
      </w:r>
      <w:r w:rsidRPr="00D278B9">
        <w:t>üzere</w:t>
      </w:r>
      <w:r w:rsidR="003D6E82">
        <w:t xml:space="preserve"> </w:t>
      </w:r>
      <w:r w:rsidRPr="00D278B9">
        <w:t>3</w:t>
      </w:r>
      <w:r w:rsidR="003D6E82">
        <w:t xml:space="preserve"> </w:t>
      </w:r>
      <w:r w:rsidRPr="00D278B9">
        <w:t>alt</w:t>
      </w:r>
      <w:r w:rsidR="003D6E82">
        <w:t xml:space="preserve"> </w:t>
      </w:r>
      <w:r w:rsidRPr="00D278B9">
        <w:t>grupta</w:t>
      </w:r>
      <w:r w:rsidR="003D6E82">
        <w:t xml:space="preserve"> </w:t>
      </w:r>
      <w:r w:rsidRPr="00D278B9">
        <w:t>incelenmektedir.</w:t>
      </w:r>
      <w:r w:rsidR="003D6E82">
        <w:t xml:space="preserve"> </w:t>
      </w:r>
      <w:r w:rsidRPr="00D278B9">
        <w:t>Fiziksel</w:t>
      </w:r>
      <w:r w:rsidR="003D6E82">
        <w:t xml:space="preserve"> </w:t>
      </w:r>
      <w:r w:rsidRPr="00D278B9">
        <w:t>semptomlar:</w:t>
      </w:r>
      <w:r w:rsidR="003D6E82">
        <w:t xml:space="preserve"> </w:t>
      </w:r>
      <w:r w:rsidRPr="00D278B9">
        <w:t>karın</w:t>
      </w:r>
      <w:r w:rsidR="003D6E82">
        <w:t xml:space="preserve"> </w:t>
      </w:r>
      <w:r w:rsidRPr="00D278B9">
        <w:t>ağrısı</w:t>
      </w:r>
      <w:r w:rsidR="003D6E82">
        <w:t xml:space="preserve"> </w:t>
      </w:r>
      <w:r w:rsidRPr="00D278B9">
        <w:t>ve</w:t>
      </w:r>
      <w:r w:rsidR="003D6E82">
        <w:t xml:space="preserve"> </w:t>
      </w:r>
      <w:r w:rsidRPr="00D278B9">
        <w:t>şişkinliği,</w:t>
      </w:r>
      <w:r w:rsidR="003D6E82">
        <w:t xml:space="preserve"> </w:t>
      </w:r>
      <w:r w:rsidRPr="00D278B9">
        <w:t>yorgunluk,</w:t>
      </w:r>
      <w:r w:rsidR="003D6E82">
        <w:t xml:space="preserve"> </w:t>
      </w:r>
      <w:r w:rsidRPr="00D278B9">
        <w:t>baş</w:t>
      </w:r>
      <w:r w:rsidR="003D6E82">
        <w:t xml:space="preserve"> </w:t>
      </w:r>
      <w:r w:rsidRPr="00D278B9">
        <w:t>ağrısı</w:t>
      </w:r>
      <w:r w:rsidR="003D6E82">
        <w:t xml:space="preserve"> </w:t>
      </w:r>
      <w:r w:rsidRPr="00D278B9">
        <w:t>ve</w:t>
      </w:r>
      <w:r w:rsidR="003D6E82">
        <w:t xml:space="preserve"> </w:t>
      </w:r>
      <w:r w:rsidRPr="00D278B9">
        <w:t>dönmesi,</w:t>
      </w:r>
      <w:r w:rsidR="003D6E82">
        <w:t xml:space="preserve"> </w:t>
      </w:r>
      <w:r w:rsidRPr="00D278B9">
        <w:t>memelerde</w:t>
      </w:r>
      <w:r w:rsidR="003D6E82">
        <w:t xml:space="preserve"> </w:t>
      </w:r>
      <w:r w:rsidRPr="00D278B9">
        <w:t>hassasiyet,</w:t>
      </w:r>
      <w:r w:rsidR="003D6E82">
        <w:t xml:space="preserve"> </w:t>
      </w:r>
      <w:r w:rsidRPr="00D278B9">
        <w:t>ödem,</w:t>
      </w:r>
      <w:r w:rsidR="003D6E82">
        <w:t xml:space="preserve"> </w:t>
      </w:r>
      <w:r w:rsidRPr="00D278B9">
        <w:t>cilt</w:t>
      </w:r>
      <w:r w:rsidR="003D6E82">
        <w:t xml:space="preserve"> </w:t>
      </w:r>
      <w:r w:rsidRPr="00D278B9">
        <w:t>problemleri,</w:t>
      </w:r>
      <w:r w:rsidR="003D6E82">
        <w:t xml:space="preserve"> </w:t>
      </w:r>
      <w:r w:rsidRPr="00D278B9">
        <w:t>bulantı-kusma,</w:t>
      </w:r>
      <w:r w:rsidR="003D6E82">
        <w:t xml:space="preserve"> </w:t>
      </w:r>
      <w:r w:rsidRPr="00D278B9">
        <w:t>konstipasyon,</w:t>
      </w:r>
      <w:r w:rsidR="003D6E82">
        <w:t xml:space="preserve"> </w:t>
      </w:r>
      <w:r w:rsidRPr="00D278B9">
        <w:t>diyare’dir.</w:t>
      </w:r>
      <w:r w:rsidR="003D6E82">
        <w:t xml:space="preserve"> </w:t>
      </w:r>
      <w:r w:rsidRPr="00D278B9">
        <w:t>Psikolojik</w:t>
      </w:r>
      <w:r w:rsidR="003D6E82">
        <w:t xml:space="preserve"> </w:t>
      </w:r>
      <w:r w:rsidRPr="00D278B9">
        <w:t>semptomlar:</w:t>
      </w:r>
      <w:r w:rsidR="003D6E82">
        <w:t xml:space="preserve"> </w:t>
      </w:r>
      <w:r w:rsidRPr="00D278B9">
        <w:t>öfke</w:t>
      </w:r>
      <w:r w:rsidR="003D6E82">
        <w:t xml:space="preserve"> </w:t>
      </w:r>
      <w:r w:rsidRPr="00D278B9">
        <w:t>patlamaları,</w:t>
      </w:r>
      <w:r w:rsidR="003D6E82">
        <w:t xml:space="preserve"> </w:t>
      </w:r>
      <w:r w:rsidRPr="00D278B9">
        <w:t>ağlama</w:t>
      </w:r>
      <w:r w:rsidR="003D6E82">
        <w:t xml:space="preserve"> </w:t>
      </w:r>
      <w:r w:rsidRPr="00D278B9">
        <w:t>krizleri,</w:t>
      </w:r>
      <w:r w:rsidR="003D6E82">
        <w:t xml:space="preserve"> </w:t>
      </w:r>
      <w:r w:rsidRPr="00D278B9">
        <w:t>endişe’dir.</w:t>
      </w:r>
      <w:r w:rsidR="003D6E82">
        <w:t xml:space="preserve"> </w:t>
      </w:r>
      <w:r w:rsidRPr="00D278B9">
        <w:t>Davranışal</w:t>
      </w:r>
      <w:r w:rsidR="003D6E82">
        <w:t xml:space="preserve"> </w:t>
      </w:r>
      <w:r w:rsidRPr="00D278B9">
        <w:t>belirtiler:</w:t>
      </w:r>
      <w:r w:rsidR="003D6E82">
        <w:t xml:space="preserve"> </w:t>
      </w:r>
      <w:r w:rsidRPr="00D278B9">
        <w:t>bilinç</w:t>
      </w:r>
      <w:r w:rsidR="003D6E82">
        <w:t xml:space="preserve"> </w:t>
      </w:r>
      <w:r w:rsidRPr="00D278B9">
        <w:t>bulanıklığı,</w:t>
      </w:r>
      <w:r w:rsidR="003D6E82">
        <w:t xml:space="preserve"> </w:t>
      </w:r>
      <w:r w:rsidRPr="00D278B9">
        <w:t>unutkanlık,</w:t>
      </w:r>
      <w:r w:rsidR="003D6E82">
        <w:t xml:space="preserve"> </w:t>
      </w:r>
      <w:r w:rsidRPr="00D278B9">
        <w:t>yorgunluk,</w:t>
      </w:r>
      <w:r w:rsidR="003D6E82">
        <w:t xml:space="preserve"> </w:t>
      </w:r>
      <w:r w:rsidRPr="00D278B9">
        <w:t>tükenmişlik,</w:t>
      </w:r>
      <w:r w:rsidR="003D6E82">
        <w:t xml:space="preserve"> </w:t>
      </w:r>
      <w:r w:rsidRPr="00D278B9">
        <w:t>sosyal</w:t>
      </w:r>
      <w:r w:rsidR="003D6E82">
        <w:t xml:space="preserve"> </w:t>
      </w:r>
      <w:r w:rsidRPr="00D278B9">
        <w:t>izolasyon,</w:t>
      </w:r>
      <w:r w:rsidR="003D6E82">
        <w:t xml:space="preserve"> </w:t>
      </w:r>
      <w:r w:rsidRPr="00D278B9">
        <w:t>sosyal</w:t>
      </w:r>
      <w:r w:rsidR="003D6E82">
        <w:t xml:space="preserve"> </w:t>
      </w:r>
      <w:r w:rsidRPr="00D278B9">
        <w:t>ilişkilerde</w:t>
      </w:r>
      <w:r w:rsidR="003D6E82">
        <w:t xml:space="preserve"> </w:t>
      </w:r>
      <w:r w:rsidRPr="00D278B9">
        <w:t>bozulma,</w:t>
      </w:r>
      <w:r w:rsidR="003D6E82">
        <w:t xml:space="preserve"> </w:t>
      </w:r>
      <w:r w:rsidRPr="00D278B9">
        <w:t>akademik</w:t>
      </w:r>
      <w:r w:rsidR="003D6E82">
        <w:t xml:space="preserve"> </w:t>
      </w:r>
      <w:r w:rsidRPr="00D278B9">
        <w:t>performansta</w:t>
      </w:r>
      <w:r w:rsidR="003D6E82">
        <w:t xml:space="preserve"> </w:t>
      </w:r>
      <w:r w:rsidRPr="00D278B9">
        <w:t>azalma,</w:t>
      </w:r>
      <w:r w:rsidR="003D6E82">
        <w:t xml:space="preserve"> </w:t>
      </w:r>
      <w:r w:rsidRPr="00D278B9">
        <w:t>insomia</w:t>
      </w:r>
      <w:r w:rsidR="003D6E82">
        <w:t xml:space="preserve"> </w:t>
      </w:r>
      <w:r w:rsidRPr="00D278B9">
        <w:t>veya</w:t>
      </w:r>
      <w:r w:rsidR="003D6E82">
        <w:t xml:space="preserve"> </w:t>
      </w:r>
      <w:r w:rsidRPr="00D278B9">
        <w:t>fazla</w:t>
      </w:r>
      <w:r w:rsidR="003D6E82">
        <w:t xml:space="preserve"> </w:t>
      </w:r>
      <w:r w:rsidRPr="00D278B9">
        <w:t>uyuma’dır</w:t>
      </w:r>
      <w:r w:rsidR="003D6E82">
        <w:t xml:space="preserve"> </w:t>
      </w:r>
      <w:r w:rsidRPr="00D278B9">
        <w:t>(ACOG,</w:t>
      </w:r>
      <w:r w:rsidR="003D6E82">
        <w:t xml:space="preserve"> </w:t>
      </w:r>
      <w:r w:rsidRPr="00D278B9">
        <w:t>2023;</w:t>
      </w:r>
      <w:r w:rsidR="003D6E82">
        <w:t xml:space="preserve"> </w:t>
      </w:r>
      <w:r w:rsidR="005B2723" w:rsidRPr="00D278B9">
        <w:t>Altınsoy</w:t>
      </w:r>
      <w:r w:rsidR="003D6E82">
        <w:t xml:space="preserve"> </w:t>
      </w:r>
      <w:r w:rsidR="005B2723" w:rsidRPr="00D278B9">
        <w:t>ve</w:t>
      </w:r>
      <w:r w:rsidR="003D6E82">
        <w:t xml:space="preserve"> </w:t>
      </w:r>
      <w:r w:rsidR="005B2723" w:rsidRPr="00D278B9">
        <w:t>Coşkuner</w:t>
      </w:r>
      <w:r w:rsidR="003D6E82">
        <w:t xml:space="preserve"> </w:t>
      </w:r>
      <w:r w:rsidR="005B2723" w:rsidRPr="00D278B9">
        <w:t>Potur,</w:t>
      </w:r>
      <w:r w:rsidR="003D6E82">
        <w:t xml:space="preserve"> </w:t>
      </w:r>
      <w:r w:rsidR="005B2723" w:rsidRPr="00D278B9">
        <w:t>202</w:t>
      </w:r>
      <w:r w:rsidR="00CE7D07" w:rsidRPr="00D278B9">
        <w:t>4;</w:t>
      </w:r>
      <w:r w:rsidR="003D6E82">
        <w:t xml:space="preserve"> </w:t>
      </w:r>
      <w:r w:rsidR="00CE7D07" w:rsidRPr="00D278B9">
        <w:t>Hotun</w:t>
      </w:r>
      <w:r w:rsidR="003D6E82">
        <w:t xml:space="preserve"> </w:t>
      </w:r>
      <w:r w:rsidR="00CE7D07" w:rsidRPr="00D278B9">
        <w:t>Şahin</w:t>
      </w:r>
      <w:r w:rsidR="003D6E82">
        <w:t xml:space="preserve"> </w:t>
      </w:r>
      <w:r w:rsidR="00CE7D07" w:rsidRPr="00D278B9">
        <w:t>ve</w:t>
      </w:r>
      <w:r w:rsidR="003D6E82">
        <w:t xml:space="preserve"> </w:t>
      </w:r>
      <w:r w:rsidR="00CE7D07" w:rsidRPr="00D278B9">
        <w:t>Yılmaz,</w:t>
      </w:r>
      <w:r w:rsidR="003D6E82">
        <w:t xml:space="preserve"> </w:t>
      </w:r>
      <w:r w:rsidR="00CE7D07" w:rsidRPr="00D278B9">
        <w:t>2023</w:t>
      </w:r>
      <w:r w:rsidRPr="00D278B9">
        <w:t>).</w:t>
      </w:r>
    </w:p>
    <w:p w14:paraId="71974A42" w14:textId="64983174" w:rsidR="00347A59" w:rsidRPr="00D278B9" w:rsidRDefault="00F36CBE" w:rsidP="00996EE5">
      <w:pPr>
        <w:spacing w:before="120" w:after="120" w:line="360" w:lineRule="auto"/>
        <w:ind w:firstLine="709"/>
        <w:jc w:val="both"/>
      </w:pPr>
      <w:r w:rsidRPr="00D278B9">
        <w:t>Dismenore</w:t>
      </w:r>
      <w:r w:rsidR="003D6E82">
        <w:t xml:space="preserve"> </w:t>
      </w:r>
      <w:r w:rsidRPr="00D278B9">
        <w:t>ise</w:t>
      </w:r>
      <w:r w:rsidR="003D6E82">
        <w:t xml:space="preserve"> </w:t>
      </w:r>
      <w:r w:rsidRPr="00D278B9">
        <w:t>menstruasyon</w:t>
      </w:r>
      <w:r w:rsidR="003D6E82">
        <w:t xml:space="preserve"> </w:t>
      </w:r>
      <w:r w:rsidRPr="00D278B9">
        <w:t>ile</w:t>
      </w:r>
      <w:r w:rsidR="003D6E82">
        <w:t xml:space="preserve"> </w:t>
      </w:r>
      <w:r w:rsidRPr="00D278B9">
        <w:t>birlikte</w:t>
      </w:r>
      <w:r w:rsidR="003D6E82">
        <w:t xml:space="preserve"> </w:t>
      </w:r>
      <w:r w:rsidRPr="00D278B9">
        <w:t>yaşanılan</w:t>
      </w:r>
      <w:r w:rsidR="003D6E82">
        <w:t xml:space="preserve"> </w:t>
      </w:r>
      <w:r w:rsidRPr="00D278B9">
        <w:t>ağrı</w:t>
      </w:r>
      <w:r w:rsidR="003D6E82">
        <w:t xml:space="preserve"> </w:t>
      </w:r>
      <w:r w:rsidRPr="00D278B9">
        <w:t>durumudur</w:t>
      </w:r>
      <w:r w:rsidR="003D6E82">
        <w:t xml:space="preserve"> </w:t>
      </w:r>
      <w:r w:rsidRPr="00D278B9">
        <w:t>(ACOG,</w:t>
      </w:r>
      <w:r w:rsidR="003D6E82">
        <w:t xml:space="preserve"> </w:t>
      </w:r>
      <w:r w:rsidRPr="00D278B9">
        <w:t>2022).</w:t>
      </w:r>
      <w:r w:rsidR="003D6E82">
        <w:t xml:space="preserve"> </w:t>
      </w:r>
      <w:r w:rsidRPr="00D278B9">
        <w:t>Dünyada</w:t>
      </w:r>
      <w:r w:rsidR="003D6E82">
        <w:t xml:space="preserve"> </w:t>
      </w:r>
      <w:r w:rsidRPr="00D278B9">
        <w:t>dismenore</w:t>
      </w:r>
      <w:r w:rsidR="003D6E82">
        <w:t xml:space="preserve"> </w:t>
      </w:r>
      <w:r w:rsidRPr="00D278B9">
        <w:t>prevelansı</w:t>
      </w:r>
      <w:r w:rsidR="003D6E82">
        <w:t xml:space="preserve"> </w:t>
      </w:r>
      <w:r w:rsidRPr="00D278B9">
        <w:t>gençler</w:t>
      </w:r>
      <w:r w:rsidR="003D6E82">
        <w:t xml:space="preserve"> </w:t>
      </w:r>
      <w:r w:rsidRPr="00D278B9">
        <w:t>arasında</w:t>
      </w:r>
      <w:r w:rsidR="003D6E82">
        <w:t xml:space="preserve"> </w:t>
      </w:r>
      <w:r w:rsidRPr="00D278B9">
        <w:t>yüksektir</w:t>
      </w:r>
      <w:r w:rsidR="003D6E82">
        <w:t xml:space="preserve"> </w:t>
      </w:r>
      <w:r w:rsidRPr="00D278B9">
        <w:t>(Armour</w:t>
      </w:r>
      <w:r w:rsidR="003D6E82">
        <w:t xml:space="preserve"> </w:t>
      </w:r>
      <w:r w:rsidRPr="00D278B9">
        <w:t>ve</w:t>
      </w:r>
      <w:r w:rsidR="003D6E82">
        <w:t xml:space="preserve"> </w:t>
      </w:r>
      <w:r w:rsidRPr="00D278B9">
        <w:t>diğerleri,</w:t>
      </w:r>
      <w:r w:rsidR="003D6E82">
        <w:t xml:space="preserve"> </w:t>
      </w:r>
      <w:r w:rsidRPr="00D278B9">
        <w:t>2020;</w:t>
      </w:r>
      <w:r w:rsidR="003D6E82">
        <w:t xml:space="preserve"> </w:t>
      </w:r>
      <w:r w:rsidR="005C28DF" w:rsidRPr="00D278B9">
        <w:rPr>
          <w:color w:val="000000" w:themeColor="text1"/>
        </w:rPr>
        <w:t>Dixon</w:t>
      </w:r>
      <w:r w:rsidR="005C28DF">
        <w:rPr>
          <w:color w:val="000000" w:themeColor="text1"/>
        </w:rPr>
        <w:t xml:space="preserve"> </w:t>
      </w:r>
      <w:r w:rsidR="005C28DF" w:rsidRPr="00D278B9">
        <w:rPr>
          <w:color w:val="000000" w:themeColor="text1"/>
        </w:rPr>
        <w:t>ve</w:t>
      </w:r>
      <w:r w:rsidR="005C28DF">
        <w:rPr>
          <w:color w:val="000000" w:themeColor="text1"/>
        </w:rPr>
        <w:t xml:space="preserve"> </w:t>
      </w:r>
      <w:r w:rsidR="005C28DF" w:rsidRPr="00D278B9">
        <w:rPr>
          <w:color w:val="000000" w:themeColor="text1"/>
        </w:rPr>
        <w:t>diğerleri,</w:t>
      </w:r>
      <w:r w:rsidR="005C28DF">
        <w:rPr>
          <w:color w:val="000000" w:themeColor="text1"/>
        </w:rPr>
        <w:t xml:space="preserve"> </w:t>
      </w:r>
      <w:r w:rsidR="005C28DF" w:rsidRPr="00D278B9">
        <w:rPr>
          <w:color w:val="000000" w:themeColor="text1"/>
        </w:rPr>
        <w:t>2024</w:t>
      </w:r>
      <w:r w:rsidR="005C28DF">
        <w:rPr>
          <w:color w:val="000000" w:themeColor="text1"/>
        </w:rPr>
        <w:t xml:space="preserve">; </w:t>
      </w:r>
      <w:r w:rsidRPr="00D278B9">
        <w:t>Parker</w:t>
      </w:r>
      <w:r w:rsidR="003D6E82">
        <w:t xml:space="preserve"> </w:t>
      </w:r>
      <w:r w:rsidRPr="00D278B9">
        <w:t>ve</w:t>
      </w:r>
      <w:r w:rsidR="003D6E82">
        <w:t xml:space="preserve"> </w:t>
      </w:r>
      <w:r w:rsidRPr="00D278B9">
        <w:t>diğerleri,</w:t>
      </w:r>
      <w:r w:rsidR="003D6E82">
        <w:t xml:space="preserve"> </w:t>
      </w:r>
      <w:r w:rsidRPr="00D278B9">
        <w:t>2010</w:t>
      </w:r>
      <w:r w:rsidRPr="00D278B9">
        <w:rPr>
          <w:color w:val="000000" w:themeColor="text1"/>
        </w:rPr>
        <w:t>).</w:t>
      </w:r>
      <w:r w:rsidR="003D6E82">
        <w:rPr>
          <w:color w:val="000000" w:themeColor="text1"/>
        </w:rPr>
        <w:t xml:space="preserve"> </w:t>
      </w:r>
      <w:r w:rsidR="008D3D08" w:rsidRPr="00D278B9">
        <w:rPr>
          <w:color w:val="000000" w:themeColor="text1"/>
        </w:rPr>
        <w:t>Ülkemizde</w:t>
      </w:r>
      <w:r w:rsidR="003D6E82">
        <w:rPr>
          <w:color w:val="000000" w:themeColor="text1"/>
        </w:rPr>
        <w:t xml:space="preserve"> </w:t>
      </w:r>
      <w:r w:rsidR="008D3D08" w:rsidRPr="00D278B9">
        <w:rPr>
          <w:color w:val="000000" w:themeColor="text1"/>
        </w:rPr>
        <w:t>üniversite</w:t>
      </w:r>
      <w:r w:rsidR="003D6E82">
        <w:rPr>
          <w:color w:val="000000" w:themeColor="text1"/>
        </w:rPr>
        <w:t xml:space="preserve"> </w:t>
      </w:r>
      <w:r w:rsidR="008D3D08" w:rsidRPr="00D278B9">
        <w:rPr>
          <w:color w:val="000000" w:themeColor="text1"/>
        </w:rPr>
        <w:t>öğrencilerin</w:t>
      </w:r>
      <w:r w:rsidR="003D6E82">
        <w:rPr>
          <w:color w:val="000000" w:themeColor="text1"/>
        </w:rPr>
        <w:t xml:space="preserve"> </w:t>
      </w:r>
      <w:r w:rsidR="008D3D08" w:rsidRPr="00D278B9">
        <w:rPr>
          <w:color w:val="000000" w:themeColor="text1"/>
        </w:rPr>
        <w:t>dismenore</w:t>
      </w:r>
      <w:r w:rsidR="003D6E82">
        <w:rPr>
          <w:color w:val="000000" w:themeColor="text1"/>
        </w:rPr>
        <w:t xml:space="preserve"> </w:t>
      </w:r>
      <w:r w:rsidR="008D3D08" w:rsidRPr="00D278B9">
        <w:rPr>
          <w:color w:val="000000" w:themeColor="text1"/>
        </w:rPr>
        <w:t>prevelansı</w:t>
      </w:r>
      <w:r w:rsidR="003D6E82">
        <w:rPr>
          <w:color w:val="000000" w:themeColor="text1"/>
        </w:rPr>
        <w:t xml:space="preserve"> </w:t>
      </w:r>
      <w:r w:rsidR="008D3D08" w:rsidRPr="00D278B9">
        <w:rPr>
          <w:color w:val="000000" w:themeColor="text1"/>
        </w:rPr>
        <w:t>%66,2</w:t>
      </w:r>
      <w:r w:rsidR="003D6E82">
        <w:rPr>
          <w:color w:val="000000" w:themeColor="text1"/>
        </w:rPr>
        <w:t xml:space="preserve"> </w:t>
      </w:r>
      <w:r w:rsidR="008D3D08" w:rsidRPr="00D278B9">
        <w:rPr>
          <w:color w:val="000000" w:themeColor="text1"/>
        </w:rPr>
        <w:t>ile</w:t>
      </w:r>
      <w:r w:rsidR="003D6E82">
        <w:rPr>
          <w:color w:val="000000" w:themeColor="text1"/>
        </w:rPr>
        <w:t xml:space="preserve"> </w:t>
      </w:r>
      <w:r w:rsidR="008D3D08" w:rsidRPr="00D278B9">
        <w:rPr>
          <w:color w:val="000000" w:themeColor="text1"/>
        </w:rPr>
        <w:t>%98</w:t>
      </w:r>
      <w:r w:rsidR="003D6E82">
        <w:rPr>
          <w:color w:val="000000" w:themeColor="text1"/>
        </w:rPr>
        <w:t xml:space="preserve"> </w:t>
      </w:r>
      <w:r w:rsidR="008D3D08" w:rsidRPr="00D278B9">
        <w:rPr>
          <w:color w:val="000000" w:themeColor="text1"/>
        </w:rPr>
        <w:t>arasında</w:t>
      </w:r>
      <w:r w:rsidR="003D6E82">
        <w:rPr>
          <w:color w:val="000000" w:themeColor="text1"/>
        </w:rPr>
        <w:t xml:space="preserve"> </w:t>
      </w:r>
      <w:r w:rsidR="008D3D08" w:rsidRPr="00D278B9">
        <w:rPr>
          <w:color w:val="000000" w:themeColor="text1"/>
        </w:rPr>
        <w:t>değişmektedir</w:t>
      </w:r>
      <w:r w:rsidR="003D6E82">
        <w:rPr>
          <w:color w:val="000000" w:themeColor="text1"/>
        </w:rPr>
        <w:t xml:space="preserve"> </w:t>
      </w:r>
      <w:r w:rsidR="008D3D08" w:rsidRPr="00D278B9">
        <w:rPr>
          <w:color w:val="000000" w:themeColor="text1"/>
        </w:rPr>
        <w:t>(</w:t>
      </w:r>
      <w:r w:rsidR="00741028" w:rsidRPr="00D278B9">
        <w:rPr>
          <w:color w:val="000000" w:themeColor="text1"/>
        </w:rPr>
        <w:t>Kuşaslan</w:t>
      </w:r>
      <w:r w:rsidR="003D6E82">
        <w:rPr>
          <w:color w:val="000000" w:themeColor="text1"/>
        </w:rPr>
        <w:t xml:space="preserve"> </w:t>
      </w:r>
      <w:r w:rsidR="00741028" w:rsidRPr="00D278B9">
        <w:rPr>
          <w:color w:val="000000" w:themeColor="text1"/>
        </w:rPr>
        <w:t>ve</w:t>
      </w:r>
      <w:r w:rsidR="003D6E82">
        <w:rPr>
          <w:color w:val="000000" w:themeColor="text1"/>
        </w:rPr>
        <w:t xml:space="preserve"> </w:t>
      </w:r>
      <w:r w:rsidR="00741028" w:rsidRPr="00D278B9">
        <w:rPr>
          <w:color w:val="000000" w:themeColor="text1"/>
        </w:rPr>
        <w:t>Sarı,</w:t>
      </w:r>
      <w:r w:rsidR="003D6E82">
        <w:rPr>
          <w:color w:val="000000" w:themeColor="text1"/>
        </w:rPr>
        <w:t xml:space="preserve"> </w:t>
      </w:r>
      <w:r w:rsidR="00741028" w:rsidRPr="00D278B9">
        <w:rPr>
          <w:color w:val="000000" w:themeColor="text1"/>
        </w:rPr>
        <w:t>2018;</w:t>
      </w:r>
      <w:r w:rsidR="003D6E82">
        <w:rPr>
          <w:color w:val="000000" w:themeColor="text1"/>
        </w:rPr>
        <w:t xml:space="preserve"> </w:t>
      </w:r>
      <w:r w:rsidR="00741028" w:rsidRPr="00D278B9">
        <w:rPr>
          <w:color w:val="000000" w:themeColor="text1"/>
        </w:rPr>
        <w:t>Türkmen,</w:t>
      </w:r>
      <w:r w:rsidR="003D6E82">
        <w:rPr>
          <w:color w:val="000000" w:themeColor="text1"/>
        </w:rPr>
        <w:t xml:space="preserve"> </w:t>
      </w:r>
      <w:r w:rsidR="00741028" w:rsidRPr="00D278B9">
        <w:rPr>
          <w:color w:val="000000" w:themeColor="text1"/>
        </w:rPr>
        <w:t>2019).</w:t>
      </w:r>
      <w:r w:rsidR="003D6E82">
        <w:rPr>
          <w:color w:val="000000" w:themeColor="text1"/>
        </w:rPr>
        <w:t xml:space="preserve"> </w:t>
      </w:r>
      <w:r w:rsidRPr="00D278B9">
        <w:rPr>
          <w:color w:val="000000" w:themeColor="text1"/>
        </w:rPr>
        <w:t>Dismenore;</w:t>
      </w:r>
      <w:r w:rsidR="003D6E82">
        <w:rPr>
          <w:color w:val="000000" w:themeColor="text1"/>
        </w:rPr>
        <w:t xml:space="preserve"> </w:t>
      </w:r>
      <w:r w:rsidRPr="00D278B9">
        <w:rPr>
          <w:color w:val="000000" w:themeColor="text1"/>
        </w:rPr>
        <w:t>primer</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sekonder</w:t>
      </w:r>
      <w:r w:rsidR="003D6E82">
        <w:rPr>
          <w:color w:val="000000" w:themeColor="text1"/>
        </w:rPr>
        <w:t xml:space="preserve"> </w:t>
      </w:r>
      <w:r w:rsidRPr="00D278B9">
        <w:rPr>
          <w:color w:val="000000" w:themeColor="text1"/>
        </w:rPr>
        <w:t>olmak</w:t>
      </w:r>
      <w:r w:rsidR="003D6E82">
        <w:rPr>
          <w:color w:val="000000" w:themeColor="text1"/>
        </w:rPr>
        <w:t xml:space="preserve"> </w:t>
      </w:r>
      <w:r w:rsidRPr="00D278B9">
        <w:rPr>
          <w:color w:val="000000" w:themeColor="text1"/>
        </w:rPr>
        <w:t>üzere</w:t>
      </w:r>
      <w:r w:rsidR="003D6E82">
        <w:rPr>
          <w:color w:val="000000" w:themeColor="text1"/>
        </w:rPr>
        <w:t xml:space="preserve"> </w:t>
      </w:r>
      <w:r w:rsidRPr="00D278B9">
        <w:rPr>
          <w:color w:val="000000" w:themeColor="text1"/>
        </w:rPr>
        <w:t>ikiye</w:t>
      </w:r>
      <w:r w:rsidR="003D6E82">
        <w:rPr>
          <w:color w:val="000000" w:themeColor="text1"/>
        </w:rPr>
        <w:t xml:space="preserve"> </w:t>
      </w:r>
      <w:r w:rsidRPr="00D278B9">
        <w:rPr>
          <w:color w:val="000000" w:themeColor="text1"/>
        </w:rPr>
        <w:t>ayrılır.</w:t>
      </w:r>
      <w:r w:rsidR="003D6E82">
        <w:rPr>
          <w:color w:val="000000" w:themeColor="text1"/>
        </w:rPr>
        <w:t xml:space="preserve"> </w:t>
      </w:r>
      <w:r w:rsidRPr="00D278B9">
        <w:rPr>
          <w:color w:val="000000" w:themeColor="text1"/>
        </w:rPr>
        <w:t>Primer</w:t>
      </w:r>
      <w:r w:rsidR="003D6E82">
        <w:rPr>
          <w:color w:val="000000" w:themeColor="text1"/>
        </w:rPr>
        <w:t xml:space="preserve"> </w:t>
      </w:r>
      <w:r w:rsidRPr="00D278B9">
        <w:rPr>
          <w:color w:val="000000" w:themeColor="text1"/>
        </w:rPr>
        <w:t>dismenore,</w:t>
      </w:r>
      <w:r w:rsidR="003D6E82">
        <w:rPr>
          <w:color w:val="000000" w:themeColor="text1"/>
        </w:rPr>
        <w:t xml:space="preserve"> </w:t>
      </w:r>
      <w:r w:rsidRPr="00D278B9">
        <w:rPr>
          <w:color w:val="000000" w:themeColor="text1"/>
        </w:rPr>
        <w:t>pelvikte</w:t>
      </w:r>
      <w:r w:rsidR="003D6E82">
        <w:rPr>
          <w:color w:val="000000" w:themeColor="text1"/>
        </w:rPr>
        <w:t xml:space="preserve"> </w:t>
      </w:r>
      <w:r w:rsidRPr="00D278B9">
        <w:rPr>
          <w:color w:val="000000" w:themeColor="text1"/>
        </w:rPr>
        <w:t>patoloji</w:t>
      </w:r>
      <w:r w:rsidR="003D6E82">
        <w:rPr>
          <w:color w:val="000000" w:themeColor="text1"/>
        </w:rPr>
        <w:t xml:space="preserve"> </w:t>
      </w:r>
      <w:r w:rsidRPr="00D278B9">
        <w:rPr>
          <w:color w:val="000000" w:themeColor="text1"/>
        </w:rPr>
        <w:t>bulunmayan</w:t>
      </w:r>
      <w:r w:rsidR="003D6E82">
        <w:rPr>
          <w:color w:val="000000" w:themeColor="text1"/>
        </w:rPr>
        <w:t xml:space="preserve"> </w:t>
      </w:r>
      <w:r w:rsidRPr="00D278B9">
        <w:rPr>
          <w:color w:val="000000" w:themeColor="text1"/>
        </w:rPr>
        <w:t>adet</w:t>
      </w:r>
      <w:r w:rsidR="003D6E82">
        <w:rPr>
          <w:color w:val="000000" w:themeColor="text1"/>
        </w:rPr>
        <w:t xml:space="preserve"> </w:t>
      </w:r>
      <w:r w:rsidRPr="00D278B9">
        <w:rPr>
          <w:color w:val="000000" w:themeColor="text1"/>
        </w:rPr>
        <w:t>öncesi</w:t>
      </w:r>
      <w:r w:rsidR="003D6E82">
        <w:rPr>
          <w:color w:val="000000" w:themeColor="text1"/>
        </w:rPr>
        <w:t xml:space="preserve"> </w:t>
      </w:r>
      <w:r w:rsidRPr="00D278B9">
        <w:rPr>
          <w:color w:val="000000" w:themeColor="text1"/>
        </w:rPr>
        <w:t>veya</w:t>
      </w:r>
      <w:r w:rsidR="003D6E82">
        <w:rPr>
          <w:color w:val="000000" w:themeColor="text1"/>
        </w:rPr>
        <w:t xml:space="preserve"> </w:t>
      </w:r>
      <w:r w:rsidRPr="00D278B9">
        <w:rPr>
          <w:color w:val="000000" w:themeColor="text1"/>
        </w:rPr>
        <w:t>sırasında</w:t>
      </w:r>
      <w:r w:rsidR="003D6E82">
        <w:rPr>
          <w:color w:val="000000" w:themeColor="text1"/>
        </w:rPr>
        <w:t xml:space="preserve"> </w:t>
      </w:r>
      <w:r w:rsidRPr="00D278B9">
        <w:rPr>
          <w:color w:val="000000" w:themeColor="text1"/>
        </w:rPr>
        <w:t>yaşanan</w:t>
      </w:r>
      <w:r w:rsidR="003D6E82">
        <w:rPr>
          <w:color w:val="000000" w:themeColor="text1"/>
        </w:rPr>
        <w:t xml:space="preserve"> </w:t>
      </w:r>
      <w:r w:rsidRPr="00D278B9">
        <w:rPr>
          <w:color w:val="000000" w:themeColor="text1"/>
        </w:rPr>
        <w:t>kramp</w:t>
      </w:r>
      <w:r w:rsidR="003D6E82">
        <w:rPr>
          <w:color w:val="000000" w:themeColor="text1"/>
        </w:rPr>
        <w:t xml:space="preserve"> </w:t>
      </w:r>
      <w:r w:rsidRPr="00D278B9">
        <w:rPr>
          <w:color w:val="000000" w:themeColor="text1"/>
        </w:rPr>
        <w:t>ağrısıdır</w:t>
      </w:r>
      <w:r w:rsidR="003D6E82">
        <w:rPr>
          <w:color w:val="000000" w:themeColor="text1"/>
        </w:rPr>
        <w:t xml:space="preserve"> </w:t>
      </w:r>
      <w:r w:rsidRPr="00D278B9">
        <w:rPr>
          <w:color w:val="000000" w:themeColor="text1"/>
        </w:rPr>
        <w:t>(</w:t>
      </w:r>
      <w:r w:rsidR="00C26BA9" w:rsidRPr="00D278B9">
        <w:rPr>
          <w:color w:val="000000" w:themeColor="text1"/>
        </w:rPr>
        <w:t>Abay</w:t>
      </w:r>
      <w:r w:rsidR="00C26BA9">
        <w:rPr>
          <w:color w:val="000000" w:themeColor="text1"/>
        </w:rPr>
        <w:t xml:space="preserve"> </w:t>
      </w:r>
      <w:r w:rsidR="00C26BA9" w:rsidRPr="00D278B9">
        <w:rPr>
          <w:color w:val="000000" w:themeColor="text1"/>
        </w:rPr>
        <w:t>ve</w:t>
      </w:r>
      <w:r w:rsidR="00C26BA9">
        <w:rPr>
          <w:color w:val="000000" w:themeColor="text1"/>
        </w:rPr>
        <w:t xml:space="preserve"> </w:t>
      </w:r>
      <w:r w:rsidR="00C26BA9" w:rsidRPr="00D278B9">
        <w:rPr>
          <w:color w:val="000000" w:themeColor="text1"/>
        </w:rPr>
        <w:t>Kaplan,</w:t>
      </w:r>
      <w:r w:rsidR="00C26BA9">
        <w:rPr>
          <w:color w:val="000000" w:themeColor="text1"/>
        </w:rPr>
        <w:t xml:space="preserve"> </w:t>
      </w:r>
      <w:r w:rsidR="00C26BA9" w:rsidRPr="00D278B9">
        <w:rPr>
          <w:color w:val="000000" w:themeColor="text1"/>
        </w:rPr>
        <w:t>2019;</w:t>
      </w:r>
      <w:r w:rsidR="00C26BA9">
        <w:rPr>
          <w:color w:val="000000" w:themeColor="text1"/>
        </w:rPr>
        <w:t xml:space="preserve"> </w:t>
      </w:r>
      <w:r w:rsidRPr="00D278B9">
        <w:rPr>
          <w:color w:val="000000" w:themeColor="text1"/>
        </w:rPr>
        <w:t>ACOG,</w:t>
      </w:r>
      <w:r w:rsidR="003D6E82">
        <w:rPr>
          <w:color w:val="000000" w:themeColor="text1"/>
        </w:rPr>
        <w:t xml:space="preserve"> </w:t>
      </w:r>
      <w:r w:rsidRPr="00D278B9">
        <w:rPr>
          <w:color w:val="000000" w:themeColor="text1"/>
        </w:rPr>
        <w:t>2022;</w:t>
      </w:r>
      <w:r w:rsidR="003D6E82">
        <w:rPr>
          <w:color w:val="000000" w:themeColor="text1"/>
        </w:rPr>
        <w:t xml:space="preserve"> </w:t>
      </w:r>
      <w:r w:rsidR="00AE02E7" w:rsidRPr="00D278B9">
        <w:rPr>
          <w:color w:val="000000" w:themeColor="text1"/>
        </w:rPr>
        <w:t>Altınsoy</w:t>
      </w:r>
      <w:r w:rsidR="003D6E82">
        <w:rPr>
          <w:color w:val="000000" w:themeColor="text1"/>
        </w:rPr>
        <w:t xml:space="preserve"> </w:t>
      </w:r>
      <w:r w:rsidR="00AE02E7" w:rsidRPr="00D278B9">
        <w:rPr>
          <w:color w:val="000000" w:themeColor="text1"/>
        </w:rPr>
        <w:t>ve</w:t>
      </w:r>
      <w:r w:rsidR="003D6E82">
        <w:rPr>
          <w:color w:val="000000" w:themeColor="text1"/>
        </w:rPr>
        <w:t xml:space="preserve"> </w:t>
      </w:r>
      <w:r w:rsidR="00AE02E7" w:rsidRPr="00D278B9">
        <w:rPr>
          <w:color w:val="000000" w:themeColor="text1"/>
        </w:rPr>
        <w:t>Coşkuner</w:t>
      </w:r>
      <w:r w:rsidR="003D6E82">
        <w:rPr>
          <w:color w:val="000000" w:themeColor="text1"/>
        </w:rPr>
        <w:t xml:space="preserve"> </w:t>
      </w:r>
      <w:r w:rsidR="00AE02E7" w:rsidRPr="00D278B9">
        <w:rPr>
          <w:color w:val="000000" w:themeColor="text1"/>
        </w:rPr>
        <w:t>Potur,</w:t>
      </w:r>
      <w:r w:rsidR="003D6E82">
        <w:rPr>
          <w:color w:val="000000" w:themeColor="text1"/>
        </w:rPr>
        <w:t xml:space="preserve"> </w:t>
      </w:r>
      <w:r w:rsidR="00AE02E7" w:rsidRPr="00D278B9">
        <w:rPr>
          <w:color w:val="000000" w:themeColor="text1"/>
        </w:rPr>
        <w:t>2023;</w:t>
      </w:r>
      <w:r w:rsidR="003D6E82">
        <w:rPr>
          <w:color w:val="000000" w:themeColor="text1"/>
        </w:rPr>
        <w:t xml:space="preserve"> </w:t>
      </w:r>
      <w:r w:rsidRPr="00D278B9">
        <w:rPr>
          <w:color w:val="000000" w:themeColor="text1"/>
        </w:rPr>
        <w:t>Toptaş</w:t>
      </w:r>
      <w:r w:rsidR="003D6E82">
        <w:rPr>
          <w:color w:val="000000" w:themeColor="text1"/>
        </w:rPr>
        <w:t xml:space="preserve"> </w:t>
      </w:r>
      <w:r w:rsidRPr="00D278B9">
        <w:rPr>
          <w:color w:val="000000" w:themeColor="text1"/>
        </w:rPr>
        <w:t>Acar,</w:t>
      </w:r>
      <w:r w:rsidR="003D6E82">
        <w:rPr>
          <w:color w:val="000000" w:themeColor="text1"/>
        </w:rPr>
        <w:t xml:space="preserve"> </w:t>
      </w:r>
      <w:r w:rsidRPr="00D278B9">
        <w:rPr>
          <w:color w:val="000000" w:themeColor="text1"/>
        </w:rPr>
        <w:t>2023).</w:t>
      </w:r>
      <w:r w:rsidR="003D6E82">
        <w:rPr>
          <w:color w:val="000000" w:themeColor="text1"/>
        </w:rPr>
        <w:t xml:space="preserve">  </w:t>
      </w:r>
      <w:r w:rsidRPr="00D278B9">
        <w:rPr>
          <w:color w:val="000000" w:themeColor="text1"/>
        </w:rPr>
        <w:t>Sekonder</w:t>
      </w:r>
      <w:r w:rsidR="003D6E82">
        <w:rPr>
          <w:color w:val="000000" w:themeColor="text1"/>
        </w:rPr>
        <w:t xml:space="preserve"> </w:t>
      </w:r>
      <w:r w:rsidRPr="00D278B9">
        <w:rPr>
          <w:color w:val="000000" w:themeColor="text1"/>
        </w:rPr>
        <w:t>dismenore</w:t>
      </w:r>
      <w:r w:rsidR="003D6E82">
        <w:rPr>
          <w:color w:val="000000" w:themeColor="text1"/>
        </w:rPr>
        <w:t xml:space="preserve"> </w:t>
      </w:r>
      <w:r w:rsidRPr="00D278B9">
        <w:rPr>
          <w:color w:val="000000" w:themeColor="text1"/>
        </w:rPr>
        <w:t>ise</w:t>
      </w:r>
      <w:r w:rsidR="003D6E82">
        <w:rPr>
          <w:color w:val="000000" w:themeColor="text1"/>
        </w:rPr>
        <w:t xml:space="preserve"> </w:t>
      </w:r>
      <w:r w:rsidRPr="00D278B9">
        <w:rPr>
          <w:color w:val="000000" w:themeColor="text1"/>
        </w:rPr>
        <w:t>üreme</w:t>
      </w:r>
      <w:r w:rsidR="003D6E82">
        <w:rPr>
          <w:color w:val="000000" w:themeColor="text1"/>
        </w:rPr>
        <w:t xml:space="preserve"> </w:t>
      </w:r>
      <w:r w:rsidRPr="00D278B9">
        <w:rPr>
          <w:color w:val="000000" w:themeColor="text1"/>
        </w:rPr>
        <w:t>organlarındaki</w:t>
      </w:r>
      <w:r w:rsidR="003D6E82">
        <w:rPr>
          <w:color w:val="000000" w:themeColor="text1"/>
        </w:rPr>
        <w:t xml:space="preserve"> </w:t>
      </w:r>
      <w:r w:rsidRPr="00D278B9">
        <w:rPr>
          <w:color w:val="000000" w:themeColor="text1"/>
        </w:rPr>
        <w:t>bir</w:t>
      </w:r>
      <w:r w:rsidR="003D6E82">
        <w:rPr>
          <w:color w:val="000000" w:themeColor="text1"/>
        </w:rPr>
        <w:t xml:space="preserve"> </w:t>
      </w:r>
      <w:r w:rsidRPr="00D278B9">
        <w:rPr>
          <w:color w:val="000000" w:themeColor="text1"/>
        </w:rPr>
        <w:t>patoloji</w:t>
      </w:r>
      <w:r w:rsidR="003D6E82">
        <w:rPr>
          <w:color w:val="000000" w:themeColor="text1"/>
        </w:rPr>
        <w:t xml:space="preserve"> </w:t>
      </w:r>
      <w:r w:rsidRPr="00D278B9">
        <w:rPr>
          <w:color w:val="000000" w:themeColor="text1"/>
        </w:rPr>
        <w:t>(pelvik</w:t>
      </w:r>
      <w:r w:rsidR="003D6E82">
        <w:rPr>
          <w:color w:val="000000" w:themeColor="text1"/>
        </w:rPr>
        <w:t xml:space="preserve"> </w:t>
      </w:r>
      <w:r w:rsidRPr="00D278B9">
        <w:rPr>
          <w:color w:val="000000" w:themeColor="text1"/>
        </w:rPr>
        <w:t>inflamatuar</w:t>
      </w:r>
      <w:r w:rsidR="003D6E82">
        <w:rPr>
          <w:color w:val="000000" w:themeColor="text1"/>
        </w:rPr>
        <w:t xml:space="preserve"> </w:t>
      </w:r>
      <w:r w:rsidRPr="00D278B9">
        <w:rPr>
          <w:color w:val="000000" w:themeColor="text1"/>
        </w:rPr>
        <w:t>hastalık,</w:t>
      </w:r>
      <w:r w:rsidR="003D6E82">
        <w:rPr>
          <w:color w:val="000000" w:themeColor="text1"/>
        </w:rPr>
        <w:t xml:space="preserve"> </w:t>
      </w:r>
      <w:r w:rsidRPr="00D278B9">
        <w:rPr>
          <w:color w:val="000000" w:themeColor="text1"/>
        </w:rPr>
        <w:t>fibroid,</w:t>
      </w:r>
      <w:r w:rsidR="003D6E82">
        <w:rPr>
          <w:color w:val="000000" w:themeColor="text1"/>
        </w:rPr>
        <w:t xml:space="preserve"> </w:t>
      </w:r>
      <w:r w:rsidRPr="00D278B9">
        <w:rPr>
          <w:color w:val="000000" w:themeColor="text1"/>
        </w:rPr>
        <w:t>endometriozis,</w:t>
      </w:r>
      <w:r w:rsidR="003D6E82">
        <w:rPr>
          <w:color w:val="000000" w:themeColor="text1"/>
        </w:rPr>
        <w:t xml:space="preserve"> </w:t>
      </w:r>
      <w:r w:rsidRPr="00D278B9">
        <w:rPr>
          <w:color w:val="000000" w:themeColor="text1"/>
        </w:rPr>
        <w:t>adenomiyoz,</w:t>
      </w:r>
      <w:r w:rsidR="003D6E82">
        <w:rPr>
          <w:color w:val="000000" w:themeColor="text1"/>
        </w:rPr>
        <w:t xml:space="preserve"> </w:t>
      </w:r>
      <w:r w:rsidRPr="00D278B9">
        <w:rPr>
          <w:color w:val="000000" w:themeColor="text1"/>
        </w:rPr>
        <w:t>vb.)</w:t>
      </w:r>
      <w:r w:rsidR="003D6E82">
        <w:rPr>
          <w:color w:val="000000" w:themeColor="text1"/>
        </w:rPr>
        <w:t xml:space="preserve"> </w:t>
      </w:r>
      <w:r w:rsidRPr="00D278B9">
        <w:rPr>
          <w:color w:val="000000" w:themeColor="text1"/>
        </w:rPr>
        <w:t>nedeni</w:t>
      </w:r>
      <w:r w:rsidR="003D6E82">
        <w:rPr>
          <w:color w:val="000000" w:themeColor="text1"/>
        </w:rPr>
        <w:t xml:space="preserve"> </w:t>
      </w:r>
      <w:r w:rsidRPr="00D278B9">
        <w:rPr>
          <w:color w:val="000000" w:themeColor="text1"/>
        </w:rPr>
        <w:t>ile</w:t>
      </w:r>
      <w:r w:rsidR="003D6E82">
        <w:rPr>
          <w:color w:val="000000" w:themeColor="text1"/>
        </w:rPr>
        <w:t xml:space="preserve"> </w:t>
      </w:r>
      <w:r w:rsidRPr="00D278B9">
        <w:rPr>
          <w:color w:val="000000" w:themeColor="text1"/>
        </w:rPr>
        <w:t>ortaya</w:t>
      </w:r>
      <w:r w:rsidR="003D6E82">
        <w:rPr>
          <w:color w:val="000000" w:themeColor="text1"/>
        </w:rPr>
        <w:t xml:space="preserve"> </w:t>
      </w:r>
      <w:r w:rsidRPr="00D278B9">
        <w:rPr>
          <w:color w:val="000000" w:themeColor="text1"/>
        </w:rPr>
        <w:t>çıkmaktadır</w:t>
      </w:r>
      <w:r w:rsidR="003D6E82">
        <w:rPr>
          <w:color w:val="000000" w:themeColor="text1"/>
        </w:rPr>
        <w:t xml:space="preserve"> </w:t>
      </w:r>
      <w:r w:rsidRPr="00D278B9">
        <w:rPr>
          <w:color w:val="000000" w:themeColor="text1"/>
        </w:rPr>
        <w:t>(</w:t>
      </w:r>
      <w:r w:rsidR="00C26BA9" w:rsidRPr="00D278B9">
        <w:rPr>
          <w:color w:val="000000" w:themeColor="text1"/>
        </w:rPr>
        <w:t>Abay</w:t>
      </w:r>
      <w:r w:rsidR="00C26BA9">
        <w:rPr>
          <w:color w:val="000000" w:themeColor="text1"/>
        </w:rPr>
        <w:t xml:space="preserve"> </w:t>
      </w:r>
      <w:r w:rsidR="00C26BA9" w:rsidRPr="00D278B9">
        <w:rPr>
          <w:color w:val="000000" w:themeColor="text1"/>
        </w:rPr>
        <w:t>ve</w:t>
      </w:r>
      <w:r w:rsidR="00C26BA9">
        <w:rPr>
          <w:color w:val="000000" w:themeColor="text1"/>
        </w:rPr>
        <w:t xml:space="preserve"> </w:t>
      </w:r>
      <w:r w:rsidR="00C26BA9" w:rsidRPr="00D278B9">
        <w:rPr>
          <w:color w:val="000000" w:themeColor="text1"/>
        </w:rPr>
        <w:t>Kaplan,</w:t>
      </w:r>
      <w:r w:rsidR="00C26BA9">
        <w:rPr>
          <w:color w:val="000000" w:themeColor="text1"/>
        </w:rPr>
        <w:t xml:space="preserve"> </w:t>
      </w:r>
      <w:r w:rsidR="00C26BA9" w:rsidRPr="00D278B9">
        <w:rPr>
          <w:color w:val="000000" w:themeColor="text1"/>
        </w:rPr>
        <w:t>2019;</w:t>
      </w:r>
      <w:r w:rsidR="00C26BA9">
        <w:rPr>
          <w:color w:val="000000" w:themeColor="text1"/>
        </w:rPr>
        <w:t xml:space="preserve"> </w:t>
      </w:r>
      <w:r w:rsidRPr="00D278B9">
        <w:rPr>
          <w:color w:val="000000" w:themeColor="text1"/>
        </w:rPr>
        <w:t>ACOG,</w:t>
      </w:r>
      <w:r w:rsidR="003D6E82">
        <w:rPr>
          <w:color w:val="000000" w:themeColor="text1"/>
        </w:rPr>
        <w:t xml:space="preserve"> </w:t>
      </w:r>
      <w:r w:rsidRPr="00D278B9">
        <w:rPr>
          <w:color w:val="000000" w:themeColor="text1"/>
        </w:rPr>
        <w:t>2022;</w:t>
      </w:r>
      <w:r w:rsidR="003D6E82">
        <w:rPr>
          <w:color w:val="000000" w:themeColor="text1"/>
        </w:rPr>
        <w:t xml:space="preserve"> </w:t>
      </w:r>
      <w:r w:rsidR="00AE02E7" w:rsidRPr="00D278B9">
        <w:rPr>
          <w:color w:val="000000" w:themeColor="text1"/>
        </w:rPr>
        <w:t>Altınsoy</w:t>
      </w:r>
      <w:r w:rsidR="003D6E82">
        <w:rPr>
          <w:color w:val="000000" w:themeColor="text1"/>
        </w:rPr>
        <w:t xml:space="preserve"> </w:t>
      </w:r>
      <w:r w:rsidR="00AE02E7" w:rsidRPr="00D278B9">
        <w:rPr>
          <w:color w:val="000000" w:themeColor="text1"/>
        </w:rPr>
        <w:t>ve</w:t>
      </w:r>
      <w:r w:rsidR="003D6E82">
        <w:rPr>
          <w:color w:val="000000" w:themeColor="text1"/>
        </w:rPr>
        <w:t xml:space="preserve"> </w:t>
      </w:r>
      <w:r w:rsidR="00AE02E7" w:rsidRPr="00D278B9">
        <w:rPr>
          <w:color w:val="000000" w:themeColor="text1"/>
        </w:rPr>
        <w:t>Coşkuner</w:t>
      </w:r>
      <w:r w:rsidR="003D6E82">
        <w:rPr>
          <w:color w:val="000000" w:themeColor="text1"/>
        </w:rPr>
        <w:t xml:space="preserve"> </w:t>
      </w:r>
      <w:r w:rsidR="00AE02E7" w:rsidRPr="00D278B9">
        <w:rPr>
          <w:color w:val="000000" w:themeColor="text1"/>
        </w:rPr>
        <w:t>Potur,</w:t>
      </w:r>
      <w:r w:rsidR="003D6E82">
        <w:rPr>
          <w:color w:val="000000" w:themeColor="text1"/>
        </w:rPr>
        <w:t xml:space="preserve"> </w:t>
      </w:r>
      <w:r w:rsidR="00AE02E7" w:rsidRPr="00D278B9">
        <w:rPr>
          <w:color w:val="000000" w:themeColor="text1"/>
        </w:rPr>
        <w:t>2023</w:t>
      </w:r>
      <w:r w:rsidRPr="00D278B9">
        <w:rPr>
          <w:color w:val="000000" w:themeColor="text1"/>
        </w:rPr>
        <w:t>).</w:t>
      </w:r>
      <w:r w:rsidR="003D6E82">
        <w:rPr>
          <w:color w:val="000000" w:themeColor="text1"/>
        </w:rPr>
        <w:t xml:space="preserve"> </w:t>
      </w:r>
      <w:r w:rsidRPr="00D278B9">
        <w:rPr>
          <w:color w:val="000000" w:themeColor="text1"/>
        </w:rPr>
        <w:t>Ağrıyla</w:t>
      </w:r>
      <w:r w:rsidR="003D6E82">
        <w:rPr>
          <w:color w:val="000000" w:themeColor="text1"/>
        </w:rPr>
        <w:t xml:space="preserve"> </w:t>
      </w:r>
      <w:r w:rsidRPr="00D278B9">
        <w:rPr>
          <w:color w:val="000000" w:themeColor="text1"/>
        </w:rPr>
        <w:t>beraber</w:t>
      </w:r>
      <w:r w:rsidR="003D6E82">
        <w:rPr>
          <w:color w:val="000000" w:themeColor="text1"/>
        </w:rPr>
        <w:t xml:space="preserve"> </w:t>
      </w:r>
      <w:r w:rsidRPr="00D278B9">
        <w:rPr>
          <w:color w:val="000000" w:themeColor="text1"/>
        </w:rPr>
        <w:t>ishal,</w:t>
      </w:r>
      <w:r w:rsidR="003D6E82">
        <w:rPr>
          <w:color w:val="000000" w:themeColor="text1"/>
        </w:rPr>
        <w:t xml:space="preserve"> </w:t>
      </w:r>
      <w:r w:rsidRPr="00D278B9">
        <w:rPr>
          <w:color w:val="000000" w:themeColor="text1"/>
        </w:rPr>
        <w:t>baş</w:t>
      </w:r>
      <w:r w:rsidR="003D6E82">
        <w:rPr>
          <w:color w:val="000000" w:themeColor="text1"/>
        </w:rPr>
        <w:t xml:space="preserve"> </w:t>
      </w:r>
      <w:r w:rsidRPr="00D278B9">
        <w:rPr>
          <w:color w:val="000000" w:themeColor="text1"/>
        </w:rPr>
        <w:t>ağrısı,</w:t>
      </w:r>
      <w:r w:rsidR="003D6E82">
        <w:rPr>
          <w:color w:val="000000" w:themeColor="text1"/>
        </w:rPr>
        <w:t xml:space="preserve"> </w:t>
      </w:r>
      <w:r w:rsidRPr="00D278B9">
        <w:rPr>
          <w:color w:val="000000" w:themeColor="text1"/>
        </w:rPr>
        <w:t>karın</w:t>
      </w:r>
      <w:r w:rsidR="003D6E82">
        <w:rPr>
          <w:color w:val="000000" w:themeColor="text1"/>
        </w:rPr>
        <w:t xml:space="preserve"> </w:t>
      </w:r>
      <w:r w:rsidRPr="00D278B9">
        <w:rPr>
          <w:color w:val="000000" w:themeColor="text1"/>
        </w:rPr>
        <w:t>şişkinliği,</w:t>
      </w:r>
      <w:r w:rsidR="003D6E82">
        <w:rPr>
          <w:color w:val="000000" w:themeColor="text1"/>
        </w:rPr>
        <w:t xml:space="preserve"> </w:t>
      </w:r>
      <w:r w:rsidRPr="00D278B9">
        <w:rPr>
          <w:color w:val="000000" w:themeColor="text1"/>
        </w:rPr>
        <w:t>baş</w:t>
      </w:r>
      <w:r w:rsidR="003D6E82">
        <w:rPr>
          <w:color w:val="000000" w:themeColor="text1"/>
        </w:rPr>
        <w:t xml:space="preserve"> </w:t>
      </w:r>
      <w:r w:rsidRPr="00D278B9">
        <w:rPr>
          <w:color w:val="000000" w:themeColor="text1"/>
        </w:rPr>
        <w:t>dönmesi,</w:t>
      </w:r>
      <w:r w:rsidR="003D6E82">
        <w:rPr>
          <w:color w:val="000000" w:themeColor="text1"/>
        </w:rPr>
        <w:t xml:space="preserve"> </w:t>
      </w:r>
      <w:r w:rsidRPr="00D278B9">
        <w:rPr>
          <w:color w:val="000000" w:themeColor="text1"/>
        </w:rPr>
        <w:t>bulantı,</w:t>
      </w:r>
      <w:r w:rsidR="003D6E82">
        <w:rPr>
          <w:color w:val="000000" w:themeColor="text1"/>
        </w:rPr>
        <w:t xml:space="preserve"> </w:t>
      </w:r>
      <w:r w:rsidRPr="00D278B9">
        <w:rPr>
          <w:color w:val="000000" w:themeColor="text1"/>
        </w:rPr>
        <w:t>kusma</w:t>
      </w:r>
      <w:r w:rsidR="003D6E82">
        <w:rPr>
          <w:color w:val="000000" w:themeColor="text1"/>
        </w:rPr>
        <w:t xml:space="preserve"> </w:t>
      </w:r>
      <w:r w:rsidRPr="00D278B9">
        <w:rPr>
          <w:color w:val="000000" w:themeColor="text1"/>
        </w:rPr>
        <w:t>gibi</w:t>
      </w:r>
      <w:r w:rsidR="003D6E82">
        <w:rPr>
          <w:color w:val="000000" w:themeColor="text1"/>
        </w:rPr>
        <w:t xml:space="preserve"> </w:t>
      </w:r>
      <w:r w:rsidRPr="00D278B9">
        <w:rPr>
          <w:color w:val="000000" w:themeColor="text1"/>
        </w:rPr>
        <w:t>belirtiler</w:t>
      </w:r>
      <w:r w:rsidR="003D6E82">
        <w:rPr>
          <w:color w:val="000000" w:themeColor="text1"/>
        </w:rPr>
        <w:t xml:space="preserve"> </w:t>
      </w:r>
      <w:r w:rsidRPr="00D278B9">
        <w:rPr>
          <w:color w:val="000000" w:themeColor="text1"/>
        </w:rPr>
        <w:t>görülebilmektedir</w:t>
      </w:r>
      <w:r w:rsidR="003D6E82">
        <w:rPr>
          <w:color w:val="000000" w:themeColor="text1"/>
        </w:rPr>
        <w:t xml:space="preserve"> </w:t>
      </w:r>
      <w:r w:rsidRPr="00D278B9">
        <w:rPr>
          <w:color w:val="000000" w:themeColor="text1"/>
        </w:rPr>
        <w:t>(</w:t>
      </w:r>
      <w:r w:rsidR="009268D8" w:rsidRPr="00D278B9">
        <w:rPr>
          <w:color w:val="000000" w:themeColor="text1"/>
        </w:rPr>
        <w:t>Altınsoy</w:t>
      </w:r>
      <w:r w:rsidR="003D6E82">
        <w:rPr>
          <w:color w:val="000000" w:themeColor="text1"/>
        </w:rPr>
        <w:t xml:space="preserve"> </w:t>
      </w:r>
      <w:r w:rsidR="009268D8" w:rsidRPr="00D278B9">
        <w:rPr>
          <w:color w:val="000000" w:themeColor="text1"/>
        </w:rPr>
        <w:t>ve</w:t>
      </w:r>
      <w:r w:rsidR="003D6E82">
        <w:rPr>
          <w:color w:val="000000" w:themeColor="text1"/>
        </w:rPr>
        <w:t xml:space="preserve"> </w:t>
      </w:r>
      <w:r w:rsidR="009268D8" w:rsidRPr="00D278B9">
        <w:rPr>
          <w:color w:val="000000" w:themeColor="text1"/>
        </w:rPr>
        <w:t>Coşkuner</w:t>
      </w:r>
      <w:r w:rsidR="003D6E82">
        <w:rPr>
          <w:color w:val="000000" w:themeColor="text1"/>
        </w:rPr>
        <w:t xml:space="preserve"> </w:t>
      </w:r>
      <w:r w:rsidR="009268D8" w:rsidRPr="00D278B9">
        <w:rPr>
          <w:color w:val="000000" w:themeColor="text1"/>
        </w:rPr>
        <w:t>Potur,</w:t>
      </w:r>
      <w:r w:rsidR="003D6E82">
        <w:rPr>
          <w:color w:val="000000" w:themeColor="text1"/>
        </w:rPr>
        <w:t xml:space="preserve"> </w:t>
      </w:r>
      <w:r w:rsidR="009268D8" w:rsidRPr="00D278B9">
        <w:rPr>
          <w:color w:val="000000" w:themeColor="text1"/>
        </w:rPr>
        <w:t>2023;</w:t>
      </w:r>
      <w:r w:rsidR="003D6E82">
        <w:rPr>
          <w:color w:val="000000" w:themeColor="text1"/>
        </w:rPr>
        <w:t xml:space="preserve"> </w:t>
      </w:r>
      <w:r w:rsidR="009268D8" w:rsidRPr="00D278B9">
        <w:rPr>
          <w:color w:val="000000" w:themeColor="text1"/>
        </w:rPr>
        <w:t>Taşkın,</w:t>
      </w:r>
      <w:r w:rsidR="003D6E82">
        <w:rPr>
          <w:color w:val="000000" w:themeColor="text1"/>
        </w:rPr>
        <w:t xml:space="preserve"> </w:t>
      </w:r>
      <w:r w:rsidR="009268D8" w:rsidRPr="00D278B9">
        <w:rPr>
          <w:color w:val="000000" w:themeColor="text1"/>
        </w:rPr>
        <w:t>2016</w:t>
      </w:r>
      <w:r w:rsidRPr="00D278B9">
        <w:rPr>
          <w:color w:val="000000" w:themeColor="text1"/>
        </w:rPr>
        <w:t>).</w:t>
      </w:r>
      <w:r w:rsidR="003D6E82">
        <w:rPr>
          <w:color w:val="000000" w:themeColor="text1"/>
        </w:rPr>
        <w:t xml:space="preserve"> </w:t>
      </w:r>
      <w:r w:rsidRPr="00D278B9">
        <w:t>Yapılan</w:t>
      </w:r>
      <w:r w:rsidR="003D6E82">
        <w:t xml:space="preserve"> </w:t>
      </w:r>
      <w:r w:rsidRPr="00D278B9">
        <w:t>çalışmalarda</w:t>
      </w:r>
      <w:r w:rsidR="003D6E82">
        <w:t xml:space="preserve"> </w:t>
      </w:r>
      <w:r w:rsidRPr="00D278B9">
        <w:t>menstrual</w:t>
      </w:r>
      <w:r w:rsidR="003D6E82">
        <w:t xml:space="preserve"> </w:t>
      </w:r>
      <w:r w:rsidRPr="00D278B9">
        <w:t>semptomların</w:t>
      </w:r>
      <w:r w:rsidR="003D6E82">
        <w:t xml:space="preserve"> </w:t>
      </w:r>
      <w:r w:rsidRPr="00D278B9">
        <w:t>sık</w:t>
      </w:r>
      <w:r w:rsidR="003D6E82">
        <w:t xml:space="preserve"> </w:t>
      </w:r>
      <w:r w:rsidRPr="00D278B9">
        <w:t>yaşandığı;</w:t>
      </w:r>
      <w:r w:rsidR="003D6E82">
        <w:t xml:space="preserve"> </w:t>
      </w:r>
      <w:r w:rsidRPr="00D278B9">
        <w:t>psikolojik</w:t>
      </w:r>
      <w:r w:rsidR="003D6E82">
        <w:t xml:space="preserve"> </w:t>
      </w:r>
      <w:r w:rsidRPr="00D278B9">
        <w:t>şikayetler,</w:t>
      </w:r>
      <w:r w:rsidR="003D6E82">
        <w:t xml:space="preserve"> </w:t>
      </w:r>
      <w:r w:rsidRPr="00D278B9">
        <w:t>yorgunluk</w:t>
      </w:r>
      <w:r w:rsidR="003D6E82">
        <w:t xml:space="preserve"> </w:t>
      </w:r>
      <w:r w:rsidRPr="00D278B9">
        <w:t>ve</w:t>
      </w:r>
      <w:r w:rsidR="003D6E82">
        <w:t xml:space="preserve"> </w:t>
      </w:r>
      <w:r w:rsidRPr="00D278B9">
        <w:t>dismenorenin</w:t>
      </w:r>
      <w:r w:rsidR="003D6E82">
        <w:t xml:space="preserve"> </w:t>
      </w:r>
      <w:r w:rsidRPr="00D278B9">
        <w:t>yaygın</w:t>
      </w:r>
      <w:r w:rsidR="003D6E82">
        <w:t xml:space="preserve"> </w:t>
      </w:r>
      <w:r w:rsidRPr="00D278B9">
        <w:t>görülen</w:t>
      </w:r>
      <w:r w:rsidR="003D6E82">
        <w:t xml:space="preserve"> </w:t>
      </w:r>
      <w:r w:rsidRPr="00D278B9">
        <w:t>semptomlardan</w:t>
      </w:r>
      <w:r w:rsidR="003D6E82">
        <w:t xml:space="preserve"> </w:t>
      </w:r>
      <w:r w:rsidRPr="00D278B9">
        <w:t>olduğu</w:t>
      </w:r>
      <w:r w:rsidR="003D6E82">
        <w:t xml:space="preserve"> </w:t>
      </w:r>
      <w:r w:rsidRPr="00D278B9">
        <w:t>bulunmuştur</w:t>
      </w:r>
      <w:r w:rsidR="003D6E82">
        <w:t xml:space="preserve"> </w:t>
      </w:r>
      <w:r w:rsidRPr="00D278B9">
        <w:t>(Schoep</w:t>
      </w:r>
      <w:r w:rsidR="003D6E82">
        <w:t xml:space="preserve"> </w:t>
      </w:r>
      <w:r w:rsidRPr="00D278B9">
        <w:t>ve</w:t>
      </w:r>
      <w:r w:rsidR="003D6E82">
        <w:t xml:space="preserve"> </w:t>
      </w:r>
      <w:r w:rsidRPr="00D278B9">
        <w:t>diğerleri,</w:t>
      </w:r>
      <w:r w:rsidR="003D6E82">
        <w:t xml:space="preserve"> </w:t>
      </w:r>
      <w:r w:rsidRPr="00D278B9">
        <w:lastRenderedPageBreak/>
        <w:t>2019;</w:t>
      </w:r>
      <w:r w:rsidR="003D6E82">
        <w:rPr>
          <w:color w:val="FF0000"/>
        </w:rPr>
        <w:t xml:space="preserve"> </w:t>
      </w:r>
      <w:r w:rsidRPr="00D278B9">
        <w:rPr>
          <w:color w:val="000000" w:themeColor="text1"/>
        </w:rPr>
        <w:t>Türk</w:t>
      </w:r>
      <w:r w:rsidR="003D6E82">
        <w:rPr>
          <w:color w:val="000000" w:themeColor="text1"/>
        </w:rPr>
        <w:t xml:space="preserve"> </w:t>
      </w:r>
      <w:r w:rsidRPr="00D278B9">
        <w:rPr>
          <w:color w:val="000000" w:themeColor="text1"/>
        </w:rPr>
        <w:t>Düdükcü</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Bayır,</w:t>
      </w:r>
      <w:r w:rsidR="003D6E82">
        <w:rPr>
          <w:color w:val="000000" w:themeColor="text1"/>
        </w:rPr>
        <w:t xml:space="preserve"> </w:t>
      </w:r>
      <w:r w:rsidRPr="00D278B9">
        <w:rPr>
          <w:color w:val="000000" w:themeColor="text1"/>
        </w:rPr>
        <w:t>2024).</w:t>
      </w:r>
      <w:r w:rsidR="003D6E82">
        <w:t xml:space="preserve"> </w:t>
      </w:r>
      <w:r w:rsidR="00987C07" w:rsidRPr="00D278B9">
        <w:t>Literatür</w:t>
      </w:r>
      <w:r w:rsidR="003D6E82">
        <w:t xml:space="preserve"> </w:t>
      </w:r>
      <w:r w:rsidR="00987C07" w:rsidRPr="00D278B9">
        <w:t>incelendiğinde</w:t>
      </w:r>
      <w:r w:rsidR="003D6E82">
        <w:t xml:space="preserve"> </w:t>
      </w:r>
      <w:r w:rsidR="00987C07" w:rsidRPr="00D278B9">
        <w:t>dismenoresi</w:t>
      </w:r>
      <w:r w:rsidR="003D6E82">
        <w:t xml:space="preserve"> </w:t>
      </w:r>
      <w:r w:rsidR="00987C07" w:rsidRPr="00D278B9">
        <w:t>olan</w:t>
      </w:r>
      <w:r w:rsidR="003D6E82">
        <w:t xml:space="preserve"> </w:t>
      </w:r>
      <w:r w:rsidR="00987C07" w:rsidRPr="00D278B9">
        <w:t>üniversite</w:t>
      </w:r>
      <w:r w:rsidR="003D6E82">
        <w:t xml:space="preserve"> </w:t>
      </w:r>
      <w:r w:rsidR="00987C07" w:rsidRPr="00D278B9">
        <w:t>öğrencilerinde</w:t>
      </w:r>
      <w:r w:rsidR="003D6E82">
        <w:t xml:space="preserve"> </w:t>
      </w:r>
      <w:r w:rsidR="00987C07" w:rsidRPr="00D278B9">
        <w:t>menstrual</w:t>
      </w:r>
      <w:r w:rsidR="003D6E82">
        <w:t xml:space="preserve"> </w:t>
      </w:r>
      <w:r w:rsidR="00987C07" w:rsidRPr="00D278B9">
        <w:t>semptom</w:t>
      </w:r>
      <w:r w:rsidR="003D6E82">
        <w:t xml:space="preserve"> </w:t>
      </w:r>
      <w:r w:rsidR="00987C07" w:rsidRPr="00D278B9">
        <w:t>yaşama</w:t>
      </w:r>
      <w:r w:rsidR="003D6E82">
        <w:t xml:space="preserve"> </w:t>
      </w:r>
      <w:r w:rsidR="00987C07" w:rsidRPr="00D278B9">
        <w:t>durumu</w:t>
      </w:r>
      <w:r w:rsidR="003D6E82">
        <w:t xml:space="preserve"> </w:t>
      </w:r>
      <w:r w:rsidR="00987C07" w:rsidRPr="00D278B9">
        <w:t>daha</w:t>
      </w:r>
      <w:r w:rsidR="003D6E82">
        <w:t xml:space="preserve"> </w:t>
      </w:r>
      <w:r w:rsidR="00987C07" w:rsidRPr="00D278B9">
        <w:t>fazladır</w:t>
      </w:r>
      <w:r w:rsidR="003D6E82">
        <w:t xml:space="preserve"> </w:t>
      </w:r>
      <w:r w:rsidR="00987C07" w:rsidRPr="00D278B9">
        <w:t>(Abu</w:t>
      </w:r>
      <w:r w:rsidR="003D6E82">
        <w:t xml:space="preserve"> </w:t>
      </w:r>
      <w:r w:rsidR="00987C07" w:rsidRPr="00D278B9">
        <w:t>Helwa</w:t>
      </w:r>
      <w:r w:rsidR="003D6E82">
        <w:t xml:space="preserve"> </w:t>
      </w:r>
      <w:r w:rsidR="00987C07" w:rsidRPr="00D278B9">
        <w:t>ve</w:t>
      </w:r>
      <w:r w:rsidR="003D6E82">
        <w:t xml:space="preserve"> </w:t>
      </w:r>
      <w:r w:rsidR="00987C07" w:rsidRPr="00D278B9">
        <w:t>diğerleri,</w:t>
      </w:r>
      <w:r w:rsidR="003D6E82">
        <w:t xml:space="preserve"> </w:t>
      </w:r>
      <w:r w:rsidR="00987C07" w:rsidRPr="00D278B9">
        <w:t>2018;</w:t>
      </w:r>
      <w:r w:rsidR="003D6E82">
        <w:t xml:space="preserve"> </w:t>
      </w:r>
      <w:r w:rsidR="00C26BA9" w:rsidRPr="00D278B9">
        <w:t>Çinar,</w:t>
      </w:r>
      <w:r w:rsidR="00C26BA9">
        <w:t xml:space="preserve"> </w:t>
      </w:r>
      <w:r w:rsidR="00C26BA9" w:rsidRPr="00D278B9">
        <w:t>2018</w:t>
      </w:r>
      <w:r w:rsidR="00C26BA9">
        <w:t xml:space="preserve">; </w:t>
      </w:r>
      <w:r w:rsidR="00C26BA9" w:rsidRPr="00D278B9">
        <w:t>Karadağ</w:t>
      </w:r>
      <w:r w:rsidR="00C26BA9">
        <w:t xml:space="preserve"> </w:t>
      </w:r>
      <w:r w:rsidR="00C26BA9" w:rsidRPr="00D278B9">
        <w:t>Dursun,</w:t>
      </w:r>
      <w:r w:rsidR="00C26BA9">
        <w:t xml:space="preserve"> </w:t>
      </w:r>
      <w:r w:rsidR="00C26BA9" w:rsidRPr="00D278B9">
        <w:t>2022</w:t>
      </w:r>
      <w:r w:rsidR="00C26BA9">
        <w:t xml:space="preserve">; </w:t>
      </w:r>
      <w:r w:rsidR="00987C07" w:rsidRPr="00D278B9">
        <w:t>Ullah</w:t>
      </w:r>
      <w:r w:rsidR="003D6E82">
        <w:t xml:space="preserve"> </w:t>
      </w:r>
      <w:r w:rsidR="00987C07" w:rsidRPr="00D278B9">
        <w:t>ve</w:t>
      </w:r>
      <w:r w:rsidR="003D6E82">
        <w:t xml:space="preserve"> </w:t>
      </w:r>
      <w:r w:rsidR="00987C07" w:rsidRPr="00D278B9">
        <w:t>diğerleri,</w:t>
      </w:r>
      <w:r w:rsidR="003D6E82">
        <w:t xml:space="preserve"> </w:t>
      </w:r>
      <w:r w:rsidR="00987C07" w:rsidRPr="00D278B9">
        <w:t>2021)</w:t>
      </w:r>
      <w:r w:rsidR="007C0BE5" w:rsidRPr="00D278B9">
        <w:t>.</w:t>
      </w:r>
    </w:p>
    <w:p w14:paraId="6110E68E" w14:textId="77777777" w:rsidR="0065588E" w:rsidRPr="00D278B9" w:rsidRDefault="0065588E" w:rsidP="00A93DD8">
      <w:pPr>
        <w:spacing w:before="120" w:after="120" w:line="360" w:lineRule="auto"/>
        <w:jc w:val="both"/>
        <w:rPr>
          <w:color w:val="000000" w:themeColor="text1"/>
        </w:rPr>
      </w:pPr>
    </w:p>
    <w:p w14:paraId="6FA1E4B7" w14:textId="2845F129" w:rsidR="00D3560C" w:rsidRDefault="00A93DD8" w:rsidP="005401AC">
      <w:pPr>
        <w:pStyle w:val="Balk2"/>
      </w:pPr>
      <w:bookmarkStart w:id="31" w:name="_Toc221894379"/>
      <w:r>
        <w:t>2.5.</w:t>
      </w:r>
      <w:r w:rsidR="003D6E82">
        <w:t xml:space="preserve"> </w:t>
      </w:r>
      <w:r w:rsidR="009B330D" w:rsidRPr="00A93DD8">
        <w:t>Menstrual</w:t>
      </w:r>
      <w:r w:rsidR="003D6E82">
        <w:t xml:space="preserve"> </w:t>
      </w:r>
      <w:r w:rsidR="009B330D" w:rsidRPr="00A93DD8">
        <w:t>Semptomları</w:t>
      </w:r>
      <w:r w:rsidR="003D6E82">
        <w:t xml:space="preserve"> </w:t>
      </w:r>
      <w:r w:rsidR="009B330D" w:rsidRPr="00A93DD8">
        <w:t>Etkileyen</w:t>
      </w:r>
      <w:r w:rsidR="003D6E82">
        <w:t xml:space="preserve"> </w:t>
      </w:r>
      <w:r w:rsidR="009B330D" w:rsidRPr="00A93DD8">
        <w:t>Faktörler</w:t>
      </w:r>
      <w:bookmarkEnd w:id="31"/>
    </w:p>
    <w:p w14:paraId="534737B9" w14:textId="77777777" w:rsidR="005401AC" w:rsidRPr="005401AC" w:rsidRDefault="005401AC" w:rsidP="005401AC"/>
    <w:p w14:paraId="17A9C316" w14:textId="375EA23A" w:rsidR="00914403" w:rsidRPr="00D278B9" w:rsidRDefault="00BB327C" w:rsidP="00996EE5">
      <w:pPr>
        <w:pStyle w:val="NormalWeb"/>
        <w:spacing w:before="120" w:after="120" w:line="360" w:lineRule="auto"/>
        <w:ind w:firstLine="709"/>
        <w:jc w:val="both"/>
        <w:rPr>
          <w:color w:val="000000" w:themeColor="text1"/>
        </w:rPr>
      </w:pPr>
      <w:r w:rsidRPr="00D278B9">
        <w:rPr>
          <w:color w:val="000000" w:themeColor="text1"/>
        </w:rPr>
        <w:t>Menstrual</w:t>
      </w:r>
      <w:r w:rsidR="003D6E82">
        <w:rPr>
          <w:color w:val="000000" w:themeColor="text1"/>
        </w:rPr>
        <w:t xml:space="preserve"> </w:t>
      </w:r>
      <w:r w:rsidRPr="00D278B9">
        <w:rPr>
          <w:color w:val="000000" w:themeColor="text1"/>
        </w:rPr>
        <w:t>semptomları</w:t>
      </w:r>
      <w:r w:rsidR="003D6E82">
        <w:rPr>
          <w:color w:val="000000" w:themeColor="text1"/>
        </w:rPr>
        <w:t xml:space="preserve"> </w:t>
      </w:r>
      <w:r w:rsidRPr="00D278B9">
        <w:rPr>
          <w:color w:val="000000" w:themeColor="text1"/>
        </w:rPr>
        <w:t>etkileyen</w:t>
      </w:r>
      <w:r w:rsidR="003D6E82">
        <w:rPr>
          <w:color w:val="000000" w:themeColor="text1"/>
        </w:rPr>
        <w:t xml:space="preserve"> </w:t>
      </w:r>
      <w:r w:rsidRPr="00D278B9">
        <w:rPr>
          <w:color w:val="000000" w:themeColor="text1"/>
        </w:rPr>
        <w:t>birçok</w:t>
      </w:r>
      <w:r w:rsidR="003D6E82">
        <w:rPr>
          <w:color w:val="000000" w:themeColor="text1"/>
        </w:rPr>
        <w:t xml:space="preserve"> </w:t>
      </w:r>
      <w:r w:rsidRPr="00D278B9">
        <w:rPr>
          <w:color w:val="000000" w:themeColor="text1"/>
        </w:rPr>
        <w:t>faktör</w:t>
      </w:r>
      <w:r w:rsidR="003D6E82">
        <w:rPr>
          <w:color w:val="000000" w:themeColor="text1"/>
        </w:rPr>
        <w:t xml:space="preserve"> </w:t>
      </w:r>
      <w:r w:rsidRPr="00D278B9">
        <w:rPr>
          <w:color w:val="000000" w:themeColor="text1"/>
        </w:rPr>
        <w:t>vardır.</w:t>
      </w:r>
      <w:r w:rsidR="003D6E82">
        <w:rPr>
          <w:color w:val="000000" w:themeColor="text1"/>
        </w:rPr>
        <w:t xml:space="preserve"> </w:t>
      </w:r>
      <w:r w:rsidR="002D0C35" w:rsidRPr="00D278B9">
        <w:rPr>
          <w:color w:val="000000" w:themeColor="text1"/>
        </w:rPr>
        <w:t>S</w:t>
      </w:r>
      <w:r w:rsidR="005C2EB0" w:rsidRPr="00D278B9">
        <w:rPr>
          <w:color w:val="000000" w:themeColor="text1"/>
        </w:rPr>
        <w:t>igara</w:t>
      </w:r>
      <w:r w:rsidR="003D6E82">
        <w:rPr>
          <w:color w:val="000000" w:themeColor="text1"/>
        </w:rPr>
        <w:t xml:space="preserve"> </w:t>
      </w:r>
      <w:r w:rsidR="002D0C35" w:rsidRPr="00D278B9">
        <w:rPr>
          <w:color w:val="000000" w:themeColor="text1"/>
        </w:rPr>
        <w:t>içme</w:t>
      </w:r>
      <w:r w:rsidR="00D2477C" w:rsidRPr="00D278B9">
        <w:rPr>
          <w:color w:val="000000" w:themeColor="text1"/>
        </w:rPr>
        <w:t>,</w:t>
      </w:r>
      <w:r w:rsidR="003D6E82">
        <w:rPr>
          <w:color w:val="000000" w:themeColor="text1"/>
        </w:rPr>
        <w:t xml:space="preserve"> </w:t>
      </w:r>
      <w:r w:rsidR="005C2EB0" w:rsidRPr="00D278B9">
        <w:rPr>
          <w:color w:val="000000" w:themeColor="text1"/>
        </w:rPr>
        <w:t>menarş</w:t>
      </w:r>
      <w:r w:rsidR="003D6E82">
        <w:rPr>
          <w:color w:val="000000" w:themeColor="text1"/>
        </w:rPr>
        <w:t xml:space="preserve"> </w:t>
      </w:r>
      <w:r w:rsidR="005C2EB0" w:rsidRPr="00D278B9">
        <w:rPr>
          <w:color w:val="000000" w:themeColor="text1"/>
        </w:rPr>
        <w:t>yaşı,</w:t>
      </w:r>
      <w:r w:rsidR="003D6E82">
        <w:rPr>
          <w:color w:val="000000" w:themeColor="text1"/>
        </w:rPr>
        <w:t xml:space="preserve"> </w:t>
      </w:r>
      <w:r w:rsidR="005C2EB0" w:rsidRPr="00D278B9">
        <w:rPr>
          <w:color w:val="000000" w:themeColor="text1"/>
        </w:rPr>
        <w:t>egzersiz</w:t>
      </w:r>
      <w:r w:rsidR="003D6E82">
        <w:rPr>
          <w:color w:val="000000" w:themeColor="text1"/>
        </w:rPr>
        <w:t xml:space="preserve"> </w:t>
      </w:r>
      <w:r w:rsidR="00D2477C" w:rsidRPr="00D278B9">
        <w:rPr>
          <w:color w:val="000000" w:themeColor="text1"/>
        </w:rPr>
        <w:t>yapma</w:t>
      </w:r>
      <w:r w:rsidR="005C2EB0" w:rsidRPr="00D278B9">
        <w:rPr>
          <w:color w:val="000000" w:themeColor="text1"/>
        </w:rPr>
        <w:t>,</w:t>
      </w:r>
      <w:r w:rsidR="003D6E82">
        <w:rPr>
          <w:color w:val="000000" w:themeColor="text1"/>
        </w:rPr>
        <w:t xml:space="preserve"> </w:t>
      </w:r>
      <w:r w:rsidR="005C2EB0" w:rsidRPr="00D278B9">
        <w:rPr>
          <w:color w:val="000000" w:themeColor="text1"/>
        </w:rPr>
        <w:t>beden</w:t>
      </w:r>
      <w:r w:rsidR="003D6E82">
        <w:rPr>
          <w:color w:val="000000" w:themeColor="text1"/>
        </w:rPr>
        <w:t xml:space="preserve"> </w:t>
      </w:r>
      <w:r w:rsidR="005C2EB0" w:rsidRPr="00D278B9">
        <w:rPr>
          <w:color w:val="000000" w:themeColor="text1"/>
        </w:rPr>
        <w:t>kitle</w:t>
      </w:r>
      <w:r w:rsidR="003D6E82">
        <w:rPr>
          <w:color w:val="000000" w:themeColor="text1"/>
        </w:rPr>
        <w:t xml:space="preserve"> </w:t>
      </w:r>
      <w:r w:rsidR="005C2EB0" w:rsidRPr="00D278B9">
        <w:rPr>
          <w:color w:val="000000" w:themeColor="text1"/>
        </w:rPr>
        <w:t>indeksi,</w:t>
      </w:r>
      <w:r w:rsidR="003D6E82">
        <w:rPr>
          <w:color w:val="000000" w:themeColor="text1"/>
        </w:rPr>
        <w:t xml:space="preserve"> </w:t>
      </w:r>
      <w:r w:rsidR="005C2EB0" w:rsidRPr="00D278B9">
        <w:rPr>
          <w:color w:val="000000" w:themeColor="text1"/>
        </w:rPr>
        <w:t>uyku</w:t>
      </w:r>
      <w:r w:rsidR="003D6E82">
        <w:rPr>
          <w:color w:val="000000" w:themeColor="text1"/>
        </w:rPr>
        <w:t xml:space="preserve"> </w:t>
      </w:r>
      <w:r w:rsidR="005C2EB0" w:rsidRPr="00D278B9">
        <w:rPr>
          <w:color w:val="000000" w:themeColor="text1"/>
        </w:rPr>
        <w:t>ve</w:t>
      </w:r>
      <w:r w:rsidR="003D6E82">
        <w:rPr>
          <w:color w:val="000000" w:themeColor="text1"/>
        </w:rPr>
        <w:t xml:space="preserve"> </w:t>
      </w:r>
      <w:r w:rsidR="005C2EB0" w:rsidRPr="00D278B9">
        <w:rPr>
          <w:color w:val="000000" w:themeColor="text1"/>
        </w:rPr>
        <w:t>stresin</w:t>
      </w:r>
      <w:r w:rsidR="003D6E82">
        <w:rPr>
          <w:color w:val="000000" w:themeColor="text1"/>
        </w:rPr>
        <w:t xml:space="preserve"> </w:t>
      </w:r>
      <w:r w:rsidR="005C2EB0" w:rsidRPr="00D278B9">
        <w:rPr>
          <w:color w:val="000000" w:themeColor="text1"/>
        </w:rPr>
        <w:t>menstrual</w:t>
      </w:r>
      <w:r w:rsidR="003D6E82">
        <w:rPr>
          <w:color w:val="000000" w:themeColor="text1"/>
        </w:rPr>
        <w:t xml:space="preserve"> </w:t>
      </w:r>
      <w:r w:rsidR="005C2EB0" w:rsidRPr="00D278B9">
        <w:rPr>
          <w:color w:val="000000" w:themeColor="text1"/>
        </w:rPr>
        <w:t>semptomları</w:t>
      </w:r>
      <w:r w:rsidR="003D6E82">
        <w:rPr>
          <w:color w:val="000000" w:themeColor="text1"/>
        </w:rPr>
        <w:t xml:space="preserve"> </w:t>
      </w:r>
      <w:r w:rsidR="005C2EB0" w:rsidRPr="00D278B9">
        <w:rPr>
          <w:color w:val="000000" w:themeColor="text1"/>
        </w:rPr>
        <w:t>etkilediği</w:t>
      </w:r>
      <w:r w:rsidR="003D6E82">
        <w:rPr>
          <w:color w:val="000000" w:themeColor="text1"/>
        </w:rPr>
        <w:t xml:space="preserve"> </w:t>
      </w:r>
      <w:r w:rsidR="005C2EB0" w:rsidRPr="00D278B9">
        <w:rPr>
          <w:color w:val="000000" w:themeColor="text1"/>
        </w:rPr>
        <w:t>bulunmuştur</w:t>
      </w:r>
      <w:r w:rsidR="003D6E82">
        <w:rPr>
          <w:color w:val="000000" w:themeColor="text1"/>
        </w:rPr>
        <w:t xml:space="preserve"> </w:t>
      </w:r>
      <w:r w:rsidR="002D0C35" w:rsidRPr="00D278B9">
        <w:rPr>
          <w:color w:val="000000" w:themeColor="text1"/>
        </w:rPr>
        <w:t>(Mitsuhashi</w:t>
      </w:r>
      <w:r w:rsidR="003D6E82">
        <w:rPr>
          <w:color w:val="000000" w:themeColor="text1"/>
        </w:rPr>
        <w:t xml:space="preserve"> </w:t>
      </w:r>
      <w:r w:rsidR="002D0C35" w:rsidRPr="00D278B9">
        <w:rPr>
          <w:color w:val="000000" w:themeColor="text1"/>
        </w:rPr>
        <w:t>ve</w:t>
      </w:r>
      <w:r w:rsidR="003D6E82">
        <w:rPr>
          <w:color w:val="000000" w:themeColor="text1"/>
        </w:rPr>
        <w:t xml:space="preserve"> </w:t>
      </w:r>
      <w:r w:rsidR="002D0C35" w:rsidRPr="00D278B9">
        <w:rPr>
          <w:color w:val="000000" w:themeColor="text1"/>
        </w:rPr>
        <w:t>diğerleri,</w:t>
      </w:r>
      <w:r w:rsidR="003D6E82">
        <w:rPr>
          <w:color w:val="000000" w:themeColor="text1"/>
        </w:rPr>
        <w:t xml:space="preserve"> </w:t>
      </w:r>
      <w:r w:rsidR="002D0C35" w:rsidRPr="00D278B9">
        <w:rPr>
          <w:color w:val="000000" w:themeColor="text1"/>
        </w:rPr>
        <w:t>2022).</w:t>
      </w:r>
      <w:r w:rsidR="003D6E82">
        <w:rPr>
          <w:color w:val="000000" w:themeColor="text1"/>
        </w:rPr>
        <w:t xml:space="preserve"> </w:t>
      </w:r>
      <w:r w:rsidR="00A908C8" w:rsidRPr="00D278B9">
        <w:rPr>
          <w:color w:val="000000" w:themeColor="text1"/>
        </w:rPr>
        <w:t>İ</w:t>
      </w:r>
      <w:r w:rsidR="00703237" w:rsidRPr="00D278B9">
        <w:rPr>
          <w:color w:val="000000" w:themeColor="text1"/>
        </w:rPr>
        <w:t>lk</w:t>
      </w:r>
      <w:r w:rsidR="003D6E82">
        <w:rPr>
          <w:color w:val="000000" w:themeColor="text1"/>
        </w:rPr>
        <w:t xml:space="preserve"> </w:t>
      </w:r>
      <w:r w:rsidR="00703237" w:rsidRPr="00D278B9">
        <w:rPr>
          <w:color w:val="000000" w:themeColor="text1"/>
        </w:rPr>
        <w:t>adet</w:t>
      </w:r>
      <w:r w:rsidR="003D6E82">
        <w:rPr>
          <w:color w:val="000000" w:themeColor="text1"/>
        </w:rPr>
        <w:t xml:space="preserve"> </w:t>
      </w:r>
      <w:r w:rsidR="00703237" w:rsidRPr="00D278B9">
        <w:rPr>
          <w:color w:val="000000" w:themeColor="text1"/>
        </w:rPr>
        <w:t>görme</w:t>
      </w:r>
      <w:r w:rsidR="003D6E82">
        <w:rPr>
          <w:color w:val="000000" w:themeColor="text1"/>
        </w:rPr>
        <w:t xml:space="preserve"> </w:t>
      </w:r>
      <w:r w:rsidR="00703237" w:rsidRPr="00D278B9">
        <w:rPr>
          <w:color w:val="000000" w:themeColor="text1"/>
        </w:rPr>
        <w:t>(kanama)</w:t>
      </w:r>
      <w:r w:rsidR="003D6E82">
        <w:rPr>
          <w:color w:val="000000" w:themeColor="text1"/>
        </w:rPr>
        <w:t xml:space="preserve"> </w:t>
      </w:r>
      <w:r w:rsidR="00703237" w:rsidRPr="00D278B9">
        <w:rPr>
          <w:color w:val="000000" w:themeColor="text1"/>
        </w:rPr>
        <w:t>olarak</w:t>
      </w:r>
      <w:r w:rsidR="003D6E82">
        <w:rPr>
          <w:color w:val="000000" w:themeColor="text1"/>
        </w:rPr>
        <w:t xml:space="preserve"> </w:t>
      </w:r>
      <w:r w:rsidR="00703237" w:rsidRPr="00D278B9">
        <w:rPr>
          <w:color w:val="000000" w:themeColor="text1"/>
        </w:rPr>
        <w:t>tanımlan</w:t>
      </w:r>
      <w:r w:rsidR="00A908C8" w:rsidRPr="00D278B9">
        <w:rPr>
          <w:color w:val="000000" w:themeColor="text1"/>
        </w:rPr>
        <w:t>an</w:t>
      </w:r>
      <w:r w:rsidR="003D6E82">
        <w:rPr>
          <w:color w:val="000000" w:themeColor="text1"/>
        </w:rPr>
        <w:t xml:space="preserve"> </w:t>
      </w:r>
      <w:r w:rsidR="00A908C8" w:rsidRPr="00D278B9">
        <w:rPr>
          <w:color w:val="000000" w:themeColor="text1"/>
        </w:rPr>
        <w:t>menarş</w:t>
      </w:r>
      <w:r w:rsidR="003D6E82">
        <w:rPr>
          <w:color w:val="000000" w:themeColor="text1"/>
        </w:rPr>
        <w:t xml:space="preserve"> </w:t>
      </w:r>
      <w:r w:rsidR="00A908C8" w:rsidRPr="00D278B9">
        <w:rPr>
          <w:color w:val="000000" w:themeColor="text1"/>
        </w:rPr>
        <w:t>bir</w:t>
      </w:r>
      <w:r w:rsidR="003D6E82">
        <w:rPr>
          <w:color w:val="000000" w:themeColor="text1"/>
        </w:rPr>
        <w:t xml:space="preserve"> </w:t>
      </w:r>
      <w:r w:rsidR="00A908C8" w:rsidRPr="00D278B9">
        <w:rPr>
          <w:color w:val="000000" w:themeColor="text1"/>
        </w:rPr>
        <w:t>kadının</w:t>
      </w:r>
      <w:r w:rsidR="003D6E82">
        <w:rPr>
          <w:color w:val="000000" w:themeColor="text1"/>
        </w:rPr>
        <w:t xml:space="preserve"> </w:t>
      </w:r>
      <w:r w:rsidR="00A908C8" w:rsidRPr="00D278B9">
        <w:rPr>
          <w:color w:val="000000" w:themeColor="text1"/>
        </w:rPr>
        <w:t>doğurganlığının</w:t>
      </w:r>
      <w:r w:rsidR="003D6E82">
        <w:rPr>
          <w:color w:val="000000" w:themeColor="text1"/>
        </w:rPr>
        <w:t xml:space="preserve"> </w:t>
      </w:r>
      <w:r w:rsidR="00A908C8" w:rsidRPr="00D278B9">
        <w:rPr>
          <w:color w:val="000000" w:themeColor="text1"/>
        </w:rPr>
        <w:t>başlangıcı</w:t>
      </w:r>
      <w:r w:rsidR="003D6E82">
        <w:rPr>
          <w:color w:val="000000" w:themeColor="text1"/>
        </w:rPr>
        <w:t xml:space="preserve"> </w:t>
      </w:r>
      <w:r w:rsidR="00A908C8" w:rsidRPr="00D278B9">
        <w:rPr>
          <w:color w:val="000000" w:themeColor="text1"/>
        </w:rPr>
        <w:t>olarak</w:t>
      </w:r>
      <w:r w:rsidR="003D6E82">
        <w:rPr>
          <w:color w:val="000000" w:themeColor="text1"/>
        </w:rPr>
        <w:t xml:space="preserve"> </w:t>
      </w:r>
      <w:r w:rsidR="00A908C8" w:rsidRPr="00D278B9">
        <w:rPr>
          <w:color w:val="000000" w:themeColor="text1"/>
        </w:rPr>
        <w:t>kabul</w:t>
      </w:r>
      <w:r w:rsidR="003D6E82">
        <w:rPr>
          <w:color w:val="000000" w:themeColor="text1"/>
        </w:rPr>
        <w:t xml:space="preserve"> </w:t>
      </w:r>
      <w:r w:rsidR="00A908C8" w:rsidRPr="00D278B9">
        <w:rPr>
          <w:color w:val="000000" w:themeColor="text1"/>
        </w:rPr>
        <w:t>edilir</w:t>
      </w:r>
      <w:r w:rsidR="003D6E82">
        <w:rPr>
          <w:color w:val="000000" w:themeColor="text1"/>
        </w:rPr>
        <w:t xml:space="preserve"> </w:t>
      </w:r>
      <w:r w:rsidR="00703237" w:rsidRPr="00D278B9">
        <w:rPr>
          <w:color w:val="000000" w:themeColor="text1"/>
        </w:rPr>
        <w:t>(</w:t>
      </w:r>
      <w:r w:rsidR="003F08B7" w:rsidRPr="00D278B9">
        <w:rPr>
          <w:color w:val="303030"/>
          <w:shd w:val="clear" w:color="auto" w:fill="FFFFFF"/>
        </w:rPr>
        <w:t>Cleveland</w:t>
      </w:r>
      <w:r w:rsidR="003D6E82">
        <w:rPr>
          <w:color w:val="303030"/>
          <w:shd w:val="clear" w:color="auto" w:fill="FFFFFF"/>
        </w:rPr>
        <w:t xml:space="preserve"> </w:t>
      </w:r>
      <w:r w:rsidR="003F08B7" w:rsidRPr="00D278B9">
        <w:rPr>
          <w:color w:val="303030"/>
          <w:shd w:val="clear" w:color="auto" w:fill="FFFFFF"/>
        </w:rPr>
        <w:t>Clinic,</w:t>
      </w:r>
      <w:r w:rsidR="003D6E82">
        <w:rPr>
          <w:color w:val="303030"/>
          <w:shd w:val="clear" w:color="auto" w:fill="FFFFFF"/>
        </w:rPr>
        <w:t xml:space="preserve"> </w:t>
      </w:r>
      <w:r w:rsidR="003F08B7" w:rsidRPr="00D278B9">
        <w:rPr>
          <w:color w:val="303030"/>
          <w:shd w:val="clear" w:color="auto" w:fill="FFFFFF"/>
        </w:rPr>
        <w:t>2022</w:t>
      </w:r>
      <w:r w:rsidR="008A50CD" w:rsidRPr="00D278B9">
        <w:rPr>
          <w:color w:val="303030"/>
          <w:shd w:val="clear" w:color="auto" w:fill="FFFFFF"/>
        </w:rPr>
        <w:t>).</w:t>
      </w:r>
      <w:r w:rsidR="003D6E82">
        <w:rPr>
          <w:color w:val="303030"/>
          <w:shd w:val="clear" w:color="auto" w:fill="FFFFFF"/>
        </w:rPr>
        <w:t xml:space="preserve"> </w:t>
      </w:r>
      <w:r w:rsidR="007D27CF" w:rsidRPr="00D278B9">
        <w:rPr>
          <w:color w:val="303030"/>
          <w:shd w:val="clear" w:color="auto" w:fill="FFFFFF"/>
        </w:rPr>
        <w:t>Menarş</w:t>
      </w:r>
      <w:r w:rsidR="003D6E82">
        <w:rPr>
          <w:color w:val="303030"/>
          <w:shd w:val="clear" w:color="auto" w:fill="FFFFFF"/>
        </w:rPr>
        <w:t xml:space="preserve"> </w:t>
      </w:r>
      <w:r w:rsidR="007D27CF" w:rsidRPr="00D278B9">
        <w:rPr>
          <w:color w:val="303030"/>
          <w:shd w:val="clear" w:color="auto" w:fill="FFFFFF"/>
        </w:rPr>
        <w:t>başlangıç</w:t>
      </w:r>
      <w:r w:rsidR="003D6E82">
        <w:rPr>
          <w:color w:val="303030"/>
          <w:shd w:val="clear" w:color="auto" w:fill="FFFFFF"/>
        </w:rPr>
        <w:t xml:space="preserve"> </w:t>
      </w:r>
      <w:r w:rsidR="007D27CF" w:rsidRPr="00D278B9">
        <w:rPr>
          <w:color w:val="303030"/>
          <w:shd w:val="clear" w:color="auto" w:fill="FFFFFF"/>
        </w:rPr>
        <w:t>yaşı</w:t>
      </w:r>
      <w:r w:rsidR="003D6E82">
        <w:rPr>
          <w:color w:val="303030"/>
          <w:shd w:val="clear" w:color="auto" w:fill="FFFFFF"/>
        </w:rPr>
        <w:t xml:space="preserve"> </w:t>
      </w:r>
      <w:r w:rsidR="001E333B" w:rsidRPr="00D278B9">
        <w:rPr>
          <w:color w:val="303030"/>
          <w:shd w:val="clear" w:color="auto" w:fill="FFFFFF"/>
        </w:rPr>
        <w:t>ortalama</w:t>
      </w:r>
      <w:r w:rsidR="003D6E82">
        <w:rPr>
          <w:color w:val="303030"/>
          <w:shd w:val="clear" w:color="auto" w:fill="FFFFFF"/>
        </w:rPr>
        <w:t xml:space="preserve"> </w:t>
      </w:r>
      <w:r w:rsidR="001E333B" w:rsidRPr="00D278B9">
        <w:rPr>
          <w:color w:val="303030"/>
          <w:shd w:val="clear" w:color="auto" w:fill="FFFFFF"/>
        </w:rPr>
        <w:t>olarak</w:t>
      </w:r>
      <w:r w:rsidR="003D6E82">
        <w:rPr>
          <w:color w:val="303030"/>
          <w:shd w:val="clear" w:color="auto" w:fill="FFFFFF"/>
        </w:rPr>
        <w:t xml:space="preserve"> </w:t>
      </w:r>
      <w:r w:rsidR="008F4260" w:rsidRPr="00D278B9">
        <w:rPr>
          <w:color w:val="303030"/>
          <w:shd w:val="clear" w:color="auto" w:fill="FFFFFF"/>
        </w:rPr>
        <w:t>12-</w:t>
      </w:r>
      <w:r w:rsidR="003D6E82">
        <w:rPr>
          <w:color w:val="303030"/>
          <w:shd w:val="clear" w:color="auto" w:fill="FFFFFF"/>
        </w:rPr>
        <w:t xml:space="preserve"> </w:t>
      </w:r>
      <w:r w:rsidR="008F4260" w:rsidRPr="00D278B9">
        <w:rPr>
          <w:color w:val="303030"/>
          <w:shd w:val="clear" w:color="auto" w:fill="FFFFFF"/>
        </w:rPr>
        <w:t>16</w:t>
      </w:r>
      <w:r w:rsidR="003D6E82">
        <w:rPr>
          <w:color w:val="303030"/>
          <w:shd w:val="clear" w:color="auto" w:fill="FFFFFF"/>
        </w:rPr>
        <w:t xml:space="preserve"> </w:t>
      </w:r>
      <w:r w:rsidR="008F4260" w:rsidRPr="00D278B9">
        <w:rPr>
          <w:color w:val="303030"/>
          <w:shd w:val="clear" w:color="auto" w:fill="FFFFFF"/>
        </w:rPr>
        <w:t>yaş</w:t>
      </w:r>
      <w:r w:rsidR="003D6E82">
        <w:rPr>
          <w:color w:val="303030"/>
          <w:shd w:val="clear" w:color="auto" w:fill="FFFFFF"/>
        </w:rPr>
        <w:t xml:space="preserve"> </w:t>
      </w:r>
      <w:r w:rsidR="008F4260" w:rsidRPr="00D278B9">
        <w:rPr>
          <w:color w:val="303030"/>
          <w:shd w:val="clear" w:color="auto" w:fill="FFFFFF"/>
        </w:rPr>
        <w:t>arasındadır</w:t>
      </w:r>
      <w:r w:rsidR="003D6E82">
        <w:rPr>
          <w:color w:val="303030"/>
          <w:shd w:val="clear" w:color="auto" w:fill="FFFFFF"/>
        </w:rPr>
        <w:t xml:space="preserve"> </w:t>
      </w:r>
      <w:r w:rsidR="008F4260" w:rsidRPr="00D278B9">
        <w:rPr>
          <w:color w:val="303030"/>
          <w:shd w:val="clear" w:color="auto" w:fill="FFFFFF"/>
        </w:rPr>
        <w:t>ve</w:t>
      </w:r>
      <w:r w:rsidR="003D6E82">
        <w:rPr>
          <w:color w:val="303030"/>
          <w:shd w:val="clear" w:color="auto" w:fill="FFFFFF"/>
        </w:rPr>
        <w:t xml:space="preserve"> </w:t>
      </w:r>
      <w:r w:rsidR="007D27CF" w:rsidRPr="00D278B9">
        <w:rPr>
          <w:color w:val="303030"/>
          <w:shd w:val="clear" w:color="auto" w:fill="FFFFFF"/>
        </w:rPr>
        <w:t>genetik,</w:t>
      </w:r>
      <w:r w:rsidR="003D6E82">
        <w:rPr>
          <w:color w:val="303030"/>
          <w:shd w:val="clear" w:color="auto" w:fill="FFFFFF"/>
        </w:rPr>
        <w:t xml:space="preserve"> </w:t>
      </w:r>
      <w:r w:rsidR="007D27CF" w:rsidRPr="00D278B9">
        <w:rPr>
          <w:color w:val="303030"/>
          <w:shd w:val="clear" w:color="auto" w:fill="FFFFFF"/>
        </w:rPr>
        <w:t>çevresel,</w:t>
      </w:r>
      <w:r w:rsidR="003D6E82">
        <w:rPr>
          <w:color w:val="303030"/>
          <w:shd w:val="clear" w:color="auto" w:fill="FFFFFF"/>
        </w:rPr>
        <w:t xml:space="preserve"> </w:t>
      </w:r>
      <w:r w:rsidR="007D27CF" w:rsidRPr="00D278B9">
        <w:rPr>
          <w:color w:val="303030"/>
          <w:shd w:val="clear" w:color="auto" w:fill="FFFFFF"/>
        </w:rPr>
        <w:t>beslenme</w:t>
      </w:r>
      <w:r w:rsidR="003D6E82">
        <w:rPr>
          <w:color w:val="303030"/>
          <w:shd w:val="clear" w:color="auto" w:fill="FFFFFF"/>
        </w:rPr>
        <w:t xml:space="preserve"> </w:t>
      </w:r>
      <w:r w:rsidR="007D27CF" w:rsidRPr="00D278B9">
        <w:rPr>
          <w:color w:val="303030"/>
          <w:shd w:val="clear" w:color="auto" w:fill="FFFFFF"/>
        </w:rPr>
        <w:t>gibi</w:t>
      </w:r>
      <w:r w:rsidR="003D6E82">
        <w:rPr>
          <w:color w:val="303030"/>
          <w:shd w:val="clear" w:color="auto" w:fill="FFFFFF"/>
        </w:rPr>
        <w:t xml:space="preserve"> </w:t>
      </w:r>
      <w:r w:rsidR="007D27CF" w:rsidRPr="00D278B9">
        <w:rPr>
          <w:color w:val="303030"/>
          <w:shd w:val="clear" w:color="auto" w:fill="FFFFFF"/>
        </w:rPr>
        <w:t>birçok</w:t>
      </w:r>
      <w:r w:rsidR="003D6E82">
        <w:rPr>
          <w:color w:val="303030"/>
          <w:shd w:val="clear" w:color="auto" w:fill="FFFFFF"/>
        </w:rPr>
        <w:t xml:space="preserve"> </w:t>
      </w:r>
      <w:r w:rsidR="007D27CF" w:rsidRPr="00D278B9">
        <w:rPr>
          <w:color w:val="303030"/>
          <w:shd w:val="clear" w:color="auto" w:fill="FFFFFF"/>
        </w:rPr>
        <w:t>faktörden</w:t>
      </w:r>
      <w:r w:rsidR="003D6E82">
        <w:rPr>
          <w:color w:val="303030"/>
          <w:shd w:val="clear" w:color="auto" w:fill="FFFFFF"/>
        </w:rPr>
        <w:t xml:space="preserve"> </w:t>
      </w:r>
      <w:r w:rsidR="007D27CF" w:rsidRPr="00D278B9">
        <w:rPr>
          <w:color w:val="303030"/>
          <w:shd w:val="clear" w:color="auto" w:fill="FFFFFF"/>
        </w:rPr>
        <w:t>etkilenmektedir</w:t>
      </w:r>
      <w:r w:rsidR="003D6E82">
        <w:rPr>
          <w:color w:val="303030"/>
          <w:shd w:val="clear" w:color="auto" w:fill="FFFFFF"/>
        </w:rPr>
        <w:t xml:space="preserve"> </w:t>
      </w:r>
      <w:r w:rsidR="007D27CF" w:rsidRPr="00D278B9">
        <w:rPr>
          <w:color w:val="303030"/>
          <w:shd w:val="clear" w:color="auto" w:fill="FFFFFF"/>
        </w:rPr>
        <w:t>(</w:t>
      </w:r>
      <w:r w:rsidR="00D05423" w:rsidRPr="00D278B9">
        <w:rPr>
          <w:color w:val="303030"/>
          <w:shd w:val="clear" w:color="auto" w:fill="FFFFFF"/>
        </w:rPr>
        <w:t>Lee</w:t>
      </w:r>
      <w:r w:rsidR="003D6E82">
        <w:rPr>
          <w:color w:val="303030"/>
          <w:shd w:val="clear" w:color="auto" w:fill="FFFFFF"/>
        </w:rPr>
        <w:t xml:space="preserve"> </w:t>
      </w:r>
      <w:r w:rsidR="00D05423" w:rsidRPr="00D278B9">
        <w:rPr>
          <w:color w:val="303030"/>
          <w:shd w:val="clear" w:color="auto" w:fill="FFFFFF"/>
        </w:rPr>
        <w:t>ve</w:t>
      </w:r>
      <w:r w:rsidR="003D6E82">
        <w:rPr>
          <w:color w:val="303030"/>
          <w:shd w:val="clear" w:color="auto" w:fill="FFFFFF"/>
        </w:rPr>
        <w:t xml:space="preserve"> </w:t>
      </w:r>
      <w:r w:rsidR="00D05423" w:rsidRPr="00D278B9">
        <w:rPr>
          <w:color w:val="303030"/>
          <w:shd w:val="clear" w:color="auto" w:fill="FFFFFF"/>
        </w:rPr>
        <w:t>diğerleri,</w:t>
      </w:r>
      <w:r w:rsidR="003D6E82">
        <w:rPr>
          <w:color w:val="303030"/>
          <w:shd w:val="clear" w:color="auto" w:fill="FFFFFF"/>
        </w:rPr>
        <w:t xml:space="preserve"> </w:t>
      </w:r>
      <w:r w:rsidR="00D05423" w:rsidRPr="00D278B9">
        <w:rPr>
          <w:color w:val="303030"/>
          <w:shd w:val="clear" w:color="auto" w:fill="FFFFFF"/>
        </w:rPr>
        <w:t>2016;</w:t>
      </w:r>
      <w:r w:rsidR="003D6E82">
        <w:rPr>
          <w:color w:val="303030"/>
          <w:shd w:val="clear" w:color="auto" w:fill="FFFFFF"/>
        </w:rPr>
        <w:t xml:space="preserve"> </w:t>
      </w:r>
      <w:r w:rsidR="007D27CF" w:rsidRPr="00D278B9">
        <w:rPr>
          <w:color w:val="303030"/>
          <w:shd w:val="clear" w:color="auto" w:fill="FFFFFF"/>
        </w:rPr>
        <w:t>Lee,</w:t>
      </w:r>
      <w:r w:rsidR="003D6E82">
        <w:rPr>
          <w:color w:val="303030"/>
          <w:shd w:val="clear" w:color="auto" w:fill="FFFFFF"/>
        </w:rPr>
        <w:t xml:space="preserve"> </w:t>
      </w:r>
      <w:r w:rsidR="007D27CF" w:rsidRPr="00D278B9">
        <w:rPr>
          <w:color w:val="303030"/>
          <w:shd w:val="clear" w:color="auto" w:fill="FFFFFF"/>
        </w:rPr>
        <w:t>2021;</w:t>
      </w:r>
      <w:r w:rsidR="003D6E82">
        <w:rPr>
          <w:color w:val="1F1F1F"/>
        </w:rPr>
        <w:t xml:space="preserve"> </w:t>
      </w:r>
      <w:r w:rsidR="0023163B" w:rsidRPr="00D278B9">
        <w:rPr>
          <w:color w:val="1F1F1F"/>
        </w:rPr>
        <w:t>Ramraj</w:t>
      </w:r>
      <w:r w:rsidR="003D6E82">
        <w:rPr>
          <w:color w:val="1F1F1F"/>
        </w:rPr>
        <w:t xml:space="preserve"> </w:t>
      </w:r>
      <w:r w:rsidR="0023163B" w:rsidRPr="00D278B9">
        <w:rPr>
          <w:color w:val="1F1F1F"/>
        </w:rPr>
        <w:t>ve</w:t>
      </w:r>
      <w:r w:rsidR="003D6E82">
        <w:rPr>
          <w:color w:val="1F1F1F"/>
        </w:rPr>
        <w:t xml:space="preserve"> </w:t>
      </w:r>
      <w:r w:rsidR="0023163B" w:rsidRPr="00D278B9">
        <w:rPr>
          <w:color w:val="1F1F1F"/>
        </w:rPr>
        <w:t>diğerleri,</w:t>
      </w:r>
      <w:r w:rsidR="003D6E82">
        <w:rPr>
          <w:color w:val="1F1F1F"/>
        </w:rPr>
        <w:t xml:space="preserve"> </w:t>
      </w:r>
      <w:r w:rsidR="0023163B" w:rsidRPr="00D278B9">
        <w:rPr>
          <w:color w:val="1F1F1F"/>
        </w:rPr>
        <w:t>2021</w:t>
      </w:r>
      <w:r w:rsidR="008261F0" w:rsidRPr="00D278B9">
        <w:rPr>
          <w:color w:val="1F1F1F"/>
        </w:rPr>
        <w:t>;</w:t>
      </w:r>
      <w:r w:rsidR="003D6E82">
        <w:rPr>
          <w:color w:val="1F1F1F"/>
        </w:rPr>
        <w:t xml:space="preserve"> </w:t>
      </w:r>
      <w:r w:rsidR="008261F0" w:rsidRPr="00D278B9">
        <w:rPr>
          <w:color w:val="000000"/>
        </w:rPr>
        <w:t>Rivas</w:t>
      </w:r>
      <w:r w:rsidR="003D6E82">
        <w:rPr>
          <w:color w:val="000000"/>
        </w:rPr>
        <w:t xml:space="preserve"> </w:t>
      </w:r>
      <w:r w:rsidR="008261F0" w:rsidRPr="00D278B9">
        <w:rPr>
          <w:color w:val="000000"/>
        </w:rPr>
        <w:t>ve</w:t>
      </w:r>
      <w:r w:rsidR="003D6E82">
        <w:rPr>
          <w:color w:val="000000"/>
        </w:rPr>
        <w:t xml:space="preserve"> </w:t>
      </w:r>
      <w:r w:rsidR="008261F0" w:rsidRPr="00D278B9">
        <w:rPr>
          <w:color w:val="000000"/>
        </w:rPr>
        <w:t>diğerleri,</w:t>
      </w:r>
      <w:r w:rsidR="003D6E82">
        <w:rPr>
          <w:color w:val="000000"/>
        </w:rPr>
        <w:t xml:space="preserve"> </w:t>
      </w:r>
      <w:r w:rsidR="008261F0" w:rsidRPr="00D278B9">
        <w:rPr>
          <w:color w:val="000000"/>
        </w:rPr>
        <w:t>2023</w:t>
      </w:r>
      <w:r w:rsidR="007D27CF" w:rsidRPr="00D278B9">
        <w:rPr>
          <w:color w:val="303030"/>
          <w:shd w:val="clear" w:color="auto" w:fill="FFFFFF"/>
        </w:rPr>
        <w:t>).</w:t>
      </w:r>
      <w:r w:rsidR="003D6E82">
        <w:rPr>
          <w:color w:val="303030"/>
          <w:shd w:val="clear" w:color="auto" w:fill="FFFFFF"/>
        </w:rPr>
        <w:t xml:space="preserve"> </w:t>
      </w:r>
      <w:r w:rsidR="00B2083E" w:rsidRPr="00D278B9">
        <w:rPr>
          <w:color w:val="303030"/>
          <w:shd w:val="clear" w:color="auto" w:fill="FFFFFF"/>
        </w:rPr>
        <w:t>Er</w:t>
      </w:r>
      <w:r w:rsidR="00B40D1A" w:rsidRPr="00D278B9">
        <w:rPr>
          <w:color w:val="303030"/>
          <w:shd w:val="clear" w:color="auto" w:fill="FFFFFF"/>
        </w:rPr>
        <w:t>k</w:t>
      </w:r>
      <w:r w:rsidR="00B2083E" w:rsidRPr="00D278B9">
        <w:rPr>
          <w:color w:val="303030"/>
          <w:shd w:val="clear" w:color="auto" w:fill="FFFFFF"/>
        </w:rPr>
        <w:t>en</w:t>
      </w:r>
      <w:r w:rsidR="003D6E82">
        <w:rPr>
          <w:color w:val="303030"/>
          <w:shd w:val="clear" w:color="auto" w:fill="FFFFFF"/>
        </w:rPr>
        <w:t xml:space="preserve"> </w:t>
      </w:r>
      <w:r w:rsidR="00B2083E" w:rsidRPr="00D278B9">
        <w:rPr>
          <w:color w:val="303030"/>
          <w:shd w:val="clear" w:color="auto" w:fill="FFFFFF"/>
        </w:rPr>
        <w:t>menarş</w:t>
      </w:r>
      <w:r w:rsidR="003D6E82">
        <w:rPr>
          <w:color w:val="303030"/>
          <w:shd w:val="clear" w:color="auto" w:fill="FFFFFF"/>
        </w:rPr>
        <w:t xml:space="preserve"> </w:t>
      </w:r>
      <w:r w:rsidR="00B2083E" w:rsidRPr="00D278B9">
        <w:rPr>
          <w:color w:val="303030"/>
          <w:shd w:val="clear" w:color="auto" w:fill="FFFFFF"/>
        </w:rPr>
        <w:t>ise</w:t>
      </w:r>
      <w:r w:rsidR="003D6E82">
        <w:rPr>
          <w:color w:val="303030"/>
          <w:shd w:val="clear" w:color="auto" w:fill="FFFFFF"/>
        </w:rPr>
        <w:t xml:space="preserve"> </w:t>
      </w:r>
      <w:r w:rsidR="00B40D1A" w:rsidRPr="00D278B9">
        <w:rPr>
          <w:color w:val="303030"/>
          <w:shd w:val="clear" w:color="auto" w:fill="FFFFFF"/>
        </w:rPr>
        <w:t>12</w:t>
      </w:r>
      <w:r w:rsidR="003D6E82">
        <w:rPr>
          <w:color w:val="303030"/>
          <w:shd w:val="clear" w:color="auto" w:fill="FFFFFF"/>
        </w:rPr>
        <w:t xml:space="preserve"> </w:t>
      </w:r>
      <w:r w:rsidR="00B40D1A" w:rsidRPr="00D278B9">
        <w:rPr>
          <w:color w:val="303030"/>
          <w:shd w:val="clear" w:color="auto" w:fill="FFFFFF"/>
        </w:rPr>
        <w:t>yaşından</w:t>
      </w:r>
      <w:r w:rsidR="003D6E82">
        <w:rPr>
          <w:color w:val="303030"/>
          <w:shd w:val="clear" w:color="auto" w:fill="FFFFFF"/>
        </w:rPr>
        <w:t xml:space="preserve"> </w:t>
      </w:r>
      <w:r w:rsidR="00B40D1A" w:rsidRPr="00D278B9">
        <w:rPr>
          <w:color w:val="303030"/>
          <w:shd w:val="clear" w:color="auto" w:fill="FFFFFF"/>
        </w:rPr>
        <w:t>önce</w:t>
      </w:r>
      <w:r w:rsidR="003D6E82">
        <w:rPr>
          <w:color w:val="303030"/>
          <w:shd w:val="clear" w:color="auto" w:fill="FFFFFF"/>
        </w:rPr>
        <w:t xml:space="preserve"> </w:t>
      </w:r>
      <w:r w:rsidR="00CA44C3" w:rsidRPr="00D278B9">
        <w:rPr>
          <w:color w:val="303030"/>
          <w:shd w:val="clear" w:color="auto" w:fill="FFFFFF"/>
        </w:rPr>
        <w:t>görül</w:t>
      </w:r>
      <w:r w:rsidR="00A55D45" w:rsidRPr="00D278B9">
        <w:rPr>
          <w:color w:val="303030"/>
          <w:shd w:val="clear" w:color="auto" w:fill="FFFFFF"/>
        </w:rPr>
        <w:t>mektedir</w:t>
      </w:r>
      <w:r w:rsidR="003D6E82">
        <w:rPr>
          <w:color w:val="303030"/>
          <w:shd w:val="clear" w:color="auto" w:fill="FFFFFF"/>
        </w:rPr>
        <w:t xml:space="preserve"> </w:t>
      </w:r>
      <w:r w:rsidR="00B40D1A" w:rsidRPr="00D278B9">
        <w:rPr>
          <w:color w:val="303030"/>
          <w:shd w:val="clear" w:color="auto" w:fill="FFFFFF"/>
        </w:rPr>
        <w:t>(Lee</w:t>
      </w:r>
      <w:r w:rsidR="003D6E82">
        <w:rPr>
          <w:color w:val="303030"/>
          <w:shd w:val="clear" w:color="auto" w:fill="FFFFFF"/>
        </w:rPr>
        <w:t xml:space="preserve"> </w:t>
      </w:r>
      <w:r w:rsidR="00B40D1A" w:rsidRPr="00D278B9">
        <w:rPr>
          <w:color w:val="303030"/>
          <w:shd w:val="clear" w:color="auto" w:fill="FFFFFF"/>
        </w:rPr>
        <w:t>ve</w:t>
      </w:r>
      <w:r w:rsidR="003D6E82">
        <w:rPr>
          <w:color w:val="303030"/>
          <w:shd w:val="clear" w:color="auto" w:fill="FFFFFF"/>
        </w:rPr>
        <w:t xml:space="preserve"> </w:t>
      </w:r>
      <w:r w:rsidR="00B40D1A" w:rsidRPr="00D278B9">
        <w:rPr>
          <w:color w:val="303030"/>
          <w:shd w:val="clear" w:color="auto" w:fill="FFFFFF"/>
        </w:rPr>
        <w:t>diğerleri,</w:t>
      </w:r>
      <w:r w:rsidR="003D6E82">
        <w:rPr>
          <w:color w:val="303030"/>
          <w:shd w:val="clear" w:color="auto" w:fill="FFFFFF"/>
        </w:rPr>
        <w:t xml:space="preserve"> </w:t>
      </w:r>
      <w:r w:rsidR="00B40D1A" w:rsidRPr="00D278B9">
        <w:rPr>
          <w:color w:val="303030"/>
          <w:shd w:val="clear" w:color="auto" w:fill="FFFFFF"/>
        </w:rPr>
        <w:t>2016;</w:t>
      </w:r>
      <w:r w:rsidR="003D6E82">
        <w:rPr>
          <w:color w:val="303030"/>
          <w:shd w:val="clear" w:color="auto" w:fill="FFFFFF"/>
        </w:rPr>
        <w:t xml:space="preserve"> </w:t>
      </w:r>
      <w:r w:rsidR="00B40D1A" w:rsidRPr="00D278B9">
        <w:rPr>
          <w:color w:val="000000" w:themeColor="text1"/>
          <w:shd w:val="clear" w:color="auto" w:fill="FFFFFF"/>
        </w:rPr>
        <w:t>Lee,</w:t>
      </w:r>
      <w:r w:rsidR="003D6E82">
        <w:rPr>
          <w:color w:val="000000" w:themeColor="text1"/>
          <w:shd w:val="clear" w:color="auto" w:fill="FFFFFF"/>
        </w:rPr>
        <w:t xml:space="preserve"> </w:t>
      </w:r>
      <w:r w:rsidR="00B40D1A" w:rsidRPr="00D278B9">
        <w:rPr>
          <w:color w:val="000000" w:themeColor="text1"/>
          <w:shd w:val="clear" w:color="auto" w:fill="FFFFFF"/>
        </w:rPr>
        <w:t>2021</w:t>
      </w:r>
      <w:r w:rsidR="00B40D1A" w:rsidRPr="00D278B9">
        <w:rPr>
          <w:color w:val="303030"/>
          <w:shd w:val="clear" w:color="auto" w:fill="FFFFFF"/>
        </w:rPr>
        <w:t>)</w:t>
      </w:r>
      <w:r w:rsidR="0078635E" w:rsidRPr="00D278B9">
        <w:rPr>
          <w:color w:val="000000" w:themeColor="text1"/>
        </w:rPr>
        <w:t>.</w:t>
      </w:r>
      <w:r w:rsidR="003D6E82">
        <w:rPr>
          <w:color w:val="000000" w:themeColor="text1"/>
        </w:rPr>
        <w:t xml:space="preserve"> </w:t>
      </w:r>
      <w:r w:rsidR="00F67ED3" w:rsidRPr="00D278B9">
        <w:rPr>
          <w:color w:val="000000" w:themeColor="text1"/>
        </w:rPr>
        <w:t>2023</w:t>
      </w:r>
      <w:r w:rsidR="003D6E82">
        <w:rPr>
          <w:color w:val="000000" w:themeColor="text1"/>
        </w:rPr>
        <w:t xml:space="preserve"> </w:t>
      </w:r>
      <w:r w:rsidR="00F67ED3" w:rsidRPr="00D278B9">
        <w:rPr>
          <w:color w:val="000000" w:themeColor="text1"/>
        </w:rPr>
        <w:t>yılında</w:t>
      </w:r>
      <w:r w:rsidR="003D6E82">
        <w:rPr>
          <w:color w:val="000000" w:themeColor="text1"/>
        </w:rPr>
        <w:t xml:space="preserve"> </w:t>
      </w:r>
      <w:r w:rsidR="00F67ED3" w:rsidRPr="00D278B9">
        <w:rPr>
          <w:color w:val="000000" w:themeColor="text1"/>
        </w:rPr>
        <w:t>yapılmış</w:t>
      </w:r>
      <w:r w:rsidR="003D6E82">
        <w:rPr>
          <w:color w:val="000000" w:themeColor="text1"/>
        </w:rPr>
        <w:t xml:space="preserve"> </w:t>
      </w:r>
      <w:r w:rsidR="00F67ED3" w:rsidRPr="00D278B9">
        <w:rPr>
          <w:color w:val="000000" w:themeColor="text1"/>
        </w:rPr>
        <w:t>bir</w:t>
      </w:r>
      <w:r w:rsidR="003D6E82">
        <w:rPr>
          <w:color w:val="000000" w:themeColor="text1"/>
        </w:rPr>
        <w:t xml:space="preserve"> </w:t>
      </w:r>
      <w:r w:rsidR="00F67ED3" w:rsidRPr="00D278B9">
        <w:rPr>
          <w:color w:val="000000" w:themeColor="text1"/>
        </w:rPr>
        <w:t>literatür</w:t>
      </w:r>
      <w:r w:rsidR="003D6E82">
        <w:rPr>
          <w:color w:val="000000" w:themeColor="text1"/>
        </w:rPr>
        <w:t xml:space="preserve"> </w:t>
      </w:r>
      <w:r w:rsidR="00F67ED3" w:rsidRPr="00D278B9">
        <w:rPr>
          <w:color w:val="000000" w:themeColor="text1"/>
        </w:rPr>
        <w:t>taramasının</w:t>
      </w:r>
      <w:r w:rsidR="003D6E82">
        <w:rPr>
          <w:color w:val="000000" w:themeColor="text1"/>
        </w:rPr>
        <w:t xml:space="preserve"> </w:t>
      </w:r>
      <w:r w:rsidR="00F67ED3" w:rsidRPr="00D278B9">
        <w:rPr>
          <w:color w:val="000000" w:themeColor="text1"/>
        </w:rPr>
        <w:t>sonucuna</w:t>
      </w:r>
      <w:r w:rsidR="003D6E82">
        <w:rPr>
          <w:color w:val="000000" w:themeColor="text1"/>
        </w:rPr>
        <w:t xml:space="preserve"> </w:t>
      </w:r>
      <w:r w:rsidR="00F67ED3" w:rsidRPr="00D278B9">
        <w:rPr>
          <w:color w:val="000000" w:themeColor="text1"/>
        </w:rPr>
        <w:t>göre</w:t>
      </w:r>
      <w:r w:rsidR="003D6E82">
        <w:rPr>
          <w:color w:val="000000" w:themeColor="text1"/>
        </w:rPr>
        <w:t xml:space="preserve"> </w:t>
      </w:r>
      <w:r w:rsidR="00F67ED3" w:rsidRPr="00D278B9">
        <w:rPr>
          <w:color w:val="000000" w:themeColor="text1"/>
        </w:rPr>
        <w:t>menarş</w:t>
      </w:r>
      <w:r w:rsidR="003D6E82">
        <w:rPr>
          <w:color w:val="000000" w:themeColor="text1"/>
        </w:rPr>
        <w:t xml:space="preserve"> </w:t>
      </w:r>
      <w:r w:rsidR="00F67ED3" w:rsidRPr="00D278B9">
        <w:rPr>
          <w:color w:val="000000" w:themeColor="text1"/>
        </w:rPr>
        <w:t>yaşının</w:t>
      </w:r>
      <w:r w:rsidR="003D6E82">
        <w:rPr>
          <w:color w:val="000000" w:themeColor="text1"/>
        </w:rPr>
        <w:t xml:space="preserve"> </w:t>
      </w:r>
      <w:r w:rsidR="00946E83" w:rsidRPr="00D278B9">
        <w:rPr>
          <w:color w:val="000000" w:themeColor="text1"/>
        </w:rPr>
        <w:t>geçmiş</w:t>
      </w:r>
      <w:r w:rsidR="003D6E82">
        <w:rPr>
          <w:color w:val="000000" w:themeColor="text1"/>
        </w:rPr>
        <w:t xml:space="preserve"> </w:t>
      </w:r>
      <w:r w:rsidR="00946E83" w:rsidRPr="00D278B9">
        <w:rPr>
          <w:color w:val="000000" w:themeColor="text1"/>
        </w:rPr>
        <w:t>zamanlara</w:t>
      </w:r>
      <w:r w:rsidR="003D6E82">
        <w:rPr>
          <w:color w:val="000000" w:themeColor="text1"/>
        </w:rPr>
        <w:t xml:space="preserve"> </w:t>
      </w:r>
      <w:r w:rsidR="00946E83" w:rsidRPr="00D278B9">
        <w:rPr>
          <w:color w:val="000000" w:themeColor="text1"/>
        </w:rPr>
        <w:t>göre</w:t>
      </w:r>
      <w:r w:rsidR="003D6E82">
        <w:rPr>
          <w:color w:val="000000" w:themeColor="text1"/>
        </w:rPr>
        <w:t xml:space="preserve"> </w:t>
      </w:r>
      <w:r w:rsidR="00F67ED3" w:rsidRPr="00D278B9">
        <w:rPr>
          <w:color w:val="000000" w:themeColor="text1"/>
        </w:rPr>
        <w:t>düştüğü</w:t>
      </w:r>
      <w:r w:rsidR="003D6E82">
        <w:rPr>
          <w:color w:val="000000" w:themeColor="text1"/>
        </w:rPr>
        <w:t xml:space="preserve"> </w:t>
      </w:r>
      <w:r w:rsidR="00F67ED3" w:rsidRPr="00D278B9">
        <w:rPr>
          <w:color w:val="000000" w:themeColor="text1"/>
        </w:rPr>
        <w:t>ve</w:t>
      </w:r>
      <w:r w:rsidR="003D6E82">
        <w:rPr>
          <w:color w:val="000000" w:themeColor="text1"/>
        </w:rPr>
        <w:t xml:space="preserve"> </w:t>
      </w:r>
      <w:r w:rsidR="00F67ED3" w:rsidRPr="00D278B9">
        <w:rPr>
          <w:color w:val="000000" w:themeColor="text1"/>
        </w:rPr>
        <w:t>en</w:t>
      </w:r>
      <w:r w:rsidR="003D6E82">
        <w:rPr>
          <w:color w:val="000000" w:themeColor="text1"/>
        </w:rPr>
        <w:t xml:space="preserve"> </w:t>
      </w:r>
      <w:r w:rsidR="00F67ED3" w:rsidRPr="00D278B9">
        <w:rPr>
          <w:color w:val="000000" w:themeColor="text1"/>
        </w:rPr>
        <w:t>erken</w:t>
      </w:r>
      <w:r w:rsidR="003D6E82">
        <w:rPr>
          <w:color w:val="000000" w:themeColor="text1"/>
        </w:rPr>
        <w:t xml:space="preserve"> </w:t>
      </w:r>
      <w:r w:rsidR="00F67ED3" w:rsidRPr="00D278B9">
        <w:rPr>
          <w:color w:val="000000" w:themeColor="text1"/>
        </w:rPr>
        <w:t>başlangıç</w:t>
      </w:r>
      <w:r w:rsidR="003D6E82">
        <w:rPr>
          <w:color w:val="000000" w:themeColor="text1"/>
        </w:rPr>
        <w:t xml:space="preserve"> </w:t>
      </w:r>
      <w:r w:rsidR="00F67ED3" w:rsidRPr="00D278B9">
        <w:rPr>
          <w:color w:val="000000" w:themeColor="text1"/>
        </w:rPr>
        <w:t>yaşının</w:t>
      </w:r>
      <w:r w:rsidR="003D6E82">
        <w:rPr>
          <w:color w:val="000000" w:themeColor="text1"/>
        </w:rPr>
        <w:t xml:space="preserve"> </w:t>
      </w:r>
      <w:r w:rsidR="00F67ED3" w:rsidRPr="00D278B9">
        <w:rPr>
          <w:color w:val="000000" w:themeColor="text1"/>
        </w:rPr>
        <w:t>7,2</w:t>
      </w:r>
      <w:r w:rsidR="003D6E82">
        <w:rPr>
          <w:color w:val="000000" w:themeColor="text1"/>
        </w:rPr>
        <w:t xml:space="preserve"> </w:t>
      </w:r>
      <w:r w:rsidR="00E54F4A" w:rsidRPr="00D278B9">
        <w:rPr>
          <w:color w:val="000000" w:themeColor="text1"/>
        </w:rPr>
        <w:t>yaş</w:t>
      </w:r>
      <w:r w:rsidR="003D6E82">
        <w:rPr>
          <w:color w:val="000000" w:themeColor="text1"/>
        </w:rPr>
        <w:t xml:space="preserve"> </w:t>
      </w:r>
      <w:r w:rsidR="00E54F4A" w:rsidRPr="00D278B9">
        <w:rPr>
          <w:color w:val="000000" w:themeColor="text1"/>
        </w:rPr>
        <w:t>olduğu</w:t>
      </w:r>
      <w:r w:rsidR="003D6E82">
        <w:rPr>
          <w:color w:val="000000" w:themeColor="text1"/>
        </w:rPr>
        <w:t xml:space="preserve"> </w:t>
      </w:r>
      <w:r w:rsidR="00E54F4A" w:rsidRPr="00D278B9">
        <w:rPr>
          <w:color w:val="000000" w:themeColor="text1"/>
        </w:rPr>
        <w:t>en</w:t>
      </w:r>
      <w:r w:rsidR="003D6E82">
        <w:rPr>
          <w:color w:val="000000" w:themeColor="text1"/>
        </w:rPr>
        <w:t xml:space="preserve"> </w:t>
      </w:r>
      <w:r w:rsidR="00E54F4A" w:rsidRPr="00D278B9">
        <w:rPr>
          <w:color w:val="000000" w:themeColor="text1"/>
        </w:rPr>
        <w:t>geç</w:t>
      </w:r>
      <w:r w:rsidR="003D6E82">
        <w:rPr>
          <w:color w:val="000000" w:themeColor="text1"/>
        </w:rPr>
        <w:t xml:space="preserve"> </w:t>
      </w:r>
      <w:r w:rsidR="00E54F4A" w:rsidRPr="00D278B9">
        <w:rPr>
          <w:color w:val="000000" w:themeColor="text1"/>
        </w:rPr>
        <w:t>ise</w:t>
      </w:r>
      <w:r w:rsidR="003D6E82">
        <w:rPr>
          <w:color w:val="000000" w:themeColor="text1"/>
        </w:rPr>
        <w:t xml:space="preserve"> </w:t>
      </w:r>
      <w:r w:rsidR="00E54F4A" w:rsidRPr="00D278B9">
        <w:rPr>
          <w:color w:val="000000" w:themeColor="text1"/>
        </w:rPr>
        <w:t>25</w:t>
      </w:r>
      <w:r w:rsidR="003D6E82">
        <w:rPr>
          <w:color w:val="000000" w:themeColor="text1"/>
        </w:rPr>
        <w:t xml:space="preserve"> </w:t>
      </w:r>
      <w:r w:rsidR="00E54F4A" w:rsidRPr="00D278B9">
        <w:rPr>
          <w:color w:val="000000" w:themeColor="text1"/>
        </w:rPr>
        <w:t>yaş</w:t>
      </w:r>
      <w:r w:rsidR="003D6E82">
        <w:rPr>
          <w:color w:val="000000" w:themeColor="text1"/>
        </w:rPr>
        <w:t xml:space="preserve"> </w:t>
      </w:r>
      <w:r w:rsidR="00E54F4A" w:rsidRPr="00D278B9">
        <w:rPr>
          <w:color w:val="000000" w:themeColor="text1"/>
        </w:rPr>
        <w:t>olduğu</w:t>
      </w:r>
      <w:r w:rsidR="003D6E82">
        <w:rPr>
          <w:color w:val="000000" w:themeColor="text1"/>
        </w:rPr>
        <w:t xml:space="preserve"> </w:t>
      </w:r>
      <w:r w:rsidR="00F67ED3" w:rsidRPr="00D278B9">
        <w:rPr>
          <w:color w:val="000000" w:themeColor="text1"/>
        </w:rPr>
        <w:t>saptanmıştır</w:t>
      </w:r>
      <w:r w:rsidR="003D6E82">
        <w:rPr>
          <w:color w:val="000000" w:themeColor="text1"/>
        </w:rPr>
        <w:t xml:space="preserve"> </w:t>
      </w:r>
      <w:r w:rsidR="00E54F4A" w:rsidRPr="00D278B9">
        <w:rPr>
          <w:color w:val="000000" w:themeColor="text1"/>
        </w:rPr>
        <w:t>(</w:t>
      </w:r>
      <w:r w:rsidR="00E54F4A" w:rsidRPr="00D278B9">
        <w:rPr>
          <w:color w:val="000000"/>
        </w:rPr>
        <w:t>Rivas</w:t>
      </w:r>
      <w:r w:rsidR="003D6E82">
        <w:rPr>
          <w:color w:val="000000"/>
        </w:rPr>
        <w:t xml:space="preserve"> </w:t>
      </w:r>
      <w:r w:rsidR="00E54F4A" w:rsidRPr="00D278B9">
        <w:rPr>
          <w:color w:val="000000"/>
        </w:rPr>
        <w:t>ve</w:t>
      </w:r>
      <w:r w:rsidR="003D6E82">
        <w:rPr>
          <w:color w:val="000000"/>
        </w:rPr>
        <w:t xml:space="preserve"> </w:t>
      </w:r>
      <w:r w:rsidR="00E54F4A" w:rsidRPr="00D278B9">
        <w:rPr>
          <w:color w:val="000000"/>
        </w:rPr>
        <w:t>diğerleri,</w:t>
      </w:r>
      <w:r w:rsidR="003D6E82">
        <w:rPr>
          <w:color w:val="000000"/>
        </w:rPr>
        <w:t xml:space="preserve"> </w:t>
      </w:r>
      <w:r w:rsidR="00E54F4A" w:rsidRPr="00D278B9">
        <w:rPr>
          <w:color w:val="000000"/>
        </w:rPr>
        <w:t>2023).</w:t>
      </w:r>
      <w:r w:rsidR="003D6E82">
        <w:rPr>
          <w:color w:val="000000" w:themeColor="text1"/>
        </w:rPr>
        <w:t xml:space="preserve"> </w:t>
      </w:r>
      <w:r w:rsidR="00793E6F" w:rsidRPr="00D278B9">
        <w:rPr>
          <w:color w:val="000000" w:themeColor="text1"/>
        </w:rPr>
        <w:t>Bu</w:t>
      </w:r>
      <w:r w:rsidR="003D6E82">
        <w:rPr>
          <w:color w:val="000000" w:themeColor="text1"/>
        </w:rPr>
        <w:t xml:space="preserve"> </w:t>
      </w:r>
      <w:r w:rsidR="00793E6F" w:rsidRPr="00D278B9">
        <w:rPr>
          <w:color w:val="000000" w:themeColor="text1"/>
        </w:rPr>
        <w:t>çalışmaya</w:t>
      </w:r>
      <w:r w:rsidR="003D6E82">
        <w:rPr>
          <w:color w:val="000000" w:themeColor="text1"/>
        </w:rPr>
        <w:t xml:space="preserve"> </w:t>
      </w:r>
      <w:r w:rsidR="00793E6F" w:rsidRPr="00D278B9">
        <w:rPr>
          <w:color w:val="000000" w:themeColor="text1"/>
        </w:rPr>
        <w:t>göre</w:t>
      </w:r>
      <w:r w:rsidR="003D6E82">
        <w:rPr>
          <w:color w:val="000000" w:themeColor="text1"/>
        </w:rPr>
        <w:t xml:space="preserve"> </w:t>
      </w:r>
      <w:r w:rsidR="00793E6F" w:rsidRPr="00D278B9">
        <w:rPr>
          <w:color w:val="000000" w:themeColor="text1"/>
        </w:rPr>
        <w:t>egzersiz</w:t>
      </w:r>
      <w:r w:rsidR="003D6E82">
        <w:rPr>
          <w:color w:val="000000" w:themeColor="text1"/>
        </w:rPr>
        <w:t xml:space="preserve"> </w:t>
      </w:r>
      <w:r w:rsidR="00793E6F" w:rsidRPr="00D278B9">
        <w:rPr>
          <w:color w:val="000000" w:themeColor="text1"/>
        </w:rPr>
        <w:t>yapmayan,</w:t>
      </w:r>
      <w:r w:rsidR="003D6E82">
        <w:rPr>
          <w:color w:val="000000" w:themeColor="text1"/>
        </w:rPr>
        <w:t xml:space="preserve"> </w:t>
      </w:r>
      <w:r w:rsidR="00793E6F" w:rsidRPr="00D278B9">
        <w:rPr>
          <w:color w:val="000000" w:themeColor="text1"/>
        </w:rPr>
        <w:t>beden</w:t>
      </w:r>
      <w:r w:rsidR="003D6E82">
        <w:rPr>
          <w:color w:val="000000" w:themeColor="text1"/>
        </w:rPr>
        <w:t xml:space="preserve"> </w:t>
      </w:r>
      <w:r w:rsidR="00793E6F" w:rsidRPr="00D278B9">
        <w:rPr>
          <w:color w:val="000000" w:themeColor="text1"/>
        </w:rPr>
        <w:t>kitle</w:t>
      </w:r>
      <w:r w:rsidR="003D6E82">
        <w:rPr>
          <w:color w:val="000000" w:themeColor="text1"/>
        </w:rPr>
        <w:t xml:space="preserve"> </w:t>
      </w:r>
      <w:r w:rsidR="00793E6F" w:rsidRPr="00D278B9">
        <w:rPr>
          <w:color w:val="000000" w:themeColor="text1"/>
        </w:rPr>
        <w:t>indeksi</w:t>
      </w:r>
      <w:r w:rsidR="003D6E82">
        <w:rPr>
          <w:color w:val="000000" w:themeColor="text1"/>
        </w:rPr>
        <w:t xml:space="preserve"> </w:t>
      </w:r>
      <w:r w:rsidR="00793E6F" w:rsidRPr="00D278B9">
        <w:rPr>
          <w:color w:val="000000" w:themeColor="text1"/>
        </w:rPr>
        <w:t>yüksek</w:t>
      </w:r>
      <w:r w:rsidR="003D6E82">
        <w:rPr>
          <w:color w:val="000000" w:themeColor="text1"/>
        </w:rPr>
        <w:t xml:space="preserve"> </w:t>
      </w:r>
      <w:r w:rsidR="00793E6F" w:rsidRPr="00D278B9">
        <w:rPr>
          <w:color w:val="000000" w:themeColor="text1"/>
        </w:rPr>
        <w:t>olan</w:t>
      </w:r>
      <w:r w:rsidR="003D6E82">
        <w:rPr>
          <w:color w:val="000000" w:themeColor="text1"/>
        </w:rPr>
        <w:t xml:space="preserve"> </w:t>
      </w:r>
      <w:r w:rsidR="00793E6F" w:rsidRPr="00D278B9">
        <w:rPr>
          <w:color w:val="000000" w:themeColor="text1"/>
        </w:rPr>
        <w:t>ve</w:t>
      </w:r>
      <w:r w:rsidR="003D6E82">
        <w:rPr>
          <w:color w:val="000000" w:themeColor="text1"/>
        </w:rPr>
        <w:t xml:space="preserve"> </w:t>
      </w:r>
      <w:r w:rsidR="00793E6F" w:rsidRPr="00D278B9">
        <w:rPr>
          <w:color w:val="000000" w:themeColor="text1"/>
        </w:rPr>
        <w:t>stresli</w:t>
      </w:r>
      <w:r w:rsidR="003D6E82">
        <w:rPr>
          <w:color w:val="000000" w:themeColor="text1"/>
        </w:rPr>
        <w:t xml:space="preserve"> </w:t>
      </w:r>
      <w:r w:rsidR="00793E6F" w:rsidRPr="00D278B9">
        <w:rPr>
          <w:color w:val="000000" w:themeColor="text1"/>
        </w:rPr>
        <w:t>ortamda</w:t>
      </w:r>
      <w:r w:rsidR="003D6E82">
        <w:rPr>
          <w:color w:val="000000" w:themeColor="text1"/>
        </w:rPr>
        <w:t xml:space="preserve"> </w:t>
      </w:r>
      <w:r w:rsidR="00793E6F" w:rsidRPr="00D278B9">
        <w:rPr>
          <w:color w:val="000000" w:themeColor="text1"/>
        </w:rPr>
        <w:t>yaşayan</w:t>
      </w:r>
      <w:r w:rsidR="003D6E82">
        <w:rPr>
          <w:color w:val="000000" w:themeColor="text1"/>
        </w:rPr>
        <w:t xml:space="preserve"> </w:t>
      </w:r>
      <w:r w:rsidR="00AA549D" w:rsidRPr="00D278B9">
        <w:rPr>
          <w:color w:val="000000" w:themeColor="text1"/>
        </w:rPr>
        <w:t>kadınların</w:t>
      </w:r>
      <w:r w:rsidR="003D6E82">
        <w:rPr>
          <w:color w:val="000000" w:themeColor="text1"/>
        </w:rPr>
        <w:t xml:space="preserve"> </w:t>
      </w:r>
      <w:r w:rsidR="00793E6F" w:rsidRPr="00D278B9">
        <w:rPr>
          <w:color w:val="000000" w:themeColor="text1"/>
        </w:rPr>
        <w:t>menarş</w:t>
      </w:r>
      <w:r w:rsidR="003D6E82">
        <w:rPr>
          <w:color w:val="000000" w:themeColor="text1"/>
        </w:rPr>
        <w:t xml:space="preserve"> </w:t>
      </w:r>
      <w:r w:rsidR="00793E6F" w:rsidRPr="00D278B9">
        <w:rPr>
          <w:color w:val="000000" w:themeColor="text1"/>
        </w:rPr>
        <w:t>yaşının</w:t>
      </w:r>
      <w:r w:rsidR="003D6E82">
        <w:rPr>
          <w:color w:val="000000" w:themeColor="text1"/>
        </w:rPr>
        <w:t xml:space="preserve"> </w:t>
      </w:r>
      <w:r w:rsidR="00793E6F" w:rsidRPr="00D278B9">
        <w:rPr>
          <w:color w:val="000000" w:themeColor="text1"/>
        </w:rPr>
        <w:t>daha</w:t>
      </w:r>
      <w:r w:rsidR="003D6E82">
        <w:rPr>
          <w:color w:val="000000" w:themeColor="text1"/>
        </w:rPr>
        <w:t xml:space="preserve"> </w:t>
      </w:r>
      <w:r w:rsidR="00793E6F" w:rsidRPr="00D278B9">
        <w:rPr>
          <w:color w:val="000000" w:themeColor="text1"/>
        </w:rPr>
        <w:t>düşük</w:t>
      </w:r>
      <w:r w:rsidR="003D6E82">
        <w:rPr>
          <w:color w:val="000000" w:themeColor="text1"/>
        </w:rPr>
        <w:t xml:space="preserve"> </w:t>
      </w:r>
      <w:r w:rsidR="00793E6F" w:rsidRPr="00D278B9">
        <w:rPr>
          <w:color w:val="000000" w:themeColor="text1"/>
        </w:rPr>
        <w:t>olduğu</w:t>
      </w:r>
      <w:r w:rsidR="003D6E82">
        <w:rPr>
          <w:color w:val="000000" w:themeColor="text1"/>
        </w:rPr>
        <w:t xml:space="preserve"> </w:t>
      </w:r>
      <w:r w:rsidR="00793E6F" w:rsidRPr="00D278B9">
        <w:rPr>
          <w:color w:val="000000" w:themeColor="text1"/>
        </w:rPr>
        <w:t>bulunmuştur.</w:t>
      </w:r>
      <w:r w:rsidR="003D6E82">
        <w:rPr>
          <w:color w:val="000000" w:themeColor="text1"/>
        </w:rPr>
        <w:t xml:space="preserve"> </w:t>
      </w:r>
      <w:r w:rsidR="006C6A8E" w:rsidRPr="00D278B9">
        <w:rPr>
          <w:color w:val="000000" w:themeColor="text1"/>
        </w:rPr>
        <w:t>Yapılmış</w:t>
      </w:r>
      <w:r w:rsidR="003D6E82">
        <w:rPr>
          <w:color w:val="000000" w:themeColor="text1"/>
        </w:rPr>
        <w:t xml:space="preserve"> </w:t>
      </w:r>
      <w:r w:rsidR="006C6A8E" w:rsidRPr="00D278B9">
        <w:rPr>
          <w:color w:val="000000" w:themeColor="text1"/>
        </w:rPr>
        <w:t>çalışmalar</w:t>
      </w:r>
      <w:r w:rsidR="003D6E82">
        <w:rPr>
          <w:color w:val="000000" w:themeColor="text1"/>
        </w:rPr>
        <w:t xml:space="preserve"> </w:t>
      </w:r>
      <w:r w:rsidR="00D912C5" w:rsidRPr="00D278B9">
        <w:rPr>
          <w:color w:val="000000" w:themeColor="text1"/>
        </w:rPr>
        <w:t>da</w:t>
      </w:r>
      <w:r w:rsidR="003D6E82">
        <w:rPr>
          <w:color w:val="000000" w:themeColor="text1"/>
        </w:rPr>
        <w:t xml:space="preserve"> </w:t>
      </w:r>
      <w:r w:rsidR="00B83192" w:rsidRPr="00D278B9">
        <w:rPr>
          <w:color w:val="000000" w:themeColor="text1"/>
        </w:rPr>
        <w:t>menarş</w:t>
      </w:r>
      <w:r w:rsidR="003D6E82">
        <w:rPr>
          <w:color w:val="000000" w:themeColor="text1"/>
        </w:rPr>
        <w:t xml:space="preserve"> </w:t>
      </w:r>
      <w:r w:rsidR="00B83192" w:rsidRPr="00D278B9">
        <w:rPr>
          <w:color w:val="000000" w:themeColor="text1"/>
        </w:rPr>
        <w:t>yaşının</w:t>
      </w:r>
      <w:r w:rsidR="003D6E82">
        <w:rPr>
          <w:color w:val="000000" w:themeColor="text1"/>
        </w:rPr>
        <w:t xml:space="preserve"> </w:t>
      </w:r>
      <w:r w:rsidR="00D94895" w:rsidRPr="00D278B9">
        <w:rPr>
          <w:color w:val="000000" w:themeColor="text1"/>
        </w:rPr>
        <w:t>günümüz</w:t>
      </w:r>
      <w:r w:rsidR="00EF7E9F" w:rsidRPr="00D278B9">
        <w:rPr>
          <w:color w:val="000000" w:themeColor="text1"/>
        </w:rPr>
        <w:t>de</w:t>
      </w:r>
      <w:r w:rsidR="003D6E82">
        <w:rPr>
          <w:color w:val="000000" w:themeColor="text1"/>
        </w:rPr>
        <w:t xml:space="preserve"> </w:t>
      </w:r>
      <w:r w:rsidR="00B83192" w:rsidRPr="00D278B9">
        <w:rPr>
          <w:color w:val="000000" w:themeColor="text1"/>
        </w:rPr>
        <w:t>düştüğü</w:t>
      </w:r>
      <w:r w:rsidR="006D44DA" w:rsidRPr="00D278B9">
        <w:rPr>
          <w:color w:val="000000" w:themeColor="text1"/>
        </w:rPr>
        <w:t>nü</w:t>
      </w:r>
      <w:r w:rsidR="003D6E82">
        <w:rPr>
          <w:color w:val="000000" w:themeColor="text1"/>
        </w:rPr>
        <w:t xml:space="preserve"> </w:t>
      </w:r>
      <w:r w:rsidR="00B83192" w:rsidRPr="00D278B9">
        <w:rPr>
          <w:color w:val="000000" w:themeColor="text1"/>
        </w:rPr>
        <w:t>desteklemektedir</w:t>
      </w:r>
      <w:r w:rsidR="003D6E82">
        <w:rPr>
          <w:color w:val="000000" w:themeColor="text1"/>
        </w:rPr>
        <w:t xml:space="preserve"> </w:t>
      </w:r>
      <w:r w:rsidR="00B83192" w:rsidRPr="00D278B9">
        <w:rPr>
          <w:color w:val="000000" w:themeColor="text1"/>
        </w:rPr>
        <w:t>(</w:t>
      </w:r>
      <w:r w:rsidR="001D2240" w:rsidRPr="00D278B9">
        <w:rPr>
          <w:color w:val="000000" w:themeColor="text1"/>
        </w:rPr>
        <w:t>Lee</w:t>
      </w:r>
      <w:r w:rsidR="003D6E82">
        <w:rPr>
          <w:color w:val="000000" w:themeColor="text1"/>
        </w:rPr>
        <w:t xml:space="preserve"> </w:t>
      </w:r>
      <w:r w:rsidR="001D2240" w:rsidRPr="00D278B9">
        <w:rPr>
          <w:color w:val="000000" w:themeColor="text1"/>
        </w:rPr>
        <w:t>ve</w:t>
      </w:r>
      <w:r w:rsidR="003D6E82">
        <w:rPr>
          <w:color w:val="000000" w:themeColor="text1"/>
        </w:rPr>
        <w:t xml:space="preserve"> </w:t>
      </w:r>
      <w:r w:rsidR="001D2240" w:rsidRPr="00D278B9">
        <w:rPr>
          <w:color w:val="000000" w:themeColor="text1"/>
        </w:rPr>
        <w:t>diğerleri,</w:t>
      </w:r>
      <w:r w:rsidR="003D6E82">
        <w:rPr>
          <w:color w:val="000000" w:themeColor="text1"/>
        </w:rPr>
        <w:t xml:space="preserve"> </w:t>
      </w:r>
      <w:r w:rsidR="001D2240" w:rsidRPr="00D278B9">
        <w:rPr>
          <w:color w:val="000000" w:themeColor="text1"/>
        </w:rPr>
        <w:t>2016;</w:t>
      </w:r>
      <w:r w:rsidR="003D6E82">
        <w:rPr>
          <w:color w:val="000000" w:themeColor="text1"/>
        </w:rPr>
        <w:t xml:space="preserve"> </w:t>
      </w:r>
      <w:r w:rsidR="006D44DA" w:rsidRPr="00D278B9">
        <w:rPr>
          <w:color w:val="1F1F1F"/>
        </w:rPr>
        <w:t>Martinez,</w:t>
      </w:r>
      <w:r w:rsidR="003D6E82">
        <w:rPr>
          <w:color w:val="1F1F1F"/>
        </w:rPr>
        <w:t xml:space="preserve"> </w:t>
      </w:r>
      <w:r w:rsidR="006D44DA" w:rsidRPr="00D278B9">
        <w:rPr>
          <w:color w:val="1F1F1F"/>
        </w:rPr>
        <w:t>2020;</w:t>
      </w:r>
      <w:r w:rsidR="003D6E82">
        <w:rPr>
          <w:color w:val="1F1F1F"/>
        </w:rPr>
        <w:t xml:space="preserve"> </w:t>
      </w:r>
      <w:r w:rsidR="001D2240" w:rsidRPr="00D278B9">
        <w:rPr>
          <w:color w:val="1F1F1F"/>
        </w:rPr>
        <w:t>Ramraj</w:t>
      </w:r>
      <w:r w:rsidR="003D6E82">
        <w:rPr>
          <w:color w:val="1F1F1F"/>
        </w:rPr>
        <w:t xml:space="preserve"> </w:t>
      </w:r>
      <w:r w:rsidR="001D2240" w:rsidRPr="00D278B9">
        <w:rPr>
          <w:color w:val="1F1F1F"/>
        </w:rPr>
        <w:t>ve</w:t>
      </w:r>
      <w:r w:rsidR="003D6E82">
        <w:rPr>
          <w:color w:val="1F1F1F"/>
        </w:rPr>
        <w:t xml:space="preserve"> </w:t>
      </w:r>
      <w:r w:rsidR="001D2240" w:rsidRPr="00D278B9">
        <w:rPr>
          <w:color w:val="1F1F1F"/>
        </w:rPr>
        <w:t>diğerleri,</w:t>
      </w:r>
      <w:r w:rsidR="003D6E82">
        <w:rPr>
          <w:color w:val="1F1F1F"/>
        </w:rPr>
        <w:t xml:space="preserve"> </w:t>
      </w:r>
      <w:r w:rsidR="001D2240" w:rsidRPr="00D278B9">
        <w:rPr>
          <w:color w:val="1F1F1F"/>
        </w:rPr>
        <w:t>202</w:t>
      </w:r>
      <w:r w:rsidR="006D44DA" w:rsidRPr="00D278B9">
        <w:rPr>
          <w:color w:val="1F1F1F"/>
        </w:rPr>
        <w:t>1</w:t>
      </w:r>
      <w:r w:rsidR="0043690A" w:rsidRPr="00D278B9">
        <w:rPr>
          <w:color w:val="1F1F1F"/>
        </w:rPr>
        <w:t>).</w:t>
      </w:r>
      <w:r w:rsidR="003D6E82">
        <w:rPr>
          <w:color w:val="1F1F1F"/>
        </w:rPr>
        <w:t xml:space="preserve"> </w:t>
      </w:r>
      <w:r w:rsidR="00045EF2" w:rsidRPr="00D278B9">
        <w:rPr>
          <w:color w:val="000000" w:themeColor="text1"/>
        </w:rPr>
        <w:t>Bakshi</w:t>
      </w:r>
      <w:r w:rsidR="003D6E82">
        <w:rPr>
          <w:color w:val="000000" w:themeColor="text1"/>
        </w:rPr>
        <w:t xml:space="preserve"> </w:t>
      </w:r>
      <w:r w:rsidR="00045EF2" w:rsidRPr="00D278B9">
        <w:rPr>
          <w:color w:val="000000" w:themeColor="text1"/>
        </w:rPr>
        <w:t>ve</w:t>
      </w:r>
      <w:r w:rsidR="003D6E82">
        <w:rPr>
          <w:color w:val="000000" w:themeColor="text1"/>
        </w:rPr>
        <w:t xml:space="preserve"> </w:t>
      </w:r>
      <w:r w:rsidR="00045EF2" w:rsidRPr="00D278B9">
        <w:rPr>
          <w:color w:val="000000" w:themeColor="text1"/>
        </w:rPr>
        <w:t>arkadaşlarının</w:t>
      </w:r>
      <w:r w:rsidR="003D6E82">
        <w:rPr>
          <w:color w:val="000000" w:themeColor="text1"/>
        </w:rPr>
        <w:t xml:space="preserve"> </w:t>
      </w:r>
      <w:r w:rsidR="00045EF2" w:rsidRPr="00D278B9">
        <w:rPr>
          <w:color w:val="000000" w:themeColor="text1"/>
        </w:rPr>
        <w:t>(2024)</w:t>
      </w:r>
      <w:r w:rsidR="003D6E82">
        <w:rPr>
          <w:color w:val="000000" w:themeColor="text1"/>
        </w:rPr>
        <w:t xml:space="preserve"> </w:t>
      </w:r>
      <w:r w:rsidR="00045EF2" w:rsidRPr="00D278B9">
        <w:rPr>
          <w:color w:val="000000" w:themeColor="text1"/>
        </w:rPr>
        <w:t>üniversite</w:t>
      </w:r>
      <w:r w:rsidR="003D6E82">
        <w:rPr>
          <w:color w:val="000000" w:themeColor="text1"/>
        </w:rPr>
        <w:t xml:space="preserve"> </w:t>
      </w:r>
      <w:r w:rsidR="00045EF2" w:rsidRPr="00D278B9">
        <w:rPr>
          <w:color w:val="000000" w:themeColor="text1"/>
        </w:rPr>
        <w:t>öğrencilerinde</w:t>
      </w:r>
      <w:r w:rsidR="003D6E82">
        <w:rPr>
          <w:color w:val="000000" w:themeColor="text1"/>
        </w:rPr>
        <w:t xml:space="preserve"> </w:t>
      </w:r>
      <w:r w:rsidR="00045EF2" w:rsidRPr="00D278B9">
        <w:rPr>
          <w:color w:val="000000" w:themeColor="text1"/>
        </w:rPr>
        <w:t>yaptıkları</w:t>
      </w:r>
      <w:r w:rsidR="003D6E82">
        <w:rPr>
          <w:color w:val="000000" w:themeColor="text1"/>
        </w:rPr>
        <w:t xml:space="preserve"> </w:t>
      </w:r>
      <w:r w:rsidR="00045EF2" w:rsidRPr="00D278B9">
        <w:rPr>
          <w:color w:val="000000" w:themeColor="text1"/>
        </w:rPr>
        <w:t>çalışmada</w:t>
      </w:r>
      <w:r w:rsidR="003D6E82">
        <w:rPr>
          <w:color w:val="000000" w:themeColor="text1"/>
        </w:rPr>
        <w:t xml:space="preserve"> </w:t>
      </w:r>
      <w:r w:rsidR="00045EF2" w:rsidRPr="00D278B9">
        <w:rPr>
          <w:color w:val="000000" w:themeColor="text1"/>
        </w:rPr>
        <w:t>erk</w:t>
      </w:r>
      <w:r w:rsidR="00403D81" w:rsidRPr="00D278B9">
        <w:rPr>
          <w:color w:val="000000" w:themeColor="text1"/>
        </w:rPr>
        <w:t>e</w:t>
      </w:r>
      <w:r w:rsidR="00045EF2" w:rsidRPr="00D278B9">
        <w:rPr>
          <w:color w:val="000000" w:themeColor="text1"/>
        </w:rPr>
        <w:t>n</w:t>
      </w:r>
      <w:r w:rsidR="003D6E82">
        <w:rPr>
          <w:color w:val="000000" w:themeColor="text1"/>
        </w:rPr>
        <w:t xml:space="preserve"> </w:t>
      </w:r>
      <w:r w:rsidR="00045EF2" w:rsidRPr="00D278B9">
        <w:rPr>
          <w:color w:val="000000" w:themeColor="text1"/>
        </w:rPr>
        <w:t>menarşın</w:t>
      </w:r>
      <w:r w:rsidR="003D6E82">
        <w:rPr>
          <w:color w:val="000000" w:themeColor="text1"/>
        </w:rPr>
        <w:t xml:space="preserve"> </w:t>
      </w:r>
      <w:r w:rsidR="00045EF2" w:rsidRPr="00D278B9">
        <w:rPr>
          <w:color w:val="000000" w:themeColor="text1"/>
        </w:rPr>
        <w:t>daha</w:t>
      </w:r>
      <w:r w:rsidR="003D6E82">
        <w:rPr>
          <w:color w:val="000000" w:themeColor="text1"/>
        </w:rPr>
        <w:t xml:space="preserve"> </w:t>
      </w:r>
      <w:r w:rsidR="00045EF2" w:rsidRPr="00D278B9">
        <w:rPr>
          <w:color w:val="000000" w:themeColor="text1"/>
        </w:rPr>
        <w:t>yüksek</w:t>
      </w:r>
      <w:r w:rsidR="003D6E82">
        <w:rPr>
          <w:color w:val="000000" w:themeColor="text1"/>
        </w:rPr>
        <w:t xml:space="preserve"> </w:t>
      </w:r>
      <w:r w:rsidR="00045EF2" w:rsidRPr="00D278B9">
        <w:rPr>
          <w:color w:val="000000" w:themeColor="text1"/>
        </w:rPr>
        <w:t>anksiyete</w:t>
      </w:r>
      <w:r w:rsidR="003D6E82">
        <w:rPr>
          <w:color w:val="000000" w:themeColor="text1"/>
        </w:rPr>
        <w:t xml:space="preserve"> </w:t>
      </w:r>
      <w:r w:rsidR="00045EF2" w:rsidRPr="00D278B9">
        <w:rPr>
          <w:color w:val="000000" w:themeColor="text1"/>
        </w:rPr>
        <w:t>seviyesine</w:t>
      </w:r>
      <w:r w:rsidR="003D6E82">
        <w:rPr>
          <w:color w:val="000000" w:themeColor="text1"/>
        </w:rPr>
        <w:t xml:space="preserve"> </w:t>
      </w:r>
      <w:r w:rsidR="00045EF2" w:rsidRPr="00D278B9">
        <w:rPr>
          <w:color w:val="000000" w:themeColor="text1"/>
        </w:rPr>
        <w:t>neden</w:t>
      </w:r>
      <w:r w:rsidR="003D6E82">
        <w:rPr>
          <w:color w:val="000000" w:themeColor="text1"/>
        </w:rPr>
        <w:t xml:space="preserve"> </w:t>
      </w:r>
      <w:r w:rsidR="00045EF2" w:rsidRPr="00D278B9">
        <w:rPr>
          <w:color w:val="000000" w:themeColor="text1"/>
        </w:rPr>
        <w:t>olduğu</w:t>
      </w:r>
      <w:r w:rsidR="003D6E82">
        <w:rPr>
          <w:color w:val="000000" w:themeColor="text1"/>
        </w:rPr>
        <w:t xml:space="preserve"> </w:t>
      </w:r>
      <w:r w:rsidR="00045EF2" w:rsidRPr="00D278B9">
        <w:rPr>
          <w:color w:val="000000" w:themeColor="text1"/>
        </w:rPr>
        <w:t>bulunmuştur.</w:t>
      </w:r>
      <w:r w:rsidR="003D6E82">
        <w:rPr>
          <w:color w:val="000000" w:themeColor="text1"/>
        </w:rPr>
        <w:t xml:space="preserve"> </w:t>
      </w:r>
      <w:r w:rsidR="00806A35" w:rsidRPr="00D278B9">
        <w:rPr>
          <w:color w:val="000000" w:themeColor="text1"/>
        </w:rPr>
        <w:t>Benzer</w:t>
      </w:r>
      <w:r w:rsidR="003D6E82">
        <w:rPr>
          <w:color w:val="000000" w:themeColor="text1"/>
        </w:rPr>
        <w:t xml:space="preserve"> </w:t>
      </w:r>
      <w:r w:rsidR="00806A35" w:rsidRPr="00D278B9">
        <w:rPr>
          <w:color w:val="000000" w:themeColor="text1"/>
        </w:rPr>
        <w:t>şekilde</w:t>
      </w:r>
      <w:r w:rsidR="003D6E82">
        <w:rPr>
          <w:color w:val="000000" w:themeColor="text1"/>
        </w:rPr>
        <w:t xml:space="preserve"> </w:t>
      </w:r>
      <w:r w:rsidR="00806A35" w:rsidRPr="00D278B9">
        <w:rPr>
          <w:color w:val="000000" w:themeColor="text1"/>
        </w:rPr>
        <w:t>diğer</w:t>
      </w:r>
      <w:r w:rsidR="003D6E82">
        <w:rPr>
          <w:color w:val="000000" w:themeColor="text1"/>
        </w:rPr>
        <w:t xml:space="preserve"> </w:t>
      </w:r>
      <w:r w:rsidR="00806A35" w:rsidRPr="00D278B9">
        <w:rPr>
          <w:color w:val="000000" w:themeColor="text1"/>
        </w:rPr>
        <w:t>çalışmalarda</w:t>
      </w:r>
      <w:r w:rsidR="003D6E82">
        <w:rPr>
          <w:color w:val="000000" w:themeColor="text1"/>
        </w:rPr>
        <w:t xml:space="preserve"> </w:t>
      </w:r>
      <w:r w:rsidR="00806A35" w:rsidRPr="00D278B9">
        <w:rPr>
          <w:color w:val="000000" w:themeColor="text1"/>
        </w:rPr>
        <w:t>erken</w:t>
      </w:r>
      <w:r w:rsidR="003D6E82">
        <w:rPr>
          <w:color w:val="000000" w:themeColor="text1"/>
        </w:rPr>
        <w:t xml:space="preserve"> </w:t>
      </w:r>
      <w:r w:rsidR="00806A35" w:rsidRPr="00D278B9">
        <w:rPr>
          <w:color w:val="000000" w:themeColor="text1"/>
        </w:rPr>
        <w:t>menarşın,</w:t>
      </w:r>
      <w:r w:rsidR="003D6E82">
        <w:rPr>
          <w:color w:val="000000" w:themeColor="text1"/>
        </w:rPr>
        <w:t xml:space="preserve"> </w:t>
      </w:r>
      <w:r w:rsidR="00806A35" w:rsidRPr="00D278B9">
        <w:rPr>
          <w:color w:val="000000" w:themeColor="text1"/>
        </w:rPr>
        <w:t>daha</w:t>
      </w:r>
      <w:r w:rsidR="003D6E82">
        <w:rPr>
          <w:color w:val="000000" w:themeColor="text1"/>
        </w:rPr>
        <w:t xml:space="preserve"> </w:t>
      </w:r>
      <w:r w:rsidR="00806A35" w:rsidRPr="00D278B9">
        <w:rPr>
          <w:color w:val="000000" w:themeColor="text1"/>
        </w:rPr>
        <w:t>yüksek</w:t>
      </w:r>
      <w:r w:rsidR="003D6E82">
        <w:rPr>
          <w:color w:val="000000" w:themeColor="text1"/>
        </w:rPr>
        <w:t xml:space="preserve"> </w:t>
      </w:r>
      <w:r w:rsidR="00806A35" w:rsidRPr="00D278B9">
        <w:rPr>
          <w:color w:val="000000" w:themeColor="text1"/>
        </w:rPr>
        <w:t>anksiyete</w:t>
      </w:r>
      <w:r w:rsidR="003D6E82">
        <w:rPr>
          <w:color w:val="000000" w:themeColor="text1"/>
        </w:rPr>
        <w:t xml:space="preserve"> </w:t>
      </w:r>
      <w:r w:rsidR="00806A35" w:rsidRPr="00D278B9">
        <w:rPr>
          <w:color w:val="000000" w:themeColor="text1"/>
        </w:rPr>
        <w:t>ve</w:t>
      </w:r>
      <w:r w:rsidR="003D6E82">
        <w:rPr>
          <w:color w:val="000000" w:themeColor="text1"/>
        </w:rPr>
        <w:t xml:space="preserve"> </w:t>
      </w:r>
      <w:r w:rsidR="00806A35" w:rsidRPr="00D278B9">
        <w:rPr>
          <w:color w:val="000000" w:themeColor="text1"/>
        </w:rPr>
        <w:t>diğer</w:t>
      </w:r>
      <w:r w:rsidR="003D6E82">
        <w:rPr>
          <w:color w:val="000000" w:themeColor="text1"/>
        </w:rPr>
        <w:t xml:space="preserve"> </w:t>
      </w:r>
      <w:r w:rsidR="00806A35" w:rsidRPr="00D278B9">
        <w:rPr>
          <w:color w:val="000000" w:themeColor="text1"/>
        </w:rPr>
        <w:t>psikiyatrik</w:t>
      </w:r>
      <w:r w:rsidR="003D6E82">
        <w:rPr>
          <w:color w:val="000000" w:themeColor="text1"/>
        </w:rPr>
        <w:t xml:space="preserve"> </w:t>
      </w:r>
      <w:r w:rsidR="00806A35" w:rsidRPr="00D278B9">
        <w:rPr>
          <w:color w:val="000000" w:themeColor="text1"/>
        </w:rPr>
        <w:t>rahatsızlıklarla</w:t>
      </w:r>
      <w:r w:rsidR="003D6E82">
        <w:rPr>
          <w:color w:val="000000" w:themeColor="text1"/>
        </w:rPr>
        <w:t xml:space="preserve"> </w:t>
      </w:r>
      <w:r w:rsidR="00806A35" w:rsidRPr="00D278B9">
        <w:rPr>
          <w:color w:val="000000" w:themeColor="text1"/>
        </w:rPr>
        <w:t>ilişkili</w:t>
      </w:r>
      <w:r w:rsidR="003D6E82">
        <w:rPr>
          <w:color w:val="000000" w:themeColor="text1"/>
        </w:rPr>
        <w:t xml:space="preserve"> </w:t>
      </w:r>
      <w:r w:rsidR="00806A35" w:rsidRPr="00D278B9">
        <w:rPr>
          <w:color w:val="000000" w:themeColor="text1"/>
        </w:rPr>
        <w:t>olduğu</w:t>
      </w:r>
      <w:r w:rsidR="003D6E82">
        <w:rPr>
          <w:color w:val="000000" w:themeColor="text1"/>
        </w:rPr>
        <w:t xml:space="preserve"> </w:t>
      </w:r>
      <w:r w:rsidR="007C33F2" w:rsidRPr="00D278B9">
        <w:rPr>
          <w:color w:val="000000" w:themeColor="text1"/>
        </w:rPr>
        <w:t>bulunmuştur</w:t>
      </w:r>
      <w:r w:rsidR="003D6E82">
        <w:rPr>
          <w:color w:val="000000" w:themeColor="text1"/>
        </w:rPr>
        <w:t xml:space="preserve"> </w:t>
      </w:r>
      <w:r w:rsidR="00F253AB" w:rsidRPr="00D278B9">
        <w:rPr>
          <w:color w:val="000000" w:themeColor="text1"/>
        </w:rPr>
        <w:t>(Graber</w:t>
      </w:r>
      <w:r w:rsidR="003D6E82">
        <w:rPr>
          <w:color w:val="000000" w:themeColor="text1"/>
        </w:rPr>
        <w:t xml:space="preserve"> </w:t>
      </w:r>
      <w:r w:rsidR="00F253AB" w:rsidRPr="00D278B9">
        <w:rPr>
          <w:color w:val="000000" w:themeColor="text1"/>
        </w:rPr>
        <w:t>ve</w:t>
      </w:r>
      <w:r w:rsidR="003D6E82">
        <w:rPr>
          <w:color w:val="000000" w:themeColor="text1"/>
        </w:rPr>
        <w:t xml:space="preserve"> </w:t>
      </w:r>
      <w:r w:rsidR="00F253AB" w:rsidRPr="00D278B9">
        <w:rPr>
          <w:color w:val="000000" w:themeColor="text1"/>
        </w:rPr>
        <w:t>diğerleri,</w:t>
      </w:r>
      <w:r w:rsidR="003D6E82">
        <w:rPr>
          <w:color w:val="000000" w:themeColor="text1"/>
        </w:rPr>
        <w:t xml:space="preserve"> </w:t>
      </w:r>
      <w:r w:rsidR="00F253AB" w:rsidRPr="00D278B9">
        <w:rPr>
          <w:color w:val="000000" w:themeColor="text1"/>
        </w:rPr>
        <w:t>2004;</w:t>
      </w:r>
      <w:r w:rsidR="003D6E82">
        <w:rPr>
          <w:color w:val="000000" w:themeColor="text1"/>
        </w:rPr>
        <w:t xml:space="preserve"> </w:t>
      </w:r>
      <w:r w:rsidR="00C26BA9" w:rsidRPr="00D278B9">
        <w:rPr>
          <w:color w:val="1B1B1B"/>
          <w:shd w:val="clear" w:color="auto" w:fill="FFFFFF"/>
        </w:rPr>
        <w:t>Kim</w:t>
      </w:r>
      <w:r w:rsidR="00C26BA9">
        <w:rPr>
          <w:color w:val="1B1B1B"/>
          <w:shd w:val="clear" w:color="auto" w:fill="FFFFFF"/>
        </w:rPr>
        <w:t xml:space="preserve"> </w:t>
      </w:r>
      <w:r w:rsidR="00C26BA9" w:rsidRPr="00D278B9">
        <w:rPr>
          <w:color w:val="1B1B1B"/>
          <w:shd w:val="clear" w:color="auto" w:fill="FFFFFF"/>
        </w:rPr>
        <w:t>ve</w:t>
      </w:r>
      <w:r w:rsidR="00C26BA9">
        <w:rPr>
          <w:color w:val="1B1B1B"/>
          <w:shd w:val="clear" w:color="auto" w:fill="FFFFFF"/>
        </w:rPr>
        <w:t xml:space="preserve"> </w:t>
      </w:r>
      <w:r w:rsidR="00C26BA9" w:rsidRPr="00D278B9">
        <w:rPr>
          <w:color w:val="1B1B1B"/>
          <w:shd w:val="clear" w:color="auto" w:fill="FFFFFF"/>
        </w:rPr>
        <w:t>diğerleri,</w:t>
      </w:r>
      <w:r w:rsidR="00C26BA9">
        <w:rPr>
          <w:color w:val="1B1B1B"/>
          <w:shd w:val="clear" w:color="auto" w:fill="FFFFFF"/>
        </w:rPr>
        <w:t xml:space="preserve"> </w:t>
      </w:r>
      <w:r w:rsidR="00C26BA9" w:rsidRPr="00D278B9">
        <w:rPr>
          <w:color w:val="1B1B1B"/>
          <w:shd w:val="clear" w:color="auto" w:fill="FFFFFF"/>
        </w:rPr>
        <w:t>2021</w:t>
      </w:r>
      <w:r w:rsidR="00C26BA9">
        <w:rPr>
          <w:color w:val="1B1B1B"/>
          <w:shd w:val="clear" w:color="auto" w:fill="FFFFFF"/>
        </w:rPr>
        <w:t xml:space="preserve">; </w:t>
      </w:r>
      <w:r w:rsidR="00F253AB" w:rsidRPr="00D278B9">
        <w:rPr>
          <w:color w:val="1B1B1B"/>
          <w:shd w:val="clear" w:color="auto" w:fill="FFFFFF"/>
        </w:rPr>
        <w:t>Zehr</w:t>
      </w:r>
      <w:r w:rsidR="003D6E82">
        <w:rPr>
          <w:color w:val="1B1B1B"/>
          <w:shd w:val="clear" w:color="auto" w:fill="FFFFFF"/>
        </w:rPr>
        <w:t xml:space="preserve"> </w:t>
      </w:r>
      <w:r w:rsidR="00F253AB" w:rsidRPr="00D278B9">
        <w:rPr>
          <w:color w:val="1B1B1B"/>
          <w:shd w:val="clear" w:color="auto" w:fill="FFFFFF"/>
        </w:rPr>
        <w:t>ve</w:t>
      </w:r>
      <w:r w:rsidR="003D6E82">
        <w:rPr>
          <w:color w:val="1B1B1B"/>
          <w:shd w:val="clear" w:color="auto" w:fill="FFFFFF"/>
        </w:rPr>
        <w:t xml:space="preserve"> </w:t>
      </w:r>
      <w:r w:rsidR="00F253AB" w:rsidRPr="00D278B9">
        <w:rPr>
          <w:color w:val="1B1B1B"/>
          <w:shd w:val="clear" w:color="auto" w:fill="FFFFFF"/>
        </w:rPr>
        <w:t>diğerleri,</w:t>
      </w:r>
      <w:r w:rsidR="003D6E82">
        <w:rPr>
          <w:color w:val="1B1B1B"/>
          <w:shd w:val="clear" w:color="auto" w:fill="FFFFFF"/>
        </w:rPr>
        <w:t xml:space="preserve"> </w:t>
      </w:r>
      <w:r w:rsidR="00F253AB" w:rsidRPr="00D278B9">
        <w:rPr>
          <w:color w:val="1B1B1B"/>
          <w:shd w:val="clear" w:color="auto" w:fill="FFFFFF"/>
        </w:rPr>
        <w:t>2006).</w:t>
      </w:r>
      <w:r w:rsidR="003D6E82">
        <w:rPr>
          <w:color w:val="000000" w:themeColor="text1"/>
        </w:rPr>
        <w:t xml:space="preserve"> </w:t>
      </w:r>
      <w:r w:rsidR="00201836" w:rsidRPr="00D278B9">
        <w:rPr>
          <w:color w:val="000000" w:themeColor="text1"/>
        </w:rPr>
        <w:t>Ebelik</w:t>
      </w:r>
      <w:r w:rsidR="003D6E82">
        <w:rPr>
          <w:color w:val="000000" w:themeColor="text1"/>
        </w:rPr>
        <w:t xml:space="preserve"> </w:t>
      </w:r>
      <w:r w:rsidR="00201836" w:rsidRPr="00D278B9">
        <w:rPr>
          <w:color w:val="000000" w:themeColor="text1"/>
        </w:rPr>
        <w:t>öğrencilerinde</w:t>
      </w:r>
      <w:r w:rsidR="003D6E82">
        <w:rPr>
          <w:color w:val="000000" w:themeColor="text1"/>
        </w:rPr>
        <w:t xml:space="preserve"> </w:t>
      </w:r>
      <w:r w:rsidR="00201836" w:rsidRPr="00D278B9">
        <w:rPr>
          <w:color w:val="000000" w:themeColor="text1"/>
        </w:rPr>
        <w:t>menstruasyon</w:t>
      </w:r>
      <w:r w:rsidR="003D6E82">
        <w:rPr>
          <w:color w:val="000000" w:themeColor="text1"/>
        </w:rPr>
        <w:t xml:space="preserve"> </w:t>
      </w:r>
      <w:r w:rsidR="00201836" w:rsidRPr="00D278B9">
        <w:rPr>
          <w:color w:val="000000" w:themeColor="text1"/>
        </w:rPr>
        <w:t>dönemine</w:t>
      </w:r>
      <w:r w:rsidR="003D6E82">
        <w:rPr>
          <w:color w:val="000000" w:themeColor="text1"/>
        </w:rPr>
        <w:t xml:space="preserve"> </w:t>
      </w:r>
      <w:r w:rsidR="00201836" w:rsidRPr="00D278B9">
        <w:rPr>
          <w:color w:val="000000" w:themeColor="text1"/>
        </w:rPr>
        <w:t>yönelik</w:t>
      </w:r>
      <w:r w:rsidR="003D6E82">
        <w:rPr>
          <w:color w:val="000000" w:themeColor="text1"/>
        </w:rPr>
        <w:t xml:space="preserve"> </w:t>
      </w:r>
      <w:r w:rsidR="00201836" w:rsidRPr="00D278B9">
        <w:rPr>
          <w:color w:val="000000" w:themeColor="text1"/>
        </w:rPr>
        <w:t>semptomları</w:t>
      </w:r>
      <w:r w:rsidR="003D6E82">
        <w:rPr>
          <w:color w:val="000000" w:themeColor="text1"/>
        </w:rPr>
        <w:t xml:space="preserve"> </w:t>
      </w:r>
      <w:r w:rsidR="00201836" w:rsidRPr="00D278B9">
        <w:rPr>
          <w:color w:val="000000" w:themeColor="text1"/>
        </w:rPr>
        <w:t>değerlendiren</w:t>
      </w:r>
      <w:r w:rsidR="003D6E82">
        <w:rPr>
          <w:color w:val="000000" w:themeColor="text1"/>
        </w:rPr>
        <w:t xml:space="preserve"> </w:t>
      </w:r>
      <w:r w:rsidR="00201836" w:rsidRPr="00D278B9">
        <w:rPr>
          <w:color w:val="000000" w:themeColor="text1"/>
        </w:rPr>
        <w:t>bir</w:t>
      </w:r>
      <w:r w:rsidR="003D6E82">
        <w:rPr>
          <w:color w:val="000000" w:themeColor="text1"/>
        </w:rPr>
        <w:t xml:space="preserve"> </w:t>
      </w:r>
      <w:r w:rsidR="00201836" w:rsidRPr="00D278B9">
        <w:rPr>
          <w:color w:val="000000" w:themeColor="text1"/>
        </w:rPr>
        <w:t>çalışmada</w:t>
      </w:r>
      <w:r w:rsidR="003D6E82">
        <w:rPr>
          <w:color w:val="000000" w:themeColor="text1"/>
        </w:rPr>
        <w:t xml:space="preserve"> </w:t>
      </w:r>
      <w:r w:rsidR="00E0797A" w:rsidRPr="00D278B9">
        <w:rPr>
          <w:color w:val="000000" w:themeColor="text1"/>
        </w:rPr>
        <w:t>erken</w:t>
      </w:r>
      <w:r w:rsidR="003D6E82">
        <w:rPr>
          <w:color w:val="000000" w:themeColor="text1"/>
        </w:rPr>
        <w:t xml:space="preserve"> </w:t>
      </w:r>
      <w:r w:rsidR="00201836" w:rsidRPr="00D278B9">
        <w:rPr>
          <w:color w:val="000000" w:themeColor="text1"/>
        </w:rPr>
        <w:t>menarş</w:t>
      </w:r>
      <w:r w:rsidR="003D6E82">
        <w:rPr>
          <w:color w:val="000000" w:themeColor="text1"/>
        </w:rPr>
        <w:t xml:space="preserve"> </w:t>
      </w:r>
      <w:r w:rsidR="00201836" w:rsidRPr="00D278B9">
        <w:rPr>
          <w:color w:val="000000" w:themeColor="text1"/>
        </w:rPr>
        <w:t>yaşının</w:t>
      </w:r>
      <w:r w:rsidR="003D6E82">
        <w:rPr>
          <w:color w:val="000000" w:themeColor="text1"/>
        </w:rPr>
        <w:t xml:space="preserve"> </w:t>
      </w:r>
      <w:r w:rsidR="007105B4" w:rsidRPr="00D278B9">
        <w:rPr>
          <w:color w:val="000000" w:themeColor="text1"/>
        </w:rPr>
        <w:t>menstrual</w:t>
      </w:r>
      <w:r w:rsidR="003D6E82">
        <w:rPr>
          <w:color w:val="000000" w:themeColor="text1"/>
        </w:rPr>
        <w:t xml:space="preserve"> </w:t>
      </w:r>
      <w:r w:rsidR="007105B4" w:rsidRPr="00D278B9">
        <w:rPr>
          <w:color w:val="000000" w:themeColor="text1"/>
        </w:rPr>
        <w:t>semptomları</w:t>
      </w:r>
      <w:r w:rsidR="00E0797A" w:rsidRPr="00D278B9">
        <w:rPr>
          <w:color w:val="000000" w:themeColor="text1"/>
        </w:rPr>
        <w:t>n</w:t>
      </w:r>
      <w:r w:rsidR="003D6E82">
        <w:rPr>
          <w:color w:val="000000" w:themeColor="text1"/>
        </w:rPr>
        <w:t xml:space="preserve"> </w:t>
      </w:r>
      <w:r w:rsidR="00E0797A" w:rsidRPr="00D278B9">
        <w:rPr>
          <w:color w:val="000000" w:themeColor="text1"/>
        </w:rPr>
        <w:t>görülme</w:t>
      </w:r>
      <w:r w:rsidR="003D6E82">
        <w:rPr>
          <w:color w:val="000000" w:themeColor="text1"/>
        </w:rPr>
        <w:t xml:space="preserve"> </w:t>
      </w:r>
      <w:r w:rsidR="00E0797A" w:rsidRPr="00D278B9">
        <w:rPr>
          <w:color w:val="000000" w:themeColor="text1"/>
        </w:rPr>
        <w:t>sıklığını</w:t>
      </w:r>
      <w:r w:rsidR="003D6E82">
        <w:rPr>
          <w:color w:val="000000" w:themeColor="text1"/>
        </w:rPr>
        <w:t xml:space="preserve"> </w:t>
      </w:r>
      <w:r w:rsidR="007105B4" w:rsidRPr="00D278B9">
        <w:rPr>
          <w:color w:val="000000" w:themeColor="text1"/>
        </w:rPr>
        <w:t>etkilediği</w:t>
      </w:r>
      <w:r w:rsidR="003D6E82">
        <w:rPr>
          <w:color w:val="000000" w:themeColor="text1"/>
        </w:rPr>
        <w:t xml:space="preserve"> </w:t>
      </w:r>
      <w:r w:rsidR="007105B4" w:rsidRPr="00D278B9">
        <w:rPr>
          <w:color w:val="000000" w:themeColor="text1"/>
        </w:rPr>
        <w:t>sonucuna</w:t>
      </w:r>
      <w:r w:rsidR="003D6E82">
        <w:rPr>
          <w:color w:val="000000" w:themeColor="text1"/>
        </w:rPr>
        <w:t xml:space="preserve"> </w:t>
      </w:r>
      <w:r w:rsidR="007105B4" w:rsidRPr="00D278B9">
        <w:rPr>
          <w:color w:val="000000" w:themeColor="text1"/>
        </w:rPr>
        <w:t>ulaşılmıştır</w:t>
      </w:r>
      <w:r w:rsidR="003D6E82">
        <w:rPr>
          <w:color w:val="000000" w:themeColor="text1"/>
        </w:rPr>
        <w:t xml:space="preserve"> </w:t>
      </w:r>
      <w:r w:rsidR="007105B4" w:rsidRPr="00D278B9">
        <w:rPr>
          <w:color w:val="000000" w:themeColor="text1"/>
        </w:rPr>
        <w:t>(</w:t>
      </w:r>
      <w:r w:rsidR="002D604F" w:rsidRPr="00D278B9">
        <w:rPr>
          <w:color w:val="000000" w:themeColor="text1"/>
        </w:rPr>
        <w:t>Sönmez</w:t>
      </w:r>
      <w:r w:rsidR="003D6E82">
        <w:rPr>
          <w:color w:val="000000" w:themeColor="text1"/>
        </w:rPr>
        <w:t xml:space="preserve"> </w:t>
      </w:r>
      <w:r w:rsidR="007105B4" w:rsidRPr="00D278B9">
        <w:rPr>
          <w:color w:val="000000" w:themeColor="text1"/>
        </w:rPr>
        <w:t>ve</w:t>
      </w:r>
      <w:r w:rsidR="003D6E82">
        <w:rPr>
          <w:color w:val="000000" w:themeColor="text1"/>
        </w:rPr>
        <w:t xml:space="preserve"> </w:t>
      </w:r>
      <w:r w:rsidR="007105B4" w:rsidRPr="00D278B9">
        <w:rPr>
          <w:color w:val="000000" w:themeColor="text1"/>
        </w:rPr>
        <w:t>diğerleri,</w:t>
      </w:r>
      <w:r w:rsidR="003D6E82">
        <w:rPr>
          <w:color w:val="000000" w:themeColor="text1"/>
        </w:rPr>
        <w:t xml:space="preserve"> </w:t>
      </w:r>
      <w:r w:rsidR="007105B4" w:rsidRPr="00D278B9">
        <w:rPr>
          <w:color w:val="000000" w:themeColor="text1"/>
        </w:rPr>
        <w:t>2019).</w:t>
      </w:r>
    </w:p>
    <w:p w14:paraId="573FA1CD" w14:textId="669646E1" w:rsidR="00A0253F" w:rsidRPr="00D278B9" w:rsidRDefault="0045713E" w:rsidP="00996EE5">
      <w:pPr>
        <w:pStyle w:val="NormalWeb"/>
        <w:spacing w:before="120" w:after="120" w:line="360" w:lineRule="auto"/>
        <w:ind w:firstLine="709"/>
        <w:jc w:val="both"/>
        <w:rPr>
          <w:color w:val="000000" w:themeColor="text1"/>
        </w:rPr>
      </w:pPr>
      <w:r w:rsidRPr="00D278B9">
        <w:rPr>
          <w:color w:val="000000" w:themeColor="text1"/>
        </w:rPr>
        <w:t>Menstruasyon</w:t>
      </w:r>
      <w:r w:rsidR="003D6E82">
        <w:rPr>
          <w:color w:val="000000" w:themeColor="text1"/>
        </w:rPr>
        <w:t xml:space="preserve"> </w:t>
      </w:r>
      <w:r w:rsidRPr="00D278B9">
        <w:rPr>
          <w:color w:val="000000" w:themeColor="text1"/>
        </w:rPr>
        <w:t>döneminde</w:t>
      </w:r>
      <w:r w:rsidR="003D6E82">
        <w:rPr>
          <w:color w:val="000000" w:themeColor="text1"/>
        </w:rPr>
        <w:t xml:space="preserve"> </w:t>
      </w:r>
      <w:r w:rsidRPr="00D278B9">
        <w:rPr>
          <w:color w:val="000000" w:themeColor="text1"/>
        </w:rPr>
        <w:t>yaşanılan</w:t>
      </w:r>
      <w:r w:rsidR="003D6E82">
        <w:rPr>
          <w:color w:val="000000" w:themeColor="text1"/>
        </w:rPr>
        <w:t xml:space="preserve"> </w:t>
      </w:r>
      <w:r w:rsidRPr="00D278B9">
        <w:rPr>
          <w:color w:val="000000" w:themeColor="text1"/>
        </w:rPr>
        <w:t>fiziksel</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duygusal</w:t>
      </w:r>
      <w:r w:rsidR="003D6E82">
        <w:rPr>
          <w:color w:val="000000" w:themeColor="text1"/>
        </w:rPr>
        <w:t xml:space="preserve"> </w:t>
      </w:r>
      <w:r w:rsidRPr="00D278B9">
        <w:rPr>
          <w:color w:val="000000" w:themeColor="text1"/>
        </w:rPr>
        <w:t>semptomlar</w:t>
      </w:r>
      <w:r w:rsidR="003D6E82">
        <w:rPr>
          <w:color w:val="000000" w:themeColor="text1"/>
        </w:rPr>
        <w:t xml:space="preserve"> </w:t>
      </w:r>
      <w:r w:rsidRPr="00D278B9">
        <w:rPr>
          <w:color w:val="000000" w:themeColor="text1"/>
        </w:rPr>
        <w:t>arasında</w:t>
      </w:r>
      <w:r w:rsidR="003D6E82">
        <w:rPr>
          <w:color w:val="000000" w:themeColor="text1"/>
        </w:rPr>
        <w:t xml:space="preserve"> </w:t>
      </w:r>
      <w:r w:rsidRPr="00D278B9">
        <w:rPr>
          <w:color w:val="000000" w:themeColor="text1"/>
        </w:rPr>
        <w:t>olan</w:t>
      </w:r>
      <w:r w:rsidR="003D6E82">
        <w:rPr>
          <w:color w:val="000000" w:themeColor="text1"/>
        </w:rPr>
        <w:t xml:space="preserve"> </w:t>
      </w:r>
      <w:r w:rsidRPr="00D278B9">
        <w:rPr>
          <w:color w:val="000000" w:themeColor="text1"/>
        </w:rPr>
        <w:t>uyku</w:t>
      </w:r>
      <w:r w:rsidR="003D6E82">
        <w:rPr>
          <w:color w:val="000000" w:themeColor="text1"/>
        </w:rPr>
        <w:t xml:space="preserve"> </w:t>
      </w:r>
      <w:r w:rsidRPr="00D278B9">
        <w:rPr>
          <w:color w:val="000000" w:themeColor="text1"/>
        </w:rPr>
        <w:t>bozuklukları</w:t>
      </w:r>
      <w:r w:rsidR="003D6E82">
        <w:rPr>
          <w:color w:val="000000" w:themeColor="text1"/>
        </w:rPr>
        <w:t xml:space="preserve"> </w:t>
      </w:r>
      <w:r w:rsidRPr="00D278B9">
        <w:rPr>
          <w:color w:val="000000" w:themeColor="text1"/>
        </w:rPr>
        <w:t>kadınların</w:t>
      </w:r>
      <w:r w:rsidR="003D6E82">
        <w:rPr>
          <w:color w:val="000000" w:themeColor="text1"/>
        </w:rPr>
        <w:t xml:space="preserve"> </w:t>
      </w:r>
      <w:r w:rsidRPr="00D278B9">
        <w:rPr>
          <w:color w:val="000000" w:themeColor="text1"/>
        </w:rPr>
        <w:t>genel</w:t>
      </w:r>
      <w:r w:rsidR="003D6E82">
        <w:rPr>
          <w:color w:val="000000" w:themeColor="text1"/>
        </w:rPr>
        <w:t xml:space="preserve"> </w:t>
      </w:r>
      <w:r w:rsidRPr="00D278B9">
        <w:rPr>
          <w:color w:val="000000" w:themeColor="text1"/>
        </w:rPr>
        <w:t>refahını</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yaşam</w:t>
      </w:r>
      <w:r w:rsidR="003D6E82">
        <w:rPr>
          <w:color w:val="000000" w:themeColor="text1"/>
        </w:rPr>
        <w:t xml:space="preserve"> </w:t>
      </w:r>
      <w:r w:rsidRPr="00D278B9">
        <w:rPr>
          <w:color w:val="000000" w:themeColor="text1"/>
        </w:rPr>
        <w:t>kalitesini</w:t>
      </w:r>
      <w:r w:rsidR="003D6E82">
        <w:rPr>
          <w:color w:val="000000" w:themeColor="text1"/>
        </w:rPr>
        <w:t xml:space="preserve"> </w:t>
      </w:r>
      <w:r w:rsidRPr="00D278B9">
        <w:rPr>
          <w:color w:val="000000" w:themeColor="text1"/>
        </w:rPr>
        <w:t>önemli</w:t>
      </w:r>
      <w:r w:rsidR="003D6E82">
        <w:rPr>
          <w:color w:val="000000" w:themeColor="text1"/>
        </w:rPr>
        <w:t xml:space="preserve"> </w:t>
      </w:r>
      <w:r w:rsidRPr="00D278B9">
        <w:rPr>
          <w:color w:val="000000" w:themeColor="text1"/>
        </w:rPr>
        <w:t>ölçüde</w:t>
      </w:r>
      <w:r w:rsidR="003D6E82">
        <w:rPr>
          <w:color w:val="000000" w:themeColor="text1"/>
        </w:rPr>
        <w:t xml:space="preserve"> </w:t>
      </w:r>
      <w:r w:rsidRPr="00D278B9">
        <w:rPr>
          <w:color w:val="000000" w:themeColor="text1"/>
        </w:rPr>
        <w:t>etkilemektedir</w:t>
      </w:r>
      <w:r w:rsidR="003D6E82">
        <w:rPr>
          <w:color w:val="000000" w:themeColor="text1"/>
        </w:rPr>
        <w:t xml:space="preserve"> </w:t>
      </w:r>
      <w:r w:rsidRPr="00D278B9">
        <w:rPr>
          <w:color w:val="000000" w:themeColor="text1"/>
        </w:rPr>
        <w:t>(Molu,</w:t>
      </w:r>
      <w:r w:rsidR="003D6E82">
        <w:rPr>
          <w:color w:val="000000" w:themeColor="text1"/>
        </w:rPr>
        <w:t xml:space="preserve"> </w:t>
      </w:r>
      <w:r w:rsidRPr="00D278B9">
        <w:rPr>
          <w:color w:val="000000" w:themeColor="text1"/>
        </w:rPr>
        <w:t>2025;</w:t>
      </w:r>
      <w:r w:rsidR="003D6E82">
        <w:rPr>
          <w:color w:val="000000" w:themeColor="text1"/>
        </w:rPr>
        <w:t xml:space="preserve"> </w:t>
      </w:r>
      <w:r w:rsidRPr="00D278B9">
        <w:rPr>
          <w:color w:val="000000" w:themeColor="text1"/>
        </w:rPr>
        <w:t>Ozer</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Guvenç,</w:t>
      </w:r>
      <w:r w:rsidR="003D6E82">
        <w:rPr>
          <w:color w:val="000000" w:themeColor="text1"/>
        </w:rPr>
        <w:t xml:space="preserve"> </w:t>
      </w:r>
      <w:r w:rsidRPr="00D278B9">
        <w:rPr>
          <w:color w:val="000000" w:themeColor="text1"/>
        </w:rPr>
        <w:t>2023).</w:t>
      </w:r>
      <w:r w:rsidR="003D6E82">
        <w:rPr>
          <w:color w:val="000000" w:themeColor="text1"/>
        </w:rPr>
        <w:t xml:space="preserve"> </w:t>
      </w:r>
      <w:r w:rsidR="008776CA" w:rsidRPr="00D278B9">
        <w:rPr>
          <w:color w:val="000000" w:themeColor="text1"/>
        </w:rPr>
        <w:t>Vücudun</w:t>
      </w:r>
      <w:r w:rsidR="003D6E82">
        <w:rPr>
          <w:color w:val="000000" w:themeColor="text1"/>
        </w:rPr>
        <w:t xml:space="preserve"> </w:t>
      </w:r>
      <w:r w:rsidR="008776CA" w:rsidRPr="00D278B9">
        <w:rPr>
          <w:color w:val="000000" w:themeColor="text1"/>
        </w:rPr>
        <w:t>yenilenmesini</w:t>
      </w:r>
      <w:r w:rsidR="003D6E82">
        <w:rPr>
          <w:color w:val="000000" w:themeColor="text1"/>
        </w:rPr>
        <w:t xml:space="preserve"> </w:t>
      </w:r>
      <w:r w:rsidR="008776CA" w:rsidRPr="00D278B9">
        <w:rPr>
          <w:color w:val="000000" w:themeColor="text1"/>
        </w:rPr>
        <w:t>sağlayan</w:t>
      </w:r>
      <w:r w:rsidR="003D6E82">
        <w:rPr>
          <w:color w:val="000000" w:themeColor="text1"/>
        </w:rPr>
        <w:t xml:space="preserve"> </w:t>
      </w:r>
      <w:r w:rsidR="008776CA" w:rsidRPr="00D278B9">
        <w:rPr>
          <w:color w:val="000000" w:themeColor="text1"/>
        </w:rPr>
        <w:t>u</w:t>
      </w:r>
      <w:r w:rsidR="003B4882" w:rsidRPr="00D278B9">
        <w:rPr>
          <w:color w:val="000000" w:themeColor="text1"/>
        </w:rPr>
        <w:t>yku</w:t>
      </w:r>
      <w:r w:rsidR="008776CA" w:rsidRPr="00D278B9">
        <w:rPr>
          <w:color w:val="000000" w:themeColor="text1"/>
        </w:rPr>
        <w:t>,</w:t>
      </w:r>
      <w:r w:rsidR="003D6E82">
        <w:rPr>
          <w:color w:val="000000" w:themeColor="text1"/>
        </w:rPr>
        <w:t xml:space="preserve"> </w:t>
      </w:r>
      <w:r w:rsidR="003B4882" w:rsidRPr="00D278B9">
        <w:rPr>
          <w:color w:val="000000" w:themeColor="text1"/>
        </w:rPr>
        <w:t>Maslow’a</w:t>
      </w:r>
      <w:r w:rsidR="003D6E82">
        <w:rPr>
          <w:color w:val="000000" w:themeColor="text1"/>
        </w:rPr>
        <w:t xml:space="preserve"> </w:t>
      </w:r>
      <w:r w:rsidR="003B4882" w:rsidRPr="00D278B9">
        <w:rPr>
          <w:color w:val="000000" w:themeColor="text1"/>
        </w:rPr>
        <w:t>göre</w:t>
      </w:r>
      <w:r w:rsidR="003D6E82">
        <w:rPr>
          <w:color w:val="000000" w:themeColor="text1"/>
        </w:rPr>
        <w:t xml:space="preserve"> </w:t>
      </w:r>
      <w:r w:rsidR="003B4882" w:rsidRPr="00D278B9">
        <w:rPr>
          <w:color w:val="000000" w:themeColor="text1"/>
        </w:rPr>
        <w:t>insanın</w:t>
      </w:r>
      <w:r w:rsidR="003D6E82">
        <w:rPr>
          <w:color w:val="000000" w:themeColor="text1"/>
        </w:rPr>
        <w:t xml:space="preserve"> </w:t>
      </w:r>
      <w:r w:rsidR="003B4882" w:rsidRPr="00D278B9">
        <w:rPr>
          <w:color w:val="000000" w:themeColor="text1"/>
        </w:rPr>
        <w:t>temel</w:t>
      </w:r>
      <w:r w:rsidR="003D6E82">
        <w:rPr>
          <w:color w:val="000000" w:themeColor="text1"/>
        </w:rPr>
        <w:t xml:space="preserve"> </w:t>
      </w:r>
      <w:r w:rsidR="003B4882" w:rsidRPr="00D278B9">
        <w:rPr>
          <w:color w:val="000000" w:themeColor="text1"/>
        </w:rPr>
        <w:t>gereksinimlerinden</w:t>
      </w:r>
      <w:r w:rsidR="003D6E82">
        <w:rPr>
          <w:color w:val="000000" w:themeColor="text1"/>
        </w:rPr>
        <w:t xml:space="preserve"> </w:t>
      </w:r>
      <w:r w:rsidR="003B4882" w:rsidRPr="00D278B9">
        <w:rPr>
          <w:color w:val="000000" w:themeColor="text1"/>
        </w:rPr>
        <w:t>biri</w:t>
      </w:r>
      <w:r w:rsidR="008776CA" w:rsidRPr="00D278B9">
        <w:rPr>
          <w:color w:val="000000" w:themeColor="text1"/>
        </w:rPr>
        <w:t>dir</w:t>
      </w:r>
      <w:r w:rsidR="003D6E82">
        <w:rPr>
          <w:color w:val="000000" w:themeColor="text1"/>
        </w:rPr>
        <w:t xml:space="preserve"> </w:t>
      </w:r>
      <w:r w:rsidR="003B4882" w:rsidRPr="00D278B9">
        <w:rPr>
          <w:color w:val="000000" w:themeColor="text1"/>
        </w:rPr>
        <w:t>(</w:t>
      </w:r>
      <w:r w:rsidR="004C7702" w:rsidRPr="00D278B9">
        <w:rPr>
          <w:color w:val="000000" w:themeColor="text1"/>
        </w:rPr>
        <w:t>Karadağ</w:t>
      </w:r>
      <w:r w:rsidR="003D6E82">
        <w:rPr>
          <w:color w:val="000000" w:themeColor="text1"/>
        </w:rPr>
        <w:t xml:space="preserve"> </w:t>
      </w:r>
      <w:r w:rsidR="004C7702" w:rsidRPr="00D278B9">
        <w:rPr>
          <w:color w:val="000000" w:themeColor="text1"/>
        </w:rPr>
        <w:t>Dursun,</w:t>
      </w:r>
      <w:r w:rsidR="003D6E82">
        <w:rPr>
          <w:color w:val="000000" w:themeColor="text1"/>
        </w:rPr>
        <w:t xml:space="preserve"> </w:t>
      </w:r>
      <w:r w:rsidR="004C7702" w:rsidRPr="00D278B9">
        <w:rPr>
          <w:color w:val="000000" w:themeColor="text1"/>
        </w:rPr>
        <w:t>2022;</w:t>
      </w:r>
      <w:r w:rsidR="003D6E82">
        <w:rPr>
          <w:color w:val="000000" w:themeColor="text1"/>
        </w:rPr>
        <w:t xml:space="preserve"> </w:t>
      </w:r>
      <w:r w:rsidR="00BA7465" w:rsidRPr="00D278B9">
        <w:rPr>
          <w:color w:val="000000" w:themeColor="text1"/>
        </w:rPr>
        <w:lastRenderedPageBreak/>
        <w:t>Korucu-Er,</w:t>
      </w:r>
      <w:r w:rsidR="003D6E82">
        <w:rPr>
          <w:color w:val="000000" w:themeColor="text1"/>
        </w:rPr>
        <w:t xml:space="preserve"> </w:t>
      </w:r>
      <w:r w:rsidR="00BA7465" w:rsidRPr="00D278B9">
        <w:rPr>
          <w:color w:val="000000" w:themeColor="text1"/>
        </w:rPr>
        <w:t>2019</w:t>
      </w:r>
      <w:r w:rsidR="006B6D16" w:rsidRPr="00D278B9">
        <w:rPr>
          <w:color w:val="000000" w:themeColor="text1"/>
        </w:rPr>
        <w:t>).</w:t>
      </w:r>
      <w:r w:rsidR="003D6E82">
        <w:rPr>
          <w:color w:val="000000" w:themeColor="text1"/>
        </w:rPr>
        <w:t xml:space="preserve"> </w:t>
      </w:r>
      <w:r w:rsidR="001C4DC6" w:rsidRPr="00D278B9">
        <w:rPr>
          <w:color w:val="000000" w:themeColor="text1"/>
        </w:rPr>
        <w:t>Uyku</w:t>
      </w:r>
      <w:r w:rsidR="003D6E82">
        <w:rPr>
          <w:color w:val="000000" w:themeColor="text1"/>
        </w:rPr>
        <w:t xml:space="preserve"> </w:t>
      </w:r>
      <w:r w:rsidR="001C4DC6" w:rsidRPr="00D278B9">
        <w:rPr>
          <w:color w:val="000000" w:themeColor="text1"/>
        </w:rPr>
        <w:t>hem</w:t>
      </w:r>
      <w:r w:rsidR="003D6E82">
        <w:rPr>
          <w:color w:val="000000" w:themeColor="text1"/>
        </w:rPr>
        <w:t xml:space="preserve"> </w:t>
      </w:r>
      <w:r w:rsidR="001C4DC6" w:rsidRPr="00D278B9">
        <w:rPr>
          <w:color w:val="000000" w:themeColor="text1"/>
        </w:rPr>
        <w:t>fiziksel</w:t>
      </w:r>
      <w:r w:rsidR="003D6E82">
        <w:rPr>
          <w:color w:val="000000" w:themeColor="text1"/>
        </w:rPr>
        <w:t xml:space="preserve"> </w:t>
      </w:r>
      <w:r w:rsidR="001C4DC6" w:rsidRPr="00D278B9">
        <w:rPr>
          <w:color w:val="000000" w:themeColor="text1"/>
        </w:rPr>
        <w:t>hem</w:t>
      </w:r>
      <w:r w:rsidR="003D6E82">
        <w:rPr>
          <w:color w:val="000000" w:themeColor="text1"/>
        </w:rPr>
        <w:t xml:space="preserve"> </w:t>
      </w:r>
      <w:r w:rsidR="001C4DC6" w:rsidRPr="00D278B9">
        <w:rPr>
          <w:color w:val="000000" w:themeColor="text1"/>
        </w:rPr>
        <w:t>de</w:t>
      </w:r>
      <w:r w:rsidR="003D6E82">
        <w:rPr>
          <w:color w:val="000000" w:themeColor="text1"/>
        </w:rPr>
        <w:t xml:space="preserve"> </w:t>
      </w:r>
      <w:r w:rsidR="001C4DC6" w:rsidRPr="00D278B9">
        <w:rPr>
          <w:color w:val="000000" w:themeColor="text1"/>
        </w:rPr>
        <w:t>zihinsel</w:t>
      </w:r>
      <w:r w:rsidR="003D6E82">
        <w:rPr>
          <w:color w:val="000000" w:themeColor="text1"/>
        </w:rPr>
        <w:t xml:space="preserve"> </w:t>
      </w:r>
      <w:r w:rsidR="001C4DC6" w:rsidRPr="00D278B9">
        <w:rPr>
          <w:color w:val="000000" w:themeColor="text1"/>
        </w:rPr>
        <w:t>refahın</w:t>
      </w:r>
      <w:r w:rsidR="003D6E82">
        <w:rPr>
          <w:color w:val="000000" w:themeColor="text1"/>
        </w:rPr>
        <w:t xml:space="preserve"> </w:t>
      </w:r>
      <w:r w:rsidR="001C4DC6" w:rsidRPr="00D278B9">
        <w:rPr>
          <w:color w:val="000000" w:themeColor="text1"/>
        </w:rPr>
        <w:t>korunmasında</w:t>
      </w:r>
      <w:r w:rsidR="003D6E82">
        <w:rPr>
          <w:color w:val="000000" w:themeColor="text1"/>
        </w:rPr>
        <w:t xml:space="preserve"> </w:t>
      </w:r>
      <w:r w:rsidR="001C4DC6" w:rsidRPr="00D278B9">
        <w:rPr>
          <w:color w:val="000000" w:themeColor="text1"/>
        </w:rPr>
        <w:t>önemli</w:t>
      </w:r>
      <w:r w:rsidR="003D6E82">
        <w:rPr>
          <w:color w:val="000000" w:themeColor="text1"/>
        </w:rPr>
        <w:t xml:space="preserve"> </w:t>
      </w:r>
      <w:r w:rsidR="001C4DC6" w:rsidRPr="00D278B9">
        <w:rPr>
          <w:color w:val="000000" w:themeColor="text1"/>
        </w:rPr>
        <w:t>bir</w:t>
      </w:r>
      <w:r w:rsidR="003D6E82">
        <w:rPr>
          <w:color w:val="000000" w:themeColor="text1"/>
        </w:rPr>
        <w:t xml:space="preserve"> </w:t>
      </w:r>
      <w:r w:rsidR="001C4DC6" w:rsidRPr="00D278B9">
        <w:rPr>
          <w:color w:val="000000" w:themeColor="text1"/>
        </w:rPr>
        <w:t>rol</w:t>
      </w:r>
      <w:r w:rsidR="003D6E82">
        <w:rPr>
          <w:color w:val="000000" w:themeColor="text1"/>
        </w:rPr>
        <w:t xml:space="preserve"> </w:t>
      </w:r>
      <w:r w:rsidR="001C4DC6" w:rsidRPr="00D278B9">
        <w:rPr>
          <w:color w:val="000000" w:themeColor="text1"/>
        </w:rPr>
        <w:t>oyna</w:t>
      </w:r>
      <w:r w:rsidR="00A0253F" w:rsidRPr="00D278B9">
        <w:rPr>
          <w:color w:val="000000" w:themeColor="text1"/>
        </w:rPr>
        <w:t>maktadır</w:t>
      </w:r>
      <w:r w:rsidR="003D6E82">
        <w:rPr>
          <w:color w:val="000000" w:themeColor="text1"/>
        </w:rPr>
        <w:t xml:space="preserve"> </w:t>
      </w:r>
      <w:r w:rsidR="001C4DC6" w:rsidRPr="00D278B9">
        <w:rPr>
          <w:color w:val="000000" w:themeColor="text1"/>
        </w:rPr>
        <w:t>(Molu,</w:t>
      </w:r>
      <w:r w:rsidR="003D6E82">
        <w:rPr>
          <w:color w:val="000000" w:themeColor="text1"/>
        </w:rPr>
        <w:t xml:space="preserve"> </w:t>
      </w:r>
      <w:r w:rsidR="001C4DC6" w:rsidRPr="00D278B9">
        <w:rPr>
          <w:color w:val="000000" w:themeColor="text1"/>
        </w:rPr>
        <w:t>2025).</w:t>
      </w:r>
      <w:r w:rsidR="003D6E82">
        <w:rPr>
          <w:color w:val="000000" w:themeColor="text1"/>
        </w:rPr>
        <w:t xml:space="preserve"> </w:t>
      </w:r>
      <w:r w:rsidR="001C4DC6" w:rsidRPr="00D278B9">
        <w:rPr>
          <w:color w:val="000000" w:themeColor="text1"/>
        </w:rPr>
        <w:t>Literatürde</w:t>
      </w:r>
      <w:r w:rsidR="003D6E82">
        <w:rPr>
          <w:color w:val="000000" w:themeColor="text1"/>
        </w:rPr>
        <w:t xml:space="preserve"> </w:t>
      </w:r>
      <w:r w:rsidR="001C4DC6" w:rsidRPr="00D278B9">
        <w:rPr>
          <w:color w:val="000000" w:themeColor="text1"/>
        </w:rPr>
        <w:t>üniversite</w:t>
      </w:r>
      <w:r w:rsidR="003D6E82">
        <w:rPr>
          <w:color w:val="000000" w:themeColor="text1"/>
        </w:rPr>
        <w:t xml:space="preserve"> </w:t>
      </w:r>
      <w:r w:rsidR="001C4DC6" w:rsidRPr="00D278B9">
        <w:rPr>
          <w:color w:val="000000" w:themeColor="text1"/>
        </w:rPr>
        <w:t>öğrencilerinde</w:t>
      </w:r>
      <w:r w:rsidR="003D6E82">
        <w:rPr>
          <w:color w:val="000000" w:themeColor="text1"/>
        </w:rPr>
        <w:t xml:space="preserve"> </w:t>
      </w:r>
      <w:r w:rsidR="001C4DC6" w:rsidRPr="00D278B9">
        <w:rPr>
          <w:color w:val="000000" w:themeColor="text1"/>
        </w:rPr>
        <w:t>yapılmış</w:t>
      </w:r>
      <w:r w:rsidR="003D6E82">
        <w:rPr>
          <w:color w:val="000000" w:themeColor="text1"/>
        </w:rPr>
        <w:t xml:space="preserve"> </w:t>
      </w:r>
      <w:r w:rsidR="001C4DC6" w:rsidRPr="00D278B9">
        <w:rPr>
          <w:color w:val="000000" w:themeColor="text1"/>
        </w:rPr>
        <w:t>çalışmalar</w:t>
      </w:r>
      <w:r w:rsidR="003D6E82">
        <w:rPr>
          <w:color w:val="000000" w:themeColor="text1"/>
        </w:rPr>
        <w:t xml:space="preserve"> </w:t>
      </w:r>
      <w:r w:rsidR="001C4DC6" w:rsidRPr="00D278B9">
        <w:rPr>
          <w:color w:val="000000" w:themeColor="text1"/>
        </w:rPr>
        <w:t>incelendiğinde</w:t>
      </w:r>
      <w:r w:rsidR="003D6E82">
        <w:rPr>
          <w:color w:val="000000" w:themeColor="text1"/>
        </w:rPr>
        <w:t xml:space="preserve"> </w:t>
      </w:r>
      <w:r w:rsidR="001C4DC6" w:rsidRPr="00D278B9">
        <w:rPr>
          <w:color w:val="000000" w:themeColor="text1"/>
        </w:rPr>
        <w:t>genellikle</w:t>
      </w:r>
      <w:r w:rsidR="003D6E82">
        <w:rPr>
          <w:color w:val="000000" w:themeColor="text1"/>
        </w:rPr>
        <w:t xml:space="preserve"> </w:t>
      </w:r>
      <w:r w:rsidR="001C4DC6" w:rsidRPr="00D278B9">
        <w:rPr>
          <w:color w:val="000000" w:themeColor="text1"/>
        </w:rPr>
        <w:t>dismenore</w:t>
      </w:r>
      <w:r w:rsidR="003D6E82">
        <w:rPr>
          <w:color w:val="000000" w:themeColor="text1"/>
        </w:rPr>
        <w:t xml:space="preserve"> </w:t>
      </w:r>
      <w:r w:rsidR="001C4DC6" w:rsidRPr="00D278B9">
        <w:rPr>
          <w:color w:val="000000" w:themeColor="text1"/>
        </w:rPr>
        <w:t>ve</w:t>
      </w:r>
      <w:r w:rsidR="003D6E82">
        <w:rPr>
          <w:color w:val="000000" w:themeColor="text1"/>
        </w:rPr>
        <w:t xml:space="preserve"> </w:t>
      </w:r>
      <w:r w:rsidR="001C4DC6" w:rsidRPr="00D278B9">
        <w:rPr>
          <w:color w:val="000000" w:themeColor="text1"/>
        </w:rPr>
        <w:t>uyku</w:t>
      </w:r>
      <w:r w:rsidR="003D6E82">
        <w:rPr>
          <w:color w:val="000000" w:themeColor="text1"/>
        </w:rPr>
        <w:t xml:space="preserve"> </w:t>
      </w:r>
      <w:r w:rsidR="001C4DC6" w:rsidRPr="00D278B9">
        <w:rPr>
          <w:color w:val="000000" w:themeColor="text1"/>
        </w:rPr>
        <w:t>kalitesi</w:t>
      </w:r>
      <w:r w:rsidR="003D6E82">
        <w:rPr>
          <w:color w:val="000000" w:themeColor="text1"/>
        </w:rPr>
        <w:t xml:space="preserve"> </w:t>
      </w:r>
      <w:r w:rsidR="001C4DC6" w:rsidRPr="00D278B9">
        <w:rPr>
          <w:color w:val="000000" w:themeColor="text1"/>
        </w:rPr>
        <w:t>arasındaki</w:t>
      </w:r>
      <w:r w:rsidR="003D6E82">
        <w:rPr>
          <w:color w:val="000000" w:themeColor="text1"/>
        </w:rPr>
        <w:t xml:space="preserve"> </w:t>
      </w:r>
      <w:r w:rsidR="001C4DC6" w:rsidRPr="00D278B9">
        <w:rPr>
          <w:color w:val="000000" w:themeColor="text1"/>
        </w:rPr>
        <w:t>ilişkiye</w:t>
      </w:r>
      <w:r w:rsidR="003D6E82">
        <w:rPr>
          <w:color w:val="000000" w:themeColor="text1"/>
        </w:rPr>
        <w:t xml:space="preserve"> </w:t>
      </w:r>
      <w:r w:rsidR="001C4DC6" w:rsidRPr="00D278B9">
        <w:rPr>
          <w:color w:val="000000" w:themeColor="text1"/>
        </w:rPr>
        <w:t>odaklanıldığı</w:t>
      </w:r>
      <w:r w:rsidR="003D6E82">
        <w:rPr>
          <w:color w:val="000000" w:themeColor="text1"/>
        </w:rPr>
        <w:t xml:space="preserve"> </w:t>
      </w:r>
      <w:r w:rsidR="001C4DC6" w:rsidRPr="00D278B9">
        <w:rPr>
          <w:color w:val="000000" w:themeColor="text1"/>
        </w:rPr>
        <w:t>görülmüştür</w:t>
      </w:r>
      <w:r w:rsidR="003D6E82">
        <w:rPr>
          <w:color w:val="000000" w:themeColor="text1"/>
        </w:rPr>
        <w:t xml:space="preserve"> </w:t>
      </w:r>
      <w:r w:rsidR="001C4DC6" w:rsidRPr="00D278B9">
        <w:rPr>
          <w:color w:val="000000" w:themeColor="text1"/>
        </w:rPr>
        <w:t>(</w:t>
      </w:r>
      <w:r w:rsidR="00C26BA9" w:rsidRPr="00D278B9">
        <w:rPr>
          <w:color w:val="000000" w:themeColor="text1"/>
        </w:rPr>
        <w:t>Belayneh</w:t>
      </w:r>
      <w:r w:rsidR="00C26BA9">
        <w:rPr>
          <w:color w:val="000000" w:themeColor="text1"/>
        </w:rPr>
        <w:t xml:space="preserve"> </w:t>
      </w:r>
      <w:r w:rsidR="00C26BA9" w:rsidRPr="00D278B9">
        <w:rPr>
          <w:color w:val="000000" w:themeColor="text1"/>
        </w:rPr>
        <w:t>ve</w:t>
      </w:r>
      <w:r w:rsidR="00C26BA9">
        <w:rPr>
          <w:color w:val="000000" w:themeColor="text1"/>
        </w:rPr>
        <w:t xml:space="preserve"> </w:t>
      </w:r>
      <w:r w:rsidR="00C26BA9" w:rsidRPr="00D278B9">
        <w:rPr>
          <w:color w:val="000000" w:themeColor="text1"/>
        </w:rPr>
        <w:t>diğerleri,</w:t>
      </w:r>
      <w:r w:rsidR="00C26BA9">
        <w:rPr>
          <w:color w:val="000000" w:themeColor="text1"/>
        </w:rPr>
        <w:t xml:space="preserve"> </w:t>
      </w:r>
      <w:r w:rsidR="00C26BA9" w:rsidRPr="00D278B9">
        <w:rPr>
          <w:color w:val="000000" w:themeColor="text1"/>
        </w:rPr>
        <w:t>2023;</w:t>
      </w:r>
      <w:r w:rsidR="00C26BA9">
        <w:rPr>
          <w:color w:val="000000" w:themeColor="text1"/>
        </w:rPr>
        <w:t xml:space="preserve"> </w:t>
      </w:r>
      <w:r w:rsidR="00C26BA9" w:rsidRPr="00D278B9">
        <w:rPr>
          <w:color w:val="000000" w:themeColor="text1"/>
        </w:rPr>
        <w:t>Ceyla</w:t>
      </w:r>
      <w:r w:rsidR="00C26BA9">
        <w:rPr>
          <w:color w:val="000000" w:themeColor="text1"/>
        </w:rPr>
        <w:t xml:space="preserve"> </w:t>
      </w:r>
      <w:r w:rsidR="00C26BA9" w:rsidRPr="00D278B9">
        <w:rPr>
          <w:color w:val="000000" w:themeColor="text1"/>
        </w:rPr>
        <w:t>Polat</w:t>
      </w:r>
      <w:r w:rsidR="00C26BA9">
        <w:rPr>
          <w:color w:val="000000" w:themeColor="text1"/>
        </w:rPr>
        <w:t xml:space="preserve"> </w:t>
      </w:r>
      <w:r w:rsidR="00C26BA9" w:rsidRPr="00D278B9">
        <w:rPr>
          <w:color w:val="000000" w:themeColor="text1"/>
        </w:rPr>
        <w:t>ve</w:t>
      </w:r>
      <w:r w:rsidR="00C26BA9">
        <w:rPr>
          <w:color w:val="000000" w:themeColor="text1"/>
        </w:rPr>
        <w:t xml:space="preserve"> </w:t>
      </w:r>
      <w:r w:rsidR="00C26BA9" w:rsidRPr="00D278B9">
        <w:rPr>
          <w:color w:val="000000" w:themeColor="text1"/>
        </w:rPr>
        <w:t>Mucuk,</w:t>
      </w:r>
      <w:r w:rsidR="00C26BA9">
        <w:rPr>
          <w:color w:val="000000" w:themeColor="text1"/>
        </w:rPr>
        <w:t xml:space="preserve"> </w:t>
      </w:r>
      <w:r w:rsidR="00C26BA9" w:rsidRPr="00D278B9">
        <w:rPr>
          <w:color w:val="000000" w:themeColor="text1"/>
        </w:rPr>
        <w:t>2021;</w:t>
      </w:r>
      <w:r w:rsidR="00C26BA9">
        <w:rPr>
          <w:color w:val="000000" w:themeColor="text1"/>
        </w:rPr>
        <w:t xml:space="preserve"> </w:t>
      </w:r>
      <w:r w:rsidR="001C4DC6" w:rsidRPr="00D278B9">
        <w:rPr>
          <w:color w:val="000000" w:themeColor="text1"/>
        </w:rPr>
        <w:t>Karadağ</w:t>
      </w:r>
      <w:r w:rsidR="003D6E82">
        <w:rPr>
          <w:color w:val="000000" w:themeColor="text1"/>
        </w:rPr>
        <w:t xml:space="preserve"> </w:t>
      </w:r>
      <w:r w:rsidR="001C4DC6" w:rsidRPr="00D278B9">
        <w:rPr>
          <w:color w:val="000000" w:themeColor="text1"/>
        </w:rPr>
        <w:t>Dursun,</w:t>
      </w:r>
      <w:r w:rsidR="003D6E82">
        <w:rPr>
          <w:color w:val="000000" w:themeColor="text1"/>
        </w:rPr>
        <w:t xml:space="preserve"> </w:t>
      </w:r>
      <w:r w:rsidR="001C4DC6" w:rsidRPr="00D278B9">
        <w:rPr>
          <w:color w:val="000000" w:themeColor="text1"/>
        </w:rPr>
        <w:t>2022;</w:t>
      </w:r>
      <w:r w:rsidR="003D6E82">
        <w:rPr>
          <w:color w:val="000000" w:themeColor="text1"/>
        </w:rPr>
        <w:t xml:space="preserve"> </w:t>
      </w:r>
      <w:r w:rsidR="001C4DC6" w:rsidRPr="00D278B9">
        <w:rPr>
          <w:color w:val="000000" w:themeColor="text1"/>
        </w:rPr>
        <w:t>Unver</w:t>
      </w:r>
      <w:r w:rsidR="003D6E82">
        <w:rPr>
          <w:color w:val="000000" w:themeColor="text1"/>
        </w:rPr>
        <w:t xml:space="preserve"> </w:t>
      </w:r>
      <w:r w:rsidR="001C4DC6" w:rsidRPr="00D278B9">
        <w:rPr>
          <w:color w:val="000000" w:themeColor="text1"/>
        </w:rPr>
        <w:t>ve</w:t>
      </w:r>
      <w:r w:rsidR="003D6E82">
        <w:rPr>
          <w:color w:val="000000" w:themeColor="text1"/>
        </w:rPr>
        <w:t xml:space="preserve"> </w:t>
      </w:r>
      <w:r w:rsidR="001C4DC6" w:rsidRPr="00D278B9">
        <w:rPr>
          <w:color w:val="000000" w:themeColor="text1"/>
        </w:rPr>
        <w:t>diğerleri,</w:t>
      </w:r>
      <w:r w:rsidR="003D6E82">
        <w:rPr>
          <w:color w:val="000000" w:themeColor="text1"/>
        </w:rPr>
        <w:t xml:space="preserve"> </w:t>
      </w:r>
      <w:r w:rsidR="001C4DC6" w:rsidRPr="00D278B9">
        <w:rPr>
          <w:color w:val="000000" w:themeColor="text1"/>
        </w:rPr>
        <w:t>2021</w:t>
      </w:r>
      <w:r w:rsidR="00E65FC9" w:rsidRPr="00D278B9">
        <w:rPr>
          <w:color w:val="000000" w:themeColor="text1"/>
        </w:rPr>
        <w:t>;</w:t>
      </w:r>
      <w:r w:rsidR="003D6E82">
        <w:rPr>
          <w:color w:val="000000" w:themeColor="text1"/>
        </w:rPr>
        <w:t xml:space="preserve"> </w:t>
      </w:r>
      <w:r w:rsidR="00E65FC9" w:rsidRPr="00D278B9">
        <w:rPr>
          <w:color w:val="000000" w:themeColor="text1"/>
        </w:rPr>
        <w:t>Wang</w:t>
      </w:r>
      <w:r w:rsidR="003D6E82">
        <w:rPr>
          <w:color w:val="000000" w:themeColor="text1"/>
        </w:rPr>
        <w:t xml:space="preserve"> </w:t>
      </w:r>
      <w:r w:rsidR="00E65FC9" w:rsidRPr="00D278B9">
        <w:rPr>
          <w:color w:val="000000" w:themeColor="text1"/>
        </w:rPr>
        <w:t>ve</w:t>
      </w:r>
      <w:r w:rsidR="003D6E82">
        <w:rPr>
          <w:color w:val="000000" w:themeColor="text1"/>
        </w:rPr>
        <w:t xml:space="preserve"> </w:t>
      </w:r>
      <w:r w:rsidR="00E65FC9" w:rsidRPr="00D278B9">
        <w:rPr>
          <w:color w:val="000000" w:themeColor="text1"/>
        </w:rPr>
        <w:t>diğerleri,</w:t>
      </w:r>
      <w:r w:rsidR="003D6E82">
        <w:rPr>
          <w:color w:val="000000" w:themeColor="text1"/>
        </w:rPr>
        <w:t xml:space="preserve"> </w:t>
      </w:r>
      <w:r w:rsidR="00E65FC9" w:rsidRPr="00D278B9">
        <w:rPr>
          <w:color w:val="000000" w:themeColor="text1"/>
        </w:rPr>
        <w:t>2022</w:t>
      </w:r>
      <w:r w:rsidR="001C4DC6" w:rsidRPr="00D278B9">
        <w:rPr>
          <w:color w:val="000000" w:themeColor="text1"/>
        </w:rPr>
        <w:t>).</w:t>
      </w:r>
      <w:r w:rsidR="003D6E82">
        <w:rPr>
          <w:color w:val="000000" w:themeColor="text1"/>
        </w:rPr>
        <w:t xml:space="preserve"> </w:t>
      </w:r>
      <w:r w:rsidR="001C4DC6" w:rsidRPr="00D278B9">
        <w:rPr>
          <w:color w:val="000000" w:themeColor="text1"/>
        </w:rPr>
        <w:t>Çünkü</w:t>
      </w:r>
      <w:r w:rsidR="003D6E82">
        <w:rPr>
          <w:color w:val="000000" w:themeColor="text1"/>
        </w:rPr>
        <w:t xml:space="preserve"> </w:t>
      </w:r>
      <w:r w:rsidR="001C4DC6" w:rsidRPr="00D278B9">
        <w:rPr>
          <w:color w:val="000000" w:themeColor="text1"/>
        </w:rPr>
        <w:t>dismenoreden</w:t>
      </w:r>
      <w:r w:rsidR="003D6E82">
        <w:rPr>
          <w:color w:val="000000" w:themeColor="text1"/>
        </w:rPr>
        <w:t xml:space="preserve"> </w:t>
      </w:r>
      <w:r w:rsidR="001C4DC6" w:rsidRPr="00D278B9">
        <w:rPr>
          <w:color w:val="000000" w:themeColor="text1"/>
        </w:rPr>
        <w:t>en</w:t>
      </w:r>
      <w:r w:rsidR="003D6E82">
        <w:rPr>
          <w:color w:val="000000" w:themeColor="text1"/>
        </w:rPr>
        <w:t xml:space="preserve"> </w:t>
      </w:r>
      <w:r w:rsidR="001C4DC6" w:rsidRPr="00D278B9">
        <w:rPr>
          <w:color w:val="000000" w:themeColor="text1"/>
        </w:rPr>
        <w:t>çok</w:t>
      </w:r>
      <w:r w:rsidR="003D6E82">
        <w:rPr>
          <w:color w:val="000000" w:themeColor="text1"/>
        </w:rPr>
        <w:t xml:space="preserve"> </w:t>
      </w:r>
      <w:r w:rsidR="001C4DC6" w:rsidRPr="00D278B9">
        <w:rPr>
          <w:color w:val="000000" w:themeColor="text1"/>
        </w:rPr>
        <w:t>etkilenen</w:t>
      </w:r>
      <w:r w:rsidR="003D6E82">
        <w:rPr>
          <w:color w:val="000000" w:themeColor="text1"/>
        </w:rPr>
        <w:t xml:space="preserve"> </w:t>
      </w:r>
      <w:r w:rsidR="001C4DC6" w:rsidRPr="00D278B9">
        <w:rPr>
          <w:color w:val="000000" w:themeColor="text1"/>
        </w:rPr>
        <w:t>bölge</w:t>
      </w:r>
      <w:r w:rsidR="003D6E82">
        <w:rPr>
          <w:color w:val="000000" w:themeColor="text1"/>
        </w:rPr>
        <w:t xml:space="preserve"> </w:t>
      </w:r>
      <w:r w:rsidR="001C4DC6" w:rsidRPr="00D278B9">
        <w:rPr>
          <w:color w:val="000000" w:themeColor="text1"/>
        </w:rPr>
        <w:t>uyku</w:t>
      </w:r>
      <w:r w:rsidR="003D6E82">
        <w:rPr>
          <w:color w:val="000000" w:themeColor="text1"/>
        </w:rPr>
        <w:t xml:space="preserve"> </w:t>
      </w:r>
      <w:r w:rsidR="001C4DC6" w:rsidRPr="00D278B9">
        <w:rPr>
          <w:color w:val="000000" w:themeColor="text1"/>
        </w:rPr>
        <w:t>kalitesidir</w:t>
      </w:r>
      <w:r w:rsidR="003D6E82">
        <w:rPr>
          <w:color w:val="000000" w:themeColor="text1"/>
        </w:rPr>
        <w:t xml:space="preserve"> </w:t>
      </w:r>
      <w:r w:rsidR="001C4DC6" w:rsidRPr="00D278B9">
        <w:rPr>
          <w:color w:val="000000" w:themeColor="text1"/>
        </w:rPr>
        <w:t>(Molu,</w:t>
      </w:r>
      <w:r w:rsidR="003D6E82">
        <w:rPr>
          <w:color w:val="000000" w:themeColor="text1"/>
        </w:rPr>
        <w:t xml:space="preserve"> </w:t>
      </w:r>
      <w:r w:rsidR="001C4DC6" w:rsidRPr="00D278B9">
        <w:rPr>
          <w:color w:val="000000" w:themeColor="text1"/>
        </w:rPr>
        <w:t>2025).</w:t>
      </w:r>
      <w:r w:rsidR="003D6E82">
        <w:rPr>
          <w:color w:val="000000" w:themeColor="text1"/>
        </w:rPr>
        <w:t xml:space="preserve"> </w:t>
      </w:r>
      <w:r w:rsidR="001C4DC6" w:rsidRPr="00D278B9">
        <w:rPr>
          <w:color w:val="000000" w:themeColor="text1"/>
        </w:rPr>
        <w:t>Bu</w:t>
      </w:r>
      <w:r w:rsidR="003D6E82">
        <w:rPr>
          <w:color w:val="000000" w:themeColor="text1"/>
        </w:rPr>
        <w:t xml:space="preserve"> </w:t>
      </w:r>
      <w:r w:rsidR="001C4DC6" w:rsidRPr="00D278B9">
        <w:rPr>
          <w:color w:val="000000" w:themeColor="text1"/>
        </w:rPr>
        <w:t>çalışmalara</w:t>
      </w:r>
      <w:r w:rsidR="003D6E82">
        <w:rPr>
          <w:color w:val="000000" w:themeColor="text1"/>
        </w:rPr>
        <w:t xml:space="preserve"> </w:t>
      </w:r>
      <w:r w:rsidR="001C4DC6" w:rsidRPr="00D278B9">
        <w:rPr>
          <w:color w:val="000000" w:themeColor="text1"/>
        </w:rPr>
        <w:t>göre</w:t>
      </w:r>
      <w:r w:rsidR="003D6E82">
        <w:rPr>
          <w:color w:val="000000" w:themeColor="text1"/>
        </w:rPr>
        <w:t xml:space="preserve"> </w:t>
      </w:r>
      <w:r w:rsidR="001C4DC6" w:rsidRPr="00D278B9">
        <w:rPr>
          <w:color w:val="000000" w:themeColor="text1"/>
        </w:rPr>
        <w:t>dismenore</w:t>
      </w:r>
      <w:r w:rsidR="003D6E82">
        <w:rPr>
          <w:color w:val="000000" w:themeColor="text1"/>
        </w:rPr>
        <w:t xml:space="preserve"> </w:t>
      </w:r>
      <w:r w:rsidR="001C4DC6" w:rsidRPr="00D278B9">
        <w:rPr>
          <w:color w:val="000000" w:themeColor="text1"/>
        </w:rPr>
        <w:t>ve</w:t>
      </w:r>
      <w:r w:rsidR="003D6E82">
        <w:rPr>
          <w:color w:val="000000" w:themeColor="text1"/>
        </w:rPr>
        <w:t xml:space="preserve"> </w:t>
      </w:r>
      <w:r w:rsidR="001C4DC6" w:rsidRPr="00D278B9">
        <w:rPr>
          <w:color w:val="000000" w:themeColor="text1"/>
        </w:rPr>
        <w:t>uyku</w:t>
      </w:r>
      <w:r w:rsidR="003D6E82">
        <w:rPr>
          <w:color w:val="000000" w:themeColor="text1"/>
        </w:rPr>
        <w:t xml:space="preserve"> </w:t>
      </w:r>
      <w:r w:rsidR="001C4DC6" w:rsidRPr="00D278B9">
        <w:rPr>
          <w:color w:val="000000" w:themeColor="text1"/>
        </w:rPr>
        <w:t>arasında</w:t>
      </w:r>
      <w:r w:rsidR="003D6E82">
        <w:rPr>
          <w:color w:val="000000" w:themeColor="text1"/>
        </w:rPr>
        <w:t xml:space="preserve"> </w:t>
      </w:r>
      <w:r w:rsidR="001C4DC6" w:rsidRPr="00D278B9">
        <w:rPr>
          <w:color w:val="000000" w:themeColor="text1"/>
        </w:rPr>
        <w:t>pozitif</w:t>
      </w:r>
      <w:r w:rsidR="003D6E82">
        <w:rPr>
          <w:color w:val="000000" w:themeColor="text1"/>
        </w:rPr>
        <w:t xml:space="preserve"> </w:t>
      </w:r>
      <w:r w:rsidR="001C4DC6" w:rsidRPr="00D278B9">
        <w:rPr>
          <w:color w:val="000000" w:themeColor="text1"/>
        </w:rPr>
        <w:t>yönlü</w:t>
      </w:r>
      <w:r w:rsidR="003D6E82">
        <w:rPr>
          <w:color w:val="000000" w:themeColor="text1"/>
        </w:rPr>
        <w:t xml:space="preserve"> </w:t>
      </w:r>
      <w:r w:rsidR="001C4DC6" w:rsidRPr="00D278B9">
        <w:rPr>
          <w:color w:val="000000" w:themeColor="text1"/>
        </w:rPr>
        <w:t>ilişki</w:t>
      </w:r>
      <w:r w:rsidR="003D6E82">
        <w:rPr>
          <w:color w:val="000000" w:themeColor="text1"/>
        </w:rPr>
        <w:t xml:space="preserve"> </w:t>
      </w:r>
      <w:r w:rsidR="001C4DC6" w:rsidRPr="00D278B9">
        <w:rPr>
          <w:color w:val="000000" w:themeColor="text1"/>
        </w:rPr>
        <w:t>olduğu</w:t>
      </w:r>
      <w:r w:rsidR="003D6E82">
        <w:rPr>
          <w:color w:val="000000" w:themeColor="text1"/>
        </w:rPr>
        <w:t xml:space="preserve"> </w:t>
      </w:r>
      <w:r w:rsidR="001C4DC6" w:rsidRPr="00D278B9">
        <w:rPr>
          <w:color w:val="000000" w:themeColor="text1"/>
        </w:rPr>
        <w:t>ve</w:t>
      </w:r>
      <w:r w:rsidR="003D6E82">
        <w:rPr>
          <w:color w:val="000000" w:themeColor="text1"/>
        </w:rPr>
        <w:t xml:space="preserve"> </w:t>
      </w:r>
      <w:r w:rsidR="001C4DC6" w:rsidRPr="00D278B9">
        <w:rPr>
          <w:color w:val="000000" w:themeColor="text1"/>
        </w:rPr>
        <w:t>dismenorenin</w:t>
      </w:r>
      <w:r w:rsidR="003D6E82">
        <w:rPr>
          <w:color w:val="000000" w:themeColor="text1"/>
        </w:rPr>
        <w:t xml:space="preserve"> </w:t>
      </w:r>
      <w:r w:rsidR="001C4DC6" w:rsidRPr="00D278B9">
        <w:rPr>
          <w:color w:val="000000" w:themeColor="text1"/>
        </w:rPr>
        <w:t>uyku</w:t>
      </w:r>
      <w:r w:rsidR="003D6E82">
        <w:rPr>
          <w:color w:val="000000" w:themeColor="text1"/>
        </w:rPr>
        <w:t xml:space="preserve"> </w:t>
      </w:r>
      <w:r w:rsidR="001C4DC6" w:rsidRPr="00D278B9">
        <w:rPr>
          <w:color w:val="000000" w:themeColor="text1"/>
        </w:rPr>
        <w:t>kalitesini</w:t>
      </w:r>
      <w:r w:rsidR="003D6E82">
        <w:rPr>
          <w:color w:val="000000" w:themeColor="text1"/>
        </w:rPr>
        <w:t xml:space="preserve"> </w:t>
      </w:r>
      <w:r w:rsidR="001C4DC6" w:rsidRPr="00D278B9">
        <w:rPr>
          <w:color w:val="000000" w:themeColor="text1"/>
        </w:rPr>
        <w:t>olumsuz</w:t>
      </w:r>
      <w:r w:rsidR="003D6E82">
        <w:rPr>
          <w:color w:val="000000" w:themeColor="text1"/>
        </w:rPr>
        <w:t xml:space="preserve"> </w:t>
      </w:r>
      <w:r w:rsidR="001C4DC6" w:rsidRPr="00D278B9">
        <w:rPr>
          <w:color w:val="000000" w:themeColor="text1"/>
        </w:rPr>
        <w:t>etkilediği</w:t>
      </w:r>
      <w:r w:rsidR="003D6E82">
        <w:rPr>
          <w:color w:val="000000" w:themeColor="text1"/>
        </w:rPr>
        <w:t xml:space="preserve"> </w:t>
      </w:r>
      <w:r w:rsidR="001C4DC6" w:rsidRPr="00D278B9">
        <w:rPr>
          <w:color w:val="000000" w:themeColor="text1"/>
        </w:rPr>
        <w:t>saptanmıştır</w:t>
      </w:r>
      <w:r w:rsidR="00D064DA" w:rsidRPr="00D278B9">
        <w:rPr>
          <w:color w:val="000000" w:themeColor="text1"/>
        </w:rPr>
        <w:t>.</w:t>
      </w:r>
      <w:r w:rsidR="003D6E82">
        <w:rPr>
          <w:color w:val="000000" w:themeColor="text1"/>
        </w:rPr>
        <w:t xml:space="preserve"> </w:t>
      </w:r>
      <w:r w:rsidR="00E65FC9" w:rsidRPr="00D278B9">
        <w:rPr>
          <w:color w:val="000000" w:themeColor="text1"/>
        </w:rPr>
        <w:t>Yapılmış</w:t>
      </w:r>
      <w:r w:rsidR="003D6E82">
        <w:rPr>
          <w:color w:val="000000" w:themeColor="text1"/>
        </w:rPr>
        <w:t xml:space="preserve"> </w:t>
      </w:r>
      <w:r w:rsidR="00E65FC9" w:rsidRPr="00D278B9">
        <w:rPr>
          <w:color w:val="000000" w:themeColor="text1"/>
        </w:rPr>
        <w:t>başka</w:t>
      </w:r>
      <w:r w:rsidR="003D6E82">
        <w:rPr>
          <w:color w:val="000000" w:themeColor="text1"/>
        </w:rPr>
        <w:t xml:space="preserve"> </w:t>
      </w:r>
      <w:r w:rsidR="00E65FC9" w:rsidRPr="00D278B9">
        <w:rPr>
          <w:color w:val="000000" w:themeColor="text1"/>
        </w:rPr>
        <w:t>çalışmalarda</w:t>
      </w:r>
      <w:r w:rsidR="003D6E82">
        <w:rPr>
          <w:color w:val="000000" w:themeColor="text1"/>
        </w:rPr>
        <w:t xml:space="preserve"> </w:t>
      </w:r>
      <w:r w:rsidR="00E65FC9" w:rsidRPr="00D278B9">
        <w:rPr>
          <w:color w:val="000000" w:themeColor="text1"/>
        </w:rPr>
        <w:t>uyku</w:t>
      </w:r>
      <w:r w:rsidR="003D6E82">
        <w:rPr>
          <w:color w:val="000000" w:themeColor="text1"/>
        </w:rPr>
        <w:t xml:space="preserve"> </w:t>
      </w:r>
      <w:r w:rsidR="00E65FC9" w:rsidRPr="00D278B9">
        <w:rPr>
          <w:color w:val="000000" w:themeColor="text1"/>
        </w:rPr>
        <w:t>ve</w:t>
      </w:r>
      <w:r w:rsidR="003D6E82">
        <w:rPr>
          <w:color w:val="000000" w:themeColor="text1"/>
        </w:rPr>
        <w:t xml:space="preserve"> </w:t>
      </w:r>
      <w:r w:rsidR="00E65FC9" w:rsidRPr="00D278B9">
        <w:rPr>
          <w:color w:val="000000" w:themeColor="text1"/>
        </w:rPr>
        <w:t>adet</w:t>
      </w:r>
      <w:r w:rsidR="003D6E82">
        <w:rPr>
          <w:color w:val="000000" w:themeColor="text1"/>
        </w:rPr>
        <w:t xml:space="preserve"> </w:t>
      </w:r>
      <w:r w:rsidR="00E65FC9" w:rsidRPr="00D278B9">
        <w:rPr>
          <w:color w:val="000000" w:themeColor="text1"/>
        </w:rPr>
        <w:t>düzeni</w:t>
      </w:r>
      <w:r w:rsidR="003D6E82">
        <w:rPr>
          <w:color w:val="000000" w:themeColor="text1"/>
        </w:rPr>
        <w:t xml:space="preserve"> </w:t>
      </w:r>
      <w:r w:rsidR="00E65FC9" w:rsidRPr="00D278B9">
        <w:rPr>
          <w:color w:val="000000" w:themeColor="text1"/>
        </w:rPr>
        <w:t>arasındaki</w:t>
      </w:r>
      <w:r w:rsidR="003D6E82">
        <w:rPr>
          <w:color w:val="000000" w:themeColor="text1"/>
        </w:rPr>
        <w:t xml:space="preserve"> </w:t>
      </w:r>
      <w:r w:rsidR="00E65FC9" w:rsidRPr="00D278B9">
        <w:rPr>
          <w:color w:val="000000" w:themeColor="text1"/>
        </w:rPr>
        <w:t>ilişkiler</w:t>
      </w:r>
      <w:r w:rsidR="003D6E82">
        <w:rPr>
          <w:color w:val="000000" w:themeColor="text1"/>
        </w:rPr>
        <w:t xml:space="preserve"> </w:t>
      </w:r>
      <w:r w:rsidR="00E65FC9" w:rsidRPr="00D278B9">
        <w:rPr>
          <w:color w:val="000000" w:themeColor="text1"/>
        </w:rPr>
        <w:t>incelenmiştir</w:t>
      </w:r>
      <w:r w:rsidR="003D6E82">
        <w:rPr>
          <w:color w:val="000000" w:themeColor="text1"/>
        </w:rPr>
        <w:t xml:space="preserve"> </w:t>
      </w:r>
      <w:r w:rsidR="00E65FC9" w:rsidRPr="00D278B9">
        <w:rPr>
          <w:color w:val="000000" w:themeColor="text1"/>
        </w:rPr>
        <w:t>(</w:t>
      </w:r>
      <w:r w:rsidR="00C26BA9" w:rsidRPr="00D278B9">
        <w:rPr>
          <w:color w:val="000000" w:themeColor="text1"/>
        </w:rPr>
        <w:t>Ishikura</w:t>
      </w:r>
      <w:r w:rsidR="00C26BA9">
        <w:rPr>
          <w:color w:val="000000" w:themeColor="text1"/>
        </w:rPr>
        <w:t xml:space="preserve"> </w:t>
      </w:r>
      <w:r w:rsidR="00C26BA9" w:rsidRPr="00D278B9">
        <w:rPr>
          <w:color w:val="000000" w:themeColor="text1"/>
        </w:rPr>
        <w:t>ve</w:t>
      </w:r>
      <w:r w:rsidR="00C26BA9">
        <w:rPr>
          <w:color w:val="000000" w:themeColor="text1"/>
        </w:rPr>
        <w:t xml:space="preserve"> </w:t>
      </w:r>
      <w:r w:rsidR="00C26BA9" w:rsidRPr="00D278B9">
        <w:rPr>
          <w:color w:val="000000" w:themeColor="text1"/>
        </w:rPr>
        <w:t>diğerleri,</w:t>
      </w:r>
      <w:r w:rsidR="00C26BA9">
        <w:rPr>
          <w:color w:val="000000" w:themeColor="text1"/>
        </w:rPr>
        <w:t xml:space="preserve"> </w:t>
      </w:r>
      <w:r w:rsidR="00C26BA9" w:rsidRPr="00D278B9">
        <w:rPr>
          <w:color w:val="000000" w:themeColor="text1"/>
        </w:rPr>
        <w:t>2024;</w:t>
      </w:r>
      <w:r w:rsidR="00C26BA9">
        <w:rPr>
          <w:color w:val="000000" w:themeColor="text1"/>
        </w:rPr>
        <w:t xml:space="preserve"> </w:t>
      </w:r>
      <w:r w:rsidR="00E65FC9" w:rsidRPr="00D278B9">
        <w:rPr>
          <w:color w:val="000000" w:themeColor="text1"/>
        </w:rPr>
        <w:t>Kang</w:t>
      </w:r>
      <w:r w:rsidR="003D6E82">
        <w:rPr>
          <w:color w:val="000000" w:themeColor="text1"/>
        </w:rPr>
        <w:t xml:space="preserve"> </w:t>
      </w:r>
      <w:r w:rsidR="00E65FC9" w:rsidRPr="00D278B9">
        <w:rPr>
          <w:color w:val="000000" w:themeColor="text1"/>
        </w:rPr>
        <w:t>ve</w:t>
      </w:r>
      <w:r w:rsidR="003D6E82">
        <w:rPr>
          <w:color w:val="000000" w:themeColor="text1"/>
        </w:rPr>
        <w:t xml:space="preserve"> </w:t>
      </w:r>
      <w:r w:rsidR="00E65FC9" w:rsidRPr="00D278B9">
        <w:rPr>
          <w:color w:val="000000" w:themeColor="text1"/>
        </w:rPr>
        <w:t>diğerleri,</w:t>
      </w:r>
      <w:r w:rsidR="003D6E82">
        <w:rPr>
          <w:color w:val="000000" w:themeColor="text1"/>
        </w:rPr>
        <w:t xml:space="preserve"> </w:t>
      </w:r>
      <w:r w:rsidR="00E65FC9" w:rsidRPr="00D278B9">
        <w:rPr>
          <w:color w:val="000000" w:themeColor="text1"/>
        </w:rPr>
        <w:t>2019;</w:t>
      </w:r>
      <w:r w:rsidR="003D6E82">
        <w:rPr>
          <w:color w:val="000000" w:themeColor="text1"/>
        </w:rPr>
        <w:t xml:space="preserve"> </w:t>
      </w:r>
      <w:r w:rsidR="00E65FC9" w:rsidRPr="00D278B9">
        <w:rPr>
          <w:color w:val="000000" w:themeColor="text1"/>
        </w:rPr>
        <w:t>Kennedy</w:t>
      </w:r>
      <w:r w:rsidR="003D6E82">
        <w:rPr>
          <w:color w:val="000000" w:themeColor="text1"/>
        </w:rPr>
        <w:t xml:space="preserve"> </w:t>
      </w:r>
      <w:r w:rsidR="00E65FC9" w:rsidRPr="00D278B9">
        <w:rPr>
          <w:color w:val="000000" w:themeColor="text1"/>
        </w:rPr>
        <w:t>ve</w:t>
      </w:r>
      <w:r w:rsidR="003D6E82">
        <w:rPr>
          <w:color w:val="000000" w:themeColor="text1"/>
        </w:rPr>
        <w:t xml:space="preserve"> </w:t>
      </w:r>
      <w:r w:rsidR="00E65FC9" w:rsidRPr="00D278B9">
        <w:rPr>
          <w:color w:val="000000" w:themeColor="text1"/>
        </w:rPr>
        <w:t>diğerleri,</w:t>
      </w:r>
      <w:r w:rsidR="003D6E82">
        <w:rPr>
          <w:color w:val="000000" w:themeColor="text1"/>
        </w:rPr>
        <w:t xml:space="preserve"> </w:t>
      </w:r>
      <w:r w:rsidR="00E65FC9" w:rsidRPr="00D278B9">
        <w:rPr>
          <w:color w:val="000000" w:themeColor="text1"/>
        </w:rPr>
        <w:t>2022).</w:t>
      </w:r>
      <w:r w:rsidR="003D6E82">
        <w:rPr>
          <w:color w:val="000000" w:themeColor="text1"/>
        </w:rPr>
        <w:t xml:space="preserve"> </w:t>
      </w:r>
      <w:r w:rsidR="00E65FC9" w:rsidRPr="00D278B9">
        <w:rPr>
          <w:color w:val="000000" w:themeColor="text1"/>
        </w:rPr>
        <w:t>Bu</w:t>
      </w:r>
      <w:r w:rsidR="003D6E82">
        <w:rPr>
          <w:color w:val="000000" w:themeColor="text1"/>
        </w:rPr>
        <w:t xml:space="preserve"> </w:t>
      </w:r>
      <w:r w:rsidR="00E65FC9" w:rsidRPr="00D278B9">
        <w:rPr>
          <w:color w:val="000000" w:themeColor="text1"/>
        </w:rPr>
        <w:t>çalışmaların</w:t>
      </w:r>
      <w:r w:rsidR="003D6E82">
        <w:rPr>
          <w:color w:val="000000" w:themeColor="text1"/>
        </w:rPr>
        <w:t xml:space="preserve"> </w:t>
      </w:r>
      <w:r w:rsidR="00E65FC9" w:rsidRPr="00D278B9">
        <w:rPr>
          <w:color w:val="000000" w:themeColor="text1"/>
        </w:rPr>
        <w:t>sonucuna</w:t>
      </w:r>
      <w:r w:rsidR="003D6E82">
        <w:rPr>
          <w:color w:val="000000" w:themeColor="text1"/>
        </w:rPr>
        <w:t xml:space="preserve"> </w:t>
      </w:r>
      <w:r w:rsidR="00E65FC9" w:rsidRPr="00D278B9">
        <w:rPr>
          <w:color w:val="000000" w:themeColor="text1"/>
        </w:rPr>
        <w:t>göre</w:t>
      </w:r>
      <w:r w:rsidR="003D6E82">
        <w:rPr>
          <w:color w:val="000000" w:themeColor="text1"/>
        </w:rPr>
        <w:t xml:space="preserve"> </w:t>
      </w:r>
      <w:r w:rsidR="00E65FC9" w:rsidRPr="00D278B9">
        <w:rPr>
          <w:color w:val="000000" w:themeColor="text1"/>
        </w:rPr>
        <w:t>kötü</w:t>
      </w:r>
      <w:r w:rsidR="003D6E82">
        <w:rPr>
          <w:color w:val="000000" w:themeColor="text1"/>
        </w:rPr>
        <w:t xml:space="preserve"> </w:t>
      </w:r>
      <w:r w:rsidR="00E65FC9" w:rsidRPr="00D278B9">
        <w:rPr>
          <w:color w:val="000000" w:themeColor="text1"/>
        </w:rPr>
        <w:t>uyku</w:t>
      </w:r>
      <w:r w:rsidR="003D6E82">
        <w:rPr>
          <w:color w:val="000000" w:themeColor="text1"/>
        </w:rPr>
        <w:t xml:space="preserve"> </w:t>
      </w:r>
      <w:r w:rsidR="00E65FC9" w:rsidRPr="00D278B9">
        <w:rPr>
          <w:color w:val="000000" w:themeColor="text1"/>
        </w:rPr>
        <w:t>kalitesi</w:t>
      </w:r>
      <w:r w:rsidR="003D6E82">
        <w:rPr>
          <w:color w:val="000000" w:themeColor="text1"/>
        </w:rPr>
        <w:t xml:space="preserve"> </w:t>
      </w:r>
      <w:r w:rsidR="00E65FC9" w:rsidRPr="00D278B9">
        <w:rPr>
          <w:color w:val="000000" w:themeColor="text1"/>
        </w:rPr>
        <w:t>ve</w:t>
      </w:r>
      <w:r w:rsidR="003D6E82">
        <w:rPr>
          <w:color w:val="000000" w:themeColor="text1"/>
        </w:rPr>
        <w:t xml:space="preserve"> </w:t>
      </w:r>
      <w:r w:rsidR="00E65FC9" w:rsidRPr="00D278B9">
        <w:rPr>
          <w:color w:val="000000" w:themeColor="text1"/>
        </w:rPr>
        <w:t>adet</w:t>
      </w:r>
      <w:r w:rsidR="003D6E82">
        <w:rPr>
          <w:color w:val="000000" w:themeColor="text1"/>
        </w:rPr>
        <w:t xml:space="preserve"> </w:t>
      </w:r>
      <w:r w:rsidR="00E65FC9" w:rsidRPr="00D278B9">
        <w:rPr>
          <w:color w:val="000000" w:themeColor="text1"/>
        </w:rPr>
        <w:t>düzensizliği</w:t>
      </w:r>
      <w:r w:rsidR="003D6E82">
        <w:rPr>
          <w:color w:val="000000" w:themeColor="text1"/>
        </w:rPr>
        <w:t xml:space="preserve"> </w:t>
      </w:r>
      <w:r w:rsidR="00E65FC9" w:rsidRPr="00D278B9">
        <w:rPr>
          <w:color w:val="000000" w:themeColor="text1"/>
        </w:rPr>
        <w:t>arasında</w:t>
      </w:r>
      <w:r w:rsidR="003D6E82">
        <w:rPr>
          <w:color w:val="000000" w:themeColor="text1"/>
        </w:rPr>
        <w:t xml:space="preserve"> </w:t>
      </w:r>
      <w:r w:rsidR="00574983" w:rsidRPr="00D278B9">
        <w:rPr>
          <w:color w:val="000000" w:themeColor="text1"/>
        </w:rPr>
        <w:t>pozitif</w:t>
      </w:r>
      <w:r w:rsidR="003D6E82">
        <w:rPr>
          <w:color w:val="000000" w:themeColor="text1"/>
        </w:rPr>
        <w:t xml:space="preserve"> </w:t>
      </w:r>
      <w:r w:rsidR="00574983" w:rsidRPr="00D278B9">
        <w:rPr>
          <w:color w:val="000000" w:themeColor="text1"/>
        </w:rPr>
        <w:t>yönlü</w:t>
      </w:r>
      <w:r w:rsidR="003D6E82">
        <w:rPr>
          <w:color w:val="000000" w:themeColor="text1"/>
        </w:rPr>
        <w:t xml:space="preserve"> </w:t>
      </w:r>
      <w:r w:rsidR="00574983" w:rsidRPr="00D278B9">
        <w:rPr>
          <w:color w:val="000000" w:themeColor="text1"/>
        </w:rPr>
        <w:t>ilişki</w:t>
      </w:r>
      <w:r w:rsidR="003D6E82">
        <w:rPr>
          <w:color w:val="000000" w:themeColor="text1"/>
        </w:rPr>
        <w:t xml:space="preserve"> </w:t>
      </w:r>
      <w:r w:rsidR="00574983" w:rsidRPr="00D278B9">
        <w:rPr>
          <w:color w:val="000000" w:themeColor="text1"/>
        </w:rPr>
        <w:t>olduğu</w:t>
      </w:r>
      <w:r w:rsidR="003D6E82">
        <w:rPr>
          <w:color w:val="000000" w:themeColor="text1"/>
        </w:rPr>
        <w:t xml:space="preserve"> </w:t>
      </w:r>
      <w:r w:rsidR="00574983" w:rsidRPr="00D278B9">
        <w:rPr>
          <w:color w:val="000000" w:themeColor="text1"/>
        </w:rPr>
        <w:t>ancak</w:t>
      </w:r>
      <w:r w:rsidR="003D6E82">
        <w:rPr>
          <w:color w:val="000000" w:themeColor="text1"/>
        </w:rPr>
        <w:t xml:space="preserve"> </w:t>
      </w:r>
      <w:r w:rsidR="00574983" w:rsidRPr="00D278B9">
        <w:rPr>
          <w:color w:val="000000" w:themeColor="text1"/>
        </w:rPr>
        <w:t>Ishikura</w:t>
      </w:r>
      <w:r w:rsidR="003D6E82">
        <w:rPr>
          <w:color w:val="000000" w:themeColor="text1"/>
        </w:rPr>
        <w:t xml:space="preserve"> </w:t>
      </w:r>
      <w:r w:rsidR="00574983" w:rsidRPr="00D278B9">
        <w:rPr>
          <w:color w:val="000000" w:themeColor="text1"/>
        </w:rPr>
        <w:t>ve</w:t>
      </w:r>
      <w:r w:rsidR="003D6E82">
        <w:rPr>
          <w:color w:val="000000" w:themeColor="text1"/>
        </w:rPr>
        <w:t xml:space="preserve"> </w:t>
      </w:r>
      <w:r w:rsidR="00574983" w:rsidRPr="00D278B9">
        <w:rPr>
          <w:color w:val="000000" w:themeColor="text1"/>
        </w:rPr>
        <w:t>arkadaşlarının</w:t>
      </w:r>
      <w:r w:rsidR="003D6E82">
        <w:rPr>
          <w:color w:val="000000" w:themeColor="text1"/>
        </w:rPr>
        <w:t xml:space="preserve"> </w:t>
      </w:r>
      <w:r w:rsidR="00574983" w:rsidRPr="00D278B9">
        <w:rPr>
          <w:color w:val="000000" w:themeColor="text1"/>
        </w:rPr>
        <w:t>(2024)</w:t>
      </w:r>
      <w:r w:rsidR="003D6E82">
        <w:rPr>
          <w:color w:val="000000" w:themeColor="text1"/>
        </w:rPr>
        <w:t xml:space="preserve"> </w:t>
      </w:r>
      <w:r w:rsidR="00574983" w:rsidRPr="00D278B9">
        <w:rPr>
          <w:color w:val="000000" w:themeColor="text1"/>
        </w:rPr>
        <w:t>üreme</w:t>
      </w:r>
      <w:r w:rsidR="003D6E82">
        <w:rPr>
          <w:color w:val="000000" w:themeColor="text1"/>
        </w:rPr>
        <w:t xml:space="preserve"> </w:t>
      </w:r>
      <w:r w:rsidR="00574983" w:rsidRPr="00D278B9">
        <w:rPr>
          <w:color w:val="000000" w:themeColor="text1"/>
        </w:rPr>
        <w:t>çağındaki</w:t>
      </w:r>
      <w:r w:rsidR="003D6E82">
        <w:rPr>
          <w:color w:val="000000" w:themeColor="text1"/>
        </w:rPr>
        <w:t xml:space="preserve"> </w:t>
      </w:r>
      <w:r w:rsidR="00574983" w:rsidRPr="00D278B9">
        <w:rPr>
          <w:color w:val="000000" w:themeColor="text1"/>
        </w:rPr>
        <w:t>kadınlar</w:t>
      </w:r>
      <w:r w:rsidR="003D6E82">
        <w:rPr>
          <w:color w:val="000000" w:themeColor="text1"/>
        </w:rPr>
        <w:t xml:space="preserve"> </w:t>
      </w:r>
      <w:r w:rsidR="008776CA" w:rsidRPr="00D278B9">
        <w:rPr>
          <w:color w:val="000000" w:themeColor="text1"/>
        </w:rPr>
        <w:t>ile</w:t>
      </w:r>
      <w:r w:rsidR="003D6E82">
        <w:rPr>
          <w:color w:val="000000" w:themeColor="text1"/>
        </w:rPr>
        <w:t xml:space="preserve"> </w:t>
      </w:r>
      <w:r w:rsidR="00574983" w:rsidRPr="00D278B9">
        <w:rPr>
          <w:color w:val="000000" w:themeColor="text1"/>
        </w:rPr>
        <w:t>yaptığı</w:t>
      </w:r>
      <w:r w:rsidR="003D6E82">
        <w:rPr>
          <w:color w:val="000000" w:themeColor="text1"/>
        </w:rPr>
        <w:t xml:space="preserve"> </w:t>
      </w:r>
      <w:r w:rsidR="00574983" w:rsidRPr="00D278B9">
        <w:rPr>
          <w:color w:val="000000" w:themeColor="text1"/>
        </w:rPr>
        <w:t>çalışmada</w:t>
      </w:r>
      <w:r w:rsidR="003D6E82">
        <w:rPr>
          <w:color w:val="000000" w:themeColor="text1"/>
        </w:rPr>
        <w:t xml:space="preserve"> </w:t>
      </w:r>
      <w:r w:rsidR="00574983" w:rsidRPr="00D278B9">
        <w:rPr>
          <w:color w:val="000000" w:themeColor="text1"/>
        </w:rPr>
        <w:t>adet</w:t>
      </w:r>
      <w:r w:rsidR="003D6E82">
        <w:rPr>
          <w:color w:val="000000" w:themeColor="text1"/>
        </w:rPr>
        <w:t xml:space="preserve"> </w:t>
      </w:r>
      <w:r w:rsidR="00574983" w:rsidRPr="00D278B9">
        <w:rPr>
          <w:color w:val="000000" w:themeColor="text1"/>
        </w:rPr>
        <w:t>düzeni,</w:t>
      </w:r>
      <w:r w:rsidR="003D6E82">
        <w:rPr>
          <w:color w:val="000000" w:themeColor="text1"/>
        </w:rPr>
        <w:t xml:space="preserve"> </w:t>
      </w:r>
      <w:r w:rsidR="00574983" w:rsidRPr="00D278B9">
        <w:rPr>
          <w:color w:val="000000" w:themeColor="text1"/>
        </w:rPr>
        <w:t>süresi,</w:t>
      </w:r>
      <w:r w:rsidR="003D6E82">
        <w:rPr>
          <w:color w:val="000000" w:themeColor="text1"/>
        </w:rPr>
        <w:t xml:space="preserve"> </w:t>
      </w:r>
      <w:r w:rsidR="00574983" w:rsidRPr="00D278B9">
        <w:rPr>
          <w:color w:val="000000" w:themeColor="text1"/>
        </w:rPr>
        <w:t>kanama</w:t>
      </w:r>
      <w:r w:rsidR="003D6E82">
        <w:rPr>
          <w:color w:val="000000" w:themeColor="text1"/>
        </w:rPr>
        <w:t xml:space="preserve"> </w:t>
      </w:r>
      <w:r w:rsidR="00574983" w:rsidRPr="00D278B9">
        <w:rPr>
          <w:color w:val="000000" w:themeColor="text1"/>
        </w:rPr>
        <w:t>miktarı</w:t>
      </w:r>
      <w:r w:rsidR="003D6E82">
        <w:rPr>
          <w:color w:val="000000" w:themeColor="text1"/>
        </w:rPr>
        <w:t xml:space="preserve"> </w:t>
      </w:r>
      <w:r w:rsidR="00574983" w:rsidRPr="00D278B9">
        <w:rPr>
          <w:color w:val="000000" w:themeColor="text1"/>
        </w:rPr>
        <w:t>ve</w:t>
      </w:r>
      <w:r w:rsidR="003D6E82">
        <w:rPr>
          <w:color w:val="000000" w:themeColor="text1"/>
        </w:rPr>
        <w:t xml:space="preserve"> </w:t>
      </w:r>
      <w:r w:rsidR="00574983" w:rsidRPr="00D278B9">
        <w:rPr>
          <w:color w:val="000000" w:themeColor="text1"/>
        </w:rPr>
        <w:t>adet</w:t>
      </w:r>
      <w:r w:rsidR="003D6E82">
        <w:rPr>
          <w:color w:val="000000" w:themeColor="text1"/>
        </w:rPr>
        <w:t xml:space="preserve"> </w:t>
      </w:r>
      <w:r w:rsidR="00574983" w:rsidRPr="00D278B9">
        <w:rPr>
          <w:color w:val="000000" w:themeColor="text1"/>
        </w:rPr>
        <w:t>ağrısının</w:t>
      </w:r>
      <w:r w:rsidR="003D6E82">
        <w:rPr>
          <w:color w:val="000000" w:themeColor="text1"/>
        </w:rPr>
        <w:t xml:space="preserve"> </w:t>
      </w:r>
      <w:r w:rsidR="00574983" w:rsidRPr="00D278B9">
        <w:rPr>
          <w:color w:val="000000" w:themeColor="text1"/>
        </w:rPr>
        <w:t>uykuyu</w:t>
      </w:r>
      <w:r w:rsidR="003D6E82">
        <w:rPr>
          <w:color w:val="000000" w:themeColor="text1"/>
        </w:rPr>
        <w:t xml:space="preserve"> </w:t>
      </w:r>
      <w:r w:rsidR="00574983" w:rsidRPr="00D278B9">
        <w:rPr>
          <w:color w:val="000000" w:themeColor="text1"/>
        </w:rPr>
        <w:t>etkilemediği</w:t>
      </w:r>
      <w:r w:rsidR="003D6E82">
        <w:rPr>
          <w:color w:val="000000" w:themeColor="text1"/>
        </w:rPr>
        <w:t xml:space="preserve"> </w:t>
      </w:r>
      <w:r w:rsidR="00574983" w:rsidRPr="00D278B9">
        <w:rPr>
          <w:color w:val="000000" w:themeColor="text1"/>
        </w:rPr>
        <w:t>sonucuna</w:t>
      </w:r>
      <w:r w:rsidR="003D6E82">
        <w:rPr>
          <w:color w:val="000000" w:themeColor="text1"/>
        </w:rPr>
        <w:t xml:space="preserve"> </w:t>
      </w:r>
      <w:r w:rsidR="00574983" w:rsidRPr="00D278B9">
        <w:rPr>
          <w:color w:val="000000" w:themeColor="text1"/>
        </w:rPr>
        <w:t>ulaşılmıştır.</w:t>
      </w:r>
      <w:r w:rsidR="003D6E82">
        <w:rPr>
          <w:color w:val="000000" w:themeColor="text1"/>
        </w:rPr>
        <w:t xml:space="preserve"> </w:t>
      </w:r>
      <w:r w:rsidR="00F05CB6" w:rsidRPr="00D278B9">
        <w:rPr>
          <w:color w:val="000000" w:themeColor="text1"/>
        </w:rPr>
        <w:t>Mola’nın</w:t>
      </w:r>
      <w:r w:rsidR="003D6E82">
        <w:rPr>
          <w:color w:val="000000" w:themeColor="text1"/>
        </w:rPr>
        <w:t xml:space="preserve"> </w:t>
      </w:r>
      <w:r w:rsidR="00F05CB6" w:rsidRPr="00D278B9">
        <w:rPr>
          <w:color w:val="000000" w:themeColor="text1"/>
        </w:rPr>
        <w:t>(2025)</w:t>
      </w:r>
      <w:r w:rsidR="003D6E82">
        <w:rPr>
          <w:color w:val="000000" w:themeColor="text1"/>
        </w:rPr>
        <w:t xml:space="preserve"> </w:t>
      </w:r>
      <w:r w:rsidR="00F05CB6" w:rsidRPr="00D278B9">
        <w:rPr>
          <w:color w:val="000000" w:themeColor="text1"/>
        </w:rPr>
        <w:t>üniversite</w:t>
      </w:r>
      <w:r w:rsidR="003D6E82">
        <w:rPr>
          <w:color w:val="000000" w:themeColor="text1"/>
        </w:rPr>
        <w:t xml:space="preserve"> </w:t>
      </w:r>
      <w:r w:rsidR="00F05CB6" w:rsidRPr="00D278B9">
        <w:rPr>
          <w:color w:val="000000" w:themeColor="text1"/>
        </w:rPr>
        <w:t>öğrencilerinde</w:t>
      </w:r>
      <w:r w:rsidR="003D6E82">
        <w:rPr>
          <w:color w:val="000000" w:themeColor="text1"/>
        </w:rPr>
        <w:t xml:space="preserve"> </w:t>
      </w:r>
      <w:r w:rsidR="00F05CB6" w:rsidRPr="00D278B9">
        <w:rPr>
          <w:color w:val="000000" w:themeColor="text1"/>
        </w:rPr>
        <w:t>adet</w:t>
      </w:r>
      <w:r w:rsidR="003D6E82">
        <w:rPr>
          <w:color w:val="000000" w:themeColor="text1"/>
        </w:rPr>
        <w:t xml:space="preserve"> </w:t>
      </w:r>
      <w:r w:rsidR="00F05CB6" w:rsidRPr="00D278B9">
        <w:rPr>
          <w:color w:val="000000" w:themeColor="text1"/>
        </w:rPr>
        <w:t>ağrısı,</w:t>
      </w:r>
      <w:r w:rsidR="003D6E82">
        <w:rPr>
          <w:color w:val="000000" w:themeColor="text1"/>
        </w:rPr>
        <w:t xml:space="preserve"> </w:t>
      </w:r>
      <w:r w:rsidR="00F05CB6" w:rsidRPr="00D278B9">
        <w:rPr>
          <w:color w:val="000000" w:themeColor="text1"/>
        </w:rPr>
        <w:t>eşlik</w:t>
      </w:r>
      <w:r w:rsidR="003D6E82">
        <w:rPr>
          <w:color w:val="000000" w:themeColor="text1"/>
        </w:rPr>
        <w:t xml:space="preserve"> </w:t>
      </w:r>
      <w:r w:rsidR="00F05CB6" w:rsidRPr="00D278B9">
        <w:rPr>
          <w:color w:val="000000" w:themeColor="text1"/>
        </w:rPr>
        <w:t>eden</w:t>
      </w:r>
      <w:r w:rsidR="003D6E82">
        <w:rPr>
          <w:color w:val="000000" w:themeColor="text1"/>
        </w:rPr>
        <w:t xml:space="preserve"> </w:t>
      </w:r>
      <w:r w:rsidR="00F05CB6" w:rsidRPr="00D278B9">
        <w:rPr>
          <w:color w:val="000000" w:themeColor="text1"/>
        </w:rPr>
        <w:t>semptomlar</w:t>
      </w:r>
      <w:r w:rsidR="003D6E82">
        <w:rPr>
          <w:color w:val="000000" w:themeColor="text1"/>
        </w:rPr>
        <w:t xml:space="preserve"> </w:t>
      </w:r>
      <w:r w:rsidR="00F05CB6" w:rsidRPr="00D278B9">
        <w:rPr>
          <w:color w:val="000000" w:themeColor="text1"/>
        </w:rPr>
        <w:t>ve</w:t>
      </w:r>
      <w:r w:rsidR="003D6E82">
        <w:rPr>
          <w:color w:val="000000" w:themeColor="text1"/>
        </w:rPr>
        <w:t xml:space="preserve"> </w:t>
      </w:r>
      <w:r w:rsidR="00F05CB6" w:rsidRPr="00D278B9">
        <w:rPr>
          <w:color w:val="000000" w:themeColor="text1"/>
        </w:rPr>
        <w:t>uyku</w:t>
      </w:r>
      <w:r w:rsidR="003D6E82">
        <w:rPr>
          <w:color w:val="000000" w:themeColor="text1"/>
        </w:rPr>
        <w:t xml:space="preserve"> </w:t>
      </w:r>
      <w:r w:rsidR="00F05CB6" w:rsidRPr="00D278B9">
        <w:rPr>
          <w:color w:val="000000" w:themeColor="text1"/>
        </w:rPr>
        <w:t>kalitesi</w:t>
      </w:r>
      <w:r w:rsidR="003D6E82">
        <w:rPr>
          <w:color w:val="000000" w:themeColor="text1"/>
        </w:rPr>
        <w:t xml:space="preserve"> </w:t>
      </w:r>
      <w:r w:rsidR="00F05CB6" w:rsidRPr="00D278B9">
        <w:rPr>
          <w:color w:val="000000" w:themeColor="text1"/>
        </w:rPr>
        <w:t>arasındaki</w:t>
      </w:r>
      <w:r w:rsidR="003D6E82">
        <w:rPr>
          <w:color w:val="000000" w:themeColor="text1"/>
        </w:rPr>
        <w:t xml:space="preserve"> </w:t>
      </w:r>
      <w:r w:rsidR="00F05CB6" w:rsidRPr="00D278B9">
        <w:rPr>
          <w:color w:val="000000" w:themeColor="text1"/>
        </w:rPr>
        <w:t>ilişkiyi</w:t>
      </w:r>
      <w:r w:rsidR="003D6E82">
        <w:rPr>
          <w:color w:val="000000" w:themeColor="text1"/>
        </w:rPr>
        <w:t xml:space="preserve"> </w:t>
      </w:r>
      <w:r w:rsidR="008776CA" w:rsidRPr="00D278B9">
        <w:rPr>
          <w:color w:val="000000" w:themeColor="text1"/>
        </w:rPr>
        <w:t>incelediği</w:t>
      </w:r>
      <w:r w:rsidR="003D6E82">
        <w:rPr>
          <w:color w:val="000000" w:themeColor="text1"/>
        </w:rPr>
        <w:t xml:space="preserve"> </w:t>
      </w:r>
      <w:r w:rsidR="00F05CB6" w:rsidRPr="00D278B9">
        <w:rPr>
          <w:color w:val="000000" w:themeColor="text1"/>
        </w:rPr>
        <w:t>çalışmada</w:t>
      </w:r>
      <w:r w:rsidR="003D6E82">
        <w:rPr>
          <w:color w:val="000000" w:themeColor="text1"/>
        </w:rPr>
        <w:t xml:space="preserve"> </w:t>
      </w:r>
      <w:r w:rsidR="00F05CB6" w:rsidRPr="00D278B9">
        <w:rPr>
          <w:color w:val="000000" w:themeColor="text1"/>
        </w:rPr>
        <w:t>şiddetli</w:t>
      </w:r>
      <w:r w:rsidR="003D6E82">
        <w:rPr>
          <w:color w:val="000000" w:themeColor="text1"/>
        </w:rPr>
        <w:t xml:space="preserve"> </w:t>
      </w:r>
      <w:r w:rsidR="00F05CB6" w:rsidRPr="00D278B9">
        <w:rPr>
          <w:color w:val="000000" w:themeColor="text1"/>
        </w:rPr>
        <w:t>menstrual</w:t>
      </w:r>
      <w:r w:rsidR="003D6E82">
        <w:rPr>
          <w:color w:val="000000" w:themeColor="text1"/>
        </w:rPr>
        <w:t xml:space="preserve"> </w:t>
      </w:r>
      <w:r w:rsidR="00F05CB6" w:rsidRPr="00D278B9">
        <w:rPr>
          <w:color w:val="000000" w:themeColor="text1"/>
        </w:rPr>
        <w:t>semptom</w:t>
      </w:r>
      <w:r w:rsidR="003D6E82">
        <w:rPr>
          <w:color w:val="000000" w:themeColor="text1"/>
        </w:rPr>
        <w:t xml:space="preserve"> </w:t>
      </w:r>
      <w:r w:rsidR="00F05CB6" w:rsidRPr="00D278B9">
        <w:rPr>
          <w:color w:val="000000" w:themeColor="text1"/>
        </w:rPr>
        <w:t>yaşayan</w:t>
      </w:r>
      <w:r w:rsidR="003D6E82">
        <w:rPr>
          <w:color w:val="000000" w:themeColor="text1"/>
        </w:rPr>
        <w:t xml:space="preserve"> </w:t>
      </w:r>
      <w:r w:rsidR="00F05CB6" w:rsidRPr="00D278B9">
        <w:rPr>
          <w:color w:val="000000" w:themeColor="text1"/>
        </w:rPr>
        <w:t>öğrencilerin</w:t>
      </w:r>
      <w:r w:rsidR="003D6E82">
        <w:rPr>
          <w:color w:val="000000" w:themeColor="text1"/>
        </w:rPr>
        <w:t xml:space="preserve"> </w:t>
      </w:r>
      <w:r w:rsidR="00F05CB6" w:rsidRPr="00D278B9">
        <w:rPr>
          <w:color w:val="000000" w:themeColor="text1"/>
        </w:rPr>
        <w:t>daha</w:t>
      </w:r>
      <w:r w:rsidR="003D6E82">
        <w:rPr>
          <w:color w:val="000000" w:themeColor="text1"/>
        </w:rPr>
        <w:t xml:space="preserve"> </w:t>
      </w:r>
      <w:r w:rsidR="00F05CB6" w:rsidRPr="00D278B9">
        <w:rPr>
          <w:color w:val="000000" w:themeColor="text1"/>
        </w:rPr>
        <w:t>düşük</w:t>
      </w:r>
      <w:r w:rsidR="003D6E82">
        <w:rPr>
          <w:color w:val="000000" w:themeColor="text1"/>
        </w:rPr>
        <w:t xml:space="preserve"> </w:t>
      </w:r>
      <w:r w:rsidR="00F05CB6" w:rsidRPr="00D278B9">
        <w:rPr>
          <w:color w:val="000000" w:themeColor="text1"/>
        </w:rPr>
        <w:t>uyku</w:t>
      </w:r>
      <w:r w:rsidR="003D6E82">
        <w:rPr>
          <w:color w:val="000000" w:themeColor="text1"/>
        </w:rPr>
        <w:t xml:space="preserve"> </w:t>
      </w:r>
      <w:r w:rsidR="00F05CB6" w:rsidRPr="00D278B9">
        <w:rPr>
          <w:color w:val="000000" w:themeColor="text1"/>
        </w:rPr>
        <w:t>kalitesi</w:t>
      </w:r>
      <w:r w:rsidR="003D6E82">
        <w:rPr>
          <w:color w:val="000000" w:themeColor="text1"/>
        </w:rPr>
        <w:t xml:space="preserve"> </w:t>
      </w:r>
      <w:r w:rsidR="00F05CB6" w:rsidRPr="00D278B9">
        <w:rPr>
          <w:color w:val="000000" w:themeColor="text1"/>
        </w:rPr>
        <w:t>ve</w:t>
      </w:r>
      <w:r w:rsidR="003D6E82">
        <w:rPr>
          <w:color w:val="000000" w:themeColor="text1"/>
        </w:rPr>
        <w:t xml:space="preserve"> </w:t>
      </w:r>
      <w:r w:rsidR="00F05CB6" w:rsidRPr="00D278B9">
        <w:rPr>
          <w:color w:val="000000" w:themeColor="text1"/>
        </w:rPr>
        <w:t>daha</w:t>
      </w:r>
      <w:r w:rsidR="003D6E82">
        <w:rPr>
          <w:color w:val="000000" w:themeColor="text1"/>
        </w:rPr>
        <w:t xml:space="preserve"> </w:t>
      </w:r>
      <w:r w:rsidR="00F05CB6" w:rsidRPr="00D278B9">
        <w:rPr>
          <w:color w:val="000000" w:themeColor="text1"/>
        </w:rPr>
        <w:t>yüksek</w:t>
      </w:r>
      <w:r w:rsidR="003D6E82">
        <w:rPr>
          <w:color w:val="000000" w:themeColor="text1"/>
        </w:rPr>
        <w:t xml:space="preserve"> </w:t>
      </w:r>
      <w:r w:rsidR="00F05CB6" w:rsidRPr="00D278B9">
        <w:rPr>
          <w:color w:val="000000" w:themeColor="text1"/>
        </w:rPr>
        <w:t>uyku</w:t>
      </w:r>
      <w:r w:rsidR="003D6E82">
        <w:rPr>
          <w:color w:val="000000" w:themeColor="text1"/>
        </w:rPr>
        <w:t xml:space="preserve"> </w:t>
      </w:r>
      <w:r w:rsidR="00F05CB6" w:rsidRPr="00D278B9">
        <w:rPr>
          <w:color w:val="000000" w:themeColor="text1"/>
        </w:rPr>
        <w:t>bozuklu</w:t>
      </w:r>
      <w:r w:rsidR="007B2A0A" w:rsidRPr="00D278B9">
        <w:rPr>
          <w:color w:val="000000" w:themeColor="text1"/>
        </w:rPr>
        <w:t>ğu</w:t>
      </w:r>
      <w:r w:rsidR="003D6E82">
        <w:rPr>
          <w:color w:val="000000" w:themeColor="text1"/>
        </w:rPr>
        <w:t xml:space="preserve"> </w:t>
      </w:r>
      <w:r w:rsidR="00F05CB6" w:rsidRPr="00D278B9">
        <w:rPr>
          <w:color w:val="000000" w:themeColor="text1"/>
        </w:rPr>
        <w:t>yaşadı</w:t>
      </w:r>
      <w:r w:rsidR="007B2A0A" w:rsidRPr="00D278B9">
        <w:rPr>
          <w:color w:val="000000" w:themeColor="text1"/>
        </w:rPr>
        <w:t>ğı</w:t>
      </w:r>
      <w:r w:rsidR="003D6E82">
        <w:rPr>
          <w:color w:val="000000" w:themeColor="text1"/>
        </w:rPr>
        <w:t xml:space="preserve"> </w:t>
      </w:r>
      <w:r w:rsidR="00F05CB6" w:rsidRPr="00D278B9">
        <w:rPr>
          <w:color w:val="000000" w:themeColor="text1"/>
        </w:rPr>
        <w:t>bulunmuştur.</w:t>
      </w:r>
    </w:p>
    <w:p w14:paraId="3CC4D3FC" w14:textId="42F9AF49" w:rsidR="00CC3CF4" w:rsidRPr="00D278B9" w:rsidRDefault="008776CA" w:rsidP="00996EE5">
      <w:pPr>
        <w:pStyle w:val="NormalWeb"/>
        <w:spacing w:before="120" w:after="120" w:line="360" w:lineRule="auto"/>
        <w:ind w:firstLine="709"/>
        <w:jc w:val="both"/>
        <w:rPr>
          <w:color w:val="000000" w:themeColor="text1"/>
        </w:rPr>
      </w:pPr>
      <w:r w:rsidRPr="00D278B9">
        <w:rPr>
          <w:color w:val="000000" w:themeColor="text1"/>
        </w:rPr>
        <w:t>Dünya</w:t>
      </w:r>
      <w:r w:rsidR="003D6E82">
        <w:rPr>
          <w:color w:val="000000" w:themeColor="text1"/>
        </w:rPr>
        <w:t xml:space="preserve"> </w:t>
      </w:r>
      <w:r w:rsidRPr="00D278B9">
        <w:rPr>
          <w:color w:val="000000" w:themeColor="text1"/>
        </w:rPr>
        <w:t>Sağlık</w:t>
      </w:r>
      <w:r w:rsidR="003D6E82">
        <w:rPr>
          <w:color w:val="000000" w:themeColor="text1"/>
        </w:rPr>
        <w:t xml:space="preserve"> </w:t>
      </w:r>
      <w:r w:rsidRPr="00D278B9">
        <w:rPr>
          <w:color w:val="000000" w:themeColor="text1"/>
        </w:rPr>
        <w:t>Örgütü</w:t>
      </w:r>
      <w:r w:rsidR="003D6E82">
        <w:rPr>
          <w:color w:val="000000" w:themeColor="text1"/>
        </w:rPr>
        <w:t xml:space="preserve"> </w:t>
      </w:r>
      <w:r w:rsidR="004C4A90" w:rsidRPr="00D278B9">
        <w:rPr>
          <w:color w:val="000000" w:themeColor="text1"/>
        </w:rPr>
        <w:t>fiziksel</w:t>
      </w:r>
      <w:r w:rsidR="003D6E82">
        <w:rPr>
          <w:color w:val="000000" w:themeColor="text1"/>
        </w:rPr>
        <w:t xml:space="preserve"> </w:t>
      </w:r>
      <w:r w:rsidR="004C4A90" w:rsidRPr="00D278B9">
        <w:rPr>
          <w:color w:val="000000" w:themeColor="text1"/>
        </w:rPr>
        <w:t>aktiviteyi,</w:t>
      </w:r>
      <w:r w:rsidR="003D6E82">
        <w:rPr>
          <w:color w:val="000000" w:themeColor="text1"/>
        </w:rPr>
        <w:t xml:space="preserve"> </w:t>
      </w:r>
      <w:r w:rsidR="004C4A90" w:rsidRPr="00D278B9">
        <w:rPr>
          <w:color w:val="000000" w:themeColor="text1"/>
        </w:rPr>
        <w:t>kas-iskelet</w:t>
      </w:r>
      <w:r w:rsidR="003D6E82">
        <w:rPr>
          <w:color w:val="000000" w:themeColor="text1"/>
        </w:rPr>
        <w:t xml:space="preserve"> </w:t>
      </w:r>
      <w:r w:rsidR="004C4A90" w:rsidRPr="00D278B9">
        <w:rPr>
          <w:color w:val="000000" w:themeColor="text1"/>
        </w:rPr>
        <w:t>sistemi</w:t>
      </w:r>
      <w:r w:rsidR="003D6E82">
        <w:rPr>
          <w:color w:val="000000" w:themeColor="text1"/>
        </w:rPr>
        <w:t xml:space="preserve"> </w:t>
      </w:r>
      <w:r w:rsidR="004C4A90" w:rsidRPr="00D278B9">
        <w:rPr>
          <w:color w:val="000000" w:themeColor="text1"/>
        </w:rPr>
        <w:t>tarafından</w:t>
      </w:r>
      <w:r w:rsidR="003D6E82">
        <w:rPr>
          <w:color w:val="000000" w:themeColor="text1"/>
        </w:rPr>
        <w:t xml:space="preserve"> </w:t>
      </w:r>
      <w:r w:rsidR="004C4A90" w:rsidRPr="00D278B9">
        <w:rPr>
          <w:color w:val="000000" w:themeColor="text1"/>
        </w:rPr>
        <w:t>üretilen</w:t>
      </w:r>
      <w:r w:rsidR="003D6E82">
        <w:rPr>
          <w:color w:val="000000" w:themeColor="text1"/>
        </w:rPr>
        <w:t xml:space="preserve"> </w:t>
      </w:r>
      <w:r w:rsidR="004C4A90" w:rsidRPr="00D278B9">
        <w:rPr>
          <w:color w:val="000000" w:themeColor="text1"/>
        </w:rPr>
        <w:t>herhangi</w:t>
      </w:r>
      <w:r w:rsidR="003D6E82">
        <w:rPr>
          <w:color w:val="000000" w:themeColor="text1"/>
        </w:rPr>
        <w:t xml:space="preserve"> </w:t>
      </w:r>
      <w:r w:rsidR="004C4A90" w:rsidRPr="00D278B9">
        <w:rPr>
          <w:color w:val="000000" w:themeColor="text1"/>
        </w:rPr>
        <w:t>bir</w:t>
      </w:r>
      <w:r w:rsidR="003D6E82">
        <w:rPr>
          <w:color w:val="000000" w:themeColor="text1"/>
        </w:rPr>
        <w:t xml:space="preserve"> </w:t>
      </w:r>
      <w:r w:rsidR="004C4A90" w:rsidRPr="00D278B9">
        <w:rPr>
          <w:color w:val="000000" w:themeColor="text1"/>
        </w:rPr>
        <w:t>bedensel</w:t>
      </w:r>
      <w:r w:rsidR="003D6E82">
        <w:rPr>
          <w:color w:val="000000" w:themeColor="text1"/>
        </w:rPr>
        <w:t xml:space="preserve"> </w:t>
      </w:r>
      <w:r w:rsidR="004C4A90" w:rsidRPr="00D278B9">
        <w:rPr>
          <w:color w:val="000000" w:themeColor="text1"/>
        </w:rPr>
        <w:t>aktivite</w:t>
      </w:r>
      <w:r w:rsidR="003D6E82">
        <w:rPr>
          <w:color w:val="000000" w:themeColor="text1"/>
        </w:rPr>
        <w:t xml:space="preserve"> </w:t>
      </w:r>
      <w:r w:rsidR="004C4A90" w:rsidRPr="00D278B9">
        <w:rPr>
          <w:color w:val="000000" w:themeColor="text1"/>
        </w:rPr>
        <w:t>olarak</w:t>
      </w:r>
      <w:r w:rsidR="003D6E82">
        <w:rPr>
          <w:color w:val="000000" w:themeColor="text1"/>
        </w:rPr>
        <w:t xml:space="preserve"> </w:t>
      </w:r>
      <w:r w:rsidR="004C4A90" w:rsidRPr="00D278B9">
        <w:rPr>
          <w:color w:val="000000" w:themeColor="text1"/>
        </w:rPr>
        <w:t>tanımlamaktadır</w:t>
      </w:r>
      <w:r w:rsidR="003D6E82">
        <w:rPr>
          <w:color w:val="000000" w:themeColor="text1"/>
        </w:rPr>
        <w:t xml:space="preserve"> </w:t>
      </w:r>
      <w:r w:rsidR="004C4A90" w:rsidRPr="00D278B9">
        <w:rPr>
          <w:color w:val="000000" w:themeColor="text1"/>
        </w:rPr>
        <w:t>(WHO,</w:t>
      </w:r>
      <w:r w:rsidR="003D6E82">
        <w:rPr>
          <w:color w:val="000000" w:themeColor="text1"/>
        </w:rPr>
        <w:t xml:space="preserve"> </w:t>
      </w:r>
      <w:r w:rsidR="004C4A90" w:rsidRPr="00D278B9">
        <w:rPr>
          <w:color w:val="000000" w:themeColor="text1"/>
        </w:rPr>
        <w:t>2024).</w:t>
      </w:r>
      <w:r w:rsidR="003D6E82">
        <w:rPr>
          <w:color w:val="000000" w:themeColor="text1"/>
        </w:rPr>
        <w:t xml:space="preserve"> </w:t>
      </w:r>
      <w:r w:rsidRPr="00D278B9">
        <w:rPr>
          <w:color w:val="000000" w:themeColor="text1"/>
        </w:rPr>
        <w:t>Dünya</w:t>
      </w:r>
      <w:r w:rsidR="003D6E82">
        <w:rPr>
          <w:color w:val="000000" w:themeColor="text1"/>
        </w:rPr>
        <w:t xml:space="preserve"> </w:t>
      </w:r>
      <w:r w:rsidRPr="00D278B9">
        <w:rPr>
          <w:color w:val="000000" w:themeColor="text1"/>
        </w:rPr>
        <w:t>Sağlık</w:t>
      </w:r>
      <w:r w:rsidR="003D6E82">
        <w:rPr>
          <w:color w:val="000000" w:themeColor="text1"/>
        </w:rPr>
        <w:t xml:space="preserve"> </w:t>
      </w:r>
      <w:r w:rsidRPr="00D278B9">
        <w:rPr>
          <w:color w:val="000000" w:themeColor="text1"/>
        </w:rPr>
        <w:t>Örgütü’ne</w:t>
      </w:r>
      <w:r w:rsidR="003D6E82">
        <w:rPr>
          <w:color w:val="000000" w:themeColor="text1"/>
        </w:rPr>
        <w:t xml:space="preserve"> </w:t>
      </w:r>
      <w:r w:rsidR="00E2234C" w:rsidRPr="00D278B9">
        <w:rPr>
          <w:color w:val="000000" w:themeColor="text1"/>
        </w:rPr>
        <w:t>göre</w:t>
      </w:r>
      <w:r w:rsidR="003D6E82">
        <w:rPr>
          <w:color w:val="000000" w:themeColor="text1"/>
        </w:rPr>
        <w:t xml:space="preserve"> </w:t>
      </w:r>
      <w:r w:rsidRPr="00D278B9">
        <w:rPr>
          <w:color w:val="000000" w:themeColor="text1"/>
        </w:rPr>
        <w:t>dört</w:t>
      </w:r>
      <w:r w:rsidR="003D6E82">
        <w:rPr>
          <w:color w:val="000000" w:themeColor="text1"/>
        </w:rPr>
        <w:t xml:space="preserve"> </w:t>
      </w:r>
      <w:r w:rsidR="00E2234C" w:rsidRPr="00D278B9">
        <w:rPr>
          <w:color w:val="000000" w:themeColor="text1"/>
        </w:rPr>
        <w:t>yetişkinden</w:t>
      </w:r>
      <w:r w:rsidR="003D6E82">
        <w:rPr>
          <w:color w:val="000000" w:themeColor="text1"/>
        </w:rPr>
        <w:t xml:space="preserve"> </w:t>
      </w:r>
      <w:r w:rsidR="00E2234C" w:rsidRPr="00D278B9">
        <w:rPr>
          <w:color w:val="000000" w:themeColor="text1"/>
        </w:rPr>
        <w:t>biri</w:t>
      </w:r>
      <w:r w:rsidR="003D6E82">
        <w:rPr>
          <w:color w:val="000000" w:themeColor="text1"/>
        </w:rPr>
        <w:t xml:space="preserve"> </w:t>
      </w:r>
      <w:r w:rsidR="00E2234C" w:rsidRPr="00D278B9">
        <w:rPr>
          <w:color w:val="000000" w:themeColor="text1"/>
        </w:rPr>
        <w:t>ve</w:t>
      </w:r>
      <w:r w:rsidR="003D6E82">
        <w:rPr>
          <w:color w:val="000000" w:themeColor="text1"/>
        </w:rPr>
        <w:t xml:space="preserve"> </w:t>
      </w:r>
      <w:r w:rsidRPr="00D278B9">
        <w:rPr>
          <w:color w:val="000000" w:themeColor="text1"/>
        </w:rPr>
        <w:t>beş</w:t>
      </w:r>
      <w:r w:rsidR="003D6E82">
        <w:rPr>
          <w:color w:val="000000" w:themeColor="text1"/>
        </w:rPr>
        <w:t xml:space="preserve"> </w:t>
      </w:r>
      <w:r w:rsidR="00E2234C" w:rsidRPr="00D278B9">
        <w:rPr>
          <w:color w:val="000000" w:themeColor="text1"/>
        </w:rPr>
        <w:t>ergenden</w:t>
      </w:r>
      <w:r w:rsidR="003D6E82">
        <w:rPr>
          <w:color w:val="000000" w:themeColor="text1"/>
        </w:rPr>
        <w:t xml:space="preserve"> </w:t>
      </w:r>
      <w:r w:rsidRPr="00D278B9">
        <w:rPr>
          <w:color w:val="000000" w:themeColor="text1"/>
        </w:rPr>
        <w:t>dört</w:t>
      </w:r>
      <w:r w:rsidR="003D6E82">
        <w:rPr>
          <w:color w:val="000000" w:themeColor="text1"/>
        </w:rPr>
        <w:t xml:space="preserve"> </w:t>
      </w:r>
      <w:r w:rsidRPr="00D278B9">
        <w:rPr>
          <w:color w:val="000000" w:themeColor="text1"/>
        </w:rPr>
        <w:t>tanesi</w:t>
      </w:r>
      <w:r w:rsidR="003D6E82">
        <w:rPr>
          <w:color w:val="000000" w:themeColor="text1"/>
        </w:rPr>
        <w:t xml:space="preserve"> </w:t>
      </w:r>
      <w:r w:rsidR="00E2234C" w:rsidRPr="00D278B9">
        <w:rPr>
          <w:color w:val="000000" w:themeColor="text1"/>
        </w:rPr>
        <w:t>yeterli</w:t>
      </w:r>
      <w:r w:rsidR="003D6E82">
        <w:rPr>
          <w:color w:val="000000" w:themeColor="text1"/>
        </w:rPr>
        <w:t xml:space="preserve"> </w:t>
      </w:r>
      <w:r w:rsidR="00E2234C" w:rsidRPr="00D278B9">
        <w:rPr>
          <w:color w:val="000000" w:themeColor="text1"/>
        </w:rPr>
        <w:t>fiziksel</w:t>
      </w:r>
      <w:r w:rsidR="003D6E82">
        <w:rPr>
          <w:color w:val="000000" w:themeColor="text1"/>
        </w:rPr>
        <w:t xml:space="preserve"> </w:t>
      </w:r>
      <w:r w:rsidR="00E2234C" w:rsidRPr="00D278B9">
        <w:rPr>
          <w:color w:val="000000" w:themeColor="text1"/>
        </w:rPr>
        <w:t>aktivite</w:t>
      </w:r>
      <w:r w:rsidR="003D6E82">
        <w:rPr>
          <w:color w:val="000000" w:themeColor="text1"/>
        </w:rPr>
        <w:t xml:space="preserve"> </w:t>
      </w:r>
      <w:r w:rsidR="00E2234C" w:rsidRPr="00D278B9">
        <w:rPr>
          <w:color w:val="000000" w:themeColor="text1"/>
        </w:rPr>
        <w:t>yapm</w:t>
      </w:r>
      <w:r w:rsidR="00036D89" w:rsidRPr="00D278B9">
        <w:rPr>
          <w:color w:val="000000" w:themeColor="text1"/>
        </w:rPr>
        <w:t>amaktadır</w:t>
      </w:r>
      <w:r w:rsidR="00E2234C" w:rsidRPr="00D278B9">
        <w:rPr>
          <w:color w:val="000000" w:themeColor="text1"/>
        </w:rPr>
        <w:t>.</w:t>
      </w:r>
      <w:r w:rsidR="003D6E82">
        <w:rPr>
          <w:color w:val="000000" w:themeColor="text1"/>
        </w:rPr>
        <w:t xml:space="preserve"> </w:t>
      </w:r>
      <w:r w:rsidR="00EB266F" w:rsidRPr="00D278B9">
        <w:rPr>
          <w:color w:val="000000" w:themeColor="text1"/>
        </w:rPr>
        <w:t>Fiziksel</w:t>
      </w:r>
      <w:r w:rsidR="003D6E82">
        <w:rPr>
          <w:color w:val="000000" w:themeColor="text1"/>
        </w:rPr>
        <w:t xml:space="preserve"> </w:t>
      </w:r>
      <w:r w:rsidR="00EB266F" w:rsidRPr="00D278B9">
        <w:rPr>
          <w:color w:val="000000" w:themeColor="text1"/>
        </w:rPr>
        <w:t>aktivite,</w:t>
      </w:r>
      <w:r w:rsidR="003D6E82">
        <w:rPr>
          <w:color w:val="000000" w:themeColor="text1"/>
        </w:rPr>
        <w:t xml:space="preserve"> </w:t>
      </w:r>
      <w:r w:rsidR="00EB266F" w:rsidRPr="00D278B9">
        <w:rPr>
          <w:color w:val="000000" w:themeColor="text1"/>
        </w:rPr>
        <w:t>endorfin</w:t>
      </w:r>
      <w:r w:rsidR="003D6E82">
        <w:rPr>
          <w:color w:val="000000" w:themeColor="text1"/>
        </w:rPr>
        <w:t xml:space="preserve"> </w:t>
      </w:r>
      <w:r w:rsidR="00EB266F" w:rsidRPr="00D278B9">
        <w:rPr>
          <w:color w:val="000000" w:themeColor="text1"/>
        </w:rPr>
        <w:t>hormon</w:t>
      </w:r>
      <w:r w:rsidR="003D6E82">
        <w:rPr>
          <w:color w:val="000000" w:themeColor="text1"/>
        </w:rPr>
        <w:t xml:space="preserve"> </w:t>
      </w:r>
      <w:r w:rsidR="00EB266F" w:rsidRPr="00D278B9">
        <w:rPr>
          <w:color w:val="000000" w:themeColor="text1"/>
        </w:rPr>
        <w:t>salınımı</w:t>
      </w:r>
      <w:r w:rsidR="003D6E82">
        <w:rPr>
          <w:color w:val="000000" w:themeColor="text1"/>
        </w:rPr>
        <w:t xml:space="preserve"> </w:t>
      </w:r>
      <w:r w:rsidR="00EB266F" w:rsidRPr="00D278B9">
        <w:rPr>
          <w:color w:val="000000" w:themeColor="text1"/>
        </w:rPr>
        <w:t>uyararak</w:t>
      </w:r>
      <w:r w:rsidR="003D6E82">
        <w:rPr>
          <w:color w:val="000000" w:themeColor="text1"/>
        </w:rPr>
        <w:t xml:space="preserve"> </w:t>
      </w:r>
      <w:r w:rsidR="00EB266F" w:rsidRPr="00D278B9">
        <w:rPr>
          <w:color w:val="000000" w:themeColor="text1"/>
        </w:rPr>
        <w:t>kortizol</w:t>
      </w:r>
      <w:r w:rsidR="003D6E82">
        <w:rPr>
          <w:color w:val="000000" w:themeColor="text1"/>
        </w:rPr>
        <w:t xml:space="preserve"> </w:t>
      </w:r>
      <w:r w:rsidR="00EB266F" w:rsidRPr="00D278B9">
        <w:rPr>
          <w:color w:val="000000" w:themeColor="text1"/>
        </w:rPr>
        <w:t>seviyeleri</w:t>
      </w:r>
      <w:r w:rsidRPr="00D278B9">
        <w:rPr>
          <w:color w:val="000000" w:themeColor="text1"/>
        </w:rPr>
        <w:t>ni</w:t>
      </w:r>
      <w:r w:rsidR="003D6E82">
        <w:rPr>
          <w:color w:val="000000" w:themeColor="text1"/>
        </w:rPr>
        <w:t xml:space="preserve"> </w:t>
      </w:r>
      <w:r w:rsidRPr="00D278B9">
        <w:rPr>
          <w:color w:val="000000" w:themeColor="text1"/>
        </w:rPr>
        <w:t>azaltır.</w:t>
      </w:r>
      <w:r w:rsidR="003D6E82">
        <w:rPr>
          <w:color w:val="000000" w:themeColor="text1"/>
        </w:rPr>
        <w:t xml:space="preserve"> </w:t>
      </w:r>
      <w:r w:rsidRPr="00D278B9">
        <w:rPr>
          <w:color w:val="000000" w:themeColor="text1"/>
        </w:rPr>
        <w:t>Ayrıca</w:t>
      </w:r>
      <w:r w:rsidR="003D6E82">
        <w:rPr>
          <w:color w:val="000000" w:themeColor="text1"/>
        </w:rPr>
        <w:t xml:space="preserve"> </w:t>
      </w:r>
      <w:r w:rsidR="005E5207" w:rsidRPr="00D278B9">
        <w:rPr>
          <w:color w:val="000000" w:themeColor="text1"/>
        </w:rPr>
        <w:t>uterusun</w:t>
      </w:r>
      <w:r w:rsidR="003D6E82">
        <w:rPr>
          <w:color w:val="000000" w:themeColor="text1"/>
        </w:rPr>
        <w:t xml:space="preserve"> </w:t>
      </w:r>
      <w:r w:rsidR="005E5207" w:rsidRPr="00D278B9">
        <w:rPr>
          <w:color w:val="000000" w:themeColor="text1"/>
        </w:rPr>
        <w:t>kasılmalarına</w:t>
      </w:r>
      <w:r w:rsidR="003D6E82">
        <w:rPr>
          <w:color w:val="000000" w:themeColor="text1"/>
        </w:rPr>
        <w:t xml:space="preserve"> </w:t>
      </w:r>
      <w:r w:rsidR="005E5207" w:rsidRPr="00D278B9">
        <w:rPr>
          <w:color w:val="000000" w:themeColor="text1"/>
        </w:rPr>
        <w:t>sebep</w:t>
      </w:r>
      <w:r w:rsidR="003D6E82">
        <w:rPr>
          <w:color w:val="000000" w:themeColor="text1"/>
        </w:rPr>
        <w:t xml:space="preserve"> </w:t>
      </w:r>
      <w:r w:rsidR="005E5207" w:rsidRPr="00D278B9">
        <w:rPr>
          <w:color w:val="000000" w:themeColor="text1"/>
        </w:rPr>
        <w:t>olan</w:t>
      </w:r>
      <w:r w:rsidR="003D6E82">
        <w:rPr>
          <w:color w:val="000000" w:themeColor="text1"/>
        </w:rPr>
        <w:t xml:space="preserve"> </w:t>
      </w:r>
      <w:r w:rsidR="005E5207" w:rsidRPr="00D278B9">
        <w:rPr>
          <w:color w:val="000000" w:themeColor="text1"/>
        </w:rPr>
        <w:t>prostoglandin</w:t>
      </w:r>
      <w:r w:rsidR="003D6E82">
        <w:rPr>
          <w:color w:val="000000" w:themeColor="text1"/>
        </w:rPr>
        <w:t xml:space="preserve"> </w:t>
      </w:r>
      <w:r w:rsidR="00EB266F" w:rsidRPr="00D278B9">
        <w:rPr>
          <w:color w:val="000000" w:themeColor="text1"/>
        </w:rPr>
        <w:t>sentezinin</w:t>
      </w:r>
      <w:r w:rsidR="003D6E82">
        <w:rPr>
          <w:color w:val="000000" w:themeColor="text1"/>
        </w:rPr>
        <w:t xml:space="preserve"> </w:t>
      </w:r>
      <w:r w:rsidRPr="00D278B9">
        <w:rPr>
          <w:color w:val="000000" w:themeColor="text1"/>
        </w:rPr>
        <w:t>azaltarak</w:t>
      </w:r>
      <w:r w:rsidR="003D6E82">
        <w:rPr>
          <w:color w:val="000000" w:themeColor="text1"/>
        </w:rPr>
        <w:t xml:space="preserve"> </w:t>
      </w:r>
      <w:r w:rsidR="005E5207" w:rsidRPr="00D278B9">
        <w:rPr>
          <w:color w:val="000000" w:themeColor="text1"/>
        </w:rPr>
        <w:t>ağrının</w:t>
      </w:r>
      <w:r w:rsidR="003D6E82">
        <w:rPr>
          <w:color w:val="000000" w:themeColor="text1"/>
        </w:rPr>
        <w:t xml:space="preserve"> </w:t>
      </w:r>
      <w:r w:rsidRPr="00D278B9">
        <w:rPr>
          <w:color w:val="000000" w:themeColor="text1"/>
        </w:rPr>
        <w:t>hafiflemesine</w:t>
      </w:r>
      <w:r w:rsidR="003D6E82">
        <w:rPr>
          <w:color w:val="000000" w:themeColor="text1"/>
        </w:rPr>
        <w:t xml:space="preserve"> </w:t>
      </w:r>
      <w:r w:rsidR="005E5207" w:rsidRPr="00D278B9">
        <w:rPr>
          <w:color w:val="000000" w:themeColor="text1"/>
        </w:rPr>
        <w:t>yardımcı</w:t>
      </w:r>
      <w:r w:rsidR="003D6E82">
        <w:rPr>
          <w:color w:val="000000" w:themeColor="text1"/>
        </w:rPr>
        <w:t xml:space="preserve"> </w:t>
      </w:r>
      <w:r w:rsidR="005E5207" w:rsidRPr="00D278B9">
        <w:rPr>
          <w:color w:val="000000" w:themeColor="text1"/>
        </w:rPr>
        <w:t>olur</w:t>
      </w:r>
      <w:r w:rsidR="003D6E82">
        <w:rPr>
          <w:color w:val="000000" w:themeColor="text1"/>
        </w:rPr>
        <w:t xml:space="preserve"> </w:t>
      </w:r>
      <w:r w:rsidR="00EB266F" w:rsidRPr="00D278B9">
        <w:rPr>
          <w:color w:val="000000" w:themeColor="text1"/>
        </w:rPr>
        <w:t>(</w:t>
      </w:r>
      <w:r w:rsidR="00C26BA9" w:rsidRPr="00D278B9">
        <w:rPr>
          <w:color w:val="000000" w:themeColor="text1"/>
        </w:rPr>
        <w:t>Mitsuhashi</w:t>
      </w:r>
      <w:r w:rsidR="00C26BA9">
        <w:rPr>
          <w:color w:val="000000" w:themeColor="text1"/>
        </w:rPr>
        <w:t xml:space="preserve"> </w:t>
      </w:r>
      <w:r w:rsidR="00C26BA9" w:rsidRPr="00D278B9">
        <w:rPr>
          <w:color w:val="000000" w:themeColor="text1"/>
        </w:rPr>
        <w:t>ve</w:t>
      </w:r>
      <w:r w:rsidR="00C26BA9">
        <w:rPr>
          <w:color w:val="000000" w:themeColor="text1"/>
        </w:rPr>
        <w:t xml:space="preserve"> </w:t>
      </w:r>
      <w:r w:rsidR="00C26BA9" w:rsidRPr="00D278B9">
        <w:rPr>
          <w:color w:val="000000" w:themeColor="text1"/>
        </w:rPr>
        <w:t>diğerleri,</w:t>
      </w:r>
      <w:r w:rsidR="00C26BA9">
        <w:rPr>
          <w:color w:val="000000" w:themeColor="text1"/>
        </w:rPr>
        <w:t xml:space="preserve"> </w:t>
      </w:r>
      <w:r w:rsidR="00C26BA9" w:rsidRPr="00D278B9">
        <w:rPr>
          <w:color w:val="000000" w:themeColor="text1"/>
        </w:rPr>
        <w:t>2022</w:t>
      </w:r>
      <w:r w:rsidR="00C26BA9">
        <w:rPr>
          <w:color w:val="000000" w:themeColor="text1"/>
        </w:rPr>
        <w:t xml:space="preserve">; </w:t>
      </w:r>
      <w:r w:rsidR="00EB266F" w:rsidRPr="00D278B9">
        <w:rPr>
          <w:color w:val="000000" w:themeColor="text1"/>
        </w:rPr>
        <w:t>Pascoe</w:t>
      </w:r>
      <w:r w:rsidR="003D6E82">
        <w:rPr>
          <w:color w:val="000000" w:themeColor="text1"/>
        </w:rPr>
        <w:t xml:space="preserve"> </w:t>
      </w:r>
      <w:r w:rsidR="00EB266F" w:rsidRPr="00D278B9">
        <w:rPr>
          <w:color w:val="000000" w:themeColor="text1"/>
        </w:rPr>
        <w:t>ve</w:t>
      </w:r>
      <w:r w:rsidR="003D6E82">
        <w:rPr>
          <w:color w:val="000000" w:themeColor="text1"/>
        </w:rPr>
        <w:t xml:space="preserve"> </w:t>
      </w:r>
      <w:r w:rsidR="00EB266F" w:rsidRPr="00D278B9">
        <w:rPr>
          <w:color w:val="000000" w:themeColor="text1"/>
        </w:rPr>
        <w:t>diğerleri,</w:t>
      </w:r>
      <w:r w:rsidR="003D6E82">
        <w:rPr>
          <w:color w:val="000000" w:themeColor="text1"/>
        </w:rPr>
        <w:t xml:space="preserve"> </w:t>
      </w:r>
      <w:r w:rsidR="00EB266F" w:rsidRPr="00D278B9">
        <w:rPr>
          <w:color w:val="000000" w:themeColor="text1"/>
        </w:rPr>
        <w:t>2017).</w:t>
      </w:r>
      <w:r w:rsidR="003D6E82">
        <w:rPr>
          <w:color w:val="000000" w:themeColor="text1"/>
        </w:rPr>
        <w:t xml:space="preserve"> </w:t>
      </w:r>
      <w:r w:rsidR="00D25511" w:rsidRPr="00D278B9">
        <w:rPr>
          <w:color w:val="000000" w:themeColor="text1"/>
        </w:rPr>
        <w:t>Üniversite</w:t>
      </w:r>
      <w:r w:rsidR="003D6E82">
        <w:rPr>
          <w:color w:val="000000" w:themeColor="text1"/>
        </w:rPr>
        <w:t xml:space="preserve"> </w:t>
      </w:r>
      <w:r w:rsidR="00D25511" w:rsidRPr="00D278B9">
        <w:rPr>
          <w:color w:val="000000" w:themeColor="text1"/>
        </w:rPr>
        <w:t>öğrencilerinde</w:t>
      </w:r>
      <w:r w:rsidR="003D6E82">
        <w:rPr>
          <w:color w:val="000000" w:themeColor="text1"/>
        </w:rPr>
        <w:t xml:space="preserve"> </w:t>
      </w:r>
      <w:r w:rsidR="00D25511" w:rsidRPr="00D278B9">
        <w:rPr>
          <w:color w:val="000000" w:themeColor="text1"/>
        </w:rPr>
        <w:t>y</w:t>
      </w:r>
      <w:r w:rsidR="006B60FA" w:rsidRPr="00D278B9">
        <w:rPr>
          <w:color w:val="000000" w:themeColor="text1"/>
        </w:rPr>
        <w:t>apılmış</w:t>
      </w:r>
      <w:r w:rsidR="003D6E82">
        <w:rPr>
          <w:color w:val="000000" w:themeColor="text1"/>
        </w:rPr>
        <w:t xml:space="preserve"> </w:t>
      </w:r>
      <w:r w:rsidR="006B60FA" w:rsidRPr="00D278B9">
        <w:rPr>
          <w:color w:val="000000" w:themeColor="text1"/>
        </w:rPr>
        <w:t>çalışma</w:t>
      </w:r>
      <w:r w:rsidR="00960CC6" w:rsidRPr="00D278B9">
        <w:rPr>
          <w:color w:val="000000" w:themeColor="text1"/>
        </w:rPr>
        <w:t>larda</w:t>
      </w:r>
      <w:r w:rsidR="003D6E82">
        <w:rPr>
          <w:color w:val="000000" w:themeColor="text1"/>
        </w:rPr>
        <w:t xml:space="preserve"> </w:t>
      </w:r>
      <w:r w:rsidR="006B60FA" w:rsidRPr="00D278B9">
        <w:rPr>
          <w:color w:val="000000" w:themeColor="text1"/>
        </w:rPr>
        <w:t>düzenli</w:t>
      </w:r>
      <w:r w:rsidR="003D6E82">
        <w:rPr>
          <w:color w:val="000000" w:themeColor="text1"/>
        </w:rPr>
        <w:t xml:space="preserve"> </w:t>
      </w:r>
      <w:r w:rsidR="006B60FA" w:rsidRPr="00D278B9">
        <w:rPr>
          <w:color w:val="000000" w:themeColor="text1"/>
        </w:rPr>
        <w:t>egzersizin</w:t>
      </w:r>
      <w:r w:rsidR="003D6E82">
        <w:rPr>
          <w:color w:val="000000" w:themeColor="text1"/>
        </w:rPr>
        <w:t xml:space="preserve"> </w:t>
      </w:r>
      <w:r w:rsidR="006B60FA" w:rsidRPr="00D278B9">
        <w:rPr>
          <w:color w:val="000000" w:themeColor="text1"/>
        </w:rPr>
        <w:t>menstrua</w:t>
      </w:r>
      <w:r w:rsidR="00B55745" w:rsidRPr="00D278B9">
        <w:rPr>
          <w:color w:val="000000" w:themeColor="text1"/>
        </w:rPr>
        <w:t>l</w:t>
      </w:r>
      <w:r w:rsidR="003D6E82">
        <w:rPr>
          <w:color w:val="000000" w:themeColor="text1"/>
        </w:rPr>
        <w:t xml:space="preserve"> </w:t>
      </w:r>
      <w:r w:rsidR="006B60FA" w:rsidRPr="00D278B9">
        <w:rPr>
          <w:color w:val="000000" w:themeColor="text1"/>
        </w:rPr>
        <w:t>semptomların</w:t>
      </w:r>
      <w:r w:rsidR="003D6E82">
        <w:rPr>
          <w:color w:val="000000" w:themeColor="text1"/>
        </w:rPr>
        <w:t xml:space="preserve"> </w:t>
      </w:r>
      <w:r w:rsidR="00960CC6" w:rsidRPr="00D278B9">
        <w:rPr>
          <w:color w:val="000000" w:themeColor="text1"/>
        </w:rPr>
        <w:t>şiddetini</w:t>
      </w:r>
      <w:r w:rsidR="003D6E82">
        <w:rPr>
          <w:color w:val="000000" w:themeColor="text1"/>
        </w:rPr>
        <w:t xml:space="preserve"> </w:t>
      </w:r>
      <w:r w:rsidR="001966C0" w:rsidRPr="00D278B9">
        <w:rPr>
          <w:color w:val="000000" w:themeColor="text1"/>
        </w:rPr>
        <w:t>azalttığı</w:t>
      </w:r>
      <w:r w:rsidR="003D6E82">
        <w:rPr>
          <w:color w:val="000000" w:themeColor="text1"/>
        </w:rPr>
        <w:t xml:space="preserve"> </w:t>
      </w:r>
      <w:r w:rsidR="004E01BD" w:rsidRPr="00D278B9">
        <w:rPr>
          <w:color w:val="000000" w:themeColor="text1"/>
        </w:rPr>
        <w:t>sonucuna</w:t>
      </w:r>
      <w:r w:rsidR="003D6E82">
        <w:rPr>
          <w:color w:val="000000" w:themeColor="text1"/>
        </w:rPr>
        <w:t xml:space="preserve"> </w:t>
      </w:r>
      <w:r w:rsidR="004E01BD" w:rsidRPr="00D278B9">
        <w:rPr>
          <w:color w:val="000000" w:themeColor="text1"/>
        </w:rPr>
        <w:t>ulaşılmıştır</w:t>
      </w:r>
      <w:r w:rsidR="003D6E82">
        <w:rPr>
          <w:color w:val="000000" w:themeColor="text1"/>
        </w:rPr>
        <w:t xml:space="preserve"> </w:t>
      </w:r>
      <w:r w:rsidR="006B60FA" w:rsidRPr="00D278B9">
        <w:rPr>
          <w:color w:val="000000" w:themeColor="text1"/>
        </w:rPr>
        <w:t>(</w:t>
      </w:r>
      <w:r w:rsidR="00C26BA9" w:rsidRPr="00D278B9">
        <w:rPr>
          <w:color w:val="000000" w:themeColor="text1"/>
        </w:rPr>
        <w:t>Akkuş</w:t>
      </w:r>
      <w:r w:rsidR="00C26BA9">
        <w:rPr>
          <w:color w:val="000000" w:themeColor="text1"/>
        </w:rPr>
        <w:t xml:space="preserve"> </w:t>
      </w:r>
      <w:r w:rsidR="00C26BA9" w:rsidRPr="00D278B9">
        <w:rPr>
          <w:color w:val="000000" w:themeColor="text1"/>
        </w:rPr>
        <w:t>Uçar,</w:t>
      </w:r>
      <w:r w:rsidR="00C26BA9">
        <w:rPr>
          <w:color w:val="000000" w:themeColor="text1"/>
        </w:rPr>
        <w:t xml:space="preserve"> </w:t>
      </w:r>
      <w:r w:rsidR="00C26BA9" w:rsidRPr="00D278B9">
        <w:rPr>
          <w:color w:val="000000" w:themeColor="text1"/>
        </w:rPr>
        <w:t>2024</w:t>
      </w:r>
      <w:r w:rsidR="00C26BA9">
        <w:rPr>
          <w:color w:val="000000" w:themeColor="text1"/>
        </w:rPr>
        <w:t xml:space="preserve">; </w:t>
      </w:r>
      <w:r w:rsidR="00C26BA9" w:rsidRPr="00D278B9">
        <w:rPr>
          <w:color w:val="000000" w:themeColor="text1"/>
        </w:rPr>
        <w:t>Ay</w:t>
      </w:r>
      <w:r w:rsidR="00C26BA9">
        <w:rPr>
          <w:color w:val="000000" w:themeColor="text1"/>
        </w:rPr>
        <w:t xml:space="preserve"> </w:t>
      </w:r>
      <w:r w:rsidR="00C26BA9" w:rsidRPr="00D278B9">
        <w:rPr>
          <w:color w:val="000000" w:themeColor="text1"/>
        </w:rPr>
        <w:t>Yılmaz,</w:t>
      </w:r>
      <w:r w:rsidR="00C26BA9">
        <w:rPr>
          <w:color w:val="000000" w:themeColor="text1"/>
        </w:rPr>
        <w:t xml:space="preserve"> </w:t>
      </w:r>
      <w:r w:rsidR="00C26BA9" w:rsidRPr="00D278B9">
        <w:rPr>
          <w:color w:val="000000" w:themeColor="text1"/>
        </w:rPr>
        <w:t>2019;</w:t>
      </w:r>
      <w:r w:rsidR="00C26BA9">
        <w:rPr>
          <w:color w:val="000000" w:themeColor="text1"/>
        </w:rPr>
        <w:t xml:space="preserve"> </w:t>
      </w:r>
      <w:r w:rsidR="00FB12AF" w:rsidRPr="00D278B9">
        <w:rPr>
          <w:color w:val="000000" w:themeColor="text1"/>
        </w:rPr>
        <w:t>Dinç,</w:t>
      </w:r>
      <w:r w:rsidR="003D6E82">
        <w:rPr>
          <w:color w:val="000000" w:themeColor="text1"/>
        </w:rPr>
        <w:t xml:space="preserve"> </w:t>
      </w:r>
      <w:r w:rsidR="00FB12AF" w:rsidRPr="00D278B9">
        <w:rPr>
          <w:color w:val="000000" w:themeColor="text1"/>
        </w:rPr>
        <w:t>2010;</w:t>
      </w:r>
      <w:r w:rsidR="003D6E82">
        <w:rPr>
          <w:color w:val="000000" w:themeColor="text1"/>
        </w:rPr>
        <w:t xml:space="preserve"> </w:t>
      </w:r>
      <w:r w:rsidR="00D5438B" w:rsidRPr="00D278B9">
        <w:rPr>
          <w:color w:val="000000" w:themeColor="text1"/>
        </w:rPr>
        <w:t>Kim</w:t>
      </w:r>
      <w:r w:rsidR="003D6E82">
        <w:rPr>
          <w:color w:val="000000" w:themeColor="text1"/>
        </w:rPr>
        <w:t xml:space="preserve"> </w:t>
      </w:r>
      <w:r w:rsidR="00D5438B" w:rsidRPr="00D278B9">
        <w:rPr>
          <w:color w:val="000000" w:themeColor="text1"/>
        </w:rPr>
        <w:t>ve</w:t>
      </w:r>
      <w:r w:rsidR="003D6E82">
        <w:rPr>
          <w:color w:val="000000" w:themeColor="text1"/>
        </w:rPr>
        <w:t xml:space="preserve"> </w:t>
      </w:r>
      <w:r w:rsidR="00D5438B" w:rsidRPr="00D278B9">
        <w:rPr>
          <w:color w:val="000000" w:themeColor="text1"/>
        </w:rPr>
        <w:t>diğerleri,</w:t>
      </w:r>
      <w:r w:rsidR="003D6E82">
        <w:rPr>
          <w:color w:val="000000" w:themeColor="text1"/>
        </w:rPr>
        <w:t xml:space="preserve"> </w:t>
      </w:r>
      <w:r w:rsidR="00D5438B" w:rsidRPr="00D278B9">
        <w:rPr>
          <w:color w:val="000000" w:themeColor="text1"/>
        </w:rPr>
        <w:t>2022</w:t>
      </w:r>
      <w:r w:rsidR="006B60FA" w:rsidRPr="00D278B9">
        <w:rPr>
          <w:color w:val="000000" w:themeColor="text1"/>
        </w:rPr>
        <w:t>).</w:t>
      </w:r>
      <w:r w:rsidR="003D6E82">
        <w:rPr>
          <w:color w:val="000000" w:themeColor="text1"/>
        </w:rPr>
        <w:t xml:space="preserve"> </w:t>
      </w:r>
      <w:r w:rsidR="00CC3CF4" w:rsidRPr="00D278B9">
        <w:rPr>
          <w:color w:val="000000" w:themeColor="text1"/>
        </w:rPr>
        <w:t>Hollanda</w:t>
      </w:r>
      <w:r w:rsidR="003D6E82">
        <w:rPr>
          <w:color w:val="000000" w:themeColor="text1"/>
        </w:rPr>
        <w:t xml:space="preserve"> </w:t>
      </w:r>
      <w:r w:rsidR="00CC3CF4" w:rsidRPr="00D278B9">
        <w:rPr>
          <w:color w:val="000000" w:themeColor="text1"/>
        </w:rPr>
        <w:t>da</w:t>
      </w:r>
      <w:r w:rsidR="003D6E82">
        <w:rPr>
          <w:color w:val="000000" w:themeColor="text1"/>
        </w:rPr>
        <w:t xml:space="preserve"> </w:t>
      </w:r>
      <w:r w:rsidR="00CC3CF4" w:rsidRPr="00D278B9">
        <w:rPr>
          <w:color w:val="000000" w:themeColor="text1"/>
        </w:rPr>
        <w:t>ülke</w:t>
      </w:r>
      <w:r w:rsidR="003D6E82">
        <w:rPr>
          <w:color w:val="000000" w:themeColor="text1"/>
        </w:rPr>
        <w:t xml:space="preserve"> </w:t>
      </w:r>
      <w:r w:rsidR="00CC3CF4" w:rsidRPr="00D278B9">
        <w:rPr>
          <w:color w:val="000000" w:themeColor="text1"/>
        </w:rPr>
        <w:t>çapında</w:t>
      </w:r>
      <w:r w:rsidR="003D6E82">
        <w:rPr>
          <w:color w:val="000000" w:themeColor="text1"/>
        </w:rPr>
        <w:t xml:space="preserve"> </w:t>
      </w:r>
      <w:r w:rsidR="00CC3CF4" w:rsidRPr="00D278B9">
        <w:rPr>
          <w:color w:val="000000" w:themeColor="text1"/>
        </w:rPr>
        <w:t>yapılmış</w:t>
      </w:r>
      <w:r w:rsidR="003D6E82">
        <w:rPr>
          <w:color w:val="000000" w:themeColor="text1"/>
        </w:rPr>
        <w:t xml:space="preserve"> </w:t>
      </w:r>
      <w:r w:rsidR="00CC3CF4" w:rsidRPr="00D278B9">
        <w:rPr>
          <w:color w:val="000000" w:themeColor="text1"/>
        </w:rPr>
        <w:t>bir</w:t>
      </w:r>
      <w:r w:rsidR="003D6E82">
        <w:rPr>
          <w:color w:val="000000" w:themeColor="text1"/>
        </w:rPr>
        <w:t xml:space="preserve"> </w:t>
      </w:r>
      <w:r w:rsidR="00CC3CF4" w:rsidRPr="00D278B9">
        <w:rPr>
          <w:color w:val="000000" w:themeColor="text1"/>
        </w:rPr>
        <w:t>araştırmada</w:t>
      </w:r>
      <w:r w:rsidR="003D6E82">
        <w:rPr>
          <w:color w:val="000000" w:themeColor="text1"/>
        </w:rPr>
        <w:t xml:space="preserve"> </w:t>
      </w:r>
      <w:r w:rsidR="00CC3CF4" w:rsidRPr="00D278B9">
        <w:rPr>
          <w:color w:val="000000" w:themeColor="text1"/>
        </w:rPr>
        <w:t>kadınların</w:t>
      </w:r>
      <w:r w:rsidR="003D6E82">
        <w:rPr>
          <w:color w:val="000000" w:themeColor="text1"/>
        </w:rPr>
        <w:t xml:space="preserve"> </w:t>
      </w:r>
      <w:r w:rsidR="00CC3CF4" w:rsidRPr="00D278B9">
        <w:rPr>
          <w:color w:val="000000" w:themeColor="text1"/>
        </w:rPr>
        <w:t>men</w:t>
      </w:r>
      <w:r w:rsidR="00B14A11" w:rsidRPr="00D278B9">
        <w:rPr>
          <w:color w:val="000000" w:themeColor="text1"/>
        </w:rPr>
        <w:t>st</w:t>
      </w:r>
      <w:r w:rsidR="00CC3CF4" w:rsidRPr="00D278B9">
        <w:rPr>
          <w:color w:val="000000" w:themeColor="text1"/>
        </w:rPr>
        <w:t>rual</w:t>
      </w:r>
      <w:r w:rsidR="003D6E82">
        <w:rPr>
          <w:color w:val="000000" w:themeColor="text1"/>
        </w:rPr>
        <w:t xml:space="preserve"> </w:t>
      </w:r>
      <w:r w:rsidR="00CC3CF4" w:rsidRPr="00D278B9">
        <w:rPr>
          <w:color w:val="000000" w:themeColor="text1"/>
        </w:rPr>
        <w:t>semptom</w:t>
      </w:r>
      <w:r w:rsidR="00C202D4" w:rsidRPr="00D278B9">
        <w:rPr>
          <w:color w:val="000000" w:themeColor="text1"/>
        </w:rPr>
        <w:t>lar</w:t>
      </w:r>
      <w:r w:rsidR="003D6E82">
        <w:rPr>
          <w:color w:val="000000" w:themeColor="text1"/>
        </w:rPr>
        <w:t xml:space="preserve"> </w:t>
      </w:r>
      <w:r w:rsidR="00CC3CF4" w:rsidRPr="00D278B9">
        <w:rPr>
          <w:color w:val="000000" w:themeColor="text1"/>
        </w:rPr>
        <w:t>nedeniyle</w:t>
      </w:r>
      <w:r w:rsidR="003D6E82">
        <w:rPr>
          <w:color w:val="000000" w:themeColor="text1"/>
        </w:rPr>
        <w:t xml:space="preserve"> </w:t>
      </w:r>
      <w:r w:rsidR="003B38A5" w:rsidRPr="00D278B9">
        <w:rPr>
          <w:color w:val="000000" w:themeColor="text1"/>
        </w:rPr>
        <w:t>fiziksel</w:t>
      </w:r>
      <w:r w:rsidR="003D6E82">
        <w:rPr>
          <w:color w:val="000000" w:themeColor="text1"/>
        </w:rPr>
        <w:t xml:space="preserve"> </w:t>
      </w:r>
      <w:r w:rsidR="003B38A5" w:rsidRPr="00D278B9">
        <w:rPr>
          <w:color w:val="000000" w:themeColor="text1"/>
        </w:rPr>
        <w:t>aktiviteyi</w:t>
      </w:r>
      <w:r w:rsidR="003D6E82">
        <w:rPr>
          <w:color w:val="000000" w:themeColor="text1"/>
        </w:rPr>
        <w:t xml:space="preserve"> </w:t>
      </w:r>
      <w:r w:rsidR="00CC3CF4" w:rsidRPr="00D278B9">
        <w:rPr>
          <w:color w:val="000000" w:themeColor="text1"/>
        </w:rPr>
        <w:t>daha</w:t>
      </w:r>
      <w:r w:rsidR="003D6E82">
        <w:rPr>
          <w:color w:val="000000" w:themeColor="text1"/>
        </w:rPr>
        <w:t xml:space="preserve"> </w:t>
      </w:r>
      <w:r w:rsidR="00CC3CF4" w:rsidRPr="00D278B9">
        <w:rPr>
          <w:color w:val="000000" w:themeColor="text1"/>
        </w:rPr>
        <w:t>az</w:t>
      </w:r>
      <w:r w:rsidR="003D6E82">
        <w:rPr>
          <w:color w:val="000000" w:themeColor="text1"/>
        </w:rPr>
        <w:t xml:space="preserve"> </w:t>
      </w:r>
      <w:r w:rsidR="00CC3CF4" w:rsidRPr="00D278B9">
        <w:rPr>
          <w:color w:val="000000" w:themeColor="text1"/>
        </w:rPr>
        <w:t>yaptı</w:t>
      </w:r>
      <w:r w:rsidR="003B38A5" w:rsidRPr="00D278B9">
        <w:rPr>
          <w:color w:val="000000" w:themeColor="text1"/>
        </w:rPr>
        <w:t>kları</w:t>
      </w:r>
      <w:r w:rsidR="003D6E82">
        <w:rPr>
          <w:color w:val="000000" w:themeColor="text1"/>
        </w:rPr>
        <w:t xml:space="preserve"> </w:t>
      </w:r>
      <w:r w:rsidR="00CC3CF4" w:rsidRPr="00D278B9">
        <w:rPr>
          <w:color w:val="000000" w:themeColor="text1"/>
        </w:rPr>
        <w:t>bildir</w:t>
      </w:r>
      <w:r w:rsidR="003B38A5" w:rsidRPr="00D278B9">
        <w:rPr>
          <w:color w:val="000000" w:themeColor="text1"/>
        </w:rPr>
        <w:t>il</w:t>
      </w:r>
      <w:r w:rsidR="00CC3CF4" w:rsidRPr="00D278B9">
        <w:rPr>
          <w:color w:val="000000" w:themeColor="text1"/>
        </w:rPr>
        <w:t>miştir</w:t>
      </w:r>
      <w:r w:rsidR="003D6E82">
        <w:rPr>
          <w:color w:val="000000" w:themeColor="text1"/>
        </w:rPr>
        <w:t xml:space="preserve"> </w:t>
      </w:r>
      <w:r w:rsidR="00CC3CF4" w:rsidRPr="00D278B9">
        <w:rPr>
          <w:color w:val="000000" w:themeColor="text1"/>
        </w:rPr>
        <w:t>(Skap</w:t>
      </w:r>
      <w:r w:rsidR="006457C5" w:rsidRPr="00D278B9">
        <w:rPr>
          <w:color w:val="000000" w:themeColor="text1"/>
        </w:rPr>
        <w:t>ar</w:t>
      </w:r>
      <w:r w:rsidR="00CC3CF4" w:rsidRPr="00D278B9">
        <w:rPr>
          <w:color w:val="000000" w:themeColor="text1"/>
        </w:rPr>
        <w:t>e</w:t>
      </w:r>
      <w:r w:rsidR="003D6E82">
        <w:rPr>
          <w:color w:val="000000" w:themeColor="text1"/>
        </w:rPr>
        <w:t xml:space="preserve"> </w:t>
      </w:r>
      <w:r w:rsidR="00CC3CF4" w:rsidRPr="00D278B9">
        <w:rPr>
          <w:color w:val="000000" w:themeColor="text1"/>
        </w:rPr>
        <w:t>ve</w:t>
      </w:r>
      <w:r w:rsidR="003D6E82">
        <w:rPr>
          <w:color w:val="000000" w:themeColor="text1"/>
        </w:rPr>
        <w:t xml:space="preserve"> </w:t>
      </w:r>
      <w:r w:rsidR="00CC3CF4" w:rsidRPr="00D278B9">
        <w:rPr>
          <w:color w:val="000000" w:themeColor="text1"/>
        </w:rPr>
        <w:t>diğerleri,</w:t>
      </w:r>
      <w:r w:rsidR="003D6E82">
        <w:rPr>
          <w:color w:val="000000" w:themeColor="text1"/>
        </w:rPr>
        <w:t xml:space="preserve"> </w:t>
      </w:r>
      <w:r w:rsidR="00CC3CF4" w:rsidRPr="00D278B9">
        <w:rPr>
          <w:color w:val="000000" w:themeColor="text1"/>
        </w:rPr>
        <w:t>2022).</w:t>
      </w:r>
    </w:p>
    <w:p w14:paraId="4C28EC9B" w14:textId="01D627D5" w:rsidR="0082505E" w:rsidRPr="00D278B9" w:rsidRDefault="00EA36B1" w:rsidP="00996EE5">
      <w:pPr>
        <w:pStyle w:val="NormalWeb"/>
        <w:spacing w:before="120" w:after="120" w:line="360" w:lineRule="auto"/>
        <w:ind w:firstLine="709"/>
        <w:jc w:val="both"/>
        <w:rPr>
          <w:color w:val="000000" w:themeColor="text1"/>
        </w:rPr>
      </w:pPr>
      <w:r w:rsidRPr="00D278B9">
        <w:rPr>
          <w:color w:val="000000" w:themeColor="text1"/>
        </w:rPr>
        <w:t>Beden</w:t>
      </w:r>
      <w:r w:rsidR="003D6E82">
        <w:rPr>
          <w:color w:val="000000" w:themeColor="text1"/>
        </w:rPr>
        <w:t xml:space="preserve"> </w:t>
      </w:r>
      <w:r w:rsidR="000E37C4" w:rsidRPr="00D278B9">
        <w:rPr>
          <w:color w:val="000000" w:themeColor="text1"/>
        </w:rPr>
        <w:t>k</w:t>
      </w:r>
      <w:r w:rsidR="00983BCC" w:rsidRPr="00D278B9">
        <w:rPr>
          <w:color w:val="000000" w:themeColor="text1"/>
        </w:rPr>
        <w:t>ü</w:t>
      </w:r>
      <w:r w:rsidR="000E37C4" w:rsidRPr="00D278B9">
        <w:rPr>
          <w:color w:val="000000" w:themeColor="text1"/>
        </w:rPr>
        <w:t>tle</w:t>
      </w:r>
      <w:r w:rsidR="003D6E82">
        <w:rPr>
          <w:color w:val="000000" w:themeColor="text1"/>
        </w:rPr>
        <w:t xml:space="preserve"> </w:t>
      </w:r>
      <w:r w:rsidR="000E37C4" w:rsidRPr="00D278B9">
        <w:rPr>
          <w:color w:val="000000" w:themeColor="text1"/>
        </w:rPr>
        <w:t>indeksi</w:t>
      </w:r>
      <w:r w:rsidR="003D6E82">
        <w:rPr>
          <w:color w:val="000000" w:themeColor="text1"/>
        </w:rPr>
        <w:t xml:space="preserve"> </w:t>
      </w:r>
      <w:r w:rsidR="000E37C4" w:rsidRPr="00D278B9">
        <w:rPr>
          <w:color w:val="000000" w:themeColor="text1"/>
        </w:rPr>
        <w:t>(</w:t>
      </w:r>
      <w:r w:rsidRPr="00D278B9">
        <w:rPr>
          <w:color w:val="000000" w:themeColor="text1"/>
        </w:rPr>
        <w:t>B</w:t>
      </w:r>
      <w:r w:rsidR="000E37C4" w:rsidRPr="00D278B9">
        <w:rPr>
          <w:color w:val="000000" w:themeColor="text1"/>
        </w:rPr>
        <w:t>Kİ),</w:t>
      </w:r>
      <w:r w:rsidR="003D6E82">
        <w:rPr>
          <w:color w:val="000000" w:themeColor="text1"/>
        </w:rPr>
        <w:t xml:space="preserve"> </w:t>
      </w:r>
      <w:r w:rsidR="000E37C4" w:rsidRPr="00D278B9">
        <w:rPr>
          <w:color w:val="000000" w:themeColor="text1"/>
        </w:rPr>
        <w:t>vücut</w:t>
      </w:r>
      <w:r w:rsidR="003D6E82">
        <w:rPr>
          <w:color w:val="000000" w:themeColor="text1"/>
        </w:rPr>
        <w:t xml:space="preserve"> </w:t>
      </w:r>
      <w:r w:rsidR="000E37C4" w:rsidRPr="00D278B9">
        <w:rPr>
          <w:color w:val="000000" w:themeColor="text1"/>
        </w:rPr>
        <w:t>kütlesinin</w:t>
      </w:r>
      <w:r w:rsidR="003D6E82">
        <w:rPr>
          <w:color w:val="000000" w:themeColor="text1"/>
        </w:rPr>
        <w:t xml:space="preserve"> </w:t>
      </w:r>
      <w:r w:rsidR="000E37C4" w:rsidRPr="00D278B9">
        <w:rPr>
          <w:color w:val="000000" w:themeColor="text1"/>
        </w:rPr>
        <w:t>(kg),</w:t>
      </w:r>
      <w:r w:rsidR="003D6E82">
        <w:rPr>
          <w:color w:val="000000" w:themeColor="text1"/>
        </w:rPr>
        <w:t xml:space="preserve"> </w:t>
      </w:r>
      <w:r w:rsidR="000E37C4" w:rsidRPr="00D278B9">
        <w:rPr>
          <w:color w:val="000000" w:themeColor="text1"/>
        </w:rPr>
        <w:t>uzunluğunun</w:t>
      </w:r>
      <w:r w:rsidR="003D6E82">
        <w:rPr>
          <w:color w:val="000000" w:themeColor="text1"/>
        </w:rPr>
        <w:t xml:space="preserve"> </w:t>
      </w:r>
      <w:r w:rsidR="000E37C4" w:rsidRPr="00D278B9">
        <w:rPr>
          <w:color w:val="000000" w:themeColor="text1"/>
        </w:rPr>
        <w:t>metre</w:t>
      </w:r>
      <w:r w:rsidR="003D6E82">
        <w:rPr>
          <w:color w:val="000000" w:themeColor="text1"/>
        </w:rPr>
        <w:t xml:space="preserve"> </w:t>
      </w:r>
      <w:r w:rsidR="000E37C4" w:rsidRPr="00D278B9">
        <w:rPr>
          <w:color w:val="000000" w:themeColor="text1"/>
        </w:rPr>
        <w:t>cinsinden</w:t>
      </w:r>
      <w:r w:rsidR="003D6E82">
        <w:rPr>
          <w:color w:val="000000" w:themeColor="text1"/>
        </w:rPr>
        <w:t xml:space="preserve"> </w:t>
      </w:r>
      <w:r w:rsidR="000E37C4" w:rsidRPr="00D278B9">
        <w:rPr>
          <w:color w:val="000000" w:themeColor="text1"/>
        </w:rPr>
        <w:t>karesine</w:t>
      </w:r>
      <w:r w:rsidR="003D6E82">
        <w:rPr>
          <w:color w:val="000000" w:themeColor="text1"/>
        </w:rPr>
        <w:t xml:space="preserve"> </w:t>
      </w:r>
      <w:r w:rsidR="000E37C4" w:rsidRPr="00D278B9">
        <w:rPr>
          <w:color w:val="000000" w:themeColor="text1"/>
        </w:rPr>
        <w:t>bölünmesiyle</w:t>
      </w:r>
      <w:r w:rsidR="003D6E82">
        <w:rPr>
          <w:color w:val="000000" w:themeColor="text1"/>
        </w:rPr>
        <w:t xml:space="preserve"> </w:t>
      </w:r>
      <w:r w:rsidR="000E37C4" w:rsidRPr="00D278B9">
        <w:rPr>
          <w:color w:val="000000" w:themeColor="text1"/>
        </w:rPr>
        <w:t>elde</w:t>
      </w:r>
      <w:r w:rsidR="003D6E82">
        <w:rPr>
          <w:color w:val="000000" w:themeColor="text1"/>
        </w:rPr>
        <w:t xml:space="preserve"> </w:t>
      </w:r>
      <w:r w:rsidR="000E37C4" w:rsidRPr="00D278B9">
        <w:rPr>
          <w:color w:val="000000" w:themeColor="text1"/>
        </w:rPr>
        <w:t>edilir</w:t>
      </w:r>
      <w:r w:rsidR="003D6E82">
        <w:rPr>
          <w:color w:val="000000" w:themeColor="text1"/>
        </w:rPr>
        <w:t xml:space="preserve"> </w:t>
      </w:r>
      <w:r w:rsidR="000E37C4" w:rsidRPr="00D278B9">
        <w:rPr>
          <w:color w:val="000000" w:themeColor="text1"/>
        </w:rPr>
        <w:t>(</w:t>
      </w:r>
      <w:r w:rsidR="00310368" w:rsidRPr="00D278B9">
        <w:rPr>
          <w:color w:val="000000" w:themeColor="text1"/>
        </w:rPr>
        <w:t>Eknoyan,</w:t>
      </w:r>
      <w:r w:rsidR="003D6E82">
        <w:rPr>
          <w:color w:val="000000" w:themeColor="text1"/>
        </w:rPr>
        <w:t xml:space="preserve"> </w:t>
      </w:r>
      <w:r w:rsidR="00310368" w:rsidRPr="00D278B9">
        <w:rPr>
          <w:color w:val="000000" w:themeColor="text1"/>
        </w:rPr>
        <w:t>2008).</w:t>
      </w:r>
      <w:r w:rsidR="003D6E82">
        <w:rPr>
          <w:color w:val="000000" w:themeColor="text1"/>
        </w:rPr>
        <w:t xml:space="preserve">  </w:t>
      </w:r>
      <w:r w:rsidR="00631EDC" w:rsidRPr="00D278B9">
        <w:t>(BKİ=</w:t>
      </w:r>
      <w:r w:rsidR="003D6E82">
        <w:t xml:space="preserve"> </w:t>
      </w:r>
      <w:r w:rsidR="00631EDC" w:rsidRPr="00D278B9">
        <w:t>Vücut</w:t>
      </w:r>
      <w:r w:rsidR="003D6E82">
        <w:t xml:space="preserve"> </w:t>
      </w:r>
      <w:r w:rsidR="00631EDC" w:rsidRPr="00D278B9">
        <w:t>Ağırlığı</w:t>
      </w:r>
      <w:r w:rsidR="003D6E82">
        <w:t xml:space="preserve"> </w:t>
      </w:r>
      <w:r w:rsidR="00631EDC" w:rsidRPr="00D278B9">
        <w:t>(kg)</w:t>
      </w:r>
      <w:r w:rsidR="003D6E82">
        <w:t xml:space="preserve"> </w:t>
      </w:r>
      <w:r w:rsidR="00631EDC" w:rsidRPr="00D278B9">
        <w:t>/</w:t>
      </w:r>
      <w:r w:rsidR="003D6E82">
        <w:t xml:space="preserve"> </w:t>
      </w:r>
      <w:r w:rsidR="00631EDC" w:rsidRPr="00D278B9">
        <w:t>Boy</w:t>
      </w:r>
      <w:r w:rsidR="003D6E82">
        <w:t xml:space="preserve"> </w:t>
      </w:r>
      <w:r w:rsidR="00631EDC" w:rsidRPr="00D278B9">
        <w:t>(m</w:t>
      </w:r>
      <w:r w:rsidR="00631EDC" w:rsidRPr="00D278B9">
        <w:rPr>
          <w:position w:val="10"/>
          <w:sz w:val="16"/>
          <w:szCs w:val="16"/>
        </w:rPr>
        <w:t>2</w:t>
      </w:r>
      <w:r w:rsidR="00631EDC" w:rsidRPr="00D278B9">
        <w:t>)</w:t>
      </w:r>
      <w:r w:rsidR="0082505E" w:rsidRPr="00D278B9">
        <w:t>.</w:t>
      </w:r>
      <w:r w:rsidR="003D6E82">
        <w:t xml:space="preserve"> </w:t>
      </w:r>
      <w:r w:rsidR="002C49B2" w:rsidRPr="00D278B9">
        <w:rPr>
          <w:color w:val="000000" w:themeColor="text1"/>
        </w:rPr>
        <w:t>Özelliklede</w:t>
      </w:r>
      <w:r w:rsidR="003D6E82">
        <w:rPr>
          <w:color w:val="000000" w:themeColor="text1"/>
        </w:rPr>
        <w:t xml:space="preserve"> </w:t>
      </w:r>
      <w:r w:rsidR="002C49B2" w:rsidRPr="00D278B9">
        <w:rPr>
          <w:color w:val="000000" w:themeColor="text1"/>
        </w:rPr>
        <w:t>BKİ</w:t>
      </w:r>
      <w:r w:rsidR="003D6E82">
        <w:rPr>
          <w:color w:val="000000" w:themeColor="text1"/>
        </w:rPr>
        <w:t xml:space="preserve"> </w:t>
      </w:r>
      <w:r w:rsidR="002C49B2" w:rsidRPr="00D278B9">
        <w:rPr>
          <w:color w:val="000000" w:themeColor="text1"/>
        </w:rPr>
        <w:t>sınıflandırılmasında</w:t>
      </w:r>
      <w:r w:rsidR="003D6E82">
        <w:rPr>
          <w:color w:val="000000" w:themeColor="text1"/>
        </w:rPr>
        <w:t xml:space="preserve"> </w:t>
      </w:r>
      <w:r w:rsidR="002C49B2" w:rsidRPr="00D278B9">
        <w:rPr>
          <w:color w:val="000000" w:themeColor="text1"/>
        </w:rPr>
        <w:t>obeziteye</w:t>
      </w:r>
      <w:r w:rsidR="003D6E82">
        <w:rPr>
          <w:color w:val="000000" w:themeColor="text1"/>
        </w:rPr>
        <w:t xml:space="preserve"> </w:t>
      </w:r>
      <w:r w:rsidR="002C49B2" w:rsidRPr="00D278B9">
        <w:rPr>
          <w:color w:val="000000" w:themeColor="text1"/>
        </w:rPr>
        <w:t>sahip</w:t>
      </w:r>
      <w:r w:rsidR="003D6E82">
        <w:rPr>
          <w:color w:val="000000" w:themeColor="text1"/>
        </w:rPr>
        <w:t xml:space="preserve"> </w:t>
      </w:r>
      <w:r w:rsidR="002C49B2" w:rsidRPr="00D278B9">
        <w:rPr>
          <w:color w:val="000000" w:themeColor="text1"/>
        </w:rPr>
        <w:t>olan</w:t>
      </w:r>
      <w:r w:rsidR="003D6E82">
        <w:rPr>
          <w:color w:val="000000" w:themeColor="text1"/>
        </w:rPr>
        <w:t xml:space="preserve"> </w:t>
      </w:r>
      <w:r w:rsidR="002C49B2" w:rsidRPr="00D278B9">
        <w:rPr>
          <w:color w:val="000000" w:themeColor="text1"/>
        </w:rPr>
        <w:t>kadınlarda</w:t>
      </w:r>
      <w:r w:rsidR="003D6E82">
        <w:rPr>
          <w:color w:val="000000" w:themeColor="text1"/>
        </w:rPr>
        <w:t xml:space="preserve"> </w:t>
      </w:r>
      <w:r w:rsidR="002C49B2" w:rsidRPr="00D278B9">
        <w:rPr>
          <w:color w:val="000000" w:themeColor="text1"/>
        </w:rPr>
        <w:t>menstrual</w:t>
      </w:r>
      <w:r w:rsidR="003D6E82">
        <w:rPr>
          <w:color w:val="000000" w:themeColor="text1"/>
        </w:rPr>
        <w:t xml:space="preserve"> </w:t>
      </w:r>
      <w:r w:rsidR="002C49B2" w:rsidRPr="00D278B9">
        <w:rPr>
          <w:color w:val="000000" w:themeColor="text1"/>
        </w:rPr>
        <w:t>siklus</w:t>
      </w:r>
      <w:r w:rsidR="003D6E82">
        <w:rPr>
          <w:color w:val="000000" w:themeColor="text1"/>
        </w:rPr>
        <w:t xml:space="preserve"> </w:t>
      </w:r>
      <w:r w:rsidR="002C49B2" w:rsidRPr="00D278B9">
        <w:rPr>
          <w:color w:val="000000" w:themeColor="text1"/>
        </w:rPr>
        <w:t>düzensizliklere</w:t>
      </w:r>
      <w:r w:rsidR="003D6E82">
        <w:rPr>
          <w:color w:val="000000" w:themeColor="text1"/>
        </w:rPr>
        <w:t xml:space="preserve"> </w:t>
      </w:r>
      <w:r w:rsidR="002C49B2" w:rsidRPr="00D278B9">
        <w:rPr>
          <w:color w:val="000000" w:themeColor="text1"/>
        </w:rPr>
        <w:t>ve</w:t>
      </w:r>
      <w:r w:rsidR="003D6E82">
        <w:rPr>
          <w:color w:val="000000" w:themeColor="text1"/>
        </w:rPr>
        <w:t xml:space="preserve"> </w:t>
      </w:r>
      <w:r w:rsidR="002C49B2" w:rsidRPr="00D278B9">
        <w:rPr>
          <w:color w:val="000000" w:themeColor="text1"/>
        </w:rPr>
        <w:t>kadın</w:t>
      </w:r>
      <w:r w:rsidR="003D6E82">
        <w:rPr>
          <w:color w:val="000000" w:themeColor="text1"/>
        </w:rPr>
        <w:t xml:space="preserve"> </w:t>
      </w:r>
      <w:r w:rsidR="002C49B2" w:rsidRPr="00D278B9">
        <w:rPr>
          <w:color w:val="000000" w:themeColor="text1"/>
        </w:rPr>
        <w:t>üreme</w:t>
      </w:r>
      <w:r w:rsidR="003D6E82">
        <w:rPr>
          <w:color w:val="000000" w:themeColor="text1"/>
        </w:rPr>
        <w:t xml:space="preserve"> </w:t>
      </w:r>
      <w:r w:rsidR="002C49B2" w:rsidRPr="00D278B9">
        <w:rPr>
          <w:color w:val="000000" w:themeColor="text1"/>
        </w:rPr>
        <w:t>sağlığı</w:t>
      </w:r>
      <w:r w:rsidR="003D6E82">
        <w:rPr>
          <w:color w:val="000000" w:themeColor="text1"/>
        </w:rPr>
        <w:t xml:space="preserve"> </w:t>
      </w:r>
      <w:r w:rsidR="002C49B2" w:rsidRPr="00D278B9">
        <w:rPr>
          <w:color w:val="000000" w:themeColor="text1"/>
        </w:rPr>
        <w:t>üzerinde</w:t>
      </w:r>
      <w:r w:rsidR="003D6E82">
        <w:rPr>
          <w:color w:val="000000" w:themeColor="text1"/>
        </w:rPr>
        <w:t xml:space="preserve"> </w:t>
      </w:r>
      <w:r w:rsidR="002C49B2" w:rsidRPr="00D278B9">
        <w:rPr>
          <w:color w:val="000000" w:themeColor="text1"/>
        </w:rPr>
        <w:t>olumsuz</w:t>
      </w:r>
      <w:r w:rsidR="003D6E82">
        <w:rPr>
          <w:color w:val="000000" w:themeColor="text1"/>
        </w:rPr>
        <w:t xml:space="preserve"> </w:t>
      </w:r>
      <w:r w:rsidR="002C49B2" w:rsidRPr="00D278B9">
        <w:rPr>
          <w:color w:val="000000" w:themeColor="text1"/>
        </w:rPr>
        <w:t>etkilere</w:t>
      </w:r>
      <w:r w:rsidR="003D6E82">
        <w:rPr>
          <w:color w:val="000000" w:themeColor="text1"/>
        </w:rPr>
        <w:t xml:space="preserve"> </w:t>
      </w:r>
      <w:r w:rsidR="002C49B2" w:rsidRPr="00D278B9">
        <w:rPr>
          <w:color w:val="000000" w:themeColor="text1"/>
        </w:rPr>
        <w:t>sahiptir</w:t>
      </w:r>
      <w:r w:rsidR="003D6E82">
        <w:rPr>
          <w:color w:val="000000" w:themeColor="text1"/>
        </w:rPr>
        <w:t xml:space="preserve"> </w:t>
      </w:r>
      <w:r w:rsidR="002C49B2" w:rsidRPr="00D278B9">
        <w:rPr>
          <w:color w:val="000000" w:themeColor="text1"/>
        </w:rPr>
        <w:t>(</w:t>
      </w:r>
      <w:r w:rsidR="00F83BE5">
        <w:rPr>
          <w:color w:val="000000" w:themeColor="text1"/>
        </w:rPr>
        <w:t>Paltacı</w:t>
      </w:r>
      <w:r w:rsidR="009F3CB3" w:rsidRPr="00D278B9">
        <w:rPr>
          <w:color w:val="000000" w:themeColor="text1"/>
        </w:rPr>
        <w:t>,</w:t>
      </w:r>
      <w:r w:rsidR="003D6E82">
        <w:rPr>
          <w:color w:val="000000" w:themeColor="text1"/>
        </w:rPr>
        <w:t xml:space="preserve"> </w:t>
      </w:r>
      <w:r w:rsidR="009F3CB3" w:rsidRPr="00D278B9">
        <w:rPr>
          <w:color w:val="000000" w:themeColor="text1"/>
        </w:rPr>
        <w:t>2025).</w:t>
      </w:r>
    </w:p>
    <w:p w14:paraId="0149A4F0" w14:textId="7A434FBE" w:rsidR="0082505E" w:rsidRPr="00A93DD8" w:rsidRDefault="00A93DD8" w:rsidP="00A93DD8">
      <w:pPr>
        <w:pStyle w:val="ResimYazs"/>
        <w:spacing w:before="120" w:after="120" w:line="360" w:lineRule="auto"/>
        <w:ind w:left="851" w:hanging="851"/>
        <w:jc w:val="both"/>
        <w:rPr>
          <w:i w:val="0"/>
          <w:color w:val="auto"/>
          <w:sz w:val="24"/>
        </w:rPr>
      </w:pPr>
      <w:bookmarkStart w:id="32" w:name="_Toc216458331"/>
      <w:r w:rsidRPr="00A93DD8">
        <w:rPr>
          <w:b/>
          <w:i w:val="0"/>
          <w:color w:val="auto"/>
          <w:sz w:val="24"/>
        </w:rPr>
        <w:lastRenderedPageBreak/>
        <w:t>Tablo</w:t>
      </w:r>
      <w:r w:rsidR="003D6E82">
        <w:rPr>
          <w:b/>
          <w:i w:val="0"/>
          <w:color w:val="auto"/>
          <w:sz w:val="24"/>
        </w:rPr>
        <w:t xml:space="preserve"> </w:t>
      </w:r>
      <w:r w:rsidRPr="00A93DD8">
        <w:rPr>
          <w:b/>
          <w:i w:val="0"/>
          <w:color w:val="auto"/>
          <w:sz w:val="24"/>
        </w:rPr>
        <w:fldChar w:fldCharType="begin"/>
      </w:r>
      <w:r w:rsidRPr="00A93DD8">
        <w:rPr>
          <w:b/>
          <w:i w:val="0"/>
          <w:color w:val="auto"/>
          <w:sz w:val="24"/>
        </w:rPr>
        <w:instrText xml:space="preserve"> SEQ Tablo \* ARABIC </w:instrText>
      </w:r>
      <w:r w:rsidRPr="00A93DD8">
        <w:rPr>
          <w:b/>
          <w:i w:val="0"/>
          <w:color w:val="auto"/>
          <w:sz w:val="24"/>
        </w:rPr>
        <w:fldChar w:fldCharType="separate"/>
      </w:r>
      <w:r w:rsidR="009244DA">
        <w:rPr>
          <w:b/>
          <w:i w:val="0"/>
          <w:noProof/>
          <w:color w:val="auto"/>
          <w:sz w:val="24"/>
        </w:rPr>
        <w:t>1</w:t>
      </w:r>
      <w:r w:rsidRPr="00A93DD8">
        <w:rPr>
          <w:b/>
          <w:i w:val="0"/>
          <w:color w:val="auto"/>
          <w:sz w:val="24"/>
        </w:rPr>
        <w:fldChar w:fldCharType="end"/>
      </w:r>
      <w:r w:rsidRPr="00A93DD8">
        <w:rPr>
          <w:b/>
          <w:i w:val="0"/>
          <w:color w:val="auto"/>
          <w:sz w:val="24"/>
        </w:rPr>
        <w:t>.</w:t>
      </w:r>
      <w:r w:rsidR="003D6E82">
        <w:rPr>
          <w:i w:val="0"/>
          <w:color w:val="auto"/>
          <w:sz w:val="24"/>
        </w:rPr>
        <w:t xml:space="preserve"> </w:t>
      </w:r>
      <w:r w:rsidR="0082505E" w:rsidRPr="00A93DD8">
        <w:rPr>
          <w:i w:val="0"/>
          <w:color w:val="auto"/>
          <w:sz w:val="24"/>
        </w:rPr>
        <w:t>Dünya</w:t>
      </w:r>
      <w:r w:rsidR="003D6E82">
        <w:rPr>
          <w:i w:val="0"/>
          <w:color w:val="auto"/>
          <w:sz w:val="24"/>
        </w:rPr>
        <w:t xml:space="preserve"> </w:t>
      </w:r>
      <w:r w:rsidR="0082505E" w:rsidRPr="00A93DD8">
        <w:rPr>
          <w:i w:val="0"/>
          <w:color w:val="auto"/>
          <w:sz w:val="24"/>
        </w:rPr>
        <w:t>Sağlık</w:t>
      </w:r>
      <w:r w:rsidR="003D6E82">
        <w:rPr>
          <w:i w:val="0"/>
          <w:color w:val="auto"/>
          <w:sz w:val="24"/>
        </w:rPr>
        <w:t xml:space="preserve"> </w:t>
      </w:r>
      <w:r w:rsidR="0082505E" w:rsidRPr="00A93DD8">
        <w:rPr>
          <w:i w:val="0"/>
          <w:color w:val="auto"/>
          <w:sz w:val="24"/>
        </w:rPr>
        <w:t>Örgütüne</w:t>
      </w:r>
      <w:r w:rsidR="003D6E82">
        <w:rPr>
          <w:i w:val="0"/>
          <w:color w:val="auto"/>
          <w:sz w:val="24"/>
        </w:rPr>
        <w:t xml:space="preserve"> </w:t>
      </w:r>
      <w:r w:rsidR="0082505E" w:rsidRPr="00A93DD8">
        <w:rPr>
          <w:i w:val="0"/>
          <w:color w:val="auto"/>
          <w:sz w:val="24"/>
        </w:rPr>
        <w:t>(DSÖ)</w:t>
      </w:r>
      <w:r w:rsidR="003D6E82">
        <w:rPr>
          <w:i w:val="0"/>
          <w:color w:val="auto"/>
          <w:sz w:val="24"/>
        </w:rPr>
        <w:t xml:space="preserve"> </w:t>
      </w:r>
      <w:r w:rsidR="0082505E" w:rsidRPr="00A93DD8">
        <w:rPr>
          <w:i w:val="0"/>
          <w:color w:val="auto"/>
          <w:sz w:val="24"/>
        </w:rPr>
        <w:t>Göre</w:t>
      </w:r>
      <w:r w:rsidR="003D6E82">
        <w:rPr>
          <w:i w:val="0"/>
          <w:color w:val="auto"/>
          <w:sz w:val="24"/>
        </w:rPr>
        <w:t xml:space="preserve"> </w:t>
      </w:r>
      <w:r w:rsidR="0082505E" w:rsidRPr="00A93DD8">
        <w:rPr>
          <w:i w:val="0"/>
          <w:color w:val="auto"/>
          <w:sz w:val="24"/>
        </w:rPr>
        <w:t>Yetişkinlerde</w:t>
      </w:r>
      <w:r w:rsidR="003D6E82">
        <w:rPr>
          <w:i w:val="0"/>
          <w:color w:val="auto"/>
          <w:sz w:val="24"/>
        </w:rPr>
        <w:t xml:space="preserve"> </w:t>
      </w:r>
      <w:r w:rsidR="0082505E" w:rsidRPr="00A93DD8">
        <w:rPr>
          <w:i w:val="0"/>
          <w:color w:val="auto"/>
          <w:sz w:val="24"/>
        </w:rPr>
        <w:t>BKİ</w:t>
      </w:r>
      <w:r w:rsidR="003D6E82">
        <w:rPr>
          <w:i w:val="0"/>
          <w:color w:val="auto"/>
          <w:sz w:val="24"/>
        </w:rPr>
        <w:t xml:space="preserve"> </w:t>
      </w:r>
      <w:r w:rsidR="0082505E" w:rsidRPr="00A93DD8">
        <w:rPr>
          <w:i w:val="0"/>
          <w:color w:val="auto"/>
          <w:sz w:val="24"/>
        </w:rPr>
        <w:t>Sınıflaması</w:t>
      </w:r>
      <w:r w:rsidR="003D6E82">
        <w:rPr>
          <w:i w:val="0"/>
          <w:color w:val="auto"/>
          <w:sz w:val="24"/>
        </w:rPr>
        <w:t xml:space="preserve"> </w:t>
      </w:r>
      <w:r w:rsidR="0082505E" w:rsidRPr="00A93DD8">
        <w:rPr>
          <w:i w:val="0"/>
          <w:color w:val="auto"/>
          <w:sz w:val="24"/>
        </w:rPr>
        <w:t>(WHO,</w:t>
      </w:r>
      <w:r w:rsidR="003D6E82">
        <w:rPr>
          <w:i w:val="0"/>
          <w:color w:val="auto"/>
          <w:sz w:val="24"/>
        </w:rPr>
        <w:t xml:space="preserve"> </w:t>
      </w:r>
      <w:r w:rsidR="0082505E" w:rsidRPr="00A93DD8">
        <w:rPr>
          <w:i w:val="0"/>
          <w:color w:val="auto"/>
          <w:sz w:val="24"/>
        </w:rPr>
        <w:t>2010)</w:t>
      </w:r>
      <w:bookmarkEnd w:id="32"/>
    </w:p>
    <w:tbl>
      <w:tblPr>
        <w:tblStyle w:val="TabloKlavuzu"/>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3401"/>
      </w:tblGrid>
      <w:tr w:rsidR="0082505E" w:rsidRPr="00A93DD8" w14:paraId="4CF2368B" w14:textId="77777777" w:rsidTr="00A93DD8">
        <w:tc>
          <w:tcPr>
            <w:tcW w:w="4111" w:type="dxa"/>
          </w:tcPr>
          <w:p w14:paraId="01494928" w14:textId="32AFD81D" w:rsidR="0082505E" w:rsidRPr="00A93DD8" w:rsidRDefault="0082505E" w:rsidP="00A93DD8">
            <w:pPr>
              <w:spacing w:line="360" w:lineRule="auto"/>
              <w:jc w:val="both"/>
              <w:rPr>
                <w:b/>
                <w:bCs/>
                <w:color w:val="000000" w:themeColor="text1"/>
                <w:sz w:val="20"/>
              </w:rPr>
            </w:pPr>
            <w:r w:rsidRPr="00A93DD8">
              <w:rPr>
                <w:b/>
                <w:bCs/>
                <w:color w:val="000000" w:themeColor="text1"/>
                <w:sz w:val="20"/>
              </w:rPr>
              <w:t>BKİ</w:t>
            </w:r>
            <w:r w:rsidR="003D6E82">
              <w:rPr>
                <w:b/>
                <w:bCs/>
                <w:color w:val="000000" w:themeColor="text1"/>
                <w:sz w:val="20"/>
              </w:rPr>
              <w:t xml:space="preserve"> </w:t>
            </w:r>
            <w:r w:rsidRPr="00A93DD8">
              <w:rPr>
                <w:b/>
                <w:bCs/>
                <w:color w:val="000000" w:themeColor="text1"/>
                <w:sz w:val="20"/>
              </w:rPr>
              <w:t>kg/m2</w:t>
            </w:r>
          </w:p>
        </w:tc>
        <w:tc>
          <w:tcPr>
            <w:tcW w:w="3401" w:type="dxa"/>
          </w:tcPr>
          <w:p w14:paraId="73883F53" w14:textId="77777777" w:rsidR="0082505E" w:rsidRPr="00A93DD8" w:rsidRDefault="0082505E" w:rsidP="00A93DD8">
            <w:pPr>
              <w:spacing w:line="360" w:lineRule="auto"/>
              <w:jc w:val="both"/>
              <w:rPr>
                <w:b/>
                <w:bCs/>
                <w:color w:val="000000" w:themeColor="text1"/>
                <w:sz w:val="20"/>
              </w:rPr>
            </w:pPr>
            <w:r w:rsidRPr="00A93DD8">
              <w:rPr>
                <w:b/>
                <w:bCs/>
                <w:color w:val="000000" w:themeColor="text1"/>
                <w:sz w:val="20"/>
              </w:rPr>
              <w:t>Sınıflandırma</w:t>
            </w:r>
          </w:p>
        </w:tc>
      </w:tr>
      <w:tr w:rsidR="0082505E" w:rsidRPr="00A93DD8" w14:paraId="649CB6ED" w14:textId="77777777" w:rsidTr="00A93DD8">
        <w:tc>
          <w:tcPr>
            <w:tcW w:w="4111" w:type="dxa"/>
          </w:tcPr>
          <w:p w14:paraId="0323467F" w14:textId="424C6DB2" w:rsidR="0082505E" w:rsidRPr="00A93DD8" w:rsidRDefault="0082505E" w:rsidP="00A93DD8">
            <w:pPr>
              <w:spacing w:line="360" w:lineRule="auto"/>
              <w:jc w:val="both"/>
              <w:rPr>
                <w:color w:val="000000" w:themeColor="text1"/>
                <w:sz w:val="20"/>
              </w:rPr>
            </w:pPr>
            <w:r w:rsidRPr="00A93DD8">
              <w:rPr>
                <w:color w:val="000000" w:themeColor="text1"/>
                <w:sz w:val="20"/>
              </w:rPr>
              <w:t>18.5’in</w:t>
            </w:r>
            <w:r w:rsidR="003D6E82">
              <w:rPr>
                <w:color w:val="000000" w:themeColor="text1"/>
                <w:sz w:val="20"/>
              </w:rPr>
              <w:t xml:space="preserve"> </w:t>
            </w:r>
            <w:r w:rsidRPr="00A93DD8">
              <w:rPr>
                <w:color w:val="000000" w:themeColor="text1"/>
                <w:sz w:val="20"/>
              </w:rPr>
              <w:t>altında</w:t>
            </w:r>
          </w:p>
        </w:tc>
        <w:tc>
          <w:tcPr>
            <w:tcW w:w="3401" w:type="dxa"/>
          </w:tcPr>
          <w:p w14:paraId="7B541B00" w14:textId="77777777" w:rsidR="0082505E" w:rsidRPr="00A93DD8" w:rsidRDefault="0082505E" w:rsidP="00A93DD8">
            <w:pPr>
              <w:spacing w:line="360" w:lineRule="auto"/>
              <w:jc w:val="both"/>
              <w:rPr>
                <w:color w:val="000000" w:themeColor="text1"/>
                <w:sz w:val="20"/>
              </w:rPr>
            </w:pPr>
            <w:r w:rsidRPr="00A93DD8">
              <w:rPr>
                <w:color w:val="000000" w:themeColor="text1"/>
                <w:sz w:val="20"/>
              </w:rPr>
              <w:t>Zayıf</w:t>
            </w:r>
          </w:p>
        </w:tc>
      </w:tr>
      <w:tr w:rsidR="0082505E" w:rsidRPr="00A93DD8" w14:paraId="18D5625B" w14:textId="77777777" w:rsidTr="00A93DD8">
        <w:tc>
          <w:tcPr>
            <w:tcW w:w="4111" w:type="dxa"/>
          </w:tcPr>
          <w:p w14:paraId="6B229077" w14:textId="77777777" w:rsidR="0082505E" w:rsidRPr="00A93DD8" w:rsidRDefault="0082505E" w:rsidP="00A93DD8">
            <w:pPr>
              <w:spacing w:line="360" w:lineRule="auto"/>
              <w:jc w:val="both"/>
              <w:rPr>
                <w:color w:val="000000" w:themeColor="text1"/>
                <w:sz w:val="20"/>
              </w:rPr>
            </w:pPr>
            <w:r w:rsidRPr="00A93DD8">
              <w:rPr>
                <w:color w:val="000000" w:themeColor="text1"/>
                <w:sz w:val="20"/>
              </w:rPr>
              <w:t>18,5–24,9</w:t>
            </w:r>
          </w:p>
        </w:tc>
        <w:tc>
          <w:tcPr>
            <w:tcW w:w="3401" w:type="dxa"/>
          </w:tcPr>
          <w:p w14:paraId="280D146D" w14:textId="77777777" w:rsidR="0082505E" w:rsidRPr="00A93DD8" w:rsidRDefault="0082505E" w:rsidP="00A93DD8">
            <w:pPr>
              <w:spacing w:line="360" w:lineRule="auto"/>
              <w:jc w:val="both"/>
              <w:rPr>
                <w:color w:val="000000" w:themeColor="text1"/>
                <w:sz w:val="20"/>
              </w:rPr>
            </w:pPr>
            <w:r w:rsidRPr="00A93DD8">
              <w:rPr>
                <w:color w:val="000000" w:themeColor="text1"/>
                <w:sz w:val="20"/>
              </w:rPr>
              <w:t>Normal</w:t>
            </w:r>
          </w:p>
        </w:tc>
      </w:tr>
      <w:tr w:rsidR="0082505E" w:rsidRPr="00A93DD8" w14:paraId="09E08E8F" w14:textId="77777777" w:rsidTr="00A93DD8">
        <w:tc>
          <w:tcPr>
            <w:tcW w:w="4111" w:type="dxa"/>
          </w:tcPr>
          <w:p w14:paraId="4D2AFED8" w14:textId="77777777" w:rsidR="0082505E" w:rsidRPr="00A93DD8" w:rsidRDefault="0082505E" w:rsidP="00A93DD8">
            <w:pPr>
              <w:spacing w:line="360" w:lineRule="auto"/>
              <w:jc w:val="both"/>
              <w:rPr>
                <w:color w:val="000000" w:themeColor="text1"/>
                <w:sz w:val="20"/>
              </w:rPr>
            </w:pPr>
            <w:r w:rsidRPr="00A93DD8">
              <w:rPr>
                <w:color w:val="000000" w:themeColor="text1"/>
                <w:sz w:val="20"/>
              </w:rPr>
              <w:t>25,0–29,9</w:t>
            </w:r>
          </w:p>
        </w:tc>
        <w:tc>
          <w:tcPr>
            <w:tcW w:w="3401" w:type="dxa"/>
          </w:tcPr>
          <w:p w14:paraId="057F90BE" w14:textId="25197B2F" w:rsidR="0082505E" w:rsidRPr="00A93DD8" w:rsidRDefault="0082505E" w:rsidP="00A93DD8">
            <w:pPr>
              <w:spacing w:line="360" w:lineRule="auto"/>
              <w:jc w:val="both"/>
              <w:rPr>
                <w:color w:val="000000" w:themeColor="text1"/>
                <w:sz w:val="20"/>
              </w:rPr>
            </w:pPr>
            <w:r w:rsidRPr="00A93DD8">
              <w:rPr>
                <w:color w:val="000000" w:themeColor="text1"/>
                <w:sz w:val="20"/>
              </w:rPr>
              <w:t>Aşırı</w:t>
            </w:r>
            <w:r w:rsidR="003D6E82">
              <w:rPr>
                <w:color w:val="000000" w:themeColor="text1"/>
                <w:sz w:val="20"/>
              </w:rPr>
              <w:t xml:space="preserve"> </w:t>
            </w:r>
            <w:r w:rsidRPr="00A93DD8">
              <w:rPr>
                <w:color w:val="000000" w:themeColor="text1"/>
                <w:sz w:val="20"/>
              </w:rPr>
              <w:t>Kilo</w:t>
            </w:r>
          </w:p>
        </w:tc>
      </w:tr>
      <w:tr w:rsidR="0082505E" w:rsidRPr="00A93DD8" w14:paraId="212B2AF8" w14:textId="77777777" w:rsidTr="00A93DD8">
        <w:tc>
          <w:tcPr>
            <w:tcW w:w="4111" w:type="dxa"/>
          </w:tcPr>
          <w:p w14:paraId="06C9CD02" w14:textId="77777777" w:rsidR="0082505E" w:rsidRPr="00A93DD8" w:rsidRDefault="0082505E" w:rsidP="00A93DD8">
            <w:pPr>
              <w:spacing w:line="360" w:lineRule="auto"/>
              <w:jc w:val="both"/>
              <w:rPr>
                <w:color w:val="000000" w:themeColor="text1"/>
                <w:sz w:val="20"/>
              </w:rPr>
            </w:pPr>
            <w:r w:rsidRPr="00A93DD8">
              <w:rPr>
                <w:color w:val="000000" w:themeColor="text1"/>
                <w:sz w:val="20"/>
              </w:rPr>
              <w:t>30,0–34,9</w:t>
            </w:r>
          </w:p>
        </w:tc>
        <w:tc>
          <w:tcPr>
            <w:tcW w:w="3401" w:type="dxa"/>
          </w:tcPr>
          <w:p w14:paraId="06CA7D07" w14:textId="4BC5DE0C" w:rsidR="0082505E" w:rsidRPr="00A93DD8" w:rsidRDefault="0082505E" w:rsidP="00A93DD8">
            <w:pPr>
              <w:spacing w:line="360" w:lineRule="auto"/>
              <w:jc w:val="both"/>
              <w:rPr>
                <w:color w:val="000000" w:themeColor="text1"/>
                <w:sz w:val="20"/>
              </w:rPr>
            </w:pPr>
            <w:r w:rsidRPr="00A93DD8">
              <w:rPr>
                <w:color w:val="000000" w:themeColor="text1"/>
                <w:sz w:val="20"/>
              </w:rPr>
              <w:t>Obezite</w:t>
            </w:r>
            <w:r w:rsidR="003D6E82">
              <w:rPr>
                <w:color w:val="000000" w:themeColor="text1"/>
                <w:sz w:val="20"/>
              </w:rPr>
              <w:t xml:space="preserve"> </w:t>
            </w:r>
            <w:r w:rsidRPr="00A93DD8">
              <w:rPr>
                <w:color w:val="000000" w:themeColor="text1"/>
                <w:sz w:val="20"/>
              </w:rPr>
              <w:t>sınıfı</w:t>
            </w:r>
            <w:r w:rsidR="003D6E82">
              <w:rPr>
                <w:color w:val="000000" w:themeColor="text1"/>
                <w:sz w:val="20"/>
              </w:rPr>
              <w:t xml:space="preserve"> </w:t>
            </w:r>
            <w:r w:rsidRPr="00A93DD8">
              <w:rPr>
                <w:color w:val="000000" w:themeColor="text1"/>
                <w:sz w:val="20"/>
              </w:rPr>
              <w:t>I</w:t>
            </w:r>
          </w:p>
        </w:tc>
      </w:tr>
      <w:tr w:rsidR="0082505E" w:rsidRPr="00A93DD8" w14:paraId="14F015F9" w14:textId="77777777" w:rsidTr="00A93DD8">
        <w:tc>
          <w:tcPr>
            <w:tcW w:w="4111" w:type="dxa"/>
          </w:tcPr>
          <w:p w14:paraId="101C3321" w14:textId="77777777" w:rsidR="0082505E" w:rsidRPr="00A93DD8" w:rsidRDefault="0082505E" w:rsidP="00A93DD8">
            <w:pPr>
              <w:spacing w:line="360" w:lineRule="auto"/>
              <w:jc w:val="both"/>
              <w:rPr>
                <w:color w:val="000000" w:themeColor="text1"/>
                <w:sz w:val="20"/>
              </w:rPr>
            </w:pPr>
            <w:r w:rsidRPr="00A93DD8">
              <w:rPr>
                <w:color w:val="000000" w:themeColor="text1"/>
                <w:sz w:val="20"/>
              </w:rPr>
              <w:t>35,0–39,9</w:t>
            </w:r>
          </w:p>
        </w:tc>
        <w:tc>
          <w:tcPr>
            <w:tcW w:w="3401" w:type="dxa"/>
          </w:tcPr>
          <w:p w14:paraId="24E233F5" w14:textId="4AB002E6" w:rsidR="0082505E" w:rsidRPr="00A93DD8" w:rsidRDefault="0082505E" w:rsidP="00A93DD8">
            <w:pPr>
              <w:spacing w:line="360" w:lineRule="auto"/>
              <w:jc w:val="both"/>
              <w:rPr>
                <w:color w:val="000000" w:themeColor="text1"/>
                <w:sz w:val="20"/>
              </w:rPr>
            </w:pPr>
            <w:r w:rsidRPr="00A93DD8">
              <w:rPr>
                <w:color w:val="000000" w:themeColor="text1"/>
                <w:sz w:val="20"/>
              </w:rPr>
              <w:t>Obezite</w:t>
            </w:r>
            <w:r w:rsidR="003D6E82">
              <w:rPr>
                <w:color w:val="000000" w:themeColor="text1"/>
                <w:sz w:val="20"/>
              </w:rPr>
              <w:t xml:space="preserve"> </w:t>
            </w:r>
            <w:r w:rsidRPr="00A93DD8">
              <w:rPr>
                <w:color w:val="000000" w:themeColor="text1"/>
                <w:sz w:val="20"/>
              </w:rPr>
              <w:t>sınıfı</w:t>
            </w:r>
            <w:r w:rsidR="003D6E82">
              <w:rPr>
                <w:color w:val="000000" w:themeColor="text1"/>
                <w:sz w:val="20"/>
              </w:rPr>
              <w:t xml:space="preserve"> </w:t>
            </w:r>
            <w:r w:rsidRPr="00A93DD8">
              <w:rPr>
                <w:color w:val="000000" w:themeColor="text1"/>
                <w:sz w:val="20"/>
              </w:rPr>
              <w:t>II</w:t>
            </w:r>
          </w:p>
        </w:tc>
      </w:tr>
      <w:tr w:rsidR="0082505E" w:rsidRPr="00A93DD8" w14:paraId="46129DC0" w14:textId="77777777" w:rsidTr="002E775D">
        <w:trPr>
          <w:trHeight w:val="367"/>
        </w:trPr>
        <w:tc>
          <w:tcPr>
            <w:tcW w:w="4111" w:type="dxa"/>
          </w:tcPr>
          <w:p w14:paraId="5987AE5F" w14:textId="1559EF3A" w:rsidR="0082505E" w:rsidRPr="00A93DD8" w:rsidRDefault="0082505E" w:rsidP="00A93DD8">
            <w:pPr>
              <w:spacing w:line="360" w:lineRule="auto"/>
              <w:jc w:val="both"/>
              <w:rPr>
                <w:color w:val="000000" w:themeColor="text1"/>
                <w:sz w:val="20"/>
              </w:rPr>
            </w:pPr>
            <w:r w:rsidRPr="00A93DD8">
              <w:rPr>
                <w:color w:val="000000" w:themeColor="text1"/>
                <w:sz w:val="20"/>
              </w:rPr>
              <w:t>40'ın</w:t>
            </w:r>
            <w:r w:rsidR="003D6E82">
              <w:rPr>
                <w:color w:val="000000" w:themeColor="text1"/>
                <w:sz w:val="20"/>
              </w:rPr>
              <w:t xml:space="preserve"> </w:t>
            </w:r>
            <w:r w:rsidRPr="00A93DD8">
              <w:rPr>
                <w:color w:val="000000" w:themeColor="text1"/>
                <w:sz w:val="20"/>
              </w:rPr>
              <w:t>üstünde</w:t>
            </w:r>
          </w:p>
        </w:tc>
        <w:tc>
          <w:tcPr>
            <w:tcW w:w="3401" w:type="dxa"/>
          </w:tcPr>
          <w:p w14:paraId="45396633" w14:textId="232F0A84" w:rsidR="0082505E" w:rsidRPr="00A93DD8" w:rsidRDefault="0082505E" w:rsidP="00A93DD8">
            <w:pPr>
              <w:spacing w:line="360" w:lineRule="auto"/>
              <w:jc w:val="both"/>
              <w:rPr>
                <w:color w:val="000000" w:themeColor="text1"/>
                <w:sz w:val="20"/>
              </w:rPr>
            </w:pPr>
            <w:r w:rsidRPr="00A93DD8">
              <w:rPr>
                <w:color w:val="000000" w:themeColor="text1"/>
                <w:sz w:val="20"/>
              </w:rPr>
              <w:t>Obezite</w:t>
            </w:r>
            <w:r w:rsidR="003D6E82">
              <w:rPr>
                <w:color w:val="000000" w:themeColor="text1"/>
                <w:sz w:val="20"/>
              </w:rPr>
              <w:t xml:space="preserve"> </w:t>
            </w:r>
            <w:r w:rsidRPr="00A93DD8">
              <w:rPr>
                <w:color w:val="000000" w:themeColor="text1"/>
                <w:sz w:val="20"/>
              </w:rPr>
              <w:t>sınıfı</w:t>
            </w:r>
            <w:r w:rsidR="003D6E82">
              <w:rPr>
                <w:color w:val="000000" w:themeColor="text1"/>
                <w:sz w:val="20"/>
              </w:rPr>
              <w:t xml:space="preserve"> </w:t>
            </w:r>
            <w:r w:rsidRPr="00A93DD8">
              <w:rPr>
                <w:color w:val="000000" w:themeColor="text1"/>
                <w:sz w:val="20"/>
              </w:rPr>
              <w:t>III</w:t>
            </w:r>
          </w:p>
        </w:tc>
      </w:tr>
    </w:tbl>
    <w:p w14:paraId="6A5A7E44" w14:textId="77777777" w:rsidR="0082505E" w:rsidRPr="00D278B9" w:rsidRDefault="0082505E" w:rsidP="00996EE5">
      <w:pPr>
        <w:pStyle w:val="NormalWeb"/>
        <w:spacing w:before="120" w:after="120" w:line="360" w:lineRule="auto"/>
        <w:ind w:firstLine="709"/>
        <w:jc w:val="both"/>
        <w:rPr>
          <w:color w:val="000000" w:themeColor="text1"/>
        </w:rPr>
      </w:pPr>
    </w:p>
    <w:p w14:paraId="2E847B58" w14:textId="6754A856" w:rsidR="00E03A30" w:rsidRPr="00D278B9" w:rsidRDefault="000F3DA6" w:rsidP="00996EE5">
      <w:pPr>
        <w:pStyle w:val="NormalWeb"/>
        <w:spacing w:before="120" w:after="120" w:line="360" w:lineRule="auto"/>
        <w:ind w:firstLine="709"/>
        <w:jc w:val="both"/>
      </w:pPr>
      <w:r w:rsidRPr="00D278B9">
        <w:rPr>
          <w:color w:val="000000" w:themeColor="text1"/>
        </w:rPr>
        <w:t>Literatürde</w:t>
      </w:r>
      <w:r w:rsidR="003D6E82">
        <w:rPr>
          <w:color w:val="000000" w:themeColor="text1"/>
        </w:rPr>
        <w:t xml:space="preserve"> </w:t>
      </w:r>
      <w:r w:rsidRPr="00D278B9">
        <w:rPr>
          <w:color w:val="000000" w:themeColor="text1"/>
        </w:rPr>
        <w:t>ü</w:t>
      </w:r>
      <w:r w:rsidR="004A6483" w:rsidRPr="00D278B9">
        <w:rPr>
          <w:color w:val="000000" w:themeColor="text1"/>
        </w:rPr>
        <w:t>niversite</w:t>
      </w:r>
      <w:r w:rsidR="003D6E82">
        <w:rPr>
          <w:color w:val="000000" w:themeColor="text1"/>
        </w:rPr>
        <w:t xml:space="preserve"> </w:t>
      </w:r>
      <w:r w:rsidR="004A6483" w:rsidRPr="00D278B9">
        <w:rPr>
          <w:color w:val="000000" w:themeColor="text1"/>
        </w:rPr>
        <w:t>öğrencilerinde</w:t>
      </w:r>
      <w:r w:rsidR="003D6E82">
        <w:rPr>
          <w:color w:val="000000" w:themeColor="text1"/>
        </w:rPr>
        <w:t xml:space="preserve"> </w:t>
      </w:r>
      <w:r w:rsidR="004A6483" w:rsidRPr="00D278B9">
        <w:rPr>
          <w:color w:val="000000" w:themeColor="text1"/>
        </w:rPr>
        <w:t>yapılmış</w:t>
      </w:r>
      <w:r w:rsidR="003D6E82">
        <w:rPr>
          <w:color w:val="000000" w:themeColor="text1"/>
        </w:rPr>
        <w:t xml:space="preserve"> </w:t>
      </w:r>
      <w:r w:rsidR="004A6483" w:rsidRPr="00D278B9">
        <w:rPr>
          <w:color w:val="000000" w:themeColor="text1"/>
        </w:rPr>
        <w:t>olan</w:t>
      </w:r>
      <w:r w:rsidR="003D6E82">
        <w:rPr>
          <w:color w:val="000000" w:themeColor="text1"/>
        </w:rPr>
        <w:t xml:space="preserve"> </w:t>
      </w:r>
      <w:r w:rsidR="004A6483" w:rsidRPr="00D278B9">
        <w:rPr>
          <w:color w:val="000000" w:themeColor="text1"/>
        </w:rPr>
        <w:t>çalışmalarda</w:t>
      </w:r>
      <w:r w:rsidR="003D6E82">
        <w:rPr>
          <w:color w:val="000000" w:themeColor="text1"/>
        </w:rPr>
        <w:t xml:space="preserve"> </w:t>
      </w:r>
      <w:r w:rsidR="00504C1B" w:rsidRPr="00D278B9">
        <w:rPr>
          <w:color w:val="000000" w:themeColor="text1"/>
        </w:rPr>
        <w:t>B</w:t>
      </w:r>
      <w:r w:rsidR="009F6705" w:rsidRPr="00D278B9">
        <w:rPr>
          <w:color w:val="000000" w:themeColor="text1"/>
        </w:rPr>
        <w:t>eden</w:t>
      </w:r>
      <w:r w:rsidR="003D6E82">
        <w:rPr>
          <w:color w:val="000000" w:themeColor="text1"/>
        </w:rPr>
        <w:t xml:space="preserve"> </w:t>
      </w:r>
      <w:r w:rsidR="009F6705" w:rsidRPr="00D278B9">
        <w:rPr>
          <w:color w:val="000000" w:themeColor="text1"/>
        </w:rPr>
        <w:t>k</w:t>
      </w:r>
      <w:r w:rsidR="001A32B0" w:rsidRPr="00D278B9">
        <w:rPr>
          <w:color w:val="000000" w:themeColor="text1"/>
        </w:rPr>
        <w:t>ü</w:t>
      </w:r>
      <w:r w:rsidR="009F6705" w:rsidRPr="00D278B9">
        <w:rPr>
          <w:color w:val="000000" w:themeColor="text1"/>
        </w:rPr>
        <w:t>tle</w:t>
      </w:r>
      <w:r w:rsidR="003D6E82">
        <w:rPr>
          <w:color w:val="000000" w:themeColor="text1"/>
        </w:rPr>
        <w:t xml:space="preserve"> </w:t>
      </w:r>
      <w:r w:rsidR="009F6705" w:rsidRPr="00D278B9">
        <w:rPr>
          <w:color w:val="000000" w:themeColor="text1"/>
        </w:rPr>
        <w:t>indeksi</w:t>
      </w:r>
      <w:r w:rsidR="003D6E82">
        <w:rPr>
          <w:color w:val="000000" w:themeColor="text1"/>
        </w:rPr>
        <w:t xml:space="preserve"> </w:t>
      </w:r>
      <w:r w:rsidR="009F6705" w:rsidRPr="00D278B9">
        <w:rPr>
          <w:color w:val="000000" w:themeColor="text1"/>
        </w:rPr>
        <w:t>(BKİ)’nin</w:t>
      </w:r>
      <w:r w:rsidR="003D6E82">
        <w:rPr>
          <w:color w:val="000000" w:themeColor="text1"/>
        </w:rPr>
        <w:t xml:space="preserve"> </w:t>
      </w:r>
      <w:r w:rsidR="003B1822" w:rsidRPr="00D278B9">
        <w:rPr>
          <w:color w:val="000000" w:themeColor="text1"/>
        </w:rPr>
        <w:t>menstrual</w:t>
      </w:r>
      <w:r w:rsidR="003D6E82">
        <w:rPr>
          <w:color w:val="000000" w:themeColor="text1"/>
        </w:rPr>
        <w:t xml:space="preserve"> </w:t>
      </w:r>
      <w:r w:rsidR="003B1822" w:rsidRPr="00D278B9">
        <w:rPr>
          <w:color w:val="000000" w:themeColor="text1"/>
        </w:rPr>
        <w:t>semptomları</w:t>
      </w:r>
      <w:r w:rsidR="003D6E82">
        <w:rPr>
          <w:color w:val="000000" w:themeColor="text1"/>
        </w:rPr>
        <w:t xml:space="preserve"> </w:t>
      </w:r>
      <w:r w:rsidR="003B1822" w:rsidRPr="00D278B9">
        <w:rPr>
          <w:color w:val="000000" w:themeColor="text1"/>
        </w:rPr>
        <w:t>etkile</w:t>
      </w:r>
      <w:r w:rsidR="004A6483" w:rsidRPr="00D278B9">
        <w:rPr>
          <w:color w:val="000000" w:themeColor="text1"/>
        </w:rPr>
        <w:t>diği</w:t>
      </w:r>
      <w:r w:rsidR="003D6E82">
        <w:rPr>
          <w:color w:val="000000" w:themeColor="text1"/>
        </w:rPr>
        <w:t xml:space="preserve"> </w:t>
      </w:r>
      <w:r w:rsidR="003B1822" w:rsidRPr="00D278B9">
        <w:rPr>
          <w:color w:val="000000" w:themeColor="text1"/>
        </w:rPr>
        <w:t>çalışmalar</w:t>
      </w:r>
      <w:r w:rsidR="003D6E82">
        <w:rPr>
          <w:color w:val="000000" w:themeColor="text1"/>
        </w:rPr>
        <w:t xml:space="preserve"> </w:t>
      </w:r>
      <w:r w:rsidR="003B1822" w:rsidRPr="00D278B9">
        <w:rPr>
          <w:color w:val="000000" w:themeColor="text1"/>
        </w:rPr>
        <w:t>mevcut</w:t>
      </w:r>
      <w:r w:rsidR="003D6E82">
        <w:rPr>
          <w:color w:val="000000" w:themeColor="text1"/>
        </w:rPr>
        <w:t xml:space="preserve"> </w:t>
      </w:r>
      <w:r w:rsidR="003B1822" w:rsidRPr="00D278B9">
        <w:rPr>
          <w:color w:val="000000" w:themeColor="text1"/>
        </w:rPr>
        <w:t>iken</w:t>
      </w:r>
      <w:r w:rsidR="003D6E82">
        <w:rPr>
          <w:color w:val="000000" w:themeColor="text1"/>
        </w:rPr>
        <w:t xml:space="preserve"> </w:t>
      </w:r>
      <w:r w:rsidR="00610FF4" w:rsidRPr="00D278B9">
        <w:rPr>
          <w:color w:val="000000" w:themeColor="text1"/>
        </w:rPr>
        <w:t>(</w:t>
      </w:r>
      <w:r w:rsidR="00C26BA9" w:rsidRPr="00D278B9">
        <w:t>Boyacıoğlu</w:t>
      </w:r>
      <w:r w:rsidR="00C26BA9">
        <w:t xml:space="preserve"> </w:t>
      </w:r>
      <w:r w:rsidR="00C26BA9" w:rsidRPr="00D278B9">
        <w:t>ve</w:t>
      </w:r>
      <w:r w:rsidR="00C26BA9">
        <w:t xml:space="preserve"> </w:t>
      </w:r>
      <w:r w:rsidR="00C26BA9" w:rsidRPr="00D278B9">
        <w:t>diğerlerinin</w:t>
      </w:r>
      <w:r w:rsidR="00C26BA9">
        <w:t xml:space="preserve"> </w:t>
      </w:r>
      <w:r w:rsidR="00C26BA9" w:rsidRPr="00D278B9">
        <w:t>2021</w:t>
      </w:r>
      <w:r w:rsidR="00C26BA9">
        <w:t xml:space="preserve">; </w:t>
      </w:r>
      <w:r w:rsidR="00BB6AAA" w:rsidRPr="00D278B9">
        <w:t>Işgın</w:t>
      </w:r>
      <w:r w:rsidR="003D6E82">
        <w:t xml:space="preserve"> </w:t>
      </w:r>
      <w:r w:rsidR="00BB6AAA" w:rsidRPr="00D278B9">
        <w:t>ve</w:t>
      </w:r>
      <w:r w:rsidR="003D6E82">
        <w:t xml:space="preserve"> </w:t>
      </w:r>
      <w:r w:rsidR="00BB6AAA" w:rsidRPr="00D278B9">
        <w:t>Büyüktuncer,</w:t>
      </w:r>
      <w:r w:rsidR="003D6E82">
        <w:t xml:space="preserve"> </w:t>
      </w:r>
      <w:r w:rsidR="00BB6AAA" w:rsidRPr="00D278B9">
        <w:t>2017)</w:t>
      </w:r>
      <w:r w:rsidR="003D6E82">
        <w:t xml:space="preserve"> </w:t>
      </w:r>
      <w:r w:rsidR="003B1822" w:rsidRPr="00D278B9">
        <w:rPr>
          <w:color w:val="000000" w:themeColor="text1"/>
        </w:rPr>
        <w:t>etkilemediği</w:t>
      </w:r>
      <w:r w:rsidR="003D6E82">
        <w:rPr>
          <w:color w:val="000000" w:themeColor="text1"/>
        </w:rPr>
        <w:t xml:space="preserve"> </w:t>
      </w:r>
      <w:r w:rsidR="003B1822" w:rsidRPr="00D278B9">
        <w:rPr>
          <w:color w:val="000000" w:themeColor="text1"/>
        </w:rPr>
        <w:t>çalışmalarda</w:t>
      </w:r>
      <w:r w:rsidR="003D6E82">
        <w:rPr>
          <w:color w:val="000000" w:themeColor="text1"/>
        </w:rPr>
        <w:t xml:space="preserve"> </w:t>
      </w:r>
      <w:r w:rsidR="003B1822" w:rsidRPr="00D278B9">
        <w:rPr>
          <w:color w:val="000000" w:themeColor="text1"/>
        </w:rPr>
        <w:t>literatürde</w:t>
      </w:r>
      <w:r w:rsidR="003D6E82">
        <w:rPr>
          <w:color w:val="000000" w:themeColor="text1"/>
        </w:rPr>
        <w:t xml:space="preserve"> </w:t>
      </w:r>
      <w:r w:rsidR="003B1822" w:rsidRPr="00D278B9">
        <w:rPr>
          <w:color w:val="000000" w:themeColor="text1"/>
        </w:rPr>
        <w:t>bulunmaktadır</w:t>
      </w:r>
      <w:r w:rsidR="003D6E82">
        <w:rPr>
          <w:color w:val="000000" w:themeColor="text1"/>
        </w:rPr>
        <w:t xml:space="preserve"> </w:t>
      </w:r>
      <w:r w:rsidR="001000B6" w:rsidRPr="00D278B9">
        <w:rPr>
          <w:color w:val="000000" w:themeColor="text1"/>
        </w:rPr>
        <w:t>(</w:t>
      </w:r>
      <w:r w:rsidR="00BB6AAA" w:rsidRPr="00D278B9">
        <w:t>Akkuş</w:t>
      </w:r>
      <w:r w:rsidR="003D6E82">
        <w:t xml:space="preserve"> </w:t>
      </w:r>
      <w:r w:rsidR="00BB6AAA" w:rsidRPr="00D278B9">
        <w:t>Uçar,</w:t>
      </w:r>
      <w:r w:rsidR="003D6E82">
        <w:t xml:space="preserve"> </w:t>
      </w:r>
      <w:r w:rsidR="00BB6AAA" w:rsidRPr="00D278B9">
        <w:t>2024;</w:t>
      </w:r>
      <w:r w:rsidR="003D6E82">
        <w:t xml:space="preserve"> </w:t>
      </w:r>
      <w:r w:rsidR="00BB6AAA" w:rsidRPr="00D278B9">
        <w:t>Aşık,</w:t>
      </w:r>
      <w:r w:rsidR="003D6E82">
        <w:t xml:space="preserve"> </w:t>
      </w:r>
      <w:r w:rsidR="00BB6AAA" w:rsidRPr="00D278B9">
        <w:t>2024</w:t>
      </w:r>
      <w:r w:rsidR="00C26BA9">
        <w:t>;</w:t>
      </w:r>
      <w:r w:rsidR="00C26BA9" w:rsidRPr="00C26BA9">
        <w:t xml:space="preserve"> </w:t>
      </w:r>
      <w:r w:rsidR="00C26BA9" w:rsidRPr="00D278B9">
        <w:t>Sarıçam,</w:t>
      </w:r>
      <w:r w:rsidR="00C26BA9">
        <w:t xml:space="preserve"> </w:t>
      </w:r>
      <w:r w:rsidR="00C26BA9" w:rsidRPr="00D278B9">
        <w:t>2022</w:t>
      </w:r>
      <w:r w:rsidR="00BB6AAA" w:rsidRPr="00D278B9">
        <w:t>).</w:t>
      </w:r>
      <w:r w:rsidR="00C26BA9">
        <w:t xml:space="preserve"> </w:t>
      </w:r>
      <w:r w:rsidR="0004288A" w:rsidRPr="00D278B9">
        <w:rPr>
          <w:color w:val="000000" w:themeColor="text1"/>
        </w:rPr>
        <w:t>Mitsuhash</w:t>
      </w:r>
      <w:r w:rsidR="0067291F" w:rsidRPr="00D278B9">
        <w:rPr>
          <w:color w:val="000000" w:themeColor="text1"/>
        </w:rPr>
        <w:t>i</w:t>
      </w:r>
      <w:r w:rsidR="003D6E82">
        <w:rPr>
          <w:color w:val="000000" w:themeColor="text1"/>
        </w:rPr>
        <w:t xml:space="preserve"> </w:t>
      </w:r>
      <w:r w:rsidR="0004288A" w:rsidRPr="00D278B9">
        <w:rPr>
          <w:color w:val="000000" w:themeColor="text1"/>
        </w:rPr>
        <w:t>ve</w:t>
      </w:r>
      <w:r w:rsidR="003D6E82">
        <w:rPr>
          <w:color w:val="000000" w:themeColor="text1"/>
        </w:rPr>
        <w:t xml:space="preserve"> </w:t>
      </w:r>
      <w:r w:rsidR="0004288A" w:rsidRPr="00D278B9">
        <w:rPr>
          <w:color w:val="000000" w:themeColor="text1"/>
        </w:rPr>
        <w:t>arkadaşları</w:t>
      </w:r>
      <w:r w:rsidR="006E72C5" w:rsidRPr="00D278B9">
        <w:rPr>
          <w:color w:val="000000" w:themeColor="text1"/>
        </w:rPr>
        <w:t>nın</w:t>
      </w:r>
      <w:r w:rsidR="003D6E82">
        <w:rPr>
          <w:color w:val="000000" w:themeColor="text1"/>
        </w:rPr>
        <w:t xml:space="preserve"> </w:t>
      </w:r>
      <w:r w:rsidR="0004288A" w:rsidRPr="00D278B9">
        <w:rPr>
          <w:color w:val="000000" w:themeColor="text1"/>
        </w:rPr>
        <w:t>(2022)</w:t>
      </w:r>
      <w:r w:rsidR="003D6E82">
        <w:rPr>
          <w:color w:val="000000" w:themeColor="text1"/>
        </w:rPr>
        <w:t xml:space="preserve"> </w:t>
      </w:r>
      <w:r w:rsidR="0004288A" w:rsidRPr="00D278B9">
        <w:rPr>
          <w:color w:val="000000" w:themeColor="text1"/>
        </w:rPr>
        <w:t>menstrual</w:t>
      </w:r>
      <w:r w:rsidR="003D6E82">
        <w:rPr>
          <w:color w:val="000000" w:themeColor="text1"/>
        </w:rPr>
        <w:t xml:space="preserve"> </w:t>
      </w:r>
      <w:r w:rsidR="0004288A" w:rsidRPr="00D278B9">
        <w:rPr>
          <w:color w:val="000000" w:themeColor="text1"/>
        </w:rPr>
        <w:t>semptomların</w:t>
      </w:r>
      <w:r w:rsidR="003D6E82">
        <w:rPr>
          <w:color w:val="000000" w:themeColor="text1"/>
        </w:rPr>
        <w:t xml:space="preserve"> </w:t>
      </w:r>
      <w:r w:rsidR="0004288A" w:rsidRPr="00D278B9">
        <w:rPr>
          <w:color w:val="000000" w:themeColor="text1"/>
        </w:rPr>
        <w:t>yaygınlığını</w:t>
      </w:r>
      <w:r w:rsidR="003D6E82">
        <w:rPr>
          <w:color w:val="000000" w:themeColor="text1"/>
        </w:rPr>
        <w:t xml:space="preserve"> </w:t>
      </w:r>
      <w:r w:rsidR="0004288A" w:rsidRPr="00D278B9">
        <w:rPr>
          <w:color w:val="000000" w:themeColor="text1"/>
        </w:rPr>
        <w:t>ve</w:t>
      </w:r>
      <w:r w:rsidR="003D6E82">
        <w:rPr>
          <w:color w:val="000000" w:themeColor="text1"/>
        </w:rPr>
        <w:t xml:space="preserve"> </w:t>
      </w:r>
      <w:r w:rsidR="0004288A" w:rsidRPr="00D278B9">
        <w:rPr>
          <w:color w:val="000000" w:themeColor="text1"/>
        </w:rPr>
        <w:t>şiddetini</w:t>
      </w:r>
      <w:r w:rsidR="003D6E82">
        <w:rPr>
          <w:color w:val="000000" w:themeColor="text1"/>
        </w:rPr>
        <w:t xml:space="preserve"> </w:t>
      </w:r>
      <w:r w:rsidR="0004288A" w:rsidRPr="00D278B9">
        <w:rPr>
          <w:color w:val="000000" w:themeColor="text1"/>
        </w:rPr>
        <w:t>inceledikleri</w:t>
      </w:r>
      <w:r w:rsidR="003D6E82">
        <w:rPr>
          <w:color w:val="000000" w:themeColor="text1"/>
        </w:rPr>
        <w:t xml:space="preserve"> </w:t>
      </w:r>
      <w:r w:rsidR="0004288A" w:rsidRPr="00D278B9">
        <w:rPr>
          <w:color w:val="000000" w:themeColor="text1"/>
        </w:rPr>
        <w:t>sistematik</w:t>
      </w:r>
      <w:r w:rsidR="003D6E82">
        <w:rPr>
          <w:color w:val="000000" w:themeColor="text1"/>
        </w:rPr>
        <w:t xml:space="preserve"> </w:t>
      </w:r>
      <w:r w:rsidR="0004288A" w:rsidRPr="00D278B9">
        <w:rPr>
          <w:color w:val="000000" w:themeColor="text1"/>
        </w:rPr>
        <w:t>bir</w:t>
      </w:r>
      <w:r w:rsidR="003D6E82">
        <w:rPr>
          <w:color w:val="000000" w:themeColor="text1"/>
        </w:rPr>
        <w:t xml:space="preserve"> </w:t>
      </w:r>
      <w:r w:rsidR="0004288A" w:rsidRPr="00D278B9">
        <w:rPr>
          <w:color w:val="000000" w:themeColor="text1"/>
        </w:rPr>
        <w:t>inceleme</w:t>
      </w:r>
      <w:r w:rsidR="003D6E82">
        <w:rPr>
          <w:color w:val="000000" w:themeColor="text1"/>
        </w:rPr>
        <w:t xml:space="preserve"> </w:t>
      </w:r>
      <w:r w:rsidR="0004288A" w:rsidRPr="00D278B9">
        <w:rPr>
          <w:color w:val="000000" w:themeColor="text1"/>
        </w:rPr>
        <w:t>ve</w:t>
      </w:r>
      <w:r w:rsidR="003D6E82">
        <w:rPr>
          <w:color w:val="000000" w:themeColor="text1"/>
        </w:rPr>
        <w:t xml:space="preserve"> </w:t>
      </w:r>
      <w:r w:rsidR="0004288A" w:rsidRPr="00D278B9">
        <w:rPr>
          <w:color w:val="000000" w:themeColor="text1"/>
        </w:rPr>
        <w:t>meta-analiz</w:t>
      </w:r>
      <w:r w:rsidR="003D6E82">
        <w:rPr>
          <w:color w:val="000000" w:themeColor="text1"/>
        </w:rPr>
        <w:t xml:space="preserve"> </w:t>
      </w:r>
      <w:r w:rsidR="0004288A" w:rsidRPr="00D278B9">
        <w:rPr>
          <w:color w:val="000000" w:themeColor="text1"/>
        </w:rPr>
        <w:t>çalışmasında</w:t>
      </w:r>
      <w:r w:rsidR="003D6E82">
        <w:rPr>
          <w:color w:val="000000" w:themeColor="text1"/>
        </w:rPr>
        <w:t xml:space="preserve"> </w:t>
      </w:r>
      <w:r w:rsidR="0004288A" w:rsidRPr="00D278B9">
        <w:rPr>
          <w:color w:val="000000" w:themeColor="text1"/>
        </w:rPr>
        <w:t>ise</w:t>
      </w:r>
      <w:r w:rsidR="003D6E82">
        <w:rPr>
          <w:color w:val="000000" w:themeColor="text1"/>
        </w:rPr>
        <w:t xml:space="preserve"> </w:t>
      </w:r>
      <w:r w:rsidR="0004288A" w:rsidRPr="00D278B9">
        <w:rPr>
          <w:color w:val="000000" w:themeColor="text1"/>
        </w:rPr>
        <w:t>düşük</w:t>
      </w:r>
      <w:r w:rsidR="003D6E82">
        <w:rPr>
          <w:color w:val="000000" w:themeColor="text1"/>
        </w:rPr>
        <w:t xml:space="preserve"> </w:t>
      </w:r>
      <w:r w:rsidR="0004288A" w:rsidRPr="00D278B9">
        <w:rPr>
          <w:color w:val="000000" w:themeColor="text1"/>
        </w:rPr>
        <w:t>veya</w:t>
      </w:r>
      <w:r w:rsidR="003D6E82">
        <w:rPr>
          <w:color w:val="000000" w:themeColor="text1"/>
        </w:rPr>
        <w:t xml:space="preserve"> </w:t>
      </w:r>
      <w:r w:rsidR="0004288A" w:rsidRPr="00D278B9">
        <w:rPr>
          <w:color w:val="000000" w:themeColor="text1"/>
        </w:rPr>
        <w:t>yüksek</w:t>
      </w:r>
      <w:r w:rsidR="003D6E82">
        <w:rPr>
          <w:color w:val="000000" w:themeColor="text1"/>
        </w:rPr>
        <w:t xml:space="preserve"> </w:t>
      </w:r>
      <w:r w:rsidR="0004288A" w:rsidRPr="00D278B9">
        <w:rPr>
          <w:color w:val="000000" w:themeColor="text1"/>
        </w:rPr>
        <w:t>BKİ’nin</w:t>
      </w:r>
      <w:r w:rsidR="003D6E82">
        <w:rPr>
          <w:color w:val="000000" w:themeColor="text1"/>
        </w:rPr>
        <w:t xml:space="preserve"> </w:t>
      </w:r>
      <w:r w:rsidR="0004288A" w:rsidRPr="00D278B9">
        <w:rPr>
          <w:color w:val="000000" w:themeColor="text1"/>
        </w:rPr>
        <w:t>primer</w:t>
      </w:r>
      <w:r w:rsidR="003D6E82">
        <w:rPr>
          <w:color w:val="000000" w:themeColor="text1"/>
        </w:rPr>
        <w:t xml:space="preserve"> </w:t>
      </w:r>
      <w:r w:rsidR="0004288A" w:rsidRPr="00D278B9">
        <w:rPr>
          <w:color w:val="000000" w:themeColor="text1"/>
        </w:rPr>
        <w:t>dismenore</w:t>
      </w:r>
      <w:r w:rsidR="003D6E82">
        <w:rPr>
          <w:color w:val="000000" w:themeColor="text1"/>
        </w:rPr>
        <w:t xml:space="preserve"> </w:t>
      </w:r>
      <w:r w:rsidR="0004288A" w:rsidRPr="00D278B9">
        <w:rPr>
          <w:color w:val="000000" w:themeColor="text1"/>
        </w:rPr>
        <w:t>prevelansını</w:t>
      </w:r>
      <w:r w:rsidR="003D6E82">
        <w:rPr>
          <w:color w:val="000000" w:themeColor="text1"/>
        </w:rPr>
        <w:t xml:space="preserve"> </w:t>
      </w:r>
      <w:r w:rsidR="0004288A" w:rsidRPr="00D278B9">
        <w:rPr>
          <w:color w:val="000000" w:themeColor="text1"/>
        </w:rPr>
        <w:t>ve</w:t>
      </w:r>
      <w:r w:rsidR="003D6E82">
        <w:rPr>
          <w:color w:val="000000" w:themeColor="text1"/>
        </w:rPr>
        <w:t xml:space="preserve"> </w:t>
      </w:r>
      <w:r w:rsidR="0004288A" w:rsidRPr="00D278B9">
        <w:rPr>
          <w:color w:val="000000" w:themeColor="text1"/>
        </w:rPr>
        <w:t>şiddetini</w:t>
      </w:r>
      <w:r w:rsidR="003D6E82">
        <w:rPr>
          <w:color w:val="000000" w:themeColor="text1"/>
        </w:rPr>
        <w:t xml:space="preserve"> </w:t>
      </w:r>
      <w:r w:rsidR="0004288A" w:rsidRPr="00D278B9">
        <w:rPr>
          <w:color w:val="000000" w:themeColor="text1"/>
        </w:rPr>
        <w:t>etkilediği</w:t>
      </w:r>
      <w:r w:rsidR="003D6E82">
        <w:rPr>
          <w:color w:val="000000" w:themeColor="text1"/>
        </w:rPr>
        <w:t xml:space="preserve"> </w:t>
      </w:r>
      <w:r w:rsidR="0004288A" w:rsidRPr="00D278B9">
        <w:rPr>
          <w:color w:val="000000" w:themeColor="text1"/>
        </w:rPr>
        <w:t>bu</w:t>
      </w:r>
      <w:r w:rsidR="003D6E82">
        <w:rPr>
          <w:color w:val="000000" w:themeColor="text1"/>
        </w:rPr>
        <w:t xml:space="preserve"> </w:t>
      </w:r>
      <w:r w:rsidR="0004288A" w:rsidRPr="00D278B9">
        <w:rPr>
          <w:color w:val="000000" w:themeColor="text1"/>
        </w:rPr>
        <w:t>nedenle</w:t>
      </w:r>
      <w:r w:rsidR="003D6E82">
        <w:rPr>
          <w:color w:val="000000" w:themeColor="text1"/>
        </w:rPr>
        <w:t xml:space="preserve"> </w:t>
      </w:r>
      <w:r w:rsidR="0004288A" w:rsidRPr="00D278B9">
        <w:rPr>
          <w:color w:val="000000" w:themeColor="text1"/>
        </w:rPr>
        <w:t>de</w:t>
      </w:r>
      <w:r w:rsidR="003D6E82">
        <w:rPr>
          <w:color w:val="000000" w:themeColor="text1"/>
        </w:rPr>
        <w:t xml:space="preserve"> </w:t>
      </w:r>
      <w:r w:rsidR="00232F78" w:rsidRPr="00D278B9">
        <w:rPr>
          <w:color w:val="000000" w:themeColor="text1"/>
        </w:rPr>
        <w:t>normal</w:t>
      </w:r>
      <w:r w:rsidR="003D6E82">
        <w:rPr>
          <w:color w:val="000000" w:themeColor="text1"/>
        </w:rPr>
        <w:t xml:space="preserve"> </w:t>
      </w:r>
      <w:r w:rsidR="0004288A" w:rsidRPr="00D278B9">
        <w:rPr>
          <w:color w:val="000000" w:themeColor="text1"/>
        </w:rPr>
        <w:t>BKİ’</w:t>
      </w:r>
      <w:r w:rsidR="000332A4" w:rsidRPr="00D278B9">
        <w:rPr>
          <w:color w:val="000000" w:themeColor="text1"/>
        </w:rPr>
        <w:t>n</w:t>
      </w:r>
      <w:r w:rsidR="0004288A" w:rsidRPr="00D278B9">
        <w:rPr>
          <w:color w:val="000000" w:themeColor="text1"/>
        </w:rPr>
        <w:t>in</w:t>
      </w:r>
      <w:r w:rsidR="003D6E82">
        <w:rPr>
          <w:color w:val="000000" w:themeColor="text1"/>
        </w:rPr>
        <w:t xml:space="preserve"> </w:t>
      </w:r>
      <w:r w:rsidR="0004288A" w:rsidRPr="00D278B9">
        <w:rPr>
          <w:color w:val="000000" w:themeColor="text1"/>
        </w:rPr>
        <w:t>semptomların</w:t>
      </w:r>
      <w:r w:rsidR="003D6E82">
        <w:rPr>
          <w:color w:val="000000" w:themeColor="text1"/>
        </w:rPr>
        <w:t xml:space="preserve"> </w:t>
      </w:r>
      <w:r w:rsidR="0004288A" w:rsidRPr="00D278B9">
        <w:rPr>
          <w:color w:val="000000" w:themeColor="text1"/>
        </w:rPr>
        <w:t>yaygınlığını</w:t>
      </w:r>
      <w:r w:rsidR="003D6E82">
        <w:rPr>
          <w:color w:val="000000" w:themeColor="text1"/>
        </w:rPr>
        <w:t xml:space="preserve"> </w:t>
      </w:r>
      <w:r w:rsidR="0004288A" w:rsidRPr="00D278B9">
        <w:rPr>
          <w:color w:val="000000" w:themeColor="text1"/>
        </w:rPr>
        <w:t>ve</w:t>
      </w:r>
      <w:r w:rsidR="003D6E82">
        <w:rPr>
          <w:color w:val="000000" w:themeColor="text1"/>
        </w:rPr>
        <w:t xml:space="preserve"> </w:t>
      </w:r>
      <w:r w:rsidR="0004288A" w:rsidRPr="00D278B9">
        <w:rPr>
          <w:color w:val="000000" w:themeColor="text1"/>
        </w:rPr>
        <w:t>şiddetini</w:t>
      </w:r>
      <w:r w:rsidR="003D6E82">
        <w:rPr>
          <w:color w:val="000000" w:themeColor="text1"/>
        </w:rPr>
        <w:t xml:space="preserve"> </w:t>
      </w:r>
      <w:r w:rsidR="0004288A" w:rsidRPr="00D278B9">
        <w:rPr>
          <w:color w:val="000000" w:themeColor="text1"/>
        </w:rPr>
        <w:t>azaltabileceği</w:t>
      </w:r>
      <w:r w:rsidR="003D6E82">
        <w:rPr>
          <w:color w:val="000000" w:themeColor="text1"/>
        </w:rPr>
        <w:t xml:space="preserve"> </w:t>
      </w:r>
      <w:r w:rsidR="0004288A" w:rsidRPr="00D278B9">
        <w:rPr>
          <w:color w:val="000000" w:themeColor="text1"/>
        </w:rPr>
        <w:t>belirlenm</w:t>
      </w:r>
      <w:r w:rsidR="00A77274" w:rsidRPr="00D278B9">
        <w:rPr>
          <w:color w:val="000000" w:themeColor="text1"/>
        </w:rPr>
        <w:t>i</w:t>
      </w:r>
      <w:r w:rsidR="0004288A" w:rsidRPr="00D278B9">
        <w:rPr>
          <w:color w:val="000000" w:themeColor="text1"/>
        </w:rPr>
        <w:t>ştir</w:t>
      </w:r>
      <w:r w:rsidR="005620FB" w:rsidRPr="00D278B9">
        <w:rPr>
          <w:color w:val="000000" w:themeColor="text1"/>
        </w:rPr>
        <w:t>.</w:t>
      </w:r>
      <w:r w:rsidR="003D6E82">
        <w:rPr>
          <w:color w:val="000000" w:themeColor="text1"/>
        </w:rPr>
        <w:t xml:space="preserve"> </w:t>
      </w:r>
      <w:r w:rsidR="00F82D9B" w:rsidRPr="00D278B9">
        <w:rPr>
          <w:color w:val="000000" w:themeColor="text1"/>
        </w:rPr>
        <w:t>Benzer</w:t>
      </w:r>
      <w:r w:rsidR="003D6E82">
        <w:rPr>
          <w:color w:val="000000" w:themeColor="text1"/>
        </w:rPr>
        <w:t xml:space="preserve"> </w:t>
      </w:r>
      <w:r w:rsidR="00F82D9B" w:rsidRPr="00D278B9">
        <w:rPr>
          <w:color w:val="000000" w:themeColor="text1"/>
        </w:rPr>
        <w:t>şekilde</w:t>
      </w:r>
      <w:r w:rsidR="003D6E82">
        <w:rPr>
          <w:color w:val="000000" w:themeColor="text1"/>
        </w:rPr>
        <w:t xml:space="preserve"> </w:t>
      </w:r>
      <w:r w:rsidR="00F82D9B" w:rsidRPr="00D278B9">
        <w:rPr>
          <w:color w:val="000000" w:themeColor="text1"/>
        </w:rPr>
        <w:t>genç</w:t>
      </w:r>
      <w:r w:rsidR="003D6E82">
        <w:rPr>
          <w:color w:val="000000" w:themeColor="text1"/>
        </w:rPr>
        <w:t xml:space="preserve"> </w:t>
      </w:r>
      <w:r w:rsidR="00F82D9B" w:rsidRPr="00D278B9">
        <w:rPr>
          <w:color w:val="000000" w:themeColor="text1"/>
        </w:rPr>
        <w:t>kadınlarda</w:t>
      </w:r>
      <w:r w:rsidR="003D6E82">
        <w:rPr>
          <w:color w:val="000000" w:themeColor="text1"/>
        </w:rPr>
        <w:t xml:space="preserve"> </w:t>
      </w:r>
      <w:r w:rsidR="00F82D9B" w:rsidRPr="00D278B9">
        <w:rPr>
          <w:color w:val="000000" w:themeColor="text1"/>
        </w:rPr>
        <w:t>yapılmış</w:t>
      </w:r>
      <w:r w:rsidR="003D6E82">
        <w:rPr>
          <w:color w:val="000000" w:themeColor="text1"/>
        </w:rPr>
        <w:t xml:space="preserve"> </w:t>
      </w:r>
      <w:r w:rsidR="00F82D9B" w:rsidRPr="00D278B9">
        <w:rPr>
          <w:color w:val="000000" w:themeColor="text1"/>
        </w:rPr>
        <w:t>bir</w:t>
      </w:r>
      <w:r w:rsidR="003D6E82">
        <w:rPr>
          <w:color w:val="000000" w:themeColor="text1"/>
        </w:rPr>
        <w:t xml:space="preserve"> </w:t>
      </w:r>
      <w:r w:rsidR="00F82D9B" w:rsidRPr="00D278B9">
        <w:rPr>
          <w:color w:val="000000" w:themeColor="text1"/>
        </w:rPr>
        <w:t>çalışmada</w:t>
      </w:r>
      <w:r w:rsidR="003D6E82">
        <w:rPr>
          <w:color w:val="000000" w:themeColor="text1"/>
        </w:rPr>
        <w:t xml:space="preserve"> </w:t>
      </w:r>
      <w:r w:rsidR="004B041F" w:rsidRPr="00D278B9">
        <w:rPr>
          <w:color w:val="000000" w:themeColor="text1"/>
        </w:rPr>
        <w:t>aşırı</w:t>
      </w:r>
      <w:r w:rsidR="003D6E82">
        <w:rPr>
          <w:color w:val="000000" w:themeColor="text1"/>
        </w:rPr>
        <w:t xml:space="preserve"> </w:t>
      </w:r>
      <w:r w:rsidR="004B041F" w:rsidRPr="00D278B9">
        <w:rPr>
          <w:color w:val="000000" w:themeColor="text1"/>
        </w:rPr>
        <w:t>kilolu/obez</w:t>
      </w:r>
      <w:r w:rsidR="003D6E82">
        <w:rPr>
          <w:color w:val="000000" w:themeColor="text1"/>
        </w:rPr>
        <w:t xml:space="preserve"> </w:t>
      </w:r>
      <w:r w:rsidR="004B041F" w:rsidRPr="00D278B9">
        <w:rPr>
          <w:color w:val="000000" w:themeColor="text1"/>
        </w:rPr>
        <w:t>olmanın</w:t>
      </w:r>
      <w:r w:rsidR="003D6E82">
        <w:rPr>
          <w:color w:val="000000" w:themeColor="text1"/>
        </w:rPr>
        <w:t xml:space="preserve"> </w:t>
      </w:r>
      <w:r w:rsidR="004B041F" w:rsidRPr="00D278B9">
        <w:rPr>
          <w:color w:val="000000" w:themeColor="text1"/>
        </w:rPr>
        <w:t>primer</w:t>
      </w:r>
      <w:r w:rsidR="003D6E82">
        <w:rPr>
          <w:color w:val="000000" w:themeColor="text1"/>
        </w:rPr>
        <w:t xml:space="preserve"> </w:t>
      </w:r>
      <w:r w:rsidR="004B041F" w:rsidRPr="00D278B9">
        <w:rPr>
          <w:color w:val="000000" w:themeColor="text1"/>
        </w:rPr>
        <w:t>dismenore</w:t>
      </w:r>
      <w:r w:rsidR="003D6E82">
        <w:rPr>
          <w:color w:val="000000" w:themeColor="text1"/>
        </w:rPr>
        <w:t xml:space="preserve"> </w:t>
      </w:r>
      <w:r w:rsidR="004B041F" w:rsidRPr="00D278B9">
        <w:rPr>
          <w:color w:val="000000" w:themeColor="text1"/>
        </w:rPr>
        <w:t>prevelansını</w:t>
      </w:r>
      <w:r w:rsidR="003D6E82">
        <w:rPr>
          <w:color w:val="000000" w:themeColor="text1"/>
        </w:rPr>
        <w:t xml:space="preserve"> </w:t>
      </w:r>
      <w:r w:rsidR="004B041F" w:rsidRPr="00D278B9">
        <w:rPr>
          <w:color w:val="000000" w:themeColor="text1"/>
        </w:rPr>
        <w:t>yükselttiği</w:t>
      </w:r>
      <w:r w:rsidR="003D6E82">
        <w:rPr>
          <w:color w:val="000000" w:themeColor="text1"/>
        </w:rPr>
        <w:t xml:space="preserve"> </w:t>
      </w:r>
      <w:r w:rsidR="004B041F" w:rsidRPr="00D278B9">
        <w:rPr>
          <w:color w:val="000000" w:themeColor="text1"/>
        </w:rPr>
        <w:t>sonucuna</w:t>
      </w:r>
      <w:r w:rsidR="003D6E82">
        <w:rPr>
          <w:color w:val="000000" w:themeColor="text1"/>
        </w:rPr>
        <w:t xml:space="preserve"> </w:t>
      </w:r>
      <w:r w:rsidR="004B041F" w:rsidRPr="00D278B9">
        <w:rPr>
          <w:color w:val="000000" w:themeColor="text1"/>
        </w:rPr>
        <w:t>ulaşılmıştır</w:t>
      </w:r>
      <w:r w:rsidR="003D6E82">
        <w:rPr>
          <w:color w:val="000000" w:themeColor="text1"/>
        </w:rPr>
        <w:t xml:space="preserve"> </w:t>
      </w:r>
      <w:r w:rsidR="004B041F" w:rsidRPr="00D278B9">
        <w:rPr>
          <w:color w:val="000000" w:themeColor="text1"/>
        </w:rPr>
        <w:t>(Aktaş</w:t>
      </w:r>
      <w:r w:rsidR="003D6E82">
        <w:rPr>
          <w:color w:val="000000" w:themeColor="text1"/>
        </w:rPr>
        <w:t xml:space="preserve"> </w:t>
      </w:r>
      <w:r w:rsidR="004B041F" w:rsidRPr="00D278B9">
        <w:rPr>
          <w:color w:val="000000" w:themeColor="text1"/>
        </w:rPr>
        <w:t>ve</w:t>
      </w:r>
      <w:r w:rsidR="003D6E82">
        <w:rPr>
          <w:color w:val="000000" w:themeColor="text1"/>
        </w:rPr>
        <w:t xml:space="preserve"> </w:t>
      </w:r>
      <w:r w:rsidR="004B041F" w:rsidRPr="00D278B9">
        <w:rPr>
          <w:color w:val="000000" w:themeColor="text1"/>
        </w:rPr>
        <w:t>diğerleri,</w:t>
      </w:r>
      <w:r w:rsidR="003D6E82">
        <w:rPr>
          <w:color w:val="000000" w:themeColor="text1"/>
        </w:rPr>
        <w:t xml:space="preserve"> </w:t>
      </w:r>
      <w:r w:rsidR="004B041F" w:rsidRPr="00D278B9">
        <w:rPr>
          <w:color w:val="000000" w:themeColor="text1"/>
        </w:rPr>
        <w:t>2023).</w:t>
      </w:r>
      <w:r w:rsidR="003D6E82">
        <w:rPr>
          <w:color w:val="000000" w:themeColor="text1"/>
        </w:rPr>
        <w:t xml:space="preserve"> </w:t>
      </w:r>
      <w:r w:rsidR="00B55745" w:rsidRPr="00D278B9">
        <w:rPr>
          <w:color w:val="000000" w:themeColor="text1"/>
        </w:rPr>
        <w:t>Ayrıca</w:t>
      </w:r>
      <w:r w:rsidR="003D6E82">
        <w:rPr>
          <w:color w:val="000000" w:themeColor="text1"/>
        </w:rPr>
        <w:t xml:space="preserve"> </w:t>
      </w:r>
      <w:r w:rsidR="00B55745" w:rsidRPr="00D278B9">
        <w:rPr>
          <w:color w:val="000000" w:themeColor="text1"/>
        </w:rPr>
        <w:t>b</w:t>
      </w:r>
      <w:r w:rsidR="00A81040" w:rsidRPr="00D278B9">
        <w:rPr>
          <w:color w:val="000000" w:themeColor="text1"/>
        </w:rPr>
        <w:t>eden</w:t>
      </w:r>
      <w:r w:rsidR="003D6E82">
        <w:rPr>
          <w:color w:val="000000" w:themeColor="text1"/>
        </w:rPr>
        <w:t xml:space="preserve"> </w:t>
      </w:r>
      <w:r w:rsidR="00A81040" w:rsidRPr="00D278B9">
        <w:rPr>
          <w:color w:val="000000" w:themeColor="text1"/>
        </w:rPr>
        <w:t>k</w:t>
      </w:r>
      <w:r w:rsidR="00B55745" w:rsidRPr="00D278B9">
        <w:rPr>
          <w:color w:val="000000" w:themeColor="text1"/>
        </w:rPr>
        <w:t>ü</w:t>
      </w:r>
      <w:r w:rsidR="00A81040" w:rsidRPr="00D278B9">
        <w:rPr>
          <w:color w:val="000000" w:themeColor="text1"/>
        </w:rPr>
        <w:t>tle</w:t>
      </w:r>
      <w:r w:rsidR="003D6E82">
        <w:rPr>
          <w:color w:val="000000" w:themeColor="text1"/>
        </w:rPr>
        <w:t xml:space="preserve"> </w:t>
      </w:r>
      <w:r w:rsidR="00A81040" w:rsidRPr="00D278B9">
        <w:rPr>
          <w:color w:val="000000" w:themeColor="text1"/>
        </w:rPr>
        <w:t>indeksi</w:t>
      </w:r>
      <w:r w:rsidR="003D6E82">
        <w:rPr>
          <w:color w:val="000000" w:themeColor="text1"/>
        </w:rPr>
        <w:t xml:space="preserve"> </w:t>
      </w:r>
      <w:r w:rsidR="00ED3868" w:rsidRPr="00D278B9">
        <w:rPr>
          <w:color w:val="000000" w:themeColor="text1"/>
        </w:rPr>
        <w:t>ile</w:t>
      </w:r>
      <w:r w:rsidR="003D6E82">
        <w:rPr>
          <w:color w:val="000000" w:themeColor="text1"/>
        </w:rPr>
        <w:t xml:space="preserve"> </w:t>
      </w:r>
      <w:r w:rsidR="00B13ECE" w:rsidRPr="00D278B9">
        <w:rPr>
          <w:color w:val="000000" w:themeColor="text1"/>
        </w:rPr>
        <w:t>ekstremit</w:t>
      </w:r>
      <w:r w:rsidR="00287260" w:rsidRPr="00D278B9">
        <w:rPr>
          <w:color w:val="000000" w:themeColor="text1"/>
        </w:rPr>
        <w:t>e</w:t>
      </w:r>
      <w:r w:rsidR="00B13ECE" w:rsidRPr="00D278B9">
        <w:rPr>
          <w:color w:val="000000" w:themeColor="text1"/>
        </w:rPr>
        <w:t>lerde</w:t>
      </w:r>
      <w:r w:rsidR="003D6E82">
        <w:rPr>
          <w:color w:val="000000" w:themeColor="text1"/>
        </w:rPr>
        <w:t xml:space="preserve"> </w:t>
      </w:r>
      <w:r w:rsidR="0067089D" w:rsidRPr="00D278B9">
        <w:rPr>
          <w:color w:val="000000" w:themeColor="text1"/>
        </w:rPr>
        <w:t>ödem,</w:t>
      </w:r>
      <w:r w:rsidR="003D6E82">
        <w:rPr>
          <w:color w:val="000000" w:themeColor="text1"/>
        </w:rPr>
        <w:t xml:space="preserve"> </w:t>
      </w:r>
      <w:r w:rsidR="0067089D" w:rsidRPr="00D278B9">
        <w:rPr>
          <w:color w:val="000000" w:themeColor="text1"/>
        </w:rPr>
        <w:t>karın</w:t>
      </w:r>
      <w:r w:rsidR="003D6E82">
        <w:rPr>
          <w:color w:val="000000" w:themeColor="text1"/>
        </w:rPr>
        <w:t xml:space="preserve"> </w:t>
      </w:r>
      <w:r w:rsidR="0067089D" w:rsidRPr="00D278B9">
        <w:rPr>
          <w:color w:val="000000" w:themeColor="text1"/>
        </w:rPr>
        <w:t>kramp</w:t>
      </w:r>
      <w:r w:rsidR="00B13ECE" w:rsidRPr="00D278B9">
        <w:rPr>
          <w:color w:val="000000" w:themeColor="text1"/>
        </w:rPr>
        <w:t>ları</w:t>
      </w:r>
      <w:r w:rsidR="003D6E82">
        <w:rPr>
          <w:color w:val="000000" w:themeColor="text1"/>
        </w:rPr>
        <w:t xml:space="preserve"> </w:t>
      </w:r>
      <w:r w:rsidR="0067089D" w:rsidRPr="00D278B9">
        <w:rPr>
          <w:color w:val="000000" w:themeColor="text1"/>
        </w:rPr>
        <w:t>ve</w:t>
      </w:r>
      <w:r w:rsidR="003D6E82">
        <w:rPr>
          <w:color w:val="000000" w:themeColor="text1"/>
        </w:rPr>
        <w:t xml:space="preserve"> </w:t>
      </w:r>
      <w:r w:rsidR="0067089D" w:rsidRPr="00D278B9">
        <w:rPr>
          <w:color w:val="000000" w:themeColor="text1"/>
        </w:rPr>
        <w:t>sırt</w:t>
      </w:r>
      <w:r w:rsidR="003D6E82">
        <w:rPr>
          <w:color w:val="000000" w:themeColor="text1"/>
        </w:rPr>
        <w:t xml:space="preserve"> </w:t>
      </w:r>
      <w:r w:rsidR="0067089D" w:rsidRPr="00D278B9">
        <w:rPr>
          <w:color w:val="000000" w:themeColor="text1"/>
        </w:rPr>
        <w:t>ağrısının</w:t>
      </w:r>
      <w:r w:rsidR="003D6E82">
        <w:rPr>
          <w:color w:val="000000" w:themeColor="text1"/>
        </w:rPr>
        <w:t xml:space="preserve"> </w:t>
      </w:r>
      <w:r w:rsidR="0067089D" w:rsidRPr="00D278B9">
        <w:rPr>
          <w:color w:val="000000" w:themeColor="text1"/>
        </w:rPr>
        <w:t>sıklığında</w:t>
      </w:r>
      <w:r w:rsidR="003D6E82">
        <w:rPr>
          <w:color w:val="000000" w:themeColor="text1"/>
        </w:rPr>
        <w:t xml:space="preserve"> </w:t>
      </w:r>
      <w:r w:rsidR="0067089D" w:rsidRPr="00D278B9">
        <w:rPr>
          <w:color w:val="000000" w:themeColor="text1"/>
        </w:rPr>
        <w:t>ve</w:t>
      </w:r>
      <w:r w:rsidR="003D6E82">
        <w:rPr>
          <w:color w:val="000000" w:themeColor="text1"/>
        </w:rPr>
        <w:t xml:space="preserve"> </w:t>
      </w:r>
      <w:r w:rsidR="0067089D" w:rsidRPr="00D278B9">
        <w:rPr>
          <w:color w:val="000000" w:themeColor="text1"/>
        </w:rPr>
        <w:t>şiddetinde</w:t>
      </w:r>
      <w:r w:rsidR="003D6E82">
        <w:rPr>
          <w:color w:val="000000" w:themeColor="text1"/>
        </w:rPr>
        <w:t xml:space="preserve"> </w:t>
      </w:r>
      <w:r w:rsidR="00ED3868" w:rsidRPr="00D278B9">
        <w:rPr>
          <w:color w:val="000000" w:themeColor="text1"/>
        </w:rPr>
        <w:t>pozitif</w:t>
      </w:r>
      <w:r w:rsidR="003D6E82">
        <w:rPr>
          <w:color w:val="000000" w:themeColor="text1"/>
        </w:rPr>
        <w:t xml:space="preserve"> </w:t>
      </w:r>
      <w:r w:rsidR="00ED3868" w:rsidRPr="00D278B9">
        <w:rPr>
          <w:color w:val="000000" w:themeColor="text1"/>
        </w:rPr>
        <w:t>yönde</w:t>
      </w:r>
      <w:r w:rsidR="003D6E82">
        <w:rPr>
          <w:color w:val="000000" w:themeColor="text1"/>
        </w:rPr>
        <w:t xml:space="preserve"> </w:t>
      </w:r>
      <w:r w:rsidR="00ED3868" w:rsidRPr="00D278B9">
        <w:rPr>
          <w:color w:val="000000" w:themeColor="text1"/>
        </w:rPr>
        <w:t>ilişkili</w:t>
      </w:r>
      <w:r w:rsidR="003D6E82">
        <w:rPr>
          <w:color w:val="000000" w:themeColor="text1"/>
        </w:rPr>
        <w:t xml:space="preserve"> </w:t>
      </w:r>
      <w:r w:rsidR="00ED3868" w:rsidRPr="00D278B9">
        <w:rPr>
          <w:color w:val="000000" w:themeColor="text1"/>
        </w:rPr>
        <w:t>olduğu</w:t>
      </w:r>
      <w:r w:rsidR="003D6E82">
        <w:rPr>
          <w:color w:val="000000" w:themeColor="text1"/>
        </w:rPr>
        <w:t xml:space="preserve"> </w:t>
      </w:r>
      <w:r w:rsidR="00A81040" w:rsidRPr="00D278B9">
        <w:rPr>
          <w:color w:val="000000" w:themeColor="text1"/>
        </w:rPr>
        <w:t>bulunmuştur</w:t>
      </w:r>
      <w:r w:rsidR="003D6E82">
        <w:rPr>
          <w:color w:val="000000" w:themeColor="text1"/>
        </w:rPr>
        <w:t xml:space="preserve"> </w:t>
      </w:r>
      <w:r w:rsidR="008A6AFA" w:rsidRPr="00D278B9">
        <w:rPr>
          <w:color w:val="000000" w:themeColor="text1"/>
        </w:rPr>
        <w:t>(</w:t>
      </w:r>
      <w:r w:rsidR="008A6AFA" w:rsidRPr="00D278B9">
        <w:rPr>
          <w:color w:val="000000" w:themeColor="text1"/>
          <w:shd w:val="clear" w:color="auto" w:fill="FFFFFF"/>
        </w:rPr>
        <w:t>Bertone-Johnson</w:t>
      </w:r>
      <w:r w:rsidR="003D6E82">
        <w:rPr>
          <w:color w:val="000000" w:themeColor="text1"/>
          <w:shd w:val="clear" w:color="auto" w:fill="FFFFFF"/>
        </w:rPr>
        <w:t xml:space="preserve"> </w:t>
      </w:r>
      <w:r w:rsidR="008A6AFA" w:rsidRPr="00D278B9">
        <w:rPr>
          <w:color w:val="000000" w:themeColor="text1"/>
          <w:shd w:val="clear" w:color="auto" w:fill="FFFFFF"/>
        </w:rPr>
        <w:t>ve</w:t>
      </w:r>
      <w:r w:rsidR="003D6E82">
        <w:rPr>
          <w:color w:val="000000" w:themeColor="text1"/>
          <w:shd w:val="clear" w:color="auto" w:fill="FFFFFF"/>
        </w:rPr>
        <w:t xml:space="preserve"> </w:t>
      </w:r>
      <w:r w:rsidR="008A6AFA" w:rsidRPr="00D278B9">
        <w:rPr>
          <w:color w:val="000000" w:themeColor="text1"/>
          <w:shd w:val="clear" w:color="auto" w:fill="FFFFFF"/>
        </w:rPr>
        <w:t>diğerleri,</w:t>
      </w:r>
      <w:r w:rsidR="003D6E82">
        <w:rPr>
          <w:color w:val="000000" w:themeColor="text1"/>
          <w:shd w:val="clear" w:color="auto" w:fill="FFFFFF"/>
        </w:rPr>
        <w:t xml:space="preserve"> </w:t>
      </w:r>
      <w:r w:rsidR="008A6AFA" w:rsidRPr="00D278B9">
        <w:rPr>
          <w:color w:val="000000" w:themeColor="text1"/>
          <w:shd w:val="clear" w:color="auto" w:fill="FFFFFF"/>
        </w:rPr>
        <w:t>2010).</w:t>
      </w:r>
    </w:p>
    <w:p w14:paraId="3CADFFA3" w14:textId="2C6E1F1D" w:rsidR="00FC1148" w:rsidRPr="00D278B9" w:rsidRDefault="00D44C2D" w:rsidP="00996EE5">
      <w:pPr>
        <w:spacing w:before="120" w:after="120" w:line="360" w:lineRule="auto"/>
        <w:ind w:firstLine="709"/>
        <w:jc w:val="both"/>
        <w:rPr>
          <w:color w:val="000000" w:themeColor="text1"/>
        </w:rPr>
      </w:pPr>
      <w:r w:rsidRPr="00D278B9">
        <w:rPr>
          <w:color w:val="000000" w:themeColor="text1"/>
        </w:rPr>
        <w:t>Menstrual</w:t>
      </w:r>
      <w:r w:rsidR="003D6E82">
        <w:rPr>
          <w:color w:val="000000" w:themeColor="text1"/>
        </w:rPr>
        <w:t xml:space="preserve"> </w:t>
      </w:r>
      <w:r w:rsidRPr="00D278B9">
        <w:rPr>
          <w:color w:val="000000" w:themeColor="text1"/>
        </w:rPr>
        <w:t>semptomları</w:t>
      </w:r>
      <w:r w:rsidR="003D6E82">
        <w:rPr>
          <w:color w:val="000000" w:themeColor="text1"/>
        </w:rPr>
        <w:t xml:space="preserve"> </w:t>
      </w:r>
      <w:r w:rsidRPr="00D278B9">
        <w:rPr>
          <w:color w:val="000000" w:themeColor="text1"/>
        </w:rPr>
        <w:t>etkileyen</w:t>
      </w:r>
      <w:r w:rsidR="003D6E82">
        <w:rPr>
          <w:color w:val="000000" w:themeColor="text1"/>
        </w:rPr>
        <w:t xml:space="preserve"> </w:t>
      </w:r>
      <w:r w:rsidRPr="00D278B9">
        <w:rPr>
          <w:color w:val="000000" w:themeColor="text1"/>
        </w:rPr>
        <w:t>bir</w:t>
      </w:r>
      <w:r w:rsidR="003D6E82">
        <w:rPr>
          <w:color w:val="000000" w:themeColor="text1"/>
        </w:rPr>
        <w:t xml:space="preserve"> </w:t>
      </w:r>
      <w:r w:rsidRPr="00D278B9">
        <w:rPr>
          <w:color w:val="000000" w:themeColor="text1"/>
        </w:rPr>
        <w:t>diğer</w:t>
      </w:r>
      <w:r w:rsidR="003D6E82">
        <w:rPr>
          <w:color w:val="000000" w:themeColor="text1"/>
        </w:rPr>
        <w:t xml:space="preserve"> </w:t>
      </w:r>
      <w:r w:rsidRPr="00D278B9">
        <w:rPr>
          <w:color w:val="000000" w:themeColor="text1"/>
        </w:rPr>
        <w:t>faktör</w:t>
      </w:r>
      <w:r w:rsidR="003D6E82">
        <w:rPr>
          <w:color w:val="000000" w:themeColor="text1"/>
        </w:rPr>
        <w:t xml:space="preserve"> </w:t>
      </w:r>
      <w:r w:rsidRPr="00D278B9">
        <w:rPr>
          <w:color w:val="000000" w:themeColor="text1"/>
        </w:rPr>
        <w:t>de</w:t>
      </w:r>
      <w:r w:rsidR="003D6E82">
        <w:rPr>
          <w:color w:val="000000" w:themeColor="text1"/>
        </w:rPr>
        <w:t xml:space="preserve"> </w:t>
      </w:r>
      <w:r w:rsidRPr="00D278B9">
        <w:rPr>
          <w:color w:val="000000" w:themeColor="text1"/>
        </w:rPr>
        <w:t>sigara</w:t>
      </w:r>
      <w:r w:rsidR="003D6E82">
        <w:rPr>
          <w:color w:val="000000" w:themeColor="text1"/>
        </w:rPr>
        <w:t xml:space="preserve"> </w:t>
      </w:r>
      <w:r w:rsidRPr="00D278B9">
        <w:rPr>
          <w:color w:val="000000" w:themeColor="text1"/>
        </w:rPr>
        <w:t>kullanımıdır.</w:t>
      </w:r>
      <w:r w:rsidR="003D6E82">
        <w:rPr>
          <w:color w:val="000000" w:themeColor="text1"/>
        </w:rPr>
        <w:t xml:space="preserve"> </w:t>
      </w:r>
      <w:r w:rsidR="00FC1148" w:rsidRPr="00D278B9">
        <w:rPr>
          <w:color w:val="000000" w:themeColor="text1"/>
        </w:rPr>
        <w:t>Literatür</w:t>
      </w:r>
      <w:r w:rsidR="003D6E82">
        <w:rPr>
          <w:color w:val="000000" w:themeColor="text1"/>
        </w:rPr>
        <w:t xml:space="preserve"> </w:t>
      </w:r>
      <w:r w:rsidR="00FC1148" w:rsidRPr="00D278B9">
        <w:rPr>
          <w:color w:val="000000" w:themeColor="text1"/>
        </w:rPr>
        <w:t>incelendiğinde,</w:t>
      </w:r>
      <w:r w:rsidR="003D6E82">
        <w:rPr>
          <w:color w:val="000000" w:themeColor="text1"/>
        </w:rPr>
        <w:t xml:space="preserve"> </w:t>
      </w:r>
      <w:r w:rsidR="00FC1148" w:rsidRPr="00D278B9">
        <w:rPr>
          <w:color w:val="000000" w:themeColor="text1"/>
        </w:rPr>
        <w:t>sigaranın</w:t>
      </w:r>
      <w:r w:rsidR="003D6E82">
        <w:rPr>
          <w:color w:val="000000" w:themeColor="text1"/>
        </w:rPr>
        <w:t xml:space="preserve"> </w:t>
      </w:r>
      <w:r w:rsidR="00FC1148" w:rsidRPr="00D278B9">
        <w:rPr>
          <w:color w:val="000000" w:themeColor="text1"/>
        </w:rPr>
        <w:t>menstrual</w:t>
      </w:r>
      <w:r w:rsidR="003D6E82">
        <w:rPr>
          <w:color w:val="000000" w:themeColor="text1"/>
        </w:rPr>
        <w:t xml:space="preserve"> </w:t>
      </w:r>
      <w:r w:rsidR="00FC1148" w:rsidRPr="00D278B9">
        <w:rPr>
          <w:color w:val="000000" w:themeColor="text1"/>
        </w:rPr>
        <w:t>döngüyü</w:t>
      </w:r>
      <w:r w:rsidR="003D6E82">
        <w:rPr>
          <w:color w:val="000000" w:themeColor="text1"/>
        </w:rPr>
        <w:t xml:space="preserve"> </w:t>
      </w:r>
      <w:r w:rsidR="00FC1148" w:rsidRPr="00D278B9">
        <w:rPr>
          <w:color w:val="000000" w:themeColor="text1"/>
        </w:rPr>
        <w:t>ve</w:t>
      </w:r>
      <w:r w:rsidR="003D6E82">
        <w:rPr>
          <w:color w:val="000000" w:themeColor="text1"/>
        </w:rPr>
        <w:t xml:space="preserve"> </w:t>
      </w:r>
      <w:r w:rsidR="00FC1148" w:rsidRPr="00D278B9">
        <w:rPr>
          <w:color w:val="000000" w:themeColor="text1"/>
        </w:rPr>
        <w:t>mentsrual</w:t>
      </w:r>
      <w:r w:rsidR="003D6E82">
        <w:rPr>
          <w:color w:val="000000" w:themeColor="text1"/>
        </w:rPr>
        <w:t xml:space="preserve"> </w:t>
      </w:r>
      <w:r w:rsidR="00FC1148" w:rsidRPr="00D278B9">
        <w:rPr>
          <w:color w:val="000000" w:themeColor="text1"/>
        </w:rPr>
        <w:t>semptomlar</w:t>
      </w:r>
      <w:r w:rsidR="003D6E82">
        <w:rPr>
          <w:color w:val="000000" w:themeColor="text1"/>
        </w:rPr>
        <w:t xml:space="preserve"> </w:t>
      </w:r>
      <w:r w:rsidR="003808FD" w:rsidRPr="00D278B9">
        <w:rPr>
          <w:color w:val="000000" w:themeColor="text1"/>
        </w:rPr>
        <w:t>üzerinde</w:t>
      </w:r>
      <w:r w:rsidR="003D6E82">
        <w:rPr>
          <w:color w:val="000000" w:themeColor="text1"/>
        </w:rPr>
        <w:t xml:space="preserve"> </w:t>
      </w:r>
      <w:r w:rsidR="00FC1148" w:rsidRPr="00D278B9">
        <w:rPr>
          <w:color w:val="000000" w:themeColor="text1"/>
        </w:rPr>
        <w:t>etkil</w:t>
      </w:r>
      <w:r w:rsidR="003808FD" w:rsidRPr="00D278B9">
        <w:rPr>
          <w:color w:val="000000" w:themeColor="text1"/>
        </w:rPr>
        <w:t>i</w:t>
      </w:r>
      <w:r w:rsidR="003D6E82">
        <w:rPr>
          <w:color w:val="000000" w:themeColor="text1"/>
        </w:rPr>
        <w:t xml:space="preserve"> </w:t>
      </w:r>
      <w:r w:rsidR="003808FD" w:rsidRPr="00D278B9">
        <w:rPr>
          <w:color w:val="000000" w:themeColor="text1"/>
        </w:rPr>
        <w:t>olduğu</w:t>
      </w:r>
      <w:r w:rsidR="003D6E82">
        <w:rPr>
          <w:color w:val="000000" w:themeColor="text1"/>
        </w:rPr>
        <w:t xml:space="preserve"> </w:t>
      </w:r>
      <w:r w:rsidR="00FC1148" w:rsidRPr="00D278B9">
        <w:rPr>
          <w:color w:val="000000" w:themeColor="text1"/>
        </w:rPr>
        <w:t>bulunmuştur</w:t>
      </w:r>
      <w:r w:rsidR="003D6E82">
        <w:rPr>
          <w:color w:val="000000" w:themeColor="text1"/>
        </w:rPr>
        <w:t xml:space="preserve"> </w:t>
      </w:r>
      <w:r w:rsidR="00FC1148" w:rsidRPr="00D278B9">
        <w:rPr>
          <w:color w:val="000000" w:themeColor="text1"/>
        </w:rPr>
        <w:t>(</w:t>
      </w:r>
      <w:r w:rsidR="001B6E57" w:rsidRPr="00D278B9">
        <w:rPr>
          <w:color w:val="000000" w:themeColor="text1"/>
        </w:rPr>
        <w:t>Bae</w:t>
      </w:r>
      <w:r w:rsidR="001B6E57">
        <w:rPr>
          <w:color w:val="000000" w:themeColor="text1"/>
        </w:rPr>
        <w:t xml:space="preserve"> </w:t>
      </w:r>
      <w:r w:rsidR="001B6E57" w:rsidRPr="00D278B9">
        <w:rPr>
          <w:color w:val="000000" w:themeColor="text1"/>
        </w:rPr>
        <w:t>ve</w:t>
      </w:r>
      <w:r w:rsidR="001B6E57">
        <w:rPr>
          <w:color w:val="000000" w:themeColor="text1"/>
        </w:rPr>
        <w:t xml:space="preserve"> </w:t>
      </w:r>
      <w:r w:rsidR="001B6E57" w:rsidRPr="00D278B9">
        <w:rPr>
          <w:color w:val="000000" w:themeColor="text1"/>
        </w:rPr>
        <w:t>diğerleri,</w:t>
      </w:r>
      <w:r w:rsidR="001B6E57">
        <w:rPr>
          <w:color w:val="000000" w:themeColor="text1"/>
        </w:rPr>
        <w:t xml:space="preserve"> </w:t>
      </w:r>
      <w:r w:rsidR="001B6E57" w:rsidRPr="00D278B9">
        <w:rPr>
          <w:color w:val="000000" w:themeColor="text1"/>
        </w:rPr>
        <w:t>2018</w:t>
      </w:r>
      <w:r w:rsidR="001B6E57">
        <w:rPr>
          <w:color w:val="000000" w:themeColor="text1"/>
        </w:rPr>
        <w:t xml:space="preserve">; </w:t>
      </w:r>
      <w:r w:rsidR="001B6E57" w:rsidRPr="00D278B9">
        <w:rPr>
          <w:color w:val="000000" w:themeColor="text1"/>
        </w:rPr>
        <w:t>Öztürk</w:t>
      </w:r>
      <w:r w:rsidR="001B6E57">
        <w:rPr>
          <w:color w:val="000000" w:themeColor="text1"/>
        </w:rPr>
        <w:t xml:space="preserve"> </w:t>
      </w:r>
      <w:r w:rsidR="001B6E57" w:rsidRPr="00D278B9">
        <w:rPr>
          <w:color w:val="000000" w:themeColor="text1"/>
        </w:rPr>
        <w:t>ve</w:t>
      </w:r>
      <w:r w:rsidR="001B6E57">
        <w:rPr>
          <w:color w:val="000000" w:themeColor="text1"/>
        </w:rPr>
        <w:t xml:space="preserve"> </w:t>
      </w:r>
      <w:r w:rsidR="001B6E57" w:rsidRPr="00D278B9">
        <w:rPr>
          <w:color w:val="000000" w:themeColor="text1"/>
        </w:rPr>
        <w:t>Güneri,</w:t>
      </w:r>
      <w:r w:rsidR="001B6E57">
        <w:rPr>
          <w:color w:val="000000" w:themeColor="text1"/>
        </w:rPr>
        <w:t xml:space="preserve"> </w:t>
      </w:r>
      <w:r w:rsidR="001B6E57" w:rsidRPr="00D278B9">
        <w:rPr>
          <w:color w:val="000000" w:themeColor="text1"/>
        </w:rPr>
        <w:t>2021</w:t>
      </w:r>
      <w:r w:rsidR="001B6E57">
        <w:rPr>
          <w:color w:val="000000" w:themeColor="text1"/>
        </w:rPr>
        <w:t xml:space="preserve">; </w:t>
      </w:r>
      <w:r w:rsidR="00FC1148" w:rsidRPr="00D278B9">
        <w:rPr>
          <w:color w:val="000000" w:themeColor="text1"/>
        </w:rPr>
        <w:t>Yaşar,</w:t>
      </w:r>
      <w:r w:rsidR="003D6E82">
        <w:rPr>
          <w:color w:val="000000" w:themeColor="text1"/>
        </w:rPr>
        <w:t xml:space="preserve"> </w:t>
      </w:r>
      <w:r w:rsidR="00FC1148" w:rsidRPr="00D278B9">
        <w:rPr>
          <w:color w:val="000000" w:themeColor="text1"/>
        </w:rPr>
        <w:t>2024).</w:t>
      </w:r>
      <w:r w:rsidR="003D6E82">
        <w:rPr>
          <w:color w:val="000000" w:themeColor="text1"/>
        </w:rPr>
        <w:t xml:space="preserve"> </w:t>
      </w:r>
      <w:r w:rsidR="003350E4" w:rsidRPr="00D278B9">
        <w:rPr>
          <w:color w:val="000000" w:themeColor="text1"/>
        </w:rPr>
        <w:t>Avustralya</w:t>
      </w:r>
      <w:r w:rsidR="003D6E82">
        <w:rPr>
          <w:color w:val="000000" w:themeColor="text1"/>
        </w:rPr>
        <w:t xml:space="preserve"> </w:t>
      </w:r>
      <w:r w:rsidR="00374932" w:rsidRPr="00D278B9">
        <w:rPr>
          <w:color w:val="000000" w:themeColor="text1"/>
        </w:rPr>
        <w:t>da</w:t>
      </w:r>
      <w:r w:rsidR="003D6E82">
        <w:rPr>
          <w:color w:val="000000" w:themeColor="text1"/>
        </w:rPr>
        <w:t xml:space="preserve"> </w:t>
      </w:r>
      <w:r w:rsidR="00925DF7" w:rsidRPr="00D278B9">
        <w:rPr>
          <w:color w:val="000000" w:themeColor="text1"/>
        </w:rPr>
        <w:t>18-23</w:t>
      </w:r>
      <w:r w:rsidR="003D6E82">
        <w:rPr>
          <w:color w:val="000000" w:themeColor="text1"/>
        </w:rPr>
        <w:t xml:space="preserve"> </w:t>
      </w:r>
      <w:r w:rsidR="00925DF7" w:rsidRPr="00D278B9">
        <w:rPr>
          <w:color w:val="000000" w:themeColor="text1"/>
        </w:rPr>
        <w:t>yaş</w:t>
      </w:r>
      <w:r w:rsidR="003D6E82">
        <w:rPr>
          <w:color w:val="000000" w:themeColor="text1"/>
        </w:rPr>
        <w:t xml:space="preserve"> </w:t>
      </w:r>
      <w:r w:rsidR="00925DF7" w:rsidRPr="00D278B9">
        <w:rPr>
          <w:color w:val="000000" w:themeColor="text1"/>
        </w:rPr>
        <w:t>arası</w:t>
      </w:r>
      <w:r w:rsidR="003D6E82">
        <w:rPr>
          <w:color w:val="000000" w:themeColor="text1"/>
        </w:rPr>
        <w:t xml:space="preserve"> </w:t>
      </w:r>
      <w:r w:rsidR="00925DF7" w:rsidRPr="00D278B9">
        <w:rPr>
          <w:color w:val="000000" w:themeColor="text1"/>
        </w:rPr>
        <w:t>genç</w:t>
      </w:r>
      <w:r w:rsidR="003D6E82">
        <w:rPr>
          <w:color w:val="000000" w:themeColor="text1"/>
        </w:rPr>
        <w:t xml:space="preserve"> </w:t>
      </w:r>
      <w:r w:rsidR="00925DF7" w:rsidRPr="00D278B9">
        <w:rPr>
          <w:color w:val="000000" w:themeColor="text1"/>
        </w:rPr>
        <w:t>kadınlarda</w:t>
      </w:r>
      <w:r w:rsidR="003D6E82">
        <w:rPr>
          <w:color w:val="000000" w:themeColor="text1"/>
        </w:rPr>
        <w:t xml:space="preserve"> </w:t>
      </w:r>
      <w:r w:rsidR="00925DF7" w:rsidRPr="00D278B9">
        <w:rPr>
          <w:color w:val="000000" w:themeColor="text1"/>
        </w:rPr>
        <w:t>ya</w:t>
      </w:r>
      <w:r w:rsidR="00374932" w:rsidRPr="00D278B9">
        <w:rPr>
          <w:color w:val="000000" w:themeColor="text1"/>
        </w:rPr>
        <w:t>pılan</w:t>
      </w:r>
      <w:r w:rsidR="003D6E82">
        <w:rPr>
          <w:color w:val="000000" w:themeColor="text1"/>
        </w:rPr>
        <w:t xml:space="preserve"> </w:t>
      </w:r>
      <w:r w:rsidR="00925DF7" w:rsidRPr="00D278B9">
        <w:rPr>
          <w:color w:val="000000" w:themeColor="text1"/>
        </w:rPr>
        <w:t>çalışmaya</w:t>
      </w:r>
      <w:r w:rsidR="003D6E82">
        <w:rPr>
          <w:color w:val="000000" w:themeColor="text1"/>
        </w:rPr>
        <w:t xml:space="preserve"> </w:t>
      </w:r>
      <w:r w:rsidR="00925DF7" w:rsidRPr="00D278B9">
        <w:rPr>
          <w:color w:val="000000" w:themeColor="text1"/>
        </w:rPr>
        <w:t>göre</w:t>
      </w:r>
      <w:r w:rsidR="003D6E82">
        <w:rPr>
          <w:color w:val="000000" w:themeColor="text1"/>
        </w:rPr>
        <w:t xml:space="preserve"> </w:t>
      </w:r>
      <w:r w:rsidR="00925DF7" w:rsidRPr="00D278B9">
        <w:rPr>
          <w:color w:val="000000" w:themeColor="text1"/>
        </w:rPr>
        <w:t>sigara</w:t>
      </w:r>
      <w:r w:rsidR="003D6E82">
        <w:rPr>
          <w:color w:val="000000" w:themeColor="text1"/>
        </w:rPr>
        <w:t xml:space="preserve"> </w:t>
      </w:r>
      <w:r w:rsidR="00925DF7" w:rsidRPr="00D278B9">
        <w:rPr>
          <w:color w:val="000000" w:themeColor="text1"/>
        </w:rPr>
        <w:t>içenlerin</w:t>
      </w:r>
      <w:r w:rsidR="003D6E82">
        <w:rPr>
          <w:color w:val="000000" w:themeColor="text1"/>
        </w:rPr>
        <w:t xml:space="preserve"> </w:t>
      </w:r>
      <w:r w:rsidR="00925DF7" w:rsidRPr="00D278B9">
        <w:rPr>
          <w:color w:val="000000" w:themeColor="text1"/>
        </w:rPr>
        <w:t>mens</w:t>
      </w:r>
      <w:r w:rsidR="00D8076A" w:rsidRPr="00D278B9">
        <w:rPr>
          <w:color w:val="000000" w:themeColor="text1"/>
        </w:rPr>
        <w:t>t</w:t>
      </w:r>
      <w:r w:rsidR="00925DF7" w:rsidRPr="00D278B9">
        <w:rPr>
          <w:color w:val="000000" w:themeColor="text1"/>
        </w:rPr>
        <w:t>rual</w:t>
      </w:r>
      <w:r w:rsidR="003D6E82">
        <w:rPr>
          <w:color w:val="000000" w:themeColor="text1"/>
        </w:rPr>
        <w:t xml:space="preserve"> </w:t>
      </w:r>
      <w:r w:rsidR="00925DF7" w:rsidRPr="00D278B9">
        <w:rPr>
          <w:color w:val="000000" w:themeColor="text1"/>
        </w:rPr>
        <w:t>semptom</w:t>
      </w:r>
      <w:r w:rsidR="006D49C4" w:rsidRPr="00D278B9">
        <w:rPr>
          <w:color w:val="000000" w:themeColor="text1"/>
        </w:rPr>
        <w:t>ları</w:t>
      </w:r>
      <w:r w:rsidR="003D6E82">
        <w:rPr>
          <w:color w:val="000000" w:themeColor="text1"/>
        </w:rPr>
        <w:t xml:space="preserve"> </w:t>
      </w:r>
      <w:r w:rsidR="00925DF7" w:rsidRPr="00D278B9">
        <w:rPr>
          <w:color w:val="000000" w:themeColor="text1"/>
        </w:rPr>
        <w:t>yaşama</w:t>
      </w:r>
      <w:r w:rsidR="003D6E82">
        <w:rPr>
          <w:color w:val="000000" w:themeColor="text1"/>
        </w:rPr>
        <w:t xml:space="preserve"> </w:t>
      </w:r>
      <w:r w:rsidR="00925DF7" w:rsidRPr="00D278B9">
        <w:rPr>
          <w:color w:val="000000" w:themeColor="text1"/>
        </w:rPr>
        <w:t>riskinin</w:t>
      </w:r>
      <w:r w:rsidR="003D6E82">
        <w:rPr>
          <w:color w:val="000000" w:themeColor="text1"/>
        </w:rPr>
        <w:t xml:space="preserve"> </w:t>
      </w:r>
      <w:r w:rsidR="00925DF7" w:rsidRPr="00D278B9">
        <w:rPr>
          <w:color w:val="000000" w:themeColor="text1"/>
        </w:rPr>
        <w:t>daha</w:t>
      </w:r>
      <w:r w:rsidR="003D6E82">
        <w:rPr>
          <w:color w:val="000000" w:themeColor="text1"/>
        </w:rPr>
        <w:t xml:space="preserve"> </w:t>
      </w:r>
      <w:r w:rsidR="00925DF7" w:rsidRPr="00D278B9">
        <w:rPr>
          <w:color w:val="000000" w:themeColor="text1"/>
        </w:rPr>
        <w:t>fazla</w:t>
      </w:r>
      <w:r w:rsidR="003D6E82">
        <w:rPr>
          <w:color w:val="000000" w:themeColor="text1"/>
        </w:rPr>
        <w:t xml:space="preserve"> </w:t>
      </w:r>
      <w:r w:rsidR="00925DF7" w:rsidRPr="00D278B9">
        <w:rPr>
          <w:color w:val="000000" w:themeColor="text1"/>
        </w:rPr>
        <w:t>olduğu</w:t>
      </w:r>
      <w:r w:rsidR="003D6E82">
        <w:rPr>
          <w:color w:val="000000" w:themeColor="text1"/>
        </w:rPr>
        <w:t xml:space="preserve"> </w:t>
      </w:r>
      <w:r w:rsidR="00925DF7" w:rsidRPr="00D278B9">
        <w:rPr>
          <w:color w:val="000000" w:themeColor="text1"/>
        </w:rPr>
        <w:t>saptanmıştır</w:t>
      </w:r>
      <w:r w:rsidR="003D6E82">
        <w:rPr>
          <w:color w:val="000000" w:themeColor="text1"/>
        </w:rPr>
        <w:t xml:space="preserve"> </w:t>
      </w:r>
      <w:r w:rsidR="00925DF7" w:rsidRPr="00D278B9">
        <w:rPr>
          <w:color w:val="000000" w:themeColor="text1"/>
        </w:rPr>
        <w:t>(Mishra</w:t>
      </w:r>
      <w:r w:rsidR="003D6E82">
        <w:rPr>
          <w:color w:val="000000" w:themeColor="text1"/>
        </w:rPr>
        <w:t xml:space="preserve"> </w:t>
      </w:r>
      <w:r w:rsidR="00925DF7" w:rsidRPr="00D278B9">
        <w:rPr>
          <w:color w:val="000000" w:themeColor="text1"/>
        </w:rPr>
        <w:t>ve</w:t>
      </w:r>
      <w:r w:rsidR="003D6E82">
        <w:rPr>
          <w:color w:val="000000" w:themeColor="text1"/>
        </w:rPr>
        <w:t xml:space="preserve"> </w:t>
      </w:r>
      <w:r w:rsidR="00925DF7" w:rsidRPr="00D278B9">
        <w:rPr>
          <w:color w:val="000000" w:themeColor="text1"/>
        </w:rPr>
        <w:t>diğerleri,</w:t>
      </w:r>
      <w:r w:rsidR="003D6E82">
        <w:rPr>
          <w:color w:val="000000" w:themeColor="text1"/>
        </w:rPr>
        <w:t xml:space="preserve"> </w:t>
      </w:r>
      <w:r w:rsidR="00925DF7" w:rsidRPr="00D278B9">
        <w:rPr>
          <w:color w:val="000000" w:themeColor="text1"/>
        </w:rPr>
        <w:t>2000</w:t>
      </w:r>
      <w:r w:rsidR="009855D2" w:rsidRPr="00D278B9">
        <w:rPr>
          <w:color w:val="000000" w:themeColor="text1"/>
        </w:rPr>
        <w:t>)</w:t>
      </w:r>
      <w:r w:rsidR="003368EF" w:rsidRPr="00D278B9">
        <w:rPr>
          <w:color w:val="000000" w:themeColor="text1"/>
        </w:rPr>
        <w:t>.</w:t>
      </w:r>
      <w:r w:rsidR="003D6E82">
        <w:rPr>
          <w:color w:val="FF0000"/>
        </w:rPr>
        <w:t xml:space="preserve"> </w:t>
      </w:r>
      <w:r w:rsidR="00C77742" w:rsidRPr="00D278B9">
        <w:rPr>
          <w:color w:val="000000" w:themeColor="text1"/>
        </w:rPr>
        <w:t>Menstrual</w:t>
      </w:r>
      <w:r w:rsidR="003D6E82">
        <w:rPr>
          <w:color w:val="000000" w:themeColor="text1"/>
        </w:rPr>
        <w:t xml:space="preserve"> </w:t>
      </w:r>
      <w:r w:rsidR="00C77742" w:rsidRPr="00D278B9">
        <w:rPr>
          <w:color w:val="000000" w:themeColor="text1"/>
        </w:rPr>
        <w:t>semptomların</w:t>
      </w:r>
      <w:r w:rsidR="003D6E82">
        <w:rPr>
          <w:color w:val="000000" w:themeColor="text1"/>
        </w:rPr>
        <w:t xml:space="preserve"> </w:t>
      </w:r>
      <w:r w:rsidR="00C77742" w:rsidRPr="00D278B9">
        <w:rPr>
          <w:color w:val="000000" w:themeColor="text1"/>
        </w:rPr>
        <w:t>yaygınlığını</w:t>
      </w:r>
      <w:r w:rsidR="003D6E82">
        <w:rPr>
          <w:color w:val="000000" w:themeColor="text1"/>
        </w:rPr>
        <w:t xml:space="preserve"> </w:t>
      </w:r>
      <w:r w:rsidR="00C77742" w:rsidRPr="00D278B9">
        <w:rPr>
          <w:color w:val="000000" w:themeColor="text1"/>
        </w:rPr>
        <w:t>ve</w:t>
      </w:r>
      <w:r w:rsidR="003D6E82">
        <w:rPr>
          <w:color w:val="000000" w:themeColor="text1"/>
        </w:rPr>
        <w:t xml:space="preserve"> </w:t>
      </w:r>
      <w:r w:rsidR="00C77742" w:rsidRPr="00D278B9">
        <w:rPr>
          <w:color w:val="000000" w:themeColor="text1"/>
        </w:rPr>
        <w:t>ilişkili</w:t>
      </w:r>
      <w:r w:rsidR="003D6E82">
        <w:rPr>
          <w:color w:val="000000" w:themeColor="text1"/>
        </w:rPr>
        <w:t xml:space="preserve"> </w:t>
      </w:r>
      <w:r w:rsidR="00C77742" w:rsidRPr="00D278B9">
        <w:rPr>
          <w:color w:val="000000" w:themeColor="text1"/>
        </w:rPr>
        <w:t>faktörleri</w:t>
      </w:r>
      <w:r w:rsidR="003D6E82">
        <w:rPr>
          <w:color w:val="000000" w:themeColor="text1"/>
        </w:rPr>
        <w:t xml:space="preserve"> </w:t>
      </w:r>
      <w:r w:rsidR="00C77742" w:rsidRPr="00D278B9">
        <w:rPr>
          <w:color w:val="000000" w:themeColor="text1"/>
        </w:rPr>
        <w:t>inceleyen</w:t>
      </w:r>
      <w:r w:rsidR="003D6E82">
        <w:rPr>
          <w:color w:val="000000" w:themeColor="text1"/>
        </w:rPr>
        <w:t xml:space="preserve"> </w:t>
      </w:r>
      <w:r w:rsidR="00C77742" w:rsidRPr="00D278B9">
        <w:rPr>
          <w:color w:val="000000" w:themeColor="text1"/>
        </w:rPr>
        <w:t>bir</w:t>
      </w:r>
      <w:r w:rsidR="003D6E82">
        <w:rPr>
          <w:color w:val="000000" w:themeColor="text1"/>
        </w:rPr>
        <w:t xml:space="preserve"> </w:t>
      </w:r>
      <w:r w:rsidR="00C77742" w:rsidRPr="00D278B9">
        <w:rPr>
          <w:color w:val="000000" w:themeColor="text1"/>
        </w:rPr>
        <w:t>meta-analiz</w:t>
      </w:r>
      <w:r w:rsidR="003D6E82">
        <w:rPr>
          <w:color w:val="000000" w:themeColor="text1"/>
        </w:rPr>
        <w:t xml:space="preserve"> </w:t>
      </w:r>
      <w:r w:rsidR="00C77742" w:rsidRPr="00D278B9">
        <w:rPr>
          <w:color w:val="000000" w:themeColor="text1"/>
        </w:rPr>
        <w:t>çalışmasında</w:t>
      </w:r>
      <w:r w:rsidR="003D6E82">
        <w:rPr>
          <w:color w:val="000000" w:themeColor="text1"/>
        </w:rPr>
        <w:t xml:space="preserve"> </w:t>
      </w:r>
      <w:r w:rsidR="000332A4" w:rsidRPr="00D278B9">
        <w:rPr>
          <w:color w:val="000000" w:themeColor="text1"/>
        </w:rPr>
        <w:t>ise</w:t>
      </w:r>
      <w:r w:rsidR="003D6E82">
        <w:rPr>
          <w:color w:val="000000" w:themeColor="text1"/>
        </w:rPr>
        <w:t xml:space="preserve"> </w:t>
      </w:r>
      <w:r w:rsidR="00C77742" w:rsidRPr="00D278B9">
        <w:rPr>
          <w:color w:val="000000" w:themeColor="text1"/>
        </w:rPr>
        <w:t>sigara</w:t>
      </w:r>
      <w:r w:rsidR="003D6E82">
        <w:rPr>
          <w:color w:val="000000" w:themeColor="text1"/>
        </w:rPr>
        <w:t xml:space="preserve"> </w:t>
      </w:r>
      <w:r w:rsidR="00C77742" w:rsidRPr="00D278B9">
        <w:rPr>
          <w:color w:val="000000" w:themeColor="text1"/>
        </w:rPr>
        <w:t>içmenin</w:t>
      </w:r>
      <w:r w:rsidR="003D6E82">
        <w:rPr>
          <w:color w:val="000000" w:themeColor="text1"/>
        </w:rPr>
        <w:t xml:space="preserve"> </w:t>
      </w:r>
      <w:r w:rsidR="00C77742" w:rsidRPr="00D278B9">
        <w:rPr>
          <w:color w:val="000000" w:themeColor="text1"/>
        </w:rPr>
        <w:t>adet</w:t>
      </w:r>
      <w:r w:rsidR="003D6E82">
        <w:rPr>
          <w:color w:val="000000" w:themeColor="text1"/>
        </w:rPr>
        <w:t xml:space="preserve"> </w:t>
      </w:r>
      <w:r w:rsidR="00C77742" w:rsidRPr="00D278B9">
        <w:rPr>
          <w:color w:val="000000" w:themeColor="text1"/>
        </w:rPr>
        <w:t>öncesi</w:t>
      </w:r>
      <w:r w:rsidR="003D6E82">
        <w:rPr>
          <w:color w:val="000000" w:themeColor="text1"/>
        </w:rPr>
        <w:t xml:space="preserve"> </w:t>
      </w:r>
      <w:r w:rsidR="00C77742" w:rsidRPr="00D278B9">
        <w:rPr>
          <w:color w:val="000000" w:themeColor="text1"/>
        </w:rPr>
        <w:t>semptomlar</w:t>
      </w:r>
      <w:r w:rsidR="003D6E82">
        <w:rPr>
          <w:color w:val="000000" w:themeColor="text1"/>
        </w:rPr>
        <w:t xml:space="preserve"> </w:t>
      </w:r>
      <w:r w:rsidR="00C77742" w:rsidRPr="00D278B9">
        <w:rPr>
          <w:color w:val="000000" w:themeColor="text1"/>
        </w:rPr>
        <w:t>ile</w:t>
      </w:r>
      <w:r w:rsidR="003D6E82">
        <w:rPr>
          <w:color w:val="000000" w:themeColor="text1"/>
        </w:rPr>
        <w:t xml:space="preserve"> </w:t>
      </w:r>
      <w:r w:rsidR="00C77742" w:rsidRPr="00D278B9">
        <w:rPr>
          <w:color w:val="000000" w:themeColor="text1"/>
        </w:rPr>
        <w:t>ilişkili</w:t>
      </w:r>
      <w:r w:rsidR="003D6E82">
        <w:rPr>
          <w:color w:val="000000" w:themeColor="text1"/>
        </w:rPr>
        <w:t xml:space="preserve"> </w:t>
      </w:r>
      <w:r w:rsidR="00C77742" w:rsidRPr="00D278B9">
        <w:rPr>
          <w:color w:val="000000" w:themeColor="text1"/>
        </w:rPr>
        <w:t>olduğu</w:t>
      </w:r>
      <w:r w:rsidR="003D6E82">
        <w:rPr>
          <w:color w:val="000000" w:themeColor="text1"/>
        </w:rPr>
        <w:t xml:space="preserve"> </w:t>
      </w:r>
      <w:r w:rsidR="00C77742" w:rsidRPr="00D278B9">
        <w:rPr>
          <w:color w:val="000000" w:themeColor="text1"/>
        </w:rPr>
        <w:t>sonucuna</w:t>
      </w:r>
      <w:r w:rsidR="003D6E82">
        <w:rPr>
          <w:color w:val="000000" w:themeColor="text1"/>
        </w:rPr>
        <w:t xml:space="preserve"> </w:t>
      </w:r>
      <w:r w:rsidR="00C77742" w:rsidRPr="00D278B9">
        <w:rPr>
          <w:color w:val="000000" w:themeColor="text1"/>
        </w:rPr>
        <w:t>ulaşılmıştır</w:t>
      </w:r>
      <w:r w:rsidR="003D6E82">
        <w:rPr>
          <w:color w:val="000000" w:themeColor="text1"/>
        </w:rPr>
        <w:t xml:space="preserve"> </w:t>
      </w:r>
      <w:r w:rsidR="00C77742" w:rsidRPr="00D278B9">
        <w:rPr>
          <w:color w:val="000000" w:themeColor="text1"/>
        </w:rPr>
        <w:t>(Mitsuhashi</w:t>
      </w:r>
      <w:r w:rsidR="003D6E82">
        <w:rPr>
          <w:color w:val="000000" w:themeColor="text1"/>
        </w:rPr>
        <w:t xml:space="preserve"> </w:t>
      </w:r>
      <w:r w:rsidR="00C77742" w:rsidRPr="00D278B9">
        <w:rPr>
          <w:color w:val="000000" w:themeColor="text1"/>
        </w:rPr>
        <w:t>ve</w:t>
      </w:r>
      <w:r w:rsidR="003D6E82">
        <w:rPr>
          <w:color w:val="000000" w:themeColor="text1"/>
        </w:rPr>
        <w:t xml:space="preserve"> </w:t>
      </w:r>
      <w:r w:rsidR="00C77742" w:rsidRPr="00D278B9">
        <w:rPr>
          <w:color w:val="000000" w:themeColor="text1"/>
        </w:rPr>
        <w:t>diğerleri,</w:t>
      </w:r>
      <w:r w:rsidR="003D6E82">
        <w:rPr>
          <w:color w:val="000000" w:themeColor="text1"/>
        </w:rPr>
        <w:t xml:space="preserve"> </w:t>
      </w:r>
      <w:r w:rsidR="00C77742" w:rsidRPr="00D278B9">
        <w:rPr>
          <w:color w:val="000000" w:themeColor="text1"/>
        </w:rPr>
        <w:t>2022).</w:t>
      </w:r>
      <w:r w:rsidR="003D6E82">
        <w:rPr>
          <w:color w:val="000000" w:themeColor="text1"/>
        </w:rPr>
        <w:t xml:space="preserve"> </w:t>
      </w:r>
      <w:r w:rsidR="00833F1A" w:rsidRPr="00D278B9">
        <w:rPr>
          <w:color w:val="000000" w:themeColor="text1"/>
        </w:rPr>
        <w:t>Benzer</w:t>
      </w:r>
      <w:r w:rsidR="003D6E82">
        <w:rPr>
          <w:color w:val="000000" w:themeColor="text1"/>
        </w:rPr>
        <w:t xml:space="preserve"> </w:t>
      </w:r>
      <w:r w:rsidR="00833F1A" w:rsidRPr="00D278B9">
        <w:rPr>
          <w:color w:val="000000" w:themeColor="text1"/>
        </w:rPr>
        <w:t>şekilde</w:t>
      </w:r>
      <w:r w:rsidR="003D6E82">
        <w:rPr>
          <w:color w:val="000000" w:themeColor="text1"/>
        </w:rPr>
        <w:t xml:space="preserve"> </w:t>
      </w:r>
      <w:r w:rsidR="006D49C4" w:rsidRPr="00D278B9">
        <w:rPr>
          <w:color w:val="000000" w:themeColor="text1"/>
        </w:rPr>
        <w:t>sigara</w:t>
      </w:r>
      <w:r w:rsidR="003D6E82">
        <w:rPr>
          <w:color w:val="000000" w:themeColor="text1"/>
        </w:rPr>
        <w:t xml:space="preserve"> </w:t>
      </w:r>
      <w:r w:rsidR="006D49C4" w:rsidRPr="00D278B9">
        <w:rPr>
          <w:color w:val="000000" w:themeColor="text1"/>
        </w:rPr>
        <w:t>ve</w:t>
      </w:r>
      <w:r w:rsidR="003D6E82">
        <w:rPr>
          <w:color w:val="000000" w:themeColor="text1"/>
        </w:rPr>
        <w:t xml:space="preserve"> </w:t>
      </w:r>
      <w:r w:rsidR="006D49C4" w:rsidRPr="00D278B9">
        <w:rPr>
          <w:color w:val="000000" w:themeColor="text1"/>
        </w:rPr>
        <w:t>alkol</w:t>
      </w:r>
      <w:r w:rsidR="003D6E82">
        <w:rPr>
          <w:color w:val="000000" w:themeColor="text1"/>
        </w:rPr>
        <w:t xml:space="preserve"> </w:t>
      </w:r>
      <w:r w:rsidR="006D49C4" w:rsidRPr="00D278B9">
        <w:rPr>
          <w:color w:val="000000" w:themeColor="text1"/>
        </w:rPr>
        <w:t>kullanan</w:t>
      </w:r>
      <w:r w:rsidR="003D6E82">
        <w:rPr>
          <w:color w:val="000000" w:themeColor="text1"/>
        </w:rPr>
        <w:t xml:space="preserve"> </w:t>
      </w:r>
      <w:r w:rsidR="006D49C4" w:rsidRPr="00D278B9">
        <w:rPr>
          <w:color w:val="000000" w:themeColor="text1"/>
        </w:rPr>
        <w:t>öğrencilerde</w:t>
      </w:r>
      <w:r w:rsidR="003D6E82">
        <w:rPr>
          <w:color w:val="000000" w:themeColor="text1"/>
        </w:rPr>
        <w:t xml:space="preserve"> </w:t>
      </w:r>
      <w:r w:rsidR="006D49C4" w:rsidRPr="00D278B9">
        <w:rPr>
          <w:color w:val="000000" w:themeColor="text1"/>
        </w:rPr>
        <w:t>adet</w:t>
      </w:r>
      <w:r w:rsidR="003D6E82">
        <w:rPr>
          <w:color w:val="000000" w:themeColor="text1"/>
        </w:rPr>
        <w:t xml:space="preserve"> </w:t>
      </w:r>
      <w:r w:rsidR="006D49C4" w:rsidRPr="00D278B9">
        <w:rPr>
          <w:color w:val="000000" w:themeColor="text1"/>
        </w:rPr>
        <w:t>öncesi</w:t>
      </w:r>
      <w:r w:rsidR="003D6E82">
        <w:rPr>
          <w:color w:val="000000" w:themeColor="text1"/>
        </w:rPr>
        <w:t xml:space="preserve"> </w:t>
      </w:r>
      <w:r w:rsidR="006D49C4" w:rsidRPr="00D278B9">
        <w:rPr>
          <w:color w:val="000000" w:themeColor="text1"/>
        </w:rPr>
        <w:t>semptomları</w:t>
      </w:r>
      <w:r w:rsidR="00752519" w:rsidRPr="00D278B9">
        <w:rPr>
          <w:color w:val="000000" w:themeColor="text1"/>
        </w:rPr>
        <w:t>n</w:t>
      </w:r>
      <w:r w:rsidR="003D6E82">
        <w:rPr>
          <w:color w:val="000000" w:themeColor="text1"/>
        </w:rPr>
        <w:t xml:space="preserve"> </w:t>
      </w:r>
      <w:r w:rsidR="00CA1ED4" w:rsidRPr="00D278B9">
        <w:rPr>
          <w:color w:val="000000" w:themeColor="text1"/>
        </w:rPr>
        <w:t>daha</w:t>
      </w:r>
      <w:r w:rsidR="003D6E82">
        <w:rPr>
          <w:color w:val="000000" w:themeColor="text1"/>
        </w:rPr>
        <w:t xml:space="preserve"> </w:t>
      </w:r>
      <w:r w:rsidR="00CA1ED4" w:rsidRPr="00D278B9">
        <w:rPr>
          <w:color w:val="000000" w:themeColor="text1"/>
        </w:rPr>
        <w:t>sık</w:t>
      </w:r>
      <w:r w:rsidR="003D6E82">
        <w:rPr>
          <w:color w:val="000000" w:themeColor="text1"/>
        </w:rPr>
        <w:t xml:space="preserve"> </w:t>
      </w:r>
      <w:r w:rsidR="00542E87" w:rsidRPr="00D278B9">
        <w:rPr>
          <w:color w:val="000000" w:themeColor="text1"/>
        </w:rPr>
        <w:t>ve</w:t>
      </w:r>
      <w:r w:rsidR="003D6E82">
        <w:rPr>
          <w:color w:val="000000" w:themeColor="text1"/>
        </w:rPr>
        <w:t xml:space="preserve"> </w:t>
      </w:r>
      <w:r w:rsidR="006D49C4" w:rsidRPr="00D278B9">
        <w:rPr>
          <w:color w:val="000000" w:themeColor="text1"/>
        </w:rPr>
        <w:t>şiddet</w:t>
      </w:r>
      <w:r w:rsidR="00CA1ED4" w:rsidRPr="00D278B9">
        <w:rPr>
          <w:color w:val="000000" w:themeColor="text1"/>
        </w:rPr>
        <w:t>li</w:t>
      </w:r>
      <w:r w:rsidR="003D6E82">
        <w:rPr>
          <w:color w:val="000000" w:themeColor="text1"/>
        </w:rPr>
        <w:t xml:space="preserve"> </w:t>
      </w:r>
      <w:r w:rsidR="00CA1ED4" w:rsidRPr="00D278B9">
        <w:rPr>
          <w:color w:val="000000" w:themeColor="text1"/>
        </w:rPr>
        <w:t>yaşadığı</w:t>
      </w:r>
      <w:r w:rsidR="003D6E82">
        <w:rPr>
          <w:color w:val="000000" w:themeColor="text1"/>
        </w:rPr>
        <w:t xml:space="preserve"> </w:t>
      </w:r>
      <w:r w:rsidR="006D49C4" w:rsidRPr="00D278B9">
        <w:rPr>
          <w:color w:val="000000" w:themeColor="text1"/>
        </w:rPr>
        <w:lastRenderedPageBreak/>
        <w:t>bulunmuştur</w:t>
      </w:r>
      <w:r w:rsidR="003D6E82">
        <w:rPr>
          <w:color w:val="000000" w:themeColor="text1"/>
        </w:rPr>
        <w:t xml:space="preserve"> </w:t>
      </w:r>
      <w:r w:rsidR="00532BD0" w:rsidRPr="00D278B9">
        <w:rPr>
          <w:color w:val="000000" w:themeColor="text1"/>
        </w:rPr>
        <w:t>(Arslantaş</w:t>
      </w:r>
      <w:r w:rsidR="003D6E82">
        <w:rPr>
          <w:color w:val="000000" w:themeColor="text1"/>
        </w:rPr>
        <w:t xml:space="preserve"> </w:t>
      </w:r>
      <w:r w:rsidR="00532BD0" w:rsidRPr="00D278B9">
        <w:rPr>
          <w:color w:val="000000" w:themeColor="text1"/>
        </w:rPr>
        <w:t>ve</w:t>
      </w:r>
      <w:r w:rsidR="003D6E82">
        <w:rPr>
          <w:color w:val="000000" w:themeColor="text1"/>
        </w:rPr>
        <w:t xml:space="preserve"> </w:t>
      </w:r>
      <w:r w:rsidR="00532BD0" w:rsidRPr="00D278B9">
        <w:rPr>
          <w:color w:val="000000" w:themeColor="text1"/>
        </w:rPr>
        <w:t>diğerleri,</w:t>
      </w:r>
      <w:r w:rsidR="003D6E82">
        <w:rPr>
          <w:color w:val="000000" w:themeColor="text1"/>
        </w:rPr>
        <w:t xml:space="preserve"> </w:t>
      </w:r>
      <w:r w:rsidR="00532BD0" w:rsidRPr="00D278B9">
        <w:rPr>
          <w:color w:val="000000" w:themeColor="text1"/>
        </w:rPr>
        <w:t>2018).</w:t>
      </w:r>
      <w:r w:rsidR="003D6E82">
        <w:rPr>
          <w:color w:val="000000" w:themeColor="text1"/>
        </w:rPr>
        <w:t xml:space="preserve"> </w:t>
      </w:r>
      <w:r w:rsidR="004F1366" w:rsidRPr="00D278B9">
        <w:rPr>
          <w:color w:val="000000" w:themeColor="text1"/>
        </w:rPr>
        <w:t>Yaşar’ın</w:t>
      </w:r>
      <w:r w:rsidR="003D6E82">
        <w:rPr>
          <w:color w:val="000000" w:themeColor="text1"/>
        </w:rPr>
        <w:t xml:space="preserve"> </w:t>
      </w:r>
      <w:r w:rsidR="004F1366" w:rsidRPr="00D278B9">
        <w:rPr>
          <w:color w:val="000000" w:themeColor="text1"/>
        </w:rPr>
        <w:t>(2024)</w:t>
      </w:r>
      <w:r w:rsidR="003D6E82">
        <w:rPr>
          <w:color w:val="000000" w:themeColor="text1"/>
        </w:rPr>
        <w:t xml:space="preserve"> </w:t>
      </w:r>
      <w:r w:rsidR="004F1366" w:rsidRPr="00D278B9">
        <w:rPr>
          <w:color w:val="000000" w:themeColor="text1"/>
        </w:rPr>
        <w:t>üniversite</w:t>
      </w:r>
      <w:r w:rsidR="003D6E82">
        <w:rPr>
          <w:color w:val="000000" w:themeColor="text1"/>
        </w:rPr>
        <w:t xml:space="preserve"> </w:t>
      </w:r>
      <w:r w:rsidR="004F1366" w:rsidRPr="00D278B9">
        <w:rPr>
          <w:color w:val="000000" w:themeColor="text1"/>
        </w:rPr>
        <w:t>öğrencilerinde</w:t>
      </w:r>
      <w:r w:rsidR="003D6E82">
        <w:rPr>
          <w:color w:val="000000" w:themeColor="text1"/>
        </w:rPr>
        <w:t xml:space="preserve"> </w:t>
      </w:r>
      <w:r w:rsidR="004F1366" w:rsidRPr="00D278B9">
        <w:rPr>
          <w:color w:val="000000" w:themeColor="text1"/>
        </w:rPr>
        <w:t>yaptığı</w:t>
      </w:r>
      <w:r w:rsidR="003D6E82">
        <w:rPr>
          <w:color w:val="000000" w:themeColor="text1"/>
        </w:rPr>
        <w:t xml:space="preserve"> </w:t>
      </w:r>
      <w:r w:rsidR="004F1366" w:rsidRPr="00D278B9">
        <w:rPr>
          <w:color w:val="000000" w:themeColor="text1"/>
        </w:rPr>
        <w:t>çalışmada</w:t>
      </w:r>
      <w:r w:rsidR="003D6E82">
        <w:rPr>
          <w:color w:val="000000" w:themeColor="text1"/>
        </w:rPr>
        <w:t xml:space="preserve"> </w:t>
      </w:r>
      <w:r w:rsidR="004F1366" w:rsidRPr="00D278B9">
        <w:rPr>
          <w:color w:val="000000" w:themeColor="text1"/>
        </w:rPr>
        <w:t>da</w:t>
      </w:r>
      <w:r w:rsidR="003D6E82">
        <w:rPr>
          <w:color w:val="000000" w:themeColor="text1"/>
        </w:rPr>
        <w:t xml:space="preserve"> </w:t>
      </w:r>
      <w:r w:rsidR="004F1366" w:rsidRPr="00D278B9">
        <w:rPr>
          <w:color w:val="000000" w:themeColor="text1"/>
        </w:rPr>
        <w:t>sigara</w:t>
      </w:r>
      <w:r w:rsidR="00E45189" w:rsidRPr="00D278B9">
        <w:rPr>
          <w:color w:val="000000" w:themeColor="text1"/>
        </w:rPr>
        <w:t>nın</w:t>
      </w:r>
      <w:r w:rsidR="003D6E82">
        <w:rPr>
          <w:color w:val="000000" w:themeColor="text1"/>
        </w:rPr>
        <w:t xml:space="preserve"> </w:t>
      </w:r>
      <w:r w:rsidR="00322302" w:rsidRPr="00D278B9">
        <w:rPr>
          <w:color w:val="000000" w:themeColor="text1"/>
        </w:rPr>
        <w:t>menstrual</w:t>
      </w:r>
      <w:r w:rsidR="003D6E82">
        <w:rPr>
          <w:color w:val="000000" w:themeColor="text1"/>
        </w:rPr>
        <w:t xml:space="preserve"> </w:t>
      </w:r>
      <w:r w:rsidR="004F1366" w:rsidRPr="00D278B9">
        <w:rPr>
          <w:color w:val="000000" w:themeColor="text1"/>
        </w:rPr>
        <w:t>semptomlar</w:t>
      </w:r>
      <w:r w:rsidR="00E45189" w:rsidRPr="00D278B9">
        <w:rPr>
          <w:color w:val="000000" w:themeColor="text1"/>
        </w:rPr>
        <w:t>ı</w:t>
      </w:r>
      <w:r w:rsidR="003D6E82">
        <w:rPr>
          <w:color w:val="000000" w:themeColor="text1"/>
        </w:rPr>
        <w:t xml:space="preserve"> </w:t>
      </w:r>
      <w:r w:rsidR="00E45189" w:rsidRPr="00D278B9">
        <w:rPr>
          <w:color w:val="000000" w:themeColor="text1"/>
        </w:rPr>
        <w:t>arttırdığı</w:t>
      </w:r>
      <w:r w:rsidR="003D6E82">
        <w:rPr>
          <w:color w:val="000000" w:themeColor="text1"/>
        </w:rPr>
        <w:t xml:space="preserve"> </w:t>
      </w:r>
      <w:r w:rsidR="004F1366" w:rsidRPr="00D278B9">
        <w:rPr>
          <w:color w:val="000000" w:themeColor="text1"/>
        </w:rPr>
        <w:t>saptanmıştır.</w:t>
      </w:r>
    </w:p>
    <w:p w14:paraId="6C1D327B" w14:textId="6EBBAC9A" w:rsidR="00C13022" w:rsidRPr="00D278B9" w:rsidRDefault="00923524" w:rsidP="00996EE5">
      <w:pPr>
        <w:spacing w:before="120" w:after="120" w:line="360" w:lineRule="auto"/>
        <w:ind w:firstLine="709"/>
        <w:jc w:val="both"/>
        <w:rPr>
          <w:color w:val="000000" w:themeColor="text1"/>
        </w:rPr>
      </w:pPr>
      <w:r w:rsidRPr="00D278B9">
        <w:rPr>
          <w:color w:val="000000" w:themeColor="text1"/>
        </w:rPr>
        <w:t>İnsanlar</w:t>
      </w:r>
      <w:r w:rsidR="003D6E82">
        <w:rPr>
          <w:color w:val="000000" w:themeColor="text1"/>
        </w:rPr>
        <w:t xml:space="preserve"> </w:t>
      </w:r>
      <w:r w:rsidRPr="00D278B9">
        <w:rPr>
          <w:color w:val="000000" w:themeColor="text1"/>
        </w:rPr>
        <w:t>günlük</w:t>
      </w:r>
      <w:r w:rsidR="003D6E82">
        <w:rPr>
          <w:color w:val="000000" w:themeColor="text1"/>
        </w:rPr>
        <w:t xml:space="preserve"> </w:t>
      </w:r>
      <w:r w:rsidRPr="00D278B9">
        <w:rPr>
          <w:color w:val="000000" w:themeColor="text1"/>
        </w:rPr>
        <w:t>hayatta</w:t>
      </w:r>
      <w:r w:rsidR="003D6E82">
        <w:rPr>
          <w:color w:val="000000" w:themeColor="text1"/>
        </w:rPr>
        <w:t xml:space="preserve"> </w:t>
      </w:r>
      <w:r w:rsidRPr="00D278B9">
        <w:rPr>
          <w:color w:val="000000" w:themeColor="text1"/>
        </w:rPr>
        <w:t>birçok</w:t>
      </w:r>
      <w:r w:rsidR="003D6E82">
        <w:rPr>
          <w:color w:val="000000" w:themeColor="text1"/>
        </w:rPr>
        <w:t xml:space="preserve"> </w:t>
      </w:r>
      <w:r w:rsidRPr="00D278B9">
        <w:rPr>
          <w:color w:val="000000" w:themeColor="text1"/>
        </w:rPr>
        <w:t>stresli</w:t>
      </w:r>
      <w:r w:rsidR="003D6E82">
        <w:rPr>
          <w:color w:val="000000" w:themeColor="text1"/>
        </w:rPr>
        <w:t xml:space="preserve"> </w:t>
      </w:r>
      <w:r w:rsidRPr="00D278B9">
        <w:rPr>
          <w:color w:val="000000" w:themeColor="text1"/>
        </w:rPr>
        <w:t>durumla</w:t>
      </w:r>
      <w:r w:rsidR="003D6E82">
        <w:rPr>
          <w:color w:val="000000" w:themeColor="text1"/>
        </w:rPr>
        <w:t xml:space="preserve"> </w:t>
      </w:r>
      <w:r w:rsidRPr="00D278B9">
        <w:rPr>
          <w:color w:val="000000" w:themeColor="text1"/>
        </w:rPr>
        <w:t>karşılaşmaktadır</w:t>
      </w:r>
      <w:r w:rsidR="003D6E82">
        <w:rPr>
          <w:color w:val="000000" w:themeColor="text1"/>
        </w:rPr>
        <w:t xml:space="preserve"> </w:t>
      </w:r>
      <w:r w:rsidRPr="00D278B9">
        <w:rPr>
          <w:color w:val="000000" w:themeColor="text1"/>
        </w:rPr>
        <w:t>(Yaşar,</w:t>
      </w:r>
      <w:r w:rsidR="003D6E82">
        <w:rPr>
          <w:color w:val="000000" w:themeColor="text1"/>
        </w:rPr>
        <w:t xml:space="preserve"> </w:t>
      </w:r>
      <w:r w:rsidRPr="00D278B9">
        <w:rPr>
          <w:color w:val="000000" w:themeColor="text1"/>
        </w:rPr>
        <w:t>2024).</w:t>
      </w:r>
      <w:r w:rsidR="003D6E82">
        <w:rPr>
          <w:color w:val="000000" w:themeColor="text1"/>
        </w:rPr>
        <w:t xml:space="preserve"> </w:t>
      </w:r>
      <w:r w:rsidR="00CD753E" w:rsidRPr="00D278B9">
        <w:rPr>
          <w:color w:val="000000" w:themeColor="text1"/>
        </w:rPr>
        <w:t>Dünya</w:t>
      </w:r>
      <w:r w:rsidR="003D6E82">
        <w:rPr>
          <w:color w:val="000000" w:themeColor="text1"/>
        </w:rPr>
        <w:t xml:space="preserve"> </w:t>
      </w:r>
      <w:r w:rsidR="00CD753E" w:rsidRPr="00D278B9">
        <w:rPr>
          <w:color w:val="000000" w:themeColor="text1"/>
        </w:rPr>
        <w:t>Sağlık</w:t>
      </w:r>
      <w:r w:rsidR="003D6E82">
        <w:rPr>
          <w:color w:val="000000" w:themeColor="text1"/>
        </w:rPr>
        <w:t xml:space="preserve"> </w:t>
      </w:r>
      <w:r w:rsidR="00CD753E" w:rsidRPr="00D278B9">
        <w:rPr>
          <w:color w:val="000000" w:themeColor="text1"/>
        </w:rPr>
        <w:t>Örgütü</w:t>
      </w:r>
      <w:r w:rsidR="00C1617D" w:rsidRPr="00D278B9">
        <w:rPr>
          <w:color w:val="000000" w:themeColor="text1"/>
        </w:rPr>
        <w:t>,</w:t>
      </w:r>
      <w:r w:rsidR="003D6E82">
        <w:rPr>
          <w:color w:val="000000" w:themeColor="text1"/>
        </w:rPr>
        <w:t xml:space="preserve"> </w:t>
      </w:r>
      <w:r w:rsidR="00CD753E" w:rsidRPr="00D278B9">
        <w:rPr>
          <w:color w:val="000000" w:themeColor="text1"/>
        </w:rPr>
        <w:t>stresi</w:t>
      </w:r>
      <w:r w:rsidR="003D6E82">
        <w:rPr>
          <w:color w:val="000000" w:themeColor="text1"/>
        </w:rPr>
        <w:t xml:space="preserve"> </w:t>
      </w:r>
      <w:r w:rsidR="00CD753E" w:rsidRPr="00D278B9">
        <w:rPr>
          <w:color w:val="000000" w:themeColor="text1"/>
        </w:rPr>
        <w:t>zor</w:t>
      </w:r>
      <w:r w:rsidR="003D6E82">
        <w:rPr>
          <w:color w:val="000000" w:themeColor="text1"/>
        </w:rPr>
        <w:t xml:space="preserve"> </w:t>
      </w:r>
      <w:r w:rsidR="00CD753E" w:rsidRPr="00D278B9">
        <w:rPr>
          <w:color w:val="000000" w:themeColor="text1"/>
        </w:rPr>
        <w:t>bir</w:t>
      </w:r>
      <w:r w:rsidR="003D6E82">
        <w:rPr>
          <w:color w:val="000000" w:themeColor="text1"/>
        </w:rPr>
        <w:t xml:space="preserve"> </w:t>
      </w:r>
      <w:r w:rsidR="00DE7EC1" w:rsidRPr="00D278B9">
        <w:rPr>
          <w:color w:val="000000" w:themeColor="text1"/>
        </w:rPr>
        <w:t>durumun</w:t>
      </w:r>
      <w:r w:rsidR="003D6E82">
        <w:rPr>
          <w:color w:val="000000" w:themeColor="text1"/>
        </w:rPr>
        <w:t xml:space="preserve"> </w:t>
      </w:r>
      <w:r w:rsidR="00DE7EC1" w:rsidRPr="00D278B9">
        <w:rPr>
          <w:color w:val="000000" w:themeColor="text1"/>
        </w:rPr>
        <w:t>yarattığı</w:t>
      </w:r>
      <w:r w:rsidR="003D6E82">
        <w:rPr>
          <w:color w:val="000000" w:themeColor="text1"/>
        </w:rPr>
        <w:t xml:space="preserve"> </w:t>
      </w:r>
      <w:r w:rsidR="00CD753E" w:rsidRPr="00D278B9">
        <w:rPr>
          <w:color w:val="000000" w:themeColor="text1"/>
        </w:rPr>
        <w:t>endişe</w:t>
      </w:r>
      <w:r w:rsidR="003D6E82">
        <w:rPr>
          <w:color w:val="000000" w:themeColor="text1"/>
        </w:rPr>
        <w:t xml:space="preserve"> </w:t>
      </w:r>
      <w:r w:rsidR="00CD753E" w:rsidRPr="00D278B9">
        <w:rPr>
          <w:color w:val="000000" w:themeColor="text1"/>
        </w:rPr>
        <w:t>veya</w:t>
      </w:r>
      <w:r w:rsidR="003D6E82">
        <w:rPr>
          <w:color w:val="000000" w:themeColor="text1"/>
        </w:rPr>
        <w:t xml:space="preserve"> </w:t>
      </w:r>
      <w:r w:rsidR="00CD753E" w:rsidRPr="00D278B9">
        <w:rPr>
          <w:color w:val="000000" w:themeColor="text1"/>
        </w:rPr>
        <w:t>gerginlik</w:t>
      </w:r>
      <w:r w:rsidR="003D6E82">
        <w:rPr>
          <w:color w:val="000000" w:themeColor="text1"/>
        </w:rPr>
        <w:t xml:space="preserve"> </w:t>
      </w:r>
      <w:r w:rsidR="00CD753E" w:rsidRPr="00D278B9">
        <w:rPr>
          <w:color w:val="000000" w:themeColor="text1"/>
        </w:rPr>
        <w:t>hali</w:t>
      </w:r>
      <w:r w:rsidR="003D6E82">
        <w:rPr>
          <w:color w:val="000000" w:themeColor="text1"/>
        </w:rPr>
        <w:t xml:space="preserve"> </w:t>
      </w:r>
      <w:r w:rsidR="00CD753E" w:rsidRPr="00D278B9">
        <w:rPr>
          <w:color w:val="000000" w:themeColor="text1"/>
        </w:rPr>
        <w:t>olarak</w:t>
      </w:r>
      <w:r w:rsidR="003D6E82">
        <w:rPr>
          <w:color w:val="000000" w:themeColor="text1"/>
        </w:rPr>
        <w:t xml:space="preserve"> </w:t>
      </w:r>
      <w:r w:rsidR="00CD753E" w:rsidRPr="00D278B9">
        <w:rPr>
          <w:color w:val="000000" w:themeColor="text1"/>
        </w:rPr>
        <w:t>tanımlamaktadır</w:t>
      </w:r>
      <w:r w:rsidR="003D6E82">
        <w:rPr>
          <w:color w:val="000000" w:themeColor="text1"/>
        </w:rPr>
        <w:t xml:space="preserve"> </w:t>
      </w:r>
      <w:r w:rsidR="00205BAD" w:rsidRPr="00D278B9">
        <w:rPr>
          <w:color w:val="000000" w:themeColor="text1"/>
        </w:rPr>
        <w:t>(WHO,</w:t>
      </w:r>
      <w:r w:rsidR="003D6E82">
        <w:rPr>
          <w:color w:val="000000" w:themeColor="text1"/>
        </w:rPr>
        <w:t xml:space="preserve"> </w:t>
      </w:r>
      <w:r w:rsidR="00205BAD" w:rsidRPr="00D278B9">
        <w:rPr>
          <w:color w:val="000000" w:themeColor="text1"/>
        </w:rPr>
        <w:t>2023).</w:t>
      </w:r>
      <w:r w:rsidR="003D6E82">
        <w:rPr>
          <w:color w:val="000000" w:themeColor="text1"/>
        </w:rPr>
        <w:t xml:space="preserve"> </w:t>
      </w:r>
      <w:r w:rsidR="00DF711F" w:rsidRPr="00D278B9">
        <w:rPr>
          <w:color w:val="000000" w:themeColor="text1"/>
        </w:rPr>
        <w:t>Stres,</w:t>
      </w:r>
      <w:r w:rsidR="003D6E82">
        <w:rPr>
          <w:color w:val="000000" w:themeColor="text1"/>
        </w:rPr>
        <w:t xml:space="preserve"> </w:t>
      </w:r>
      <w:r w:rsidR="00DF711F" w:rsidRPr="00D278B9">
        <w:rPr>
          <w:color w:val="000000" w:themeColor="text1"/>
        </w:rPr>
        <w:t>kadın</w:t>
      </w:r>
      <w:r w:rsidR="003D6E82">
        <w:rPr>
          <w:color w:val="000000" w:themeColor="text1"/>
        </w:rPr>
        <w:t xml:space="preserve"> </w:t>
      </w:r>
      <w:r w:rsidR="00DF711F" w:rsidRPr="00D278B9">
        <w:rPr>
          <w:color w:val="000000" w:themeColor="text1"/>
        </w:rPr>
        <w:t>üreme</w:t>
      </w:r>
      <w:r w:rsidR="003D6E82">
        <w:rPr>
          <w:color w:val="000000" w:themeColor="text1"/>
        </w:rPr>
        <w:t xml:space="preserve"> </w:t>
      </w:r>
      <w:r w:rsidR="00B26019" w:rsidRPr="00D278B9">
        <w:rPr>
          <w:color w:val="000000" w:themeColor="text1"/>
        </w:rPr>
        <w:t>sistemi</w:t>
      </w:r>
      <w:r w:rsidR="003D6E82">
        <w:rPr>
          <w:color w:val="000000" w:themeColor="text1"/>
        </w:rPr>
        <w:t xml:space="preserve"> </w:t>
      </w:r>
      <w:r w:rsidR="00DF711F" w:rsidRPr="00D278B9">
        <w:rPr>
          <w:color w:val="000000" w:themeColor="text1"/>
        </w:rPr>
        <w:t>üzerinde</w:t>
      </w:r>
      <w:r w:rsidR="003D6E82">
        <w:rPr>
          <w:color w:val="000000" w:themeColor="text1"/>
        </w:rPr>
        <w:t xml:space="preserve"> </w:t>
      </w:r>
      <w:r w:rsidR="00374932" w:rsidRPr="00D278B9">
        <w:rPr>
          <w:color w:val="000000" w:themeColor="text1"/>
        </w:rPr>
        <w:t>menstrual</w:t>
      </w:r>
      <w:r w:rsidR="003D6E82">
        <w:rPr>
          <w:color w:val="000000" w:themeColor="text1"/>
        </w:rPr>
        <w:t xml:space="preserve"> </w:t>
      </w:r>
      <w:r w:rsidR="00374932" w:rsidRPr="00D278B9">
        <w:rPr>
          <w:color w:val="000000" w:themeColor="text1"/>
        </w:rPr>
        <w:t>semptomlar</w:t>
      </w:r>
      <w:r w:rsidR="003D6E82">
        <w:rPr>
          <w:color w:val="000000" w:themeColor="text1"/>
        </w:rPr>
        <w:t xml:space="preserve"> </w:t>
      </w:r>
      <w:r w:rsidR="00374932" w:rsidRPr="00D278B9">
        <w:rPr>
          <w:color w:val="000000" w:themeColor="text1"/>
        </w:rPr>
        <w:t>ve</w:t>
      </w:r>
      <w:r w:rsidR="003D6E82">
        <w:rPr>
          <w:color w:val="000000" w:themeColor="text1"/>
        </w:rPr>
        <w:t xml:space="preserve"> </w:t>
      </w:r>
      <w:r w:rsidR="00374932" w:rsidRPr="00D278B9">
        <w:rPr>
          <w:color w:val="000000" w:themeColor="text1"/>
        </w:rPr>
        <w:t>menstrual</w:t>
      </w:r>
      <w:r w:rsidR="003D6E82">
        <w:rPr>
          <w:color w:val="000000" w:themeColor="text1"/>
        </w:rPr>
        <w:t xml:space="preserve"> </w:t>
      </w:r>
      <w:r w:rsidR="00374932" w:rsidRPr="00D278B9">
        <w:rPr>
          <w:color w:val="000000" w:themeColor="text1"/>
        </w:rPr>
        <w:t>döngüyü</w:t>
      </w:r>
      <w:r w:rsidR="003D6E82">
        <w:rPr>
          <w:color w:val="000000" w:themeColor="text1"/>
        </w:rPr>
        <w:t xml:space="preserve"> </w:t>
      </w:r>
      <w:r w:rsidR="00374932" w:rsidRPr="00D278B9">
        <w:rPr>
          <w:color w:val="000000" w:themeColor="text1"/>
        </w:rPr>
        <w:t>olumsuz</w:t>
      </w:r>
      <w:r w:rsidR="003D6E82">
        <w:rPr>
          <w:color w:val="000000" w:themeColor="text1"/>
        </w:rPr>
        <w:t xml:space="preserve"> </w:t>
      </w:r>
      <w:r w:rsidR="00374932" w:rsidRPr="00D278B9">
        <w:rPr>
          <w:color w:val="000000" w:themeColor="text1"/>
        </w:rPr>
        <w:t>yönde</w:t>
      </w:r>
      <w:r w:rsidR="003D6E82">
        <w:rPr>
          <w:color w:val="000000" w:themeColor="text1"/>
        </w:rPr>
        <w:t xml:space="preserve"> </w:t>
      </w:r>
      <w:r w:rsidR="00374932" w:rsidRPr="00D278B9">
        <w:rPr>
          <w:color w:val="000000" w:themeColor="text1"/>
        </w:rPr>
        <w:t>etkilemektedir</w:t>
      </w:r>
      <w:r w:rsidR="003D6E82">
        <w:rPr>
          <w:color w:val="000000" w:themeColor="text1"/>
        </w:rPr>
        <w:t xml:space="preserve"> </w:t>
      </w:r>
      <w:r w:rsidR="00DF711F" w:rsidRPr="00D278B9">
        <w:rPr>
          <w:color w:val="000000" w:themeColor="text1"/>
        </w:rPr>
        <w:t>(</w:t>
      </w:r>
      <w:r w:rsidR="0011472B" w:rsidRPr="00D278B9">
        <w:rPr>
          <w:color w:val="000000" w:themeColor="text1"/>
        </w:rPr>
        <w:t>Ansong</w:t>
      </w:r>
      <w:r w:rsidR="0011472B">
        <w:rPr>
          <w:color w:val="000000" w:themeColor="text1"/>
        </w:rPr>
        <w:t xml:space="preserve"> </w:t>
      </w:r>
      <w:r w:rsidR="0011472B" w:rsidRPr="00D278B9">
        <w:rPr>
          <w:color w:val="000000" w:themeColor="text1"/>
        </w:rPr>
        <w:t>ve</w:t>
      </w:r>
      <w:r w:rsidR="0011472B">
        <w:rPr>
          <w:color w:val="000000" w:themeColor="text1"/>
        </w:rPr>
        <w:t xml:space="preserve"> </w:t>
      </w:r>
      <w:r w:rsidR="0011472B" w:rsidRPr="00D278B9">
        <w:rPr>
          <w:color w:val="000000" w:themeColor="text1"/>
        </w:rPr>
        <w:t>diğerleri,</w:t>
      </w:r>
      <w:r w:rsidR="0011472B">
        <w:rPr>
          <w:color w:val="000000" w:themeColor="text1"/>
        </w:rPr>
        <w:t xml:space="preserve"> </w:t>
      </w:r>
      <w:r w:rsidR="0011472B" w:rsidRPr="00D278B9">
        <w:rPr>
          <w:color w:val="000000" w:themeColor="text1"/>
        </w:rPr>
        <w:t>2019;</w:t>
      </w:r>
      <w:r w:rsidR="0011472B">
        <w:rPr>
          <w:color w:val="212121"/>
          <w:shd w:val="clear" w:color="auto" w:fill="FFFFFF"/>
        </w:rPr>
        <w:t xml:space="preserve"> </w:t>
      </w:r>
      <w:r w:rsidR="003941FE" w:rsidRPr="00D278B9">
        <w:rPr>
          <w:color w:val="000000" w:themeColor="text1"/>
        </w:rPr>
        <w:t>Chrousos</w:t>
      </w:r>
      <w:r w:rsidR="003D6E82">
        <w:rPr>
          <w:color w:val="000000" w:themeColor="text1"/>
        </w:rPr>
        <w:t xml:space="preserve"> </w:t>
      </w:r>
      <w:r w:rsidR="003941FE" w:rsidRPr="00D278B9">
        <w:rPr>
          <w:color w:val="000000" w:themeColor="text1"/>
        </w:rPr>
        <w:t>ve</w:t>
      </w:r>
      <w:r w:rsidR="003D6E82">
        <w:rPr>
          <w:color w:val="000000" w:themeColor="text1"/>
        </w:rPr>
        <w:t xml:space="preserve"> </w:t>
      </w:r>
      <w:r w:rsidR="003941FE" w:rsidRPr="00D278B9">
        <w:rPr>
          <w:color w:val="000000" w:themeColor="text1"/>
        </w:rPr>
        <w:t>diğerleri,</w:t>
      </w:r>
      <w:r w:rsidR="003D6E82">
        <w:rPr>
          <w:color w:val="000000" w:themeColor="text1"/>
        </w:rPr>
        <w:t xml:space="preserve"> </w:t>
      </w:r>
      <w:r w:rsidR="003941FE" w:rsidRPr="00D278B9">
        <w:rPr>
          <w:color w:val="000000" w:themeColor="text1"/>
        </w:rPr>
        <w:t>1998;</w:t>
      </w:r>
      <w:r w:rsidR="003D6E82">
        <w:rPr>
          <w:color w:val="000000" w:themeColor="text1"/>
        </w:rPr>
        <w:t xml:space="preserve"> </w:t>
      </w:r>
      <w:r w:rsidR="00413326" w:rsidRPr="00D278B9">
        <w:rPr>
          <w:color w:val="000000" w:themeColor="text1"/>
        </w:rPr>
        <w:t>Mitsuhashi</w:t>
      </w:r>
      <w:r w:rsidR="0011472B">
        <w:rPr>
          <w:color w:val="000000" w:themeColor="text1"/>
        </w:rPr>
        <w:t xml:space="preserve"> </w:t>
      </w:r>
      <w:r w:rsidR="00413326" w:rsidRPr="00D278B9">
        <w:rPr>
          <w:color w:val="000000" w:themeColor="text1"/>
        </w:rPr>
        <w:t>ve</w:t>
      </w:r>
      <w:r w:rsidR="003D6E82">
        <w:rPr>
          <w:color w:val="000000" w:themeColor="text1"/>
        </w:rPr>
        <w:t xml:space="preserve"> </w:t>
      </w:r>
      <w:r w:rsidR="00413326" w:rsidRPr="00D278B9">
        <w:rPr>
          <w:color w:val="000000" w:themeColor="text1"/>
        </w:rPr>
        <w:t>diğerleri,</w:t>
      </w:r>
      <w:r w:rsidR="003D6E82">
        <w:rPr>
          <w:color w:val="000000" w:themeColor="text1"/>
        </w:rPr>
        <w:t xml:space="preserve"> </w:t>
      </w:r>
      <w:r w:rsidR="00413326" w:rsidRPr="00D278B9">
        <w:rPr>
          <w:color w:val="000000" w:themeColor="text1"/>
        </w:rPr>
        <w:t>2022</w:t>
      </w:r>
      <w:r w:rsidR="00374932" w:rsidRPr="00D278B9">
        <w:rPr>
          <w:color w:val="000000" w:themeColor="text1"/>
        </w:rPr>
        <w:t>;</w:t>
      </w:r>
      <w:r w:rsidR="003D6E82">
        <w:rPr>
          <w:color w:val="000000" w:themeColor="text1"/>
        </w:rPr>
        <w:t xml:space="preserve"> </w:t>
      </w:r>
      <w:r w:rsidR="00374932" w:rsidRPr="00D278B9">
        <w:rPr>
          <w:color w:val="000000" w:themeColor="text1"/>
        </w:rPr>
        <w:t>Yaşar,</w:t>
      </w:r>
      <w:r w:rsidR="003D6E82">
        <w:rPr>
          <w:color w:val="000000" w:themeColor="text1"/>
        </w:rPr>
        <w:t xml:space="preserve"> </w:t>
      </w:r>
      <w:r w:rsidR="00374932" w:rsidRPr="00D278B9">
        <w:rPr>
          <w:color w:val="000000" w:themeColor="text1"/>
        </w:rPr>
        <w:t>2024</w:t>
      </w:r>
      <w:r w:rsidR="00933707" w:rsidRPr="00D278B9">
        <w:rPr>
          <w:color w:val="000000" w:themeColor="text1"/>
        </w:rPr>
        <w:t>).</w:t>
      </w:r>
      <w:r w:rsidR="003D6E82">
        <w:rPr>
          <w:color w:val="000000" w:themeColor="text1"/>
        </w:rPr>
        <w:t xml:space="preserve"> </w:t>
      </w:r>
      <w:r w:rsidR="00EB2036" w:rsidRPr="00D278B9">
        <w:rPr>
          <w:color w:val="000000" w:themeColor="text1"/>
        </w:rPr>
        <w:t>Stres,</w:t>
      </w:r>
      <w:r w:rsidR="003D6E82">
        <w:rPr>
          <w:color w:val="000000" w:themeColor="text1"/>
        </w:rPr>
        <w:t xml:space="preserve"> </w:t>
      </w:r>
      <w:r w:rsidR="00EB2036" w:rsidRPr="00D278B9">
        <w:rPr>
          <w:color w:val="000000" w:themeColor="text1"/>
        </w:rPr>
        <w:t>adet</w:t>
      </w:r>
      <w:r w:rsidR="003D6E82">
        <w:rPr>
          <w:color w:val="000000" w:themeColor="text1"/>
        </w:rPr>
        <w:t xml:space="preserve"> </w:t>
      </w:r>
      <w:r w:rsidR="00EB2036" w:rsidRPr="00D278B9">
        <w:rPr>
          <w:color w:val="000000" w:themeColor="text1"/>
        </w:rPr>
        <w:t>döngüsünde</w:t>
      </w:r>
      <w:r w:rsidR="003D6E82">
        <w:rPr>
          <w:color w:val="000000" w:themeColor="text1"/>
        </w:rPr>
        <w:t xml:space="preserve"> </w:t>
      </w:r>
      <w:r w:rsidR="00EB2036" w:rsidRPr="00D278B9">
        <w:rPr>
          <w:color w:val="000000" w:themeColor="text1"/>
        </w:rPr>
        <w:t>düzenliğe</w:t>
      </w:r>
      <w:r w:rsidR="003D6E82">
        <w:rPr>
          <w:color w:val="000000" w:themeColor="text1"/>
        </w:rPr>
        <w:t xml:space="preserve"> </w:t>
      </w:r>
      <w:r w:rsidR="00EB2036" w:rsidRPr="00D278B9">
        <w:rPr>
          <w:color w:val="000000" w:themeColor="text1"/>
        </w:rPr>
        <w:t>neden</w:t>
      </w:r>
      <w:r w:rsidR="003D6E82">
        <w:rPr>
          <w:color w:val="000000" w:themeColor="text1"/>
        </w:rPr>
        <w:t xml:space="preserve"> </w:t>
      </w:r>
      <w:r w:rsidR="00EB2036" w:rsidRPr="00D278B9">
        <w:rPr>
          <w:color w:val="000000" w:themeColor="text1"/>
        </w:rPr>
        <w:t>olmaktadır</w:t>
      </w:r>
      <w:r w:rsidR="003D6E82">
        <w:rPr>
          <w:color w:val="000000" w:themeColor="text1"/>
        </w:rPr>
        <w:t xml:space="preserve"> </w:t>
      </w:r>
      <w:r w:rsidR="00EB2036" w:rsidRPr="00D278B9">
        <w:rPr>
          <w:color w:val="000000" w:themeColor="text1"/>
        </w:rPr>
        <w:t>(</w:t>
      </w:r>
      <w:r w:rsidR="0011472B" w:rsidRPr="00D278B9">
        <w:rPr>
          <w:color w:val="000000" w:themeColor="text1"/>
        </w:rPr>
        <w:t>Kennedy</w:t>
      </w:r>
      <w:r w:rsidR="0011472B">
        <w:rPr>
          <w:color w:val="000000" w:themeColor="text1"/>
        </w:rPr>
        <w:t xml:space="preserve"> </w:t>
      </w:r>
      <w:r w:rsidR="0011472B" w:rsidRPr="00D278B9">
        <w:rPr>
          <w:color w:val="000000" w:themeColor="text1"/>
        </w:rPr>
        <w:t>ve</w:t>
      </w:r>
      <w:r w:rsidR="0011472B">
        <w:rPr>
          <w:color w:val="000000" w:themeColor="text1"/>
        </w:rPr>
        <w:t xml:space="preserve"> </w:t>
      </w:r>
      <w:r w:rsidR="0011472B" w:rsidRPr="00D278B9">
        <w:rPr>
          <w:color w:val="000000" w:themeColor="text1"/>
        </w:rPr>
        <w:t>diğerleri,</w:t>
      </w:r>
      <w:r w:rsidR="0011472B">
        <w:rPr>
          <w:color w:val="000000" w:themeColor="text1"/>
        </w:rPr>
        <w:t xml:space="preserve"> </w:t>
      </w:r>
      <w:r w:rsidR="0011472B" w:rsidRPr="00D278B9">
        <w:rPr>
          <w:color w:val="000000" w:themeColor="text1"/>
        </w:rPr>
        <w:t>2022</w:t>
      </w:r>
      <w:r w:rsidR="0011472B">
        <w:rPr>
          <w:color w:val="000000" w:themeColor="text1"/>
        </w:rPr>
        <w:t xml:space="preserve">; </w:t>
      </w:r>
      <w:r w:rsidR="00EB2036" w:rsidRPr="00D278B9">
        <w:rPr>
          <w:color w:val="000000" w:themeColor="text1"/>
        </w:rPr>
        <w:t>Nohara</w:t>
      </w:r>
      <w:r w:rsidR="003D6E82">
        <w:rPr>
          <w:color w:val="000000" w:themeColor="text1"/>
        </w:rPr>
        <w:t xml:space="preserve"> </w:t>
      </w:r>
      <w:r w:rsidR="00EB2036" w:rsidRPr="00D278B9">
        <w:rPr>
          <w:color w:val="000000" w:themeColor="text1"/>
        </w:rPr>
        <w:t>ve</w:t>
      </w:r>
      <w:r w:rsidR="003D6E82">
        <w:rPr>
          <w:color w:val="000000" w:themeColor="text1"/>
        </w:rPr>
        <w:t xml:space="preserve"> </w:t>
      </w:r>
      <w:r w:rsidR="00EB2036" w:rsidRPr="00D278B9">
        <w:rPr>
          <w:color w:val="000000" w:themeColor="text1"/>
        </w:rPr>
        <w:t>diğerleri,</w:t>
      </w:r>
      <w:r w:rsidR="003D6E82">
        <w:rPr>
          <w:color w:val="000000" w:themeColor="text1"/>
        </w:rPr>
        <w:t xml:space="preserve"> </w:t>
      </w:r>
      <w:r w:rsidR="00EB2036" w:rsidRPr="00D278B9">
        <w:rPr>
          <w:color w:val="000000" w:themeColor="text1"/>
        </w:rPr>
        <w:t>2011).</w:t>
      </w:r>
      <w:r w:rsidR="003D6E82">
        <w:rPr>
          <w:color w:val="000000" w:themeColor="text1"/>
        </w:rPr>
        <w:t xml:space="preserve"> </w:t>
      </w:r>
      <w:r w:rsidR="00AE31B7" w:rsidRPr="00D278B9">
        <w:rPr>
          <w:color w:val="000000" w:themeColor="text1"/>
        </w:rPr>
        <w:t>Yüksek</w:t>
      </w:r>
      <w:r w:rsidR="003D6E82">
        <w:rPr>
          <w:color w:val="000000" w:themeColor="text1"/>
        </w:rPr>
        <w:t xml:space="preserve"> </w:t>
      </w:r>
      <w:r w:rsidR="00AE31B7" w:rsidRPr="00D278B9">
        <w:rPr>
          <w:color w:val="000000" w:themeColor="text1"/>
        </w:rPr>
        <w:t>stres</w:t>
      </w:r>
      <w:r w:rsidR="003D6E82">
        <w:rPr>
          <w:color w:val="000000" w:themeColor="text1"/>
        </w:rPr>
        <w:t xml:space="preserve"> </w:t>
      </w:r>
      <w:r w:rsidR="00DD07CF" w:rsidRPr="00D278B9">
        <w:rPr>
          <w:color w:val="000000" w:themeColor="text1"/>
        </w:rPr>
        <w:t>düzeyleri</w:t>
      </w:r>
      <w:r w:rsidR="003D6E82">
        <w:rPr>
          <w:color w:val="000000" w:themeColor="text1"/>
        </w:rPr>
        <w:t xml:space="preserve"> </w:t>
      </w:r>
      <w:r w:rsidR="00AE31B7" w:rsidRPr="00D278B9">
        <w:rPr>
          <w:color w:val="000000" w:themeColor="text1"/>
        </w:rPr>
        <w:t>kortikotropin</w:t>
      </w:r>
      <w:r w:rsidR="003D6E82">
        <w:rPr>
          <w:color w:val="000000" w:themeColor="text1"/>
        </w:rPr>
        <w:t xml:space="preserve"> </w:t>
      </w:r>
      <w:r w:rsidR="00AE31B7" w:rsidRPr="00D278B9">
        <w:rPr>
          <w:color w:val="000000" w:themeColor="text1"/>
        </w:rPr>
        <w:t>hormon</w:t>
      </w:r>
      <w:r w:rsidR="003D6E82">
        <w:rPr>
          <w:color w:val="000000" w:themeColor="text1"/>
        </w:rPr>
        <w:t xml:space="preserve"> </w:t>
      </w:r>
      <w:r w:rsidR="00AE31B7" w:rsidRPr="00D278B9">
        <w:rPr>
          <w:color w:val="000000" w:themeColor="text1"/>
        </w:rPr>
        <w:t>sistemindeki</w:t>
      </w:r>
      <w:r w:rsidR="003D6E82">
        <w:rPr>
          <w:color w:val="000000" w:themeColor="text1"/>
        </w:rPr>
        <w:t xml:space="preserve"> </w:t>
      </w:r>
      <w:r w:rsidR="00AE31B7" w:rsidRPr="00D278B9">
        <w:rPr>
          <w:color w:val="000000" w:themeColor="text1"/>
        </w:rPr>
        <w:t>folikül</w:t>
      </w:r>
      <w:r w:rsidR="003D6E82">
        <w:rPr>
          <w:color w:val="000000" w:themeColor="text1"/>
        </w:rPr>
        <w:t xml:space="preserve"> </w:t>
      </w:r>
      <w:r w:rsidR="00AE31B7" w:rsidRPr="00D278B9">
        <w:rPr>
          <w:color w:val="000000" w:themeColor="text1"/>
        </w:rPr>
        <w:t>stimüle</w:t>
      </w:r>
      <w:r w:rsidR="003D6E82">
        <w:rPr>
          <w:color w:val="000000" w:themeColor="text1"/>
        </w:rPr>
        <w:t xml:space="preserve"> </w:t>
      </w:r>
      <w:r w:rsidR="00AE31B7" w:rsidRPr="00D278B9">
        <w:rPr>
          <w:color w:val="000000" w:themeColor="text1"/>
        </w:rPr>
        <w:t>edici</w:t>
      </w:r>
      <w:r w:rsidR="003D6E82">
        <w:rPr>
          <w:color w:val="000000" w:themeColor="text1"/>
        </w:rPr>
        <w:t xml:space="preserve"> </w:t>
      </w:r>
      <w:r w:rsidR="00AE31B7" w:rsidRPr="00D278B9">
        <w:rPr>
          <w:color w:val="000000" w:themeColor="text1"/>
        </w:rPr>
        <w:t>hormon</w:t>
      </w:r>
      <w:r w:rsidR="003D6E82">
        <w:rPr>
          <w:color w:val="000000" w:themeColor="text1"/>
        </w:rPr>
        <w:t xml:space="preserve"> </w:t>
      </w:r>
      <w:r w:rsidR="00AE31B7" w:rsidRPr="00D278B9">
        <w:rPr>
          <w:color w:val="000000" w:themeColor="text1"/>
        </w:rPr>
        <w:t>ve</w:t>
      </w:r>
      <w:r w:rsidR="003D6E82">
        <w:rPr>
          <w:color w:val="000000" w:themeColor="text1"/>
        </w:rPr>
        <w:t xml:space="preserve"> </w:t>
      </w:r>
      <w:r w:rsidR="00AE31B7" w:rsidRPr="00D278B9">
        <w:rPr>
          <w:color w:val="000000" w:themeColor="text1"/>
        </w:rPr>
        <w:t>luteinize</w:t>
      </w:r>
      <w:r w:rsidR="003D6E82">
        <w:rPr>
          <w:color w:val="000000" w:themeColor="text1"/>
        </w:rPr>
        <w:t xml:space="preserve"> </w:t>
      </w:r>
      <w:r w:rsidR="00AE31B7" w:rsidRPr="00D278B9">
        <w:rPr>
          <w:color w:val="000000" w:themeColor="text1"/>
        </w:rPr>
        <w:t>edici</w:t>
      </w:r>
      <w:r w:rsidR="003D6E82">
        <w:rPr>
          <w:color w:val="000000" w:themeColor="text1"/>
        </w:rPr>
        <w:t xml:space="preserve"> </w:t>
      </w:r>
      <w:r w:rsidR="00AE31B7" w:rsidRPr="00D278B9">
        <w:rPr>
          <w:color w:val="000000" w:themeColor="text1"/>
        </w:rPr>
        <w:t>hormon</w:t>
      </w:r>
      <w:r w:rsidR="003D6E82">
        <w:rPr>
          <w:color w:val="000000" w:themeColor="text1"/>
        </w:rPr>
        <w:t xml:space="preserve"> </w:t>
      </w:r>
      <w:r w:rsidR="00AE31B7" w:rsidRPr="00D278B9">
        <w:rPr>
          <w:color w:val="000000" w:themeColor="text1"/>
        </w:rPr>
        <w:t>salımını</w:t>
      </w:r>
      <w:r w:rsidR="003D6E82">
        <w:rPr>
          <w:color w:val="000000" w:themeColor="text1"/>
        </w:rPr>
        <w:t xml:space="preserve"> </w:t>
      </w:r>
      <w:r w:rsidR="00AE31B7" w:rsidRPr="00D278B9">
        <w:rPr>
          <w:color w:val="000000" w:themeColor="text1"/>
        </w:rPr>
        <w:t>engelleyerek</w:t>
      </w:r>
      <w:r w:rsidR="003D6E82">
        <w:rPr>
          <w:color w:val="000000" w:themeColor="text1"/>
        </w:rPr>
        <w:t xml:space="preserve"> </w:t>
      </w:r>
      <w:r w:rsidR="00AE31B7" w:rsidRPr="00D278B9">
        <w:rPr>
          <w:color w:val="000000" w:themeColor="text1"/>
        </w:rPr>
        <w:t>folikül</w:t>
      </w:r>
      <w:r w:rsidR="003D6E82">
        <w:rPr>
          <w:color w:val="000000" w:themeColor="text1"/>
        </w:rPr>
        <w:t xml:space="preserve"> </w:t>
      </w:r>
      <w:r w:rsidR="00AE31B7" w:rsidRPr="00D278B9">
        <w:rPr>
          <w:color w:val="000000" w:themeColor="text1"/>
        </w:rPr>
        <w:t>gelişimini</w:t>
      </w:r>
      <w:r w:rsidR="003D6E82">
        <w:rPr>
          <w:color w:val="000000" w:themeColor="text1"/>
        </w:rPr>
        <w:t xml:space="preserve"> </w:t>
      </w:r>
      <w:r w:rsidR="00DD07CF" w:rsidRPr="00D278B9">
        <w:rPr>
          <w:color w:val="000000" w:themeColor="text1"/>
        </w:rPr>
        <w:t>baskılar</w:t>
      </w:r>
      <w:r w:rsidR="00AE31B7" w:rsidRPr="00D278B9">
        <w:rPr>
          <w:color w:val="000000" w:themeColor="text1"/>
        </w:rPr>
        <w:t>.</w:t>
      </w:r>
      <w:r w:rsidR="003D6E82">
        <w:rPr>
          <w:color w:val="000000" w:themeColor="text1"/>
        </w:rPr>
        <w:t xml:space="preserve"> </w:t>
      </w:r>
      <w:r w:rsidR="00AE31B7" w:rsidRPr="00D278B9">
        <w:rPr>
          <w:color w:val="000000" w:themeColor="text1"/>
        </w:rPr>
        <w:t>Ayrıca</w:t>
      </w:r>
      <w:r w:rsidR="003D6E82">
        <w:rPr>
          <w:color w:val="000000" w:themeColor="text1"/>
        </w:rPr>
        <w:t xml:space="preserve"> </w:t>
      </w:r>
      <w:r w:rsidR="00AE31B7" w:rsidRPr="00D278B9">
        <w:rPr>
          <w:color w:val="000000" w:themeColor="text1"/>
        </w:rPr>
        <w:t>strese</w:t>
      </w:r>
      <w:r w:rsidR="003D6E82">
        <w:rPr>
          <w:color w:val="000000" w:themeColor="text1"/>
        </w:rPr>
        <w:t xml:space="preserve"> </w:t>
      </w:r>
      <w:r w:rsidR="00AE31B7" w:rsidRPr="00D278B9">
        <w:rPr>
          <w:color w:val="000000" w:themeColor="text1"/>
        </w:rPr>
        <w:t>bağlı</w:t>
      </w:r>
      <w:r w:rsidR="003D6E82">
        <w:rPr>
          <w:color w:val="000000" w:themeColor="text1"/>
        </w:rPr>
        <w:t xml:space="preserve"> </w:t>
      </w:r>
      <w:r w:rsidR="00AE31B7" w:rsidRPr="00D278B9">
        <w:rPr>
          <w:color w:val="000000" w:themeColor="text1"/>
        </w:rPr>
        <w:t>adrenalin</w:t>
      </w:r>
      <w:r w:rsidR="003D6E82">
        <w:rPr>
          <w:color w:val="000000" w:themeColor="text1"/>
        </w:rPr>
        <w:t xml:space="preserve"> </w:t>
      </w:r>
      <w:r w:rsidR="00AE31B7" w:rsidRPr="00D278B9">
        <w:rPr>
          <w:color w:val="000000" w:themeColor="text1"/>
        </w:rPr>
        <w:t>ve</w:t>
      </w:r>
      <w:r w:rsidR="003D6E82">
        <w:rPr>
          <w:color w:val="000000" w:themeColor="text1"/>
        </w:rPr>
        <w:t xml:space="preserve"> </w:t>
      </w:r>
      <w:r w:rsidR="00AE31B7" w:rsidRPr="00D278B9">
        <w:rPr>
          <w:color w:val="000000" w:themeColor="text1"/>
        </w:rPr>
        <w:t>kortizol</w:t>
      </w:r>
      <w:r w:rsidR="003D6E82">
        <w:rPr>
          <w:color w:val="000000" w:themeColor="text1"/>
        </w:rPr>
        <w:t xml:space="preserve"> </w:t>
      </w:r>
      <w:r w:rsidR="00AE31B7" w:rsidRPr="00D278B9">
        <w:rPr>
          <w:color w:val="000000" w:themeColor="text1"/>
        </w:rPr>
        <w:t>gibi</w:t>
      </w:r>
      <w:r w:rsidR="003D6E82">
        <w:rPr>
          <w:color w:val="000000" w:themeColor="text1"/>
        </w:rPr>
        <w:t xml:space="preserve"> </w:t>
      </w:r>
      <w:r w:rsidR="00AE31B7" w:rsidRPr="00D278B9">
        <w:rPr>
          <w:color w:val="000000" w:themeColor="text1"/>
        </w:rPr>
        <w:t>hormonlar</w:t>
      </w:r>
      <w:r w:rsidR="003D6E82">
        <w:rPr>
          <w:color w:val="000000" w:themeColor="text1"/>
        </w:rPr>
        <w:t xml:space="preserve"> </w:t>
      </w:r>
      <w:r w:rsidR="00AE31B7" w:rsidRPr="00D278B9">
        <w:rPr>
          <w:color w:val="000000" w:themeColor="text1"/>
        </w:rPr>
        <w:t>da</w:t>
      </w:r>
      <w:r w:rsidR="003D6E82">
        <w:rPr>
          <w:color w:val="000000" w:themeColor="text1"/>
        </w:rPr>
        <w:t xml:space="preserve"> </w:t>
      </w:r>
      <w:r w:rsidR="00AE31B7" w:rsidRPr="00D278B9">
        <w:rPr>
          <w:color w:val="000000" w:themeColor="text1"/>
        </w:rPr>
        <w:t>prostoglandin</w:t>
      </w:r>
      <w:r w:rsidR="003D6E82">
        <w:rPr>
          <w:color w:val="000000" w:themeColor="text1"/>
        </w:rPr>
        <w:t xml:space="preserve"> </w:t>
      </w:r>
      <w:r w:rsidR="00AE31B7" w:rsidRPr="00D278B9">
        <w:rPr>
          <w:color w:val="000000" w:themeColor="text1"/>
        </w:rPr>
        <w:t>sentezini</w:t>
      </w:r>
      <w:r w:rsidR="003D6E82">
        <w:rPr>
          <w:color w:val="000000" w:themeColor="text1"/>
        </w:rPr>
        <w:t xml:space="preserve"> </w:t>
      </w:r>
      <w:r w:rsidR="00AE31B7" w:rsidRPr="00D278B9">
        <w:rPr>
          <w:color w:val="000000" w:themeColor="text1"/>
        </w:rPr>
        <w:t>arttırarak</w:t>
      </w:r>
      <w:r w:rsidR="003D6E82">
        <w:rPr>
          <w:color w:val="000000" w:themeColor="text1"/>
        </w:rPr>
        <w:t xml:space="preserve"> </w:t>
      </w:r>
      <w:r w:rsidR="00AE31B7" w:rsidRPr="00D278B9">
        <w:rPr>
          <w:color w:val="000000" w:themeColor="text1"/>
        </w:rPr>
        <w:t>dismenoreye</w:t>
      </w:r>
      <w:r w:rsidR="003D6E82">
        <w:rPr>
          <w:color w:val="000000" w:themeColor="text1"/>
        </w:rPr>
        <w:t xml:space="preserve"> </w:t>
      </w:r>
      <w:r w:rsidR="00AE31B7" w:rsidRPr="00D278B9">
        <w:rPr>
          <w:color w:val="000000" w:themeColor="text1"/>
        </w:rPr>
        <w:t>neden</w:t>
      </w:r>
      <w:r w:rsidR="003D6E82">
        <w:rPr>
          <w:color w:val="000000" w:themeColor="text1"/>
        </w:rPr>
        <w:t xml:space="preserve"> </w:t>
      </w:r>
      <w:r w:rsidR="00AE31B7" w:rsidRPr="00D278B9">
        <w:rPr>
          <w:color w:val="000000" w:themeColor="text1"/>
        </w:rPr>
        <w:t>olabilir</w:t>
      </w:r>
      <w:r w:rsidR="003D6E82">
        <w:rPr>
          <w:color w:val="000000" w:themeColor="text1"/>
        </w:rPr>
        <w:t xml:space="preserve"> </w:t>
      </w:r>
      <w:r w:rsidR="00AE31B7" w:rsidRPr="00D278B9">
        <w:rPr>
          <w:color w:val="000000" w:themeColor="text1"/>
        </w:rPr>
        <w:t>(Chrousos</w:t>
      </w:r>
      <w:r w:rsidR="003D6E82">
        <w:rPr>
          <w:color w:val="000000" w:themeColor="text1"/>
        </w:rPr>
        <w:t xml:space="preserve"> </w:t>
      </w:r>
      <w:r w:rsidR="00AE31B7" w:rsidRPr="00D278B9">
        <w:rPr>
          <w:color w:val="000000" w:themeColor="text1"/>
        </w:rPr>
        <w:t>ve</w:t>
      </w:r>
      <w:r w:rsidR="003D6E82">
        <w:rPr>
          <w:color w:val="000000" w:themeColor="text1"/>
        </w:rPr>
        <w:t xml:space="preserve"> </w:t>
      </w:r>
      <w:r w:rsidR="00AE31B7" w:rsidRPr="00D278B9">
        <w:rPr>
          <w:color w:val="000000" w:themeColor="text1"/>
        </w:rPr>
        <w:t>diğerleri,</w:t>
      </w:r>
      <w:r w:rsidR="003D6E82">
        <w:rPr>
          <w:color w:val="000000" w:themeColor="text1"/>
        </w:rPr>
        <w:t xml:space="preserve"> </w:t>
      </w:r>
      <w:r w:rsidR="00AE31B7" w:rsidRPr="00D278B9">
        <w:rPr>
          <w:color w:val="000000" w:themeColor="text1"/>
        </w:rPr>
        <w:t>1998;</w:t>
      </w:r>
      <w:r w:rsidR="003D6E82">
        <w:rPr>
          <w:color w:val="FF0000"/>
        </w:rPr>
        <w:t xml:space="preserve"> </w:t>
      </w:r>
      <w:r w:rsidR="00AE31B7" w:rsidRPr="00D278B9">
        <w:rPr>
          <w:color w:val="000000" w:themeColor="text1"/>
        </w:rPr>
        <w:t>Mitsuhashi</w:t>
      </w:r>
      <w:r w:rsidR="003D6E82">
        <w:rPr>
          <w:color w:val="000000" w:themeColor="text1"/>
        </w:rPr>
        <w:t xml:space="preserve"> </w:t>
      </w:r>
      <w:r w:rsidR="00AE31B7" w:rsidRPr="00D278B9">
        <w:rPr>
          <w:color w:val="000000" w:themeColor="text1"/>
        </w:rPr>
        <w:t>ve</w:t>
      </w:r>
      <w:r w:rsidR="003D6E82">
        <w:rPr>
          <w:color w:val="000000" w:themeColor="text1"/>
        </w:rPr>
        <w:t xml:space="preserve"> </w:t>
      </w:r>
      <w:r w:rsidR="00AE31B7" w:rsidRPr="00D278B9">
        <w:rPr>
          <w:color w:val="000000" w:themeColor="text1"/>
        </w:rPr>
        <w:t>diğerleri,</w:t>
      </w:r>
      <w:r w:rsidR="003D6E82">
        <w:rPr>
          <w:color w:val="000000" w:themeColor="text1"/>
        </w:rPr>
        <w:t xml:space="preserve"> </w:t>
      </w:r>
      <w:r w:rsidR="00AE31B7" w:rsidRPr="00D278B9">
        <w:rPr>
          <w:color w:val="000000" w:themeColor="text1"/>
        </w:rPr>
        <w:t>2022).</w:t>
      </w:r>
      <w:r w:rsidR="003D6E82">
        <w:rPr>
          <w:color w:val="000000" w:themeColor="text1"/>
        </w:rPr>
        <w:t xml:space="preserve"> </w:t>
      </w:r>
      <w:r w:rsidR="002E13A5" w:rsidRPr="00D278B9">
        <w:rPr>
          <w:color w:val="000000" w:themeColor="text1"/>
        </w:rPr>
        <w:t>Matsuura</w:t>
      </w:r>
      <w:r w:rsidR="003D6E82">
        <w:rPr>
          <w:color w:val="000000" w:themeColor="text1"/>
        </w:rPr>
        <w:t xml:space="preserve"> </w:t>
      </w:r>
      <w:r w:rsidR="002E13A5" w:rsidRPr="00D278B9">
        <w:rPr>
          <w:color w:val="000000" w:themeColor="text1"/>
        </w:rPr>
        <w:t>ve</w:t>
      </w:r>
      <w:r w:rsidR="003D6E82">
        <w:rPr>
          <w:color w:val="000000" w:themeColor="text1"/>
        </w:rPr>
        <w:t xml:space="preserve"> </w:t>
      </w:r>
      <w:r w:rsidR="00AE31B7" w:rsidRPr="00D278B9">
        <w:rPr>
          <w:color w:val="000000" w:themeColor="text1"/>
        </w:rPr>
        <w:t>diğerleri</w:t>
      </w:r>
      <w:r w:rsidR="003D6E82">
        <w:rPr>
          <w:color w:val="000000" w:themeColor="text1"/>
        </w:rPr>
        <w:t xml:space="preserve"> </w:t>
      </w:r>
      <w:r w:rsidR="002E13A5" w:rsidRPr="00D278B9">
        <w:rPr>
          <w:color w:val="000000" w:themeColor="text1"/>
        </w:rPr>
        <w:t>(2023)</w:t>
      </w:r>
      <w:r w:rsidR="003D6E82">
        <w:rPr>
          <w:color w:val="000000" w:themeColor="text1"/>
        </w:rPr>
        <w:t xml:space="preserve"> </w:t>
      </w:r>
      <w:r w:rsidR="002E13A5" w:rsidRPr="00D278B9">
        <w:rPr>
          <w:color w:val="000000" w:themeColor="text1"/>
        </w:rPr>
        <w:t>Japonya</w:t>
      </w:r>
      <w:r w:rsidR="003D6E82">
        <w:rPr>
          <w:color w:val="000000" w:themeColor="text1"/>
        </w:rPr>
        <w:t xml:space="preserve"> </w:t>
      </w:r>
      <w:r w:rsidR="002E13A5" w:rsidRPr="00D278B9">
        <w:rPr>
          <w:color w:val="000000" w:themeColor="text1"/>
        </w:rPr>
        <w:t>da</w:t>
      </w:r>
      <w:r w:rsidR="0011472B">
        <w:rPr>
          <w:color w:val="000000" w:themeColor="text1"/>
        </w:rPr>
        <w:t xml:space="preserve"> </w:t>
      </w:r>
      <w:r w:rsidR="005F723B" w:rsidRPr="00D278B9">
        <w:rPr>
          <w:color w:val="000000" w:themeColor="text1"/>
        </w:rPr>
        <w:t>Matsuura</w:t>
      </w:r>
      <w:r w:rsidR="003D6E82">
        <w:rPr>
          <w:color w:val="000000" w:themeColor="text1"/>
        </w:rPr>
        <w:t xml:space="preserve"> </w:t>
      </w:r>
      <w:r w:rsidR="005F723B" w:rsidRPr="00D278B9">
        <w:rPr>
          <w:color w:val="000000" w:themeColor="text1"/>
        </w:rPr>
        <w:t>ve</w:t>
      </w:r>
      <w:r w:rsidR="003D6E82">
        <w:rPr>
          <w:color w:val="000000" w:themeColor="text1"/>
        </w:rPr>
        <w:t xml:space="preserve"> </w:t>
      </w:r>
      <w:r w:rsidR="005F723B" w:rsidRPr="00D278B9">
        <w:rPr>
          <w:color w:val="000000" w:themeColor="text1"/>
        </w:rPr>
        <w:t>diğerleri</w:t>
      </w:r>
      <w:r w:rsidR="003D6E82">
        <w:rPr>
          <w:color w:val="000000" w:themeColor="text1"/>
        </w:rPr>
        <w:t xml:space="preserve"> </w:t>
      </w:r>
      <w:r w:rsidR="005F723B" w:rsidRPr="00D278B9">
        <w:rPr>
          <w:color w:val="000000" w:themeColor="text1"/>
        </w:rPr>
        <w:t>(2024)</w:t>
      </w:r>
      <w:r w:rsidR="003D6E82">
        <w:rPr>
          <w:color w:val="000000" w:themeColor="text1"/>
        </w:rPr>
        <w:t xml:space="preserve"> </w:t>
      </w:r>
      <w:r w:rsidR="005F723B" w:rsidRPr="00D278B9">
        <w:rPr>
          <w:color w:val="000000" w:themeColor="text1"/>
        </w:rPr>
        <w:t>Vietnam</w:t>
      </w:r>
      <w:r w:rsidR="003D6E82">
        <w:rPr>
          <w:color w:val="000000" w:themeColor="text1"/>
        </w:rPr>
        <w:t xml:space="preserve"> </w:t>
      </w:r>
      <w:r w:rsidR="005F723B" w:rsidRPr="00D278B9">
        <w:rPr>
          <w:color w:val="000000" w:themeColor="text1"/>
        </w:rPr>
        <w:t>da</w:t>
      </w:r>
      <w:r w:rsidR="003D6E82">
        <w:rPr>
          <w:color w:val="000000" w:themeColor="text1"/>
        </w:rPr>
        <w:t xml:space="preserve"> </w:t>
      </w:r>
      <w:r w:rsidR="005F723B" w:rsidRPr="00D278B9">
        <w:rPr>
          <w:color w:val="000000" w:themeColor="text1"/>
        </w:rPr>
        <w:t>üniversite</w:t>
      </w:r>
      <w:r w:rsidR="003D6E82">
        <w:rPr>
          <w:color w:val="000000" w:themeColor="text1"/>
        </w:rPr>
        <w:t xml:space="preserve"> </w:t>
      </w:r>
      <w:r w:rsidR="005F723B" w:rsidRPr="00D278B9">
        <w:rPr>
          <w:color w:val="000000" w:themeColor="text1"/>
        </w:rPr>
        <w:t>öğrencilerinde</w:t>
      </w:r>
      <w:r w:rsidR="003D6E82">
        <w:rPr>
          <w:color w:val="000000" w:themeColor="text1"/>
        </w:rPr>
        <w:t xml:space="preserve"> </w:t>
      </w:r>
      <w:r w:rsidR="005F723B" w:rsidRPr="00D278B9">
        <w:rPr>
          <w:color w:val="000000" w:themeColor="text1"/>
        </w:rPr>
        <w:t>yürütt</w:t>
      </w:r>
      <w:r w:rsidR="00DD07CF" w:rsidRPr="00D278B9">
        <w:rPr>
          <w:color w:val="000000" w:themeColor="text1"/>
        </w:rPr>
        <w:t>ükleri</w:t>
      </w:r>
      <w:r w:rsidR="003D6E82">
        <w:rPr>
          <w:color w:val="000000" w:themeColor="text1"/>
        </w:rPr>
        <w:t xml:space="preserve"> </w:t>
      </w:r>
      <w:r w:rsidR="005F723B" w:rsidRPr="00D278B9">
        <w:rPr>
          <w:color w:val="000000" w:themeColor="text1"/>
        </w:rPr>
        <w:t>çalışma</w:t>
      </w:r>
      <w:r w:rsidR="00DD07CF" w:rsidRPr="00D278B9">
        <w:rPr>
          <w:color w:val="000000" w:themeColor="text1"/>
        </w:rPr>
        <w:t>lar</w:t>
      </w:r>
      <w:r w:rsidR="005F723B" w:rsidRPr="00D278B9">
        <w:rPr>
          <w:color w:val="000000" w:themeColor="text1"/>
        </w:rPr>
        <w:t>da</w:t>
      </w:r>
      <w:r w:rsidR="003D6E82">
        <w:rPr>
          <w:color w:val="000000" w:themeColor="text1"/>
        </w:rPr>
        <w:t xml:space="preserve"> </w:t>
      </w:r>
      <w:r w:rsidR="005F723B" w:rsidRPr="00D278B9">
        <w:rPr>
          <w:color w:val="000000" w:themeColor="text1"/>
        </w:rPr>
        <w:t>stresin</w:t>
      </w:r>
      <w:r w:rsidR="003D6E82">
        <w:rPr>
          <w:color w:val="000000" w:themeColor="text1"/>
        </w:rPr>
        <w:t xml:space="preserve"> </w:t>
      </w:r>
      <w:r w:rsidR="005F723B" w:rsidRPr="00D278B9">
        <w:rPr>
          <w:color w:val="000000" w:themeColor="text1"/>
        </w:rPr>
        <w:t>menstrual</w:t>
      </w:r>
      <w:r w:rsidR="003D6E82">
        <w:rPr>
          <w:color w:val="000000" w:themeColor="text1"/>
        </w:rPr>
        <w:t xml:space="preserve"> </w:t>
      </w:r>
      <w:r w:rsidR="005F723B" w:rsidRPr="00D278B9">
        <w:rPr>
          <w:color w:val="000000" w:themeColor="text1"/>
        </w:rPr>
        <w:t>semptomları</w:t>
      </w:r>
      <w:r w:rsidR="003D6E82">
        <w:rPr>
          <w:color w:val="000000" w:themeColor="text1"/>
        </w:rPr>
        <w:t xml:space="preserve"> </w:t>
      </w:r>
      <w:r w:rsidR="00DD07CF" w:rsidRPr="00D278B9">
        <w:rPr>
          <w:color w:val="000000" w:themeColor="text1"/>
        </w:rPr>
        <w:t>arttırdığı</w:t>
      </w:r>
      <w:r w:rsidR="003D6E82">
        <w:rPr>
          <w:color w:val="000000" w:themeColor="text1"/>
        </w:rPr>
        <w:t xml:space="preserve"> </w:t>
      </w:r>
      <w:r w:rsidR="005F723B" w:rsidRPr="00D278B9">
        <w:rPr>
          <w:color w:val="000000" w:themeColor="text1"/>
        </w:rPr>
        <w:t>bulunmuştur</w:t>
      </w:r>
      <w:r w:rsidR="003D6E82">
        <w:rPr>
          <w:color w:val="000000" w:themeColor="text1"/>
        </w:rPr>
        <w:t xml:space="preserve"> </w:t>
      </w:r>
      <w:r w:rsidR="007B0665" w:rsidRPr="00D278B9">
        <w:rPr>
          <w:color w:val="000000" w:themeColor="text1"/>
        </w:rPr>
        <w:t>(Matsuura</w:t>
      </w:r>
      <w:r w:rsidR="003D6E82">
        <w:rPr>
          <w:color w:val="000000" w:themeColor="text1"/>
        </w:rPr>
        <w:t xml:space="preserve"> </w:t>
      </w:r>
      <w:r w:rsidR="007B0665" w:rsidRPr="00D278B9">
        <w:rPr>
          <w:color w:val="000000" w:themeColor="text1"/>
        </w:rPr>
        <w:t>ve</w:t>
      </w:r>
      <w:r w:rsidR="003D6E82">
        <w:rPr>
          <w:color w:val="000000" w:themeColor="text1"/>
        </w:rPr>
        <w:t xml:space="preserve"> </w:t>
      </w:r>
      <w:r w:rsidR="007B0665" w:rsidRPr="00D278B9">
        <w:rPr>
          <w:color w:val="000000" w:themeColor="text1"/>
        </w:rPr>
        <w:t>diğerleri,</w:t>
      </w:r>
      <w:r w:rsidR="003D6E82">
        <w:rPr>
          <w:color w:val="000000" w:themeColor="text1"/>
        </w:rPr>
        <w:t xml:space="preserve"> </w:t>
      </w:r>
      <w:r w:rsidR="007B0665" w:rsidRPr="00D278B9">
        <w:rPr>
          <w:color w:val="000000" w:themeColor="text1"/>
        </w:rPr>
        <w:t>2023;</w:t>
      </w:r>
      <w:r w:rsidR="003D6E82">
        <w:rPr>
          <w:color w:val="000000" w:themeColor="text1"/>
        </w:rPr>
        <w:t xml:space="preserve"> </w:t>
      </w:r>
      <w:r w:rsidR="007B0665" w:rsidRPr="00D278B9">
        <w:rPr>
          <w:color w:val="000000" w:themeColor="text1"/>
        </w:rPr>
        <w:t>Matsuura</w:t>
      </w:r>
      <w:r w:rsidR="003D6E82">
        <w:rPr>
          <w:color w:val="000000" w:themeColor="text1"/>
        </w:rPr>
        <w:t xml:space="preserve"> </w:t>
      </w:r>
      <w:r w:rsidR="007B0665" w:rsidRPr="00D278B9">
        <w:rPr>
          <w:color w:val="000000" w:themeColor="text1"/>
        </w:rPr>
        <w:t>ve</w:t>
      </w:r>
      <w:r w:rsidR="003D6E82">
        <w:rPr>
          <w:color w:val="000000" w:themeColor="text1"/>
        </w:rPr>
        <w:t xml:space="preserve"> </w:t>
      </w:r>
      <w:r w:rsidR="007B0665" w:rsidRPr="00D278B9">
        <w:rPr>
          <w:color w:val="000000" w:themeColor="text1"/>
        </w:rPr>
        <w:t>diğerleri,</w:t>
      </w:r>
      <w:r w:rsidR="003D6E82">
        <w:rPr>
          <w:color w:val="000000" w:themeColor="text1"/>
        </w:rPr>
        <w:t xml:space="preserve"> </w:t>
      </w:r>
      <w:r w:rsidR="007B0665" w:rsidRPr="00D278B9">
        <w:rPr>
          <w:color w:val="000000" w:themeColor="text1"/>
        </w:rPr>
        <w:t>2024).</w:t>
      </w:r>
    </w:p>
    <w:p w14:paraId="07CD0A03" w14:textId="77777777" w:rsidR="007548DE" w:rsidRPr="00D278B9" w:rsidRDefault="007548DE" w:rsidP="00A93DD8">
      <w:pPr>
        <w:spacing w:before="120" w:after="120" w:line="360" w:lineRule="auto"/>
        <w:jc w:val="both"/>
        <w:rPr>
          <w:color w:val="000000" w:themeColor="text1"/>
        </w:rPr>
      </w:pPr>
    </w:p>
    <w:p w14:paraId="7D77AB78" w14:textId="4142F436" w:rsidR="00B05F24" w:rsidRPr="00C97C85" w:rsidRDefault="00A93DD8" w:rsidP="00A93DD8">
      <w:pPr>
        <w:pStyle w:val="Balk2"/>
      </w:pPr>
      <w:bookmarkStart w:id="33" w:name="_Toc221894380"/>
      <w:r>
        <w:t>2.6.</w:t>
      </w:r>
      <w:r w:rsidR="003D6E82">
        <w:t xml:space="preserve"> </w:t>
      </w:r>
      <w:r w:rsidR="004004AF" w:rsidRPr="00A93DD8">
        <w:t>Menstrual</w:t>
      </w:r>
      <w:r w:rsidR="003D6E82">
        <w:t xml:space="preserve"> </w:t>
      </w:r>
      <w:r w:rsidR="004004AF" w:rsidRPr="00A93DD8">
        <w:t>Semptom</w:t>
      </w:r>
      <w:r w:rsidR="00064300" w:rsidRPr="00A93DD8">
        <w:t>lar</w:t>
      </w:r>
      <w:r w:rsidR="003D6E82">
        <w:t xml:space="preserve"> </w:t>
      </w:r>
      <w:r w:rsidR="004004AF" w:rsidRPr="00A93DD8">
        <w:t>ve</w:t>
      </w:r>
      <w:r w:rsidR="003D6E82">
        <w:t xml:space="preserve"> </w:t>
      </w:r>
      <w:r w:rsidR="004004AF" w:rsidRPr="00A93DD8">
        <w:t>Anksiyete</w:t>
      </w:r>
      <w:r w:rsidR="00576AF3">
        <w:t xml:space="preserve"> </w:t>
      </w:r>
      <w:r w:rsidR="00C97C85">
        <w:t>i</w:t>
      </w:r>
      <w:r w:rsidR="00576AF3" w:rsidRPr="00C97C85">
        <w:t>le İlgili Yapılan Çalışmalar</w:t>
      </w:r>
      <w:bookmarkEnd w:id="33"/>
    </w:p>
    <w:p w14:paraId="07A5CD89" w14:textId="77777777" w:rsidR="00C13022" w:rsidRPr="00A93DD8" w:rsidRDefault="00C13022" w:rsidP="00A93DD8">
      <w:pPr>
        <w:spacing w:before="120" w:after="120" w:line="360" w:lineRule="auto"/>
        <w:jc w:val="both"/>
        <w:rPr>
          <w:bCs/>
          <w:color w:val="000000" w:themeColor="text1"/>
        </w:rPr>
      </w:pPr>
    </w:p>
    <w:p w14:paraId="0FDE456E" w14:textId="38FC854D" w:rsidR="00684553" w:rsidRPr="00D278B9" w:rsidRDefault="007B3ED1" w:rsidP="00996EE5">
      <w:pPr>
        <w:spacing w:before="120" w:after="120" w:line="360" w:lineRule="auto"/>
        <w:ind w:firstLine="709"/>
        <w:jc w:val="both"/>
      </w:pPr>
      <w:r w:rsidRPr="00D278B9">
        <w:rPr>
          <w:color w:val="000000" w:themeColor="text1"/>
        </w:rPr>
        <w:t>Menstruasyon</w:t>
      </w:r>
      <w:r w:rsidR="003D6E82">
        <w:rPr>
          <w:color w:val="000000" w:themeColor="text1"/>
        </w:rPr>
        <w:t xml:space="preserve"> </w:t>
      </w:r>
      <w:r w:rsidRPr="00D278B9">
        <w:rPr>
          <w:color w:val="000000" w:themeColor="text1"/>
        </w:rPr>
        <w:t>sırasında</w:t>
      </w:r>
      <w:r w:rsidR="003D6E82">
        <w:rPr>
          <w:color w:val="000000" w:themeColor="text1"/>
        </w:rPr>
        <w:t xml:space="preserve"> </w:t>
      </w:r>
      <w:r w:rsidRPr="00D278B9">
        <w:rPr>
          <w:color w:val="000000" w:themeColor="text1"/>
        </w:rPr>
        <w:t>değişen</w:t>
      </w:r>
      <w:r w:rsidR="003D6E82">
        <w:rPr>
          <w:color w:val="000000" w:themeColor="text1"/>
        </w:rPr>
        <w:t xml:space="preserve"> </w:t>
      </w:r>
      <w:r w:rsidRPr="00D278B9">
        <w:rPr>
          <w:color w:val="000000" w:themeColor="text1"/>
        </w:rPr>
        <w:t>hormonlar</w:t>
      </w:r>
      <w:r w:rsidR="003D6E82">
        <w:rPr>
          <w:color w:val="000000" w:themeColor="text1"/>
        </w:rPr>
        <w:t xml:space="preserve"> </w:t>
      </w:r>
      <w:r w:rsidR="00294327" w:rsidRPr="00D278B9">
        <w:rPr>
          <w:color w:val="000000" w:themeColor="text1"/>
        </w:rPr>
        <w:t>ve</w:t>
      </w:r>
      <w:r w:rsidR="003D6E82">
        <w:rPr>
          <w:color w:val="000000" w:themeColor="text1"/>
        </w:rPr>
        <w:t xml:space="preserve"> </w:t>
      </w:r>
      <w:r w:rsidR="00294327" w:rsidRPr="00D278B9">
        <w:rPr>
          <w:color w:val="000000" w:themeColor="text1"/>
        </w:rPr>
        <w:t>yorgunluk</w:t>
      </w:r>
      <w:r w:rsidR="003D6E82">
        <w:rPr>
          <w:color w:val="000000" w:themeColor="text1"/>
        </w:rPr>
        <w:t xml:space="preserve"> </w:t>
      </w:r>
      <w:r w:rsidR="00294327" w:rsidRPr="00D278B9">
        <w:rPr>
          <w:color w:val="000000" w:themeColor="text1"/>
        </w:rPr>
        <w:t>ile</w:t>
      </w:r>
      <w:r w:rsidR="003D6E82">
        <w:rPr>
          <w:color w:val="000000" w:themeColor="text1"/>
        </w:rPr>
        <w:t xml:space="preserve"> </w:t>
      </w:r>
      <w:r w:rsidR="00294327" w:rsidRPr="00D278B9">
        <w:rPr>
          <w:color w:val="000000" w:themeColor="text1"/>
        </w:rPr>
        <w:t>baş</w:t>
      </w:r>
      <w:r w:rsidR="003D6E82">
        <w:rPr>
          <w:color w:val="000000" w:themeColor="text1"/>
        </w:rPr>
        <w:t xml:space="preserve"> </w:t>
      </w:r>
      <w:r w:rsidR="00294327" w:rsidRPr="00D278B9">
        <w:rPr>
          <w:color w:val="000000" w:themeColor="text1"/>
        </w:rPr>
        <w:t>etme</w:t>
      </w:r>
      <w:r w:rsidR="003D6E82">
        <w:rPr>
          <w:color w:val="000000" w:themeColor="text1"/>
        </w:rPr>
        <w:t xml:space="preserve"> </w:t>
      </w:r>
      <w:r w:rsidR="00294327" w:rsidRPr="00D278B9">
        <w:rPr>
          <w:color w:val="000000" w:themeColor="text1"/>
        </w:rPr>
        <w:t>anksiyetenin</w:t>
      </w:r>
      <w:r w:rsidR="003D6E82">
        <w:rPr>
          <w:color w:val="000000" w:themeColor="text1"/>
        </w:rPr>
        <w:t xml:space="preserve"> </w:t>
      </w:r>
      <w:r w:rsidR="00294327" w:rsidRPr="00D278B9">
        <w:rPr>
          <w:color w:val="000000" w:themeColor="text1"/>
        </w:rPr>
        <w:t>gelişmesinde</w:t>
      </w:r>
      <w:r w:rsidR="003D6E82">
        <w:rPr>
          <w:color w:val="000000" w:themeColor="text1"/>
        </w:rPr>
        <w:t xml:space="preserve"> </w:t>
      </w:r>
      <w:r w:rsidR="00294327" w:rsidRPr="00D278B9">
        <w:rPr>
          <w:color w:val="000000" w:themeColor="text1"/>
        </w:rPr>
        <w:t>önemli</w:t>
      </w:r>
      <w:r w:rsidR="003D6E82">
        <w:rPr>
          <w:color w:val="000000" w:themeColor="text1"/>
        </w:rPr>
        <w:t xml:space="preserve"> </w:t>
      </w:r>
      <w:r w:rsidR="00294327" w:rsidRPr="00D278B9">
        <w:rPr>
          <w:color w:val="000000" w:themeColor="text1"/>
        </w:rPr>
        <w:t>bir</w:t>
      </w:r>
      <w:r w:rsidR="003D6E82">
        <w:rPr>
          <w:color w:val="000000" w:themeColor="text1"/>
        </w:rPr>
        <w:t xml:space="preserve"> </w:t>
      </w:r>
      <w:r w:rsidR="00294327" w:rsidRPr="00D278B9">
        <w:rPr>
          <w:color w:val="000000" w:themeColor="text1"/>
        </w:rPr>
        <w:t>etkendir</w:t>
      </w:r>
      <w:r w:rsidR="003D6E82">
        <w:rPr>
          <w:color w:val="000000" w:themeColor="text1"/>
        </w:rPr>
        <w:t xml:space="preserve"> </w:t>
      </w:r>
      <w:r w:rsidR="00294327" w:rsidRPr="00D278B9">
        <w:rPr>
          <w:color w:val="000000" w:themeColor="text1"/>
        </w:rPr>
        <w:t>(Hennegan</w:t>
      </w:r>
      <w:r w:rsidR="003D6E82">
        <w:rPr>
          <w:color w:val="000000" w:themeColor="text1"/>
        </w:rPr>
        <w:t xml:space="preserve"> </w:t>
      </w:r>
      <w:r w:rsidR="00294327" w:rsidRPr="00D278B9">
        <w:rPr>
          <w:color w:val="000000" w:themeColor="text1"/>
        </w:rPr>
        <w:t>ve</w:t>
      </w:r>
      <w:r w:rsidR="003D6E82">
        <w:rPr>
          <w:color w:val="000000" w:themeColor="text1"/>
        </w:rPr>
        <w:t xml:space="preserve"> </w:t>
      </w:r>
      <w:r w:rsidR="00294327" w:rsidRPr="00D278B9">
        <w:rPr>
          <w:color w:val="000000" w:themeColor="text1"/>
        </w:rPr>
        <w:t>diğerleri,</w:t>
      </w:r>
      <w:r w:rsidR="003D6E82">
        <w:rPr>
          <w:color w:val="000000" w:themeColor="text1"/>
        </w:rPr>
        <w:t xml:space="preserve"> </w:t>
      </w:r>
      <w:r w:rsidR="00294327" w:rsidRPr="00D278B9">
        <w:rPr>
          <w:color w:val="000000" w:themeColor="text1"/>
        </w:rPr>
        <w:t>2020;</w:t>
      </w:r>
      <w:r w:rsidR="003D6E82">
        <w:rPr>
          <w:color w:val="000000" w:themeColor="text1"/>
        </w:rPr>
        <w:t xml:space="preserve"> </w:t>
      </w:r>
      <w:r w:rsidR="0011472B" w:rsidRPr="00D278B9">
        <w:rPr>
          <w:color w:val="000000" w:themeColor="text1"/>
        </w:rPr>
        <w:t>Ishikura</w:t>
      </w:r>
      <w:r w:rsidR="0011472B">
        <w:rPr>
          <w:color w:val="000000" w:themeColor="text1"/>
        </w:rPr>
        <w:t xml:space="preserve"> </w:t>
      </w:r>
      <w:r w:rsidR="0011472B" w:rsidRPr="00D278B9">
        <w:rPr>
          <w:color w:val="000000" w:themeColor="text1"/>
        </w:rPr>
        <w:t>ve</w:t>
      </w:r>
      <w:r w:rsidR="0011472B">
        <w:rPr>
          <w:color w:val="000000" w:themeColor="text1"/>
        </w:rPr>
        <w:t xml:space="preserve"> </w:t>
      </w:r>
      <w:r w:rsidR="0011472B" w:rsidRPr="00D278B9">
        <w:rPr>
          <w:color w:val="000000" w:themeColor="text1"/>
        </w:rPr>
        <w:t>diğerleri,</w:t>
      </w:r>
      <w:r w:rsidR="0011472B">
        <w:rPr>
          <w:color w:val="000000" w:themeColor="text1"/>
        </w:rPr>
        <w:t xml:space="preserve"> </w:t>
      </w:r>
      <w:r w:rsidR="0011472B" w:rsidRPr="00D278B9">
        <w:rPr>
          <w:color w:val="000000" w:themeColor="text1"/>
        </w:rPr>
        <w:t>2024</w:t>
      </w:r>
      <w:r w:rsidR="0011472B">
        <w:rPr>
          <w:color w:val="000000" w:themeColor="text1"/>
        </w:rPr>
        <w:t xml:space="preserve">; </w:t>
      </w:r>
      <w:r w:rsidR="00294327" w:rsidRPr="00D278B9">
        <w:rPr>
          <w:color w:val="000000" w:themeColor="text1"/>
        </w:rPr>
        <w:t>Kundakovic</w:t>
      </w:r>
      <w:r w:rsidR="003D6E82">
        <w:rPr>
          <w:color w:val="000000" w:themeColor="text1"/>
        </w:rPr>
        <w:t xml:space="preserve"> </w:t>
      </w:r>
      <w:r w:rsidR="00294327" w:rsidRPr="00D278B9">
        <w:rPr>
          <w:color w:val="000000" w:themeColor="text1"/>
        </w:rPr>
        <w:t>ve</w:t>
      </w:r>
      <w:r w:rsidR="003D6E82">
        <w:rPr>
          <w:color w:val="000000" w:themeColor="text1"/>
        </w:rPr>
        <w:t xml:space="preserve"> </w:t>
      </w:r>
      <w:r w:rsidR="00294327" w:rsidRPr="00D278B9">
        <w:rPr>
          <w:color w:val="000000" w:themeColor="text1"/>
        </w:rPr>
        <w:t>Rocks,</w:t>
      </w:r>
      <w:r w:rsidR="003D6E82">
        <w:rPr>
          <w:color w:val="000000" w:themeColor="text1"/>
        </w:rPr>
        <w:t xml:space="preserve"> </w:t>
      </w:r>
      <w:r w:rsidR="00294327" w:rsidRPr="00D278B9">
        <w:rPr>
          <w:color w:val="000000" w:themeColor="text1"/>
        </w:rPr>
        <w:t>2022;</w:t>
      </w:r>
      <w:r w:rsidR="003D6E82">
        <w:rPr>
          <w:color w:val="000000" w:themeColor="text1"/>
        </w:rPr>
        <w:t xml:space="preserve"> </w:t>
      </w:r>
      <w:r w:rsidR="00294327" w:rsidRPr="00D278B9">
        <w:rPr>
          <w:color w:val="000000" w:themeColor="text1"/>
        </w:rPr>
        <w:t>Li</w:t>
      </w:r>
      <w:r w:rsidR="003D6E82">
        <w:rPr>
          <w:color w:val="000000" w:themeColor="text1"/>
        </w:rPr>
        <w:t xml:space="preserve"> </w:t>
      </w:r>
      <w:r w:rsidR="00294327" w:rsidRPr="00D278B9">
        <w:rPr>
          <w:color w:val="000000" w:themeColor="text1"/>
        </w:rPr>
        <w:t>ve</w:t>
      </w:r>
      <w:r w:rsidR="003D6E82">
        <w:rPr>
          <w:color w:val="000000" w:themeColor="text1"/>
        </w:rPr>
        <w:t xml:space="preserve"> </w:t>
      </w:r>
      <w:r w:rsidR="00294327" w:rsidRPr="00D278B9">
        <w:rPr>
          <w:color w:val="000000" w:themeColor="text1"/>
        </w:rPr>
        <w:t>diğerleri</w:t>
      </w:r>
      <w:r w:rsidR="003D6E82">
        <w:rPr>
          <w:color w:val="000000" w:themeColor="text1"/>
        </w:rPr>
        <w:t xml:space="preserve"> </w:t>
      </w:r>
      <w:r w:rsidR="00294327" w:rsidRPr="00D278B9">
        <w:rPr>
          <w:color w:val="000000" w:themeColor="text1"/>
        </w:rPr>
        <w:t>2020).</w:t>
      </w:r>
      <w:r w:rsidR="003D6E82">
        <w:rPr>
          <w:color w:val="000000" w:themeColor="text1"/>
        </w:rPr>
        <w:t xml:space="preserve"> </w:t>
      </w:r>
      <w:r w:rsidR="00002E8B" w:rsidRPr="00D278B9">
        <w:rPr>
          <w:color w:val="000000" w:themeColor="text1"/>
        </w:rPr>
        <w:t>Özellikle</w:t>
      </w:r>
      <w:r w:rsidR="003D6E82">
        <w:rPr>
          <w:color w:val="000000" w:themeColor="text1"/>
        </w:rPr>
        <w:t xml:space="preserve"> </w:t>
      </w:r>
      <w:r w:rsidR="00002E8B" w:rsidRPr="00D278B9">
        <w:rPr>
          <w:color w:val="000000" w:themeColor="text1"/>
        </w:rPr>
        <w:t>de</w:t>
      </w:r>
      <w:r w:rsidR="003D6E82">
        <w:rPr>
          <w:color w:val="000000" w:themeColor="text1"/>
        </w:rPr>
        <w:t xml:space="preserve"> </w:t>
      </w:r>
      <w:r w:rsidR="00684553" w:rsidRPr="00D278B9">
        <w:rPr>
          <w:color w:val="000000" w:themeColor="text1"/>
        </w:rPr>
        <w:t>menstrual</w:t>
      </w:r>
      <w:r w:rsidR="003D6E82">
        <w:rPr>
          <w:color w:val="000000" w:themeColor="text1"/>
        </w:rPr>
        <w:t xml:space="preserve"> </w:t>
      </w:r>
      <w:r w:rsidR="007F403F" w:rsidRPr="00D278B9">
        <w:rPr>
          <w:color w:val="000000" w:themeColor="text1"/>
        </w:rPr>
        <w:t>siklusta</w:t>
      </w:r>
      <w:r w:rsidR="003D6E82">
        <w:rPr>
          <w:color w:val="000000" w:themeColor="text1"/>
        </w:rPr>
        <w:t xml:space="preserve"> </w:t>
      </w:r>
      <w:r w:rsidR="00002E8B" w:rsidRPr="00D278B9">
        <w:rPr>
          <w:color w:val="000000" w:themeColor="text1"/>
        </w:rPr>
        <w:t>östrojen</w:t>
      </w:r>
      <w:r w:rsidR="003D6E82">
        <w:rPr>
          <w:color w:val="000000" w:themeColor="text1"/>
        </w:rPr>
        <w:t xml:space="preserve"> </w:t>
      </w:r>
      <w:r w:rsidR="00002E8B" w:rsidRPr="00D278B9">
        <w:rPr>
          <w:color w:val="000000" w:themeColor="text1"/>
        </w:rPr>
        <w:t>ve</w:t>
      </w:r>
      <w:r w:rsidR="003D6E82">
        <w:rPr>
          <w:color w:val="000000" w:themeColor="text1"/>
        </w:rPr>
        <w:t xml:space="preserve"> </w:t>
      </w:r>
      <w:r w:rsidR="00002E8B" w:rsidRPr="00D278B9">
        <w:rPr>
          <w:color w:val="000000" w:themeColor="text1"/>
        </w:rPr>
        <w:t>progesteron</w:t>
      </w:r>
      <w:r w:rsidR="003D6E82">
        <w:rPr>
          <w:color w:val="000000" w:themeColor="text1"/>
        </w:rPr>
        <w:t xml:space="preserve"> </w:t>
      </w:r>
      <w:r w:rsidR="00002E8B" w:rsidRPr="00D278B9">
        <w:rPr>
          <w:color w:val="000000" w:themeColor="text1"/>
        </w:rPr>
        <w:t>hormonları</w:t>
      </w:r>
      <w:r w:rsidR="003D6E82">
        <w:rPr>
          <w:color w:val="000000" w:themeColor="text1"/>
        </w:rPr>
        <w:t xml:space="preserve"> </w:t>
      </w:r>
      <w:r w:rsidRPr="00D278B9">
        <w:rPr>
          <w:color w:val="000000" w:themeColor="text1"/>
        </w:rPr>
        <w:t>kadınlarda</w:t>
      </w:r>
      <w:r w:rsidR="003D6E82">
        <w:rPr>
          <w:color w:val="000000" w:themeColor="text1"/>
        </w:rPr>
        <w:t xml:space="preserve"> </w:t>
      </w:r>
      <w:r w:rsidR="00002E8B" w:rsidRPr="00D278B9">
        <w:rPr>
          <w:color w:val="000000" w:themeColor="text1"/>
        </w:rPr>
        <w:t>fiziksel</w:t>
      </w:r>
      <w:r w:rsidR="003D6E82">
        <w:rPr>
          <w:color w:val="000000" w:themeColor="text1"/>
        </w:rPr>
        <w:t xml:space="preserve"> </w:t>
      </w:r>
      <w:r w:rsidR="00002E8B" w:rsidRPr="00D278B9">
        <w:rPr>
          <w:color w:val="000000" w:themeColor="text1"/>
        </w:rPr>
        <w:t>ve</w:t>
      </w:r>
      <w:r w:rsidR="003D6E82">
        <w:rPr>
          <w:color w:val="000000" w:themeColor="text1"/>
        </w:rPr>
        <w:t xml:space="preserve"> </w:t>
      </w:r>
      <w:r w:rsidRPr="00D278B9">
        <w:rPr>
          <w:color w:val="000000" w:themeColor="text1"/>
        </w:rPr>
        <w:t>psikolojik</w:t>
      </w:r>
      <w:r w:rsidR="003D6E82">
        <w:rPr>
          <w:color w:val="000000" w:themeColor="text1"/>
        </w:rPr>
        <w:t xml:space="preserve"> </w:t>
      </w:r>
      <w:r w:rsidRPr="00D278B9">
        <w:rPr>
          <w:color w:val="000000" w:themeColor="text1"/>
        </w:rPr>
        <w:t>(</w:t>
      </w:r>
      <w:r w:rsidR="00002E8B" w:rsidRPr="00D278B9">
        <w:rPr>
          <w:color w:val="000000" w:themeColor="text1"/>
        </w:rPr>
        <w:t>anksiyete</w:t>
      </w:r>
      <w:r w:rsidR="003D6E82">
        <w:rPr>
          <w:color w:val="000000" w:themeColor="text1"/>
        </w:rPr>
        <w:t xml:space="preserve"> </w:t>
      </w:r>
      <w:r w:rsidR="00002E8B" w:rsidRPr="00D278B9">
        <w:rPr>
          <w:color w:val="000000" w:themeColor="text1"/>
        </w:rPr>
        <w:t>ve</w:t>
      </w:r>
      <w:r w:rsidR="003D6E82">
        <w:rPr>
          <w:color w:val="000000" w:themeColor="text1"/>
        </w:rPr>
        <w:t xml:space="preserve"> </w:t>
      </w:r>
      <w:r w:rsidR="00002E8B" w:rsidRPr="00D278B9">
        <w:rPr>
          <w:color w:val="000000" w:themeColor="text1"/>
        </w:rPr>
        <w:t>depresyon</w:t>
      </w:r>
      <w:r w:rsidR="003D6E82">
        <w:rPr>
          <w:color w:val="000000" w:themeColor="text1"/>
        </w:rPr>
        <w:t xml:space="preserve"> </w:t>
      </w:r>
      <w:r w:rsidRPr="00D278B9">
        <w:rPr>
          <w:color w:val="000000" w:themeColor="text1"/>
        </w:rPr>
        <w:t>vb.)</w:t>
      </w:r>
      <w:r w:rsidR="003D6E82">
        <w:rPr>
          <w:color w:val="000000" w:themeColor="text1"/>
        </w:rPr>
        <w:t xml:space="preserve"> </w:t>
      </w:r>
      <w:r w:rsidR="00002E8B" w:rsidRPr="00D278B9">
        <w:rPr>
          <w:color w:val="000000" w:themeColor="text1"/>
        </w:rPr>
        <w:t>değişikliklere</w:t>
      </w:r>
      <w:r w:rsidR="003D6E82">
        <w:rPr>
          <w:color w:val="000000" w:themeColor="text1"/>
        </w:rPr>
        <w:t xml:space="preserve"> </w:t>
      </w:r>
      <w:r w:rsidR="00002E8B" w:rsidRPr="00D278B9">
        <w:rPr>
          <w:color w:val="000000" w:themeColor="text1"/>
        </w:rPr>
        <w:t>sebep</w:t>
      </w:r>
      <w:r w:rsidR="003D6E82">
        <w:rPr>
          <w:color w:val="000000" w:themeColor="text1"/>
        </w:rPr>
        <w:t xml:space="preserve"> </w:t>
      </w:r>
      <w:r w:rsidR="00002E8B" w:rsidRPr="00D278B9">
        <w:rPr>
          <w:color w:val="000000" w:themeColor="text1"/>
        </w:rPr>
        <w:t>olur</w:t>
      </w:r>
      <w:r w:rsidR="003D6E82">
        <w:rPr>
          <w:color w:val="000000" w:themeColor="text1"/>
        </w:rPr>
        <w:t xml:space="preserve"> </w:t>
      </w:r>
      <w:r w:rsidR="00002E8B" w:rsidRPr="00D278B9">
        <w:rPr>
          <w:color w:val="000000" w:themeColor="text1"/>
        </w:rPr>
        <w:t>(Kim</w:t>
      </w:r>
      <w:r w:rsidR="003D6E82">
        <w:rPr>
          <w:color w:val="000000" w:themeColor="text1"/>
        </w:rPr>
        <w:t xml:space="preserve"> </w:t>
      </w:r>
      <w:r w:rsidR="00002E8B" w:rsidRPr="00D278B9">
        <w:rPr>
          <w:color w:val="000000" w:themeColor="text1"/>
        </w:rPr>
        <w:t>ve</w:t>
      </w:r>
      <w:r w:rsidR="003D6E82">
        <w:rPr>
          <w:color w:val="000000" w:themeColor="text1"/>
        </w:rPr>
        <w:t xml:space="preserve"> </w:t>
      </w:r>
      <w:r w:rsidR="00002E8B" w:rsidRPr="00D278B9">
        <w:rPr>
          <w:color w:val="000000" w:themeColor="text1"/>
        </w:rPr>
        <w:t>diğerleri,</w:t>
      </w:r>
      <w:r w:rsidR="003D6E82">
        <w:rPr>
          <w:color w:val="000000" w:themeColor="text1"/>
        </w:rPr>
        <w:t xml:space="preserve"> </w:t>
      </w:r>
      <w:r w:rsidR="00002E8B" w:rsidRPr="00D278B9">
        <w:rPr>
          <w:color w:val="000000" w:themeColor="text1"/>
        </w:rPr>
        <w:t>2022).</w:t>
      </w:r>
      <w:r w:rsidR="003D6E82">
        <w:rPr>
          <w:color w:val="000000" w:themeColor="text1"/>
        </w:rPr>
        <w:t xml:space="preserve"> </w:t>
      </w:r>
      <w:r w:rsidR="007F403F" w:rsidRPr="00D278B9">
        <w:rPr>
          <w:color w:val="000000" w:themeColor="text1"/>
        </w:rPr>
        <w:t>Adölesanlarda</w:t>
      </w:r>
      <w:r w:rsidR="003D6E82">
        <w:rPr>
          <w:color w:val="000000" w:themeColor="text1"/>
        </w:rPr>
        <w:t xml:space="preserve"> </w:t>
      </w:r>
      <w:r w:rsidR="007F403F" w:rsidRPr="00D278B9">
        <w:rPr>
          <w:color w:val="000000" w:themeColor="text1"/>
        </w:rPr>
        <w:t>yapılmış</w:t>
      </w:r>
      <w:r w:rsidR="003D6E82">
        <w:rPr>
          <w:color w:val="000000" w:themeColor="text1"/>
        </w:rPr>
        <w:t xml:space="preserve"> </w:t>
      </w:r>
      <w:r w:rsidR="00684553" w:rsidRPr="00D278B9">
        <w:rPr>
          <w:color w:val="000000" w:themeColor="text1"/>
        </w:rPr>
        <w:t>bazı</w:t>
      </w:r>
      <w:r w:rsidR="003D6E82">
        <w:rPr>
          <w:color w:val="000000" w:themeColor="text1"/>
        </w:rPr>
        <w:t xml:space="preserve"> </w:t>
      </w:r>
      <w:r w:rsidR="00684553" w:rsidRPr="00D278B9">
        <w:rPr>
          <w:color w:val="000000" w:themeColor="text1"/>
        </w:rPr>
        <w:t>çalışmalarda</w:t>
      </w:r>
      <w:r w:rsidR="003D6E82">
        <w:rPr>
          <w:color w:val="000000" w:themeColor="text1"/>
        </w:rPr>
        <w:t xml:space="preserve"> </w:t>
      </w:r>
      <w:r w:rsidR="00684553" w:rsidRPr="00D278B9">
        <w:rPr>
          <w:color w:val="000000" w:themeColor="text1"/>
        </w:rPr>
        <w:t>kaygının</w:t>
      </w:r>
      <w:r w:rsidR="003D6E82">
        <w:rPr>
          <w:color w:val="000000" w:themeColor="text1"/>
        </w:rPr>
        <w:t xml:space="preserve"> </w:t>
      </w:r>
      <w:r w:rsidR="00684553" w:rsidRPr="00D278B9">
        <w:rPr>
          <w:color w:val="000000" w:themeColor="text1"/>
        </w:rPr>
        <w:t>menstrual</w:t>
      </w:r>
      <w:r w:rsidR="003D6E82">
        <w:rPr>
          <w:color w:val="000000" w:themeColor="text1"/>
        </w:rPr>
        <w:t xml:space="preserve"> </w:t>
      </w:r>
      <w:r w:rsidR="00684553" w:rsidRPr="00D278B9">
        <w:rPr>
          <w:color w:val="000000" w:themeColor="text1"/>
        </w:rPr>
        <w:t>semptomları</w:t>
      </w:r>
      <w:r w:rsidR="003D6E82">
        <w:rPr>
          <w:color w:val="000000" w:themeColor="text1"/>
        </w:rPr>
        <w:t xml:space="preserve"> </w:t>
      </w:r>
      <w:r w:rsidR="00684553" w:rsidRPr="00D278B9">
        <w:rPr>
          <w:color w:val="000000" w:themeColor="text1"/>
        </w:rPr>
        <w:t>olumsuz</w:t>
      </w:r>
      <w:r w:rsidR="003D6E82">
        <w:rPr>
          <w:color w:val="000000" w:themeColor="text1"/>
        </w:rPr>
        <w:t xml:space="preserve"> </w:t>
      </w:r>
      <w:r w:rsidRPr="00D278B9">
        <w:rPr>
          <w:color w:val="000000" w:themeColor="text1"/>
        </w:rPr>
        <w:t>yönde</w:t>
      </w:r>
      <w:r w:rsidR="003D6E82">
        <w:rPr>
          <w:color w:val="000000" w:themeColor="text1"/>
        </w:rPr>
        <w:t xml:space="preserve"> </w:t>
      </w:r>
      <w:r w:rsidR="00684553" w:rsidRPr="00D278B9">
        <w:rPr>
          <w:color w:val="000000" w:themeColor="text1"/>
        </w:rPr>
        <w:t>etkilediği</w:t>
      </w:r>
      <w:r w:rsidR="003D6E82">
        <w:rPr>
          <w:color w:val="000000" w:themeColor="text1"/>
        </w:rPr>
        <w:t xml:space="preserve"> </w:t>
      </w:r>
      <w:r w:rsidR="00684553" w:rsidRPr="00D278B9">
        <w:rPr>
          <w:color w:val="000000" w:themeColor="text1"/>
        </w:rPr>
        <w:t>bulunmuştur</w:t>
      </w:r>
      <w:r w:rsidR="003D6E82">
        <w:rPr>
          <w:color w:val="000000" w:themeColor="text1"/>
        </w:rPr>
        <w:t xml:space="preserve"> </w:t>
      </w:r>
      <w:r w:rsidR="00684553" w:rsidRPr="00D278B9">
        <w:rPr>
          <w:color w:val="000000" w:themeColor="text1"/>
        </w:rPr>
        <w:t>(Dorn</w:t>
      </w:r>
      <w:r w:rsidR="003D6E82">
        <w:rPr>
          <w:color w:val="000000" w:themeColor="text1"/>
        </w:rPr>
        <w:t xml:space="preserve"> </w:t>
      </w:r>
      <w:r w:rsidR="00684553" w:rsidRPr="00D278B9">
        <w:rPr>
          <w:color w:val="000000" w:themeColor="text1"/>
        </w:rPr>
        <w:t>ve</w:t>
      </w:r>
      <w:r w:rsidR="003D6E82">
        <w:rPr>
          <w:color w:val="000000" w:themeColor="text1"/>
        </w:rPr>
        <w:t xml:space="preserve"> </w:t>
      </w:r>
      <w:r w:rsidR="00684553" w:rsidRPr="00D278B9">
        <w:rPr>
          <w:color w:val="000000" w:themeColor="text1"/>
        </w:rPr>
        <w:t>diğerleri,</w:t>
      </w:r>
      <w:r w:rsidR="003D6E82">
        <w:rPr>
          <w:color w:val="000000" w:themeColor="text1"/>
        </w:rPr>
        <w:t xml:space="preserve"> </w:t>
      </w:r>
      <w:r w:rsidR="00684553" w:rsidRPr="00D278B9">
        <w:rPr>
          <w:color w:val="000000" w:themeColor="text1"/>
        </w:rPr>
        <w:t>2009;</w:t>
      </w:r>
      <w:r w:rsidR="003D6E82">
        <w:rPr>
          <w:color w:val="000000" w:themeColor="text1"/>
        </w:rPr>
        <w:t xml:space="preserve"> </w:t>
      </w:r>
      <w:r w:rsidR="0011472B" w:rsidRPr="00D278B9">
        <w:t>Mohamadirizi</w:t>
      </w:r>
      <w:r w:rsidR="0011472B">
        <w:t xml:space="preserve"> </w:t>
      </w:r>
      <w:r w:rsidR="0011472B" w:rsidRPr="00D278B9">
        <w:t>ve</w:t>
      </w:r>
      <w:r w:rsidR="0011472B">
        <w:t xml:space="preserve"> </w:t>
      </w:r>
      <w:r w:rsidR="0011472B" w:rsidRPr="00D278B9">
        <w:t>Kordi,</w:t>
      </w:r>
      <w:r w:rsidR="0011472B">
        <w:t xml:space="preserve"> </w:t>
      </w:r>
      <w:r w:rsidR="0011472B" w:rsidRPr="00D278B9">
        <w:t>2013</w:t>
      </w:r>
      <w:r w:rsidR="0011472B">
        <w:t xml:space="preserve">; </w:t>
      </w:r>
      <w:r w:rsidR="00684553" w:rsidRPr="00D278B9">
        <w:rPr>
          <w:color w:val="000000" w:themeColor="text1"/>
        </w:rPr>
        <w:t>Türk</w:t>
      </w:r>
      <w:r w:rsidR="003D6E82">
        <w:rPr>
          <w:color w:val="000000" w:themeColor="text1"/>
        </w:rPr>
        <w:t xml:space="preserve"> </w:t>
      </w:r>
      <w:r w:rsidR="00684553" w:rsidRPr="00D278B9">
        <w:rPr>
          <w:color w:val="000000" w:themeColor="text1"/>
        </w:rPr>
        <w:t>Düdükçü</w:t>
      </w:r>
      <w:r w:rsidR="003D6E82">
        <w:rPr>
          <w:color w:val="000000" w:themeColor="text1"/>
        </w:rPr>
        <w:t xml:space="preserve"> </w:t>
      </w:r>
      <w:r w:rsidR="00684553" w:rsidRPr="00D278B9">
        <w:rPr>
          <w:color w:val="000000" w:themeColor="text1"/>
        </w:rPr>
        <w:t>ve</w:t>
      </w:r>
      <w:r w:rsidR="003D6E82">
        <w:rPr>
          <w:color w:val="000000" w:themeColor="text1"/>
        </w:rPr>
        <w:t xml:space="preserve"> </w:t>
      </w:r>
      <w:r w:rsidR="00684553" w:rsidRPr="00D278B9">
        <w:rPr>
          <w:color w:val="000000" w:themeColor="text1"/>
        </w:rPr>
        <w:t>Bayır,</w:t>
      </w:r>
      <w:r w:rsidR="003D6E82">
        <w:rPr>
          <w:color w:val="000000" w:themeColor="text1"/>
        </w:rPr>
        <w:t xml:space="preserve"> </w:t>
      </w:r>
      <w:r w:rsidR="00684553" w:rsidRPr="00D278B9">
        <w:rPr>
          <w:color w:val="000000" w:themeColor="text1"/>
        </w:rPr>
        <w:t>2024</w:t>
      </w:r>
      <w:r w:rsidR="004E4DF0" w:rsidRPr="00D278B9">
        <w:t>).</w:t>
      </w:r>
      <w:r w:rsidR="003D6E82">
        <w:t xml:space="preserve"> </w:t>
      </w:r>
      <w:r w:rsidR="00D24BA9" w:rsidRPr="00D278B9">
        <w:rPr>
          <w:color w:val="000000" w:themeColor="text1"/>
        </w:rPr>
        <w:t>Yapıl</w:t>
      </w:r>
      <w:r w:rsidRPr="00D278B9">
        <w:rPr>
          <w:color w:val="000000" w:themeColor="text1"/>
        </w:rPr>
        <w:t>mış</w:t>
      </w:r>
      <w:r w:rsidR="003D6E82">
        <w:rPr>
          <w:color w:val="000000" w:themeColor="text1"/>
        </w:rPr>
        <w:t xml:space="preserve"> </w:t>
      </w:r>
      <w:r w:rsidRPr="00D278B9">
        <w:rPr>
          <w:color w:val="000000" w:themeColor="text1"/>
        </w:rPr>
        <w:t>olan</w:t>
      </w:r>
      <w:r w:rsidR="003D6E82">
        <w:rPr>
          <w:color w:val="000000" w:themeColor="text1"/>
        </w:rPr>
        <w:t xml:space="preserve"> </w:t>
      </w:r>
      <w:r w:rsidR="00387BCA" w:rsidRPr="00D278B9">
        <w:rPr>
          <w:color w:val="000000" w:themeColor="text1"/>
        </w:rPr>
        <w:t>başka</w:t>
      </w:r>
      <w:r w:rsidR="003D6E82">
        <w:rPr>
          <w:color w:val="000000" w:themeColor="text1"/>
        </w:rPr>
        <w:t xml:space="preserve"> </w:t>
      </w:r>
      <w:r w:rsidRPr="00D278B9">
        <w:rPr>
          <w:color w:val="000000" w:themeColor="text1"/>
        </w:rPr>
        <w:t>bir</w:t>
      </w:r>
      <w:r w:rsidR="003D6E82">
        <w:rPr>
          <w:color w:val="000000" w:themeColor="text1"/>
        </w:rPr>
        <w:t xml:space="preserve"> </w:t>
      </w:r>
      <w:r w:rsidR="00D24BA9" w:rsidRPr="00D278B9">
        <w:rPr>
          <w:color w:val="000000" w:themeColor="text1"/>
        </w:rPr>
        <w:t>çalışmada</w:t>
      </w:r>
      <w:r w:rsidR="003D6E82">
        <w:rPr>
          <w:color w:val="000000" w:themeColor="text1"/>
        </w:rPr>
        <w:t xml:space="preserve"> </w:t>
      </w:r>
      <w:r w:rsidR="00D24BA9" w:rsidRPr="00D278B9">
        <w:rPr>
          <w:color w:val="000000" w:themeColor="text1"/>
        </w:rPr>
        <w:t>sağlık</w:t>
      </w:r>
      <w:r w:rsidR="003D6E82">
        <w:rPr>
          <w:color w:val="000000" w:themeColor="text1"/>
        </w:rPr>
        <w:t xml:space="preserve"> </w:t>
      </w:r>
      <w:r w:rsidR="00D24BA9" w:rsidRPr="00D278B9">
        <w:rPr>
          <w:color w:val="000000" w:themeColor="text1"/>
        </w:rPr>
        <w:t>anksiyetesi</w:t>
      </w:r>
      <w:r w:rsidR="003D6E82">
        <w:rPr>
          <w:color w:val="000000" w:themeColor="text1"/>
        </w:rPr>
        <w:t xml:space="preserve"> </w:t>
      </w:r>
      <w:r w:rsidR="00D24BA9" w:rsidRPr="00D278B9">
        <w:rPr>
          <w:color w:val="000000" w:themeColor="text1"/>
        </w:rPr>
        <w:t>yüksek</w:t>
      </w:r>
      <w:r w:rsidR="003D6E82">
        <w:rPr>
          <w:color w:val="000000" w:themeColor="text1"/>
        </w:rPr>
        <w:t xml:space="preserve"> </w:t>
      </w:r>
      <w:r w:rsidR="00D24BA9" w:rsidRPr="00D278B9">
        <w:rPr>
          <w:color w:val="000000" w:themeColor="text1"/>
        </w:rPr>
        <w:t>olan</w:t>
      </w:r>
      <w:r w:rsidR="003D6E82">
        <w:rPr>
          <w:color w:val="000000" w:themeColor="text1"/>
        </w:rPr>
        <w:t xml:space="preserve"> </w:t>
      </w:r>
      <w:r w:rsidR="00D24BA9" w:rsidRPr="00D278B9">
        <w:rPr>
          <w:color w:val="000000" w:themeColor="text1"/>
        </w:rPr>
        <w:t>kadınların,</w:t>
      </w:r>
      <w:r w:rsidR="003D6E82">
        <w:rPr>
          <w:color w:val="000000" w:themeColor="text1"/>
        </w:rPr>
        <w:t xml:space="preserve"> </w:t>
      </w:r>
      <w:r w:rsidR="00D24BA9" w:rsidRPr="00D278B9">
        <w:rPr>
          <w:color w:val="000000" w:themeColor="text1"/>
        </w:rPr>
        <w:t>menstr</w:t>
      </w:r>
      <w:r w:rsidR="000D1412" w:rsidRPr="00D278B9">
        <w:rPr>
          <w:color w:val="000000" w:themeColor="text1"/>
        </w:rPr>
        <w:t>u</w:t>
      </w:r>
      <w:r w:rsidR="006B4D4D" w:rsidRPr="00D278B9">
        <w:rPr>
          <w:color w:val="000000" w:themeColor="text1"/>
        </w:rPr>
        <w:t>a</w:t>
      </w:r>
      <w:r w:rsidR="00D24BA9" w:rsidRPr="00D278B9">
        <w:rPr>
          <w:color w:val="000000" w:themeColor="text1"/>
        </w:rPr>
        <w:t>l</w:t>
      </w:r>
      <w:r w:rsidR="003D6E82">
        <w:rPr>
          <w:color w:val="000000" w:themeColor="text1"/>
        </w:rPr>
        <w:t xml:space="preserve"> </w:t>
      </w:r>
      <w:r w:rsidR="00D24BA9" w:rsidRPr="00D278B9">
        <w:rPr>
          <w:color w:val="000000" w:themeColor="text1"/>
        </w:rPr>
        <w:t>semptomları</w:t>
      </w:r>
      <w:r w:rsidR="003D6E82">
        <w:rPr>
          <w:color w:val="000000" w:themeColor="text1"/>
        </w:rPr>
        <w:t xml:space="preserve"> </w:t>
      </w:r>
      <w:r w:rsidR="00D24BA9" w:rsidRPr="00D278B9">
        <w:rPr>
          <w:color w:val="000000" w:themeColor="text1"/>
        </w:rPr>
        <w:t>yaşama</w:t>
      </w:r>
      <w:r w:rsidR="003D6E82">
        <w:rPr>
          <w:color w:val="000000" w:themeColor="text1"/>
        </w:rPr>
        <w:t xml:space="preserve"> </w:t>
      </w:r>
      <w:r w:rsidR="00D24BA9" w:rsidRPr="00D278B9">
        <w:rPr>
          <w:color w:val="000000" w:themeColor="text1"/>
        </w:rPr>
        <w:t>riskinin</w:t>
      </w:r>
      <w:r w:rsidR="003D6E82">
        <w:rPr>
          <w:color w:val="000000" w:themeColor="text1"/>
        </w:rPr>
        <w:t xml:space="preserve"> </w:t>
      </w:r>
      <w:r w:rsidR="00D24BA9" w:rsidRPr="00D278B9">
        <w:rPr>
          <w:color w:val="000000" w:themeColor="text1"/>
        </w:rPr>
        <w:t>daha</w:t>
      </w:r>
      <w:r w:rsidR="003D6E82">
        <w:rPr>
          <w:color w:val="000000" w:themeColor="text1"/>
        </w:rPr>
        <w:t xml:space="preserve"> </w:t>
      </w:r>
      <w:r w:rsidR="00D24BA9" w:rsidRPr="00D278B9">
        <w:rPr>
          <w:color w:val="000000" w:themeColor="text1"/>
        </w:rPr>
        <w:t>yüksek</w:t>
      </w:r>
      <w:r w:rsidR="003D6E82">
        <w:rPr>
          <w:color w:val="000000" w:themeColor="text1"/>
        </w:rPr>
        <w:t xml:space="preserve"> </w:t>
      </w:r>
      <w:r w:rsidR="00684553" w:rsidRPr="00D278B9">
        <w:rPr>
          <w:color w:val="000000" w:themeColor="text1"/>
        </w:rPr>
        <w:t>olduğu</w:t>
      </w:r>
      <w:r w:rsidR="003D6E82">
        <w:rPr>
          <w:color w:val="000000" w:themeColor="text1"/>
        </w:rPr>
        <w:t xml:space="preserve"> </w:t>
      </w:r>
      <w:r w:rsidR="00D24BA9" w:rsidRPr="00D278B9">
        <w:rPr>
          <w:color w:val="000000" w:themeColor="text1"/>
        </w:rPr>
        <w:t>bulunmuştur</w:t>
      </w:r>
      <w:r w:rsidR="003D6E82">
        <w:rPr>
          <w:color w:val="000000" w:themeColor="text1"/>
        </w:rPr>
        <w:t xml:space="preserve"> </w:t>
      </w:r>
      <w:r w:rsidR="00D24BA9" w:rsidRPr="00D278B9">
        <w:rPr>
          <w:color w:val="000000" w:themeColor="text1"/>
        </w:rPr>
        <w:t>(Shayani</w:t>
      </w:r>
      <w:r w:rsidR="003D6E82">
        <w:rPr>
          <w:color w:val="000000" w:themeColor="text1"/>
        </w:rPr>
        <w:t xml:space="preserve"> </w:t>
      </w:r>
      <w:r w:rsidR="00D24BA9" w:rsidRPr="00D278B9">
        <w:rPr>
          <w:color w:val="000000" w:themeColor="text1"/>
        </w:rPr>
        <w:t>ve</w:t>
      </w:r>
      <w:r w:rsidR="003D6E82">
        <w:rPr>
          <w:color w:val="000000" w:themeColor="text1"/>
        </w:rPr>
        <w:t xml:space="preserve"> </w:t>
      </w:r>
      <w:r w:rsidR="0035284B" w:rsidRPr="00D278B9">
        <w:rPr>
          <w:color w:val="000000" w:themeColor="text1"/>
        </w:rPr>
        <w:t>diğerleri</w:t>
      </w:r>
      <w:r w:rsidR="00D24BA9" w:rsidRPr="00D278B9">
        <w:rPr>
          <w:color w:val="000000" w:themeColor="text1"/>
        </w:rPr>
        <w:t>,</w:t>
      </w:r>
      <w:r w:rsidR="003D6E82">
        <w:rPr>
          <w:color w:val="000000" w:themeColor="text1"/>
        </w:rPr>
        <w:t xml:space="preserve"> </w:t>
      </w:r>
      <w:r w:rsidR="00D24BA9" w:rsidRPr="00D278B9">
        <w:rPr>
          <w:color w:val="000000" w:themeColor="text1"/>
        </w:rPr>
        <w:t>2020).</w:t>
      </w:r>
      <w:r w:rsidR="003D6E82">
        <w:rPr>
          <w:color w:val="000000" w:themeColor="text1"/>
        </w:rPr>
        <w:t xml:space="preserve"> </w:t>
      </w:r>
      <w:r w:rsidR="00D33D44" w:rsidRPr="00D278B9">
        <w:rPr>
          <w:color w:val="000000" w:themeColor="text1"/>
        </w:rPr>
        <w:t>Kaya</w:t>
      </w:r>
      <w:r w:rsidR="003D6E82">
        <w:rPr>
          <w:color w:val="000000" w:themeColor="text1"/>
        </w:rPr>
        <w:t xml:space="preserve"> </w:t>
      </w:r>
      <w:r w:rsidR="00D33D44" w:rsidRPr="00D278B9">
        <w:rPr>
          <w:color w:val="000000" w:themeColor="text1"/>
        </w:rPr>
        <w:t>Sağlam</w:t>
      </w:r>
      <w:r w:rsidR="003D6E82">
        <w:rPr>
          <w:color w:val="000000" w:themeColor="text1"/>
        </w:rPr>
        <w:t xml:space="preserve"> </w:t>
      </w:r>
      <w:r w:rsidR="00D33D44" w:rsidRPr="00D278B9">
        <w:rPr>
          <w:color w:val="000000" w:themeColor="text1"/>
        </w:rPr>
        <w:t>ve</w:t>
      </w:r>
      <w:r w:rsidR="003D6E82">
        <w:rPr>
          <w:color w:val="000000" w:themeColor="text1"/>
        </w:rPr>
        <w:t xml:space="preserve"> </w:t>
      </w:r>
      <w:r w:rsidR="00C13022" w:rsidRPr="00D278B9">
        <w:rPr>
          <w:color w:val="000000" w:themeColor="text1"/>
        </w:rPr>
        <w:t>diğerlerinin</w:t>
      </w:r>
      <w:r w:rsidR="003D6E82">
        <w:rPr>
          <w:color w:val="000000" w:themeColor="text1"/>
        </w:rPr>
        <w:t xml:space="preserve"> </w:t>
      </w:r>
      <w:r w:rsidR="00D33D44" w:rsidRPr="00D278B9">
        <w:rPr>
          <w:color w:val="000000" w:themeColor="text1"/>
        </w:rPr>
        <w:t>(2024)</w:t>
      </w:r>
      <w:r w:rsidR="003D6E82">
        <w:rPr>
          <w:color w:val="000000" w:themeColor="text1"/>
        </w:rPr>
        <w:t xml:space="preserve"> </w:t>
      </w:r>
      <w:r w:rsidR="00D33D44" w:rsidRPr="00D278B9">
        <w:rPr>
          <w:color w:val="000000" w:themeColor="text1"/>
        </w:rPr>
        <w:t>ü</w:t>
      </w:r>
      <w:r w:rsidR="00C66717" w:rsidRPr="00D278B9">
        <w:rPr>
          <w:color w:val="000000" w:themeColor="text1"/>
        </w:rPr>
        <w:t>niversite</w:t>
      </w:r>
      <w:r w:rsidR="003D6E82">
        <w:rPr>
          <w:color w:val="000000" w:themeColor="text1"/>
        </w:rPr>
        <w:t xml:space="preserve"> </w:t>
      </w:r>
      <w:r w:rsidR="00C66717" w:rsidRPr="00D278B9">
        <w:rPr>
          <w:color w:val="000000" w:themeColor="text1"/>
        </w:rPr>
        <w:t>öğrencilerinde</w:t>
      </w:r>
      <w:r w:rsidR="003D6E82">
        <w:rPr>
          <w:color w:val="000000" w:themeColor="text1"/>
        </w:rPr>
        <w:t xml:space="preserve"> </w:t>
      </w:r>
      <w:r w:rsidR="00834AA0" w:rsidRPr="00D278B9">
        <w:rPr>
          <w:color w:val="000000" w:themeColor="text1"/>
        </w:rPr>
        <w:t>yaptığı</w:t>
      </w:r>
      <w:r w:rsidR="003D6E82">
        <w:rPr>
          <w:color w:val="000000" w:themeColor="text1"/>
        </w:rPr>
        <w:t xml:space="preserve"> </w:t>
      </w:r>
      <w:r w:rsidR="00834AA0" w:rsidRPr="00D278B9">
        <w:rPr>
          <w:color w:val="000000" w:themeColor="text1"/>
        </w:rPr>
        <w:t>çalışmada</w:t>
      </w:r>
      <w:r w:rsidR="003D6E82">
        <w:rPr>
          <w:color w:val="000000" w:themeColor="text1"/>
        </w:rPr>
        <w:t xml:space="preserve"> </w:t>
      </w:r>
      <w:r w:rsidR="00D33D44" w:rsidRPr="00D278B9">
        <w:t>sınav</w:t>
      </w:r>
      <w:r w:rsidR="003D6E82">
        <w:t xml:space="preserve"> </w:t>
      </w:r>
      <w:r w:rsidR="00D33D44" w:rsidRPr="00D278B9">
        <w:t>dönemlerinde</w:t>
      </w:r>
      <w:r w:rsidR="003D6E82">
        <w:rPr>
          <w:color w:val="000000" w:themeColor="text1"/>
        </w:rPr>
        <w:t xml:space="preserve"> </w:t>
      </w:r>
      <w:r w:rsidR="00834AA0" w:rsidRPr="00D278B9">
        <w:rPr>
          <w:color w:val="000000" w:themeColor="text1"/>
        </w:rPr>
        <w:t>öğrencilerin</w:t>
      </w:r>
      <w:r w:rsidR="003D6E82">
        <w:rPr>
          <w:color w:val="000000" w:themeColor="text1"/>
        </w:rPr>
        <w:t xml:space="preserve"> </w:t>
      </w:r>
      <w:r w:rsidR="00D33D44" w:rsidRPr="00D278B9">
        <w:rPr>
          <w:color w:val="000000" w:themeColor="text1"/>
        </w:rPr>
        <w:t>daha</w:t>
      </w:r>
      <w:r w:rsidR="003D6E82">
        <w:rPr>
          <w:color w:val="000000" w:themeColor="text1"/>
        </w:rPr>
        <w:t xml:space="preserve"> </w:t>
      </w:r>
      <w:r w:rsidR="00D33D44" w:rsidRPr="00D278B9">
        <w:rPr>
          <w:color w:val="000000" w:themeColor="text1"/>
        </w:rPr>
        <w:t>fazla</w:t>
      </w:r>
      <w:r w:rsidR="003D6E82">
        <w:rPr>
          <w:color w:val="000000" w:themeColor="text1"/>
        </w:rPr>
        <w:t xml:space="preserve"> </w:t>
      </w:r>
      <w:r w:rsidR="00D33D44" w:rsidRPr="00D278B9">
        <w:rPr>
          <w:color w:val="000000" w:themeColor="text1"/>
        </w:rPr>
        <w:t>menstrua</w:t>
      </w:r>
      <w:r w:rsidR="00684553" w:rsidRPr="00D278B9">
        <w:rPr>
          <w:color w:val="000000" w:themeColor="text1"/>
        </w:rPr>
        <w:t>l</w:t>
      </w:r>
      <w:r w:rsidR="003D6E82">
        <w:rPr>
          <w:color w:val="000000" w:themeColor="text1"/>
        </w:rPr>
        <w:t xml:space="preserve"> </w:t>
      </w:r>
      <w:r w:rsidR="00D33D44" w:rsidRPr="00D278B9">
        <w:rPr>
          <w:color w:val="000000" w:themeColor="text1"/>
        </w:rPr>
        <w:t>semptom</w:t>
      </w:r>
      <w:r w:rsidR="003D6E82">
        <w:rPr>
          <w:color w:val="000000" w:themeColor="text1"/>
        </w:rPr>
        <w:t xml:space="preserve"> </w:t>
      </w:r>
      <w:r w:rsidR="00D33D44" w:rsidRPr="00D278B9">
        <w:rPr>
          <w:color w:val="000000" w:themeColor="text1"/>
        </w:rPr>
        <w:t>ve</w:t>
      </w:r>
      <w:r w:rsidR="003D6E82">
        <w:rPr>
          <w:color w:val="000000" w:themeColor="text1"/>
        </w:rPr>
        <w:t xml:space="preserve"> </w:t>
      </w:r>
      <w:r w:rsidR="00D33D44" w:rsidRPr="00D278B9">
        <w:rPr>
          <w:color w:val="000000" w:themeColor="text1"/>
        </w:rPr>
        <w:t>anksiyete</w:t>
      </w:r>
      <w:r w:rsidR="003D6E82">
        <w:rPr>
          <w:color w:val="000000" w:themeColor="text1"/>
        </w:rPr>
        <w:t xml:space="preserve"> </w:t>
      </w:r>
      <w:r w:rsidR="00D33D44" w:rsidRPr="00D278B9">
        <w:rPr>
          <w:color w:val="000000" w:themeColor="text1"/>
        </w:rPr>
        <w:t>yaşadı</w:t>
      </w:r>
      <w:r w:rsidR="00684553" w:rsidRPr="00D278B9">
        <w:rPr>
          <w:color w:val="000000" w:themeColor="text1"/>
        </w:rPr>
        <w:t>ğı</w:t>
      </w:r>
      <w:r w:rsidR="003D6E82">
        <w:rPr>
          <w:color w:val="000000" w:themeColor="text1"/>
        </w:rPr>
        <w:t xml:space="preserve"> </w:t>
      </w:r>
      <w:r w:rsidR="00D33D44" w:rsidRPr="00D278B9">
        <w:rPr>
          <w:color w:val="000000" w:themeColor="text1"/>
        </w:rPr>
        <w:t>bildirilmiştir.</w:t>
      </w:r>
    </w:p>
    <w:p w14:paraId="35910550" w14:textId="7F6EEE7A" w:rsidR="00A14A92" w:rsidRPr="00D278B9" w:rsidRDefault="00B1486C" w:rsidP="00996EE5">
      <w:pPr>
        <w:spacing w:before="120" w:after="120" w:line="360" w:lineRule="auto"/>
        <w:ind w:firstLine="709"/>
        <w:jc w:val="both"/>
        <w:rPr>
          <w:color w:val="000000" w:themeColor="text1"/>
        </w:rPr>
      </w:pPr>
      <w:r w:rsidRPr="00D278B9">
        <w:rPr>
          <w:color w:val="000000" w:themeColor="text1"/>
        </w:rPr>
        <w:lastRenderedPageBreak/>
        <w:t>Anksiyete</w:t>
      </w:r>
      <w:r w:rsidR="003D6E82">
        <w:rPr>
          <w:color w:val="000000" w:themeColor="text1"/>
        </w:rPr>
        <w:t xml:space="preserve"> </w:t>
      </w:r>
      <w:r w:rsidR="003A092A" w:rsidRPr="00D278B9">
        <w:rPr>
          <w:color w:val="000000" w:themeColor="text1"/>
        </w:rPr>
        <w:t>seviyesinin</w:t>
      </w:r>
      <w:r w:rsidR="003D6E82">
        <w:rPr>
          <w:color w:val="000000" w:themeColor="text1"/>
        </w:rPr>
        <w:t xml:space="preserve"> </w:t>
      </w:r>
      <w:r w:rsidR="003A092A" w:rsidRPr="00D278B9">
        <w:rPr>
          <w:color w:val="000000" w:themeColor="text1"/>
        </w:rPr>
        <w:t>artmasında</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menstrual</w:t>
      </w:r>
      <w:r w:rsidR="003D6E82">
        <w:rPr>
          <w:color w:val="000000" w:themeColor="text1"/>
        </w:rPr>
        <w:t xml:space="preserve"> </w:t>
      </w:r>
      <w:r w:rsidRPr="00D278B9">
        <w:rPr>
          <w:color w:val="000000" w:themeColor="text1"/>
        </w:rPr>
        <w:t>semptomların</w:t>
      </w:r>
      <w:r w:rsidR="003D6E82">
        <w:rPr>
          <w:color w:val="000000" w:themeColor="text1"/>
        </w:rPr>
        <w:t xml:space="preserve"> </w:t>
      </w:r>
      <w:r w:rsidR="003A092A" w:rsidRPr="00D278B9">
        <w:rPr>
          <w:color w:val="000000" w:themeColor="text1"/>
        </w:rPr>
        <w:t>şiddetlenmesinde</w:t>
      </w:r>
      <w:r w:rsidR="003D6E82">
        <w:rPr>
          <w:color w:val="000000" w:themeColor="text1"/>
        </w:rPr>
        <w:t xml:space="preserve"> </w:t>
      </w:r>
      <w:r w:rsidRPr="00D278B9">
        <w:rPr>
          <w:color w:val="000000" w:themeColor="text1"/>
        </w:rPr>
        <w:t>dismenore</w:t>
      </w:r>
      <w:r w:rsidR="00562B04" w:rsidRPr="00D278B9">
        <w:rPr>
          <w:color w:val="000000" w:themeColor="text1"/>
        </w:rPr>
        <w:t>nin</w:t>
      </w:r>
      <w:r w:rsidR="003D6E82">
        <w:rPr>
          <w:color w:val="000000" w:themeColor="text1"/>
        </w:rPr>
        <w:t xml:space="preserve"> </w:t>
      </w:r>
      <w:r w:rsidRPr="00D278B9">
        <w:rPr>
          <w:color w:val="000000" w:themeColor="text1"/>
        </w:rPr>
        <w:t>etkil</w:t>
      </w:r>
      <w:r w:rsidR="00562B04" w:rsidRPr="00D278B9">
        <w:rPr>
          <w:color w:val="000000" w:themeColor="text1"/>
        </w:rPr>
        <w:t>i</w:t>
      </w:r>
      <w:r w:rsidR="003D6E82">
        <w:rPr>
          <w:color w:val="000000" w:themeColor="text1"/>
        </w:rPr>
        <w:t xml:space="preserve"> </w:t>
      </w:r>
      <w:r w:rsidR="00562B04" w:rsidRPr="00D278B9">
        <w:rPr>
          <w:color w:val="000000" w:themeColor="text1"/>
        </w:rPr>
        <w:t>olduğu</w:t>
      </w:r>
      <w:r w:rsidR="003D6E82">
        <w:rPr>
          <w:color w:val="000000" w:themeColor="text1"/>
        </w:rPr>
        <w:t xml:space="preserve"> </w:t>
      </w:r>
      <w:r w:rsidR="00562B04" w:rsidRPr="00D278B9">
        <w:rPr>
          <w:color w:val="000000" w:themeColor="text1"/>
        </w:rPr>
        <w:t>bulunmuştur</w:t>
      </w:r>
      <w:r w:rsidR="003D6E82">
        <w:rPr>
          <w:color w:val="000000" w:themeColor="text1"/>
        </w:rPr>
        <w:t xml:space="preserve"> </w:t>
      </w:r>
      <w:r w:rsidRPr="00D278B9">
        <w:rPr>
          <w:color w:val="000000" w:themeColor="text1"/>
        </w:rPr>
        <w:t>(</w:t>
      </w:r>
      <w:r w:rsidR="0011472B" w:rsidRPr="00D278B9">
        <w:rPr>
          <w:color w:val="000000" w:themeColor="text1"/>
        </w:rPr>
        <w:t>Bilgin,</w:t>
      </w:r>
      <w:r w:rsidR="0011472B">
        <w:rPr>
          <w:color w:val="000000" w:themeColor="text1"/>
        </w:rPr>
        <w:t xml:space="preserve"> </w:t>
      </w:r>
      <w:r w:rsidR="0011472B" w:rsidRPr="00D278B9">
        <w:rPr>
          <w:color w:val="000000" w:themeColor="text1"/>
        </w:rPr>
        <w:t>2023;</w:t>
      </w:r>
      <w:r w:rsidR="0011472B">
        <w:rPr>
          <w:color w:val="000000" w:themeColor="text1"/>
        </w:rPr>
        <w:t xml:space="preserve"> </w:t>
      </w:r>
      <w:r w:rsidR="0011472B" w:rsidRPr="00D278B9">
        <w:rPr>
          <w:color w:val="000000" w:themeColor="text1"/>
        </w:rPr>
        <w:t>Güvey,</w:t>
      </w:r>
      <w:r w:rsidR="0011472B">
        <w:rPr>
          <w:color w:val="000000" w:themeColor="text1"/>
        </w:rPr>
        <w:t xml:space="preserve"> </w:t>
      </w:r>
      <w:r w:rsidR="0011472B" w:rsidRPr="00D278B9">
        <w:rPr>
          <w:color w:val="000000" w:themeColor="text1"/>
        </w:rPr>
        <w:t>2019;</w:t>
      </w:r>
      <w:r w:rsidR="0011472B">
        <w:rPr>
          <w:color w:val="000000" w:themeColor="text1"/>
        </w:rPr>
        <w:t xml:space="preserve"> </w:t>
      </w:r>
      <w:r w:rsidR="0011472B" w:rsidRPr="00D278B9">
        <w:rPr>
          <w:color w:val="000000" w:themeColor="text1"/>
        </w:rPr>
        <w:t>Hu</w:t>
      </w:r>
      <w:r w:rsidR="0011472B">
        <w:rPr>
          <w:color w:val="000000" w:themeColor="text1"/>
        </w:rPr>
        <w:t xml:space="preserve"> </w:t>
      </w:r>
      <w:r w:rsidR="0011472B" w:rsidRPr="00D278B9">
        <w:rPr>
          <w:color w:val="000000" w:themeColor="text1"/>
        </w:rPr>
        <w:t>ve</w:t>
      </w:r>
      <w:r w:rsidR="0011472B">
        <w:rPr>
          <w:color w:val="000000" w:themeColor="text1"/>
        </w:rPr>
        <w:t xml:space="preserve"> </w:t>
      </w:r>
      <w:r w:rsidR="0011472B" w:rsidRPr="00D278B9">
        <w:rPr>
          <w:color w:val="000000" w:themeColor="text1"/>
        </w:rPr>
        <w:t>diğerleri,</w:t>
      </w:r>
      <w:r w:rsidR="0011472B">
        <w:rPr>
          <w:color w:val="000000" w:themeColor="text1"/>
        </w:rPr>
        <w:t xml:space="preserve"> </w:t>
      </w:r>
      <w:r w:rsidR="0011472B" w:rsidRPr="00D278B9">
        <w:rPr>
          <w:color w:val="000000" w:themeColor="text1"/>
        </w:rPr>
        <w:t>2020</w:t>
      </w:r>
      <w:r w:rsidR="0011472B">
        <w:rPr>
          <w:color w:val="000000" w:themeColor="text1"/>
        </w:rPr>
        <w:t xml:space="preserve">; </w:t>
      </w:r>
      <w:r w:rsidRPr="00D278B9">
        <w:rPr>
          <w:color w:val="000000" w:themeColor="text1"/>
        </w:rPr>
        <w:t>Şentürk</w:t>
      </w:r>
      <w:r w:rsidR="003D6E82">
        <w:rPr>
          <w:color w:val="000000" w:themeColor="text1"/>
        </w:rPr>
        <w:t xml:space="preserve"> </w:t>
      </w:r>
      <w:r w:rsidRPr="00D278B9">
        <w:rPr>
          <w:color w:val="000000" w:themeColor="text1"/>
        </w:rPr>
        <w:t>Erenel</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Şentürk,</w:t>
      </w:r>
      <w:r w:rsidR="003D6E82">
        <w:rPr>
          <w:color w:val="000000" w:themeColor="text1"/>
        </w:rPr>
        <w:t xml:space="preserve"> </w:t>
      </w:r>
      <w:r w:rsidRPr="00D278B9">
        <w:rPr>
          <w:color w:val="000000" w:themeColor="text1"/>
        </w:rPr>
        <w:t>2007).</w:t>
      </w:r>
      <w:r w:rsidR="003D6E82">
        <w:rPr>
          <w:color w:val="000000" w:themeColor="text1"/>
        </w:rPr>
        <w:t xml:space="preserve"> </w:t>
      </w:r>
      <w:r w:rsidRPr="00D278B9">
        <w:rPr>
          <w:color w:val="000000" w:themeColor="text1"/>
        </w:rPr>
        <w:t>Literatüre</w:t>
      </w:r>
      <w:r w:rsidR="003D6E82">
        <w:rPr>
          <w:color w:val="000000" w:themeColor="text1"/>
        </w:rPr>
        <w:t xml:space="preserve"> </w:t>
      </w:r>
      <w:r w:rsidRPr="00D278B9">
        <w:rPr>
          <w:color w:val="000000" w:themeColor="text1"/>
        </w:rPr>
        <w:t>bakıldığında</w:t>
      </w:r>
      <w:r w:rsidR="003D6E82">
        <w:rPr>
          <w:color w:val="000000" w:themeColor="text1"/>
        </w:rPr>
        <w:t xml:space="preserve"> </w:t>
      </w:r>
      <w:r w:rsidRPr="00D278B9">
        <w:rPr>
          <w:color w:val="000000" w:themeColor="text1"/>
        </w:rPr>
        <w:t>k</w:t>
      </w:r>
      <w:r w:rsidR="0082117A" w:rsidRPr="00D278B9">
        <w:rPr>
          <w:color w:val="000000" w:themeColor="text1"/>
        </w:rPr>
        <w:t>adınların</w:t>
      </w:r>
      <w:r w:rsidR="003D6E82">
        <w:rPr>
          <w:color w:val="000000" w:themeColor="text1"/>
        </w:rPr>
        <w:t xml:space="preserve"> </w:t>
      </w:r>
      <w:r w:rsidR="0082117A" w:rsidRPr="00D278B9">
        <w:rPr>
          <w:color w:val="000000" w:themeColor="text1"/>
        </w:rPr>
        <w:t>birçoğu</w:t>
      </w:r>
      <w:r w:rsidR="003D6E82">
        <w:rPr>
          <w:color w:val="000000" w:themeColor="text1"/>
        </w:rPr>
        <w:t xml:space="preserve"> </w:t>
      </w:r>
      <w:r w:rsidR="0082117A" w:rsidRPr="00D278B9">
        <w:rPr>
          <w:color w:val="000000" w:themeColor="text1"/>
        </w:rPr>
        <w:t>dismenoreye</w:t>
      </w:r>
      <w:r w:rsidR="003D6E82">
        <w:rPr>
          <w:color w:val="000000" w:themeColor="text1"/>
        </w:rPr>
        <w:t xml:space="preserve"> </w:t>
      </w:r>
      <w:r w:rsidR="0082117A" w:rsidRPr="00D278B9">
        <w:rPr>
          <w:color w:val="000000" w:themeColor="text1"/>
        </w:rPr>
        <w:t>bağlı</w:t>
      </w:r>
      <w:r w:rsidR="003D6E82">
        <w:rPr>
          <w:color w:val="000000" w:themeColor="text1"/>
        </w:rPr>
        <w:t xml:space="preserve"> </w:t>
      </w:r>
      <w:r w:rsidR="0082117A" w:rsidRPr="00D278B9">
        <w:rPr>
          <w:color w:val="000000" w:themeColor="text1"/>
        </w:rPr>
        <w:t>duygu</w:t>
      </w:r>
      <w:r w:rsidR="003D6E82">
        <w:rPr>
          <w:color w:val="000000" w:themeColor="text1"/>
        </w:rPr>
        <w:t xml:space="preserve"> </w:t>
      </w:r>
      <w:r w:rsidR="0082117A" w:rsidRPr="00D278B9">
        <w:rPr>
          <w:color w:val="000000" w:themeColor="text1"/>
        </w:rPr>
        <w:t>durum</w:t>
      </w:r>
      <w:r w:rsidR="003D6E82">
        <w:rPr>
          <w:color w:val="000000" w:themeColor="text1"/>
        </w:rPr>
        <w:t xml:space="preserve"> </w:t>
      </w:r>
      <w:r w:rsidR="0082117A" w:rsidRPr="00D278B9">
        <w:rPr>
          <w:color w:val="000000" w:themeColor="text1"/>
        </w:rPr>
        <w:t>değişiklikleri,</w:t>
      </w:r>
      <w:r w:rsidR="003D6E82">
        <w:rPr>
          <w:color w:val="000000" w:themeColor="text1"/>
        </w:rPr>
        <w:t xml:space="preserve"> </w:t>
      </w:r>
      <w:r w:rsidR="0082117A" w:rsidRPr="00D278B9">
        <w:rPr>
          <w:color w:val="000000" w:themeColor="text1"/>
        </w:rPr>
        <w:t>depresyon,</w:t>
      </w:r>
      <w:r w:rsidR="003D6E82">
        <w:rPr>
          <w:color w:val="000000" w:themeColor="text1"/>
        </w:rPr>
        <w:t xml:space="preserve"> </w:t>
      </w:r>
      <w:r w:rsidR="0082117A" w:rsidRPr="00D278B9">
        <w:rPr>
          <w:color w:val="000000" w:themeColor="text1"/>
        </w:rPr>
        <w:t>iştahsızlık,</w:t>
      </w:r>
      <w:r w:rsidR="003D6E82">
        <w:rPr>
          <w:color w:val="000000" w:themeColor="text1"/>
        </w:rPr>
        <w:t xml:space="preserve"> </w:t>
      </w:r>
      <w:r w:rsidR="0082117A" w:rsidRPr="00D278B9">
        <w:rPr>
          <w:color w:val="000000" w:themeColor="text1"/>
        </w:rPr>
        <w:t>bulantı</w:t>
      </w:r>
      <w:r w:rsidR="003D6E82">
        <w:rPr>
          <w:color w:val="000000" w:themeColor="text1"/>
        </w:rPr>
        <w:t xml:space="preserve"> </w:t>
      </w:r>
      <w:r w:rsidR="00177C25" w:rsidRPr="00D278B9">
        <w:rPr>
          <w:color w:val="000000" w:themeColor="text1"/>
        </w:rPr>
        <w:t>ve</w:t>
      </w:r>
      <w:r w:rsidR="003D6E82">
        <w:rPr>
          <w:color w:val="000000" w:themeColor="text1"/>
        </w:rPr>
        <w:t xml:space="preserve"> </w:t>
      </w:r>
      <w:r w:rsidR="0082117A" w:rsidRPr="00D278B9">
        <w:rPr>
          <w:color w:val="000000" w:themeColor="text1"/>
        </w:rPr>
        <w:t>anksiyete</w:t>
      </w:r>
      <w:r w:rsidR="003D6E82">
        <w:rPr>
          <w:color w:val="000000" w:themeColor="text1"/>
        </w:rPr>
        <w:t xml:space="preserve"> </w:t>
      </w:r>
      <w:r w:rsidR="0082117A" w:rsidRPr="00D278B9">
        <w:rPr>
          <w:color w:val="000000" w:themeColor="text1"/>
        </w:rPr>
        <w:t>yaşamaktadır</w:t>
      </w:r>
      <w:r w:rsidR="003D6E82">
        <w:rPr>
          <w:color w:val="000000" w:themeColor="text1"/>
        </w:rPr>
        <w:t xml:space="preserve"> </w:t>
      </w:r>
      <w:r w:rsidR="0082117A" w:rsidRPr="00D278B9">
        <w:rPr>
          <w:color w:val="000000" w:themeColor="text1"/>
        </w:rPr>
        <w:t>(</w:t>
      </w:r>
      <w:r w:rsidR="001E7D5B" w:rsidRPr="00D278B9">
        <w:rPr>
          <w:color w:val="000000" w:themeColor="text1"/>
        </w:rPr>
        <w:t>Bilgin,</w:t>
      </w:r>
      <w:r w:rsidR="001E7D5B">
        <w:rPr>
          <w:color w:val="000000" w:themeColor="text1"/>
        </w:rPr>
        <w:t xml:space="preserve"> </w:t>
      </w:r>
      <w:r w:rsidR="001E7D5B" w:rsidRPr="00D278B9">
        <w:rPr>
          <w:color w:val="000000" w:themeColor="text1"/>
        </w:rPr>
        <w:t>2023</w:t>
      </w:r>
      <w:r w:rsidR="001E7D5B">
        <w:rPr>
          <w:color w:val="000000" w:themeColor="text1"/>
        </w:rPr>
        <w:t xml:space="preserve">; </w:t>
      </w:r>
      <w:r w:rsidR="001E7D5B" w:rsidRPr="00D278B9">
        <w:rPr>
          <w:color w:val="000000" w:themeColor="text1"/>
        </w:rPr>
        <w:t>Güvey,</w:t>
      </w:r>
      <w:r w:rsidR="001E7D5B">
        <w:rPr>
          <w:color w:val="000000" w:themeColor="text1"/>
        </w:rPr>
        <w:t xml:space="preserve"> </w:t>
      </w:r>
      <w:r w:rsidR="001E7D5B" w:rsidRPr="00D278B9">
        <w:rPr>
          <w:color w:val="000000" w:themeColor="text1"/>
        </w:rPr>
        <w:t>2019;</w:t>
      </w:r>
      <w:r w:rsidR="001E7D5B">
        <w:rPr>
          <w:color w:val="000000" w:themeColor="text1"/>
        </w:rPr>
        <w:t xml:space="preserve"> </w:t>
      </w:r>
      <w:r w:rsidR="0082117A" w:rsidRPr="00D278B9">
        <w:rPr>
          <w:color w:val="000000" w:themeColor="text1"/>
        </w:rPr>
        <w:t>Şentürk</w:t>
      </w:r>
      <w:r w:rsidR="003D6E82">
        <w:rPr>
          <w:color w:val="000000" w:themeColor="text1"/>
        </w:rPr>
        <w:t xml:space="preserve"> </w:t>
      </w:r>
      <w:r w:rsidR="0082117A" w:rsidRPr="00D278B9">
        <w:rPr>
          <w:color w:val="000000" w:themeColor="text1"/>
        </w:rPr>
        <w:t>Erenel</w:t>
      </w:r>
      <w:r w:rsidR="003D6E82">
        <w:rPr>
          <w:color w:val="000000" w:themeColor="text1"/>
        </w:rPr>
        <w:t xml:space="preserve"> </w:t>
      </w:r>
      <w:r w:rsidR="0082117A" w:rsidRPr="00D278B9">
        <w:rPr>
          <w:color w:val="000000" w:themeColor="text1"/>
        </w:rPr>
        <w:t>ve</w:t>
      </w:r>
      <w:r w:rsidR="003D6E82">
        <w:rPr>
          <w:color w:val="000000" w:themeColor="text1"/>
        </w:rPr>
        <w:t xml:space="preserve"> </w:t>
      </w:r>
      <w:r w:rsidR="0082117A" w:rsidRPr="00D278B9">
        <w:rPr>
          <w:color w:val="000000" w:themeColor="text1"/>
        </w:rPr>
        <w:t>Şentürk,</w:t>
      </w:r>
      <w:r w:rsidR="003D6E82">
        <w:rPr>
          <w:color w:val="000000" w:themeColor="text1"/>
        </w:rPr>
        <w:t xml:space="preserve"> </w:t>
      </w:r>
      <w:r w:rsidR="0082117A" w:rsidRPr="00D278B9">
        <w:rPr>
          <w:color w:val="000000" w:themeColor="text1"/>
        </w:rPr>
        <w:t>2007).</w:t>
      </w:r>
      <w:r w:rsidR="003D6E82">
        <w:rPr>
          <w:color w:val="000000" w:themeColor="text1"/>
        </w:rPr>
        <w:t xml:space="preserve"> </w:t>
      </w:r>
      <w:r w:rsidR="0082117A" w:rsidRPr="00D278B9">
        <w:rPr>
          <w:color w:val="000000" w:themeColor="text1"/>
        </w:rPr>
        <w:t>Kadınların</w:t>
      </w:r>
      <w:r w:rsidR="003D6E82">
        <w:rPr>
          <w:color w:val="000000" w:themeColor="text1"/>
        </w:rPr>
        <w:t xml:space="preserve"> </w:t>
      </w:r>
      <w:r w:rsidR="0082117A" w:rsidRPr="00D278B9">
        <w:rPr>
          <w:color w:val="000000" w:themeColor="text1"/>
        </w:rPr>
        <w:t>yaşadığı</w:t>
      </w:r>
      <w:r w:rsidR="003D6E82">
        <w:rPr>
          <w:color w:val="000000" w:themeColor="text1"/>
        </w:rPr>
        <w:t xml:space="preserve"> </w:t>
      </w:r>
      <w:r w:rsidR="0082117A" w:rsidRPr="00D278B9">
        <w:rPr>
          <w:color w:val="000000" w:themeColor="text1"/>
        </w:rPr>
        <w:t>duygusal</w:t>
      </w:r>
      <w:r w:rsidR="003D6E82">
        <w:rPr>
          <w:color w:val="000000" w:themeColor="text1"/>
        </w:rPr>
        <w:t xml:space="preserve"> </w:t>
      </w:r>
      <w:r w:rsidR="0082117A" w:rsidRPr="00D278B9">
        <w:rPr>
          <w:color w:val="000000" w:themeColor="text1"/>
        </w:rPr>
        <w:t>ve</w:t>
      </w:r>
      <w:r w:rsidR="003D6E82">
        <w:rPr>
          <w:color w:val="000000" w:themeColor="text1"/>
        </w:rPr>
        <w:t xml:space="preserve"> </w:t>
      </w:r>
      <w:r w:rsidR="0082117A" w:rsidRPr="00D278B9">
        <w:rPr>
          <w:color w:val="000000" w:themeColor="text1"/>
        </w:rPr>
        <w:t>davranışsal</w:t>
      </w:r>
      <w:r w:rsidR="003D6E82">
        <w:rPr>
          <w:color w:val="000000" w:themeColor="text1"/>
        </w:rPr>
        <w:t xml:space="preserve"> </w:t>
      </w:r>
      <w:r w:rsidR="0082117A" w:rsidRPr="00D278B9">
        <w:rPr>
          <w:color w:val="000000" w:themeColor="text1"/>
        </w:rPr>
        <w:t>problemlerin</w:t>
      </w:r>
      <w:r w:rsidR="003D6E82">
        <w:rPr>
          <w:color w:val="000000" w:themeColor="text1"/>
        </w:rPr>
        <w:t xml:space="preserve"> </w:t>
      </w:r>
      <w:r w:rsidR="0082117A" w:rsidRPr="00D278B9">
        <w:rPr>
          <w:color w:val="000000" w:themeColor="text1"/>
        </w:rPr>
        <w:t>menstrual</w:t>
      </w:r>
      <w:r w:rsidR="003D6E82">
        <w:rPr>
          <w:color w:val="000000" w:themeColor="text1"/>
        </w:rPr>
        <w:t xml:space="preserve"> </w:t>
      </w:r>
      <w:r w:rsidR="0082117A" w:rsidRPr="00D278B9">
        <w:rPr>
          <w:color w:val="000000" w:themeColor="text1"/>
        </w:rPr>
        <w:t>semptomları</w:t>
      </w:r>
      <w:r w:rsidR="003D6E82">
        <w:rPr>
          <w:color w:val="000000" w:themeColor="text1"/>
        </w:rPr>
        <w:t xml:space="preserve"> </w:t>
      </w:r>
      <w:r w:rsidR="0082117A" w:rsidRPr="00D278B9">
        <w:rPr>
          <w:color w:val="000000" w:themeColor="text1"/>
        </w:rPr>
        <w:t>şiddetlendirdiği</w:t>
      </w:r>
      <w:r w:rsidR="003D6E82">
        <w:rPr>
          <w:color w:val="000000" w:themeColor="text1"/>
        </w:rPr>
        <w:t xml:space="preserve"> </w:t>
      </w:r>
      <w:r w:rsidR="0082117A" w:rsidRPr="00D278B9">
        <w:rPr>
          <w:color w:val="000000" w:themeColor="text1"/>
        </w:rPr>
        <w:t>ve</w:t>
      </w:r>
      <w:r w:rsidR="003D6E82">
        <w:rPr>
          <w:color w:val="000000" w:themeColor="text1"/>
        </w:rPr>
        <w:t xml:space="preserve"> </w:t>
      </w:r>
      <w:r w:rsidR="0082117A" w:rsidRPr="00D278B9">
        <w:rPr>
          <w:color w:val="000000" w:themeColor="text1"/>
        </w:rPr>
        <w:t>anksiyete</w:t>
      </w:r>
      <w:r w:rsidR="003D6E82">
        <w:rPr>
          <w:color w:val="000000" w:themeColor="text1"/>
        </w:rPr>
        <w:t xml:space="preserve"> </w:t>
      </w:r>
      <w:r w:rsidR="0082117A" w:rsidRPr="00D278B9">
        <w:rPr>
          <w:color w:val="000000" w:themeColor="text1"/>
        </w:rPr>
        <w:t>ve</w:t>
      </w:r>
      <w:r w:rsidR="003D6E82">
        <w:rPr>
          <w:color w:val="000000" w:themeColor="text1"/>
        </w:rPr>
        <w:t xml:space="preserve"> </w:t>
      </w:r>
      <w:r w:rsidR="0082117A" w:rsidRPr="00D278B9">
        <w:rPr>
          <w:color w:val="000000" w:themeColor="text1"/>
        </w:rPr>
        <w:t>depresyonun</w:t>
      </w:r>
      <w:r w:rsidR="003D6E82">
        <w:rPr>
          <w:color w:val="000000" w:themeColor="text1"/>
        </w:rPr>
        <w:t xml:space="preserve"> </w:t>
      </w:r>
      <w:r w:rsidR="0082117A" w:rsidRPr="00D278B9">
        <w:rPr>
          <w:color w:val="000000" w:themeColor="text1"/>
        </w:rPr>
        <w:t>dismenoreyi</w:t>
      </w:r>
      <w:r w:rsidR="003D6E82">
        <w:rPr>
          <w:color w:val="000000" w:themeColor="text1"/>
        </w:rPr>
        <w:t xml:space="preserve"> </w:t>
      </w:r>
      <w:r w:rsidR="0082117A" w:rsidRPr="00D278B9">
        <w:rPr>
          <w:color w:val="000000" w:themeColor="text1"/>
        </w:rPr>
        <w:t>etkilediği</w:t>
      </w:r>
      <w:r w:rsidR="003D6E82">
        <w:rPr>
          <w:color w:val="000000" w:themeColor="text1"/>
        </w:rPr>
        <w:t xml:space="preserve"> </w:t>
      </w:r>
      <w:r w:rsidRPr="00D278B9">
        <w:rPr>
          <w:color w:val="000000" w:themeColor="text1"/>
        </w:rPr>
        <w:t>bulunmuştur</w:t>
      </w:r>
      <w:r w:rsidR="003D6E82">
        <w:rPr>
          <w:color w:val="000000" w:themeColor="text1"/>
        </w:rPr>
        <w:t xml:space="preserve"> </w:t>
      </w:r>
      <w:r w:rsidR="0082117A" w:rsidRPr="00D278B9">
        <w:rPr>
          <w:color w:val="000000" w:themeColor="text1"/>
        </w:rPr>
        <w:t>(</w:t>
      </w:r>
      <w:r w:rsidR="00E81C53" w:rsidRPr="00D278B9">
        <w:rPr>
          <w:color w:val="000000" w:themeColor="text1"/>
        </w:rPr>
        <w:t>Bilgin,</w:t>
      </w:r>
      <w:r w:rsidR="00E81C53">
        <w:rPr>
          <w:color w:val="000000" w:themeColor="text1"/>
        </w:rPr>
        <w:t xml:space="preserve"> </w:t>
      </w:r>
      <w:r w:rsidR="00E81C53" w:rsidRPr="00D278B9">
        <w:rPr>
          <w:color w:val="000000" w:themeColor="text1"/>
        </w:rPr>
        <w:t>2023</w:t>
      </w:r>
      <w:r w:rsidR="00E81C53">
        <w:rPr>
          <w:color w:val="000000" w:themeColor="text1"/>
        </w:rPr>
        <w:t xml:space="preserve">; </w:t>
      </w:r>
      <w:r w:rsidR="0082117A" w:rsidRPr="00D278B9">
        <w:rPr>
          <w:color w:val="000000" w:themeColor="text1"/>
        </w:rPr>
        <w:t>Dorn</w:t>
      </w:r>
      <w:r w:rsidR="003D6E82">
        <w:rPr>
          <w:color w:val="000000" w:themeColor="text1"/>
        </w:rPr>
        <w:t xml:space="preserve"> </w:t>
      </w:r>
      <w:r w:rsidR="0082117A" w:rsidRPr="00D278B9">
        <w:rPr>
          <w:color w:val="000000" w:themeColor="text1"/>
        </w:rPr>
        <w:t>ve</w:t>
      </w:r>
      <w:r w:rsidR="003D6E82">
        <w:rPr>
          <w:color w:val="000000" w:themeColor="text1"/>
        </w:rPr>
        <w:t xml:space="preserve"> </w:t>
      </w:r>
      <w:r w:rsidR="0082117A" w:rsidRPr="00D278B9">
        <w:rPr>
          <w:color w:val="000000" w:themeColor="text1"/>
        </w:rPr>
        <w:t>diğerleri,</w:t>
      </w:r>
      <w:r w:rsidR="003D6E82">
        <w:rPr>
          <w:color w:val="000000" w:themeColor="text1"/>
        </w:rPr>
        <w:t xml:space="preserve"> </w:t>
      </w:r>
      <w:r w:rsidR="0082117A" w:rsidRPr="00D278B9">
        <w:rPr>
          <w:color w:val="000000" w:themeColor="text1"/>
        </w:rPr>
        <w:t>2009;</w:t>
      </w:r>
      <w:r w:rsidR="003D6E82">
        <w:rPr>
          <w:color w:val="000000" w:themeColor="text1"/>
        </w:rPr>
        <w:t xml:space="preserve"> </w:t>
      </w:r>
      <w:r w:rsidR="0082117A" w:rsidRPr="00D278B9">
        <w:rPr>
          <w:color w:val="000000" w:themeColor="text1"/>
        </w:rPr>
        <w:t>Hu</w:t>
      </w:r>
      <w:r w:rsidR="003D6E82">
        <w:rPr>
          <w:color w:val="000000" w:themeColor="text1"/>
        </w:rPr>
        <w:t xml:space="preserve"> </w:t>
      </w:r>
      <w:r w:rsidR="0082117A" w:rsidRPr="00D278B9">
        <w:rPr>
          <w:color w:val="000000" w:themeColor="text1"/>
        </w:rPr>
        <w:t>ve</w:t>
      </w:r>
      <w:r w:rsidR="003D6E82">
        <w:rPr>
          <w:color w:val="000000" w:themeColor="text1"/>
        </w:rPr>
        <w:t xml:space="preserve"> </w:t>
      </w:r>
      <w:r w:rsidR="0082117A" w:rsidRPr="00D278B9">
        <w:rPr>
          <w:color w:val="000000" w:themeColor="text1"/>
        </w:rPr>
        <w:t>diğerleri,</w:t>
      </w:r>
      <w:r w:rsidR="003D6E82">
        <w:rPr>
          <w:color w:val="000000" w:themeColor="text1"/>
        </w:rPr>
        <w:t xml:space="preserve"> </w:t>
      </w:r>
      <w:r w:rsidR="0082117A" w:rsidRPr="00D278B9">
        <w:rPr>
          <w:color w:val="000000" w:themeColor="text1"/>
        </w:rPr>
        <w:t>2020).</w:t>
      </w:r>
      <w:r w:rsidR="003D6E82">
        <w:rPr>
          <w:color w:val="000000" w:themeColor="text1"/>
        </w:rPr>
        <w:t xml:space="preserve"> </w:t>
      </w:r>
      <w:r w:rsidR="00AB6F93" w:rsidRPr="00D278B9">
        <w:rPr>
          <w:color w:val="000000" w:themeColor="text1"/>
        </w:rPr>
        <w:t>Üniversite</w:t>
      </w:r>
      <w:r w:rsidR="003D6E82">
        <w:rPr>
          <w:color w:val="000000" w:themeColor="text1"/>
        </w:rPr>
        <w:t xml:space="preserve"> </w:t>
      </w:r>
      <w:r w:rsidR="00AB6F93" w:rsidRPr="00D278B9">
        <w:rPr>
          <w:color w:val="000000" w:themeColor="text1"/>
        </w:rPr>
        <w:t>öğrencilerinde</w:t>
      </w:r>
      <w:r w:rsidR="003D6E82">
        <w:rPr>
          <w:color w:val="000000" w:themeColor="text1"/>
        </w:rPr>
        <w:t xml:space="preserve"> </w:t>
      </w:r>
      <w:r w:rsidR="00AB6F93" w:rsidRPr="00D278B9">
        <w:rPr>
          <w:color w:val="000000" w:themeColor="text1"/>
        </w:rPr>
        <w:t>yapılmış</w:t>
      </w:r>
      <w:r w:rsidR="003D6E82">
        <w:rPr>
          <w:color w:val="000000" w:themeColor="text1"/>
        </w:rPr>
        <w:t xml:space="preserve"> </w:t>
      </w:r>
      <w:r w:rsidR="00AB6F93" w:rsidRPr="00D278B9">
        <w:rPr>
          <w:color w:val="000000" w:themeColor="text1"/>
        </w:rPr>
        <w:t>bir</w:t>
      </w:r>
      <w:r w:rsidR="003D6E82">
        <w:rPr>
          <w:color w:val="000000" w:themeColor="text1"/>
        </w:rPr>
        <w:t xml:space="preserve"> </w:t>
      </w:r>
      <w:r w:rsidR="00AB6F93" w:rsidRPr="00D278B9">
        <w:rPr>
          <w:color w:val="000000" w:themeColor="text1"/>
        </w:rPr>
        <w:t>araştırmada</w:t>
      </w:r>
      <w:r w:rsidR="003D6E82">
        <w:rPr>
          <w:color w:val="000000" w:themeColor="text1"/>
        </w:rPr>
        <w:t xml:space="preserve"> </w:t>
      </w:r>
      <w:r w:rsidR="00AB6F93" w:rsidRPr="00D278B9">
        <w:rPr>
          <w:color w:val="000000" w:themeColor="text1"/>
        </w:rPr>
        <w:t>primer</w:t>
      </w:r>
      <w:r w:rsidR="003D6E82">
        <w:rPr>
          <w:color w:val="000000" w:themeColor="text1"/>
        </w:rPr>
        <w:t xml:space="preserve"> </w:t>
      </w:r>
      <w:r w:rsidR="00AB6F93" w:rsidRPr="00D278B9">
        <w:rPr>
          <w:color w:val="000000" w:themeColor="text1"/>
        </w:rPr>
        <w:t>dismenoresi</w:t>
      </w:r>
      <w:r w:rsidR="003D6E82">
        <w:rPr>
          <w:color w:val="000000" w:themeColor="text1"/>
        </w:rPr>
        <w:t xml:space="preserve"> </w:t>
      </w:r>
      <w:r w:rsidR="00AB6F93" w:rsidRPr="00D278B9">
        <w:rPr>
          <w:color w:val="000000" w:themeColor="text1"/>
        </w:rPr>
        <w:t>olan</w:t>
      </w:r>
      <w:r w:rsidR="003D6E82">
        <w:rPr>
          <w:color w:val="000000" w:themeColor="text1"/>
        </w:rPr>
        <w:t xml:space="preserve"> </w:t>
      </w:r>
      <w:r w:rsidR="00AB6F93" w:rsidRPr="00D278B9">
        <w:rPr>
          <w:color w:val="000000" w:themeColor="text1"/>
        </w:rPr>
        <w:t>öğrencilerin</w:t>
      </w:r>
      <w:r w:rsidR="003D6E82">
        <w:rPr>
          <w:color w:val="000000" w:themeColor="text1"/>
        </w:rPr>
        <w:t xml:space="preserve"> </w:t>
      </w:r>
      <w:r w:rsidR="00AB6F93" w:rsidRPr="00D278B9">
        <w:rPr>
          <w:color w:val="000000" w:themeColor="text1"/>
        </w:rPr>
        <w:t>anksiyete</w:t>
      </w:r>
      <w:r w:rsidR="003D6E82">
        <w:rPr>
          <w:color w:val="000000" w:themeColor="text1"/>
        </w:rPr>
        <w:t xml:space="preserve"> </w:t>
      </w:r>
      <w:r w:rsidR="00AB6F93" w:rsidRPr="00D278B9">
        <w:rPr>
          <w:color w:val="000000" w:themeColor="text1"/>
        </w:rPr>
        <w:t>seviyesi</w:t>
      </w:r>
      <w:r w:rsidR="003D6E82">
        <w:rPr>
          <w:color w:val="000000" w:themeColor="text1"/>
        </w:rPr>
        <w:t xml:space="preserve"> </w:t>
      </w:r>
      <w:r w:rsidR="00AB6F93" w:rsidRPr="00D278B9">
        <w:rPr>
          <w:color w:val="000000" w:themeColor="text1"/>
        </w:rPr>
        <w:t>daha</w:t>
      </w:r>
      <w:r w:rsidR="003D6E82">
        <w:rPr>
          <w:color w:val="000000" w:themeColor="text1"/>
        </w:rPr>
        <w:t xml:space="preserve"> </w:t>
      </w:r>
      <w:r w:rsidR="00AB6F93" w:rsidRPr="00D278B9">
        <w:rPr>
          <w:color w:val="000000" w:themeColor="text1"/>
        </w:rPr>
        <w:t>yüksek</w:t>
      </w:r>
      <w:r w:rsidR="003D6E82">
        <w:rPr>
          <w:color w:val="000000" w:themeColor="text1"/>
        </w:rPr>
        <w:t xml:space="preserve"> </w:t>
      </w:r>
      <w:r w:rsidR="00AB6F93" w:rsidRPr="00D278B9">
        <w:rPr>
          <w:color w:val="000000" w:themeColor="text1"/>
        </w:rPr>
        <w:t>bulunmuştur</w:t>
      </w:r>
      <w:r w:rsidR="003D6E82">
        <w:rPr>
          <w:color w:val="000000" w:themeColor="text1"/>
        </w:rPr>
        <w:t xml:space="preserve"> </w:t>
      </w:r>
      <w:r w:rsidR="00AB6F93" w:rsidRPr="00D278B9">
        <w:rPr>
          <w:color w:val="000000" w:themeColor="text1"/>
        </w:rPr>
        <w:t>(Wang</w:t>
      </w:r>
      <w:r w:rsidR="003D6E82">
        <w:rPr>
          <w:color w:val="000000" w:themeColor="text1"/>
        </w:rPr>
        <w:t xml:space="preserve"> </w:t>
      </w:r>
      <w:r w:rsidR="00AB6F93" w:rsidRPr="00D278B9">
        <w:rPr>
          <w:color w:val="000000" w:themeColor="text1"/>
        </w:rPr>
        <w:t>ve</w:t>
      </w:r>
      <w:r w:rsidR="003D6E82">
        <w:rPr>
          <w:color w:val="000000" w:themeColor="text1"/>
        </w:rPr>
        <w:t xml:space="preserve"> </w:t>
      </w:r>
      <w:r w:rsidR="00AB6F93" w:rsidRPr="00D278B9">
        <w:rPr>
          <w:color w:val="000000" w:themeColor="text1"/>
        </w:rPr>
        <w:t>diğerleri,</w:t>
      </w:r>
      <w:r w:rsidR="003D6E82">
        <w:rPr>
          <w:color w:val="000000" w:themeColor="text1"/>
        </w:rPr>
        <w:t xml:space="preserve"> </w:t>
      </w:r>
      <w:r w:rsidR="00AB6F93" w:rsidRPr="00D278B9">
        <w:rPr>
          <w:color w:val="000000" w:themeColor="text1"/>
        </w:rPr>
        <w:t>2022).</w:t>
      </w:r>
    </w:p>
    <w:p w14:paraId="27BE13CD" w14:textId="4C5CD693" w:rsidR="00262B8C" w:rsidRPr="00D278B9" w:rsidRDefault="00A14A92" w:rsidP="00996EE5">
      <w:pPr>
        <w:spacing w:before="120" w:after="120" w:line="360" w:lineRule="auto"/>
        <w:ind w:firstLine="709"/>
        <w:jc w:val="both"/>
      </w:pPr>
      <w:r w:rsidRPr="00D278B9">
        <w:rPr>
          <w:color w:val="000000" w:themeColor="text1"/>
        </w:rPr>
        <w:t>Kadınların</w:t>
      </w:r>
      <w:r w:rsidR="003D6E82">
        <w:rPr>
          <w:color w:val="000000" w:themeColor="text1"/>
        </w:rPr>
        <w:t xml:space="preserve"> </w:t>
      </w:r>
      <w:r w:rsidRPr="00D278B9">
        <w:rPr>
          <w:color w:val="000000" w:themeColor="text1"/>
        </w:rPr>
        <w:t>adet</w:t>
      </w:r>
      <w:r w:rsidR="003D6E82">
        <w:rPr>
          <w:color w:val="000000" w:themeColor="text1"/>
        </w:rPr>
        <w:t xml:space="preserve"> </w:t>
      </w:r>
      <w:r w:rsidRPr="00D278B9">
        <w:rPr>
          <w:color w:val="000000" w:themeColor="text1"/>
        </w:rPr>
        <w:t>öncesi</w:t>
      </w:r>
      <w:r w:rsidR="003D6E82">
        <w:rPr>
          <w:color w:val="000000" w:themeColor="text1"/>
        </w:rPr>
        <w:t xml:space="preserve"> </w:t>
      </w:r>
      <w:r w:rsidRPr="00D278B9">
        <w:rPr>
          <w:color w:val="000000" w:themeColor="text1"/>
        </w:rPr>
        <w:t>dönemde</w:t>
      </w:r>
      <w:r w:rsidR="003D6E82">
        <w:rPr>
          <w:color w:val="000000" w:themeColor="text1"/>
        </w:rPr>
        <w:t xml:space="preserve"> </w:t>
      </w:r>
      <w:r w:rsidRPr="00D278B9">
        <w:rPr>
          <w:color w:val="000000" w:themeColor="text1"/>
        </w:rPr>
        <w:t>yaşadığı</w:t>
      </w:r>
      <w:r w:rsidR="003D6E82">
        <w:rPr>
          <w:color w:val="000000" w:themeColor="text1"/>
        </w:rPr>
        <w:t xml:space="preserve"> </w:t>
      </w:r>
      <w:r w:rsidRPr="00D278B9">
        <w:rPr>
          <w:color w:val="000000" w:themeColor="text1"/>
        </w:rPr>
        <w:t>menstrual</w:t>
      </w:r>
      <w:r w:rsidR="003D6E82">
        <w:rPr>
          <w:color w:val="000000" w:themeColor="text1"/>
        </w:rPr>
        <w:t xml:space="preserve"> </w:t>
      </w:r>
      <w:r w:rsidRPr="00D278B9">
        <w:rPr>
          <w:color w:val="000000" w:themeColor="text1"/>
        </w:rPr>
        <w:t>semptomlar</w:t>
      </w:r>
      <w:r w:rsidR="003D6E82">
        <w:rPr>
          <w:color w:val="000000" w:themeColor="text1"/>
        </w:rPr>
        <w:t xml:space="preserve"> </w:t>
      </w:r>
      <w:r w:rsidRPr="00D278B9">
        <w:rPr>
          <w:color w:val="000000" w:themeColor="text1"/>
        </w:rPr>
        <w:t>da</w:t>
      </w:r>
      <w:r w:rsidR="003D6E82">
        <w:rPr>
          <w:color w:val="000000" w:themeColor="text1"/>
        </w:rPr>
        <w:t xml:space="preserve"> </w:t>
      </w:r>
      <w:r w:rsidRPr="00D278B9">
        <w:rPr>
          <w:color w:val="000000" w:themeColor="text1"/>
        </w:rPr>
        <w:t>anksiyeteyi</w:t>
      </w:r>
      <w:r w:rsidR="003D6E82">
        <w:rPr>
          <w:color w:val="000000" w:themeColor="text1"/>
        </w:rPr>
        <w:t xml:space="preserve"> </w:t>
      </w:r>
      <w:r w:rsidRPr="00D278B9">
        <w:rPr>
          <w:color w:val="000000" w:themeColor="text1"/>
        </w:rPr>
        <w:t>etkilemektedir</w:t>
      </w:r>
      <w:r w:rsidR="003D6E82">
        <w:rPr>
          <w:color w:val="000000" w:themeColor="text1"/>
        </w:rPr>
        <w:t xml:space="preserve"> </w:t>
      </w:r>
      <w:r w:rsidRPr="00D278B9">
        <w:rPr>
          <w:color w:val="000000" w:themeColor="text1"/>
        </w:rPr>
        <w:t>(Akalın</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diğerleri,</w:t>
      </w:r>
      <w:r w:rsidR="003D6E82">
        <w:rPr>
          <w:color w:val="000000" w:themeColor="text1"/>
        </w:rPr>
        <w:t xml:space="preserve"> </w:t>
      </w:r>
      <w:r w:rsidRPr="00D278B9">
        <w:rPr>
          <w:color w:val="000000" w:themeColor="text1"/>
        </w:rPr>
        <w:t>2025).</w:t>
      </w:r>
      <w:r w:rsidR="003D6E82">
        <w:rPr>
          <w:color w:val="000000" w:themeColor="text1"/>
        </w:rPr>
        <w:t xml:space="preserve"> </w:t>
      </w:r>
      <w:r w:rsidRPr="00D278B9">
        <w:rPr>
          <w:color w:val="000000" w:themeColor="text1"/>
        </w:rPr>
        <w:t>Üniversite</w:t>
      </w:r>
      <w:r w:rsidR="003D6E82">
        <w:rPr>
          <w:color w:val="000000" w:themeColor="text1"/>
        </w:rPr>
        <w:t xml:space="preserve"> </w:t>
      </w:r>
      <w:r w:rsidRPr="00D278B9">
        <w:rPr>
          <w:color w:val="000000" w:themeColor="text1"/>
        </w:rPr>
        <w:t>öğrencilerinde</w:t>
      </w:r>
      <w:r w:rsidR="003D6E82">
        <w:rPr>
          <w:color w:val="000000" w:themeColor="text1"/>
        </w:rPr>
        <w:t xml:space="preserve"> </w:t>
      </w:r>
      <w:r w:rsidRPr="00D278B9">
        <w:rPr>
          <w:color w:val="000000" w:themeColor="text1"/>
        </w:rPr>
        <w:t>yapılmış</w:t>
      </w:r>
      <w:r w:rsidR="003D6E82">
        <w:rPr>
          <w:color w:val="000000" w:themeColor="text1"/>
        </w:rPr>
        <w:t xml:space="preserve"> </w:t>
      </w:r>
      <w:r w:rsidRPr="00D278B9">
        <w:rPr>
          <w:color w:val="000000" w:themeColor="text1"/>
        </w:rPr>
        <w:t>araştırmalarda</w:t>
      </w:r>
      <w:r w:rsidR="003D6E82">
        <w:rPr>
          <w:color w:val="000000" w:themeColor="text1"/>
        </w:rPr>
        <w:t xml:space="preserve"> </w:t>
      </w:r>
      <w:r w:rsidRPr="00D278B9">
        <w:rPr>
          <w:color w:val="000000" w:themeColor="text1"/>
        </w:rPr>
        <w:t>adet</w:t>
      </w:r>
      <w:r w:rsidR="003D6E82">
        <w:rPr>
          <w:color w:val="000000" w:themeColor="text1"/>
        </w:rPr>
        <w:t xml:space="preserve"> </w:t>
      </w:r>
      <w:r w:rsidRPr="00D278B9">
        <w:rPr>
          <w:color w:val="000000" w:themeColor="text1"/>
        </w:rPr>
        <w:t>öncesi</w:t>
      </w:r>
      <w:r w:rsidR="003D6E82">
        <w:rPr>
          <w:color w:val="000000" w:themeColor="text1"/>
        </w:rPr>
        <w:t xml:space="preserve"> </w:t>
      </w:r>
      <w:r w:rsidRPr="00D278B9">
        <w:rPr>
          <w:color w:val="000000" w:themeColor="text1"/>
        </w:rPr>
        <w:t>semptomların</w:t>
      </w:r>
      <w:r w:rsidR="003D6E82">
        <w:rPr>
          <w:color w:val="000000" w:themeColor="text1"/>
        </w:rPr>
        <w:t xml:space="preserve"> </w:t>
      </w:r>
      <w:r w:rsidRPr="00D278B9">
        <w:rPr>
          <w:color w:val="000000" w:themeColor="text1"/>
        </w:rPr>
        <w:t>anksiyete</w:t>
      </w:r>
      <w:r w:rsidR="003D6E82">
        <w:rPr>
          <w:color w:val="000000" w:themeColor="text1"/>
        </w:rPr>
        <w:t xml:space="preserve"> </w:t>
      </w:r>
      <w:r w:rsidRPr="00D278B9">
        <w:rPr>
          <w:color w:val="000000" w:themeColor="text1"/>
        </w:rPr>
        <w:t>ile</w:t>
      </w:r>
      <w:r w:rsidR="003D6E82">
        <w:rPr>
          <w:color w:val="000000" w:themeColor="text1"/>
        </w:rPr>
        <w:t xml:space="preserve"> </w:t>
      </w:r>
      <w:r w:rsidRPr="00D278B9">
        <w:rPr>
          <w:color w:val="000000" w:themeColor="text1"/>
        </w:rPr>
        <w:t>ilişkili</w:t>
      </w:r>
      <w:r w:rsidR="003D6E82">
        <w:rPr>
          <w:color w:val="000000" w:themeColor="text1"/>
        </w:rPr>
        <w:t xml:space="preserve"> </w:t>
      </w:r>
      <w:r w:rsidRPr="00D278B9">
        <w:rPr>
          <w:color w:val="000000" w:themeColor="text1"/>
        </w:rPr>
        <w:t>olduğu</w:t>
      </w:r>
      <w:r w:rsidR="003D6E82">
        <w:rPr>
          <w:color w:val="000000" w:themeColor="text1"/>
        </w:rPr>
        <w:t xml:space="preserve"> </w:t>
      </w:r>
      <w:r w:rsidRPr="00D278B9">
        <w:rPr>
          <w:color w:val="000000" w:themeColor="text1"/>
        </w:rPr>
        <w:t>bulunmuştur</w:t>
      </w:r>
      <w:r w:rsidR="003D6E82">
        <w:rPr>
          <w:color w:val="000000" w:themeColor="text1"/>
        </w:rPr>
        <w:t xml:space="preserve"> </w:t>
      </w:r>
      <w:r w:rsidRPr="00D278B9">
        <w:rPr>
          <w:color w:val="000000" w:themeColor="text1"/>
        </w:rPr>
        <w:t>(Akalın,</w:t>
      </w:r>
      <w:r w:rsidR="003D6E82">
        <w:rPr>
          <w:color w:val="000000" w:themeColor="text1"/>
        </w:rPr>
        <w:t xml:space="preserve"> </w:t>
      </w:r>
      <w:r w:rsidRPr="00D278B9">
        <w:rPr>
          <w:color w:val="000000" w:themeColor="text1"/>
        </w:rPr>
        <w:t>2025;</w:t>
      </w:r>
      <w:r w:rsidR="003D6E82">
        <w:rPr>
          <w:color w:val="000000" w:themeColor="text1"/>
        </w:rPr>
        <w:t xml:space="preserve"> </w:t>
      </w:r>
      <w:r w:rsidRPr="00D278B9">
        <w:rPr>
          <w:color w:val="000000" w:themeColor="text1"/>
        </w:rPr>
        <w:t>Topel</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Pehlivan,</w:t>
      </w:r>
      <w:r w:rsidR="003D6E82">
        <w:rPr>
          <w:color w:val="000000" w:themeColor="text1"/>
        </w:rPr>
        <w:t xml:space="preserve"> </w:t>
      </w:r>
      <w:r w:rsidRPr="00D278B9">
        <w:rPr>
          <w:color w:val="000000" w:themeColor="text1"/>
        </w:rPr>
        <w:t>2021).</w:t>
      </w:r>
      <w:r w:rsidR="003D6E82">
        <w:rPr>
          <w:color w:val="000000" w:themeColor="text1"/>
        </w:rPr>
        <w:t xml:space="preserve"> </w:t>
      </w:r>
      <w:r w:rsidRPr="00D278B9">
        <w:rPr>
          <w:color w:val="000000" w:themeColor="text1"/>
        </w:rPr>
        <w:t>Bu</w:t>
      </w:r>
      <w:r w:rsidR="003D6E82">
        <w:rPr>
          <w:color w:val="000000" w:themeColor="text1"/>
        </w:rPr>
        <w:t xml:space="preserve"> </w:t>
      </w:r>
      <w:r w:rsidRPr="00D278B9">
        <w:rPr>
          <w:color w:val="000000" w:themeColor="text1"/>
        </w:rPr>
        <w:t>çalışmalarda</w:t>
      </w:r>
      <w:r w:rsidR="003D6E82">
        <w:rPr>
          <w:color w:val="000000" w:themeColor="text1"/>
        </w:rPr>
        <w:t xml:space="preserve"> </w:t>
      </w:r>
      <w:r w:rsidRPr="00D278B9">
        <w:rPr>
          <w:color w:val="000000" w:themeColor="text1"/>
        </w:rPr>
        <w:t>sıklıkla</w:t>
      </w:r>
      <w:r w:rsidR="003D6E82">
        <w:rPr>
          <w:color w:val="000000" w:themeColor="text1"/>
        </w:rPr>
        <w:t xml:space="preserve"> </w:t>
      </w:r>
      <w:r w:rsidRPr="00D278B9">
        <w:rPr>
          <w:color w:val="000000" w:themeColor="text1"/>
        </w:rPr>
        <w:t>görülen</w:t>
      </w:r>
      <w:r w:rsidR="003D6E82">
        <w:rPr>
          <w:color w:val="000000" w:themeColor="text1"/>
        </w:rPr>
        <w:t xml:space="preserve"> </w:t>
      </w:r>
      <w:r w:rsidRPr="00D278B9">
        <w:rPr>
          <w:color w:val="000000" w:themeColor="text1"/>
        </w:rPr>
        <w:t>yorgunluk,</w:t>
      </w:r>
      <w:r w:rsidR="003D6E82">
        <w:rPr>
          <w:color w:val="000000" w:themeColor="text1"/>
        </w:rPr>
        <w:t xml:space="preserve"> </w:t>
      </w:r>
      <w:r w:rsidRPr="00D278B9">
        <w:rPr>
          <w:color w:val="000000" w:themeColor="text1"/>
        </w:rPr>
        <w:t>iştahsızlık,</w:t>
      </w:r>
      <w:r w:rsidR="003D6E82">
        <w:rPr>
          <w:color w:val="000000" w:themeColor="text1"/>
        </w:rPr>
        <w:t xml:space="preserve"> </w:t>
      </w:r>
      <w:r w:rsidRPr="00D278B9">
        <w:rPr>
          <w:color w:val="000000" w:themeColor="text1"/>
        </w:rPr>
        <w:t>sinirlilik,</w:t>
      </w:r>
      <w:r w:rsidR="003D6E82">
        <w:rPr>
          <w:color w:val="000000" w:themeColor="text1"/>
        </w:rPr>
        <w:t xml:space="preserve"> </w:t>
      </w:r>
      <w:r w:rsidRPr="00D278B9">
        <w:rPr>
          <w:color w:val="000000" w:themeColor="text1"/>
        </w:rPr>
        <w:t>depresif</w:t>
      </w:r>
      <w:r w:rsidR="003D6E82">
        <w:rPr>
          <w:color w:val="000000" w:themeColor="text1"/>
        </w:rPr>
        <w:t xml:space="preserve"> </w:t>
      </w:r>
      <w:r w:rsidRPr="00D278B9">
        <w:rPr>
          <w:color w:val="000000" w:themeColor="text1"/>
        </w:rPr>
        <w:t>ruh</w:t>
      </w:r>
      <w:r w:rsidR="003D6E82">
        <w:rPr>
          <w:color w:val="000000" w:themeColor="text1"/>
        </w:rPr>
        <w:t xml:space="preserve"> </w:t>
      </w:r>
      <w:r w:rsidRPr="00D278B9">
        <w:rPr>
          <w:color w:val="000000" w:themeColor="text1"/>
        </w:rPr>
        <w:t>hali</w:t>
      </w:r>
      <w:r w:rsidR="003D6E82">
        <w:rPr>
          <w:color w:val="000000" w:themeColor="text1"/>
        </w:rPr>
        <w:t xml:space="preserve"> </w:t>
      </w:r>
      <w:r w:rsidRPr="00D278B9">
        <w:rPr>
          <w:color w:val="000000" w:themeColor="text1"/>
        </w:rPr>
        <w:t>gibi</w:t>
      </w:r>
      <w:r w:rsidR="003D6E82">
        <w:rPr>
          <w:color w:val="000000" w:themeColor="text1"/>
        </w:rPr>
        <w:t xml:space="preserve"> </w:t>
      </w:r>
      <w:r w:rsidRPr="00D278B9">
        <w:rPr>
          <w:color w:val="000000" w:themeColor="text1"/>
        </w:rPr>
        <w:t>semptomlar</w:t>
      </w:r>
      <w:r w:rsidR="003D6E82">
        <w:rPr>
          <w:color w:val="000000" w:themeColor="text1"/>
        </w:rPr>
        <w:t xml:space="preserve"> </w:t>
      </w:r>
      <w:r w:rsidRPr="00D278B9">
        <w:rPr>
          <w:color w:val="000000" w:themeColor="text1"/>
        </w:rPr>
        <w:t>erken</w:t>
      </w:r>
      <w:r w:rsidR="003D6E82">
        <w:rPr>
          <w:color w:val="000000" w:themeColor="text1"/>
        </w:rPr>
        <w:t xml:space="preserve"> </w:t>
      </w:r>
      <w:r w:rsidRPr="00D278B9">
        <w:rPr>
          <w:color w:val="000000" w:themeColor="text1"/>
        </w:rPr>
        <w:t>müdahale</w:t>
      </w:r>
      <w:r w:rsidR="003D6E82">
        <w:rPr>
          <w:color w:val="000000" w:themeColor="text1"/>
        </w:rPr>
        <w:t xml:space="preserve"> </w:t>
      </w:r>
      <w:r w:rsidRPr="00D278B9">
        <w:rPr>
          <w:color w:val="000000" w:themeColor="text1"/>
        </w:rPr>
        <w:t>edilmesi</w:t>
      </w:r>
      <w:r w:rsidR="003D6E82">
        <w:rPr>
          <w:color w:val="000000" w:themeColor="text1"/>
        </w:rPr>
        <w:t xml:space="preserve"> </w:t>
      </w:r>
      <w:r w:rsidRPr="00D278B9">
        <w:rPr>
          <w:color w:val="000000" w:themeColor="text1"/>
        </w:rPr>
        <w:t>gereken</w:t>
      </w:r>
      <w:r w:rsidR="003D6E82">
        <w:rPr>
          <w:color w:val="000000" w:themeColor="text1"/>
        </w:rPr>
        <w:t xml:space="preserve"> </w:t>
      </w:r>
      <w:r w:rsidRPr="00D278B9">
        <w:rPr>
          <w:color w:val="000000" w:themeColor="text1"/>
        </w:rPr>
        <w:t>bir</w:t>
      </w:r>
      <w:r w:rsidR="003D6E82">
        <w:rPr>
          <w:color w:val="000000" w:themeColor="text1"/>
        </w:rPr>
        <w:t xml:space="preserve"> </w:t>
      </w:r>
      <w:r w:rsidRPr="00D278B9">
        <w:rPr>
          <w:color w:val="000000" w:themeColor="text1"/>
        </w:rPr>
        <w:t>durum</w:t>
      </w:r>
      <w:r w:rsidR="003D6E82">
        <w:rPr>
          <w:color w:val="000000" w:themeColor="text1"/>
        </w:rPr>
        <w:t xml:space="preserve"> </w:t>
      </w:r>
      <w:r w:rsidRPr="00D278B9">
        <w:rPr>
          <w:color w:val="000000" w:themeColor="text1"/>
        </w:rPr>
        <w:t>olarak</w:t>
      </w:r>
      <w:r w:rsidR="003D6E82">
        <w:rPr>
          <w:color w:val="000000" w:themeColor="text1"/>
        </w:rPr>
        <w:t xml:space="preserve"> </w:t>
      </w:r>
      <w:r w:rsidRPr="00D278B9">
        <w:rPr>
          <w:color w:val="000000" w:themeColor="text1"/>
        </w:rPr>
        <w:t>karşımıza</w:t>
      </w:r>
      <w:r w:rsidR="003D6E82">
        <w:rPr>
          <w:color w:val="000000" w:themeColor="text1"/>
        </w:rPr>
        <w:t xml:space="preserve"> </w:t>
      </w:r>
      <w:r w:rsidRPr="00D278B9">
        <w:rPr>
          <w:color w:val="000000" w:themeColor="text1"/>
        </w:rPr>
        <w:t>çıkmaktadır</w:t>
      </w:r>
      <w:r w:rsidR="003D6E82">
        <w:rPr>
          <w:color w:val="000000" w:themeColor="text1"/>
        </w:rPr>
        <w:t xml:space="preserve"> </w:t>
      </w:r>
      <w:r w:rsidRPr="00D278B9">
        <w:rPr>
          <w:color w:val="000000" w:themeColor="text1"/>
        </w:rPr>
        <w:t>(</w:t>
      </w:r>
      <w:r w:rsidRPr="00D278B9">
        <w:t>Abu</w:t>
      </w:r>
      <w:r w:rsidR="003D6E82">
        <w:t xml:space="preserve"> </w:t>
      </w:r>
      <w:r w:rsidRPr="00D278B9">
        <w:t>Alwafa</w:t>
      </w:r>
      <w:r w:rsidR="003D6E82">
        <w:t xml:space="preserve"> </w:t>
      </w:r>
      <w:r w:rsidRPr="00D278B9">
        <w:t>ve</w:t>
      </w:r>
      <w:r w:rsidR="003D6E82">
        <w:t xml:space="preserve"> </w:t>
      </w:r>
      <w:r w:rsidRPr="00D278B9">
        <w:t>diğerleri,</w:t>
      </w:r>
      <w:r w:rsidR="003D6E82">
        <w:t xml:space="preserve"> </w:t>
      </w:r>
      <w:r w:rsidRPr="00D278B9">
        <w:t>2021;</w:t>
      </w:r>
      <w:r w:rsidR="003D6E82">
        <w:t xml:space="preserve"> </w:t>
      </w:r>
      <w:r w:rsidRPr="00D278B9">
        <w:t>Dönmez</w:t>
      </w:r>
      <w:r w:rsidR="003D6E82">
        <w:t xml:space="preserve"> </w:t>
      </w:r>
      <w:r w:rsidRPr="00D278B9">
        <w:t>ve</w:t>
      </w:r>
      <w:r w:rsidR="003D6E82">
        <w:t xml:space="preserve"> </w:t>
      </w:r>
      <w:r w:rsidRPr="00D278B9">
        <w:t>Gümüşsoy,</w:t>
      </w:r>
      <w:r w:rsidR="003D6E82">
        <w:t xml:space="preserve"> </w:t>
      </w:r>
      <w:r w:rsidRPr="00D278B9">
        <w:t>2019;</w:t>
      </w:r>
      <w:r w:rsidR="003D6E82">
        <w:t xml:space="preserve"> </w:t>
      </w:r>
      <w:r w:rsidRPr="00D278B9">
        <w:t>Hashim</w:t>
      </w:r>
      <w:r w:rsidR="003D6E82">
        <w:t xml:space="preserve"> </w:t>
      </w:r>
      <w:r w:rsidRPr="00D278B9">
        <w:t>ve</w:t>
      </w:r>
      <w:r w:rsidR="003D6E82">
        <w:t xml:space="preserve"> </w:t>
      </w:r>
      <w:r w:rsidRPr="00D278B9">
        <w:t>diğerleri,</w:t>
      </w:r>
      <w:r w:rsidR="003D6E82">
        <w:t xml:space="preserve"> </w:t>
      </w:r>
      <w:r w:rsidRPr="00D278B9">
        <w:t>2019).</w:t>
      </w:r>
    </w:p>
    <w:p w14:paraId="0D1EA1AE" w14:textId="79B465B7" w:rsidR="00E57754" w:rsidRPr="00D278B9" w:rsidRDefault="00E57754" w:rsidP="00996EE5">
      <w:pPr>
        <w:spacing w:before="120" w:after="120" w:line="360" w:lineRule="auto"/>
        <w:ind w:firstLine="709"/>
        <w:jc w:val="both"/>
      </w:pPr>
      <w:r w:rsidRPr="00D278B9">
        <w:t>Stres</w:t>
      </w:r>
      <w:r w:rsidR="003D6E82">
        <w:t xml:space="preserve"> </w:t>
      </w:r>
      <w:r w:rsidRPr="00D278B9">
        <w:t>anksiyeteyi</w:t>
      </w:r>
      <w:r w:rsidR="003D6E82">
        <w:t xml:space="preserve"> </w:t>
      </w:r>
      <w:r w:rsidRPr="00D278B9">
        <w:t>neden</w:t>
      </w:r>
      <w:r w:rsidR="003D6E82">
        <w:t xml:space="preserve"> </w:t>
      </w:r>
      <w:r w:rsidRPr="00D278B9">
        <w:t>olan</w:t>
      </w:r>
      <w:r w:rsidR="003D6E82">
        <w:t xml:space="preserve"> </w:t>
      </w:r>
      <w:r w:rsidRPr="00D278B9">
        <w:t>kişinin</w:t>
      </w:r>
      <w:r w:rsidR="003D6E82">
        <w:t xml:space="preserve"> </w:t>
      </w:r>
      <w:r w:rsidRPr="00D278B9">
        <w:t>homeostazını</w:t>
      </w:r>
      <w:r w:rsidR="003D6E82">
        <w:t xml:space="preserve"> </w:t>
      </w:r>
      <w:r w:rsidRPr="00D278B9">
        <w:t>bozulmasına</w:t>
      </w:r>
      <w:r w:rsidR="003D6E82">
        <w:t xml:space="preserve"> </w:t>
      </w:r>
      <w:r w:rsidR="00260A6B" w:rsidRPr="00D278B9">
        <w:t>sebep</w:t>
      </w:r>
      <w:r w:rsidR="003D6E82">
        <w:t xml:space="preserve"> </w:t>
      </w:r>
      <w:r w:rsidR="00260A6B" w:rsidRPr="00D278B9">
        <w:t>olur</w:t>
      </w:r>
      <w:r w:rsidR="003D6E82">
        <w:t xml:space="preserve"> </w:t>
      </w:r>
      <w:r w:rsidR="00025BFC" w:rsidRPr="00D278B9">
        <w:t>(</w:t>
      </w:r>
      <w:r w:rsidR="00025BFC" w:rsidRPr="00D278B9">
        <w:rPr>
          <w:color w:val="000000" w:themeColor="text1"/>
        </w:rPr>
        <w:t>Düzenli,</w:t>
      </w:r>
      <w:r w:rsidR="003D6E82">
        <w:rPr>
          <w:color w:val="000000" w:themeColor="text1"/>
        </w:rPr>
        <w:t xml:space="preserve"> </w:t>
      </w:r>
      <w:r w:rsidR="00025BFC" w:rsidRPr="00D278B9">
        <w:rPr>
          <w:color w:val="000000" w:themeColor="text1"/>
        </w:rPr>
        <w:t>2021).</w:t>
      </w:r>
      <w:r w:rsidR="003D6E82">
        <w:rPr>
          <w:color w:val="000000" w:themeColor="text1"/>
        </w:rPr>
        <w:t xml:space="preserve"> </w:t>
      </w:r>
      <w:r w:rsidR="00025BFC" w:rsidRPr="00D278B9">
        <w:t>Aynı</w:t>
      </w:r>
      <w:r w:rsidR="003D6E82">
        <w:t xml:space="preserve"> </w:t>
      </w:r>
      <w:r w:rsidR="00025BFC" w:rsidRPr="00D278B9">
        <w:t>zamanda</w:t>
      </w:r>
      <w:r w:rsidR="003D6E82">
        <w:t xml:space="preserve"> </w:t>
      </w:r>
      <w:r w:rsidRPr="00D278B9">
        <w:t>kadın</w:t>
      </w:r>
      <w:r w:rsidR="003D6E82">
        <w:t xml:space="preserve"> </w:t>
      </w:r>
      <w:r w:rsidRPr="00D278B9">
        <w:t>üreme</w:t>
      </w:r>
      <w:r w:rsidR="003D6E82">
        <w:t xml:space="preserve"> </w:t>
      </w:r>
      <w:r w:rsidRPr="00D278B9">
        <w:t>sisteminde</w:t>
      </w:r>
      <w:r w:rsidR="003D6E82">
        <w:t xml:space="preserve"> </w:t>
      </w:r>
      <w:r w:rsidRPr="00D278B9">
        <w:t>FSH</w:t>
      </w:r>
      <w:r w:rsidR="003D6E82">
        <w:t xml:space="preserve"> </w:t>
      </w:r>
      <w:r w:rsidRPr="00D278B9">
        <w:t>ve</w:t>
      </w:r>
      <w:r w:rsidR="003D6E82">
        <w:t xml:space="preserve"> </w:t>
      </w:r>
      <w:r w:rsidRPr="00D278B9">
        <w:t>LH</w:t>
      </w:r>
      <w:r w:rsidR="003D6E82">
        <w:t xml:space="preserve"> </w:t>
      </w:r>
      <w:r w:rsidRPr="00D278B9">
        <w:t>hormon</w:t>
      </w:r>
      <w:r w:rsidR="003D6E82">
        <w:t xml:space="preserve"> </w:t>
      </w:r>
      <w:r w:rsidRPr="00D278B9">
        <w:t>salınımını</w:t>
      </w:r>
      <w:r w:rsidR="003D6E82">
        <w:t xml:space="preserve"> </w:t>
      </w:r>
      <w:r w:rsidRPr="00D278B9">
        <w:t>engelley</w:t>
      </w:r>
      <w:r w:rsidR="00025BFC" w:rsidRPr="00D278B9">
        <w:t>erek</w:t>
      </w:r>
      <w:r w:rsidR="003D6E82">
        <w:t xml:space="preserve"> </w:t>
      </w:r>
      <w:r w:rsidRPr="00D278B9">
        <w:t>prostoglandin</w:t>
      </w:r>
      <w:r w:rsidR="003D6E82">
        <w:t xml:space="preserve"> </w:t>
      </w:r>
      <w:r w:rsidRPr="00D278B9">
        <w:t>sentezini</w:t>
      </w:r>
      <w:r w:rsidR="003D6E82">
        <w:t xml:space="preserve"> </w:t>
      </w:r>
      <w:r w:rsidRPr="00D278B9">
        <w:t>arttı</w:t>
      </w:r>
      <w:r w:rsidR="00025BFC" w:rsidRPr="00D278B9">
        <w:t>r</w:t>
      </w:r>
      <w:r w:rsidR="003D6E82">
        <w:t xml:space="preserve"> </w:t>
      </w:r>
      <w:r w:rsidRPr="00D278B9">
        <w:t>(</w:t>
      </w:r>
      <w:r w:rsidRPr="00D278B9">
        <w:rPr>
          <w:color w:val="000000" w:themeColor="text1"/>
        </w:rPr>
        <w:t>Chrousos</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diğerleri,</w:t>
      </w:r>
      <w:r w:rsidR="003D6E82">
        <w:rPr>
          <w:color w:val="000000" w:themeColor="text1"/>
        </w:rPr>
        <w:t xml:space="preserve"> </w:t>
      </w:r>
      <w:r w:rsidRPr="00D278B9">
        <w:rPr>
          <w:color w:val="000000" w:themeColor="text1"/>
        </w:rPr>
        <w:t>1998;</w:t>
      </w:r>
      <w:r w:rsidR="003D6E82">
        <w:rPr>
          <w:color w:val="FF0000"/>
        </w:rPr>
        <w:t xml:space="preserve"> </w:t>
      </w:r>
      <w:r w:rsidRPr="00D278B9">
        <w:rPr>
          <w:color w:val="000000" w:themeColor="text1"/>
        </w:rPr>
        <w:t>Mitsuhashi</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diğerleri,</w:t>
      </w:r>
      <w:r w:rsidR="003D6E82">
        <w:rPr>
          <w:color w:val="000000" w:themeColor="text1"/>
        </w:rPr>
        <w:t xml:space="preserve"> </w:t>
      </w:r>
      <w:r w:rsidRPr="00D278B9">
        <w:rPr>
          <w:color w:val="000000" w:themeColor="text1"/>
        </w:rPr>
        <w:t>2022</w:t>
      </w:r>
      <w:r w:rsidR="00025BFC" w:rsidRPr="00D278B9">
        <w:rPr>
          <w:color w:val="000000" w:themeColor="text1"/>
        </w:rPr>
        <w:t>).</w:t>
      </w:r>
      <w:r w:rsidR="003D6E82">
        <w:rPr>
          <w:color w:val="000000" w:themeColor="text1"/>
        </w:rPr>
        <w:t xml:space="preserve"> </w:t>
      </w:r>
      <w:r w:rsidR="00260A6B" w:rsidRPr="00D278B9">
        <w:rPr>
          <w:color w:val="000000" w:themeColor="text1"/>
        </w:rPr>
        <w:t>Kaya</w:t>
      </w:r>
      <w:r w:rsidR="003D6E82">
        <w:rPr>
          <w:color w:val="000000" w:themeColor="text1"/>
        </w:rPr>
        <w:t xml:space="preserve"> </w:t>
      </w:r>
      <w:r w:rsidR="00260A6B" w:rsidRPr="00D278B9">
        <w:rPr>
          <w:color w:val="000000" w:themeColor="text1"/>
        </w:rPr>
        <w:t>Sağlam</w:t>
      </w:r>
      <w:r w:rsidR="003D6E82">
        <w:rPr>
          <w:color w:val="000000" w:themeColor="text1"/>
        </w:rPr>
        <w:t xml:space="preserve"> </w:t>
      </w:r>
      <w:r w:rsidR="00260A6B" w:rsidRPr="00D278B9">
        <w:rPr>
          <w:color w:val="000000" w:themeColor="text1"/>
        </w:rPr>
        <w:t>ve</w:t>
      </w:r>
      <w:r w:rsidR="003D6E82">
        <w:rPr>
          <w:color w:val="000000" w:themeColor="text1"/>
        </w:rPr>
        <w:t xml:space="preserve"> </w:t>
      </w:r>
      <w:r w:rsidR="00260A6B" w:rsidRPr="00D278B9">
        <w:rPr>
          <w:color w:val="000000" w:themeColor="text1"/>
        </w:rPr>
        <w:t>diğerlerinin</w:t>
      </w:r>
      <w:r w:rsidR="003D6E82">
        <w:rPr>
          <w:color w:val="000000" w:themeColor="text1"/>
        </w:rPr>
        <w:t xml:space="preserve"> </w:t>
      </w:r>
      <w:r w:rsidR="00260A6B" w:rsidRPr="00D278B9">
        <w:rPr>
          <w:color w:val="000000" w:themeColor="text1"/>
        </w:rPr>
        <w:t>(2024)</w:t>
      </w:r>
      <w:r w:rsidR="003D6E82">
        <w:rPr>
          <w:color w:val="000000" w:themeColor="text1"/>
        </w:rPr>
        <w:t xml:space="preserve"> </w:t>
      </w:r>
      <w:r w:rsidR="00260A6B" w:rsidRPr="00D278B9">
        <w:rPr>
          <w:color w:val="000000" w:themeColor="text1"/>
        </w:rPr>
        <w:t>üniversite</w:t>
      </w:r>
      <w:r w:rsidR="003D6E82">
        <w:rPr>
          <w:color w:val="000000" w:themeColor="text1"/>
        </w:rPr>
        <w:t xml:space="preserve"> </w:t>
      </w:r>
      <w:r w:rsidR="00260A6B" w:rsidRPr="00D278B9">
        <w:rPr>
          <w:color w:val="000000" w:themeColor="text1"/>
        </w:rPr>
        <w:t>öğrencilerinde</w:t>
      </w:r>
      <w:r w:rsidR="003D6E82">
        <w:rPr>
          <w:color w:val="000000" w:themeColor="text1"/>
        </w:rPr>
        <w:t xml:space="preserve"> </w:t>
      </w:r>
      <w:r w:rsidR="00260A6B" w:rsidRPr="00D278B9">
        <w:rPr>
          <w:color w:val="000000" w:themeColor="text1"/>
        </w:rPr>
        <w:t>yaptığı</w:t>
      </w:r>
      <w:r w:rsidR="003D6E82">
        <w:rPr>
          <w:color w:val="000000" w:themeColor="text1"/>
        </w:rPr>
        <w:t xml:space="preserve"> </w:t>
      </w:r>
      <w:r w:rsidR="00260A6B" w:rsidRPr="00D278B9">
        <w:rPr>
          <w:color w:val="000000" w:themeColor="text1"/>
        </w:rPr>
        <w:t>çalışmada</w:t>
      </w:r>
      <w:r w:rsidR="003D6E82">
        <w:rPr>
          <w:color w:val="000000" w:themeColor="text1"/>
        </w:rPr>
        <w:t xml:space="preserve"> </w:t>
      </w:r>
      <w:r w:rsidR="00260A6B" w:rsidRPr="00D278B9">
        <w:rPr>
          <w:color w:val="000000" w:themeColor="text1"/>
        </w:rPr>
        <w:t>sınav</w:t>
      </w:r>
      <w:r w:rsidR="003D6E82">
        <w:rPr>
          <w:color w:val="000000" w:themeColor="text1"/>
        </w:rPr>
        <w:t xml:space="preserve"> </w:t>
      </w:r>
      <w:r w:rsidR="00260A6B" w:rsidRPr="00D278B9">
        <w:rPr>
          <w:color w:val="000000" w:themeColor="text1"/>
        </w:rPr>
        <w:t>stresinin</w:t>
      </w:r>
      <w:r w:rsidR="003D6E82">
        <w:rPr>
          <w:color w:val="000000" w:themeColor="text1"/>
        </w:rPr>
        <w:t xml:space="preserve"> </w:t>
      </w:r>
      <w:r w:rsidR="00260A6B" w:rsidRPr="00D278B9">
        <w:rPr>
          <w:color w:val="000000" w:themeColor="text1"/>
        </w:rPr>
        <w:t>anksiyeteyi</w:t>
      </w:r>
      <w:r w:rsidR="003D6E82">
        <w:rPr>
          <w:color w:val="000000" w:themeColor="text1"/>
        </w:rPr>
        <w:t xml:space="preserve"> </w:t>
      </w:r>
      <w:r w:rsidR="00260A6B" w:rsidRPr="00D278B9">
        <w:rPr>
          <w:color w:val="000000" w:themeColor="text1"/>
        </w:rPr>
        <w:t>ve</w:t>
      </w:r>
      <w:r w:rsidR="003D6E82">
        <w:rPr>
          <w:color w:val="000000" w:themeColor="text1"/>
        </w:rPr>
        <w:t xml:space="preserve"> </w:t>
      </w:r>
      <w:r w:rsidR="00260A6B" w:rsidRPr="00D278B9">
        <w:rPr>
          <w:color w:val="000000" w:themeColor="text1"/>
        </w:rPr>
        <w:t>menstrual</w:t>
      </w:r>
      <w:r w:rsidR="003D6E82">
        <w:rPr>
          <w:color w:val="000000" w:themeColor="text1"/>
        </w:rPr>
        <w:t xml:space="preserve"> </w:t>
      </w:r>
      <w:r w:rsidR="00260A6B" w:rsidRPr="00D278B9">
        <w:rPr>
          <w:color w:val="000000" w:themeColor="text1"/>
        </w:rPr>
        <w:t>semptomları</w:t>
      </w:r>
      <w:r w:rsidR="003D6E82">
        <w:rPr>
          <w:color w:val="000000" w:themeColor="text1"/>
        </w:rPr>
        <w:t xml:space="preserve"> </w:t>
      </w:r>
      <w:r w:rsidR="00260A6B" w:rsidRPr="00D278B9">
        <w:rPr>
          <w:color w:val="000000" w:themeColor="text1"/>
        </w:rPr>
        <w:t>arttırdığı</w:t>
      </w:r>
      <w:r w:rsidR="003D6E82">
        <w:rPr>
          <w:color w:val="000000" w:themeColor="text1"/>
        </w:rPr>
        <w:t xml:space="preserve"> </w:t>
      </w:r>
      <w:r w:rsidR="00260A6B" w:rsidRPr="00D278B9">
        <w:rPr>
          <w:color w:val="000000" w:themeColor="text1"/>
        </w:rPr>
        <w:t>bulunmuştur.</w:t>
      </w:r>
      <w:r w:rsidR="003D6E82">
        <w:rPr>
          <w:color w:val="000000" w:themeColor="text1"/>
        </w:rPr>
        <w:t xml:space="preserve"> </w:t>
      </w:r>
      <w:r w:rsidR="006C558D" w:rsidRPr="00D278B9">
        <w:rPr>
          <w:color w:val="000000" w:themeColor="text1"/>
        </w:rPr>
        <w:t>Adölesan</w:t>
      </w:r>
      <w:r w:rsidR="003D6E82">
        <w:rPr>
          <w:color w:val="000000" w:themeColor="text1"/>
        </w:rPr>
        <w:t xml:space="preserve"> </w:t>
      </w:r>
      <w:r w:rsidR="006C558D" w:rsidRPr="00D278B9">
        <w:rPr>
          <w:color w:val="000000" w:themeColor="text1"/>
        </w:rPr>
        <w:t>kızlarda</w:t>
      </w:r>
      <w:r w:rsidR="003D6E82">
        <w:rPr>
          <w:color w:val="000000" w:themeColor="text1"/>
        </w:rPr>
        <w:t xml:space="preserve"> </w:t>
      </w:r>
      <w:r w:rsidR="006C558D" w:rsidRPr="00D278B9">
        <w:rPr>
          <w:color w:val="000000" w:themeColor="text1"/>
        </w:rPr>
        <w:t>menstrual</w:t>
      </w:r>
      <w:r w:rsidR="003D6E82">
        <w:rPr>
          <w:color w:val="000000" w:themeColor="text1"/>
        </w:rPr>
        <w:t xml:space="preserve"> </w:t>
      </w:r>
      <w:r w:rsidR="006C558D" w:rsidRPr="00D278B9">
        <w:rPr>
          <w:color w:val="000000" w:themeColor="text1"/>
        </w:rPr>
        <w:t>semptomlar</w:t>
      </w:r>
      <w:r w:rsidR="003D6E82">
        <w:rPr>
          <w:color w:val="000000" w:themeColor="text1"/>
        </w:rPr>
        <w:t xml:space="preserve"> </w:t>
      </w:r>
      <w:r w:rsidR="0082505E" w:rsidRPr="00D278B9">
        <w:rPr>
          <w:color w:val="000000" w:themeColor="text1"/>
        </w:rPr>
        <w:t>ile</w:t>
      </w:r>
      <w:r w:rsidR="003D6E82">
        <w:rPr>
          <w:color w:val="000000" w:themeColor="text1"/>
        </w:rPr>
        <w:t xml:space="preserve"> </w:t>
      </w:r>
      <w:r w:rsidR="006C558D" w:rsidRPr="00D278B9">
        <w:rPr>
          <w:color w:val="000000" w:themeColor="text1"/>
        </w:rPr>
        <w:t>anksiyete</w:t>
      </w:r>
      <w:r w:rsidR="003D6E82">
        <w:rPr>
          <w:color w:val="000000" w:themeColor="text1"/>
        </w:rPr>
        <w:t xml:space="preserve"> </w:t>
      </w:r>
      <w:r w:rsidR="006C558D" w:rsidRPr="00D278B9">
        <w:rPr>
          <w:color w:val="000000" w:themeColor="text1"/>
        </w:rPr>
        <w:t>ve</w:t>
      </w:r>
      <w:r w:rsidR="003D6E82">
        <w:rPr>
          <w:color w:val="000000" w:themeColor="text1"/>
        </w:rPr>
        <w:t xml:space="preserve"> </w:t>
      </w:r>
      <w:r w:rsidR="006C558D" w:rsidRPr="00D278B9">
        <w:rPr>
          <w:color w:val="000000" w:themeColor="text1"/>
        </w:rPr>
        <w:t>stres</w:t>
      </w:r>
      <w:r w:rsidR="003D6E82">
        <w:rPr>
          <w:color w:val="000000" w:themeColor="text1"/>
        </w:rPr>
        <w:t xml:space="preserve"> </w:t>
      </w:r>
      <w:r w:rsidR="006C558D" w:rsidRPr="00D278B9">
        <w:rPr>
          <w:color w:val="000000" w:themeColor="text1"/>
        </w:rPr>
        <w:t>seviye</w:t>
      </w:r>
      <w:r w:rsidR="0082505E" w:rsidRPr="00D278B9">
        <w:rPr>
          <w:color w:val="000000" w:themeColor="text1"/>
        </w:rPr>
        <w:t>leri</w:t>
      </w:r>
      <w:r w:rsidR="003D6E82">
        <w:rPr>
          <w:color w:val="000000" w:themeColor="text1"/>
        </w:rPr>
        <w:t xml:space="preserve"> </w:t>
      </w:r>
      <w:r w:rsidR="0082505E" w:rsidRPr="00D278B9">
        <w:rPr>
          <w:color w:val="000000" w:themeColor="text1"/>
        </w:rPr>
        <w:t>arasında</w:t>
      </w:r>
      <w:r w:rsidR="003D6E82">
        <w:rPr>
          <w:color w:val="000000" w:themeColor="text1"/>
        </w:rPr>
        <w:t xml:space="preserve"> </w:t>
      </w:r>
      <w:r w:rsidR="006C558D" w:rsidRPr="00D278B9">
        <w:rPr>
          <w:color w:val="000000" w:themeColor="text1"/>
        </w:rPr>
        <w:t>pozitif</w:t>
      </w:r>
      <w:r w:rsidR="003D6E82">
        <w:rPr>
          <w:color w:val="000000" w:themeColor="text1"/>
        </w:rPr>
        <w:t xml:space="preserve"> </w:t>
      </w:r>
      <w:r w:rsidR="006C558D" w:rsidRPr="00D278B9">
        <w:rPr>
          <w:color w:val="000000" w:themeColor="text1"/>
        </w:rPr>
        <w:t>yönde</w:t>
      </w:r>
      <w:r w:rsidR="003D6E82">
        <w:rPr>
          <w:color w:val="000000" w:themeColor="text1"/>
        </w:rPr>
        <w:t xml:space="preserve"> </w:t>
      </w:r>
      <w:r w:rsidR="006C558D" w:rsidRPr="00D278B9">
        <w:rPr>
          <w:color w:val="000000" w:themeColor="text1"/>
        </w:rPr>
        <w:t>ilişki</w:t>
      </w:r>
      <w:r w:rsidR="003D6E82">
        <w:rPr>
          <w:color w:val="000000" w:themeColor="text1"/>
        </w:rPr>
        <w:t xml:space="preserve"> </w:t>
      </w:r>
      <w:r w:rsidR="006C558D" w:rsidRPr="00D278B9">
        <w:rPr>
          <w:color w:val="000000" w:themeColor="text1"/>
        </w:rPr>
        <w:t>olduğu</w:t>
      </w:r>
      <w:r w:rsidR="003D6E82">
        <w:rPr>
          <w:color w:val="000000" w:themeColor="text1"/>
        </w:rPr>
        <w:t xml:space="preserve"> </w:t>
      </w:r>
      <w:r w:rsidR="006C558D" w:rsidRPr="00D278B9">
        <w:rPr>
          <w:color w:val="000000" w:themeColor="text1"/>
        </w:rPr>
        <w:t>tespit</w:t>
      </w:r>
      <w:r w:rsidR="003D6E82">
        <w:rPr>
          <w:color w:val="000000" w:themeColor="text1"/>
        </w:rPr>
        <w:t xml:space="preserve"> </w:t>
      </w:r>
      <w:r w:rsidR="006C558D" w:rsidRPr="00D278B9">
        <w:rPr>
          <w:color w:val="000000" w:themeColor="text1"/>
        </w:rPr>
        <w:t>edilmiştir</w:t>
      </w:r>
      <w:r w:rsidR="003D6E82">
        <w:rPr>
          <w:color w:val="000000" w:themeColor="text1"/>
        </w:rPr>
        <w:t xml:space="preserve"> </w:t>
      </w:r>
      <w:r w:rsidR="006C558D" w:rsidRPr="00D278B9">
        <w:rPr>
          <w:color w:val="000000" w:themeColor="text1"/>
        </w:rPr>
        <w:t>(</w:t>
      </w:r>
      <w:r w:rsidR="00DF5C80" w:rsidRPr="00D278B9">
        <w:t>Mohamadirizi</w:t>
      </w:r>
      <w:r w:rsidR="003D6E82">
        <w:t xml:space="preserve"> </w:t>
      </w:r>
      <w:r w:rsidR="00DF5C80" w:rsidRPr="00D278B9">
        <w:t>ve</w:t>
      </w:r>
      <w:r w:rsidR="003D6E82">
        <w:t xml:space="preserve"> </w:t>
      </w:r>
      <w:r w:rsidR="00DF5C80" w:rsidRPr="00D278B9">
        <w:t>Kordi,</w:t>
      </w:r>
      <w:r w:rsidR="003D6E82">
        <w:t xml:space="preserve"> </w:t>
      </w:r>
      <w:r w:rsidR="00DF5C80" w:rsidRPr="00D278B9">
        <w:t>2013).</w:t>
      </w:r>
    </w:p>
    <w:p w14:paraId="5BA06C44" w14:textId="5CF5CAEF" w:rsidR="008C0089" w:rsidRPr="00D278B9" w:rsidRDefault="00370051" w:rsidP="00996EE5">
      <w:pPr>
        <w:spacing w:before="120" w:after="120" w:line="360" w:lineRule="auto"/>
        <w:ind w:firstLine="709"/>
        <w:jc w:val="both"/>
        <w:rPr>
          <w:color w:val="000000" w:themeColor="text1"/>
        </w:rPr>
      </w:pPr>
      <w:r w:rsidRPr="00D278B9">
        <w:rPr>
          <w:color w:val="000000" w:themeColor="text1"/>
        </w:rPr>
        <w:t>Egzersizin</w:t>
      </w:r>
      <w:r w:rsidR="003D6E82">
        <w:rPr>
          <w:color w:val="000000" w:themeColor="text1"/>
        </w:rPr>
        <w:t xml:space="preserve"> </w:t>
      </w:r>
      <w:r w:rsidRPr="00D278B9">
        <w:rPr>
          <w:color w:val="000000" w:themeColor="text1"/>
        </w:rPr>
        <w:t>de</w:t>
      </w:r>
      <w:r w:rsidR="003D6E82">
        <w:rPr>
          <w:color w:val="000000" w:themeColor="text1"/>
        </w:rPr>
        <w:t xml:space="preserve"> </w:t>
      </w:r>
      <w:r w:rsidRPr="00D278B9">
        <w:rPr>
          <w:color w:val="000000" w:themeColor="text1"/>
        </w:rPr>
        <w:t>anksiyete</w:t>
      </w:r>
      <w:r w:rsidR="003D6E82">
        <w:rPr>
          <w:color w:val="000000" w:themeColor="text1"/>
        </w:rPr>
        <w:t xml:space="preserve"> </w:t>
      </w:r>
      <w:r w:rsidRPr="00D278B9">
        <w:rPr>
          <w:color w:val="000000" w:themeColor="text1"/>
        </w:rPr>
        <w:t>düzeyleri</w:t>
      </w:r>
      <w:r w:rsidR="003D6E82">
        <w:rPr>
          <w:color w:val="000000" w:themeColor="text1"/>
        </w:rPr>
        <w:t xml:space="preserve"> </w:t>
      </w:r>
      <w:r w:rsidRPr="00D278B9">
        <w:rPr>
          <w:color w:val="000000" w:themeColor="text1"/>
        </w:rPr>
        <w:t>üzerinde</w:t>
      </w:r>
      <w:r w:rsidR="003D6E82">
        <w:rPr>
          <w:color w:val="000000" w:themeColor="text1"/>
        </w:rPr>
        <w:t xml:space="preserve"> </w:t>
      </w:r>
      <w:r w:rsidRPr="00D278B9">
        <w:rPr>
          <w:color w:val="000000" w:themeColor="text1"/>
        </w:rPr>
        <w:t>olumlu</w:t>
      </w:r>
      <w:r w:rsidR="003D6E82">
        <w:rPr>
          <w:color w:val="000000" w:themeColor="text1"/>
        </w:rPr>
        <w:t xml:space="preserve"> </w:t>
      </w:r>
      <w:r w:rsidRPr="00D278B9">
        <w:rPr>
          <w:color w:val="000000" w:themeColor="text1"/>
        </w:rPr>
        <w:t>etkileri</w:t>
      </w:r>
      <w:r w:rsidR="003D6E82">
        <w:rPr>
          <w:color w:val="000000" w:themeColor="text1"/>
        </w:rPr>
        <w:t xml:space="preserve"> </w:t>
      </w:r>
      <w:r w:rsidRPr="00D278B9">
        <w:rPr>
          <w:color w:val="000000" w:themeColor="text1"/>
        </w:rPr>
        <w:t>olduğu</w:t>
      </w:r>
      <w:r w:rsidR="003D6E82">
        <w:rPr>
          <w:color w:val="000000" w:themeColor="text1"/>
        </w:rPr>
        <w:t xml:space="preserve"> </w:t>
      </w:r>
      <w:r w:rsidRPr="00D278B9">
        <w:rPr>
          <w:color w:val="000000" w:themeColor="text1"/>
        </w:rPr>
        <w:t>belirtilmektedir.</w:t>
      </w:r>
      <w:r w:rsidR="003D6E82">
        <w:rPr>
          <w:color w:val="000000" w:themeColor="text1"/>
        </w:rPr>
        <w:t xml:space="preserve"> </w:t>
      </w:r>
      <w:r w:rsidR="00731E67" w:rsidRPr="00D278B9">
        <w:rPr>
          <w:color w:val="000000" w:themeColor="text1"/>
        </w:rPr>
        <w:t>Anksiyetenin</w:t>
      </w:r>
      <w:r w:rsidR="003D6E82">
        <w:rPr>
          <w:color w:val="000000" w:themeColor="text1"/>
        </w:rPr>
        <w:t xml:space="preserve"> </w:t>
      </w:r>
      <w:r w:rsidR="008C0089" w:rsidRPr="00D278B9">
        <w:rPr>
          <w:color w:val="000000" w:themeColor="text1"/>
        </w:rPr>
        <w:t>primer</w:t>
      </w:r>
      <w:r w:rsidR="003D6E82">
        <w:rPr>
          <w:color w:val="000000" w:themeColor="text1"/>
        </w:rPr>
        <w:t xml:space="preserve"> </w:t>
      </w:r>
      <w:r w:rsidR="008C0089" w:rsidRPr="00D278B9">
        <w:rPr>
          <w:color w:val="000000" w:themeColor="text1"/>
        </w:rPr>
        <w:t>dismenoreye</w:t>
      </w:r>
      <w:r w:rsidR="003D6E82">
        <w:rPr>
          <w:color w:val="000000" w:themeColor="text1"/>
        </w:rPr>
        <w:t xml:space="preserve"> </w:t>
      </w:r>
      <w:r w:rsidR="00262B8C" w:rsidRPr="00D278B9">
        <w:rPr>
          <w:color w:val="000000" w:themeColor="text1"/>
        </w:rPr>
        <w:t>ve</w:t>
      </w:r>
      <w:r w:rsidR="003D6E82">
        <w:rPr>
          <w:color w:val="000000" w:themeColor="text1"/>
        </w:rPr>
        <w:t xml:space="preserve"> </w:t>
      </w:r>
      <w:r w:rsidR="00262B8C" w:rsidRPr="00D278B9">
        <w:rPr>
          <w:color w:val="000000" w:themeColor="text1"/>
        </w:rPr>
        <w:t>menstrual</w:t>
      </w:r>
      <w:r w:rsidR="003D6E82">
        <w:rPr>
          <w:color w:val="000000" w:themeColor="text1"/>
        </w:rPr>
        <w:t xml:space="preserve"> </w:t>
      </w:r>
      <w:r w:rsidR="00262B8C" w:rsidRPr="00D278B9">
        <w:rPr>
          <w:color w:val="000000" w:themeColor="text1"/>
        </w:rPr>
        <w:t>semptomlara</w:t>
      </w:r>
      <w:r w:rsidR="003D6E82">
        <w:rPr>
          <w:color w:val="000000" w:themeColor="text1"/>
        </w:rPr>
        <w:t xml:space="preserve"> </w:t>
      </w:r>
      <w:r w:rsidR="00731E67" w:rsidRPr="00D278B9">
        <w:rPr>
          <w:color w:val="000000" w:themeColor="text1"/>
        </w:rPr>
        <w:t>olan</w:t>
      </w:r>
      <w:r w:rsidR="003D6E82">
        <w:rPr>
          <w:color w:val="000000" w:themeColor="text1"/>
        </w:rPr>
        <w:t xml:space="preserve"> </w:t>
      </w:r>
      <w:r w:rsidR="00731E67" w:rsidRPr="00D278B9">
        <w:rPr>
          <w:color w:val="000000" w:themeColor="text1"/>
        </w:rPr>
        <w:t>olumsuz</w:t>
      </w:r>
      <w:r w:rsidR="003D6E82">
        <w:rPr>
          <w:color w:val="000000" w:themeColor="text1"/>
        </w:rPr>
        <w:t xml:space="preserve"> </w:t>
      </w:r>
      <w:r w:rsidR="00731E67" w:rsidRPr="00D278B9">
        <w:rPr>
          <w:color w:val="000000" w:themeColor="text1"/>
        </w:rPr>
        <w:t>etkisini</w:t>
      </w:r>
      <w:r w:rsidR="003D6E82">
        <w:rPr>
          <w:color w:val="000000" w:themeColor="text1"/>
        </w:rPr>
        <w:t xml:space="preserve"> </w:t>
      </w:r>
      <w:r w:rsidR="00731E67" w:rsidRPr="00D278B9">
        <w:rPr>
          <w:color w:val="000000" w:themeColor="text1"/>
        </w:rPr>
        <w:t>iyileştirmede</w:t>
      </w:r>
      <w:r w:rsidR="003D6E82">
        <w:rPr>
          <w:color w:val="000000" w:themeColor="text1"/>
        </w:rPr>
        <w:t xml:space="preserve"> </w:t>
      </w:r>
      <w:r w:rsidR="00F014C3" w:rsidRPr="00D278B9">
        <w:rPr>
          <w:color w:val="000000" w:themeColor="text1"/>
        </w:rPr>
        <w:t>bir</w:t>
      </w:r>
      <w:r w:rsidR="003D6E82">
        <w:rPr>
          <w:color w:val="000000" w:themeColor="text1"/>
        </w:rPr>
        <w:t xml:space="preserve"> </w:t>
      </w:r>
      <w:r w:rsidR="00F014C3" w:rsidRPr="00D278B9">
        <w:rPr>
          <w:color w:val="000000" w:themeColor="text1"/>
        </w:rPr>
        <w:t>zihin-beden</w:t>
      </w:r>
      <w:r w:rsidR="003D6E82">
        <w:rPr>
          <w:color w:val="000000" w:themeColor="text1"/>
        </w:rPr>
        <w:t xml:space="preserve"> </w:t>
      </w:r>
      <w:r w:rsidR="00F014C3" w:rsidRPr="00D278B9">
        <w:rPr>
          <w:color w:val="000000" w:themeColor="text1"/>
        </w:rPr>
        <w:t>egzersizi</w:t>
      </w:r>
      <w:r w:rsidR="003D6E82">
        <w:rPr>
          <w:color w:val="000000" w:themeColor="text1"/>
        </w:rPr>
        <w:t xml:space="preserve"> </w:t>
      </w:r>
      <w:r w:rsidR="00F014C3" w:rsidRPr="00D278B9">
        <w:rPr>
          <w:color w:val="000000" w:themeColor="text1"/>
        </w:rPr>
        <w:t>olan</w:t>
      </w:r>
      <w:r w:rsidR="003D6E82">
        <w:rPr>
          <w:color w:val="000000" w:themeColor="text1"/>
        </w:rPr>
        <w:t xml:space="preserve"> </w:t>
      </w:r>
      <w:r w:rsidR="00F014C3" w:rsidRPr="00D278B9">
        <w:rPr>
          <w:color w:val="000000" w:themeColor="text1"/>
        </w:rPr>
        <w:t>pilatesin</w:t>
      </w:r>
      <w:r w:rsidR="003D6E82">
        <w:rPr>
          <w:color w:val="000000" w:themeColor="text1"/>
        </w:rPr>
        <w:t xml:space="preserve"> </w:t>
      </w:r>
      <w:r w:rsidR="00731E67" w:rsidRPr="00D278B9">
        <w:rPr>
          <w:color w:val="000000" w:themeColor="text1"/>
        </w:rPr>
        <w:t>etkili</w:t>
      </w:r>
      <w:r w:rsidR="003D6E82">
        <w:rPr>
          <w:color w:val="000000" w:themeColor="text1"/>
        </w:rPr>
        <w:t xml:space="preserve"> </w:t>
      </w:r>
      <w:r w:rsidR="00731E67" w:rsidRPr="00D278B9">
        <w:rPr>
          <w:color w:val="000000" w:themeColor="text1"/>
        </w:rPr>
        <w:t>olduğu</w:t>
      </w:r>
      <w:r w:rsidR="003D6E82">
        <w:rPr>
          <w:color w:val="000000" w:themeColor="text1"/>
        </w:rPr>
        <w:t xml:space="preserve"> </w:t>
      </w:r>
      <w:r w:rsidR="00731E67" w:rsidRPr="00D278B9">
        <w:rPr>
          <w:color w:val="000000" w:themeColor="text1"/>
        </w:rPr>
        <w:t>görülmüştür</w:t>
      </w:r>
      <w:r w:rsidR="003D6E82">
        <w:rPr>
          <w:color w:val="000000" w:themeColor="text1"/>
        </w:rPr>
        <w:t xml:space="preserve"> </w:t>
      </w:r>
      <w:r w:rsidR="00262B8C" w:rsidRPr="00D278B9">
        <w:rPr>
          <w:color w:val="000000" w:themeColor="text1"/>
        </w:rPr>
        <w:t>(</w:t>
      </w:r>
      <w:r w:rsidR="00262B8C" w:rsidRPr="00D278B9">
        <w:t>Bo-Hwa</w:t>
      </w:r>
      <w:r w:rsidR="003D6E82">
        <w:t xml:space="preserve"> </w:t>
      </w:r>
      <w:r w:rsidR="00262B8C" w:rsidRPr="00D278B9">
        <w:t>ve</w:t>
      </w:r>
      <w:r w:rsidR="003D6E82">
        <w:t xml:space="preserve"> </w:t>
      </w:r>
      <w:r w:rsidR="00262B8C" w:rsidRPr="00D278B9">
        <w:t>Kim,</w:t>
      </w:r>
      <w:r w:rsidR="003D6E82">
        <w:t xml:space="preserve"> </w:t>
      </w:r>
      <w:r w:rsidR="00262B8C" w:rsidRPr="00D278B9">
        <w:t>2023).</w:t>
      </w:r>
      <w:r w:rsidR="003D6E82">
        <w:t xml:space="preserve"> </w:t>
      </w:r>
      <w:r w:rsidR="002B056A" w:rsidRPr="00D278B9">
        <w:t>Wang</w:t>
      </w:r>
      <w:r w:rsidR="003D6E82">
        <w:t xml:space="preserve"> </w:t>
      </w:r>
      <w:r w:rsidR="002B056A" w:rsidRPr="00D278B9">
        <w:t>ve</w:t>
      </w:r>
      <w:r w:rsidR="003D6E82">
        <w:t xml:space="preserve"> </w:t>
      </w:r>
      <w:r w:rsidR="002B056A" w:rsidRPr="00D278B9">
        <w:t>diğerlerinin</w:t>
      </w:r>
      <w:r w:rsidR="003D6E82">
        <w:t xml:space="preserve"> </w:t>
      </w:r>
      <w:r w:rsidR="002B056A" w:rsidRPr="00D278B9">
        <w:t>(2022)</w:t>
      </w:r>
      <w:r w:rsidR="003D6E82">
        <w:t xml:space="preserve"> </w:t>
      </w:r>
      <w:r w:rsidR="002B056A" w:rsidRPr="00D278B9">
        <w:t>primer</w:t>
      </w:r>
      <w:r w:rsidR="003D6E82">
        <w:t xml:space="preserve"> </w:t>
      </w:r>
      <w:r w:rsidR="002B056A" w:rsidRPr="00D278B9">
        <w:t>dismenorede</w:t>
      </w:r>
      <w:r w:rsidR="003D6E82">
        <w:t xml:space="preserve"> </w:t>
      </w:r>
      <w:r w:rsidR="002B056A" w:rsidRPr="00D278B9">
        <w:t>risk</w:t>
      </w:r>
      <w:r w:rsidR="003D6E82">
        <w:t xml:space="preserve"> </w:t>
      </w:r>
      <w:r w:rsidR="002B056A" w:rsidRPr="00D278B9">
        <w:t>faktörlerini</w:t>
      </w:r>
      <w:r w:rsidR="003D6E82">
        <w:t xml:space="preserve"> </w:t>
      </w:r>
      <w:r w:rsidR="002B056A" w:rsidRPr="00D278B9">
        <w:t>inceledikleri</w:t>
      </w:r>
      <w:r w:rsidR="003D6E82">
        <w:t xml:space="preserve"> </w:t>
      </w:r>
      <w:r w:rsidR="002B056A" w:rsidRPr="00D278B9">
        <w:t>bir</w:t>
      </w:r>
      <w:r w:rsidR="003D6E82">
        <w:t xml:space="preserve"> </w:t>
      </w:r>
      <w:r w:rsidR="002B056A" w:rsidRPr="00D278B9">
        <w:t>meta-analiz</w:t>
      </w:r>
      <w:r w:rsidR="003D6E82">
        <w:t xml:space="preserve"> </w:t>
      </w:r>
      <w:r w:rsidR="002B056A" w:rsidRPr="00D278B9">
        <w:t>çalışmasında</w:t>
      </w:r>
      <w:r w:rsidR="003D6E82">
        <w:t xml:space="preserve"> </w:t>
      </w:r>
      <w:r w:rsidR="002B056A" w:rsidRPr="00D278B9">
        <w:t>da</w:t>
      </w:r>
      <w:r w:rsidR="003D6E82">
        <w:t xml:space="preserve"> </w:t>
      </w:r>
      <w:r w:rsidR="002B056A" w:rsidRPr="00D278B9">
        <w:t>düzenli</w:t>
      </w:r>
      <w:r w:rsidR="003D6E82">
        <w:t xml:space="preserve"> </w:t>
      </w:r>
      <w:r w:rsidR="002B056A" w:rsidRPr="00D278B9">
        <w:t>egzersiz</w:t>
      </w:r>
      <w:r w:rsidR="003D6E82">
        <w:t xml:space="preserve"> </w:t>
      </w:r>
      <w:r w:rsidR="002B056A" w:rsidRPr="00D278B9">
        <w:t>yapmayan</w:t>
      </w:r>
      <w:r w:rsidR="003D6E82">
        <w:t xml:space="preserve"> </w:t>
      </w:r>
      <w:r w:rsidR="002B056A" w:rsidRPr="00D278B9">
        <w:t>ve</w:t>
      </w:r>
      <w:r w:rsidR="003D6E82">
        <w:t xml:space="preserve"> </w:t>
      </w:r>
      <w:r w:rsidR="002B056A" w:rsidRPr="00D278B9">
        <w:t>anksiyetesi</w:t>
      </w:r>
      <w:r w:rsidR="003D6E82">
        <w:t xml:space="preserve"> </w:t>
      </w:r>
      <w:r w:rsidR="002B056A" w:rsidRPr="00D278B9">
        <w:t>yüksek</w:t>
      </w:r>
      <w:r w:rsidR="003D6E82">
        <w:t xml:space="preserve"> </w:t>
      </w:r>
      <w:r w:rsidR="002B056A" w:rsidRPr="00D278B9">
        <w:t>olan</w:t>
      </w:r>
      <w:r w:rsidR="003D6E82">
        <w:t xml:space="preserve"> </w:t>
      </w:r>
      <w:r w:rsidR="002B056A" w:rsidRPr="00D278B9">
        <w:t>öğrencilerin</w:t>
      </w:r>
      <w:r w:rsidR="003D6E82">
        <w:t xml:space="preserve"> </w:t>
      </w:r>
      <w:r w:rsidR="002B056A" w:rsidRPr="00D278B9">
        <w:t>primer</w:t>
      </w:r>
      <w:r w:rsidR="003D6E82">
        <w:t xml:space="preserve"> </w:t>
      </w:r>
      <w:r w:rsidR="002B056A" w:rsidRPr="00D278B9">
        <w:t>dismenore</w:t>
      </w:r>
      <w:r w:rsidR="003D6E82">
        <w:t xml:space="preserve"> </w:t>
      </w:r>
      <w:r w:rsidR="00FB1B51" w:rsidRPr="00D278B9">
        <w:t>yaşama</w:t>
      </w:r>
      <w:r w:rsidR="003D6E82">
        <w:t xml:space="preserve"> </w:t>
      </w:r>
      <w:r w:rsidR="00FB1B51" w:rsidRPr="00D278B9">
        <w:t>riskinin</w:t>
      </w:r>
      <w:r w:rsidR="003D6E82">
        <w:t xml:space="preserve"> </w:t>
      </w:r>
      <w:r w:rsidR="00FB1B51" w:rsidRPr="00D278B9">
        <w:t>daha</w:t>
      </w:r>
      <w:r w:rsidR="003D6E82">
        <w:t xml:space="preserve"> </w:t>
      </w:r>
      <w:r w:rsidR="00FB1B51" w:rsidRPr="00D278B9">
        <w:t>yüksek</w:t>
      </w:r>
      <w:r w:rsidR="003D6E82">
        <w:t xml:space="preserve"> </w:t>
      </w:r>
      <w:r w:rsidR="002B056A" w:rsidRPr="00D278B9">
        <w:lastRenderedPageBreak/>
        <w:t>olduğu</w:t>
      </w:r>
      <w:r w:rsidR="003D6E82">
        <w:t xml:space="preserve"> </w:t>
      </w:r>
      <w:r w:rsidR="002B056A" w:rsidRPr="00D278B9">
        <w:t>görülmüştür.</w:t>
      </w:r>
      <w:r w:rsidR="003D6E82">
        <w:t xml:space="preserve"> </w:t>
      </w:r>
      <w:r w:rsidR="00FB1B51" w:rsidRPr="00D278B9">
        <w:t>Benzer</w:t>
      </w:r>
      <w:r w:rsidR="003D6E82">
        <w:t xml:space="preserve"> </w:t>
      </w:r>
      <w:r w:rsidR="00FB1B51" w:rsidRPr="00D278B9">
        <w:t>şekilde</w:t>
      </w:r>
      <w:r w:rsidR="003D6E82">
        <w:t xml:space="preserve"> </w:t>
      </w:r>
      <w:r w:rsidR="00234AD2" w:rsidRPr="00D278B9">
        <w:t>spor</w:t>
      </w:r>
      <w:r w:rsidR="003D6E82">
        <w:t xml:space="preserve"> </w:t>
      </w:r>
      <w:r w:rsidR="00234AD2" w:rsidRPr="00D278B9">
        <w:t>yapmayan</w:t>
      </w:r>
      <w:r w:rsidR="003D6E82">
        <w:t xml:space="preserve"> </w:t>
      </w:r>
      <w:r w:rsidR="00234AD2" w:rsidRPr="00D278B9">
        <w:t>üniversite</w:t>
      </w:r>
      <w:r w:rsidR="003D6E82">
        <w:t xml:space="preserve"> </w:t>
      </w:r>
      <w:r w:rsidR="00234AD2" w:rsidRPr="00D278B9">
        <w:t>öğrencilerinde</w:t>
      </w:r>
      <w:r w:rsidR="003D6E82">
        <w:t xml:space="preserve"> </w:t>
      </w:r>
      <w:r w:rsidR="00FB1B51" w:rsidRPr="00D278B9">
        <w:t>anksiyete</w:t>
      </w:r>
      <w:r w:rsidR="003D6E82">
        <w:t xml:space="preserve"> </w:t>
      </w:r>
      <w:r w:rsidRPr="00D278B9">
        <w:t>düzeylerinin</w:t>
      </w:r>
      <w:r w:rsidR="003D6E82">
        <w:t xml:space="preserve"> </w:t>
      </w:r>
      <w:r w:rsidR="00FB1B51" w:rsidRPr="00D278B9">
        <w:t>daha</w:t>
      </w:r>
      <w:r w:rsidR="003D6E82">
        <w:t xml:space="preserve"> </w:t>
      </w:r>
      <w:r w:rsidR="00FB1B51" w:rsidRPr="00D278B9">
        <w:t>yüksek</w:t>
      </w:r>
      <w:r w:rsidR="003D6E82">
        <w:t xml:space="preserve"> </w:t>
      </w:r>
      <w:r w:rsidR="00FB1B51" w:rsidRPr="00D278B9">
        <w:t>olduğu</w:t>
      </w:r>
      <w:r w:rsidR="003D6E82">
        <w:t xml:space="preserve"> </w:t>
      </w:r>
      <w:r w:rsidR="00FB1B51" w:rsidRPr="00D278B9">
        <w:t>bulunmuştur</w:t>
      </w:r>
      <w:r w:rsidR="003D6E82">
        <w:t xml:space="preserve"> </w:t>
      </w:r>
      <w:r w:rsidR="00FB1B51" w:rsidRPr="00D278B9">
        <w:t>(Dinç,</w:t>
      </w:r>
      <w:r w:rsidR="003D6E82">
        <w:t xml:space="preserve"> </w:t>
      </w:r>
      <w:r w:rsidR="00FB1B51" w:rsidRPr="00D278B9">
        <w:t>2010).</w:t>
      </w:r>
    </w:p>
    <w:p w14:paraId="0B4F35CE" w14:textId="1A732F12" w:rsidR="00A14A92" w:rsidRPr="00D278B9" w:rsidRDefault="00A14A92" w:rsidP="00996EE5">
      <w:pPr>
        <w:spacing w:before="120" w:after="120" w:line="360" w:lineRule="auto"/>
        <w:ind w:firstLine="709"/>
        <w:jc w:val="both"/>
        <w:rPr>
          <w:color w:val="000000" w:themeColor="text1"/>
        </w:rPr>
      </w:pPr>
      <w:r w:rsidRPr="00D278B9">
        <w:rPr>
          <w:color w:val="000000" w:themeColor="text1"/>
        </w:rPr>
        <w:t>Kadınlarda</w:t>
      </w:r>
      <w:r w:rsidR="003D6E82">
        <w:rPr>
          <w:color w:val="000000" w:themeColor="text1"/>
        </w:rPr>
        <w:t xml:space="preserve"> </w:t>
      </w:r>
      <w:r w:rsidRPr="00D278B9">
        <w:rPr>
          <w:color w:val="000000" w:themeColor="text1"/>
        </w:rPr>
        <w:t>anksiyetenin</w:t>
      </w:r>
      <w:r w:rsidR="003D6E82">
        <w:rPr>
          <w:color w:val="000000" w:themeColor="text1"/>
        </w:rPr>
        <w:t xml:space="preserve"> </w:t>
      </w:r>
      <w:r w:rsidRPr="00D278B9">
        <w:rPr>
          <w:color w:val="000000" w:themeColor="text1"/>
        </w:rPr>
        <w:t>gelişmesinde</w:t>
      </w:r>
      <w:r w:rsidR="003D6E82">
        <w:rPr>
          <w:color w:val="000000" w:themeColor="text1"/>
        </w:rPr>
        <w:t xml:space="preserve"> </w:t>
      </w:r>
      <w:r w:rsidRPr="00D278B9">
        <w:rPr>
          <w:color w:val="000000" w:themeColor="text1"/>
        </w:rPr>
        <w:t>uyku</w:t>
      </w:r>
      <w:r w:rsidR="003D6E82">
        <w:rPr>
          <w:color w:val="000000" w:themeColor="text1"/>
        </w:rPr>
        <w:t xml:space="preserve"> </w:t>
      </w:r>
      <w:r w:rsidRPr="00D278B9">
        <w:rPr>
          <w:color w:val="000000" w:themeColor="text1"/>
        </w:rPr>
        <w:t>durumu</w:t>
      </w:r>
      <w:r w:rsidR="003D6E82">
        <w:rPr>
          <w:color w:val="000000" w:themeColor="text1"/>
        </w:rPr>
        <w:t xml:space="preserve"> </w:t>
      </w:r>
      <w:r w:rsidRPr="00D278B9">
        <w:rPr>
          <w:color w:val="000000" w:themeColor="text1"/>
        </w:rPr>
        <w:t>etkilidir</w:t>
      </w:r>
      <w:r w:rsidR="003D6E82">
        <w:rPr>
          <w:color w:val="000000" w:themeColor="text1"/>
        </w:rPr>
        <w:t xml:space="preserve"> </w:t>
      </w:r>
      <w:r w:rsidRPr="00D278B9">
        <w:rPr>
          <w:color w:val="000000" w:themeColor="text1"/>
        </w:rPr>
        <w:t>(Ishikura</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diğerleri,</w:t>
      </w:r>
      <w:r w:rsidR="003D6E82">
        <w:rPr>
          <w:color w:val="000000" w:themeColor="text1"/>
        </w:rPr>
        <w:t xml:space="preserve"> </w:t>
      </w:r>
      <w:r w:rsidRPr="00D278B9">
        <w:rPr>
          <w:color w:val="000000" w:themeColor="text1"/>
        </w:rPr>
        <w:t>2024).</w:t>
      </w:r>
      <w:r w:rsidR="003D6E82">
        <w:rPr>
          <w:color w:val="000000" w:themeColor="text1"/>
        </w:rPr>
        <w:t xml:space="preserve"> </w:t>
      </w:r>
      <w:r w:rsidRPr="00D278B9">
        <w:rPr>
          <w:color w:val="000000" w:themeColor="text1"/>
        </w:rPr>
        <w:t>Uykusuzluk,</w:t>
      </w:r>
      <w:r w:rsidR="003D6E82">
        <w:rPr>
          <w:color w:val="000000" w:themeColor="text1"/>
        </w:rPr>
        <w:t xml:space="preserve"> </w:t>
      </w:r>
      <w:r w:rsidRPr="00D278B9">
        <w:rPr>
          <w:color w:val="000000" w:themeColor="text1"/>
        </w:rPr>
        <w:t>anksiyetenin</w:t>
      </w:r>
      <w:r w:rsidR="003D6E82">
        <w:rPr>
          <w:color w:val="000000" w:themeColor="text1"/>
        </w:rPr>
        <w:t xml:space="preserve"> </w:t>
      </w:r>
      <w:r w:rsidRPr="00D278B9">
        <w:rPr>
          <w:color w:val="000000" w:themeColor="text1"/>
        </w:rPr>
        <w:t>hem</w:t>
      </w:r>
      <w:r w:rsidR="003D6E82">
        <w:rPr>
          <w:color w:val="000000" w:themeColor="text1"/>
        </w:rPr>
        <w:t xml:space="preserve"> </w:t>
      </w:r>
      <w:r w:rsidRPr="00D278B9">
        <w:rPr>
          <w:color w:val="000000" w:themeColor="text1"/>
        </w:rPr>
        <w:t>nedeni</w:t>
      </w:r>
      <w:r w:rsidR="00370051" w:rsidRPr="00D278B9">
        <w:rPr>
          <w:color w:val="000000" w:themeColor="text1"/>
        </w:rPr>
        <w:t>ni</w:t>
      </w:r>
      <w:r w:rsidR="003D6E82">
        <w:rPr>
          <w:color w:val="000000" w:themeColor="text1"/>
        </w:rPr>
        <w:t xml:space="preserve"> </w:t>
      </w:r>
      <w:r w:rsidRPr="00D278B9">
        <w:rPr>
          <w:color w:val="000000" w:themeColor="text1"/>
        </w:rPr>
        <w:t>hem</w:t>
      </w:r>
      <w:r w:rsidR="003D6E82">
        <w:rPr>
          <w:color w:val="000000" w:themeColor="text1"/>
        </w:rPr>
        <w:t xml:space="preserve"> </w:t>
      </w:r>
      <w:r w:rsidRPr="00D278B9">
        <w:rPr>
          <w:color w:val="000000" w:themeColor="text1"/>
        </w:rPr>
        <w:t>de</w:t>
      </w:r>
      <w:r w:rsidR="003D6E82">
        <w:rPr>
          <w:color w:val="000000" w:themeColor="text1"/>
        </w:rPr>
        <w:t xml:space="preserve"> </w:t>
      </w:r>
      <w:r w:rsidRPr="00D278B9">
        <w:rPr>
          <w:color w:val="000000" w:themeColor="text1"/>
        </w:rPr>
        <w:t>sonucunu</w:t>
      </w:r>
      <w:r w:rsidR="003D6E82">
        <w:rPr>
          <w:color w:val="000000" w:themeColor="text1"/>
        </w:rPr>
        <w:t xml:space="preserve"> </w:t>
      </w:r>
      <w:r w:rsidRPr="00D278B9">
        <w:rPr>
          <w:color w:val="000000" w:themeColor="text1"/>
        </w:rPr>
        <w:t>oluşturmaktadır</w:t>
      </w:r>
      <w:r w:rsidR="003D6E82">
        <w:rPr>
          <w:color w:val="000000" w:themeColor="text1"/>
        </w:rPr>
        <w:t xml:space="preserve"> </w:t>
      </w:r>
      <w:r w:rsidRPr="00D278B9">
        <w:rPr>
          <w:color w:val="000000" w:themeColor="text1"/>
        </w:rPr>
        <w:t>(Ishikura</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diğerleri,</w:t>
      </w:r>
      <w:r w:rsidR="003D6E82">
        <w:rPr>
          <w:color w:val="000000" w:themeColor="text1"/>
        </w:rPr>
        <w:t xml:space="preserve"> </w:t>
      </w:r>
      <w:r w:rsidRPr="00D278B9">
        <w:rPr>
          <w:color w:val="000000" w:themeColor="text1"/>
        </w:rPr>
        <w:t>2024).</w:t>
      </w:r>
      <w:r w:rsidR="003D6E82">
        <w:rPr>
          <w:color w:val="000000" w:themeColor="text1"/>
        </w:rPr>
        <w:t xml:space="preserve"> </w:t>
      </w:r>
      <w:r w:rsidRPr="00D278B9">
        <w:rPr>
          <w:color w:val="000000" w:themeColor="text1"/>
        </w:rPr>
        <w:t>Uykusuzluğun</w:t>
      </w:r>
      <w:r w:rsidR="003D6E82">
        <w:rPr>
          <w:color w:val="000000" w:themeColor="text1"/>
        </w:rPr>
        <w:t xml:space="preserve"> </w:t>
      </w:r>
      <w:r w:rsidRPr="00D278B9">
        <w:rPr>
          <w:color w:val="000000" w:themeColor="text1"/>
        </w:rPr>
        <w:t>anksiyete</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yorgunluk</w:t>
      </w:r>
      <w:r w:rsidR="003D6E82">
        <w:rPr>
          <w:color w:val="000000" w:themeColor="text1"/>
        </w:rPr>
        <w:t xml:space="preserve"> </w:t>
      </w:r>
      <w:r w:rsidRPr="00D278B9">
        <w:rPr>
          <w:color w:val="000000" w:themeColor="text1"/>
        </w:rPr>
        <w:t>semptomlarını</w:t>
      </w:r>
      <w:r w:rsidR="003D6E82">
        <w:rPr>
          <w:color w:val="000000" w:themeColor="text1"/>
        </w:rPr>
        <w:t xml:space="preserve"> </w:t>
      </w:r>
      <w:r w:rsidRPr="00D278B9">
        <w:rPr>
          <w:color w:val="000000" w:themeColor="text1"/>
        </w:rPr>
        <w:t>arttırması</w:t>
      </w:r>
      <w:r w:rsidR="003D6E82">
        <w:rPr>
          <w:color w:val="000000" w:themeColor="text1"/>
        </w:rPr>
        <w:t xml:space="preserve"> </w:t>
      </w:r>
      <w:r w:rsidRPr="00D278B9">
        <w:rPr>
          <w:color w:val="000000" w:themeColor="text1"/>
        </w:rPr>
        <w:t>sonucun</w:t>
      </w:r>
      <w:r w:rsidR="007A45D2" w:rsidRPr="00D278B9">
        <w:rPr>
          <w:color w:val="000000" w:themeColor="text1"/>
        </w:rPr>
        <w:t>da</w:t>
      </w:r>
      <w:r w:rsidR="003D6E82">
        <w:rPr>
          <w:color w:val="000000" w:themeColor="text1"/>
        </w:rPr>
        <w:t xml:space="preserve"> </w:t>
      </w:r>
      <w:r w:rsidRPr="00D278B9">
        <w:rPr>
          <w:color w:val="000000" w:themeColor="text1"/>
        </w:rPr>
        <w:t>menstrual</w:t>
      </w:r>
      <w:r w:rsidR="003D6E82">
        <w:rPr>
          <w:color w:val="000000" w:themeColor="text1"/>
        </w:rPr>
        <w:t xml:space="preserve"> </w:t>
      </w:r>
      <w:r w:rsidRPr="00D278B9">
        <w:rPr>
          <w:color w:val="000000" w:themeColor="text1"/>
        </w:rPr>
        <w:t>döngüde</w:t>
      </w:r>
      <w:r w:rsidR="003D6E82">
        <w:rPr>
          <w:color w:val="000000" w:themeColor="text1"/>
        </w:rPr>
        <w:t xml:space="preserve"> </w:t>
      </w:r>
      <w:r w:rsidRPr="00D278B9">
        <w:rPr>
          <w:color w:val="000000" w:themeColor="text1"/>
        </w:rPr>
        <w:t>düzensizlik,</w:t>
      </w:r>
      <w:r w:rsidR="003D6E82">
        <w:rPr>
          <w:color w:val="000000" w:themeColor="text1"/>
        </w:rPr>
        <w:t xml:space="preserve"> </w:t>
      </w:r>
      <w:r w:rsidRPr="00D278B9">
        <w:rPr>
          <w:color w:val="000000" w:themeColor="text1"/>
        </w:rPr>
        <w:t>yoğun</w:t>
      </w:r>
      <w:r w:rsidR="003D6E82">
        <w:rPr>
          <w:color w:val="000000" w:themeColor="text1"/>
        </w:rPr>
        <w:t xml:space="preserve"> </w:t>
      </w:r>
      <w:r w:rsidRPr="00D278B9">
        <w:rPr>
          <w:color w:val="000000" w:themeColor="text1"/>
        </w:rPr>
        <w:t>kanama</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ağrı</w:t>
      </w:r>
      <w:r w:rsidR="003D6E82">
        <w:rPr>
          <w:color w:val="000000" w:themeColor="text1"/>
        </w:rPr>
        <w:t xml:space="preserve"> </w:t>
      </w:r>
      <w:r w:rsidRPr="00D278B9">
        <w:rPr>
          <w:color w:val="000000" w:themeColor="text1"/>
        </w:rPr>
        <w:t>gibi</w:t>
      </w:r>
      <w:r w:rsidR="003D6E82">
        <w:rPr>
          <w:color w:val="000000" w:themeColor="text1"/>
        </w:rPr>
        <w:t xml:space="preserve"> </w:t>
      </w:r>
      <w:r w:rsidRPr="00D278B9">
        <w:rPr>
          <w:color w:val="000000" w:themeColor="text1"/>
        </w:rPr>
        <w:t>semptomlar</w:t>
      </w:r>
      <w:r w:rsidR="003D6E82">
        <w:rPr>
          <w:color w:val="000000" w:themeColor="text1"/>
        </w:rPr>
        <w:t xml:space="preserve"> </w:t>
      </w:r>
      <w:r w:rsidRPr="00D278B9">
        <w:rPr>
          <w:color w:val="000000" w:themeColor="text1"/>
        </w:rPr>
        <w:t>daha</w:t>
      </w:r>
      <w:r w:rsidR="003D6E82">
        <w:rPr>
          <w:color w:val="000000" w:themeColor="text1"/>
        </w:rPr>
        <w:t xml:space="preserve"> </w:t>
      </w:r>
      <w:r w:rsidRPr="00D278B9">
        <w:rPr>
          <w:color w:val="000000" w:themeColor="text1"/>
        </w:rPr>
        <w:t>sık</w:t>
      </w:r>
      <w:r w:rsidR="003D6E82">
        <w:rPr>
          <w:color w:val="000000" w:themeColor="text1"/>
        </w:rPr>
        <w:t xml:space="preserve"> </w:t>
      </w:r>
      <w:r w:rsidRPr="00D278B9">
        <w:rPr>
          <w:color w:val="000000" w:themeColor="text1"/>
        </w:rPr>
        <w:t>yaşanma</w:t>
      </w:r>
      <w:r w:rsidR="007A45D2" w:rsidRPr="00D278B9">
        <w:rPr>
          <w:color w:val="000000" w:themeColor="text1"/>
        </w:rPr>
        <w:t>ktadır</w:t>
      </w:r>
      <w:r w:rsidR="003D6E82">
        <w:rPr>
          <w:color w:val="000000" w:themeColor="text1"/>
        </w:rPr>
        <w:t xml:space="preserve"> </w:t>
      </w:r>
      <w:r w:rsidRPr="00D278B9">
        <w:rPr>
          <w:color w:val="000000" w:themeColor="text1"/>
        </w:rPr>
        <w:t>(Kang</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diğerleri,</w:t>
      </w:r>
      <w:r w:rsidR="003D6E82">
        <w:rPr>
          <w:color w:val="000000" w:themeColor="text1"/>
        </w:rPr>
        <w:t xml:space="preserve"> </w:t>
      </w:r>
      <w:r w:rsidRPr="00D278B9">
        <w:rPr>
          <w:color w:val="000000" w:themeColor="text1"/>
        </w:rPr>
        <w:t>2019;</w:t>
      </w:r>
      <w:r w:rsidR="003D6E82">
        <w:rPr>
          <w:color w:val="000000" w:themeColor="text1"/>
        </w:rPr>
        <w:t xml:space="preserve"> </w:t>
      </w:r>
      <w:r w:rsidRPr="00D278B9">
        <w:rPr>
          <w:color w:val="000000" w:themeColor="text1"/>
        </w:rPr>
        <w:t>Kennedy</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diğerleri,</w:t>
      </w:r>
      <w:r w:rsidR="003D6E82">
        <w:rPr>
          <w:color w:val="000000" w:themeColor="text1"/>
        </w:rPr>
        <w:t xml:space="preserve"> </w:t>
      </w:r>
      <w:r w:rsidRPr="00D278B9">
        <w:rPr>
          <w:color w:val="000000" w:themeColor="text1"/>
        </w:rPr>
        <w:t>2022).</w:t>
      </w:r>
    </w:p>
    <w:p w14:paraId="2EF61F61" w14:textId="77777777" w:rsidR="005865E6" w:rsidRPr="00D278B9" w:rsidRDefault="005865E6" w:rsidP="00A93DD8">
      <w:pPr>
        <w:spacing w:before="120" w:after="120" w:line="360" w:lineRule="auto"/>
        <w:jc w:val="both"/>
      </w:pPr>
    </w:p>
    <w:p w14:paraId="7BCFE589" w14:textId="531C02CC" w:rsidR="005865E6" w:rsidRPr="00D278B9" w:rsidRDefault="00A93DD8" w:rsidP="00A93DD8">
      <w:pPr>
        <w:pStyle w:val="Balk2"/>
      </w:pPr>
      <w:bookmarkStart w:id="34" w:name="_Toc221894381"/>
      <w:r>
        <w:t>2.7.</w:t>
      </w:r>
      <w:r w:rsidR="003D6E82">
        <w:t xml:space="preserve"> </w:t>
      </w:r>
      <w:r w:rsidR="005865E6" w:rsidRPr="00D278B9">
        <w:t>Menstrual</w:t>
      </w:r>
      <w:r w:rsidR="003D6E82">
        <w:t xml:space="preserve"> </w:t>
      </w:r>
      <w:r w:rsidR="005865E6" w:rsidRPr="00D278B9">
        <w:t>Semptomlar</w:t>
      </w:r>
      <w:r w:rsidR="003D6E82">
        <w:t xml:space="preserve"> </w:t>
      </w:r>
      <w:r w:rsidR="005865E6" w:rsidRPr="00D278B9">
        <w:t>ve</w:t>
      </w:r>
      <w:r w:rsidR="003D6E82">
        <w:t xml:space="preserve"> </w:t>
      </w:r>
      <w:r w:rsidR="005865E6" w:rsidRPr="00D278B9">
        <w:t>Anksiyetenin</w:t>
      </w:r>
      <w:r w:rsidR="003D6E82">
        <w:t xml:space="preserve"> </w:t>
      </w:r>
      <w:r w:rsidR="005865E6" w:rsidRPr="00D278B9">
        <w:t>Yönetimi</w:t>
      </w:r>
      <w:bookmarkEnd w:id="34"/>
    </w:p>
    <w:p w14:paraId="1731EEBC" w14:textId="77777777" w:rsidR="005865E6" w:rsidRPr="00D278B9" w:rsidRDefault="005865E6" w:rsidP="00A93DD8">
      <w:pPr>
        <w:spacing w:before="120" w:after="120" w:line="360" w:lineRule="auto"/>
        <w:jc w:val="both"/>
        <w:rPr>
          <w:color w:val="000000" w:themeColor="text1"/>
        </w:rPr>
      </w:pPr>
    </w:p>
    <w:p w14:paraId="19830D45" w14:textId="47FADACD" w:rsidR="005865E6" w:rsidRPr="00D278B9" w:rsidRDefault="005865E6" w:rsidP="00996EE5">
      <w:pPr>
        <w:spacing w:before="120" w:after="120" w:line="360" w:lineRule="auto"/>
        <w:ind w:firstLine="709"/>
        <w:jc w:val="both"/>
      </w:pPr>
      <w:r w:rsidRPr="00D278B9">
        <w:rPr>
          <w:color w:val="000000" w:themeColor="text1"/>
        </w:rPr>
        <w:t>En</w:t>
      </w:r>
      <w:r w:rsidR="003D6E82">
        <w:rPr>
          <w:color w:val="000000" w:themeColor="text1"/>
        </w:rPr>
        <w:t xml:space="preserve"> </w:t>
      </w:r>
      <w:r w:rsidRPr="00D278B9">
        <w:rPr>
          <w:color w:val="000000" w:themeColor="text1"/>
        </w:rPr>
        <w:t>yaygın</w:t>
      </w:r>
      <w:r w:rsidR="003D6E82">
        <w:rPr>
          <w:color w:val="000000" w:themeColor="text1"/>
        </w:rPr>
        <w:t xml:space="preserve"> </w:t>
      </w:r>
      <w:r w:rsidRPr="00D278B9">
        <w:rPr>
          <w:color w:val="000000" w:themeColor="text1"/>
        </w:rPr>
        <w:t>görülen</w:t>
      </w:r>
      <w:r w:rsidR="003D6E82">
        <w:rPr>
          <w:color w:val="000000" w:themeColor="text1"/>
        </w:rPr>
        <w:t xml:space="preserve"> </w:t>
      </w:r>
      <w:r w:rsidRPr="00D278B9">
        <w:rPr>
          <w:color w:val="000000" w:themeColor="text1"/>
        </w:rPr>
        <w:t>ruhsal</w:t>
      </w:r>
      <w:r w:rsidR="003D6E82">
        <w:rPr>
          <w:color w:val="000000" w:themeColor="text1"/>
        </w:rPr>
        <w:t xml:space="preserve"> </w:t>
      </w:r>
      <w:r w:rsidRPr="00D278B9">
        <w:rPr>
          <w:color w:val="000000" w:themeColor="text1"/>
        </w:rPr>
        <w:t>problemler</w:t>
      </w:r>
      <w:r w:rsidR="003D6E82">
        <w:rPr>
          <w:color w:val="000000" w:themeColor="text1"/>
        </w:rPr>
        <w:t xml:space="preserve"> </w:t>
      </w:r>
      <w:r w:rsidRPr="00D278B9">
        <w:rPr>
          <w:color w:val="000000" w:themeColor="text1"/>
        </w:rPr>
        <w:t>arasında</w:t>
      </w:r>
      <w:r w:rsidR="003D6E82">
        <w:rPr>
          <w:color w:val="000000" w:themeColor="text1"/>
        </w:rPr>
        <w:t xml:space="preserve"> </w:t>
      </w:r>
      <w:r w:rsidRPr="00D278B9">
        <w:rPr>
          <w:color w:val="000000" w:themeColor="text1"/>
        </w:rPr>
        <w:t>yer</w:t>
      </w:r>
      <w:r w:rsidR="003D6E82">
        <w:rPr>
          <w:color w:val="000000" w:themeColor="text1"/>
        </w:rPr>
        <w:t xml:space="preserve"> </w:t>
      </w:r>
      <w:r w:rsidRPr="00D278B9">
        <w:rPr>
          <w:color w:val="000000" w:themeColor="text1"/>
        </w:rPr>
        <w:t>alan</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üniversite</w:t>
      </w:r>
      <w:r w:rsidR="003D6E82">
        <w:rPr>
          <w:color w:val="000000" w:themeColor="text1"/>
        </w:rPr>
        <w:t xml:space="preserve"> </w:t>
      </w:r>
      <w:r w:rsidRPr="00D278B9">
        <w:rPr>
          <w:color w:val="000000" w:themeColor="text1"/>
        </w:rPr>
        <w:t>öğrencilerinde</w:t>
      </w:r>
      <w:r w:rsidR="003D6E82">
        <w:rPr>
          <w:color w:val="000000" w:themeColor="text1"/>
        </w:rPr>
        <w:t xml:space="preserve"> </w:t>
      </w:r>
      <w:r w:rsidRPr="00D278B9">
        <w:rPr>
          <w:color w:val="000000" w:themeColor="text1"/>
        </w:rPr>
        <w:t>sık</w:t>
      </w:r>
      <w:r w:rsidR="003D6E82">
        <w:rPr>
          <w:color w:val="000000" w:themeColor="text1"/>
        </w:rPr>
        <w:t xml:space="preserve"> </w:t>
      </w:r>
      <w:r w:rsidRPr="00D278B9">
        <w:rPr>
          <w:color w:val="000000" w:themeColor="text1"/>
        </w:rPr>
        <w:t>rastlanan</w:t>
      </w:r>
      <w:r w:rsidR="003D6E82">
        <w:rPr>
          <w:color w:val="000000" w:themeColor="text1"/>
        </w:rPr>
        <w:t xml:space="preserve"> </w:t>
      </w:r>
      <w:r w:rsidRPr="00D278B9">
        <w:rPr>
          <w:color w:val="000000" w:themeColor="text1"/>
        </w:rPr>
        <w:t>anksiyete</w:t>
      </w:r>
      <w:r w:rsidR="003D6E82">
        <w:rPr>
          <w:color w:val="000000" w:themeColor="text1"/>
        </w:rPr>
        <w:t xml:space="preserve"> </w:t>
      </w:r>
      <w:r w:rsidRPr="00D278B9">
        <w:rPr>
          <w:color w:val="000000" w:themeColor="text1"/>
        </w:rPr>
        <w:t>ile</w:t>
      </w:r>
      <w:r w:rsidR="003D6E82">
        <w:rPr>
          <w:color w:val="000000" w:themeColor="text1"/>
        </w:rPr>
        <w:t xml:space="preserve"> </w:t>
      </w:r>
      <w:r w:rsidRPr="00D278B9">
        <w:rPr>
          <w:color w:val="000000" w:themeColor="text1"/>
        </w:rPr>
        <w:t>etkili</w:t>
      </w:r>
      <w:r w:rsidR="003D6E82">
        <w:rPr>
          <w:color w:val="000000" w:themeColor="text1"/>
        </w:rPr>
        <w:t xml:space="preserve"> </w:t>
      </w:r>
      <w:r w:rsidRPr="00D278B9">
        <w:rPr>
          <w:color w:val="000000" w:themeColor="text1"/>
        </w:rPr>
        <w:t>bir</w:t>
      </w:r>
      <w:r w:rsidR="003D6E82">
        <w:rPr>
          <w:color w:val="000000" w:themeColor="text1"/>
        </w:rPr>
        <w:t xml:space="preserve"> </w:t>
      </w:r>
      <w:r w:rsidRPr="00D278B9">
        <w:rPr>
          <w:color w:val="000000" w:themeColor="text1"/>
        </w:rPr>
        <w:t>şekilde</w:t>
      </w:r>
      <w:r w:rsidR="003D6E82">
        <w:rPr>
          <w:color w:val="000000" w:themeColor="text1"/>
        </w:rPr>
        <w:t xml:space="preserve"> </w:t>
      </w:r>
      <w:r w:rsidRPr="00D278B9">
        <w:rPr>
          <w:color w:val="000000" w:themeColor="text1"/>
        </w:rPr>
        <w:t>baş</w:t>
      </w:r>
      <w:r w:rsidR="003D6E82">
        <w:rPr>
          <w:color w:val="000000" w:themeColor="text1"/>
        </w:rPr>
        <w:t xml:space="preserve"> </w:t>
      </w:r>
      <w:r w:rsidRPr="00D278B9">
        <w:rPr>
          <w:color w:val="000000" w:themeColor="text1"/>
        </w:rPr>
        <w:t>edilmesi</w:t>
      </w:r>
      <w:r w:rsidR="003D6E82">
        <w:rPr>
          <w:color w:val="000000" w:themeColor="text1"/>
        </w:rPr>
        <w:t xml:space="preserve"> </w:t>
      </w:r>
      <w:r w:rsidRPr="00D278B9">
        <w:rPr>
          <w:color w:val="000000" w:themeColor="text1"/>
        </w:rPr>
        <w:t>gerekmektedir.</w:t>
      </w:r>
      <w:r w:rsidR="003D6E82">
        <w:rPr>
          <w:color w:val="000000" w:themeColor="text1"/>
        </w:rPr>
        <w:t xml:space="preserve"> </w:t>
      </w:r>
      <w:r w:rsidRPr="00D278B9">
        <w:t>Öğrencilerin</w:t>
      </w:r>
      <w:r w:rsidR="003D6E82">
        <w:t xml:space="preserve"> </w:t>
      </w:r>
      <w:r w:rsidRPr="00D278B9">
        <w:t>pek</w:t>
      </w:r>
      <w:r w:rsidR="003D6E82">
        <w:t xml:space="preserve"> </w:t>
      </w:r>
      <w:r w:rsidRPr="00D278B9">
        <w:t>çok</w:t>
      </w:r>
      <w:r w:rsidR="003D6E82">
        <w:t xml:space="preserve"> </w:t>
      </w:r>
      <w:r w:rsidRPr="00D278B9">
        <w:t>alanda</w:t>
      </w:r>
      <w:r w:rsidR="003D6E82">
        <w:t xml:space="preserve"> </w:t>
      </w:r>
      <w:r w:rsidRPr="00D278B9">
        <w:t>yaşadığı</w:t>
      </w:r>
      <w:r w:rsidR="003D6E82">
        <w:t xml:space="preserve"> </w:t>
      </w:r>
      <w:r w:rsidRPr="00D278B9">
        <w:t>sorunlar</w:t>
      </w:r>
      <w:r w:rsidR="003D6E82">
        <w:t xml:space="preserve"> </w:t>
      </w:r>
      <w:r w:rsidRPr="00D278B9">
        <w:t>anksiyete</w:t>
      </w:r>
      <w:r w:rsidR="003D6E82">
        <w:t xml:space="preserve"> </w:t>
      </w:r>
      <w:r w:rsidRPr="00D278B9">
        <w:t>ile</w:t>
      </w:r>
      <w:r w:rsidR="003D6E82">
        <w:t xml:space="preserve"> </w:t>
      </w:r>
      <w:r w:rsidRPr="00D278B9">
        <w:t>ilişkili</w:t>
      </w:r>
      <w:r w:rsidR="003D6E82">
        <w:t xml:space="preserve"> </w:t>
      </w:r>
      <w:r w:rsidRPr="00D278B9">
        <w:t>olduğu</w:t>
      </w:r>
      <w:r w:rsidR="003D6E82">
        <w:t xml:space="preserve"> </w:t>
      </w:r>
      <w:r w:rsidRPr="00D278B9">
        <w:t>için</w:t>
      </w:r>
      <w:r w:rsidR="003D6E82">
        <w:t xml:space="preserve"> </w:t>
      </w:r>
      <w:r w:rsidRPr="00D278B9">
        <w:t>öğrencilere</w:t>
      </w:r>
      <w:r w:rsidR="003D6E82">
        <w:t xml:space="preserve"> </w:t>
      </w:r>
      <w:r w:rsidRPr="00D278B9">
        <w:t>sunulan</w:t>
      </w:r>
      <w:r w:rsidR="003D6E82">
        <w:t xml:space="preserve"> </w:t>
      </w:r>
      <w:r w:rsidRPr="00D278B9">
        <w:t>rehberlik</w:t>
      </w:r>
      <w:r w:rsidR="003D6E82">
        <w:t xml:space="preserve"> </w:t>
      </w:r>
      <w:r w:rsidRPr="00D278B9">
        <w:t>ve</w:t>
      </w:r>
      <w:r w:rsidR="003D6E82">
        <w:t xml:space="preserve"> </w:t>
      </w:r>
      <w:r w:rsidRPr="00D278B9">
        <w:t>psikolojik</w:t>
      </w:r>
      <w:r w:rsidR="003D6E82">
        <w:t xml:space="preserve"> </w:t>
      </w:r>
      <w:r w:rsidRPr="00D278B9">
        <w:t>danışmanlık</w:t>
      </w:r>
      <w:r w:rsidR="003D6E82">
        <w:t xml:space="preserve"> </w:t>
      </w:r>
      <w:r w:rsidRPr="00D278B9">
        <w:t>merkezlerinde</w:t>
      </w:r>
      <w:r w:rsidR="003D6E82">
        <w:t xml:space="preserve"> </w:t>
      </w:r>
      <w:r w:rsidRPr="00D278B9">
        <w:t>koruyucu</w:t>
      </w:r>
      <w:r w:rsidR="003D6E82">
        <w:t xml:space="preserve"> </w:t>
      </w:r>
      <w:r w:rsidRPr="00D278B9">
        <w:t>faaliyetlerin</w:t>
      </w:r>
      <w:r w:rsidR="003D6E82">
        <w:t xml:space="preserve"> </w:t>
      </w:r>
      <w:r w:rsidRPr="00D278B9">
        <w:t>yürütülmesi</w:t>
      </w:r>
      <w:r w:rsidR="003D6E82">
        <w:t xml:space="preserve"> </w:t>
      </w:r>
      <w:r w:rsidRPr="00D278B9">
        <w:t>gerekebilir</w:t>
      </w:r>
      <w:r w:rsidR="003D6E82">
        <w:t xml:space="preserve"> </w:t>
      </w:r>
      <w:r w:rsidRPr="00D278B9">
        <w:t>(Köksal</w:t>
      </w:r>
      <w:r w:rsidR="003D6E82">
        <w:t xml:space="preserve"> </w:t>
      </w:r>
      <w:r w:rsidRPr="00D278B9">
        <w:t>ve</w:t>
      </w:r>
      <w:r w:rsidR="003D6E82">
        <w:t xml:space="preserve"> </w:t>
      </w:r>
      <w:r w:rsidRPr="00D278B9">
        <w:t>Topyaka,</w:t>
      </w:r>
      <w:r w:rsidR="003D6E82">
        <w:t xml:space="preserve"> </w:t>
      </w:r>
      <w:r w:rsidRPr="00D278B9">
        <w:t>2021).</w:t>
      </w:r>
      <w:r w:rsidR="003D6E82">
        <w:t xml:space="preserve"> </w:t>
      </w:r>
      <w:r w:rsidRPr="00D278B9">
        <w:t>Bu</w:t>
      </w:r>
      <w:r w:rsidR="003D6E82">
        <w:t xml:space="preserve"> </w:t>
      </w:r>
      <w:r w:rsidRPr="00D278B9">
        <w:t>sebeple,</w:t>
      </w:r>
      <w:r w:rsidR="003D6E82">
        <w:t xml:space="preserve"> </w:t>
      </w:r>
      <w:r w:rsidRPr="00D278B9">
        <w:t>verilen</w:t>
      </w:r>
      <w:r w:rsidR="003D6E82">
        <w:t xml:space="preserve"> </w:t>
      </w:r>
      <w:r w:rsidRPr="00D278B9">
        <w:t>psikolojik</w:t>
      </w:r>
      <w:r w:rsidR="003D6E82">
        <w:t xml:space="preserve"> </w:t>
      </w:r>
      <w:r w:rsidRPr="00D278B9">
        <w:t>desteklerden</w:t>
      </w:r>
      <w:r w:rsidR="003D6E82">
        <w:t xml:space="preserve"> </w:t>
      </w:r>
      <w:r w:rsidRPr="00D278B9">
        <w:t>öğrencilerin</w:t>
      </w:r>
      <w:r w:rsidR="003D6E82">
        <w:t xml:space="preserve"> </w:t>
      </w:r>
      <w:r w:rsidRPr="00D278B9">
        <w:t>faydalanabilmesi</w:t>
      </w:r>
      <w:r w:rsidR="003D6E82">
        <w:t xml:space="preserve"> </w:t>
      </w:r>
      <w:r w:rsidRPr="00D278B9">
        <w:t>için</w:t>
      </w:r>
      <w:r w:rsidR="003D6E82">
        <w:t xml:space="preserve"> </w:t>
      </w:r>
      <w:r w:rsidRPr="00D278B9">
        <w:t>bilgilendirici</w:t>
      </w:r>
      <w:r w:rsidR="003D6E82">
        <w:t xml:space="preserve"> </w:t>
      </w:r>
      <w:r w:rsidRPr="00D278B9">
        <w:t>uygulamaların</w:t>
      </w:r>
      <w:r w:rsidR="003D6E82">
        <w:t xml:space="preserve"> </w:t>
      </w:r>
      <w:r w:rsidRPr="00D278B9">
        <w:t>yapılması</w:t>
      </w:r>
      <w:r w:rsidR="003D6E82">
        <w:t xml:space="preserve"> </w:t>
      </w:r>
      <w:r w:rsidRPr="00D278B9">
        <w:t>gerekmektedir</w:t>
      </w:r>
      <w:r w:rsidR="003D6E82">
        <w:t xml:space="preserve"> </w:t>
      </w:r>
      <w:r w:rsidRPr="00D278B9">
        <w:t>(Köksal</w:t>
      </w:r>
      <w:r w:rsidR="003D6E82">
        <w:t xml:space="preserve"> </w:t>
      </w:r>
      <w:r w:rsidRPr="00D278B9">
        <w:t>ve</w:t>
      </w:r>
      <w:r w:rsidR="003D6E82">
        <w:t xml:space="preserve"> </w:t>
      </w:r>
      <w:r w:rsidRPr="00D278B9">
        <w:t>Topyaka,</w:t>
      </w:r>
      <w:r w:rsidR="003D6E82">
        <w:t xml:space="preserve"> </w:t>
      </w:r>
      <w:r w:rsidRPr="00D278B9">
        <w:t>2021).</w:t>
      </w:r>
      <w:r w:rsidR="003D6E82">
        <w:t xml:space="preserve"> </w:t>
      </w:r>
      <w:r w:rsidRPr="00D278B9">
        <w:t>Ayrıca</w:t>
      </w:r>
      <w:r w:rsidR="003D6E82">
        <w:t xml:space="preserve"> </w:t>
      </w:r>
      <w:r w:rsidRPr="00D278B9">
        <w:t>sağlıklı</w:t>
      </w:r>
      <w:r w:rsidR="003D6E82">
        <w:t xml:space="preserve"> </w:t>
      </w:r>
      <w:r w:rsidRPr="00D278B9">
        <w:t>uyku</w:t>
      </w:r>
      <w:r w:rsidR="003D6E82">
        <w:t xml:space="preserve"> </w:t>
      </w:r>
      <w:r w:rsidRPr="00D278B9">
        <w:t>düzeni,</w:t>
      </w:r>
      <w:r w:rsidR="003D6E82">
        <w:t xml:space="preserve"> </w:t>
      </w:r>
      <w:r w:rsidRPr="00D278B9">
        <w:t>düzenli</w:t>
      </w:r>
      <w:r w:rsidR="003D6E82">
        <w:t xml:space="preserve"> </w:t>
      </w:r>
      <w:r w:rsidRPr="00D278B9">
        <w:t>fiziksel</w:t>
      </w:r>
      <w:r w:rsidR="003D6E82">
        <w:t xml:space="preserve"> </w:t>
      </w:r>
      <w:r w:rsidRPr="00D278B9">
        <w:t>aktivite</w:t>
      </w:r>
      <w:r w:rsidR="003D6E82">
        <w:t xml:space="preserve"> </w:t>
      </w:r>
      <w:r w:rsidRPr="00D278B9">
        <w:t>ve</w:t>
      </w:r>
      <w:r w:rsidR="003D6E82">
        <w:t xml:space="preserve"> </w:t>
      </w:r>
      <w:r w:rsidRPr="00D278B9">
        <w:t>stres</w:t>
      </w:r>
      <w:r w:rsidR="003D6E82">
        <w:t xml:space="preserve"> </w:t>
      </w:r>
      <w:r w:rsidRPr="00D278B9">
        <w:t>yönetimi</w:t>
      </w:r>
      <w:r w:rsidR="003D6E82">
        <w:t xml:space="preserve"> </w:t>
      </w:r>
      <w:r w:rsidRPr="00D278B9">
        <w:t>gibi</w:t>
      </w:r>
      <w:r w:rsidR="003D6E82">
        <w:t xml:space="preserve"> </w:t>
      </w:r>
      <w:r w:rsidRPr="00D278B9">
        <w:t>yaşam</w:t>
      </w:r>
      <w:r w:rsidR="003D6E82">
        <w:t xml:space="preserve"> </w:t>
      </w:r>
      <w:r w:rsidRPr="00D278B9">
        <w:t>tarzı</w:t>
      </w:r>
      <w:r w:rsidR="003D6E82">
        <w:t xml:space="preserve"> </w:t>
      </w:r>
      <w:r w:rsidRPr="00D278B9">
        <w:t>değişikleri</w:t>
      </w:r>
      <w:r w:rsidR="003D6E82">
        <w:t xml:space="preserve"> </w:t>
      </w:r>
      <w:r w:rsidRPr="00D278B9">
        <w:t>anksiyete</w:t>
      </w:r>
      <w:r w:rsidR="003D6E82">
        <w:t xml:space="preserve"> </w:t>
      </w:r>
      <w:r w:rsidRPr="00D278B9">
        <w:t>seviyesini</w:t>
      </w:r>
      <w:r w:rsidR="003D6E82">
        <w:t xml:space="preserve"> </w:t>
      </w:r>
      <w:r w:rsidRPr="00D278B9">
        <w:t>düşürmede</w:t>
      </w:r>
      <w:r w:rsidR="003D6E82">
        <w:t xml:space="preserve"> </w:t>
      </w:r>
      <w:r w:rsidRPr="00D278B9">
        <w:t>etkili</w:t>
      </w:r>
      <w:r w:rsidR="003D6E82">
        <w:t xml:space="preserve"> </w:t>
      </w:r>
      <w:r w:rsidRPr="00D278B9">
        <w:t>bir</w:t>
      </w:r>
      <w:r w:rsidR="003D6E82">
        <w:t xml:space="preserve"> </w:t>
      </w:r>
      <w:r w:rsidRPr="00D278B9">
        <w:t>rol</w:t>
      </w:r>
      <w:r w:rsidR="003D6E82">
        <w:t xml:space="preserve"> </w:t>
      </w:r>
      <w:r w:rsidRPr="00D278B9">
        <w:t>oynamaktadır</w:t>
      </w:r>
      <w:r w:rsidR="003D6E82">
        <w:t xml:space="preserve"> </w:t>
      </w:r>
      <w:r w:rsidRPr="00D278B9">
        <w:t>(Dinç,</w:t>
      </w:r>
      <w:r w:rsidR="003D6E82">
        <w:t xml:space="preserve"> </w:t>
      </w:r>
      <w:r w:rsidRPr="00D278B9">
        <w:t>2010;</w:t>
      </w:r>
      <w:r w:rsidR="003D6E82">
        <w:t xml:space="preserve"> </w:t>
      </w:r>
      <w:r w:rsidR="00E81C53" w:rsidRPr="00D278B9">
        <w:t>Ishikura</w:t>
      </w:r>
      <w:r w:rsidR="00E81C53">
        <w:t xml:space="preserve"> </w:t>
      </w:r>
      <w:r w:rsidR="00E81C53" w:rsidRPr="00D278B9">
        <w:t>ve</w:t>
      </w:r>
      <w:r w:rsidR="00E81C53">
        <w:t xml:space="preserve"> </w:t>
      </w:r>
      <w:r w:rsidR="00E81C53" w:rsidRPr="00D278B9">
        <w:t>diğerleri,</w:t>
      </w:r>
      <w:r w:rsidR="00E81C53">
        <w:t xml:space="preserve"> </w:t>
      </w:r>
      <w:r w:rsidR="00E81C53" w:rsidRPr="00D278B9">
        <w:t>2024</w:t>
      </w:r>
      <w:r w:rsidR="00E81C53">
        <w:t xml:space="preserve">; </w:t>
      </w:r>
      <w:r w:rsidRPr="00D278B9">
        <w:t>Kaya</w:t>
      </w:r>
      <w:r w:rsidR="003D6E82">
        <w:t xml:space="preserve"> </w:t>
      </w:r>
      <w:r w:rsidRPr="00D278B9">
        <w:t>Sağlam,</w:t>
      </w:r>
      <w:r w:rsidR="003D6E82">
        <w:t xml:space="preserve"> </w:t>
      </w:r>
      <w:r w:rsidRPr="00D278B9">
        <w:t>2024).</w:t>
      </w:r>
    </w:p>
    <w:p w14:paraId="4F4A7546" w14:textId="7F1159C1" w:rsidR="005865E6" w:rsidRPr="00D278B9" w:rsidRDefault="005865E6" w:rsidP="00996EE5">
      <w:pPr>
        <w:spacing w:before="120" w:after="120" w:line="360" w:lineRule="auto"/>
        <w:ind w:firstLine="709"/>
        <w:jc w:val="both"/>
      </w:pPr>
      <w:r w:rsidRPr="00D278B9">
        <w:t>Menstrual</w:t>
      </w:r>
      <w:r w:rsidR="003D6E82">
        <w:t xml:space="preserve"> </w:t>
      </w:r>
      <w:r w:rsidRPr="00D278B9">
        <w:t>semptomlar</w:t>
      </w:r>
      <w:r w:rsidR="003D6E82">
        <w:t xml:space="preserve"> </w:t>
      </w:r>
      <w:r w:rsidRPr="00D278B9">
        <w:t>kadınlarda</w:t>
      </w:r>
      <w:r w:rsidR="003D6E82">
        <w:t xml:space="preserve"> </w:t>
      </w:r>
      <w:r w:rsidRPr="00D278B9">
        <w:t>iş</w:t>
      </w:r>
      <w:r w:rsidR="003D6E82">
        <w:t xml:space="preserve"> </w:t>
      </w:r>
      <w:r w:rsidRPr="00D278B9">
        <w:t>veya</w:t>
      </w:r>
      <w:r w:rsidR="003D6E82">
        <w:t xml:space="preserve"> </w:t>
      </w:r>
      <w:r w:rsidRPr="00D278B9">
        <w:t>okulda</w:t>
      </w:r>
      <w:r w:rsidR="003D6E82">
        <w:t xml:space="preserve"> </w:t>
      </w:r>
      <w:r w:rsidRPr="00D278B9">
        <w:t>devamsızlığa,</w:t>
      </w:r>
      <w:r w:rsidR="003D6E82">
        <w:t xml:space="preserve"> </w:t>
      </w:r>
      <w:r w:rsidRPr="00D278B9">
        <w:t>akut</w:t>
      </w:r>
      <w:r w:rsidR="003D6E82">
        <w:t xml:space="preserve"> </w:t>
      </w:r>
      <w:r w:rsidRPr="00D278B9">
        <w:t>ruhsal</w:t>
      </w:r>
      <w:r w:rsidR="003D6E82">
        <w:t xml:space="preserve"> </w:t>
      </w:r>
      <w:r w:rsidRPr="00D278B9">
        <w:t>sorunlara,</w:t>
      </w:r>
      <w:r w:rsidR="003D6E82">
        <w:t xml:space="preserve"> </w:t>
      </w:r>
      <w:r w:rsidRPr="00D278B9">
        <w:t>fiziksel</w:t>
      </w:r>
      <w:r w:rsidR="003D6E82">
        <w:t xml:space="preserve"> </w:t>
      </w:r>
      <w:r w:rsidRPr="00D278B9">
        <w:t>aktivite</w:t>
      </w:r>
      <w:r w:rsidR="003D6E82">
        <w:t xml:space="preserve"> </w:t>
      </w:r>
      <w:r w:rsidRPr="00D278B9">
        <w:t>eksikliğine</w:t>
      </w:r>
      <w:r w:rsidR="003D6E82">
        <w:t xml:space="preserve"> </w:t>
      </w:r>
      <w:r w:rsidRPr="00D278B9">
        <w:t>ve</w:t>
      </w:r>
      <w:r w:rsidR="003D6E82">
        <w:t xml:space="preserve"> </w:t>
      </w:r>
      <w:r w:rsidRPr="00D278B9">
        <w:t>yaşam</w:t>
      </w:r>
      <w:r w:rsidR="003D6E82">
        <w:t xml:space="preserve"> </w:t>
      </w:r>
      <w:r w:rsidRPr="00D278B9">
        <w:t>kalitesinde</w:t>
      </w:r>
      <w:r w:rsidR="003D6E82">
        <w:t xml:space="preserve"> </w:t>
      </w:r>
      <w:r w:rsidRPr="00D278B9">
        <w:t>olumsuzluğa</w:t>
      </w:r>
      <w:r w:rsidR="003D6E82">
        <w:t xml:space="preserve"> </w:t>
      </w:r>
      <w:r w:rsidRPr="00D278B9">
        <w:t>neden</w:t>
      </w:r>
      <w:r w:rsidR="003D6E82">
        <w:t xml:space="preserve"> </w:t>
      </w:r>
      <w:r w:rsidRPr="00D278B9">
        <w:t>olmaktadır</w:t>
      </w:r>
      <w:r w:rsidR="003D6E82">
        <w:t xml:space="preserve"> </w:t>
      </w:r>
      <w:r w:rsidRPr="00D278B9">
        <w:t>(Akkuş</w:t>
      </w:r>
      <w:r w:rsidR="003D6E82">
        <w:t xml:space="preserve"> </w:t>
      </w:r>
      <w:r w:rsidRPr="00D278B9">
        <w:t>Uçar,</w:t>
      </w:r>
      <w:r w:rsidR="003D6E82">
        <w:t xml:space="preserve"> </w:t>
      </w:r>
      <w:r w:rsidRPr="00D278B9">
        <w:t>2024;</w:t>
      </w:r>
      <w:r w:rsidR="003D6E82">
        <w:t xml:space="preserve"> </w:t>
      </w:r>
      <w:r w:rsidRPr="00D278B9">
        <w:t>Aksoy,</w:t>
      </w:r>
      <w:r w:rsidR="003D6E82">
        <w:t xml:space="preserve"> </w:t>
      </w:r>
      <w:r w:rsidRPr="00D278B9">
        <w:t>2019;</w:t>
      </w:r>
      <w:r w:rsidR="003D6E82">
        <w:t xml:space="preserve"> </w:t>
      </w:r>
      <w:r w:rsidRPr="00D278B9">
        <w:rPr>
          <w:color w:val="000000" w:themeColor="text1"/>
        </w:rPr>
        <w:t>Skapare</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diğerleri,</w:t>
      </w:r>
      <w:r w:rsidR="003D6E82">
        <w:rPr>
          <w:color w:val="000000" w:themeColor="text1"/>
        </w:rPr>
        <w:t xml:space="preserve"> </w:t>
      </w:r>
      <w:r w:rsidRPr="00D278B9">
        <w:rPr>
          <w:color w:val="000000" w:themeColor="text1"/>
        </w:rPr>
        <w:t>2022;</w:t>
      </w:r>
      <w:r w:rsidR="003D6E82">
        <w:rPr>
          <w:color w:val="000000" w:themeColor="text1"/>
        </w:rPr>
        <w:t xml:space="preserve"> </w:t>
      </w:r>
      <w:r w:rsidRPr="00D278B9">
        <w:rPr>
          <w:color w:val="000000" w:themeColor="text1"/>
        </w:rPr>
        <w:t>Türk</w:t>
      </w:r>
      <w:r w:rsidR="003D6E82">
        <w:rPr>
          <w:color w:val="000000" w:themeColor="text1"/>
        </w:rPr>
        <w:t xml:space="preserve"> </w:t>
      </w:r>
      <w:r w:rsidRPr="00D278B9">
        <w:rPr>
          <w:color w:val="000000" w:themeColor="text1"/>
        </w:rPr>
        <w:t>Düdükçü</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Bayır,</w:t>
      </w:r>
      <w:r w:rsidR="003D6E82">
        <w:rPr>
          <w:color w:val="000000" w:themeColor="text1"/>
        </w:rPr>
        <w:t xml:space="preserve"> </w:t>
      </w:r>
      <w:r w:rsidRPr="00D278B9">
        <w:rPr>
          <w:color w:val="000000" w:themeColor="text1"/>
        </w:rPr>
        <w:t>2024).</w:t>
      </w:r>
      <w:r w:rsidR="003D6E82">
        <w:rPr>
          <w:color w:val="000000" w:themeColor="text1"/>
        </w:rPr>
        <w:t xml:space="preserve"> </w:t>
      </w:r>
      <w:r w:rsidRPr="00D278B9">
        <w:t>Menstrüel</w:t>
      </w:r>
      <w:r w:rsidR="003D6E82">
        <w:t xml:space="preserve"> </w:t>
      </w:r>
      <w:r w:rsidRPr="00D278B9">
        <w:t>semptomların</w:t>
      </w:r>
      <w:r w:rsidR="003D6E82">
        <w:t xml:space="preserve"> </w:t>
      </w:r>
      <w:r w:rsidRPr="00D278B9">
        <w:t>kadınların</w:t>
      </w:r>
      <w:r w:rsidR="003D6E82">
        <w:t xml:space="preserve"> </w:t>
      </w:r>
      <w:r w:rsidRPr="00D278B9">
        <w:t>hayatını</w:t>
      </w:r>
      <w:r w:rsidR="003D6E82">
        <w:t xml:space="preserve"> </w:t>
      </w:r>
      <w:r w:rsidRPr="00D278B9">
        <w:t>birçok</w:t>
      </w:r>
      <w:r w:rsidR="003D6E82">
        <w:t xml:space="preserve"> </w:t>
      </w:r>
      <w:r w:rsidRPr="00D278B9">
        <w:t>açıdan</w:t>
      </w:r>
      <w:r w:rsidR="003D6E82">
        <w:t xml:space="preserve"> </w:t>
      </w:r>
      <w:r w:rsidRPr="00D278B9">
        <w:t>olumsuz</w:t>
      </w:r>
      <w:r w:rsidR="003D6E82">
        <w:t xml:space="preserve"> </w:t>
      </w:r>
      <w:r w:rsidRPr="00D278B9">
        <w:t>yönde</w:t>
      </w:r>
      <w:r w:rsidR="003D6E82">
        <w:t xml:space="preserve"> </w:t>
      </w:r>
      <w:r w:rsidRPr="00D278B9">
        <w:t>etkilemesi</w:t>
      </w:r>
      <w:r w:rsidR="003D6E82">
        <w:t xml:space="preserve"> </w:t>
      </w:r>
      <w:r w:rsidRPr="00D278B9">
        <w:t>sonucunda</w:t>
      </w:r>
      <w:r w:rsidR="003D6E82">
        <w:t xml:space="preserve"> </w:t>
      </w:r>
      <w:r w:rsidRPr="00D278B9">
        <w:t>kadınlar</w:t>
      </w:r>
      <w:r w:rsidR="003D6E82">
        <w:t xml:space="preserve"> </w:t>
      </w:r>
      <w:r w:rsidRPr="00D278B9">
        <w:t>bu</w:t>
      </w:r>
      <w:r w:rsidR="003D6E82">
        <w:t xml:space="preserve"> </w:t>
      </w:r>
      <w:r w:rsidRPr="00D278B9">
        <w:t>semptomlarla</w:t>
      </w:r>
      <w:r w:rsidR="003D6E82">
        <w:t xml:space="preserve"> </w:t>
      </w:r>
      <w:r w:rsidRPr="00D278B9">
        <w:t>farklı</w:t>
      </w:r>
      <w:r w:rsidR="003D6E82">
        <w:t xml:space="preserve"> </w:t>
      </w:r>
      <w:r w:rsidRPr="00D278B9">
        <w:t>yöntemlerle</w:t>
      </w:r>
      <w:r w:rsidR="003D6E82">
        <w:t xml:space="preserve"> </w:t>
      </w:r>
      <w:r w:rsidRPr="00D278B9">
        <w:t>başa</w:t>
      </w:r>
      <w:r w:rsidR="003D6E82">
        <w:t xml:space="preserve"> </w:t>
      </w:r>
      <w:r w:rsidRPr="00D278B9">
        <w:t>çıkmaya</w:t>
      </w:r>
      <w:r w:rsidR="003D6E82">
        <w:t xml:space="preserve"> </w:t>
      </w:r>
      <w:r w:rsidRPr="00D278B9">
        <w:t>çalışmaktadır.</w:t>
      </w:r>
      <w:r w:rsidR="003D6E82">
        <w:t xml:space="preserve"> </w:t>
      </w:r>
      <w:r w:rsidRPr="00D278B9">
        <w:t>Literatür</w:t>
      </w:r>
      <w:r w:rsidR="003D6E82">
        <w:t xml:space="preserve"> </w:t>
      </w:r>
      <w:r w:rsidRPr="00D278B9">
        <w:t>incelendiğinde</w:t>
      </w:r>
      <w:r w:rsidR="003D6E82">
        <w:t xml:space="preserve"> </w:t>
      </w:r>
      <w:r w:rsidRPr="00D278B9">
        <w:t>menstrual</w:t>
      </w:r>
      <w:r w:rsidR="003D6E82">
        <w:t xml:space="preserve"> </w:t>
      </w:r>
      <w:r w:rsidRPr="00D278B9">
        <w:t>semptomlarla</w:t>
      </w:r>
      <w:r w:rsidR="003D6E82">
        <w:t xml:space="preserve"> </w:t>
      </w:r>
      <w:r w:rsidRPr="00D278B9">
        <w:t>baş</w:t>
      </w:r>
      <w:r w:rsidR="003D6E82">
        <w:t xml:space="preserve"> </w:t>
      </w:r>
      <w:r w:rsidRPr="00D278B9">
        <w:t>etmede</w:t>
      </w:r>
      <w:r w:rsidR="003D6E82">
        <w:t xml:space="preserve"> </w:t>
      </w:r>
      <w:r w:rsidRPr="00D278B9">
        <w:t>çeşitli</w:t>
      </w:r>
      <w:r w:rsidR="003D6E82">
        <w:t xml:space="preserve"> </w:t>
      </w:r>
      <w:r w:rsidRPr="00D278B9">
        <w:t>nonfarmakolojik</w:t>
      </w:r>
      <w:r w:rsidR="003D6E82">
        <w:t xml:space="preserve"> </w:t>
      </w:r>
      <w:r w:rsidRPr="00D278B9">
        <w:t>yöntemlerin</w:t>
      </w:r>
      <w:r w:rsidR="003D6E82">
        <w:t xml:space="preserve"> </w:t>
      </w:r>
      <w:r w:rsidRPr="00D278B9">
        <w:t>kullanıldığı</w:t>
      </w:r>
      <w:r w:rsidR="003D6E82">
        <w:t xml:space="preserve"> </w:t>
      </w:r>
      <w:r w:rsidRPr="00D278B9">
        <w:t>dikkati</w:t>
      </w:r>
      <w:r w:rsidR="003D6E82">
        <w:t xml:space="preserve"> </w:t>
      </w:r>
      <w:r w:rsidRPr="00D278B9">
        <w:t>çekmektedir</w:t>
      </w:r>
      <w:r w:rsidR="003D6E82">
        <w:t xml:space="preserve"> </w:t>
      </w:r>
      <w:r w:rsidRPr="00D278B9">
        <w:t>(Sezer</w:t>
      </w:r>
      <w:r w:rsidR="003D6E82">
        <w:t xml:space="preserve"> </w:t>
      </w:r>
      <w:r w:rsidRPr="00D278B9">
        <w:t>Yıldız</w:t>
      </w:r>
      <w:r w:rsidR="003D6E82">
        <w:t xml:space="preserve"> </w:t>
      </w:r>
      <w:r w:rsidRPr="00D278B9">
        <w:t>ve</w:t>
      </w:r>
      <w:r w:rsidR="003D6E82">
        <w:t xml:space="preserve"> </w:t>
      </w:r>
      <w:r w:rsidRPr="00D278B9">
        <w:t>Çağan,</w:t>
      </w:r>
      <w:r w:rsidR="003D6E82">
        <w:t xml:space="preserve"> </w:t>
      </w:r>
      <w:r w:rsidRPr="00D278B9">
        <w:t>2025).</w:t>
      </w:r>
      <w:r w:rsidR="003D6E82">
        <w:t xml:space="preserve"> </w:t>
      </w:r>
      <w:r w:rsidRPr="00D278B9">
        <w:t>Yaşam</w:t>
      </w:r>
      <w:r w:rsidR="003D6E82">
        <w:t xml:space="preserve"> </w:t>
      </w:r>
      <w:r w:rsidRPr="00D278B9">
        <w:t>tarzı</w:t>
      </w:r>
      <w:r w:rsidR="003D6E82">
        <w:t xml:space="preserve"> </w:t>
      </w:r>
      <w:r w:rsidRPr="00D278B9">
        <w:t>değişiklikleri</w:t>
      </w:r>
      <w:r w:rsidR="003D6E82">
        <w:t xml:space="preserve"> </w:t>
      </w:r>
      <w:r w:rsidRPr="00D278B9">
        <w:t>(</w:t>
      </w:r>
      <w:r w:rsidR="006E1506" w:rsidRPr="00D278B9">
        <w:t>d</w:t>
      </w:r>
      <w:r w:rsidRPr="00D278B9">
        <w:t>üzenli</w:t>
      </w:r>
      <w:r w:rsidR="003D6E82">
        <w:t xml:space="preserve"> </w:t>
      </w:r>
      <w:r w:rsidRPr="00D278B9">
        <w:t>egzersiz</w:t>
      </w:r>
      <w:r w:rsidR="003D6E82">
        <w:t xml:space="preserve"> </w:t>
      </w:r>
      <w:r w:rsidRPr="00D278B9">
        <w:t>yapma,</w:t>
      </w:r>
      <w:r w:rsidR="003D6E82">
        <w:t xml:space="preserve"> </w:t>
      </w:r>
      <w:r w:rsidRPr="00D278B9">
        <w:t>sigara</w:t>
      </w:r>
      <w:r w:rsidR="003D6E82">
        <w:t xml:space="preserve"> </w:t>
      </w:r>
      <w:r w:rsidRPr="00D278B9">
        <w:t>içmeme,</w:t>
      </w:r>
      <w:r w:rsidR="003D6E82">
        <w:t xml:space="preserve"> </w:t>
      </w:r>
      <w:r w:rsidRPr="00D278B9">
        <w:t>sağlıklı</w:t>
      </w:r>
      <w:r w:rsidR="003D6E82">
        <w:t xml:space="preserve"> </w:t>
      </w:r>
      <w:r w:rsidRPr="00D278B9">
        <w:t>beslenme,</w:t>
      </w:r>
      <w:r w:rsidR="003D6E82">
        <w:t xml:space="preserve"> </w:t>
      </w:r>
      <w:r w:rsidRPr="00D278B9">
        <w:t>stres</w:t>
      </w:r>
      <w:r w:rsidR="003D6E82">
        <w:t xml:space="preserve"> </w:t>
      </w:r>
      <w:r w:rsidRPr="00D278B9">
        <w:t>yönetimi),</w:t>
      </w:r>
      <w:r w:rsidR="003D6E82">
        <w:t xml:space="preserve"> </w:t>
      </w:r>
      <w:r w:rsidRPr="00D278B9">
        <w:t>akupunktur,</w:t>
      </w:r>
      <w:r w:rsidR="003D6E82">
        <w:t xml:space="preserve"> </w:t>
      </w:r>
      <w:r w:rsidRPr="00D278B9">
        <w:t>yoga,</w:t>
      </w:r>
      <w:r w:rsidR="003D6E82">
        <w:t xml:space="preserve"> </w:t>
      </w:r>
      <w:r w:rsidRPr="00D278B9">
        <w:t>meditasyon,</w:t>
      </w:r>
      <w:r w:rsidR="003D6E82">
        <w:t xml:space="preserve"> </w:t>
      </w:r>
      <w:r w:rsidRPr="00D278B9">
        <w:t>refleksoloji,</w:t>
      </w:r>
      <w:r w:rsidR="003D6E82">
        <w:t xml:space="preserve"> </w:t>
      </w:r>
      <w:r w:rsidRPr="00D278B9">
        <w:t>aromaterapi,</w:t>
      </w:r>
      <w:r w:rsidR="003D6E82">
        <w:t xml:space="preserve"> </w:t>
      </w:r>
      <w:r w:rsidRPr="00D278B9">
        <w:t>müzik</w:t>
      </w:r>
      <w:r w:rsidR="003D6E82">
        <w:t xml:space="preserve"> </w:t>
      </w:r>
      <w:r w:rsidRPr="00D278B9">
        <w:t>terapisi,</w:t>
      </w:r>
      <w:r w:rsidR="003D6E82">
        <w:t xml:space="preserve"> </w:t>
      </w:r>
      <w:r w:rsidRPr="00D278B9">
        <w:t>bilişsel</w:t>
      </w:r>
      <w:r w:rsidR="003D6E82">
        <w:t xml:space="preserve"> </w:t>
      </w:r>
      <w:r w:rsidRPr="00D278B9">
        <w:t>davranışsal</w:t>
      </w:r>
      <w:r w:rsidR="003D6E82">
        <w:t xml:space="preserve"> </w:t>
      </w:r>
      <w:r w:rsidRPr="00D278B9">
        <w:t>terapi</w:t>
      </w:r>
      <w:r w:rsidR="003D6E82">
        <w:t xml:space="preserve"> </w:t>
      </w:r>
      <w:r w:rsidRPr="00D278B9">
        <w:t>kadınlarda</w:t>
      </w:r>
      <w:r w:rsidR="003D6E82">
        <w:t xml:space="preserve"> </w:t>
      </w:r>
      <w:r w:rsidRPr="00D278B9">
        <w:t>menstrual</w:t>
      </w:r>
      <w:r w:rsidR="003D6E82">
        <w:t xml:space="preserve"> </w:t>
      </w:r>
      <w:r w:rsidRPr="00D278B9">
        <w:t>semptomları</w:t>
      </w:r>
      <w:r w:rsidR="003D6E82">
        <w:t xml:space="preserve"> </w:t>
      </w:r>
      <w:r w:rsidRPr="00D278B9">
        <w:t>hafifletebilir</w:t>
      </w:r>
      <w:r w:rsidR="003D6E82">
        <w:t xml:space="preserve"> </w:t>
      </w:r>
      <w:r w:rsidRPr="00D278B9">
        <w:lastRenderedPageBreak/>
        <w:t>(Sezer</w:t>
      </w:r>
      <w:r w:rsidR="003D6E82">
        <w:t xml:space="preserve"> </w:t>
      </w:r>
      <w:r w:rsidRPr="00D278B9">
        <w:t>Yıldız</w:t>
      </w:r>
      <w:r w:rsidR="003D6E82">
        <w:t xml:space="preserve"> </w:t>
      </w:r>
      <w:r w:rsidRPr="00D278B9">
        <w:t>ve</w:t>
      </w:r>
      <w:r w:rsidR="003D6E82">
        <w:t xml:space="preserve"> </w:t>
      </w:r>
      <w:r w:rsidRPr="00D278B9">
        <w:t>Çağan,</w:t>
      </w:r>
      <w:r w:rsidR="003D6E82">
        <w:t xml:space="preserve"> </w:t>
      </w:r>
      <w:r w:rsidRPr="00D278B9">
        <w:t>2025).</w:t>
      </w:r>
      <w:r w:rsidR="003D6E82">
        <w:t xml:space="preserve"> </w:t>
      </w:r>
      <w:r w:rsidRPr="00D278B9">
        <w:t>Üniversite</w:t>
      </w:r>
      <w:r w:rsidR="003D6E82">
        <w:t xml:space="preserve"> </w:t>
      </w:r>
      <w:r w:rsidRPr="00D278B9">
        <w:t>öğrencilerinin</w:t>
      </w:r>
      <w:r w:rsidR="003D6E82">
        <w:t xml:space="preserve"> </w:t>
      </w:r>
      <w:r w:rsidRPr="00D278B9">
        <w:t>menstrual</w:t>
      </w:r>
      <w:r w:rsidR="003D6E82">
        <w:t xml:space="preserve"> </w:t>
      </w:r>
      <w:r w:rsidRPr="00D278B9">
        <w:t>semptomlarla</w:t>
      </w:r>
      <w:r w:rsidR="003D6E82">
        <w:t xml:space="preserve"> </w:t>
      </w:r>
      <w:r w:rsidRPr="00D278B9">
        <w:t>baş</w:t>
      </w:r>
      <w:r w:rsidR="003D6E82">
        <w:t xml:space="preserve"> </w:t>
      </w:r>
      <w:r w:rsidRPr="00D278B9">
        <w:t>etme</w:t>
      </w:r>
      <w:r w:rsidR="003D6E82">
        <w:t xml:space="preserve"> </w:t>
      </w:r>
      <w:r w:rsidRPr="00D278B9">
        <w:t>durumlarını</w:t>
      </w:r>
      <w:r w:rsidR="003D6E82">
        <w:t xml:space="preserve"> </w:t>
      </w:r>
      <w:r w:rsidRPr="00D278B9">
        <w:t>inceleyen</w:t>
      </w:r>
      <w:r w:rsidR="003D6E82">
        <w:t xml:space="preserve"> </w:t>
      </w:r>
      <w:r w:rsidRPr="00D278B9">
        <w:t>bir</w:t>
      </w:r>
      <w:r w:rsidR="003D6E82">
        <w:t xml:space="preserve"> </w:t>
      </w:r>
      <w:r w:rsidRPr="00D278B9">
        <w:t>araştırmada,</w:t>
      </w:r>
      <w:r w:rsidR="003D6E82">
        <w:t xml:space="preserve"> </w:t>
      </w:r>
      <w:r w:rsidRPr="00D278B9">
        <w:t>öğrencilerin</w:t>
      </w:r>
      <w:r w:rsidR="003D6E82">
        <w:t xml:space="preserve"> </w:t>
      </w:r>
      <w:r w:rsidRPr="00D278B9">
        <w:t>menstrual</w:t>
      </w:r>
      <w:r w:rsidR="003D6E82">
        <w:t xml:space="preserve"> </w:t>
      </w:r>
      <w:r w:rsidRPr="00D278B9">
        <w:t>dönemlerini</w:t>
      </w:r>
      <w:r w:rsidR="003D6E82">
        <w:t xml:space="preserve"> </w:t>
      </w:r>
      <w:r w:rsidRPr="00D278B9">
        <w:t>rahatlatmak</w:t>
      </w:r>
      <w:r w:rsidR="003D6E82">
        <w:t xml:space="preserve"> </w:t>
      </w:r>
      <w:r w:rsidRPr="00D278B9">
        <w:t>için</w:t>
      </w:r>
      <w:r w:rsidR="003D6E82">
        <w:t xml:space="preserve"> </w:t>
      </w:r>
      <w:r w:rsidRPr="00D278B9">
        <w:t>bitki</w:t>
      </w:r>
      <w:r w:rsidR="003D6E82">
        <w:t xml:space="preserve"> </w:t>
      </w:r>
      <w:r w:rsidRPr="00D278B9">
        <w:t>çayı</w:t>
      </w:r>
      <w:r w:rsidR="003D6E82">
        <w:t xml:space="preserve"> </w:t>
      </w:r>
      <w:r w:rsidRPr="00D278B9">
        <w:t>(gül</w:t>
      </w:r>
      <w:r w:rsidR="003D6E82">
        <w:t xml:space="preserve"> </w:t>
      </w:r>
      <w:r w:rsidRPr="00D278B9">
        <w:t>suyu,</w:t>
      </w:r>
      <w:r w:rsidR="003D6E82">
        <w:t xml:space="preserve"> </w:t>
      </w:r>
      <w:r w:rsidRPr="00D278B9">
        <w:t>maydanoz</w:t>
      </w:r>
      <w:r w:rsidR="003D6E82">
        <w:t xml:space="preserve"> </w:t>
      </w:r>
      <w:r w:rsidRPr="00D278B9">
        <w:t>sapı</w:t>
      </w:r>
      <w:r w:rsidR="003D6E82">
        <w:t xml:space="preserve"> </w:t>
      </w:r>
      <w:r w:rsidRPr="00D278B9">
        <w:t>suyu</w:t>
      </w:r>
      <w:r w:rsidR="003D6E82">
        <w:t xml:space="preserve"> </w:t>
      </w:r>
      <w:r w:rsidRPr="00D278B9">
        <w:t>ve</w:t>
      </w:r>
      <w:r w:rsidR="003D6E82">
        <w:t xml:space="preserve"> </w:t>
      </w:r>
      <w:r w:rsidRPr="00D278B9">
        <w:t>soğan</w:t>
      </w:r>
      <w:r w:rsidR="003D6E82">
        <w:t xml:space="preserve"> </w:t>
      </w:r>
      <w:r w:rsidRPr="00D278B9">
        <w:t>kabuğu</w:t>
      </w:r>
      <w:r w:rsidR="003D6E82">
        <w:t xml:space="preserve"> </w:t>
      </w:r>
      <w:r w:rsidRPr="00D278B9">
        <w:t>suyu)</w:t>
      </w:r>
      <w:r w:rsidR="003D6E82">
        <w:t xml:space="preserve"> </w:t>
      </w:r>
      <w:r w:rsidRPr="00D278B9">
        <w:t>içtikleri,</w:t>
      </w:r>
      <w:r w:rsidR="003D6E82">
        <w:t xml:space="preserve"> </w:t>
      </w:r>
      <w:r w:rsidRPr="00D278B9">
        <w:t>masaj</w:t>
      </w:r>
      <w:r w:rsidR="003D6E82">
        <w:t xml:space="preserve"> </w:t>
      </w:r>
      <w:r w:rsidRPr="00D278B9">
        <w:t>ve</w:t>
      </w:r>
      <w:r w:rsidR="003D6E82">
        <w:t xml:space="preserve"> </w:t>
      </w:r>
      <w:r w:rsidRPr="00D278B9">
        <w:t>sıcak</w:t>
      </w:r>
      <w:r w:rsidR="003D6E82">
        <w:t xml:space="preserve"> </w:t>
      </w:r>
      <w:r w:rsidRPr="00D278B9">
        <w:t>uygulama</w:t>
      </w:r>
      <w:r w:rsidR="003D6E82">
        <w:t xml:space="preserve"> </w:t>
      </w:r>
      <w:r w:rsidRPr="00D278B9">
        <w:t>yaptıkları</w:t>
      </w:r>
      <w:r w:rsidR="003D6E82">
        <w:t xml:space="preserve"> </w:t>
      </w:r>
      <w:r w:rsidRPr="00D278B9">
        <w:t>bulunmuştur</w:t>
      </w:r>
      <w:r w:rsidR="003D6E82">
        <w:t xml:space="preserve"> </w:t>
      </w:r>
      <w:r w:rsidRPr="00D278B9">
        <w:t>(Karaküçük</w:t>
      </w:r>
      <w:r w:rsidR="003D6E82">
        <w:t xml:space="preserve"> </w:t>
      </w:r>
      <w:r w:rsidRPr="00D278B9">
        <w:t>ve</w:t>
      </w:r>
      <w:r w:rsidR="003D6E82">
        <w:t xml:space="preserve"> </w:t>
      </w:r>
      <w:r w:rsidRPr="00D278B9">
        <w:t>diğerleri,</w:t>
      </w:r>
      <w:r w:rsidR="003D6E82">
        <w:t xml:space="preserve"> </w:t>
      </w:r>
      <w:r w:rsidRPr="00D278B9">
        <w:t>2022).</w:t>
      </w:r>
      <w:r w:rsidR="003D6E82">
        <w:t xml:space="preserve"> </w:t>
      </w:r>
      <w:r w:rsidRPr="00D278B9">
        <w:t>Vietnam’da</w:t>
      </w:r>
      <w:r w:rsidR="003D6E82">
        <w:t xml:space="preserve"> </w:t>
      </w:r>
      <w:r w:rsidRPr="00D278B9">
        <w:t>yapılmış</w:t>
      </w:r>
      <w:r w:rsidR="003D6E82">
        <w:t xml:space="preserve"> </w:t>
      </w:r>
      <w:r w:rsidRPr="00D278B9">
        <w:t>başka</w:t>
      </w:r>
      <w:r w:rsidR="003D6E82">
        <w:t xml:space="preserve"> </w:t>
      </w:r>
      <w:r w:rsidRPr="00D278B9">
        <w:t>bir</w:t>
      </w:r>
      <w:r w:rsidR="003D6E82">
        <w:t xml:space="preserve"> </w:t>
      </w:r>
      <w:r w:rsidRPr="00D278B9">
        <w:t>çalışmada</w:t>
      </w:r>
      <w:r w:rsidR="003D6E82">
        <w:t xml:space="preserve"> </w:t>
      </w:r>
      <w:r w:rsidRPr="00D278B9">
        <w:t>ise</w:t>
      </w:r>
      <w:r w:rsidR="003D6E82">
        <w:t xml:space="preserve"> </w:t>
      </w:r>
      <w:r w:rsidRPr="00D278B9">
        <w:t>nonfarmakolojik</w:t>
      </w:r>
      <w:r w:rsidR="003D6E82">
        <w:t xml:space="preserve"> </w:t>
      </w:r>
      <w:r w:rsidRPr="00D278B9">
        <w:t>yöntemler</w:t>
      </w:r>
      <w:r w:rsidR="003D6E82">
        <w:t xml:space="preserve"> </w:t>
      </w:r>
      <w:r w:rsidRPr="00D278B9">
        <w:t>arasında</w:t>
      </w:r>
      <w:r w:rsidR="003D6E82">
        <w:t xml:space="preserve"> </w:t>
      </w:r>
      <w:r w:rsidRPr="00D278B9">
        <w:t>ilk</w:t>
      </w:r>
      <w:r w:rsidR="003D6E82">
        <w:t xml:space="preserve"> </w:t>
      </w:r>
      <w:r w:rsidRPr="00D278B9">
        <w:t>sırada</w:t>
      </w:r>
      <w:r w:rsidR="003D6E82">
        <w:t xml:space="preserve"> </w:t>
      </w:r>
      <w:r w:rsidRPr="00D278B9">
        <w:t>battaniye,</w:t>
      </w:r>
      <w:r w:rsidR="003D6E82">
        <w:t xml:space="preserve"> </w:t>
      </w:r>
      <w:r w:rsidRPr="00D278B9">
        <w:t>sıcak</w:t>
      </w:r>
      <w:r w:rsidR="003D6E82">
        <w:t xml:space="preserve"> </w:t>
      </w:r>
      <w:r w:rsidRPr="00D278B9">
        <w:t>su</w:t>
      </w:r>
      <w:r w:rsidR="003D6E82">
        <w:t xml:space="preserve"> </w:t>
      </w:r>
      <w:r w:rsidRPr="00D278B9">
        <w:t>torbası</w:t>
      </w:r>
      <w:r w:rsidR="003D6E82">
        <w:t xml:space="preserve"> </w:t>
      </w:r>
      <w:r w:rsidRPr="00D278B9">
        <w:t>gibi</w:t>
      </w:r>
      <w:r w:rsidR="003D6E82">
        <w:t xml:space="preserve"> </w:t>
      </w:r>
      <w:r w:rsidRPr="00D278B9">
        <w:t>ısıtma</w:t>
      </w:r>
      <w:r w:rsidR="003D6E82">
        <w:t xml:space="preserve"> </w:t>
      </w:r>
      <w:r w:rsidRPr="00D278B9">
        <w:t>teknikleri</w:t>
      </w:r>
      <w:r w:rsidR="003D6E82">
        <w:t xml:space="preserve"> </w:t>
      </w:r>
      <w:r w:rsidRPr="00D278B9">
        <w:t>kullanma</w:t>
      </w:r>
      <w:r w:rsidR="003D6E82">
        <w:t xml:space="preserve"> </w:t>
      </w:r>
      <w:r w:rsidRPr="00D278B9">
        <w:t>bulunmuş,</w:t>
      </w:r>
      <w:r w:rsidR="003D6E82">
        <w:t xml:space="preserve"> </w:t>
      </w:r>
      <w:r w:rsidRPr="00D278B9">
        <w:t>bu</w:t>
      </w:r>
      <w:r w:rsidR="003D6E82">
        <w:t xml:space="preserve"> </w:t>
      </w:r>
      <w:r w:rsidRPr="00D278B9">
        <w:t>sırayı</w:t>
      </w:r>
      <w:r w:rsidR="003D6E82">
        <w:t xml:space="preserve"> </w:t>
      </w:r>
      <w:r w:rsidRPr="00D278B9">
        <w:t>dinlenme,</w:t>
      </w:r>
      <w:r w:rsidR="003D6E82">
        <w:t xml:space="preserve"> </w:t>
      </w:r>
      <w:r w:rsidRPr="00D278B9">
        <w:t>tavuk</w:t>
      </w:r>
      <w:r w:rsidR="003D6E82">
        <w:t xml:space="preserve"> </w:t>
      </w:r>
      <w:r w:rsidRPr="00D278B9">
        <w:t>çorbası</w:t>
      </w:r>
      <w:r w:rsidR="003D6E82">
        <w:t xml:space="preserve"> </w:t>
      </w:r>
      <w:r w:rsidRPr="00D278B9">
        <w:t>veya</w:t>
      </w:r>
      <w:r w:rsidR="003D6E82">
        <w:t xml:space="preserve"> </w:t>
      </w:r>
      <w:r w:rsidRPr="00D278B9">
        <w:t>hindistan</w:t>
      </w:r>
      <w:r w:rsidR="003D6E82">
        <w:t xml:space="preserve"> </w:t>
      </w:r>
      <w:r w:rsidRPr="00D278B9">
        <w:t>cevizi</w:t>
      </w:r>
      <w:r w:rsidR="003D6E82">
        <w:t xml:space="preserve"> </w:t>
      </w:r>
      <w:r w:rsidRPr="00D278B9">
        <w:t>gibi</w:t>
      </w:r>
      <w:r w:rsidR="003D6E82">
        <w:t xml:space="preserve"> </w:t>
      </w:r>
      <w:r w:rsidRPr="00D278B9">
        <w:t>belirli</w:t>
      </w:r>
      <w:r w:rsidR="003D6E82">
        <w:t xml:space="preserve"> </w:t>
      </w:r>
      <w:r w:rsidRPr="00D278B9">
        <w:t>yiyecek/içecekleri</w:t>
      </w:r>
      <w:r w:rsidR="003D6E82">
        <w:t xml:space="preserve"> </w:t>
      </w:r>
      <w:r w:rsidRPr="00D278B9">
        <w:t>tüketme</w:t>
      </w:r>
      <w:r w:rsidR="003D6E82">
        <w:t xml:space="preserve"> </w:t>
      </w:r>
      <w:r w:rsidRPr="00D278B9">
        <w:t>ve</w:t>
      </w:r>
      <w:r w:rsidR="003D6E82">
        <w:t xml:space="preserve"> </w:t>
      </w:r>
      <w:r w:rsidRPr="00D278B9">
        <w:t>egzersiz</w:t>
      </w:r>
      <w:r w:rsidR="003D6E82">
        <w:t xml:space="preserve"> </w:t>
      </w:r>
      <w:r w:rsidRPr="00D278B9">
        <w:t>yapma</w:t>
      </w:r>
      <w:r w:rsidR="003D6E82">
        <w:t xml:space="preserve"> </w:t>
      </w:r>
      <w:r w:rsidRPr="00D278B9">
        <w:t>takip</w:t>
      </w:r>
      <w:r w:rsidR="003D6E82">
        <w:t xml:space="preserve"> </w:t>
      </w:r>
      <w:r w:rsidRPr="00D278B9">
        <w:t>etmiştir</w:t>
      </w:r>
      <w:r w:rsidR="003D6E82">
        <w:t xml:space="preserve"> </w:t>
      </w:r>
      <w:r w:rsidRPr="00D278B9">
        <w:t>(Matsuura</w:t>
      </w:r>
      <w:r w:rsidR="003D6E82">
        <w:t xml:space="preserve"> </w:t>
      </w:r>
      <w:r w:rsidRPr="00D278B9">
        <w:t>ve</w:t>
      </w:r>
      <w:r w:rsidR="003D6E82">
        <w:t xml:space="preserve"> </w:t>
      </w:r>
      <w:r w:rsidRPr="00D278B9">
        <w:t>diğerleri,</w:t>
      </w:r>
      <w:r w:rsidR="003D6E82">
        <w:t xml:space="preserve"> </w:t>
      </w:r>
      <w:r w:rsidRPr="00D278B9">
        <w:t>2024).</w:t>
      </w:r>
      <w:r w:rsidR="003D6E82">
        <w:t xml:space="preserve"> </w:t>
      </w:r>
      <w:r w:rsidRPr="00D278B9">
        <w:t>Üniversite</w:t>
      </w:r>
      <w:r w:rsidR="003D6E82">
        <w:t xml:space="preserve"> </w:t>
      </w:r>
      <w:r w:rsidRPr="00D278B9">
        <w:t>öğrencilerinde</w:t>
      </w:r>
      <w:r w:rsidR="003D6E82">
        <w:t xml:space="preserve"> </w:t>
      </w:r>
      <w:r w:rsidRPr="00D278B9">
        <w:t>52</w:t>
      </w:r>
      <w:r w:rsidR="003D6E82">
        <w:t xml:space="preserve"> </w:t>
      </w:r>
      <w:r w:rsidRPr="00D278B9">
        <w:t>çalışmanın</w:t>
      </w:r>
      <w:r w:rsidR="003D6E82">
        <w:t xml:space="preserve"> </w:t>
      </w:r>
      <w:r w:rsidRPr="00D278B9">
        <w:t>incelendiği</w:t>
      </w:r>
      <w:r w:rsidR="003D6E82">
        <w:t xml:space="preserve"> </w:t>
      </w:r>
      <w:r w:rsidRPr="00D278B9">
        <w:t>bir</w:t>
      </w:r>
      <w:r w:rsidR="003D6E82">
        <w:t xml:space="preserve"> </w:t>
      </w:r>
      <w:r w:rsidRPr="00D278B9">
        <w:t>sistematik</w:t>
      </w:r>
      <w:r w:rsidR="003D6E82">
        <w:t xml:space="preserve"> </w:t>
      </w:r>
      <w:r w:rsidRPr="00D278B9">
        <w:t>araştırmada</w:t>
      </w:r>
      <w:r w:rsidR="003D6E82">
        <w:t xml:space="preserve"> </w:t>
      </w:r>
      <w:r w:rsidRPr="00D278B9">
        <w:t>nonfarmakolojik</w:t>
      </w:r>
      <w:r w:rsidR="003D6E82">
        <w:t xml:space="preserve"> </w:t>
      </w:r>
      <w:r w:rsidRPr="00D278B9">
        <w:t>yöntemler</w:t>
      </w:r>
      <w:r w:rsidR="003D6E82">
        <w:t xml:space="preserve"> </w:t>
      </w:r>
      <w:r w:rsidRPr="00D278B9">
        <w:t>olarak</w:t>
      </w:r>
      <w:r w:rsidR="003D6E82">
        <w:t xml:space="preserve"> </w:t>
      </w:r>
      <w:r w:rsidRPr="00D278B9">
        <w:t>Suudi</w:t>
      </w:r>
      <w:r w:rsidR="003D6E82">
        <w:t xml:space="preserve"> </w:t>
      </w:r>
      <w:r w:rsidRPr="00D278B9">
        <w:t>Arabistan</w:t>
      </w:r>
      <w:r w:rsidR="003D6E82">
        <w:t xml:space="preserve"> </w:t>
      </w:r>
      <w:r w:rsidRPr="00D278B9">
        <w:t>ve</w:t>
      </w:r>
      <w:r w:rsidR="003D6E82">
        <w:t xml:space="preserve"> </w:t>
      </w:r>
      <w:r w:rsidRPr="00D278B9">
        <w:t>Tayvan’da</w:t>
      </w:r>
      <w:r w:rsidR="003D6E82">
        <w:t xml:space="preserve"> </w:t>
      </w:r>
      <w:r w:rsidRPr="00D278B9">
        <w:t>ağrı</w:t>
      </w:r>
      <w:r w:rsidR="003D6E82">
        <w:t xml:space="preserve"> </w:t>
      </w:r>
      <w:r w:rsidRPr="00D278B9">
        <w:t>kesici</w:t>
      </w:r>
      <w:r w:rsidR="003D6E82">
        <w:t xml:space="preserve"> </w:t>
      </w:r>
      <w:r w:rsidRPr="00D278B9">
        <w:t>yerine</w:t>
      </w:r>
      <w:r w:rsidR="003D6E82">
        <w:t xml:space="preserve"> </w:t>
      </w:r>
      <w:r w:rsidRPr="00D278B9">
        <w:t>bitkisel</w:t>
      </w:r>
      <w:r w:rsidR="003D6E82">
        <w:t xml:space="preserve"> </w:t>
      </w:r>
      <w:r w:rsidRPr="00D278B9">
        <w:t>ilaç</w:t>
      </w:r>
      <w:r w:rsidR="003D6E82">
        <w:t xml:space="preserve"> </w:t>
      </w:r>
      <w:r w:rsidRPr="00D278B9">
        <w:t>kullanımı,</w:t>
      </w:r>
      <w:r w:rsidR="003D6E82">
        <w:t xml:space="preserve"> </w:t>
      </w:r>
      <w:r w:rsidRPr="00D278B9">
        <w:t>ısı</w:t>
      </w:r>
      <w:r w:rsidR="003D6E82">
        <w:t xml:space="preserve"> </w:t>
      </w:r>
      <w:r w:rsidRPr="00D278B9">
        <w:t>uygulama</w:t>
      </w:r>
      <w:r w:rsidR="003D6E82">
        <w:t xml:space="preserve"> </w:t>
      </w:r>
      <w:r w:rsidRPr="00D278B9">
        <w:t>veya</w:t>
      </w:r>
      <w:r w:rsidR="003D6E82">
        <w:t xml:space="preserve"> </w:t>
      </w:r>
      <w:r w:rsidRPr="00D278B9">
        <w:t>dinlenmenin</w:t>
      </w:r>
      <w:r w:rsidR="003D6E82">
        <w:t xml:space="preserve"> </w:t>
      </w:r>
      <w:r w:rsidRPr="00D278B9">
        <w:t>yapıldığı</w:t>
      </w:r>
      <w:r w:rsidR="003D6E82">
        <w:t xml:space="preserve"> </w:t>
      </w:r>
      <w:r w:rsidRPr="00D278B9">
        <w:t>ancak</w:t>
      </w:r>
      <w:r w:rsidR="003D6E82">
        <w:t xml:space="preserve"> </w:t>
      </w:r>
      <w:r w:rsidRPr="00D278B9">
        <w:t>Hong</w:t>
      </w:r>
      <w:r w:rsidR="003D6E82">
        <w:t xml:space="preserve"> </w:t>
      </w:r>
      <w:r w:rsidRPr="00D278B9">
        <w:t>Kong’da</w:t>
      </w:r>
      <w:r w:rsidR="003D6E82">
        <w:t xml:space="preserve"> </w:t>
      </w:r>
      <w:r w:rsidRPr="00D278B9">
        <w:t>iltihap</w:t>
      </w:r>
      <w:r w:rsidR="003D6E82">
        <w:t xml:space="preserve"> </w:t>
      </w:r>
      <w:r w:rsidRPr="00D278B9">
        <w:t>giderici</w:t>
      </w:r>
      <w:r w:rsidR="003D6E82">
        <w:t xml:space="preserve"> </w:t>
      </w:r>
      <w:r w:rsidRPr="00D278B9">
        <w:t>ilaçlar,</w:t>
      </w:r>
      <w:r w:rsidR="003D6E82">
        <w:t xml:space="preserve"> </w:t>
      </w:r>
      <w:r w:rsidRPr="00D278B9">
        <w:t>bitkisel</w:t>
      </w:r>
      <w:r w:rsidR="003D6E82">
        <w:t xml:space="preserve"> </w:t>
      </w:r>
      <w:r w:rsidRPr="00D278B9">
        <w:t>ilaçlar</w:t>
      </w:r>
      <w:r w:rsidR="003D6E82">
        <w:t xml:space="preserve"> </w:t>
      </w:r>
      <w:r w:rsidRPr="00D278B9">
        <w:t>ve</w:t>
      </w:r>
      <w:r w:rsidR="003D6E82">
        <w:t xml:space="preserve"> </w:t>
      </w:r>
      <w:r w:rsidRPr="00D278B9">
        <w:t>besin</w:t>
      </w:r>
      <w:r w:rsidR="003D6E82">
        <w:t xml:space="preserve"> </w:t>
      </w:r>
      <w:r w:rsidRPr="00D278B9">
        <w:t>takviyelerinin</w:t>
      </w:r>
      <w:r w:rsidR="003D6E82">
        <w:t xml:space="preserve"> </w:t>
      </w:r>
      <w:r w:rsidRPr="00D278B9">
        <w:t>kullanımın</w:t>
      </w:r>
      <w:r w:rsidR="003D6E82">
        <w:t xml:space="preserve"> </w:t>
      </w:r>
      <w:r w:rsidRPr="00D278B9">
        <w:t>uygulandığı</w:t>
      </w:r>
      <w:r w:rsidR="003D6E82">
        <w:t xml:space="preserve"> </w:t>
      </w:r>
      <w:r w:rsidRPr="00D278B9">
        <w:t>görülmüştür</w:t>
      </w:r>
      <w:r w:rsidR="003D6E82">
        <w:t xml:space="preserve"> </w:t>
      </w:r>
      <w:r w:rsidRPr="00D278B9">
        <w:t>(Munro</w:t>
      </w:r>
      <w:r w:rsidR="003D6E82">
        <w:t xml:space="preserve"> </w:t>
      </w:r>
      <w:r w:rsidRPr="00D278B9">
        <w:t>ve</w:t>
      </w:r>
      <w:r w:rsidR="003D6E82">
        <w:t xml:space="preserve"> </w:t>
      </w:r>
      <w:r w:rsidRPr="00D278B9">
        <w:t>diğerleri,</w:t>
      </w:r>
      <w:r w:rsidR="003D6E82">
        <w:t xml:space="preserve"> </w:t>
      </w:r>
      <w:r w:rsidRPr="00D278B9">
        <w:t>2020).</w:t>
      </w:r>
      <w:r w:rsidR="003D6E82">
        <w:t xml:space="preserve"> </w:t>
      </w:r>
      <w:r w:rsidRPr="00D278B9">
        <w:t>Bu</w:t>
      </w:r>
      <w:r w:rsidR="003D6E82">
        <w:t xml:space="preserve"> </w:t>
      </w:r>
      <w:r w:rsidRPr="00D278B9">
        <w:t>araştırmaya</w:t>
      </w:r>
      <w:r w:rsidR="003D6E82">
        <w:t xml:space="preserve"> </w:t>
      </w:r>
      <w:r w:rsidRPr="00D278B9">
        <w:t>göre</w:t>
      </w:r>
      <w:r w:rsidR="003D6E82">
        <w:t xml:space="preserve"> </w:t>
      </w:r>
      <w:r w:rsidRPr="00D278B9">
        <w:t>farmakolojik</w:t>
      </w:r>
      <w:r w:rsidR="003D6E82">
        <w:t xml:space="preserve"> </w:t>
      </w:r>
      <w:r w:rsidRPr="00D278B9">
        <w:t>olarak</w:t>
      </w:r>
      <w:r w:rsidR="003D6E82">
        <w:t xml:space="preserve"> </w:t>
      </w:r>
      <w:r w:rsidRPr="00D278B9">
        <w:t>ağrı</w:t>
      </w:r>
      <w:r w:rsidR="003D6E82">
        <w:t xml:space="preserve"> </w:t>
      </w:r>
      <w:r w:rsidRPr="00D278B9">
        <w:t>kesici</w:t>
      </w:r>
      <w:r w:rsidR="003D6E82">
        <w:t xml:space="preserve"> </w:t>
      </w:r>
      <w:r w:rsidRPr="00D278B9">
        <w:t>kullanımın</w:t>
      </w:r>
      <w:r w:rsidR="003D6E82">
        <w:t xml:space="preserve"> </w:t>
      </w:r>
      <w:r w:rsidRPr="00D278B9">
        <w:t>ülkelerin</w:t>
      </w:r>
      <w:r w:rsidR="003D6E82">
        <w:t xml:space="preserve"> </w:t>
      </w:r>
      <w:r w:rsidRPr="00D278B9">
        <w:t>gelir</w:t>
      </w:r>
      <w:r w:rsidR="003D6E82">
        <w:t xml:space="preserve"> </w:t>
      </w:r>
      <w:r w:rsidRPr="00D278B9">
        <w:t>düzeyine</w:t>
      </w:r>
      <w:r w:rsidR="003D6E82">
        <w:t xml:space="preserve"> </w:t>
      </w:r>
      <w:r w:rsidRPr="00D278B9">
        <w:t>bakılmaksızın</w:t>
      </w:r>
      <w:r w:rsidR="003D6E82">
        <w:t xml:space="preserve"> </w:t>
      </w:r>
      <w:r w:rsidRPr="00D278B9">
        <w:t>adet</w:t>
      </w:r>
      <w:r w:rsidR="003D6E82">
        <w:t xml:space="preserve"> </w:t>
      </w:r>
      <w:r w:rsidRPr="00D278B9">
        <w:t>ağrısını</w:t>
      </w:r>
      <w:r w:rsidR="003D6E82">
        <w:t xml:space="preserve"> </w:t>
      </w:r>
      <w:r w:rsidRPr="00D278B9">
        <w:t>azaltmada</w:t>
      </w:r>
      <w:r w:rsidR="003D6E82">
        <w:t xml:space="preserve"> </w:t>
      </w:r>
      <w:r w:rsidRPr="00D278B9">
        <w:t>önemli</w:t>
      </w:r>
      <w:r w:rsidR="003D6E82">
        <w:t xml:space="preserve"> </w:t>
      </w:r>
      <w:r w:rsidRPr="00D278B9">
        <w:t>bir</w:t>
      </w:r>
      <w:r w:rsidR="003D6E82">
        <w:t xml:space="preserve"> </w:t>
      </w:r>
      <w:r w:rsidRPr="00D278B9">
        <w:t>seçenek</w:t>
      </w:r>
      <w:r w:rsidR="003D6E82">
        <w:t xml:space="preserve"> </w:t>
      </w:r>
      <w:r w:rsidRPr="00D278B9">
        <w:t>olduğu</w:t>
      </w:r>
      <w:r w:rsidR="003D6E82">
        <w:t xml:space="preserve"> </w:t>
      </w:r>
      <w:r w:rsidRPr="00D278B9">
        <w:t>bulunmuştur</w:t>
      </w:r>
      <w:r w:rsidR="003D6E82">
        <w:t xml:space="preserve"> </w:t>
      </w:r>
      <w:r w:rsidRPr="00D278B9">
        <w:t>(Munro</w:t>
      </w:r>
      <w:r w:rsidR="003D6E82">
        <w:t xml:space="preserve"> </w:t>
      </w:r>
      <w:r w:rsidRPr="00D278B9">
        <w:t>ve</w:t>
      </w:r>
      <w:r w:rsidR="003D6E82">
        <w:t xml:space="preserve"> </w:t>
      </w:r>
      <w:r w:rsidRPr="00D278B9">
        <w:t>diğerleri,</w:t>
      </w:r>
      <w:r w:rsidR="003D6E82">
        <w:t xml:space="preserve"> </w:t>
      </w:r>
      <w:r w:rsidRPr="00D278B9">
        <w:t>2020).</w:t>
      </w:r>
      <w:r w:rsidR="003D6E82">
        <w:t xml:space="preserve"> </w:t>
      </w:r>
      <w:r w:rsidRPr="00D278B9">
        <w:t>Türkiye</w:t>
      </w:r>
      <w:r w:rsidR="003D6E82">
        <w:t xml:space="preserve"> </w:t>
      </w:r>
      <w:r w:rsidRPr="00D278B9">
        <w:t>de</w:t>
      </w:r>
      <w:r w:rsidR="003D6E82">
        <w:t xml:space="preserve"> </w:t>
      </w:r>
      <w:r w:rsidRPr="00D278B9">
        <w:t>yapılmış</w:t>
      </w:r>
      <w:r w:rsidR="003D6E82">
        <w:t xml:space="preserve"> </w:t>
      </w:r>
      <w:r w:rsidRPr="00D278B9">
        <w:t>başka</w:t>
      </w:r>
      <w:r w:rsidR="003D6E82">
        <w:t xml:space="preserve"> </w:t>
      </w:r>
      <w:r w:rsidRPr="00D278B9">
        <w:t>çalışmalarda</w:t>
      </w:r>
      <w:r w:rsidR="003D6E82">
        <w:t xml:space="preserve"> </w:t>
      </w:r>
      <w:r w:rsidRPr="00D278B9">
        <w:t>adet</w:t>
      </w:r>
      <w:r w:rsidR="003D6E82">
        <w:t xml:space="preserve"> </w:t>
      </w:r>
      <w:r w:rsidRPr="00D278B9">
        <w:t>ağrısını</w:t>
      </w:r>
      <w:r w:rsidR="003D6E82">
        <w:t xml:space="preserve"> </w:t>
      </w:r>
      <w:r w:rsidRPr="00D278B9">
        <w:t>azaltmak</w:t>
      </w:r>
      <w:r w:rsidR="003D6E82">
        <w:t xml:space="preserve"> </w:t>
      </w:r>
      <w:r w:rsidRPr="00D278B9">
        <w:t>için</w:t>
      </w:r>
      <w:r w:rsidR="003D6E82">
        <w:t xml:space="preserve"> </w:t>
      </w:r>
      <w:r w:rsidRPr="00D278B9">
        <w:t>analjezik</w:t>
      </w:r>
      <w:r w:rsidR="003D6E82">
        <w:t xml:space="preserve"> </w:t>
      </w:r>
      <w:r w:rsidRPr="00D278B9">
        <w:t>kullanımının</w:t>
      </w:r>
      <w:r w:rsidR="003D6E82">
        <w:t xml:space="preserve"> </w:t>
      </w:r>
      <w:r w:rsidRPr="00D278B9">
        <w:t>ilk</w:t>
      </w:r>
      <w:r w:rsidR="003D6E82">
        <w:t xml:space="preserve"> </w:t>
      </w:r>
      <w:r w:rsidRPr="00D278B9">
        <w:t>sırada</w:t>
      </w:r>
      <w:r w:rsidR="003D6E82">
        <w:t xml:space="preserve"> </w:t>
      </w:r>
      <w:r w:rsidRPr="00D278B9">
        <w:t>olduğu</w:t>
      </w:r>
      <w:r w:rsidR="003D6E82">
        <w:t xml:space="preserve"> </w:t>
      </w:r>
      <w:r w:rsidRPr="00D278B9">
        <w:t>saptanmıştır</w:t>
      </w:r>
      <w:r w:rsidR="003D6E82">
        <w:t xml:space="preserve"> </w:t>
      </w:r>
      <w:r w:rsidRPr="00D278B9">
        <w:t>(Arslantaş</w:t>
      </w:r>
      <w:r w:rsidR="003D6E82">
        <w:t xml:space="preserve"> </w:t>
      </w:r>
      <w:r w:rsidRPr="00D278B9">
        <w:t>ve</w:t>
      </w:r>
      <w:r w:rsidR="003D6E82">
        <w:t xml:space="preserve"> </w:t>
      </w:r>
      <w:r w:rsidRPr="00D278B9">
        <w:t>diğerleri,</w:t>
      </w:r>
      <w:r w:rsidR="003D6E82">
        <w:t xml:space="preserve"> </w:t>
      </w:r>
      <w:r w:rsidRPr="00D278B9">
        <w:t>2018;</w:t>
      </w:r>
      <w:r w:rsidR="003D6E82">
        <w:t xml:space="preserve"> </w:t>
      </w:r>
      <w:r w:rsidRPr="00D278B9">
        <w:t>Kaya</w:t>
      </w:r>
      <w:r w:rsidR="003D6E82">
        <w:t xml:space="preserve"> </w:t>
      </w:r>
      <w:r w:rsidRPr="00D278B9">
        <w:t>Sağlam</w:t>
      </w:r>
      <w:r w:rsidR="003D6E82">
        <w:t xml:space="preserve"> </w:t>
      </w:r>
      <w:r w:rsidRPr="00D278B9">
        <w:t>ve</w:t>
      </w:r>
      <w:r w:rsidR="003D6E82">
        <w:t xml:space="preserve"> </w:t>
      </w:r>
      <w:r w:rsidRPr="00D278B9">
        <w:t>diğerleri,</w:t>
      </w:r>
      <w:r w:rsidR="003D6E82">
        <w:t xml:space="preserve"> </w:t>
      </w:r>
      <w:r w:rsidRPr="00D278B9">
        <w:t>2024</w:t>
      </w:r>
      <w:r w:rsidR="00E81C53" w:rsidRPr="00E81C53">
        <w:t xml:space="preserve"> </w:t>
      </w:r>
      <w:r w:rsidR="00E81C53" w:rsidRPr="00D278B9">
        <w:t>Ölçer</w:t>
      </w:r>
      <w:r w:rsidR="00E81C53">
        <w:t xml:space="preserve"> </w:t>
      </w:r>
      <w:r w:rsidR="00E81C53" w:rsidRPr="00D278B9">
        <w:t>ve</w:t>
      </w:r>
      <w:r w:rsidR="00E81C53">
        <w:t xml:space="preserve"> </w:t>
      </w:r>
      <w:r w:rsidR="00E81C53" w:rsidRPr="00D278B9">
        <w:t>diğerleri,</w:t>
      </w:r>
      <w:r w:rsidR="00E81C53">
        <w:t xml:space="preserve"> </w:t>
      </w:r>
      <w:r w:rsidR="00E81C53" w:rsidRPr="00D278B9">
        <w:t>2017</w:t>
      </w:r>
      <w:r w:rsidRPr="00D278B9">
        <w:t>).</w:t>
      </w:r>
    </w:p>
    <w:p w14:paraId="2280954F" w14:textId="77777777" w:rsidR="005B70E4" w:rsidRPr="00D278B9" w:rsidRDefault="005B70E4" w:rsidP="00996EE5">
      <w:pPr>
        <w:spacing w:before="120" w:after="120" w:line="360" w:lineRule="auto"/>
        <w:jc w:val="both"/>
        <w:rPr>
          <w:color w:val="000000" w:themeColor="text1"/>
        </w:rPr>
      </w:pPr>
    </w:p>
    <w:p w14:paraId="5AF57197" w14:textId="28B990C2" w:rsidR="00C13022" w:rsidRPr="00A93DD8" w:rsidRDefault="00A93DD8" w:rsidP="00A93DD8">
      <w:pPr>
        <w:pStyle w:val="Balk2"/>
      </w:pPr>
      <w:bookmarkStart w:id="35" w:name="_Toc221894382"/>
      <w:r>
        <w:t>2.8.</w:t>
      </w:r>
      <w:r w:rsidR="003D6E82">
        <w:t xml:space="preserve"> </w:t>
      </w:r>
      <w:r w:rsidR="005B70E4" w:rsidRPr="00A93DD8">
        <w:t>Menstrual</w:t>
      </w:r>
      <w:r w:rsidR="003D6E82">
        <w:t xml:space="preserve"> </w:t>
      </w:r>
      <w:r w:rsidR="005B70E4" w:rsidRPr="00A93DD8">
        <w:t>Semptomlar</w:t>
      </w:r>
      <w:r w:rsidR="003D6E82">
        <w:t xml:space="preserve"> </w:t>
      </w:r>
      <w:r w:rsidR="00743ABC" w:rsidRPr="00A93DD8">
        <w:t>ve</w:t>
      </w:r>
      <w:r w:rsidR="003D6E82">
        <w:t xml:space="preserve"> </w:t>
      </w:r>
      <w:r w:rsidR="00743ABC" w:rsidRPr="00A93DD8">
        <w:t>Anksiyete</w:t>
      </w:r>
      <w:r w:rsidR="003D6E82">
        <w:t xml:space="preserve"> </w:t>
      </w:r>
      <w:r w:rsidR="00743ABC" w:rsidRPr="00A93DD8">
        <w:t>ile</w:t>
      </w:r>
      <w:r w:rsidR="003D6E82">
        <w:t xml:space="preserve"> </w:t>
      </w:r>
      <w:r w:rsidR="000E2797" w:rsidRPr="00A93DD8">
        <w:t>Başa</w:t>
      </w:r>
      <w:r w:rsidR="003D6E82">
        <w:t xml:space="preserve"> </w:t>
      </w:r>
      <w:r w:rsidR="000E2797" w:rsidRPr="00A93DD8">
        <w:t>Çıkmada</w:t>
      </w:r>
      <w:r w:rsidR="003D6E82">
        <w:t xml:space="preserve"> </w:t>
      </w:r>
      <w:r w:rsidR="005B70E4" w:rsidRPr="00A93DD8">
        <w:t>Kadın</w:t>
      </w:r>
      <w:r w:rsidR="003D6E82">
        <w:t xml:space="preserve"> </w:t>
      </w:r>
      <w:r w:rsidR="005B70E4" w:rsidRPr="00A93DD8">
        <w:t>Sağlığı</w:t>
      </w:r>
      <w:r w:rsidR="003D6E82">
        <w:t xml:space="preserve"> </w:t>
      </w:r>
      <w:r w:rsidR="005B70E4" w:rsidRPr="00A93DD8">
        <w:t>Hemşirelerinin</w:t>
      </w:r>
      <w:r w:rsidR="003D6E82">
        <w:t xml:space="preserve"> </w:t>
      </w:r>
      <w:r w:rsidR="005B70E4" w:rsidRPr="00A93DD8">
        <w:t>Rolü</w:t>
      </w:r>
      <w:bookmarkEnd w:id="35"/>
    </w:p>
    <w:p w14:paraId="53926237" w14:textId="77777777" w:rsidR="0065588E" w:rsidRPr="00A93DD8" w:rsidRDefault="0065588E" w:rsidP="00A93DD8">
      <w:pPr>
        <w:pStyle w:val="ListeParagraf"/>
        <w:spacing w:before="120" w:after="120" w:line="360" w:lineRule="auto"/>
        <w:ind w:left="0"/>
        <w:contextualSpacing w:val="0"/>
        <w:jc w:val="both"/>
        <w:rPr>
          <w:bCs/>
          <w:color w:val="000000" w:themeColor="text1"/>
        </w:rPr>
      </w:pPr>
    </w:p>
    <w:p w14:paraId="1651FBEF" w14:textId="77777777" w:rsidR="007D7425" w:rsidRDefault="00417ECF" w:rsidP="00996EE5">
      <w:pPr>
        <w:spacing w:before="120" w:after="120" w:line="360" w:lineRule="auto"/>
        <w:ind w:firstLine="709"/>
        <w:jc w:val="both"/>
      </w:pPr>
      <w:r w:rsidRPr="00D278B9">
        <w:rPr>
          <w:color w:val="000000" w:themeColor="text1"/>
        </w:rPr>
        <w:t>Menstural</w:t>
      </w:r>
      <w:r w:rsidR="003D6E82">
        <w:rPr>
          <w:color w:val="000000" w:themeColor="text1"/>
        </w:rPr>
        <w:t xml:space="preserve"> </w:t>
      </w:r>
      <w:r w:rsidRPr="00D278B9">
        <w:rPr>
          <w:color w:val="000000" w:themeColor="text1"/>
        </w:rPr>
        <w:t>döngünün</w:t>
      </w:r>
      <w:r w:rsidR="003D6E82">
        <w:rPr>
          <w:color w:val="000000" w:themeColor="text1"/>
        </w:rPr>
        <w:t xml:space="preserve"> </w:t>
      </w:r>
      <w:r w:rsidRPr="00D278B9">
        <w:rPr>
          <w:color w:val="000000" w:themeColor="text1"/>
        </w:rPr>
        <w:t>fizyolojik</w:t>
      </w:r>
      <w:r w:rsidR="003D6E82">
        <w:rPr>
          <w:color w:val="000000" w:themeColor="text1"/>
        </w:rPr>
        <w:t xml:space="preserve"> </w:t>
      </w:r>
      <w:r w:rsidRPr="00D278B9">
        <w:rPr>
          <w:color w:val="000000" w:themeColor="text1"/>
        </w:rPr>
        <w:t>bir</w:t>
      </w:r>
      <w:r w:rsidR="003D6E82">
        <w:rPr>
          <w:color w:val="000000" w:themeColor="text1"/>
        </w:rPr>
        <w:t xml:space="preserve"> </w:t>
      </w:r>
      <w:r w:rsidRPr="00D278B9">
        <w:rPr>
          <w:color w:val="000000" w:themeColor="text1"/>
        </w:rPr>
        <w:t>olay</w:t>
      </w:r>
      <w:r w:rsidR="003D6E82">
        <w:rPr>
          <w:color w:val="000000" w:themeColor="text1"/>
        </w:rPr>
        <w:t xml:space="preserve"> </w:t>
      </w:r>
      <w:r w:rsidRPr="00D278B9">
        <w:rPr>
          <w:color w:val="000000" w:themeColor="text1"/>
        </w:rPr>
        <w:t>olması,</w:t>
      </w:r>
      <w:r w:rsidR="003D6E82">
        <w:rPr>
          <w:color w:val="000000" w:themeColor="text1"/>
        </w:rPr>
        <w:t xml:space="preserve"> </w:t>
      </w:r>
      <w:r w:rsidRPr="00D278B9">
        <w:rPr>
          <w:color w:val="000000" w:themeColor="text1"/>
        </w:rPr>
        <w:t>birçok</w:t>
      </w:r>
      <w:r w:rsidR="003D6E82">
        <w:rPr>
          <w:color w:val="000000" w:themeColor="text1"/>
        </w:rPr>
        <w:t xml:space="preserve"> </w:t>
      </w:r>
      <w:r w:rsidRPr="00D278B9">
        <w:rPr>
          <w:color w:val="000000" w:themeColor="text1"/>
        </w:rPr>
        <w:t>kadını</w:t>
      </w:r>
      <w:r w:rsidR="003D6E82">
        <w:rPr>
          <w:color w:val="000000" w:themeColor="text1"/>
        </w:rPr>
        <w:t xml:space="preserve"> </w:t>
      </w:r>
      <w:r w:rsidRPr="00D278B9">
        <w:rPr>
          <w:color w:val="000000" w:themeColor="text1"/>
        </w:rPr>
        <w:t>etkilemesi</w:t>
      </w:r>
      <w:r w:rsidR="003D6E82">
        <w:rPr>
          <w:color w:val="000000" w:themeColor="text1"/>
        </w:rPr>
        <w:t xml:space="preserve"> </w:t>
      </w:r>
      <w:r w:rsidRPr="00D278B9">
        <w:rPr>
          <w:color w:val="000000" w:themeColor="text1"/>
        </w:rPr>
        <w:t>sebebiyle</w:t>
      </w:r>
      <w:r w:rsidR="003D6E82">
        <w:rPr>
          <w:color w:val="000000" w:themeColor="text1"/>
        </w:rPr>
        <w:t xml:space="preserve"> </w:t>
      </w:r>
      <w:r w:rsidRPr="00D278B9">
        <w:rPr>
          <w:color w:val="000000" w:themeColor="text1"/>
        </w:rPr>
        <w:t>kadınlar</w:t>
      </w:r>
      <w:r w:rsidR="00F943E9" w:rsidRPr="00D278B9">
        <w:rPr>
          <w:color w:val="000000" w:themeColor="text1"/>
        </w:rPr>
        <w:t>a</w:t>
      </w:r>
      <w:r w:rsidR="003D6E82">
        <w:rPr>
          <w:color w:val="000000" w:themeColor="text1"/>
        </w:rPr>
        <w:t xml:space="preserve"> </w:t>
      </w:r>
      <w:r w:rsidRPr="00D278B9">
        <w:rPr>
          <w:color w:val="000000" w:themeColor="text1"/>
        </w:rPr>
        <w:t>bu</w:t>
      </w:r>
      <w:r w:rsidR="003D6E82">
        <w:rPr>
          <w:color w:val="000000" w:themeColor="text1"/>
        </w:rPr>
        <w:t xml:space="preserve"> </w:t>
      </w:r>
      <w:r w:rsidRPr="00D278B9">
        <w:rPr>
          <w:color w:val="000000" w:themeColor="text1"/>
        </w:rPr>
        <w:t>dönemde</w:t>
      </w:r>
      <w:r w:rsidR="003D6E82">
        <w:rPr>
          <w:color w:val="000000" w:themeColor="text1"/>
        </w:rPr>
        <w:t xml:space="preserve"> </w:t>
      </w:r>
      <w:r w:rsidRPr="00D278B9">
        <w:rPr>
          <w:color w:val="000000" w:themeColor="text1"/>
        </w:rPr>
        <w:t>semptomların</w:t>
      </w:r>
      <w:r w:rsidR="003D6E82">
        <w:rPr>
          <w:color w:val="000000" w:themeColor="text1"/>
        </w:rPr>
        <w:t xml:space="preserve"> </w:t>
      </w:r>
      <w:r w:rsidRPr="00D278B9">
        <w:rPr>
          <w:color w:val="000000" w:themeColor="text1"/>
        </w:rPr>
        <w:t>hafifletilmesi</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anksiyet</w:t>
      </w:r>
      <w:r w:rsidR="00C3466F" w:rsidRPr="00D278B9">
        <w:rPr>
          <w:color w:val="000000" w:themeColor="text1"/>
        </w:rPr>
        <w:t>e</w:t>
      </w:r>
      <w:r w:rsidR="003D6E82">
        <w:rPr>
          <w:color w:val="000000" w:themeColor="text1"/>
        </w:rPr>
        <w:t xml:space="preserve"> </w:t>
      </w:r>
      <w:r w:rsidR="00BE2BC8" w:rsidRPr="00D278B9">
        <w:rPr>
          <w:color w:val="000000" w:themeColor="text1"/>
        </w:rPr>
        <w:t>seviyesinin</w:t>
      </w:r>
      <w:r w:rsidR="003D6E82">
        <w:rPr>
          <w:color w:val="000000" w:themeColor="text1"/>
        </w:rPr>
        <w:t xml:space="preserve"> </w:t>
      </w:r>
      <w:r w:rsidR="00BE2BC8" w:rsidRPr="00D278B9">
        <w:rPr>
          <w:color w:val="000000" w:themeColor="text1"/>
        </w:rPr>
        <w:t>azaltılması</w:t>
      </w:r>
      <w:r w:rsidR="003D6E82">
        <w:rPr>
          <w:color w:val="000000" w:themeColor="text1"/>
        </w:rPr>
        <w:t xml:space="preserve"> </w:t>
      </w:r>
      <w:r w:rsidRPr="00D278B9">
        <w:rPr>
          <w:color w:val="000000" w:themeColor="text1"/>
        </w:rPr>
        <w:t>için</w:t>
      </w:r>
      <w:r w:rsidR="003D6E82">
        <w:rPr>
          <w:color w:val="000000" w:themeColor="text1"/>
        </w:rPr>
        <w:t xml:space="preserve"> </w:t>
      </w:r>
      <w:r w:rsidRPr="00D278B9">
        <w:rPr>
          <w:color w:val="000000" w:themeColor="text1"/>
        </w:rPr>
        <w:t>danışmanlık</w:t>
      </w:r>
      <w:r w:rsidR="003D6E82">
        <w:rPr>
          <w:color w:val="000000" w:themeColor="text1"/>
        </w:rPr>
        <w:t xml:space="preserve"> </w:t>
      </w:r>
      <w:r w:rsidRPr="00D278B9">
        <w:rPr>
          <w:color w:val="000000" w:themeColor="text1"/>
        </w:rPr>
        <w:t>yapılması</w:t>
      </w:r>
      <w:r w:rsidR="003D6E82">
        <w:rPr>
          <w:color w:val="000000" w:themeColor="text1"/>
        </w:rPr>
        <w:t xml:space="preserve"> </w:t>
      </w:r>
      <w:r w:rsidRPr="00D278B9">
        <w:rPr>
          <w:color w:val="000000" w:themeColor="text1"/>
        </w:rPr>
        <w:t>gerekmektedir</w:t>
      </w:r>
      <w:r w:rsidR="003D6E82">
        <w:rPr>
          <w:color w:val="000000" w:themeColor="text1"/>
        </w:rPr>
        <w:t xml:space="preserve"> </w:t>
      </w:r>
      <w:r w:rsidRPr="00D278B9">
        <w:rPr>
          <w:color w:val="000000" w:themeColor="text1"/>
        </w:rPr>
        <w:t>(Bilgin,</w:t>
      </w:r>
      <w:r w:rsidR="003D6E82">
        <w:rPr>
          <w:color w:val="000000" w:themeColor="text1"/>
        </w:rPr>
        <w:t xml:space="preserve"> </w:t>
      </w:r>
      <w:r w:rsidRPr="00D278B9">
        <w:rPr>
          <w:color w:val="000000" w:themeColor="text1"/>
        </w:rPr>
        <w:t>2023).</w:t>
      </w:r>
      <w:r w:rsidR="003D6E82">
        <w:rPr>
          <w:color w:val="000000" w:themeColor="text1"/>
        </w:rPr>
        <w:t xml:space="preserve"> </w:t>
      </w:r>
      <w:r w:rsidR="00F35A5A" w:rsidRPr="00D278B9">
        <w:t>Anksiyetenin</w:t>
      </w:r>
      <w:r w:rsidR="003D6E82">
        <w:t xml:space="preserve"> </w:t>
      </w:r>
      <w:r w:rsidR="00F35A5A" w:rsidRPr="00D278B9">
        <w:t>menstrual</w:t>
      </w:r>
      <w:r w:rsidR="003D6E82">
        <w:t xml:space="preserve"> </w:t>
      </w:r>
      <w:r w:rsidR="00F35A5A" w:rsidRPr="00D278B9">
        <w:t>siklus</w:t>
      </w:r>
      <w:r w:rsidR="003D6E82">
        <w:t xml:space="preserve"> </w:t>
      </w:r>
      <w:r w:rsidR="00F35A5A" w:rsidRPr="00D278B9">
        <w:t>ve</w:t>
      </w:r>
      <w:r w:rsidR="003D6E82">
        <w:t xml:space="preserve"> </w:t>
      </w:r>
      <w:r w:rsidR="00F35A5A" w:rsidRPr="00D278B9">
        <w:t>semptomlara</w:t>
      </w:r>
      <w:r w:rsidR="003D6E82">
        <w:t xml:space="preserve"> </w:t>
      </w:r>
      <w:r w:rsidR="00F35A5A" w:rsidRPr="00D278B9">
        <w:t>olan</w:t>
      </w:r>
      <w:r w:rsidR="003D6E82">
        <w:t xml:space="preserve"> </w:t>
      </w:r>
      <w:r w:rsidR="00F35A5A" w:rsidRPr="00D278B9">
        <w:t>olumsuz</w:t>
      </w:r>
      <w:r w:rsidR="003D6E82">
        <w:t xml:space="preserve"> </w:t>
      </w:r>
      <w:r w:rsidR="00F35A5A" w:rsidRPr="00D278B9">
        <w:t>etkisi</w:t>
      </w:r>
      <w:r w:rsidR="00A7795E" w:rsidRPr="00D278B9">
        <w:t>nden</w:t>
      </w:r>
      <w:r w:rsidR="003D6E82">
        <w:t xml:space="preserve"> </w:t>
      </w:r>
      <w:r w:rsidR="00A7795E" w:rsidRPr="00D278B9">
        <w:t>dolayı</w:t>
      </w:r>
      <w:r w:rsidR="003D6E82">
        <w:t xml:space="preserve"> </w:t>
      </w:r>
      <w:r w:rsidR="00F35A5A" w:rsidRPr="00D278B9">
        <w:t>genç</w:t>
      </w:r>
      <w:r w:rsidR="003D6E82">
        <w:t xml:space="preserve"> </w:t>
      </w:r>
      <w:r w:rsidR="00F35A5A" w:rsidRPr="00D278B9">
        <w:t>kızların</w:t>
      </w:r>
      <w:r w:rsidR="003D6E82">
        <w:t xml:space="preserve"> </w:t>
      </w:r>
      <w:r w:rsidR="00AF0009" w:rsidRPr="00D278B9">
        <w:t>akademik</w:t>
      </w:r>
      <w:r w:rsidR="003D6E82">
        <w:t xml:space="preserve"> </w:t>
      </w:r>
      <w:r w:rsidR="00AF0009" w:rsidRPr="00D278B9">
        <w:t>başarı</w:t>
      </w:r>
      <w:r w:rsidR="00464F25" w:rsidRPr="00D278B9">
        <w:t>sı</w:t>
      </w:r>
      <w:r w:rsidR="003D6E82">
        <w:t xml:space="preserve"> </w:t>
      </w:r>
      <w:r w:rsidR="00AF0009" w:rsidRPr="00D278B9">
        <w:t>negatif</w:t>
      </w:r>
      <w:r w:rsidR="003D6E82">
        <w:t xml:space="preserve"> </w:t>
      </w:r>
      <w:r w:rsidR="00A7795E" w:rsidRPr="00D278B9">
        <w:t>etkilenmektedir</w:t>
      </w:r>
      <w:r w:rsidR="003D6E82">
        <w:t xml:space="preserve"> </w:t>
      </w:r>
      <w:r w:rsidR="00F35A5A" w:rsidRPr="00D278B9">
        <w:t>(</w:t>
      </w:r>
      <w:r w:rsidR="00AF0009" w:rsidRPr="00D278B9">
        <w:t>Kaya</w:t>
      </w:r>
      <w:r w:rsidR="003D6E82">
        <w:t xml:space="preserve"> </w:t>
      </w:r>
      <w:r w:rsidR="00AF0009" w:rsidRPr="00D278B9">
        <w:t>Sağlam</w:t>
      </w:r>
      <w:r w:rsidR="003D6E82">
        <w:t xml:space="preserve"> </w:t>
      </w:r>
      <w:r w:rsidR="00AF0009" w:rsidRPr="00D278B9">
        <w:t>ve</w:t>
      </w:r>
      <w:r w:rsidR="003D6E82">
        <w:t xml:space="preserve"> </w:t>
      </w:r>
      <w:r w:rsidR="00AF0009" w:rsidRPr="00D278B9">
        <w:t>diğerleri,</w:t>
      </w:r>
      <w:r w:rsidR="003D6E82">
        <w:t xml:space="preserve"> </w:t>
      </w:r>
      <w:r w:rsidR="00AF0009" w:rsidRPr="00D278B9">
        <w:t>2024).</w:t>
      </w:r>
      <w:r w:rsidR="003D6E82">
        <w:t xml:space="preserve"> </w:t>
      </w:r>
      <w:r w:rsidR="00F35A5A" w:rsidRPr="00D278B9">
        <w:rPr>
          <w:color w:val="000000" w:themeColor="text1"/>
        </w:rPr>
        <w:t>Bunun</w:t>
      </w:r>
      <w:r w:rsidR="003D6E82">
        <w:rPr>
          <w:color w:val="000000" w:themeColor="text1"/>
        </w:rPr>
        <w:t xml:space="preserve"> </w:t>
      </w:r>
      <w:r w:rsidR="00F35A5A" w:rsidRPr="00D278B9">
        <w:rPr>
          <w:color w:val="000000" w:themeColor="text1"/>
        </w:rPr>
        <w:t>için</w:t>
      </w:r>
      <w:r w:rsidR="003D6E82">
        <w:rPr>
          <w:color w:val="000000" w:themeColor="text1"/>
        </w:rPr>
        <w:t xml:space="preserve"> </w:t>
      </w:r>
      <w:r w:rsidR="00F35A5A" w:rsidRPr="00D278B9">
        <w:rPr>
          <w:color w:val="000000" w:themeColor="text1"/>
        </w:rPr>
        <w:t>kadın</w:t>
      </w:r>
      <w:r w:rsidR="003D6E82">
        <w:rPr>
          <w:color w:val="000000" w:themeColor="text1"/>
        </w:rPr>
        <w:t xml:space="preserve"> </w:t>
      </w:r>
      <w:r w:rsidR="00F35A5A" w:rsidRPr="00D278B9">
        <w:rPr>
          <w:color w:val="000000" w:themeColor="text1"/>
        </w:rPr>
        <w:t>sağlığı</w:t>
      </w:r>
      <w:r w:rsidR="003D6E82">
        <w:rPr>
          <w:color w:val="000000" w:themeColor="text1"/>
        </w:rPr>
        <w:t xml:space="preserve"> </w:t>
      </w:r>
      <w:r w:rsidR="00F35A5A" w:rsidRPr="00D278B9">
        <w:rPr>
          <w:color w:val="000000" w:themeColor="text1"/>
        </w:rPr>
        <w:t>hemşirelerinin</w:t>
      </w:r>
      <w:r w:rsidR="003D6E82">
        <w:rPr>
          <w:color w:val="000000" w:themeColor="text1"/>
        </w:rPr>
        <w:t xml:space="preserve"> </w:t>
      </w:r>
      <w:r w:rsidR="00F35A5A" w:rsidRPr="00D278B9">
        <w:rPr>
          <w:color w:val="000000" w:themeColor="text1"/>
        </w:rPr>
        <w:t>menstrual</w:t>
      </w:r>
      <w:r w:rsidR="003D6E82">
        <w:rPr>
          <w:color w:val="000000" w:themeColor="text1"/>
        </w:rPr>
        <w:t xml:space="preserve"> </w:t>
      </w:r>
      <w:r w:rsidR="00F35A5A" w:rsidRPr="00D278B9">
        <w:rPr>
          <w:color w:val="000000" w:themeColor="text1"/>
        </w:rPr>
        <w:t>semptomları</w:t>
      </w:r>
      <w:r w:rsidR="003D6E82">
        <w:rPr>
          <w:color w:val="000000" w:themeColor="text1"/>
        </w:rPr>
        <w:t xml:space="preserve"> </w:t>
      </w:r>
      <w:r w:rsidR="00E507E2" w:rsidRPr="00D278B9">
        <w:rPr>
          <w:color w:val="000000" w:themeColor="text1"/>
        </w:rPr>
        <w:t>ve</w:t>
      </w:r>
      <w:r w:rsidR="003D6E82">
        <w:rPr>
          <w:color w:val="000000" w:themeColor="text1"/>
        </w:rPr>
        <w:t xml:space="preserve"> </w:t>
      </w:r>
      <w:r w:rsidR="00E507E2" w:rsidRPr="00D278B9">
        <w:rPr>
          <w:color w:val="000000" w:themeColor="text1"/>
        </w:rPr>
        <w:t>anksiyeteyi</w:t>
      </w:r>
      <w:r w:rsidR="003D6E82">
        <w:rPr>
          <w:color w:val="000000" w:themeColor="text1"/>
        </w:rPr>
        <w:t xml:space="preserve"> </w:t>
      </w:r>
      <w:r w:rsidR="00F35A5A" w:rsidRPr="00D278B9">
        <w:rPr>
          <w:color w:val="000000" w:themeColor="text1"/>
        </w:rPr>
        <w:t>etkileyen</w:t>
      </w:r>
      <w:r w:rsidR="003D6E82">
        <w:rPr>
          <w:color w:val="000000" w:themeColor="text1"/>
        </w:rPr>
        <w:t xml:space="preserve"> </w:t>
      </w:r>
      <w:r w:rsidR="00F35A5A" w:rsidRPr="00D278B9">
        <w:rPr>
          <w:color w:val="000000" w:themeColor="text1"/>
        </w:rPr>
        <w:t>faktörleri</w:t>
      </w:r>
      <w:r w:rsidR="003D6E82">
        <w:rPr>
          <w:color w:val="000000" w:themeColor="text1"/>
        </w:rPr>
        <w:t xml:space="preserve"> </w:t>
      </w:r>
      <w:r w:rsidR="00F35A5A" w:rsidRPr="00D278B9">
        <w:rPr>
          <w:color w:val="000000" w:themeColor="text1"/>
        </w:rPr>
        <w:t>bilmesi</w:t>
      </w:r>
      <w:r w:rsidR="003D6E82">
        <w:rPr>
          <w:color w:val="000000" w:themeColor="text1"/>
        </w:rPr>
        <w:t xml:space="preserve"> </w:t>
      </w:r>
      <w:r w:rsidR="00F35A5A" w:rsidRPr="00D278B9">
        <w:rPr>
          <w:color w:val="000000" w:themeColor="text1"/>
        </w:rPr>
        <w:t>önemli</w:t>
      </w:r>
      <w:r w:rsidR="003D6E82">
        <w:rPr>
          <w:color w:val="000000" w:themeColor="text1"/>
        </w:rPr>
        <w:t xml:space="preserve"> </w:t>
      </w:r>
      <w:r w:rsidR="00F35A5A" w:rsidRPr="00D278B9">
        <w:rPr>
          <w:color w:val="000000" w:themeColor="text1"/>
        </w:rPr>
        <w:t>rol</w:t>
      </w:r>
      <w:r w:rsidR="003D6E82">
        <w:rPr>
          <w:color w:val="000000" w:themeColor="text1"/>
        </w:rPr>
        <w:t xml:space="preserve"> </w:t>
      </w:r>
      <w:r w:rsidR="00F35A5A" w:rsidRPr="00D278B9">
        <w:rPr>
          <w:color w:val="000000" w:themeColor="text1"/>
        </w:rPr>
        <w:t>oynamaktadır</w:t>
      </w:r>
      <w:r w:rsidR="003D6E82">
        <w:rPr>
          <w:color w:val="000000" w:themeColor="text1"/>
        </w:rPr>
        <w:t xml:space="preserve"> </w:t>
      </w:r>
      <w:r w:rsidR="00F35A5A" w:rsidRPr="00D278B9">
        <w:rPr>
          <w:color w:val="000000" w:themeColor="text1"/>
        </w:rPr>
        <w:t>(</w:t>
      </w:r>
      <w:r w:rsidR="00F35A5A" w:rsidRPr="00D278B9">
        <w:t>Ay</w:t>
      </w:r>
      <w:r w:rsidR="003D6E82">
        <w:t xml:space="preserve"> </w:t>
      </w:r>
      <w:r w:rsidR="00F35A5A" w:rsidRPr="00D278B9">
        <w:t>Yılmaz,</w:t>
      </w:r>
      <w:r w:rsidR="003D6E82">
        <w:t xml:space="preserve"> </w:t>
      </w:r>
      <w:r w:rsidR="00F35A5A" w:rsidRPr="00D278B9">
        <w:t>2019;</w:t>
      </w:r>
      <w:r w:rsidR="003D6E82">
        <w:t xml:space="preserve"> </w:t>
      </w:r>
      <w:r w:rsidR="00F35A5A" w:rsidRPr="00D278B9">
        <w:rPr>
          <w:color w:val="000000" w:themeColor="text1"/>
        </w:rPr>
        <w:t>Türk</w:t>
      </w:r>
      <w:r w:rsidR="003D6E82">
        <w:rPr>
          <w:color w:val="000000" w:themeColor="text1"/>
        </w:rPr>
        <w:t xml:space="preserve"> </w:t>
      </w:r>
      <w:r w:rsidR="00F35A5A" w:rsidRPr="00D278B9">
        <w:rPr>
          <w:color w:val="000000" w:themeColor="text1"/>
        </w:rPr>
        <w:t>Düdükçü</w:t>
      </w:r>
      <w:r w:rsidR="003D6E82">
        <w:rPr>
          <w:color w:val="000000" w:themeColor="text1"/>
        </w:rPr>
        <w:t xml:space="preserve"> </w:t>
      </w:r>
      <w:r w:rsidR="00F35A5A" w:rsidRPr="00D278B9">
        <w:rPr>
          <w:color w:val="000000" w:themeColor="text1"/>
        </w:rPr>
        <w:t>ve</w:t>
      </w:r>
      <w:r w:rsidR="003D6E82">
        <w:rPr>
          <w:color w:val="000000" w:themeColor="text1"/>
        </w:rPr>
        <w:t xml:space="preserve"> </w:t>
      </w:r>
      <w:r w:rsidR="00F35A5A" w:rsidRPr="00D278B9">
        <w:rPr>
          <w:color w:val="000000" w:themeColor="text1"/>
        </w:rPr>
        <w:t>Bayır</w:t>
      </w:r>
      <w:r w:rsidR="003D6E82">
        <w:rPr>
          <w:color w:val="FF0000"/>
        </w:rPr>
        <w:t xml:space="preserve"> </w:t>
      </w:r>
      <w:r w:rsidR="00F35A5A" w:rsidRPr="00D278B9">
        <w:rPr>
          <w:color w:val="000000" w:themeColor="text1"/>
        </w:rPr>
        <w:t>2024</w:t>
      </w:r>
      <w:r w:rsidR="00F35A5A" w:rsidRPr="00D278B9">
        <w:t>).</w:t>
      </w:r>
      <w:r w:rsidR="003D6E82">
        <w:t xml:space="preserve"> </w:t>
      </w:r>
      <w:r w:rsidR="00D259CF" w:rsidRPr="00D278B9">
        <w:t>Hemşirelerin</w:t>
      </w:r>
      <w:r w:rsidR="003D6E82">
        <w:t xml:space="preserve"> </w:t>
      </w:r>
      <w:r w:rsidR="00D259CF" w:rsidRPr="00D278B9">
        <w:t>yaptığı</w:t>
      </w:r>
      <w:r w:rsidR="003D6E82">
        <w:t xml:space="preserve"> </w:t>
      </w:r>
      <w:r w:rsidR="00D259CF" w:rsidRPr="00D278B9">
        <w:t>eğitim,</w:t>
      </w:r>
      <w:r w:rsidR="003D6E82">
        <w:t xml:space="preserve"> </w:t>
      </w:r>
      <w:r w:rsidR="00D259CF" w:rsidRPr="00D278B9">
        <w:t>menstrual</w:t>
      </w:r>
      <w:r w:rsidR="003D6E82">
        <w:t xml:space="preserve"> </w:t>
      </w:r>
      <w:r w:rsidR="00D259CF" w:rsidRPr="00D278B9">
        <w:t>semptomlarla</w:t>
      </w:r>
      <w:r w:rsidR="003D6E82">
        <w:t xml:space="preserve"> </w:t>
      </w:r>
      <w:r w:rsidR="00140595" w:rsidRPr="00D278B9">
        <w:t>ve</w:t>
      </w:r>
      <w:r w:rsidR="003D6E82">
        <w:t xml:space="preserve"> </w:t>
      </w:r>
      <w:r w:rsidR="00140595" w:rsidRPr="00D278B9">
        <w:t>anksiyete</w:t>
      </w:r>
      <w:r w:rsidR="003D6E82">
        <w:t xml:space="preserve"> </w:t>
      </w:r>
      <w:r w:rsidR="00A2451C" w:rsidRPr="00D278B9">
        <w:t>ile</w:t>
      </w:r>
      <w:r w:rsidR="003D6E82">
        <w:t xml:space="preserve"> </w:t>
      </w:r>
      <w:r w:rsidR="00D259CF" w:rsidRPr="00D278B9">
        <w:t>başa</w:t>
      </w:r>
      <w:r w:rsidR="003D6E82">
        <w:t xml:space="preserve"> </w:t>
      </w:r>
      <w:r w:rsidR="00D259CF" w:rsidRPr="00D278B9">
        <w:t>çıkmada</w:t>
      </w:r>
      <w:r w:rsidR="003D6E82">
        <w:t xml:space="preserve"> </w:t>
      </w:r>
      <w:r w:rsidR="00907715" w:rsidRPr="00D278B9">
        <w:t>en</w:t>
      </w:r>
      <w:r w:rsidR="003D6E82">
        <w:t xml:space="preserve"> </w:t>
      </w:r>
      <w:r w:rsidR="00D259CF" w:rsidRPr="00D278B9">
        <w:t>önemli</w:t>
      </w:r>
      <w:r w:rsidR="003D6E82">
        <w:t xml:space="preserve"> </w:t>
      </w:r>
      <w:r w:rsidR="00D259CF" w:rsidRPr="00D278B9">
        <w:t>uygulamayı</w:t>
      </w:r>
      <w:r w:rsidR="003D6E82">
        <w:t xml:space="preserve"> </w:t>
      </w:r>
      <w:r w:rsidR="00D259CF" w:rsidRPr="00D278B9">
        <w:t>oluşturmaktadır</w:t>
      </w:r>
      <w:r w:rsidR="003D6E82">
        <w:t xml:space="preserve"> </w:t>
      </w:r>
      <w:r w:rsidR="00D259CF" w:rsidRPr="00D278B9">
        <w:t>(</w:t>
      </w:r>
      <w:r w:rsidR="00E81C53" w:rsidRPr="00D278B9">
        <w:rPr>
          <w:color w:val="000000" w:themeColor="text1"/>
        </w:rPr>
        <w:t>Alenezi</w:t>
      </w:r>
      <w:r w:rsidR="00E81C53">
        <w:rPr>
          <w:color w:val="000000" w:themeColor="text1"/>
        </w:rPr>
        <w:t xml:space="preserve"> </w:t>
      </w:r>
      <w:r w:rsidR="00E81C53" w:rsidRPr="00D278B9">
        <w:rPr>
          <w:color w:val="000000" w:themeColor="text1"/>
        </w:rPr>
        <w:t>ve</w:t>
      </w:r>
      <w:r w:rsidR="00E81C53">
        <w:rPr>
          <w:color w:val="000000" w:themeColor="text1"/>
        </w:rPr>
        <w:t xml:space="preserve"> </w:t>
      </w:r>
      <w:r w:rsidR="00E81C53" w:rsidRPr="00D278B9">
        <w:rPr>
          <w:color w:val="000000" w:themeColor="text1"/>
        </w:rPr>
        <w:t>diğerleri,</w:t>
      </w:r>
      <w:r w:rsidR="00E81C53">
        <w:rPr>
          <w:color w:val="000000" w:themeColor="text1"/>
        </w:rPr>
        <w:t xml:space="preserve"> </w:t>
      </w:r>
      <w:r w:rsidR="00E81C53" w:rsidRPr="00D278B9">
        <w:rPr>
          <w:color w:val="000000" w:themeColor="text1"/>
        </w:rPr>
        <w:t>2024;</w:t>
      </w:r>
      <w:r w:rsidR="00E81C53">
        <w:rPr>
          <w:color w:val="000000" w:themeColor="text1"/>
        </w:rPr>
        <w:t xml:space="preserve"> </w:t>
      </w:r>
      <w:r w:rsidR="00D259CF" w:rsidRPr="00D278B9">
        <w:t>Halbreich</w:t>
      </w:r>
      <w:r w:rsidR="003D6E82">
        <w:t xml:space="preserve"> </w:t>
      </w:r>
      <w:r w:rsidR="00D259CF" w:rsidRPr="00D278B9">
        <w:t>ve</w:t>
      </w:r>
      <w:r w:rsidR="003D6E82">
        <w:t xml:space="preserve"> </w:t>
      </w:r>
      <w:r w:rsidR="00D259CF" w:rsidRPr="00D278B9">
        <w:t>diğerleri,</w:t>
      </w:r>
      <w:r w:rsidR="003D6E82">
        <w:t xml:space="preserve"> </w:t>
      </w:r>
      <w:r w:rsidR="00D259CF" w:rsidRPr="00D278B9">
        <w:t>2003;</w:t>
      </w:r>
      <w:r w:rsidR="003D6E82">
        <w:t xml:space="preserve"> </w:t>
      </w:r>
      <w:r w:rsidR="00140595" w:rsidRPr="00D278B9">
        <w:rPr>
          <w:color w:val="000000" w:themeColor="text1"/>
        </w:rPr>
        <w:t>Türkleş</w:t>
      </w:r>
      <w:r w:rsidR="003D6E82">
        <w:rPr>
          <w:color w:val="000000" w:themeColor="text1"/>
        </w:rPr>
        <w:t xml:space="preserve"> </w:t>
      </w:r>
      <w:r w:rsidR="00140595" w:rsidRPr="00D278B9">
        <w:rPr>
          <w:color w:val="000000" w:themeColor="text1"/>
        </w:rPr>
        <w:t>ve</w:t>
      </w:r>
      <w:r w:rsidR="003D6E82">
        <w:rPr>
          <w:color w:val="000000" w:themeColor="text1"/>
        </w:rPr>
        <w:t xml:space="preserve"> </w:t>
      </w:r>
      <w:r w:rsidR="00140595" w:rsidRPr="00D278B9">
        <w:rPr>
          <w:color w:val="000000" w:themeColor="text1"/>
        </w:rPr>
        <w:t>diğerleri,</w:t>
      </w:r>
      <w:r w:rsidR="003D6E82">
        <w:rPr>
          <w:color w:val="000000" w:themeColor="text1"/>
        </w:rPr>
        <w:t xml:space="preserve"> </w:t>
      </w:r>
      <w:r w:rsidR="00140595" w:rsidRPr="00D278B9">
        <w:rPr>
          <w:color w:val="000000" w:themeColor="text1"/>
        </w:rPr>
        <w:t>2011</w:t>
      </w:r>
      <w:r w:rsidR="00D259CF" w:rsidRPr="00D278B9">
        <w:t>).</w:t>
      </w:r>
      <w:r w:rsidR="003D6E82">
        <w:t xml:space="preserve"> </w:t>
      </w:r>
      <w:r w:rsidR="005E34A3" w:rsidRPr="00D278B9">
        <w:t>Yapılan</w:t>
      </w:r>
      <w:r w:rsidR="003D6E82">
        <w:t xml:space="preserve"> </w:t>
      </w:r>
      <w:r w:rsidR="005E34A3" w:rsidRPr="00D278B9">
        <w:t>çalışmalar</w:t>
      </w:r>
      <w:r w:rsidR="003D6E82">
        <w:t xml:space="preserve"> </w:t>
      </w:r>
      <w:r w:rsidR="005E34A3" w:rsidRPr="00D278B9">
        <w:t>kadınlara</w:t>
      </w:r>
      <w:r w:rsidR="003D6E82">
        <w:t xml:space="preserve"> </w:t>
      </w:r>
      <w:r w:rsidR="005E34A3" w:rsidRPr="00D278B9">
        <w:t>verilen</w:t>
      </w:r>
      <w:r w:rsidR="003D6E82">
        <w:t xml:space="preserve"> </w:t>
      </w:r>
      <w:r w:rsidR="005E34A3" w:rsidRPr="00D278B9">
        <w:t>kapsamlı</w:t>
      </w:r>
      <w:r w:rsidR="003D6E82">
        <w:t xml:space="preserve"> </w:t>
      </w:r>
      <w:r w:rsidR="005E34A3" w:rsidRPr="00D278B9">
        <w:t>eğitimin</w:t>
      </w:r>
      <w:r w:rsidR="003D6E82">
        <w:t xml:space="preserve"> </w:t>
      </w:r>
      <w:r w:rsidR="005E34A3" w:rsidRPr="00D278B9">
        <w:t>menstrual</w:t>
      </w:r>
      <w:r w:rsidR="003D6E82">
        <w:t xml:space="preserve"> </w:t>
      </w:r>
      <w:r w:rsidR="005E34A3" w:rsidRPr="00D278B9">
        <w:lastRenderedPageBreak/>
        <w:t>semptomlarla</w:t>
      </w:r>
      <w:r w:rsidR="003D6E82">
        <w:t xml:space="preserve"> </w:t>
      </w:r>
      <w:r w:rsidR="00907715" w:rsidRPr="00D278B9">
        <w:t>ve</w:t>
      </w:r>
      <w:r w:rsidR="003D6E82">
        <w:t xml:space="preserve"> </w:t>
      </w:r>
      <w:r w:rsidR="00907715" w:rsidRPr="00D278B9">
        <w:t>anksiyete</w:t>
      </w:r>
      <w:r w:rsidR="003D6E82">
        <w:t xml:space="preserve"> </w:t>
      </w:r>
      <w:r w:rsidR="00907715" w:rsidRPr="00D278B9">
        <w:t>ile</w:t>
      </w:r>
      <w:r w:rsidR="003D6E82">
        <w:t xml:space="preserve"> </w:t>
      </w:r>
      <w:r w:rsidR="005E34A3" w:rsidRPr="00D278B9">
        <w:t>başa</w:t>
      </w:r>
      <w:r w:rsidR="003D6E82">
        <w:t xml:space="preserve"> </w:t>
      </w:r>
      <w:r w:rsidR="005E34A3" w:rsidRPr="00D278B9">
        <w:t>çıkmada</w:t>
      </w:r>
      <w:r w:rsidR="003D6E82">
        <w:t xml:space="preserve"> </w:t>
      </w:r>
      <w:r w:rsidR="005E34A3" w:rsidRPr="00D278B9">
        <w:t>çok</w:t>
      </w:r>
      <w:r w:rsidR="003D6E82">
        <w:t xml:space="preserve"> </w:t>
      </w:r>
      <w:r w:rsidR="005E34A3" w:rsidRPr="00D278B9">
        <w:t>etkili</w:t>
      </w:r>
      <w:r w:rsidR="003D6E82">
        <w:t xml:space="preserve"> </w:t>
      </w:r>
      <w:r w:rsidR="005E34A3" w:rsidRPr="00D278B9">
        <w:t>olabileceğini</w:t>
      </w:r>
      <w:r w:rsidR="003D6E82">
        <w:t xml:space="preserve"> </w:t>
      </w:r>
      <w:r w:rsidR="005E34A3" w:rsidRPr="00D278B9">
        <w:t>göstermektedir</w:t>
      </w:r>
      <w:r w:rsidR="003D6E82">
        <w:t xml:space="preserve"> </w:t>
      </w:r>
      <w:r w:rsidR="005E34A3" w:rsidRPr="00D278B9">
        <w:t>(</w:t>
      </w:r>
      <w:r w:rsidR="00E81C53" w:rsidRPr="00D278B9">
        <w:rPr>
          <w:color w:val="000000" w:themeColor="text1"/>
        </w:rPr>
        <w:t>Alenezi</w:t>
      </w:r>
      <w:r w:rsidR="00E81C53">
        <w:rPr>
          <w:color w:val="000000" w:themeColor="text1"/>
        </w:rPr>
        <w:t xml:space="preserve"> </w:t>
      </w:r>
      <w:r w:rsidR="00E81C53" w:rsidRPr="00D278B9">
        <w:rPr>
          <w:color w:val="000000" w:themeColor="text1"/>
        </w:rPr>
        <w:t>ve</w:t>
      </w:r>
      <w:r w:rsidR="00E81C53">
        <w:rPr>
          <w:color w:val="000000" w:themeColor="text1"/>
        </w:rPr>
        <w:t xml:space="preserve"> </w:t>
      </w:r>
      <w:r w:rsidR="00E81C53" w:rsidRPr="00D278B9">
        <w:rPr>
          <w:color w:val="000000" w:themeColor="text1"/>
        </w:rPr>
        <w:t>diğerleri,</w:t>
      </w:r>
      <w:r w:rsidR="00E81C53">
        <w:rPr>
          <w:color w:val="000000" w:themeColor="text1"/>
        </w:rPr>
        <w:t xml:space="preserve"> </w:t>
      </w:r>
      <w:r w:rsidR="00E81C53" w:rsidRPr="00D278B9">
        <w:rPr>
          <w:color w:val="000000" w:themeColor="text1"/>
        </w:rPr>
        <w:t>2024;</w:t>
      </w:r>
      <w:r w:rsidR="00E81C53">
        <w:rPr>
          <w:color w:val="000000" w:themeColor="text1"/>
        </w:rPr>
        <w:t xml:space="preserve"> </w:t>
      </w:r>
      <w:r w:rsidR="005E34A3" w:rsidRPr="00D278B9">
        <w:t>Dennerstein</w:t>
      </w:r>
      <w:r w:rsidR="003D6E82">
        <w:t xml:space="preserve"> </w:t>
      </w:r>
      <w:r w:rsidR="005E34A3" w:rsidRPr="00D278B9">
        <w:t>ve</w:t>
      </w:r>
      <w:r w:rsidR="003D6E82">
        <w:t xml:space="preserve"> </w:t>
      </w:r>
      <w:r w:rsidR="005E34A3" w:rsidRPr="00D278B9">
        <w:t>diğerleri,</w:t>
      </w:r>
      <w:r w:rsidR="003D6E82">
        <w:t xml:space="preserve"> </w:t>
      </w:r>
      <w:r w:rsidR="005E34A3" w:rsidRPr="00D278B9">
        <w:t>2011;</w:t>
      </w:r>
      <w:r w:rsidR="003D6E82">
        <w:t xml:space="preserve"> </w:t>
      </w:r>
      <w:r w:rsidR="00907715" w:rsidRPr="00D278B9">
        <w:rPr>
          <w:color w:val="000000" w:themeColor="text1"/>
        </w:rPr>
        <w:t>Türkleş</w:t>
      </w:r>
      <w:r w:rsidR="003D6E82">
        <w:rPr>
          <w:color w:val="000000" w:themeColor="text1"/>
        </w:rPr>
        <w:t xml:space="preserve"> </w:t>
      </w:r>
      <w:r w:rsidR="00907715" w:rsidRPr="00D278B9">
        <w:rPr>
          <w:color w:val="000000" w:themeColor="text1"/>
        </w:rPr>
        <w:t>ve</w:t>
      </w:r>
      <w:r w:rsidR="003D6E82">
        <w:rPr>
          <w:color w:val="000000" w:themeColor="text1"/>
        </w:rPr>
        <w:t xml:space="preserve"> </w:t>
      </w:r>
      <w:r w:rsidR="00907715" w:rsidRPr="00D278B9">
        <w:rPr>
          <w:color w:val="000000" w:themeColor="text1"/>
        </w:rPr>
        <w:t>diğerleri,</w:t>
      </w:r>
      <w:r w:rsidR="003D6E82">
        <w:rPr>
          <w:color w:val="000000" w:themeColor="text1"/>
        </w:rPr>
        <w:t xml:space="preserve"> </w:t>
      </w:r>
      <w:r w:rsidR="00907715" w:rsidRPr="00D278B9">
        <w:rPr>
          <w:color w:val="000000" w:themeColor="text1"/>
        </w:rPr>
        <w:t>2011</w:t>
      </w:r>
      <w:r w:rsidR="005E34A3" w:rsidRPr="00D278B9">
        <w:t>).</w:t>
      </w:r>
      <w:r w:rsidR="003D6E82">
        <w:t xml:space="preserve"> </w:t>
      </w:r>
    </w:p>
    <w:p w14:paraId="3DA88EC2" w14:textId="2D7057FA" w:rsidR="000A711A" w:rsidRPr="00D278B9" w:rsidRDefault="000D3023" w:rsidP="00996EE5">
      <w:pPr>
        <w:spacing w:before="120" w:after="120" w:line="360" w:lineRule="auto"/>
        <w:ind w:firstLine="709"/>
        <w:jc w:val="both"/>
      </w:pPr>
      <w:r w:rsidRPr="00D278B9">
        <w:t>Sağlık</w:t>
      </w:r>
      <w:r w:rsidR="003D6E82">
        <w:t xml:space="preserve"> </w:t>
      </w:r>
      <w:r w:rsidRPr="00D278B9">
        <w:t>personelleri</w:t>
      </w:r>
      <w:r w:rsidR="003D6E82">
        <w:t xml:space="preserve"> </w:t>
      </w:r>
      <w:r w:rsidRPr="00D278B9">
        <w:t>sık</w:t>
      </w:r>
      <w:r w:rsidR="003D6E82">
        <w:t xml:space="preserve"> </w:t>
      </w:r>
      <w:r w:rsidRPr="00D278B9">
        <w:t>görülen</w:t>
      </w:r>
      <w:r w:rsidR="003D6E82">
        <w:t xml:space="preserve"> </w:t>
      </w:r>
      <w:r w:rsidRPr="00D278B9">
        <w:t>anksiyeteyi</w:t>
      </w:r>
      <w:r w:rsidR="003D6E82">
        <w:t xml:space="preserve"> </w:t>
      </w:r>
      <w:r w:rsidRPr="00D278B9">
        <w:t>önleme</w:t>
      </w:r>
      <w:r w:rsidR="007D7425">
        <w:t>,</w:t>
      </w:r>
      <w:r w:rsidR="003D6E82">
        <w:t xml:space="preserve"> </w:t>
      </w:r>
      <w:r w:rsidRPr="00D278B9">
        <w:t>erken</w:t>
      </w:r>
      <w:r w:rsidR="003D6E82">
        <w:t xml:space="preserve"> </w:t>
      </w:r>
      <w:r w:rsidRPr="00D278B9">
        <w:t>teşhis</w:t>
      </w:r>
      <w:r w:rsidR="003D6E82">
        <w:t xml:space="preserve"> </w:t>
      </w:r>
      <w:r w:rsidRPr="00D278B9">
        <w:t>ve</w:t>
      </w:r>
      <w:r w:rsidR="003D6E82">
        <w:t xml:space="preserve"> </w:t>
      </w:r>
      <w:r w:rsidRPr="00D278B9">
        <w:t>tedavisini</w:t>
      </w:r>
      <w:r w:rsidR="003D6E82">
        <w:t xml:space="preserve"> </w:t>
      </w:r>
      <w:r w:rsidRPr="00D278B9">
        <w:t>sağlama,</w:t>
      </w:r>
      <w:r w:rsidR="003D6E82">
        <w:t xml:space="preserve"> </w:t>
      </w:r>
      <w:r w:rsidRPr="00D278B9">
        <w:t>risk</w:t>
      </w:r>
      <w:r w:rsidR="003D6E82">
        <w:t xml:space="preserve"> </w:t>
      </w:r>
      <w:r w:rsidRPr="00D278B9">
        <w:t>altındaki</w:t>
      </w:r>
      <w:r w:rsidR="003D6E82">
        <w:t xml:space="preserve"> </w:t>
      </w:r>
      <w:r w:rsidRPr="00D278B9">
        <w:t>bireylerin</w:t>
      </w:r>
      <w:r w:rsidR="003D6E82">
        <w:t xml:space="preserve"> </w:t>
      </w:r>
      <w:r w:rsidRPr="00D278B9">
        <w:t>anksiyete</w:t>
      </w:r>
      <w:r w:rsidR="003D6E82">
        <w:t xml:space="preserve"> </w:t>
      </w:r>
      <w:r w:rsidRPr="00D278B9">
        <w:t>belirtileriyle</w:t>
      </w:r>
      <w:r w:rsidR="003D6E82">
        <w:t xml:space="preserve"> </w:t>
      </w:r>
      <w:r w:rsidRPr="00D278B9">
        <w:t>başa</w:t>
      </w:r>
      <w:r w:rsidR="003D6E82">
        <w:t xml:space="preserve"> </w:t>
      </w:r>
      <w:r w:rsidRPr="00D278B9">
        <w:t>çıkmaları</w:t>
      </w:r>
      <w:r w:rsidR="003D6E82">
        <w:t xml:space="preserve"> </w:t>
      </w:r>
      <w:r w:rsidRPr="00D278B9">
        <w:t>konusunda</w:t>
      </w:r>
      <w:r w:rsidR="003D6E82">
        <w:t xml:space="preserve"> </w:t>
      </w:r>
      <w:r w:rsidRPr="00D278B9">
        <w:t>yardımcı</w:t>
      </w:r>
      <w:r w:rsidR="003D6E82">
        <w:t xml:space="preserve"> </w:t>
      </w:r>
      <w:r w:rsidRPr="00D278B9">
        <w:t>olmalıdır</w:t>
      </w:r>
      <w:r w:rsidR="003D6E82">
        <w:t xml:space="preserve"> </w:t>
      </w:r>
      <w:r w:rsidRPr="00D278B9">
        <w:t>(Türkleş</w:t>
      </w:r>
      <w:r w:rsidR="003D6E82">
        <w:t xml:space="preserve"> </w:t>
      </w:r>
      <w:r w:rsidRPr="00D278B9">
        <w:t>ve</w:t>
      </w:r>
      <w:r w:rsidR="003D6E82">
        <w:t xml:space="preserve"> </w:t>
      </w:r>
      <w:r w:rsidRPr="00D278B9">
        <w:t>diğerleri,</w:t>
      </w:r>
      <w:r w:rsidR="003D6E82">
        <w:t xml:space="preserve"> </w:t>
      </w:r>
      <w:r w:rsidRPr="00D278B9">
        <w:t>2011).</w:t>
      </w:r>
      <w:r w:rsidR="003D6E82">
        <w:t xml:space="preserve"> </w:t>
      </w:r>
      <w:r w:rsidR="003E6C16" w:rsidRPr="00D278B9">
        <w:t>Hemşireler</w:t>
      </w:r>
      <w:r w:rsidR="003D6E82">
        <w:t xml:space="preserve"> </w:t>
      </w:r>
      <w:r w:rsidR="003E6C16" w:rsidRPr="00D278B9">
        <w:t>yap</w:t>
      </w:r>
      <w:r w:rsidR="00257B47" w:rsidRPr="00D278B9">
        <w:t>tıkları</w:t>
      </w:r>
      <w:r w:rsidR="003D6E82">
        <w:t xml:space="preserve"> </w:t>
      </w:r>
      <w:r w:rsidR="00257B47" w:rsidRPr="00D278B9">
        <w:t>sağlık</w:t>
      </w:r>
      <w:r w:rsidR="003D6E82">
        <w:t xml:space="preserve"> </w:t>
      </w:r>
      <w:r w:rsidR="003E6C16" w:rsidRPr="00D278B9">
        <w:t>eğitimler</w:t>
      </w:r>
      <w:r w:rsidR="00257B47" w:rsidRPr="00D278B9">
        <w:t>i</w:t>
      </w:r>
      <w:r w:rsidR="003D6E82">
        <w:t xml:space="preserve"> </w:t>
      </w:r>
      <w:r w:rsidR="00257B47" w:rsidRPr="00D278B9">
        <w:t>ile</w:t>
      </w:r>
      <w:r w:rsidR="003D6E82">
        <w:t xml:space="preserve"> </w:t>
      </w:r>
      <w:r w:rsidR="00601701" w:rsidRPr="00D278B9">
        <w:t>sadece</w:t>
      </w:r>
      <w:r w:rsidR="003D6E82">
        <w:t xml:space="preserve"> </w:t>
      </w:r>
      <w:r w:rsidR="003E6C16" w:rsidRPr="00D278B9">
        <w:t>kadın</w:t>
      </w:r>
      <w:r w:rsidR="00257B47" w:rsidRPr="00D278B9">
        <w:t>lara</w:t>
      </w:r>
      <w:r w:rsidR="003D6E82">
        <w:t xml:space="preserve"> </w:t>
      </w:r>
      <w:r w:rsidR="00601701" w:rsidRPr="00D278B9">
        <w:t>değil</w:t>
      </w:r>
      <w:r w:rsidR="003D6E82">
        <w:t xml:space="preserve"> </w:t>
      </w:r>
      <w:r w:rsidR="00601701" w:rsidRPr="00D278B9">
        <w:t>aynı</w:t>
      </w:r>
      <w:r w:rsidR="003D6E82">
        <w:t xml:space="preserve"> </w:t>
      </w:r>
      <w:r w:rsidR="00601701" w:rsidRPr="00D278B9">
        <w:t>zamanda</w:t>
      </w:r>
      <w:r w:rsidR="003D6E82">
        <w:t xml:space="preserve"> </w:t>
      </w:r>
      <w:r w:rsidR="00601701" w:rsidRPr="00D278B9">
        <w:t>öğrenci</w:t>
      </w:r>
      <w:r w:rsidR="003D6E82">
        <w:t xml:space="preserve"> </w:t>
      </w:r>
      <w:r w:rsidR="00601701" w:rsidRPr="00D278B9">
        <w:t>hemşirelere</w:t>
      </w:r>
      <w:r w:rsidR="003D6E82">
        <w:t xml:space="preserve"> </w:t>
      </w:r>
      <w:r w:rsidR="00601701" w:rsidRPr="00D278B9">
        <w:t>de</w:t>
      </w:r>
      <w:r w:rsidR="003D6E82">
        <w:t xml:space="preserve"> </w:t>
      </w:r>
      <w:r w:rsidR="00601701" w:rsidRPr="00D278B9">
        <w:t>eğitimler</w:t>
      </w:r>
      <w:r w:rsidR="003D6E82">
        <w:t xml:space="preserve"> </w:t>
      </w:r>
      <w:r w:rsidR="00601701" w:rsidRPr="00D278B9">
        <w:t>vererek</w:t>
      </w:r>
      <w:r w:rsidR="003D6E82">
        <w:t xml:space="preserve"> </w:t>
      </w:r>
      <w:r w:rsidR="00257B47" w:rsidRPr="00D278B9">
        <w:t>menstr</w:t>
      </w:r>
      <w:r w:rsidR="009B7442" w:rsidRPr="00D278B9">
        <w:t>u</w:t>
      </w:r>
      <w:r w:rsidR="00257B47" w:rsidRPr="00D278B9">
        <w:t>asyonun</w:t>
      </w:r>
      <w:r w:rsidR="003D6E82">
        <w:t xml:space="preserve"> </w:t>
      </w:r>
      <w:r w:rsidR="00257B47" w:rsidRPr="00D278B9">
        <w:t>normal</w:t>
      </w:r>
      <w:r w:rsidR="003D6E82">
        <w:t xml:space="preserve"> </w:t>
      </w:r>
      <w:r w:rsidR="003E6F8F" w:rsidRPr="00D278B9">
        <w:t>bir</w:t>
      </w:r>
      <w:r w:rsidR="003D6E82">
        <w:t xml:space="preserve"> </w:t>
      </w:r>
      <w:r w:rsidR="003E6F8F" w:rsidRPr="00D278B9">
        <w:t>süreç</w:t>
      </w:r>
      <w:r w:rsidR="003D6E82">
        <w:t xml:space="preserve"> </w:t>
      </w:r>
      <w:r w:rsidR="00257B47" w:rsidRPr="00D278B9">
        <w:t>olduğunu</w:t>
      </w:r>
      <w:r w:rsidR="00601701" w:rsidRPr="00D278B9">
        <w:t>,</w:t>
      </w:r>
      <w:r w:rsidR="003D6E82">
        <w:t xml:space="preserve"> </w:t>
      </w:r>
      <w:r w:rsidR="00601701" w:rsidRPr="00D278B9">
        <w:t>ağrı,</w:t>
      </w:r>
      <w:r w:rsidR="003D6E82">
        <w:t xml:space="preserve"> </w:t>
      </w:r>
      <w:r w:rsidR="00601701" w:rsidRPr="00D278B9">
        <w:t>ağrı</w:t>
      </w:r>
      <w:r w:rsidR="003D6E82">
        <w:t xml:space="preserve"> </w:t>
      </w:r>
      <w:r w:rsidR="00601701" w:rsidRPr="00D278B9">
        <w:t>kontrolü</w:t>
      </w:r>
      <w:r w:rsidR="003D6E82">
        <w:t xml:space="preserve"> </w:t>
      </w:r>
      <w:r w:rsidR="00601701" w:rsidRPr="00D278B9">
        <w:t>ve</w:t>
      </w:r>
      <w:r w:rsidR="003D6E82">
        <w:t xml:space="preserve"> </w:t>
      </w:r>
      <w:r w:rsidR="00601701" w:rsidRPr="00D278B9">
        <w:t>nonfarmakolojik</w:t>
      </w:r>
      <w:r w:rsidR="003D6E82">
        <w:t xml:space="preserve"> </w:t>
      </w:r>
      <w:r w:rsidR="00601701" w:rsidRPr="00D278B9">
        <w:t>yöntemler</w:t>
      </w:r>
      <w:r w:rsidR="003D6E82">
        <w:t xml:space="preserve"> </w:t>
      </w:r>
      <w:r w:rsidR="00601701" w:rsidRPr="00D278B9">
        <w:t>hakkında</w:t>
      </w:r>
      <w:r w:rsidR="003D6E82">
        <w:t xml:space="preserve"> </w:t>
      </w:r>
      <w:r w:rsidR="00601701" w:rsidRPr="00D278B9">
        <w:t>bilgi</w:t>
      </w:r>
      <w:r w:rsidR="003D6E82">
        <w:t xml:space="preserve"> </w:t>
      </w:r>
      <w:r w:rsidR="00601701" w:rsidRPr="00D278B9">
        <w:t>vermelidir</w:t>
      </w:r>
      <w:r w:rsidR="003D6E82">
        <w:t xml:space="preserve"> </w:t>
      </w:r>
      <w:r w:rsidR="00601701" w:rsidRPr="00D278B9">
        <w:t>(Sarı</w:t>
      </w:r>
      <w:r w:rsidR="003D6E82">
        <w:t xml:space="preserve"> </w:t>
      </w:r>
      <w:r w:rsidR="00601701" w:rsidRPr="00D278B9">
        <w:t>Çetin</w:t>
      </w:r>
      <w:r w:rsidR="003D6E82">
        <w:t xml:space="preserve"> </w:t>
      </w:r>
      <w:r w:rsidR="00601701" w:rsidRPr="00D278B9">
        <w:t>ve</w:t>
      </w:r>
      <w:r w:rsidR="003D6E82">
        <w:t xml:space="preserve"> </w:t>
      </w:r>
      <w:r w:rsidR="00601701" w:rsidRPr="00D278B9">
        <w:t>Erbil,</w:t>
      </w:r>
      <w:r w:rsidR="003D6E82">
        <w:t xml:space="preserve"> </w:t>
      </w:r>
      <w:r w:rsidR="00601701" w:rsidRPr="00D278B9">
        <w:t>2020).</w:t>
      </w:r>
      <w:r w:rsidR="003D6E82">
        <w:t xml:space="preserve">  </w:t>
      </w:r>
      <w:r w:rsidR="009B7442" w:rsidRPr="00D278B9">
        <w:t>Çünkü</w:t>
      </w:r>
      <w:r w:rsidR="003D6E82">
        <w:t xml:space="preserve"> </w:t>
      </w:r>
      <w:r w:rsidR="009B7442" w:rsidRPr="00D278B9">
        <w:t>menstrual</w:t>
      </w:r>
      <w:r w:rsidR="003D6E82">
        <w:t xml:space="preserve"> </w:t>
      </w:r>
      <w:r w:rsidR="009B7442" w:rsidRPr="00D278B9">
        <w:t>semptomların</w:t>
      </w:r>
      <w:r w:rsidR="003D6E82">
        <w:t xml:space="preserve"> </w:t>
      </w:r>
      <w:r w:rsidR="009B7442" w:rsidRPr="00D278B9">
        <w:t>yönetimi</w:t>
      </w:r>
      <w:r w:rsidR="003D6E82">
        <w:t xml:space="preserve"> </w:t>
      </w:r>
      <w:r w:rsidR="009B7442" w:rsidRPr="00D278B9">
        <w:t>konusunda</w:t>
      </w:r>
      <w:r w:rsidR="003D6E82">
        <w:t xml:space="preserve"> </w:t>
      </w:r>
      <w:r w:rsidR="009B7442" w:rsidRPr="00D278B9">
        <w:t>bilgiler</w:t>
      </w:r>
      <w:r w:rsidR="003D6E82">
        <w:t xml:space="preserve"> </w:t>
      </w:r>
      <w:r w:rsidR="009B7442" w:rsidRPr="00D278B9">
        <w:t>gelişmiş</w:t>
      </w:r>
      <w:r w:rsidR="003D6E82">
        <w:t xml:space="preserve"> </w:t>
      </w:r>
      <w:r w:rsidR="009B7442" w:rsidRPr="00D278B9">
        <w:t>olsa</w:t>
      </w:r>
      <w:r w:rsidR="003D6E82">
        <w:t xml:space="preserve"> </w:t>
      </w:r>
      <w:r w:rsidR="009B7442" w:rsidRPr="00D278B9">
        <w:t>da</w:t>
      </w:r>
      <w:r w:rsidR="003D6E82">
        <w:t xml:space="preserve"> </w:t>
      </w:r>
      <w:r w:rsidR="009B7442" w:rsidRPr="00D278B9">
        <w:t>kadınlar</w:t>
      </w:r>
      <w:r w:rsidR="003D6E82">
        <w:t xml:space="preserve"> </w:t>
      </w:r>
      <w:r w:rsidR="009B7442" w:rsidRPr="00D278B9">
        <w:t>bu</w:t>
      </w:r>
      <w:r w:rsidR="003D6E82">
        <w:t xml:space="preserve"> </w:t>
      </w:r>
      <w:r w:rsidR="009B7442" w:rsidRPr="00D278B9">
        <w:t>bilgilere</w:t>
      </w:r>
      <w:r w:rsidR="003D6E82">
        <w:t xml:space="preserve"> </w:t>
      </w:r>
      <w:r w:rsidR="009B7442" w:rsidRPr="00D278B9">
        <w:t>ulaşmada</w:t>
      </w:r>
      <w:r w:rsidR="003D6E82">
        <w:t xml:space="preserve"> </w:t>
      </w:r>
      <w:r w:rsidR="009B7442" w:rsidRPr="00D278B9">
        <w:t>sıkıntılar</w:t>
      </w:r>
      <w:r w:rsidR="003D6E82">
        <w:t xml:space="preserve"> </w:t>
      </w:r>
      <w:r w:rsidR="009B7442" w:rsidRPr="00D278B9">
        <w:t>yaş</w:t>
      </w:r>
      <w:r w:rsidR="00FC46AF" w:rsidRPr="00D278B9">
        <w:t>a</w:t>
      </w:r>
      <w:r w:rsidR="009B7442" w:rsidRPr="00D278B9">
        <w:t>maktadır.</w:t>
      </w:r>
      <w:r w:rsidR="003D6E82">
        <w:t xml:space="preserve"> </w:t>
      </w:r>
      <w:r w:rsidR="009B20E4" w:rsidRPr="00D278B9">
        <w:t>Bu</w:t>
      </w:r>
      <w:r w:rsidR="003D6E82">
        <w:t xml:space="preserve"> </w:t>
      </w:r>
      <w:r w:rsidR="009B20E4" w:rsidRPr="00D278B9">
        <w:t>nedenle</w:t>
      </w:r>
      <w:r w:rsidR="003D6E82">
        <w:t xml:space="preserve"> </w:t>
      </w:r>
      <w:r w:rsidR="009B20E4" w:rsidRPr="00D278B9">
        <w:t>sadece</w:t>
      </w:r>
      <w:r w:rsidR="003D6E82">
        <w:t xml:space="preserve"> </w:t>
      </w:r>
      <w:r w:rsidR="009B20E4" w:rsidRPr="00D278B9">
        <w:t>kadın</w:t>
      </w:r>
      <w:r w:rsidR="003D6E82">
        <w:t xml:space="preserve"> </w:t>
      </w:r>
      <w:r w:rsidR="009B20E4" w:rsidRPr="00D278B9">
        <w:t>sağlığı</w:t>
      </w:r>
      <w:r w:rsidR="003D6E82">
        <w:t xml:space="preserve"> </w:t>
      </w:r>
      <w:r w:rsidR="009B20E4" w:rsidRPr="00D278B9">
        <w:t>hemşireleri</w:t>
      </w:r>
      <w:r w:rsidR="003D6E82">
        <w:t xml:space="preserve"> </w:t>
      </w:r>
      <w:r w:rsidR="009B20E4" w:rsidRPr="00D278B9">
        <w:t>değil</w:t>
      </w:r>
      <w:r w:rsidR="003D6E82">
        <w:t xml:space="preserve"> </w:t>
      </w:r>
      <w:r w:rsidR="009B20E4" w:rsidRPr="00D278B9">
        <w:t>bütün</w:t>
      </w:r>
      <w:r w:rsidR="003D6E82">
        <w:t xml:space="preserve"> </w:t>
      </w:r>
      <w:r w:rsidR="009B20E4" w:rsidRPr="00D278B9">
        <w:t>sağlık</w:t>
      </w:r>
      <w:r w:rsidR="003D6E82">
        <w:t xml:space="preserve"> </w:t>
      </w:r>
      <w:r w:rsidR="009B20E4" w:rsidRPr="00D278B9">
        <w:t>profesyonelleriyle</w:t>
      </w:r>
      <w:r w:rsidR="003D6E82">
        <w:t xml:space="preserve"> </w:t>
      </w:r>
      <w:r w:rsidR="009B20E4" w:rsidRPr="00D278B9">
        <w:t>birlikte</w:t>
      </w:r>
      <w:r w:rsidR="003D6E82">
        <w:t xml:space="preserve"> </w:t>
      </w:r>
      <w:r w:rsidR="009B20E4" w:rsidRPr="00D278B9">
        <w:t>iş</w:t>
      </w:r>
      <w:r w:rsidR="003D6E82">
        <w:t xml:space="preserve"> </w:t>
      </w:r>
      <w:r w:rsidR="009B20E4" w:rsidRPr="00D278B9">
        <w:t>birliği</w:t>
      </w:r>
      <w:r w:rsidR="003D6E82">
        <w:t xml:space="preserve"> </w:t>
      </w:r>
      <w:r w:rsidR="009B20E4" w:rsidRPr="00D278B9">
        <w:t>yapılarak</w:t>
      </w:r>
      <w:r w:rsidR="003D6E82">
        <w:t xml:space="preserve"> </w:t>
      </w:r>
      <w:r w:rsidR="009B20E4" w:rsidRPr="00D278B9">
        <w:t>kadın</w:t>
      </w:r>
      <w:r w:rsidR="003D6E82">
        <w:t xml:space="preserve"> </w:t>
      </w:r>
      <w:r w:rsidR="009B20E4" w:rsidRPr="00D278B9">
        <w:t>sağlığının</w:t>
      </w:r>
      <w:r w:rsidR="003D6E82">
        <w:t xml:space="preserve"> </w:t>
      </w:r>
      <w:r w:rsidR="009B20E4" w:rsidRPr="00D278B9">
        <w:t>tüm</w:t>
      </w:r>
      <w:r w:rsidR="003D6E82">
        <w:t xml:space="preserve"> </w:t>
      </w:r>
      <w:r w:rsidR="009B20E4" w:rsidRPr="00D278B9">
        <w:t>yönlerini</w:t>
      </w:r>
      <w:r w:rsidR="003D6E82">
        <w:t xml:space="preserve"> </w:t>
      </w:r>
      <w:r w:rsidR="009B20E4" w:rsidRPr="00D278B9">
        <w:t>kapsayan</w:t>
      </w:r>
      <w:r w:rsidR="003D6E82">
        <w:t xml:space="preserve"> </w:t>
      </w:r>
      <w:r w:rsidR="009B20E4" w:rsidRPr="00D278B9">
        <w:t>bakım</w:t>
      </w:r>
      <w:r w:rsidR="003D6E82">
        <w:t xml:space="preserve"> </w:t>
      </w:r>
      <w:r w:rsidR="009B20E4" w:rsidRPr="00D278B9">
        <w:t>planlarının</w:t>
      </w:r>
      <w:r w:rsidR="003D6E82">
        <w:t xml:space="preserve"> </w:t>
      </w:r>
      <w:r w:rsidR="009B20E4" w:rsidRPr="00D278B9">
        <w:t>geliştirilmesi</w:t>
      </w:r>
      <w:r w:rsidR="003D6E82">
        <w:t xml:space="preserve"> </w:t>
      </w:r>
      <w:r w:rsidR="009B20E4" w:rsidRPr="00D278B9">
        <w:t>gerekmektedir</w:t>
      </w:r>
      <w:r w:rsidR="003D6E82">
        <w:t xml:space="preserve"> </w:t>
      </w:r>
      <w:r w:rsidR="000306A5" w:rsidRPr="00D278B9">
        <w:t>(</w:t>
      </w:r>
      <w:r w:rsidR="00E81C53" w:rsidRPr="00D278B9">
        <w:rPr>
          <w:color w:val="000000" w:themeColor="text1"/>
        </w:rPr>
        <w:t>Alenezi</w:t>
      </w:r>
      <w:r w:rsidR="00E81C53">
        <w:rPr>
          <w:color w:val="000000" w:themeColor="text1"/>
        </w:rPr>
        <w:t xml:space="preserve"> </w:t>
      </w:r>
      <w:r w:rsidR="00E81C53" w:rsidRPr="00D278B9">
        <w:rPr>
          <w:color w:val="000000" w:themeColor="text1"/>
        </w:rPr>
        <w:t>ve</w:t>
      </w:r>
      <w:r w:rsidR="00E81C53">
        <w:rPr>
          <w:color w:val="000000" w:themeColor="text1"/>
        </w:rPr>
        <w:t xml:space="preserve"> </w:t>
      </w:r>
      <w:r w:rsidR="00E81C53" w:rsidRPr="00D278B9">
        <w:rPr>
          <w:color w:val="000000" w:themeColor="text1"/>
        </w:rPr>
        <w:t>diğerleri,</w:t>
      </w:r>
      <w:r w:rsidR="00E81C53">
        <w:rPr>
          <w:color w:val="000000" w:themeColor="text1"/>
        </w:rPr>
        <w:t xml:space="preserve"> </w:t>
      </w:r>
      <w:r w:rsidR="00E81C53" w:rsidRPr="00D278B9">
        <w:rPr>
          <w:color w:val="000000" w:themeColor="text1"/>
        </w:rPr>
        <w:t>2024</w:t>
      </w:r>
      <w:r w:rsidR="00E81C53">
        <w:rPr>
          <w:color w:val="000000" w:themeColor="text1"/>
        </w:rPr>
        <w:t xml:space="preserve">; </w:t>
      </w:r>
      <w:r w:rsidR="000306A5" w:rsidRPr="00D278B9">
        <w:t>Greene</w:t>
      </w:r>
      <w:r w:rsidR="003D6E82">
        <w:t xml:space="preserve"> </w:t>
      </w:r>
      <w:r w:rsidR="000306A5" w:rsidRPr="00D278B9">
        <w:t>ve</w:t>
      </w:r>
      <w:r w:rsidR="003D6E82">
        <w:t xml:space="preserve"> </w:t>
      </w:r>
      <w:r w:rsidR="000306A5" w:rsidRPr="00D278B9">
        <w:t>Dalton,</w:t>
      </w:r>
      <w:r w:rsidR="003D6E82">
        <w:t xml:space="preserve"> </w:t>
      </w:r>
      <w:r w:rsidR="000306A5" w:rsidRPr="00D278B9">
        <w:t>1953</w:t>
      </w:r>
      <w:r w:rsidR="00ED79F2" w:rsidRPr="00D278B9">
        <w:t>).</w:t>
      </w:r>
      <w:r w:rsidR="003D6E82">
        <w:t xml:space="preserve"> </w:t>
      </w:r>
      <w:r w:rsidR="005E34A3" w:rsidRPr="00D278B9">
        <w:t>Hemşireler,</w:t>
      </w:r>
      <w:r w:rsidR="003D6E82">
        <w:t xml:space="preserve"> </w:t>
      </w:r>
      <w:r w:rsidR="005E34A3" w:rsidRPr="00D278B9">
        <w:t>kadınlara</w:t>
      </w:r>
      <w:r w:rsidR="003D6E82">
        <w:t xml:space="preserve"> </w:t>
      </w:r>
      <w:r w:rsidR="005E34A3" w:rsidRPr="00D278B9">
        <w:t>menstrual</w:t>
      </w:r>
      <w:r w:rsidR="003D6E82">
        <w:t xml:space="preserve"> </w:t>
      </w:r>
      <w:r w:rsidR="005E34A3" w:rsidRPr="00D278B9">
        <w:t>semptomların</w:t>
      </w:r>
      <w:r w:rsidR="003D6E82">
        <w:t xml:space="preserve"> </w:t>
      </w:r>
      <w:r w:rsidR="005E34A3" w:rsidRPr="00D278B9">
        <w:t>takibini,</w:t>
      </w:r>
      <w:r w:rsidR="003D6E82">
        <w:t xml:space="preserve"> </w:t>
      </w:r>
      <w:r w:rsidR="005E34A3" w:rsidRPr="00D278B9">
        <w:t>menstrual</w:t>
      </w:r>
      <w:r w:rsidR="003D6E82">
        <w:t xml:space="preserve"> </w:t>
      </w:r>
      <w:r w:rsidR="005E34A3" w:rsidRPr="00D278B9">
        <w:t>döngüyü</w:t>
      </w:r>
      <w:r w:rsidR="003D6E82">
        <w:t xml:space="preserve"> </w:t>
      </w:r>
      <w:r w:rsidR="004A0ECE" w:rsidRPr="00D278B9">
        <w:t>anlamayı</w:t>
      </w:r>
      <w:r w:rsidR="003D6E82">
        <w:t xml:space="preserve"> </w:t>
      </w:r>
      <w:r w:rsidR="004A0ECE" w:rsidRPr="00D278B9">
        <w:t>ve</w:t>
      </w:r>
      <w:r w:rsidR="003D6E82">
        <w:t xml:space="preserve"> </w:t>
      </w:r>
      <w:r w:rsidR="004A0ECE" w:rsidRPr="00D278B9">
        <w:t>yaşam</w:t>
      </w:r>
      <w:r w:rsidR="003D6E82">
        <w:t xml:space="preserve"> </w:t>
      </w:r>
      <w:r w:rsidR="004A0ECE" w:rsidRPr="00D278B9">
        <w:t>tarzı</w:t>
      </w:r>
      <w:r w:rsidR="003D6E82">
        <w:t xml:space="preserve"> </w:t>
      </w:r>
      <w:r w:rsidR="004A0ECE" w:rsidRPr="00D278B9">
        <w:t>değişikliklerin</w:t>
      </w:r>
      <w:r w:rsidR="00A41DF7" w:rsidRPr="00D278B9">
        <w:t>in</w:t>
      </w:r>
      <w:r w:rsidR="003D6E82">
        <w:t xml:space="preserve"> </w:t>
      </w:r>
      <w:r w:rsidR="004A0ECE" w:rsidRPr="00D278B9">
        <w:t>önemi</w:t>
      </w:r>
      <w:r w:rsidR="00314D3E" w:rsidRPr="00D278B9">
        <w:t>ni</w:t>
      </w:r>
      <w:r w:rsidR="003D6E82">
        <w:t xml:space="preserve"> </w:t>
      </w:r>
      <w:r w:rsidR="00314D3E" w:rsidRPr="00D278B9">
        <w:t>eğitimlerde</w:t>
      </w:r>
      <w:r w:rsidR="003D6E82">
        <w:t xml:space="preserve"> </w:t>
      </w:r>
      <w:r w:rsidR="00314D3E" w:rsidRPr="00D278B9">
        <w:t>bahsetmelidir</w:t>
      </w:r>
      <w:r w:rsidR="003D6E82">
        <w:t xml:space="preserve"> </w:t>
      </w:r>
      <w:r w:rsidR="004A0ECE" w:rsidRPr="00D278B9">
        <w:rPr>
          <w:color w:val="000000" w:themeColor="text1"/>
        </w:rPr>
        <w:t>(</w:t>
      </w:r>
      <w:r w:rsidR="00314D3E" w:rsidRPr="00D278B9">
        <w:rPr>
          <w:color w:val="000000" w:themeColor="text1"/>
        </w:rPr>
        <w:t>Alenezi</w:t>
      </w:r>
      <w:r w:rsidR="003D6E82">
        <w:rPr>
          <w:color w:val="000000" w:themeColor="text1"/>
        </w:rPr>
        <w:t xml:space="preserve"> </w:t>
      </w:r>
      <w:r w:rsidR="00314D3E" w:rsidRPr="00D278B9">
        <w:rPr>
          <w:color w:val="000000" w:themeColor="text1"/>
        </w:rPr>
        <w:t>ve</w:t>
      </w:r>
      <w:r w:rsidR="003D6E82">
        <w:rPr>
          <w:color w:val="000000" w:themeColor="text1"/>
        </w:rPr>
        <w:t xml:space="preserve"> </w:t>
      </w:r>
      <w:r w:rsidR="00314D3E" w:rsidRPr="00D278B9">
        <w:rPr>
          <w:color w:val="000000" w:themeColor="text1"/>
        </w:rPr>
        <w:t>diğerleri,</w:t>
      </w:r>
      <w:r w:rsidR="003D6E82">
        <w:rPr>
          <w:color w:val="000000" w:themeColor="text1"/>
        </w:rPr>
        <w:t xml:space="preserve"> </w:t>
      </w:r>
      <w:r w:rsidR="00314D3E" w:rsidRPr="00D278B9">
        <w:rPr>
          <w:color w:val="000000" w:themeColor="text1"/>
        </w:rPr>
        <w:t>2024).</w:t>
      </w:r>
      <w:r w:rsidR="003D6E82">
        <w:rPr>
          <w:color w:val="000000" w:themeColor="text1"/>
        </w:rPr>
        <w:t xml:space="preserve"> </w:t>
      </w:r>
      <w:r w:rsidR="0075039F" w:rsidRPr="00D278B9">
        <w:t>Kadın</w:t>
      </w:r>
      <w:r w:rsidR="003D6E82">
        <w:t xml:space="preserve"> </w:t>
      </w:r>
      <w:r w:rsidR="006F7388" w:rsidRPr="00D278B9">
        <w:t>s</w:t>
      </w:r>
      <w:r w:rsidR="0075039F" w:rsidRPr="00D278B9">
        <w:t>ağlığı</w:t>
      </w:r>
      <w:r w:rsidR="003D6E82">
        <w:t xml:space="preserve"> </w:t>
      </w:r>
      <w:r w:rsidR="0075039F" w:rsidRPr="00D278B9">
        <w:t>hemşireleri</w:t>
      </w:r>
      <w:r w:rsidR="003D6E82">
        <w:t xml:space="preserve"> </w:t>
      </w:r>
      <w:r w:rsidR="0075039F" w:rsidRPr="00D278B9">
        <w:t>kadınların</w:t>
      </w:r>
      <w:r w:rsidR="003D6E82">
        <w:t xml:space="preserve"> </w:t>
      </w:r>
      <w:r w:rsidR="008D28E6" w:rsidRPr="00D278B9">
        <w:t>yaşadığı</w:t>
      </w:r>
      <w:r w:rsidR="003D6E82">
        <w:t xml:space="preserve"> </w:t>
      </w:r>
      <w:r w:rsidR="0075039F" w:rsidRPr="00D278B9">
        <w:t>menstrual</w:t>
      </w:r>
      <w:r w:rsidR="003D6E82">
        <w:t xml:space="preserve"> </w:t>
      </w:r>
      <w:r w:rsidR="0075039F" w:rsidRPr="00D278B9">
        <w:t>semptomları</w:t>
      </w:r>
      <w:r w:rsidR="003D6E82">
        <w:t xml:space="preserve"> </w:t>
      </w:r>
      <w:r w:rsidR="0075039F" w:rsidRPr="00D278B9">
        <w:t>anlamalarını,</w:t>
      </w:r>
      <w:r w:rsidR="003D6E82">
        <w:t xml:space="preserve"> </w:t>
      </w:r>
      <w:r w:rsidR="0075039F" w:rsidRPr="00D278B9">
        <w:t>yönetmelerini</w:t>
      </w:r>
      <w:r w:rsidR="003D6E82">
        <w:t xml:space="preserve"> </w:t>
      </w:r>
      <w:r w:rsidR="0075039F" w:rsidRPr="00D278B9">
        <w:t>ve</w:t>
      </w:r>
      <w:r w:rsidR="003D6E82">
        <w:t xml:space="preserve"> </w:t>
      </w:r>
      <w:r w:rsidR="0075039F" w:rsidRPr="00D278B9">
        <w:t>destek</w:t>
      </w:r>
      <w:r w:rsidR="003D6E82">
        <w:t xml:space="preserve"> </w:t>
      </w:r>
      <w:r w:rsidR="0075039F" w:rsidRPr="00D278B9">
        <w:t>almalarını</w:t>
      </w:r>
      <w:r w:rsidR="003D6E82">
        <w:t xml:space="preserve"> </w:t>
      </w:r>
      <w:r w:rsidR="0075039F" w:rsidRPr="00D278B9">
        <w:t>sağlayarak</w:t>
      </w:r>
      <w:r w:rsidR="003D6E82">
        <w:t xml:space="preserve"> </w:t>
      </w:r>
      <w:r w:rsidR="0075039F" w:rsidRPr="00D278B9">
        <w:t>menstrual</w:t>
      </w:r>
      <w:r w:rsidR="003D6E82">
        <w:t xml:space="preserve"> </w:t>
      </w:r>
      <w:r w:rsidR="0075039F" w:rsidRPr="00D278B9">
        <w:t>zamanda</w:t>
      </w:r>
      <w:r w:rsidR="003D6E82">
        <w:t xml:space="preserve"> </w:t>
      </w:r>
      <w:r w:rsidR="0075039F" w:rsidRPr="00D278B9">
        <w:t>daha</w:t>
      </w:r>
      <w:r w:rsidR="003D6E82">
        <w:t xml:space="preserve"> </w:t>
      </w:r>
      <w:r w:rsidR="0075039F" w:rsidRPr="00D278B9">
        <w:t>konforlu</w:t>
      </w:r>
      <w:r w:rsidR="003D6E82">
        <w:t xml:space="preserve"> </w:t>
      </w:r>
      <w:r w:rsidR="0075039F" w:rsidRPr="00D278B9">
        <w:t>bir</w:t>
      </w:r>
      <w:r w:rsidR="003D6E82">
        <w:t xml:space="preserve"> </w:t>
      </w:r>
      <w:r w:rsidR="0075039F" w:rsidRPr="00D278B9">
        <w:t>süreç</w:t>
      </w:r>
      <w:r w:rsidR="003D6E82">
        <w:t xml:space="preserve"> </w:t>
      </w:r>
      <w:r w:rsidR="0075039F" w:rsidRPr="00D278B9">
        <w:t>yaşamaları</w:t>
      </w:r>
      <w:r w:rsidR="003D6E82">
        <w:t xml:space="preserve"> </w:t>
      </w:r>
      <w:r w:rsidR="0075039F" w:rsidRPr="00D278B9">
        <w:t>konusunda</w:t>
      </w:r>
      <w:r w:rsidR="003D6E82">
        <w:t xml:space="preserve"> </w:t>
      </w:r>
      <w:r w:rsidR="0075039F" w:rsidRPr="00D278B9">
        <w:t>destek</w:t>
      </w:r>
      <w:r w:rsidR="003D6E82">
        <w:t xml:space="preserve"> </w:t>
      </w:r>
      <w:r w:rsidR="0075039F" w:rsidRPr="00D278B9">
        <w:t>ol</w:t>
      </w:r>
      <w:r w:rsidR="003065A9" w:rsidRPr="00D278B9">
        <w:t>malıdır</w:t>
      </w:r>
      <w:r w:rsidR="003D6E82">
        <w:t xml:space="preserve"> </w:t>
      </w:r>
      <w:r w:rsidR="0075039F" w:rsidRPr="00D278B9">
        <w:t>(Öztürk</w:t>
      </w:r>
      <w:r w:rsidR="003D6E82">
        <w:t xml:space="preserve"> </w:t>
      </w:r>
      <w:r w:rsidR="0075039F" w:rsidRPr="00D278B9">
        <w:t>ve</w:t>
      </w:r>
      <w:r w:rsidR="003D6E82">
        <w:t xml:space="preserve"> </w:t>
      </w:r>
      <w:r w:rsidR="0075039F" w:rsidRPr="00D278B9">
        <w:t>Karaca,</w:t>
      </w:r>
      <w:r w:rsidR="003D6E82">
        <w:t xml:space="preserve"> </w:t>
      </w:r>
      <w:r w:rsidR="0075039F" w:rsidRPr="00D278B9">
        <w:t>2019).</w:t>
      </w:r>
      <w:r w:rsidR="003D6E82">
        <w:t xml:space="preserve"> </w:t>
      </w:r>
      <w:r w:rsidR="00007C56" w:rsidRPr="00D278B9">
        <w:t>Ayrıca</w:t>
      </w:r>
      <w:r w:rsidR="003D6E82">
        <w:t xml:space="preserve"> </w:t>
      </w:r>
      <w:r w:rsidR="00007C56" w:rsidRPr="00D278B9">
        <w:t>hemşireler</w:t>
      </w:r>
      <w:r w:rsidR="003D6E82">
        <w:t xml:space="preserve"> </w:t>
      </w:r>
      <w:r w:rsidR="00007C56" w:rsidRPr="00D278B9">
        <w:t>kadınlarla</w:t>
      </w:r>
      <w:r w:rsidR="003D6E82">
        <w:t xml:space="preserve"> </w:t>
      </w:r>
      <w:r w:rsidR="00007C56" w:rsidRPr="00D278B9">
        <w:t>terapötik</w:t>
      </w:r>
      <w:r w:rsidR="003D6E82">
        <w:t xml:space="preserve"> </w:t>
      </w:r>
      <w:r w:rsidR="00007C56" w:rsidRPr="00D278B9">
        <w:t>bir</w:t>
      </w:r>
      <w:r w:rsidR="003D6E82">
        <w:t xml:space="preserve"> </w:t>
      </w:r>
      <w:r w:rsidR="00007C56" w:rsidRPr="00D278B9">
        <w:t>iletişim</w:t>
      </w:r>
      <w:r w:rsidR="00A41DF7" w:rsidRPr="00D278B9">
        <w:t>in</w:t>
      </w:r>
      <w:r w:rsidR="003D6E82">
        <w:t xml:space="preserve"> </w:t>
      </w:r>
      <w:r w:rsidR="00694D33" w:rsidRPr="00D278B9">
        <w:t>desteklenmesinde</w:t>
      </w:r>
      <w:r w:rsidR="003D6E82">
        <w:t xml:space="preserve"> </w:t>
      </w:r>
      <w:r w:rsidR="00694D33" w:rsidRPr="00D278B9">
        <w:t>kritik</w:t>
      </w:r>
      <w:r w:rsidR="003D6E82">
        <w:t xml:space="preserve"> </w:t>
      </w:r>
      <w:r w:rsidR="00694D33" w:rsidRPr="00D278B9">
        <w:t>rol</w:t>
      </w:r>
      <w:r w:rsidR="003D6E82">
        <w:t xml:space="preserve"> </w:t>
      </w:r>
      <w:r w:rsidR="00694D33" w:rsidRPr="00D278B9">
        <w:t>oynamaktadır</w:t>
      </w:r>
      <w:r w:rsidR="003D6E82">
        <w:t xml:space="preserve"> </w:t>
      </w:r>
      <w:r w:rsidR="00694D33" w:rsidRPr="00D278B9">
        <w:t>(</w:t>
      </w:r>
      <w:r w:rsidR="00FE1273" w:rsidRPr="00D278B9">
        <w:rPr>
          <w:color w:val="000000" w:themeColor="text1"/>
        </w:rPr>
        <w:t>Alenezi</w:t>
      </w:r>
      <w:r w:rsidR="003D6E82">
        <w:rPr>
          <w:color w:val="000000" w:themeColor="text1"/>
        </w:rPr>
        <w:t xml:space="preserve"> </w:t>
      </w:r>
      <w:r w:rsidR="00FE1273" w:rsidRPr="00D278B9">
        <w:rPr>
          <w:color w:val="000000" w:themeColor="text1"/>
        </w:rPr>
        <w:t>ve</w:t>
      </w:r>
      <w:r w:rsidR="003D6E82">
        <w:rPr>
          <w:color w:val="000000" w:themeColor="text1"/>
        </w:rPr>
        <w:t xml:space="preserve"> </w:t>
      </w:r>
      <w:r w:rsidR="00FE1273" w:rsidRPr="00D278B9">
        <w:rPr>
          <w:color w:val="000000" w:themeColor="text1"/>
        </w:rPr>
        <w:t>diğerleri,</w:t>
      </w:r>
      <w:r w:rsidR="003D6E82">
        <w:rPr>
          <w:color w:val="000000" w:themeColor="text1"/>
        </w:rPr>
        <w:t xml:space="preserve"> </w:t>
      </w:r>
      <w:r w:rsidR="00FE1273" w:rsidRPr="00D278B9">
        <w:rPr>
          <w:color w:val="000000" w:themeColor="text1"/>
        </w:rPr>
        <w:t>2024).</w:t>
      </w:r>
      <w:r w:rsidR="003D6E82">
        <w:t xml:space="preserve"> </w:t>
      </w:r>
      <w:r w:rsidR="008075B4" w:rsidRPr="00D278B9">
        <w:t>Hemşireler</w:t>
      </w:r>
      <w:r w:rsidR="00F25EA8" w:rsidRPr="00D278B9">
        <w:t>,</w:t>
      </w:r>
      <w:r w:rsidR="003D6E82">
        <w:t xml:space="preserve"> </w:t>
      </w:r>
      <w:r w:rsidR="00F25EA8" w:rsidRPr="00D278B9">
        <w:t>kadınlara</w:t>
      </w:r>
      <w:r w:rsidR="003D6E82">
        <w:t xml:space="preserve"> </w:t>
      </w:r>
      <w:r w:rsidR="00F25EA8" w:rsidRPr="00D278B9">
        <w:t>menstrual</w:t>
      </w:r>
      <w:r w:rsidR="003D6E82">
        <w:t xml:space="preserve"> </w:t>
      </w:r>
      <w:r w:rsidR="00F25EA8" w:rsidRPr="00D278B9">
        <w:t>semptomların</w:t>
      </w:r>
      <w:r w:rsidR="003D6E82">
        <w:t xml:space="preserve"> </w:t>
      </w:r>
      <w:r w:rsidR="00F25EA8" w:rsidRPr="00D278B9">
        <w:t>nedeni,</w:t>
      </w:r>
      <w:r w:rsidR="003D6E82">
        <w:t xml:space="preserve"> </w:t>
      </w:r>
      <w:r w:rsidR="00F25EA8" w:rsidRPr="00D278B9">
        <w:t>süresi</w:t>
      </w:r>
      <w:r w:rsidR="003D6E82">
        <w:t xml:space="preserve"> </w:t>
      </w:r>
      <w:r w:rsidR="00F25EA8" w:rsidRPr="00D278B9">
        <w:t>ve</w:t>
      </w:r>
      <w:r w:rsidR="003D6E82">
        <w:t xml:space="preserve"> </w:t>
      </w:r>
      <w:r w:rsidR="00F25EA8" w:rsidRPr="00D278B9">
        <w:t>yönetimi</w:t>
      </w:r>
      <w:r w:rsidR="003D6E82">
        <w:t xml:space="preserve"> </w:t>
      </w:r>
      <w:r w:rsidR="00F25EA8" w:rsidRPr="00D278B9">
        <w:t>hakkında</w:t>
      </w:r>
      <w:r w:rsidR="003D6E82">
        <w:t xml:space="preserve"> </w:t>
      </w:r>
      <w:r w:rsidR="00F25EA8" w:rsidRPr="00D278B9">
        <w:t>bilgilendirme</w:t>
      </w:r>
      <w:r w:rsidR="003D6E82">
        <w:t xml:space="preserve"> </w:t>
      </w:r>
      <w:r w:rsidR="00F25EA8" w:rsidRPr="00D278B9">
        <w:t>yapmalı</w:t>
      </w:r>
      <w:r w:rsidR="003D6E82">
        <w:t xml:space="preserve"> </w:t>
      </w:r>
      <w:r w:rsidR="00F25EA8" w:rsidRPr="00D278B9">
        <w:t>ve</w:t>
      </w:r>
      <w:r w:rsidR="003D6E82">
        <w:t xml:space="preserve"> </w:t>
      </w:r>
      <w:r w:rsidR="00F25EA8" w:rsidRPr="00D278B9">
        <w:t>semptomların</w:t>
      </w:r>
      <w:r w:rsidR="003D6E82">
        <w:t xml:space="preserve"> </w:t>
      </w:r>
      <w:r w:rsidR="00F25EA8" w:rsidRPr="00D278B9">
        <w:t>sıklığını</w:t>
      </w:r>
      <w:r w:rsidR="003D6E82">
        <w:t xml:space="preserve"> </w:t>
      </w:r>
      <w:r w:rsidR="00F25EA8" w:rsidRPr="00D278B9">
        <w:t>takip</w:t>
      </w:r>
      <w:r w:rsidR="003D6E82">
        <w:t xml:space="preserve"> </w:t>
      </w:r>
      <w:r w:rsidR="00F25EA8" w:rsidRPr="00D278B9">
        <w:t>etmeleri</w:t>
      </w:r>
      <w:r w:rsidR="003D6E82">
        <w:t xml:space="preserve"> </w:t>
      </w:r>
      <w:r w:rsidR="00F25EA8" w:rsidRPr="00D278B9">
        <w:t>konusunda</w:t>
      </w:r>
      <w:r w:rsidR="003D6E82">
        <w:t xml:space="preserve"> </w:t>
      </w:r>
      <w:r w:rsidR="00F25EA8" w:rsidRPr="00D278B9">
        <w:t>rehber</w:t>
      </w:r>
      <w:r w:rsidR="003D6E82">
        <w:t xml:space="preserve"> </w:t>
      </w:r>
      <w:r w:rsidR="00A41DF7" w:rsidRPr="00D278B9">
        <w:t>olmalıdır</w:t>
      </w:r>
      <w:r w:rsidR="003D6E82">
        <w:t xml:space="preserve"> </w:t>
      </w:r>
      <w:r w:rsidR="00F25EA8" w:rsidRPr="00D278B9">
        <w:t>(Tufan,</w:t>
      </w:r>
      <w:r w:rsidR="003D6E82">
        <w:t xml:space="preserve"> </w:t>
      </w:r>
      <w:r w:rsidR="00F25EA8" w:rsidRPr="00D278B9">
        <w:t>2019).</w:t>
      </w:r>
      <w:r w:rsidR="003D6E82">
        <w:t xml:space="preserve"> </w:t>
      </w:r>
      <w:r w:rsidR="00102EF2" w:rsidRPr="00D278B9">
        <w:t>Böylece</w:t>
      </w:r>
      <w:r w:rsidR="003D6E82">
        <w:t xml:space="preserve"> </w:t>
      </w:r>
      <w:r w:rsidR="00102EF2" w:rsidRPr="00D278B9">
        <w:t>menstrual</w:t>
      </w:r>
      <w:r w:rsidR="003D6E82">
        <w:t xml:space="preserve"> </w:t>
      </w:r>
      <w:r w:rsidR="00102EF2" w:rsidRPr="00D278B9">
        <w:t>semptomların</w:t>
      </w:r>
      <w:r w:rsidR="003D6E82">
        <w:t xml:space="preserve"> </w:t>
      </w:r>
      <w:r w:rsidR="00102EF2" w:rsidRPr="00D278B9">
        <w:t>azaltılmasında</w:t>
      </w:r>
      <w:r w:rsidR="003D6E82">
        <w:t xml:space="preserve"> </w:t>
      </w:r>
      <w:r w:rsidR="00102EF2" w:rsidRPr="00D278B9">
        <w:t>ve</w:t>
      </w:r>
      <w:r w:rsidR="003D6E82">
        <w:t xml:space="preserve"> </w:t>
      </w:r>
      <w:r w:rsidR="00102EF2" w:rsidRPr="00D278B9">
        <w:t>yaşam</w:t>
      </w:r>
      <w:r w:rsidR="003D6E82">
        <w:t xml:space="preserve"> </w:t>
      </w:r>
      <w:r w:rsidR="00102EF2" w:rsidRPr="00D278B9">
        <w:t>kalitesinin</w:t>
      </w:r>
      <w:r w:rsidR="003D6E82">
        <w:t xml:space="preserve"> </w:t>
      </w:r>
      <w:r w:rsidR="00102EF2" w:rsidRPr="00D278B9">
        <w:t>artırılmasında</w:t>
      </w:r>
      <w:r w:rsidR="003D6E82">
        <w:t xml:space="preserve"> </w:t>
      </w:r>
      <w:r w:rsidR="00743514" w:rsidRPr="00D278B9">
        <w:t>kadınlara</w:t>
      </w:r>
      <w:r w:rsidR="003D6E82">
        <w:t xml:space="preserve"> </w:t>
      </w:r>
      <w:r w:rsidR="00102EF2" w:rsidRPr="00D278B9">
        <w:t>destek</w:t>
      </w:r>
      <w:r w:rsidR="003D6E82">
        <w:t xml:space="preserve"> </w:t>
      </w:r>
      <w:r w:rsidR="00102EF2" w:rsidRPr="00D278B9">
        <w:t>olabilirler.</w:t>
      </w:r>
      <w:r w:rsidR="003D6E82">
        <w:t xml:space="preserve"> </w:t>
      </w:r>
      <w:r w:rsidR="005E22F9" w:rsidRPr="00D278B9">
        <w:t>Hemşireler</w:t>
      </w:r>
      <w:r w:rsidR="003D6E82">
        <w:t xml:space="preserve"> </w:t>
      </w:r>
      <w:r w:rsidR="005E22F9" w:rsidRPr="00D278B9">
        <w:t>güncel</w:t>
      </w:r>
      <w:r w:rsidR="003D6E82">
        <w:t xml:space="preserve"> </w:t>
      </w:r>
      <w:r w:rsidR="005E22F9" w:rsidRPr="00D278B9">
        <w:t>araştırmalar</w:t>
      </w:r>
      <w:r w:rsidR="00CA4E17" w:rsidRPr="00D278B9">
        <w:t>ı</w:t>
      </w:r>
      <w:r w:rsidR="003D6E82">
        <w:t xml:space="preserve"> </w:t>
      </w:r>
      <w:r w:rsidR="00CA4E17" w:rsidRPr="00D278B9">
        <w:t>takip</w:t>
      </w:r>
      <w:r w:rsidR="003D6E82">
        <w:t xml:space="preserve"> </w:t>
      </w:r>
      <w:r w:rsidR="00CA4E17" w:rsidRPr="00D278B9">
        <w:t>ederek,</w:t>
      </w:r>
      <w:r w:rsidR="003D6E82">
        <w:t xml:space="preserve"> </w:t>
      </w:r>
      <w:r w:rsidR="00AE339C" w:rsidRPr="00D278B9">
        <w:t>yapılan</w:t>
      </w:r>
      <w:r w:rsidR="003D6E82">
        <w:t xml:space="preserve"> </w:t>
      </w:r>
      <w:r w:rsidR="00AE339C" w:rsidRPr="00D278B9">
        <w:t>klinik</w:t>
      </w:r>
      <w:r w:rsidR="003D6E82">
        <w:t xml:space="preserve"> </w:t>
      </w:r>
      <w:r w:rsidR="00AE339C" w:rsidRPr="00D278B9">
        <w:t>çalışmalara</w:t>
      </w:r>
      <w:r w:rsidR="003D6E82">
        <w:t xml:space="preserve"> </w:t>
      </w:r>
      <w:r w:rsidR="00AE339C" w:rsidRPr="00D278B9">
        <w:t>hastaları</w:t>
      </w:r>
      <w:r w:rsidR="003D6E82">
        <w:t xml:space="preserve"> </w:t>
      </w:r>
      <w:r w:rsidR="00AE339C" w:rsidRPr="00D278B9">
        <w:t>dahil</w:t>
      </w:r>
      <w:r w:rsidR="003D6E82">
        <w:t xml:space="preserve"> </w:t>
      </w:r>
      <w:r w:rsidR="00AE339C" w:rsidRPr="00D278B9">
        <w:t>ederek</w:t>
      </w:r>
      <w:r w:rsidR="003D6E82">
        <w:t xml:space="preserve"> </w:t>
      </w:r>
      <w:r w:rsidR="00CA4E17" w:rsidRPr="00D278B9">
        <w:t>menstrual</w:t>
      </w:r>
      <w:r w:rsidR="003D6E82">
        <w:t xml:space="preserve"> </w:t>
      </w:r>
      <w:r w:rsidR="00CA4E17" w:rsidRPr="00D278B9">
        <w:t>semptomları</w:t>
      </w:r>
      <w:r w:rsidR="00AE339C" w:rsidRPr="00D278B9">
        <w:t>n</w:t>
      </w:r>
      <w:r w:rsidR="003D6E82">
        <w:t xml:space="preserve"> </w:t>
      </w:r>
      <w:r w:rsidR="00AE339C" w:rsidRPr="00D278B9">
        <w:t>anlaşılmasında,</w:t>
      </w:r>
      <w:r w:rsidR="003D6E82">
        <w:t xml:space="preserve"> </w:t>
      </w:r>
      <w:r w:rsidR="00CA4E17" w:rsidRPr="00D278B9">
        <w:t>yöneti</w:t>
      </w:r>
      <w:r w:rsidR="00AE339C" w:rsidRPr="00D278B9">
        <w:t>lmesinde</w:t>
      </w:r>
      <w:r w:rsidR="003D6E82">
        <w:t xml:space="preserve"> </w:t>
      </w:r>
      <w:r w:rsidR="00AE339C" w:rsidRPr="00D278B9">
        <w:t>ve</w:t>
      </w:r>
      <w:r w:rsidR="003D6E82">
        <w:t xml:space="preserve"> </w:t>
      </w:r>
      <w:r w:rsidR="00AE339C" w:rsidRPr="00D278B9">
        <w:t>yeni</w:t>
      </w:r>
      <w:r w:rsidR="003D6E82">
        <w:t xml:space="preserve"> </w:t>
      </w:r>
      <w:r w:rsidR="00AE339C" w:rsidRPr="00D278B9">
        <w:t>tedavi</w:t>
      </w:r>
      <w:r w:rsidR="003D6E82">
        <w:t xml:space="preserve"> </w:t>
      </w:r>
      <w:r w:rsidR="00AE339C" w:rsidRPr="00D278B9">
        <w:t>seçeneklerinin</w:t>
      </w:r>
      <w:r w:rsidR="003D6E82">
        <w:t xml:space="preserve"> </w:t>
      </w:r>
      <w:r w:rsidR="00AE339C" w:rsidRPr="00D278B9">
        <w:t>keşfedilmesinde</w:t>
      </w:r>
      <w:r w:rsidR="003D6E82">
        <w:t xml:space="preserve"> </w:t>
      </w:r>
      <w:r w:rsidR="00B51614" w:rsidRPr="00D278B9">
        <w:t>önemli</w:t>
      </w:r>
      <w:r w:rsidR="003D6E82">
        <w:t xml:space="preserve"> </w:t>
      </w:r>
      <w:r w:rsidR="00B51614" w:rsidRPr="00D278B9">
        <w:t>rol</w:t>
      </w:r>
      <w:r w:rsidR="003D6E82">
        <w:t xml:space="preserve"> </w:t>
      </w:r>
      <w:r w:rsidR="00B51614" w:rsidRPr="00D278B9">
        <w:t>oynamaktadır</w:t>
      </w:r>
      <w:r w:rsidR="003D6E82">
        <w:t xml:space="preserve"> </w:t>
      </w:r>
      <w:r w:rsidR="00AE339C" w:rsidRPr="00D278B9">
        <w:t>(</w:t>
      </w:r>
      <w:r w:rsidR="00AE339C" w:rsidRPr="00D278B9">
        <w:rPr>
          <w:color w:val="000000" w:themeColor="text1"/>
        </w:rPr>
        <w:t>Alenezi</w:t>
      </w:r>
      <w:r w:rsidR="003D6E82">
        <w:rPr>
          <w:color w:val="000000" w:themeColor="text1"/>
        </w:rPr>
        <w:t xml:space="preserve"> </w:t>
      </w:r>
      <w:r w:rsidR="00AE339C" w:rsidRPr="00D278B9">
        <w:rPr>
          <w:color w:val="000000" w:themeColor="text1"/>
        </w:rPr>
        <w:t>ve</w:t>
      </w:r>
      <w:r w:rsidR="003D6E82">
        <w:rPr>
          <w:color w:val="000000" w:themeColor="text1"/>
        </w:rPr>
        <w:t xml:space="preserve"> </w:t>
      </w:r>
      <w:r w:rsidR="00AE339C" w:rsidRPr="00D278B9">
        <w:rPr>
          <w:color w:val="000000" w:themeColor="text1"/>
        </w:rPr>
        <w:t>diğerleri,</w:t>
      </w:r>
      <w:r w:rsidR="003D6E82">
        <w:rPr>
          <w:color w:val="000000" w:themeColor="text1"/>
        </w:rPr>
        <w:t xml:space="preserve"> </w:t>
      </w:r>
      <w:r w:rsidR="00AE339C" w:rsidRPr="00D278B9">
        <w:rPr>
          <w:color w:val="000000" w:themeColor="text1"/>
        </w:rPr>
        <w:t>2024).</w:t>
      </w:r>
      <w:r w:rsidR="003D6E82">
        <w:t xml:space="preserve"> </w:t>
      </w:r>
      <w:r w:rsidR="00862A0D" w:rsidRPr="00D278B9">
        <w:t>Ayrıca</w:t>
      </w:r>
      <w:r w:rsidR="003D6E82">
        <w:t xml:space="preserve"> </w:t>
      </w:r>
      <w:r w:rsidR="00862A0D" w:rsidRPr="00D278B9">
        <w:t>şikayetleri</w:t>
      </w:r>
      <w:r w:rsidR="003D6E82">
        <w:t xml:space="preserve"> </w:t>
      </w:r>
      <w:r w:rsidR="00862A0D" w:rsidRPr="00D278B9">
        <w:t>ağır</w:t>
      </w:r>
      <w:r w:rsidR="003D6E82">
        <w:t xml:space="preserve"> </w:t>
      </w:r>
      <w:r w:rsidR="00862A0D" w:rsidRPr="00D278B9">
        <w:t>olan</w:t>
      </w:r>
      <w:r w:rsidR="003D6E82">
        <w:t xml:space="preserve"> </w:t>
      </w:r>
      <w:r w:rsidR="00862A0D" w:rsidRPr="00D278B9">
        <w:t>kadınların</w:t>
      </w:r>
      <w:r w:rsidR="003D6E82">
        <w:t xml:space="preserve"> </w:t>
      </w:r>
      <w:r w:rsidR="00862A0D" w:rsidRPr="00D278B9">
        <w:t>tıbbi</w:t>
      </w:r>
      <w:r w:rsidR="003D6E82">
        <w:t xml:space="preserve"> </w:t>
      </w:r>
      <w:r w:rsidR="00862A0D" w:rsidRPr="00D278B9">
        <w:t>öyküsünü</w:t>
      </w:r>
      <w:r w:rsidR="003D6E82">
        <w:t xml:space="preserve"> </w:t>
      </w:r>
      <w:r w:rsidR="00862A0D" w:rsidRPr="00D278B9">
        <w:t>alarak</w:t>
      </w:r>
      <w:r w:rsidR="003D6E82">
        <w:t xml:space="preserve"> </w:t>
      </w:r>
      <w:r w:rsidR="00862A0D" w:rsidRPr="00D278B9">
        <w:t>gerekli</w:t>
      </w:r>
      <w:r w:rsidR="003D6E82">
        <w:t xml:space="preserve"> </w:t>
      </w:r>
      <w:r w:rsidR="00862A0D" w:rsidRPr="00D278B9">
        <w:t>durumlarda</w:t>
      </w:r>
      <w:r w:rsidR="003D6E82">
        <w:t xml:space="preserve"> </w:t>
      </w:r>
      <w:r w:rsidR="00862A0D" w:rsidRPr="00D278B9">
        <w:t>risk</w:t>
      </w:r>
      <w:r w:rsidR="003D6E82">
        <w:t xml:space="preserve"> </w:t>
      </w:r>
      <w:r w:rsidR="00862A0D" w:rsidRPr="00D278B9">
        <w:t>altında</w:t>
      </w:r>
      <w:r w:rsidR="003D6E82">
        <w:t xml:space="preserve"> </w:t>
      </w:r>
      <w:r w:rsidR="00862A0D" w:rsidRPr="00D278B9">
        <w:t>olanları</w:t>
      </w:r>
      <w:r w:rsidR="003D6E82">
        <w:t xml:space="preserve"> </w:t>
      </w:r>
      <w:r w:rsidR="00862A0D" w:rsidRPr="00D278B9">
        <w:t>sağlık</w:t>
      </w:r>
      <w:r w:rsidR="003D6E82">
        <w:t xml:space="preserve"> </w:t>
      </w:r>
      <w:r w:rsidR="00862A0D" w:rsidRPr="00D278B9">
        <w:t>kuruluşuna</w:t>
      </w:r>
      <w:r w:rsidR="003D6E82">
        <w:t xml:space="preserve"> </w:t>
      </w:r>
      <w:r w:rsidR="00862A0D" w:rsidRPr="00D278B9">
        <w:t>yönlendirme</w:t>
      </w:r>
      <w:r w:rsidR="003D6E82">
        <w:t xml:space="preserve"> </w:t>
      </w:r>
      <w:r w:rsidR="00C91D1F" w:rsidRPr="00D278B9">
        <w:t>yapmaları</w:t>
      </w:r>
      <w:r w:rsidR="003D6E82">
        <w:t xml:space="preserve"> </w:t>
      </w:r>
      <w:r w:rsidR="00C91D1F" w:rsidRPr="00D278B9">
        <w:t>konusunda</w:t>
      </w:r>
      <w:r w:rsidR="003D6E82">
        <w:t xml:space="preserve"> </w:t>
      </w:r>
      <w:r w:rsidR="00C91D1F" w:rsidRPr="00D278B9">
        <w:t>yardımcı</w:t>
      </w:r>
      <w:r w:rsidR="003D6E82">
        <w:t xml:space="preserve"> </w:t>
      </w:r>
      <w:r w:rsidR="00C91D1F" w:rsidRPr="00D278B9">
        <w:t>olmalıdır</w:t>
      </w:r>
      <w:r w:rsidR="003D6E82">
        <w:t xml:space="preserve"> </w:t>
      </w:r>
      <w:r w:rsidR="00862A0D" w:rsidRPr="00D278B9">
        <w:t>(Öztürk</w:t>
      </w:r>
      <w:r w:rsidR="003D6E82">
        <w:t xml:space="preserve"> </w:t>
      </w:r>
      <w:r w:rsidR="00862A0D" w:rsidRPr="00D278B9">
        <w:t>ve</w:t>
      </w:r>
      <w:r w:rsidR="003D6E82">
        <w:t xml:space="preserve"> </w:t>
      </w:r>
      <w:r w:rsidR="00862A0D" w:rsidRPr="00D278B9">
        <w:t>Karaca,</w:t>
      </w:r>
      <w:r w:rsidR="003D6E82">
        <w:t xml:space="preserve"> </w:t>
      </w:r>
      <w:r w:rsidR="00862A0D" w:rsidRPr="00D278B9">
        <w:t>2019).</w:t>
      </w:r>
    </w:p>
    <w:p w14:paraId="299D57D8" w14:textId="33FE4E43" w:rsidR="00C40AC9" w:rsidRPr="00D278B9" w:rsidRDefault="006467FA" w:rsidP="00996EE5">
      <w:pPr>
        <w:spacing w:before="120" w:after="120" w:line="360" w:lineRule="auto"/>
        <w:ind w:firstLine="709"/>
        <w:jc w:val="both"/>
      </w:pPr>
      <w:r w:rsidRPr="00D278B9">
        <w:t>Hemşireler,</w:t>
      </w:r>
      <w:r w:rsidR="003D6E82">
        <w:t xml:space="preserve"> </w:t>
      </w:r>
      <w:r w:rsidR="00576AF3">
        <w:t xml:space="preserve">genç </w:t>
      </w:r>
      <w:r w:rsidRPr="00D278B9">
        <w:t>kadınların</w:t>
      </w:r>
      <w:r w:rsidR="003D6E82">
        <w:t xml:space="preserve"> </w:t>
      </w:r>
      <w:r w:rsidRPr="00D278B9">
        <w:t>yaşam</w:t>
      </w:r>
      <w:r w:rsidR="003D6E82">
        <w:t xml:space="preserve"> </w:t>
      </w:r>
      <w:r w:rsidRPr="00D278B9">
        <w:t>kalitelerini</w:t>
      </w:r>
      <w:r w:rsidR="003D6E82">
        <w:t xml:space="preserve"> </w:t>
      </w:r>
      <w:r w:rsidRPr="00D278B9">
        <w:t>artırmak,</w:t>
      </w:r>
      <w:r w:rsidR="003D6E82">
        <w:t xml:space="preserve"> </w:t>
      </w:r>
      <w:r w:rsidRPr="00D278B9">
        <w:t>stres</w:t>
      </w:r>
      <w:r w:rsidR="003D6E82">
        <w:t xml:space="preserve"> </w:t>
      </w:r>
      <w:r w:rsidRPr="00D278B9">
        <w:t>ve</w:t>
      </w:r>
      <w:r w:rsidR="003D6E82">
        <w:t xml:space="preserve"> </w:t>
      </w:r>
      <w:r w:rsidRPr="00D278B9">
        <w:t>anksiyete</w:t>
      </w:r>
      <w:r w:rsidR="003D6E82">
        <w:t xml:space="preserve"> </w:t>
      </w:r>
      <w:r w:rsidRPr="00D278B9">
        <w:t>yönetimini</w:t>
      </w:r>
      <w:r w:rsidR="003D6E82">
        <w:t xml:space="preserve"> </w:t>
      </w:r>
      <w:r w:rsidRPr="00D278B9">
        <w:t>sağlamak</w:t>
      </w:r>
      <w:r w:rsidR="003D6E82">
        <w:t xml:space="preserve"> </w:t>
      </w:r>
      <w:r w:rsidRPr="00D278B9">
        <w:t>için</w:t>
      </w:r>
      <w:r w:rsidR="003D6E82">
        <w:t xml:space="preserve"> </w:t>
      </w:r>
      <w:r w:rsidRPr="00D278B9">
        <w:t>nonfarmakolojik</w:t>
      </w:r>
      <w:r w:rsidR="003D6E82">
        <w:t xml:space="preserve"> </w:t>
      </w:r>
      <w:r w:rsidRPr="00D278B9">
        <w:t>yöntemler</w:t>
      </w:r>
      <w:r w:rsidR="003D6E82">
        <w:t xml:space="preserve"> </w:t>
      </w:r>
      <w:r w:rsidRPr="00D278B9">
        <w:t>arasında</w:t>
      </w:r>
      <w:r w:rsidR="003D6E82">
        <w:t xml:space="preserve"> </w:t>
      </w:r>
      <w:r w:rsidRPr="00D278B9">
        <w:t>olan</w:t>
      </w:r>
      <w:r w:rsidR="003D6E82">
        <w:t xml:space="preserve"> </w:t>
      </w:r>
      <w:r w:rsidRPr="00D278B9">
        <w:t>hayal</w:t>
      </w:r>
      <w:r w:rsidR="003D6E82">
        <w:t xml:space="preserve"> </w:t>
      </w:r>
      <w:r w:rsidRPr="00D278B9">
        <w:t>kurma,</w:t>
      </w:r>
      <w:r w:rsidR="003D6E82">
        <w:t xml:space="preserve"> </w:t>
      </w:r>
      <w:r w:rsidRPr="00D278B9">
        <w:t>meditasyon,</w:t>
      </w:r>
      <w:r w:rsidR="003D6E82">
        <w:t xml:space="preserve"> </w:t>
      </w:r>
      <w:r w:rsidRPr="00D278B9">
        <w:t>masaj,</w:t>
      </w:r>
      <w:r w:rsidR="003D6E82">
        <w:t xml:space="preserve"> </w:t>
      </w:r>
      <w:r w:rsidRPr="00D278B9">
        <w:t>duş</w:t>
      </w:r>
      <w:r w:rsidR="003D6E82">
        <w:t xml:space="preserve"> </w:t>
      </w:r>
      <w:r w:rsidRPr="00D278B9">
        <w:t>alma,</w:t>
      </w:r>
      <w:r w:rsidR="003D6E82">
        <w:t xml:space="preserve"> </w:t>
      </w:r>
      <w:r w:rsidRPr="00D278B9">
        <w:t>yeterli</w:t>
      </w:r>
      <w:r w:rsidR="003D6E82">
        <w:t xml:space="preserve"> </w:t>
      </w:r>
      <w:r w:rsidRPr="00D278B9">
        <w:t>uyku</w:t>
      </w:r>
      <w:r w:rsidR="003D6E82">
        <w:t xml:space="preserve"> </w:t>
      </w:r>
      <w:r w:rsidRPr="00D278B9">
        <w:t>ve</w:t>
      </w:r>
      <w:r w:rsidR="003D6E82">
        <w:t xml:space="preserve"> </w:t>
      </w:r>
      <w:r w:rsidRPr="00D278B9">
        <w:t>dikkati</w:t>
      </w:r>
      <w:r w:rsidR="003D6E82">
        <w:t xml:space="preserve"> </w:t>
      </w:r>
      <w:r w:rsidRPr="00D278B9">
        <w:t>başka</w:t>
      </w:r>
      <w:r w:rsidR="003D6E82">
        <w:t xml:space="preserve"> </w:t>
      </w:r>
      <w:r w:rsidRPr="00D278B9">
        <w:t>yöne</w:t>
      </w:r>
      <w:r w:rsidR="003D6E82">
        <w:t xml:space="preserve"> </w:t>
      </w:r>
      <w:r w:rsidRPr="00D278B9">
        <w:t>çekmeyi</w:t>
      </w:r>
      <w:r w:rsidR="003D6E82">
        <w:t xml:space="preserve"> </w:t>
      </w:r>
      <w:r w:rsidRPr="00D278B9">
        <w:t>önerebilir</w:t>
      </w:r>
      <w:r w:rsidR="003D6E82">
        <w:t xml:space="preserve"> </w:t>
      </w:r>
      <w:r w:rsidRPr="00D278B9">
        <w:t>(Demir</w:t>
      </w:r>
      <w:r w:rsidR="003D6E82">
        <w:t xml:space="preserve"> </w:t>
      </w:r>
      <w:r w:rsidRPr="00D278B9">
        <w:t>ve</w:t>
      </w:r>
      <w:r w:rsidR="003D6E82">
        <w:t xml:space="preserve"> </w:t>
      </w:r>
      <w:r w:rsidRPr="00D278B9">
        <w:t>diğerleri,</w:t>
      </w:r>
      <w:r w:rsidR="003D6E82">
        <w:t xml:space="preserve"> </w:t>
      </w:r>
      <w:r w:rsidRPr="00D278B9">
        <w:t>2006</w:t>
      </w:r>
      <w:r w:rsidR="002D03E1" w:rsidRPr="00D278B9">
        <w:t>;</w:t>
      </w:r>
      <w:r w:rsidR="003D6E82">
        <w:t xml:space="preserve"> </w:t>
      </w:r>
      <w:r w:rsidR="002D03E1" w:rsidRPr="00D278B9">
        <w:rPr>
          <w:color w:val="000000" w:themeColor="text1"/>
        </w:rPr>
        <w:t>Öztürk</w:t>
      </w:r>
      <w:r w:rsidR="003D6E82">
        <w:rPr>
          <w:color w:val="000000" w:themeColor="text1"/>
        </w:rPr>
        <w:t xml:space="preserve"> </w:t>
      </w:r>
      <w:r w:rsidR="002D03E1" w:rsidRPr="00D278B9">
        <w:rPr>
          <w:color w:val="000000" w:themeColor="text1"/>
        </w:rPr>
        <w:t>ve</w:t>
      </w:r>
      <w:r w:rsidR="003D6E82">
        <w:rPr>
          <w:color w:val="000000" w:themeColor="text1"/>
        </w:rPr>
        <w:t xml:space="preserve"> </w:t>
      </w:r>
      <w:r w:rsidR="002D03E1" w:rsidRPr="00D278B9">
        <w:rPr>
          <w:color w:val="000000" w:themeColor="text1"/>
        </w:rPr>
        <w:t>Karaca,</w:t>
      </w:r>
      <w:r w:rsidR="003D6E82">
        <w:rPr>
          <w:color w:val="000000" w:themeColor="text1"/>
        </w:rPr>
        <w:t xml:space="preserve"> </w:t>
      </w:r>
      <w:r w:rsidR="002D03E1" w:rsidRPr="00D278B9">
        <w:rPr>
          <w:color w:val="000000" w:themeColor="text1"/>
        </w:rPr>
        <w:t>2019</w:t>
      </w:r>
      <w:r w:rsidRPr="00D278B9">
        <w:rPr>
          <w:color w:val="000000" w:themeColor="text1"/>
        </w:rPr>
        <w:t>).</w:t>
      </w:r>
      <w:r w:rsidR="003D6E82">
        <w:rPr>
          <w:color w:val="000000" w:themeColor="text1"/>
        </w:rPr>
        <w:t xml:space="preserve"> </w:t>
      </w:r>
      <w:r w:rsidR="002F6E5D" w:rsidRPr="00D278B9">
        <w:rPr>
          <w:color w:val="000000" w:themeColor="text1"/>
        </w:rPr>
        <w:t>Bu</w:t>
      </w:r>
      <w:r w:rsidR="003D6E82">
        <w:rPr>
          <w:color w:val="000000" w:themeColor="text1"/>
        </w:rPr>
        <w:t xml:space="preserve"> </w:t>
      </w:r>
      <w:r w:rsidR="002F6E5D" w:rsidRPr="00D278B9">
        <w:rPr>
          <w:color w:val="000000" w:themeColor="text1"/>
        </w:rPr>
        <w:t>süreçte</w:t>
      </w:r>
      <w:r w:rsidR="003D6E82">
        <w:rPr>
          <w:color w:val="000000" w:themeColor="text1"/>
        </w:rPr>
        <w:t xml:space="preserve"> </w:t>
      </w:r>
      <w:r w:rsidR="002F6E5D" w:rsidRPr="00D278B9">
        <w:rPr>
          <w:color w:val="000000" w:themeColor="text1"/>
        </w:rPr>
        <w:t>hemşireler,</w:t>
      </w:r>
      <w:r w:rsidR="003D6E82">
        <w:rPr>
          <w:color w:val="000000" w:themeColor="text1"/>
        </w:rPr>
        <w:t xml:space="preserve"> </w:t>
      </w:r>
      <w:r w:rsidR="002F6E5D" w:rsidRPr="00D278B9">
        <w:rPr>
          <w:color w:val="000000" w:themeColor="text1"/>
        </w:rPr>
        <w:t>semptomların</w:t>
      </w:r>
      <w:r w:rsidR="003D6E82">
        <w:rPr>
          <w:color w:val="000000" w:themeColor="text1"/>
        </w:rPr>
        <w:t xml:space="preserve"> </w:t>
      </w:r>
      <w:r w:rsidR="00576AF3">
        <w:rPr>
          <w:color w:val="000000" w:themeColor="text1"/>
        </w:rPr>
        <w:lastRenderedPageBreak/>
        <w:t xml:space="preserve">genç </w:t>
      </w:r>
      <w:r w:rsidR="002F6E5D" w:rsidRPr="00D278B9">
        <w:rPr>
          <w:color w:val="000000" w:themeColor="text1"/>
        </w:rPr>
        <w:t>kadınlar</w:t>
      </w:r>
      <w:r w:rsidR="003D6E82">
        <w:rPr>
          <w:color w:val="000000" w:themeColor="text1"/>
        </w:rPr>
        <w:t xml:space="preserve"> </w:t>
      </w:r>
      <w:r w:rsidR="002F6E5D" w:rsidRPr="00D278B9">
        <w:rPr>
          <w:color w:val="000000" w:themeColor="text1"/>
        </w:rPr>
        <w:t>üzerinde</w:t>
      </w:r>
      <w:r w:rsidR="003D6E82">
        <w:rPr>
          <w:color w:val="000000" w:themeColor="text1"/>
        </w:rPr>
        <w:t xml:space="preserve"> </w:t>
      </w:r>
      <w:r w:rsidR="002F6E5D" w:rsidRPr="00D278B9">
        <w:rPr>
          <w:color w:val="000000" w:themeColor="text1"/>
        </w:rPr>
        <w:t>yarattığı</w:t>
      </w:r>
      <w:r w:rsidR="003D6E82">
        <w:rPr>
          <w:color w:val="000000" w:themeColor="text1"/>
        </w:rPr>
        <w:t xml:space="preserve"> </w:t>
      </w:r>
      <w:r w:rsidR="002F6E5D" w:rsidRPr="00D278B9">
        <w:rPr>
          <w:color w:val="000000" w:themeColor="text1"/>
        </w:rPr>
        <w:t>stres,</w:t>
      </w:r>
      <w:r w:rsidR="003D6E82">
        <w:rPr>
          <w:color w:val="000000" w:themeColor="text1"/>
        </w:rPr>
        <w:t xml:space="preserve"> </w:t>
      </w:r>
      <w:r w:rsidR="002F6E5D" w:rsidRPr="00D278B9">
        <w:rPr>
          <w:color w:val="000000" w:themeColor="text1"/>
        </w:rPr>
        <w:t>hüzün,</w:t>
      </w:r>
      <w:r w:rsidR="003D6E82">
        <w:rPr>
          <w:color w:val="000000" w:themeColor="text1"/>
        </w:rPr>
        <w:t xml:space="preserve"> </w:t>
      </w:r>
      <w:r w:rsidR="002F6E5D" w:rsidRPr="00D278B9">
        <w:rPr>
          <w:color w:val="000000" w:themeColor="text1"/>
        </w:rPr>
        <w:t>anksiyeteyle</w:t>
      </w:r>
      <w:r w:rsidR="003D6E82">
        <w:rPr>
          <w:color w:val="000000" w:themeColor="text1"/>
        </w:rPr>
        <w:t xml:space="preserve"> </w:t>
      </w:r>
      <w:r w:rsidR="002F6E5D" w:rsidRPr="00D278B9">
        <w:rPr>
          <w:color w:val="000000" w:themeColor="text1"/>
        </w:rPr>
        <w:t>başa</w:t>
      </w:r>
      <w:r w:rsidR="003D6E82">
        <w:rPr>
          <w:color w:val="000000" w:themeColor="text1"/>
        </w:rPr>
        <w:t xml:space="preserve"> </w:t>
      </w:r>
      <w:r w:rsidR="002F6E5D" w:rsidRPr="00D278B9">
        <w:rPr>
          <w:color w:val="000000" w:themeColor="text1"/>
        </w:rPr>
        <w:t>çıkma</w:t>
      </w:r>
      <w:r w:rsidR="003D6E82">
        <w:rPr>
          <w:color w:val="000000" w:themeColor="text1"/>
        </w:rPr>
        <w:t xml:space="preserve"> </w:t>
      </w:r>
      <w:r w:rsidR="002F6E5D" w:rsidRPr="00D278B9">
        <w:rPr>
          <w:color w:val="000000" w:themeColor="text1"/>
        </w:rPr>
        <w:t>konusunda</w:t>
      </w:r>
      <w:r w:rsidR="003D6E82">
        <w:rPr>
          <w:color w:val="000000" w:themeColor="text1"/>
        </w:rPr>
        <w:t xml:space="preserve"> </w:t>
      </w:r>
      <w:r w:rsidR="002F6E5D" w:rsidRPr="00D278B9">
        <w:rPr>
          <w:color w:val="000000" w:themeColor="text1"/>
        </w:rPr>
        <w:t>empati</w:t>
      </w:r>
      <w:r w:rsidR="003D6E82">
        <w:rPr>
          <w:color w:val="000000" w:themeColor="text1"/>
        </w:rPr>
        <w:t xml:space="preserve"> </w:t>
      </w:r>
      <w:r w:rsidR="002F6E5D" w:rsidRPr="00D278B9">
        <w:rPr>
          <w:color w:val="000000" w:themeColor="text1"/>
        </w:rPr>
        <w:t>ve</w:t>
      </w:r>
      <w:r w:rsidR="003D6E82">
        <w:rPr>
          <w:color w:val="000000" w:themeColor="text1"/>
        </w:rPr>
        <w:t xml:space="preserve"> </w:t>
      </w:r>
      <w:r w:rsidR="002F6E5D" w:rsidRPr="00D278B9">
        <w:rPr>
          <w:color w:val="000000" w:themeColor="text1"/>
        </w:rPr>
        <w:t>anlayışla</w:t>
      </w:r>
      <w:r w:rsidR="003D6E82">
        <w:rPr>
          <w:color w:val="000000" w:themeColor="text1"/>
        </w:rPr>
        <w:t xml:space="preserve"> </w:t>
      </w:r>
      <w:r w:rsidR="002F6E5D" w:rsidRPr="00D278B9">
        <w:rPr>
          <w:color w:val="000000" w:themeColor="text1"/>
        </w:rPr>
        <w:t>yaklaşmalıdır</w:t>
      </w:r>
      <w:r w:rsidR="003D6E82">
        <w:rPr>
          <w:color w:val="000000" w:themeColor="text1"/>
        </w:rPr>
        <w:t xml:space="preserve"> </w:t>
      </w:r>
      <w:r w:rsidR="002F6E5D" w:rsidRPr="00D278B9">
        <w:rPr>
          <w:color w:val="000000" w:themeColor="text1"/>
        </w:rPr>
        <w:t>(</w:t>
      </w:r>
      <w:r w:rsidR="002F6E5D" w:rsidRPr="00D278B9">
        <w:t>Öztürk</w:t>
      </w:r>
      <w:r w:rsidR="003D6E82">
        <w:t xml:space="preserve"> </w:t>
      </w:r>
      <w:r w:rsidR="002F6E5D" w:rsidRPr="00D278B9">
        <w:t>ve</w:t>
      </w:r>
      <w:r w:rsidR="003D6E82">
        <w:t xml:space="preserve"> </w:t>
      </w:r>
      <w:r w:rsidR="002F6E5D" w:rsidRPr="00D278B9">
        <w:t>Karaca,</w:t>
      </w:r>
      <w:r w:rsidR="003D6E82">
        <w:t xml:space="preserve"> </w:t>
      </w:r>
      <w:r w:rsidR="002F6E5D" w:rsidRPr="00D278B9">
        <w:t>2019</w:t>
      </w:r>
      <w:r w:rsidR="00EA2754" w:rsidRPr="00D278B9">
        <w:t>).</w:t>
      </w:r>
      <w:r w:rsidR="003D6E82">
        <w:t xml:space="preserve"> </w:t>
      </w:r>
      <w:r w:rsidR="00EA2754" w:rsidRPr="00D278B9">
        <w:t>Aynı</w:t>
      </w:r>
      <w:r w:rsidR="003D6E82">
        <w:t xml:space="preserve"> </w:t>
      </w:r>
      <w:r w:rsidR="00EA2754" w:rsidRPr="00D278B9">
        <w:t>zamanda</w:t>
      </w:r>
      <w:r w:rsidR="003D6E82">
        <w:t xml:space="preserve"> </w:t>
      </w:r>
      <w:r w:rsidR="00CC6D3E" w:rsidRPr="00D278B9">
        <w:t>hemşire</w:t>
      </w:r>
      <w:r w:rsidR="00A41DF7" w:rsidRPr="00D278B9">
        <w:t>ler</w:t>
      </w:r>
      <w:r w:rsidR="003D6E82">
        <w:t xml:space="preserve"> </w:t>
      </w:r>
      <w:r w:rsidR="00576AF3">
        <w:t xml:space="preserve">genç kadınlar </w:t>
      </w:r>
      <w:r w:rsidR="00EA2754" w:rsidRPr="00D278B9">
        <w:t>sağlıklı</w:t>
      </w:r>
      <w:r w:rsidR="003D6E82">
        <w:t xml:space="preserve"> </w:t>
      </w:r>
      <w:r w:rsidR="00EA2754" w:rsidRPr="00D278B9">
        <w:t>beslenme</w:t>
      </w:r>
      <w:r w:rsidR="003D6E82">
        <w:t xml:space="preserve"> </w:t>
      </w:r>
      <w:r w:rsidR="00CC6D3E" w:rsidRPr="00D278B9">
        <w:t>ve</w:t>
      </w:r>
      <w:r w:rsidR="003D6E82">
        <w:t xml:space="preserve"> </w:t>
      </w:r>
      <w:r w:rsidR="00CC6D3E" w:rsidRPr="00D278B9">
        <w:t>düzenli</w:t>
      </w:r>
      <w:r w:rsidR="003D6E82">
        <w:t xml:space="preserve"> </w:t>
      </w:r>
      <w:r w:rsidR="00CC6D3E" w:rsidRPr="00D278B9">
        <w:t>egzersi</w:t>
      </w:r>
      <w:r w:rsidR="00884B9B" w:rsidRPr="00D278B9">
        <w:t>zi</w:t>
      </w:r>
      <w:r w:rsidR="00576AF3">
        <w:t xml:space="preserve"> </w:t>
      </w:r>
      <w:r w:rsidR="00CC6D3E" w:rsidRPr="00D278B9">
        <w:t>hayat</w:t>
      </w:r>
      <w:r w:rsidR="00576AF3">
        <w:t>larının</w:t>
      </w:r>
      <w:r w:rsidR="003D6E82">
        <w:t xml:space="preserve"> </w:t>
      </w:r>
      <w:r w:rsidR="00CC6D3E" w:rsidRPr="00D278B9">
        <w:t>bir</w:t>
      </w:r>
      <w:r w:rsidR="003D6E82">
        <w:t xml:space="preserve"> </w:t>
      </w:r>
      <w:r w:rsidR="00CC6D3E" w:rsidRPr="00D278B9">
        <w:t>parçası</w:t>
      </w:r>
      <w:r w:rsidR="003D6E82">
        <w:t xml:space="preserve"> </w:t>
      </w:r>
      <w:r w:rsidR="00CC6D3E" w:rsidRPr="00D278B9">
        <w:t>olması</w:t>
      </w:r>
      <w:r w:rsidR="003D6E82">
        <w:t xml:space="preserve"> </w:t>
      </w:r>
      <w:r w:rsidR="00CC6D3E" w:rsidRPr="00D278B9">
        <w:t>konusunda</w:t>
      </w:r>
      <w:r w:rsidR="003D6E82">
        <w:t xml:space="preserve"> </w:t>
      </w:r>
      <w:r w:rsidR="00576AF3">
        <w:t>rehberlik edebilir</w:t>
      </w:r>
      <w:r w:rsidR="003D6E82">
        <w:t xml:space="preserve"> </w:t>
      </w:r>
      <w:r w:rsidR="00CC6D3E" w:rsidRPr="00D278B9">
        <w:t>(</w:t>
      </w:r>
      <w:r w:rsidR="00D03461" w:rsidRPr="00D278B9">
        <w:t>Collins</w:t>
      </w:r>
      <w:r w:rsidR="003D6E82">
        <w:t xml:space="preserve"> </w:t>
      </w:r>
      <w:r w:rsidR="00D03461" w:rsidRPr="00D278B9">
        <w:t>ve</w:t>
      </w:r>
      <w:r w:rsidR="003D6E82">
        <w:t xml:space="preserve"> </w:t>
      </w:r>
      <w:r w:rsidR="00D03461" w:rsidRPr="00D278B9">
        <w:t>diğerleri,</w:t>
      </w:r>
      <w:r w:rsidR="003D6E82">
        <w:t xml:space="preserve"> </w:t>
      </w:r>
      <w:r w:rsidR="00D03461" w:rsidRPr="00D278B9">
        <w:t>2016)</w:t>
      </w:r>
      <w:r w:rsidR="00CC6D3E" w:rsidRPr="00D278B9">
        <w:t>.</w:t>
      </w:r>
      <w:r w:rsidR="003D6E82">
        <w:t xml:space="preserve"> </w:t>
      </w:r>
      <w:r w:rsidR="002832B5" w:rsidRPr="00D278B9">
        <w:t>Bu</w:t>
      </w:r>
      <w:r w:rsidR="003D6E82">
        <w:t xml:space="preserve"> </w:t>
      </w:r>
      <w:r w:rsidR="002832B5" w:rsidRPr="00D278B9">
        <w:t>kapsamda</w:t>
      </w:r>
      <w:r w:rsidR="003D6E82">
        <w:t xml:space="preserve"> </w:t>
      </w:r>
      <w:r w:rsidR="002832B5" w:rsidRPr="00D278B9">
        <w:t>süt</w:t>
      </w:r>
      <w:r w:rsidR="003D6E82">
        <w:t xml:space="preserve"> </w:t>
      </w:r>
      <w:r w:rsidR="002832B5" w:rsidRPr="00D278B9">
        <w:t>tüketimi</w:t>
      </w:r>
      <w:r w:rsidR="00A41DF7" w:rsidRPr="00D278B9">
        <w:t>ninin</w:t>
      </w:r>
      <w:r w:rsidR="003D6E82">
        <w:t xml:space="preserve"> </w:t>
      </w:r>
      <w:r w:rsidR="00A41DF7" w:rsidRPr="00D278B9">
        <w:t>azaltılması</w:t>
      </w:r>
      <w:r w:rsidR="002832B5" w:rsidRPr="00D278B9">
        <w:t>,</w:t>
      </w:r>
      <w:r w:rsidR="003D6E82">
        <w:t xml:space="preserve"> </w:t>
      </w:r>
      <w:r w:rsidR="002832B5" w:rsidRPr="00D278B9">
        <w:t>aşırı</w:t>
      </w:r>
      <w:r w:rsidR="003D6E82">
        <w:t xml:space="preserve"> </w:t>
      </w:r>
      <w:r w:rsidR="002832B5" w:rsidRPr="00D278B9">
        <w:t>çay,</w:t>
      </w:r>
      <w:r w:rsidR="003D6E82">
        <w:t xml:space="preserve"> </w:t>
      </w:r>
      <w:r w:rsidR="002832B5" w:rsidRPr="00D278B9">
        <w:t>kahve,</w:t>
      </w:r>
      <w:r w:rsidR="003D6E82">
        <w:t xml:space="preserve"> </w:t>
      </w:r>
      <w:r w:rsidR="002832B5" w:rsidRPr="00D278B9">
        <w:t>alkollü</w:t>
      </w:r>
      <w:r w:rsidR="003D6E82">
        <w:t xml:space="preserve"> </w:t>
      </w:r>
      <w:r w:rsidR="002832B5" w:rsidRPr="00D278B9">
        <w:t>içecekler</w:t>
      </w:r>
      <w:r w:rsidR="003D6E82">
        <w:t xml:space="preserve"> </w:t>
      </w:r>
      <w:r w:rsidR="001E1F53" w:rsidRPr="00D278B9">
        <w:t>içilme</w:t>
      </w:r>
      <w:r w:rsidR="00BF649F" w:rsidRPr="00D278B9">
        <w:t>me</w:t>
      </w:r>
      <w:r w:rsidR="001E1F53" w:rsidRPr="00D278B9">
        <w:t>si,</w:t>
      </w:r>
      <w:r w:rsidR="003D6E82">
        <w:t xml:space="preserve"> </w:t>
      </w:r>
      <w:r w:rsidR="002832B5" w:rsidRPr="00D278B9">
        <w:t>çikolata</w:t>
      </w:r>
      <w:r w:rsidR="003D6E82">
        <w:t xml:space="preserve"> </w:t>
      </w:r>
      <w:r w:rsidR="001E1F53" w:rsidRPr="00D278B9">
        <w:t>tüketiminin</w:t>
      </w:r>
      <w:r w:rsidR="003D6E82">
        <w:t xml:space="preserve"> </w:t>
      </w:r>
      <w:r w:rsidR="001E1F53" w:rsidRPr="00D278B9">
        <w:t>azaltılması</w:t>
      </w:r>
      <w:r w:rsidR="003D6E82">
        <w:t xml:space="preserve"> </w:t>
      </w:r>
      <w:r w:rsidR="001E1F53" w:rsidRPr="00D278B9">
        <w:t>konusunda</w:t>
      </w:r>
      <w:r w:rsidR="003D6E82">
        <w:t xml:space="preserve"> </w:t>
      </w:r>
      <w:r w:rsidR="001E1F53" w:rsidRPr="00D278B9">
        <w:t>kadınlara</w:t>
      </w:r>
      <w:r w:rsidR="003D6E82">
        <w:t xml:space="preserve"> </w:t>
      </w:r>
      <w:r w:rsidR="001E1F53" w:rsidRPr="00D278B9">
        <w:t>danışmanlık</w:t>
      </w:r>
      <w:r w:rsidR="003D6E82">
        <w:t xml:space="preserve"> </w:t>
      </w:r>
      <w:r w:rsidR="001E1F53" w:rsidRPr="00D278B9">
        <w:t>yaparak</w:t>
      </w:r>
      <w:r w:rsidR="003D6E82">
        <w:t xml:space="preserve"> </w:t>
      </w:r>
      <w:r w:rsidR="001E1F53" w:rsidRPr="00D278B9">
        <w:t>semptomların</w:t>
      </w:r>
      <w:r w:rsidR="003D6E82">
        <w:t xml:space="preserve"> </w:t>
      </w:r>
      <w:r w:rsidR="001E1F53" w:rsidRPr="00D278B9">
        <w:t>hafifletilmesinde</w:t>
      </w:r>
      <w:r w:rsidR="003D6E82">
        <w:t xml:space="preserve"> </w:t>
      </w:r>
      <w:r w:rsidR="001E1F53" w:rsidRPr="00D278B9">
        <w:t>destek</w:t>
      </w:r>
      <w:r w:rsidR="003D6E82">
        <w:t xml:space="preserve"> </w:t>
      </w:r>
      <w:r w:rsidR="001E1F53" w:rsidRPr="00D278B9">
        <w:t>ol</w:t>
      </w:r>
      <w:r w:rsidR="00576AF3">
        <w:t>abilirler</w:t>
      </w:r>
      <w:r w:rsidR="003D6E82">
        <w:t xml:space="preserve"> </w:t>
      </w:r>
      <w:r w:rsidR="001E1F53" w:rsidRPr="00D278B9">
        <w:t>(Işgın</w:t>
      </w:r>
      <w:r w:rsidR="003D6E82">
        <w:t xml:space="preserve"> </w:t>
      </w:r>
      <w:r w:rsidR="001E1F53" w:rsidRPr="00D278B9">
        <w:t>ve</w:t>
      </w:r>
      <w:r w:rsidR="003D6E82">
        <w:t xml:space="preserve"> </w:t>
      </w:r>
      <w:r w:rsidR="001E1F53" w:rsidRPr="00D278B9">
        <w:t>Büyüktuncer,</w:t>
      </w:r>
      <w:r w:rsidR="003D6E82">
        <w:t xml:space="preserve"> </w:t>
      </w:r>
      <w:r w:rsidR="001E1F53" w:rsidRPr="00D278B9">
        <w:t>2017).</w:t>
      </w:r>
      <w:r w:rsidR="003D6E82">
        <w:t xml:space="preserve"> </w:t>
      </w:r>
      <w:r w:rsidR="00393674" w:rsidRPr="00D278B9">
        <w:t>Sonuç</w:t>
      </w:r>
      <w:r w:rsidR="003D6E82">
        <w:t xml:space="preserve"> </w:t>
      </w:r>
      <w:r w:rsidR="00393674" w:rsidRPr="00D278B9">
        <w:t>olarak</w:t>
      </w:r>
      <w:r w:rsidR="003D6E82">
        <w:t xml:space="preserve"> </w:t>
      </w:r>
      <w:r w:rsidR="00393674" w:rsidRPr="00D278B9">
        <w:t>menstrual</w:t>
      </w:r>
      <w:r w:rsidR="003D6E82">
        <w:t xml:space="preserve"> </w:t>
      </w:r>
      <w:r w:rsidR="00393674" w:rsidRPr="00D278B9">
        <w:t>döngü</w:t>
      </w:r>
      <w:r w:rsidR="003D6E82">
        <w:t xml:space="preserve"> </w:t>
      </w:r>
      <w:r w:rsidR="00393674" w:rsidRPr="00D278B9">
        <w:t>hemen</w:t>
      </w:r>
      <w:r w:rsidR="003D6E82">
        <w:t xml:space="preserve"> </w:t>
      </w:r>
      <w:r w:rsidR="00393674" w:rsidRPr="00D278B9">
        <w:t>hemen</w:t>
      </w:r>
      <w:r w:rsidR="003D6E82">
        <w:t xml:space="preserve"> </w:t>
      </w:r>
      <w:r w:rsidR="00393674" w:rsidRPr="00D278B9">
        <w:t>her</w:t>
      </w:r>
      <w:r w:rsidR="003D6E82">
        <w:t xml:space="preserve"> </w:t>
      </w:r>
      <w:r w:rsidR="00576AF3">
        <w:t xml:space="preserve">genç </w:t>
      </w:r>
      <w:r w:rsidR="00393674" w:rsidRPr="00D278B9">
        <w:t>kadını</w:t>
      </w:r>
      <w:r w:rsidR="003D6E82">
        <w:t xml:space="preserve"> </w:t>
      </w:r>
      <w:r w:rsidR="00393674" w:rsidRPr="00D278B9">
        <w:t>etkilemesi</w:t>
      </w:r>
      <w:r w:rsidR="003D6E82">
        <w:t xml:space="preserve"> </w:t>
      </w:r>
      <w:r w:rsidR="00393674" w:rsidRPr="00D278B9">
        <w:t>sebebiyle,</w:t>
      </w:r>
      <w:r w:rsidR="003D6E82">
        <w:t xml:space="preserve"> </w:t>
      </w:r>
      <w:r w:rsidR="00393674" w:rsidRPr="00D278B9">
        <w:t>kadın</w:t>
      </w:r>
      <w:r w:rsidR="003D6E82">
        <w:t xml:space="preserve"> </w:t>
      </w:r>
      <w:r w:rsidR="00393674" w:rsidRPr="00D278B9">
        <w:t>ve</w:t>
      </w:r>
      <w:r w:rsidR="003D6E82">
        <w:t xml:space="preserve"> </w:t>
      </w:r>
      <w:r w:rsidR="00393674" w:rsidRPr="00D278B9">
        <w:t>ailesine</w:t>
      </w:r>
      <w:r w:rsidR="003D6E82">
        <w:t xml:space="preserve"> </w:t>
      </w:r>
      <w:r w:rsidR="00393674" w:rsidRPr="00D278B9">
        <w:t>bütüncül</w:t>
      </w:r>
      <w:r w:rsidR="003D6E82">
        <w:t xml:space="preserve"> </w:t>
      </w:r>
      <w:r w:rsidR="00393674" w:rsidRPr="00D278B9">
        <w:t>yaklaşı</w:t>
      </w:r>
      <w:r w:rsidR="00FB5FE1" w:rsidRPr="00D278B9">
        <w:t>larak</w:t>
      </w:r>
      <w:r w:rsidR="003D6E82">
        <w:t xml:space="preserve"> </w:t>
      </w:r>
      <w:r w:rsidR="00FB5FE1" w:rsidRPr="00D278B9">
        <w:t>semptomların</w:t>
      </w:r>
      <w:r w:rsidR="003D6E82">
        <w:t xml:space="preserve"> </w:t>
      </w:r>
      <w:r w:rsidR="00FB5FE1" w:rsidRPr="00D278B9">
        <w:t>hafifletilmesi</w:t>
      </w:r>
      <w:r w:rsidR="003D6E82">
        <w:t xml:space="preserve"> </w:t>
      </w:r>
      <w:r w:rsidR="00FB5FE1" w:rsidRPr="00D278B9">
        <w:t>ve</w:t>
      </w:r>
      <w:r w:rsidR="003D6E82">
        <w:t xml:space="preserve"> </w:t>
      </w:r>
      <w:r w:rsidR="00FB5FE1" w:rsidRPr="00D278B9">
        <w:t>anksiyetenin</w:t>
      </w:r>
      <w:r w:rsidR="003D6E82">
        <w:t xml:space="preserve"> </w:t>
      </w:r>
      <w:r w:rsidR="00FB5FE1" w:rsidRPr="00D278B9">
        <w:t>giderilmesi</w:t>
      </w:r>
      <w:r w:rsidR="003D6E82">
        <w:t xml:space="preserve"> </w:t>
      </w:r>
      <w:r w:rsidR="00FB5FE1" w:rsidRPr="00D278B9">
        <w:t>için</w:t>
      </w:r>
      <w:r w:rsidR="003D6E82">
        <w:t xml:space="preserve"> </w:t>
      </w:r>
      <w:r w:rsidR="00FB5FE1" w:rsidRPr="00D278B9">
        <w:t>gereken</w:t>
      </w:r>
      <w:r w:rsidR="003D6E82">
        <w:t xml:space="preserve"> </w:t>
      </w:r>
      <w:r w:rsidR="00FB5FE1" w:rsidRPr="00D278B9">
        <w:t>desteğin</w:t>
      </w:r>
      <w:r w:rsidR="003D6E82">
        <w:t xml:space="preserve"> </w:t>
      </w:r>
      <w:r w:rsidR="00FB5FE1" w:rsidRPr="00D278B9">
        <w:t>kadın</w:t>
      </w:r>
      <w:r w:rsidR="003D6E82">
        <w:t xml:space="preserve"> </w:t>
      </w:r>
      <w:r w:rsidR="00FB5FE1" w:rsidRPr="00D278B9">
        <w:t>sağlığı</w:t>
      </w:r>
      <w:r w:rsidR="003D6E82">
        <w:t xml:space="preserve"> </w:t>
      </w:r>
      <w:r w:rsidR="00FB5FE1" w:rsidRPr="00D278B9">
        <w:t>hemşireleri</w:t>
      </w:r>
      <w:r w:rsidR="003D6E82">
        <w:t xml:space="preserve"> </w:t>
      </w:r>
      <w:r w:rsidR="00A41DF7" w:rsidRPr="00D278B9">
        <w:t>tarafından</w:t>
      </w:r>
      <w:r w:rsidR="003D6E82">
        <w:t xml:space="preserve"> </w:t>
      </w:r>
      <w:r w:rsidR="00FB5FE1" w:rsidRPr="00D278B9">
        <w:t>ver</w:t>
      </w:r>
      <w:r w:rsidR="00A41DF7" w:rsidRPr="00D278B9">
        <w:t>ilme</w:t>
      </w:r>
      <w:r w:rsidR="00FB5FE1" w:rsidRPr="00D278B9">
        <w:t>si</w:t>
      </w:r>
      <w:r w:rsidR="003D6E82">
        <w:t xml:space="preserve"> </w:t>
      </w:r>
      <w:r w:rsidR="00FB5FE1" w:rsidRPr="00D278B9">
        <w:t>gerekmektedir</w:t>
      </w:r>
      <w:r w:rsidR="003D6E82">
        <w:t xml:space="preserve"> </w:t>
      </w:r>
      <w:r w:rsidR="00CA670E" w:rsidRPr="00D278B9">
        <w:t>(Bilgin,</w:t>
      </w:r>
      <w:r w:rsidR="003D6E82">
        <w:t xml:space="preserve"> </w:t>
      </w:r>
      <w:r w:rsidR="00CA670E" w:rsidRPr="00D278B9">
        <w:t>2023).</w:t>
      </w:r>
    </w:p>
    <w:p w14:paraId="4A77DE70" w14:textId="77777777" w:rsidR="00B02256" w:rsidRPr="00D278B9" w:rsidRDefault="00B02256" w:rsidP="00996EE5">
      <w:pPr>
        <w:spacing w:before="120" w:after="120" w:line="360" w:lineRule="auto"/>
        <w:jc w:val="both"/>
      </w:pPr>
    </w:p>
    <w:p w14:paraId="3B4248CC" w14:textId="431FB97A" w:rsidR="001A6A38" w:rsidRDefault="001A6A38" w:rsidP="00996EE5">
      <w:pPr>
        <w:spacing w:before="120" w:after="120" w:line="360" w:lineRule="auto"/>
        <w:jc w:val="both"/>
      </w:pPr>
      <w:r>
        <w:br w:type="page"/>
      </w:r>
    </w:p>
    <w:p w14:paraId="135D4BD0" w14:textId="1B3C7CFF" w:rsidR="001B1FA3" w:rsidRPr="00D278B9" w:rsidRDefault="001A6A38" w:rsidP="006A1188">
      <w:pPr>
        <w:pStyle w:val="Balk1"/>
      </w:pPr>
      <w:bookmarkStart w:id="36" w:name="_Toc221894383"/>
      <w:r>
        <w:lastRenderedPageBreak/>
        <w:t>3.</w:t>
      </w:r>
      <w:r w:rsidR="003D6E82">
        <w:t xml:space="preserve"> </w:t>
      </w:r>
      <w:r w:rsidR="001B1FA3" w:rsidRPr="00D278B9">
        <w:t>GEREÇ</w:t>
      </w:r>
      <w:r w:rsidR="003D6E82">
        <w:t xml:space="preserve"> </w:t>
      </w:r>
      <w:r w:rsidR="001B1FA3" w:rsidRPr="00D278B9">
        <w:t>VE</w:t>
      </w:r>
      <w:r w:rsidR="003D6E82">
        <w:t xml:space="preserve"> </w:t>
      </w:r>
      <w:r w:rsidR="001B1FA3" w:rsidRPr="00D278B9">
        <w:t>YÖNTEM</w:t>
      </w:r>
      <w:bookmarkEnd w:id="36"/>
    </w:p>
    <w:p w14:paraId="7D323437" w14:textId="77777777" w:rsidR="001B1FA3" w:rsidRPr="001A6A38" w:rsidRDefault="001B1FA3" w:rsidP="00031942">
      <w:pPr>
        <w:spacing w:line="360" w:lineRule="auto"/>
        <w:jc w:val="center"/>
        <w:rPr>
          <w:bCs/>
          <w:szCs w:val="28"/>
        </w:rPr>
      </w:pPr>
    </w:p>
    <w:p w14:paraId="0A0A1107" w14:textId="77777777" w:rsidR="001B1FA3" w:rsidRPr="001A6A38" w:rsidRDefault="001B1FA3" w:rsidP="00031942">
      <w:pPr>
        <w:spacing w:line="360" w:lineRule="auto"/>
        <w:jc w:val="center"/>
        <w:rPr>
          <w:bCs/>
          <w:szCs w:val="28"/>
        </w:rPr>
      </w:pPr>
    </w:p>
    <w:p w14:paraId="3F3BF483" w14:textId="07FE425B" w:rsidR="00AB2B6C" w:rsidRPr="00D278B9" w:rsidRDefault="00FE71EB" w:rsidP="00031942">
      <w:pPr>
        <w:pStyle w:val="Balk2"/>
        <w:spacing w:before="0" w:after="0"/>
      </w:pPr>
      <w:bookmarkStart w:id="37" w:name="_Toc221894384"/>
      <w:r w:rsidRPr="00D278B9">
        <w:t>3</w:t>
      </w:r>
      <w:r w:rsidR="001B1FA3" w:rsidRPr="00D278B9">
        <w:t>.1</w:t>
      </w:r>
      <w:r w:rsidR="003D6E82">
        <w:t xml:space="preserve"> </w:t>
      </w:r>
      <w:r w:rsidR="001B1FA3" w:rsidRPr="00D278B9">
        <w:t>Araştırmanın</w:t>
      </w:r>
      <w:r w:rsidR="003D6E82">
        <w:t xml:space="preserve"> </w:t>
      </w:r>
      <w:r w:rsidR="001B1FA3" w:rsidRPr="00D278B9">
        <w:t>Tasarımı</w:t>
      </w:r>
      <w:bookmarkEnd w:id="37"/>
    </w:p>
    <w:p w14:paraId="7A201D8D" w14:textId="77777777" w:rsidR="001B1FA3" w:rsidRPr="00D278B9" w:rsidRDefault="001B1FA3" w:rsidP="00031942">
      <w:pPr>
        <w:spacing w:line="360" w:lineRule="auto"/>
        <w:jc w:val="both"/>
      </w:pPr>
    </w:p>
    <w:p w14:paraId="3D1AB3DE" w14:textId="13856BC2" w:rsidR="001B1FA3" w:rsidRPr="00D278B9" w:rsidRDefault="00806918" w:rsidP="00031942">
      <w:pPr>
        <w:spacing w:line="360" w:lineRule="auto"/>
        <w:jc w:val="both"/>
      </w:pPr>
      <w:r w:rsidRPr="00D278B9">
        <w:t>Bu</w:t>
      </w:r>
      <w:r w:rsidR="003D6E82">
        <w:t xml:space="preserve"> </w:t>
      </w:r>
      <w:r w:rsidRPr="00D278B9">
        <w:t>a</w:t>
      </w:r>
      <w:r w:rsidR="001B1FA3" w:rsidRPr="00D278B9">
        <w:t>raştırma</w:t>
      </w:r>
      <w:r w:rsidR="003D6E82">
        <w:t xml:space="preserve"> </w:t>
      </w:r>
      <w:r w:rsidR="001B1FA3" w:rsidRPr="00D278B9">
        <w:t>analitik-kesitsel</w:t>
      </w:r>
      <w:r w:rsidR="003D6E82">
        <w:t xml:space="preserve"> </w:t>
      </w:r>
      <w:r w:rsidR="001B1FA3" w:rsidRPr="00D278B9">
        <w:t>niteliktedir.</w:t>
      </w:r>
    </w:p>
    <w:p w14:paraId="4473190D" w14:textId="77777777" w:rsidR="001B1FA3" w:rsidRPr="00D278B9" w:rsidRDefault="001B1FA3" w:rsidP="00031942">
      <w:pPr>
        <w:spacing w:line="360" w:lineRule="auto"/>
        <w:jc w:val="both"/>
      </w:pPr>
    </w:p>
    <w:p w14:paraId="0E94D38E" w14:textId="210F0C42" w:rsidR="001B1FA3" w:rsidRPr="00D278B9" w:rsidRDefault="00FE71EB" w:rsidP="00031942">
      <w:pPr>
        <w:pStyle w:val="Balk2"/>
        <w:spacing w:before="0" w:after="0"/>
      </w:pPr>
      <w:bookmarkStart w:id="38" w:name="_Toc221894385"/>
      <w:r w:rsidRPr="00D278B9">
        <w:t>3</w:t>
      </w:r>
      <w:r w:rsidR="001B1FA3" w:rsidRPr="00D278B9">
        <w:t>.2</w:t>
      </w:r>
      <w:r w:rsidR="001A6A38">
        <w:t>.</w:t>
      </w:r>
      <w:r w:rsidR="003D6E82">
        <w:t xml:space="preserve"> </w:t>
      </w:r>
      <w:r w:rsidR="001B1FA3" w:rsidRPr="00D278B9">
        <w:t>Araştırmanın</w:t>
      </w:r>
      <w:r w:rsidR="003D6E82">
        <w:t xml:space="preserve"> </w:t>
      </w:r>
      <w:r w:rsidR="001B1FA3" w:rsidRPr="00D278B9">
        <w:t>Yapıldığı</w:t>
      </w:r>
      <w:r w:rsidR="003D6E82">
        <w:t xml:space="preserve"> </w:t>
      </w:r>
      <w:r w:rsidR="001B1FA3" w:rsidRPr="00D278B9">
        <w:t>Yer</w:t>
      </w:r>
      <w:r w:rsidR="003D6E82">
        <w:t xml:space="preserve"> </w:t>
      </w:r>
      <w:r w:rsidR="001B1FA3" w:rsidRPr="00D278B9">
        <w:t>ve</w:t>
      </w:r>
      <w:r w:rsidR="003D6E82">
        <w:t xml:space="preserve"> </w:t>
      </w:r>
      <w:r w:rsidR="001B1FA3" w:rsidRPr="00D278B9">
        <w:t>Özellikleri</w:t>
      </w:r>
      <w:bookmarkEnd w:id="38"/>
    </w:p>
    <w:p w14:paraId="7E849B2A" w14:textId="77777777" w:rsidR="00AB2B6C" w:rsidRPr="00D278B9" w:rsidRDefault="00AB2B6C" w:rsidP="00031942">
      <w:pPr>
        <w:spacing w:line="360" w:lineRule="auto"/>
        <w:jc w:val="both"/>
      </w:pPr>
    </w:p>
    <w:p w14:paraId="40419D62" w14:textId="58A5DEF2" w:rsidR="001B1FA3" w:rsidRPr="00D278B9" w:rsidRDefault="001B1FA3" w:rsidP="00996EE5">
      <w:pPr>
        <w:spacing w:before="120" w:after="120" w:line="360" w:lineRule="auto"/>
        <w:ind w:firstLine="709"/>
        <w:jc w:val="both"/>
      </w:pPr>
      <w:r w:rsidRPr="00D278B9">
        <w:t>Araştırma,</w:t>
      </w:r>
      <w:r w:rsidR="003D6E82">
        <w:t xml:space="preserve"> </w:t>
      </w:r>
      <w:r w:rsidRPr="00D278B9">
        <w:t>Aydın</w:t>
      </w:r>
      <w:r w:rsidR="003D6E82">
        <w:t xml:space="preserve"> </w:t>
      </w:r>
      <w:r w:rsidRPr="00D278B9">
        <w:t>Adnan</w:t>
      </w:r>
      <w:r w:rsidR="003D6E82">
        <w:t xml:space="preserve"> </w:t>
      </w:r>
      <w:r w:rsidRPr="00D278B9">
        <w:t>Menderes</w:t>
      </w:r>
      <w:r w:rsidR="003D6E82">
        <w:t xml:space="preserve"> </w:t>
      </w:r>
      <w:r w:rsidRPr="00D278B9">
        <w:t>Üniversitesi</w:t>
      </w:r>
      <w:r w:rsidR="003D6E82">
        <w:t xml:space="preserve"> </w:t>
      </w:r>
      <w:r w:rsidRPr="00D278B9">
        <w:t>merkez</w:t>
      </w:r>
      <w:r w:rsidR="003D6E82">
        <w:t xml:space="preserve"> </w:t>
      </w:r>
      <w:r w:rsidRPr="00D278B9">
        <w:t>kampüsünde</w:t>
      </w:r>
      <w:r w:rsidR="003D6E82">
        <w:t xml:space="preserve"> </w:t>
      </w:r>
      <w:r w:rsidRPr="00D278B9">
        <w:t>bulunan</w:t>
      </w:r>
      <w:r w:rsidR="003D6E82">
        <w:t xml:space="preserve"> </w:t>
      </w:r>
      <w:r w:rsidRPr="00D278B9">
        <w:t>10</w:t>
      </w:r>
      <w:r w:rsidR="003D6E82">
        <w:t xml:space="preserve"> </w:t>
      </w:r>
      <w:r w:rsidRPr="00D278B9">
        <w:t>fakültede</w:t>
      </w:r>
      <w:r w:rsidR="003D6E82">
        <w:t xml:space="preserve"> </w:t>
      </w:r>
      <w:r w:rsidRPr="00D278B9">
        <w:t>(Eğitim</w:t>
      </w:r>
      <w:r w:rsidR="003D6E82">
        <w:t xml:space="preserve"> </w:t>
      </w:r>
      <w:r w:rsidRPr="00D278B9">
        <w:t>Fakültesi,</w:t>
      </w:r>
      <w:r w:rsidR="003D6E82">
        <w:t xml:space="preserve"> </w:t>
      </w:r>
      <w:r w:rsidRPr="00D278B9">
        <w:t>Fen</w:t>
      </w:r>
      <w:r w:rsidR="003D6E82">
        <w:t xml:space="preserve"> </w:t>
      </w:r>
      <w:r w:rsidRPr="00D278B9">
        <w:t>Fakültesi,</w:t>
      </w:r>
      <w:r w:rsidR="003D6E82">
        <w:t xml:space="preserve"> </w:t>
      </w:r>
      <w:r w:rsidRPr="00D278B9">
        <w:t>Sağlık</w:t>
      </w:r>
      <w:r w:rsidR="003D6E82">
        <w:t xml:space="preserve"> </w:t>
      </w:r>
      <w:r w:rsidRPr="00D278B9">
        <w:t>Bilimleri</w:t>
      </w:r>
      <w:r w:rsidR="003D6E82">
        <w:t xml:space="preserve"> </w:t>
      </w:r>
      <w:r w:rsidRPr="00D278B9">
        <w:t>Fakültesi,</w:t>
      </w:r>
      <w:r w:rsidR="003D6E82">
        <w:t xml:space="preserve"> </w:t>
      </w:r>
      <w:r w:rsidRPr="00D278B9">
        <w:t>Hemşirelik</w:t>
      </w:r>
      <w:r w:rsidR="003D6E82">
        <w:t xml:space="preserve"> </w:t>
      </w:r>
      <w:r w:rsidRPr="00D278B9">
        <w:t>Fakültesi,</w:t>
      </w:r>
      <w:r w:rsidR="003D6E82">
        <w:t xml:space="preserve"> </w:t>
      </w:r>
      <w:r w:rsidRPr="00D278B9">
        <w:t>Tıp</w:t>
      </w:r>
      <w:r w:rsidR="003D6E82">
        <w:t xml:space="preserve"> </w:t>
      </w:r>
      <w:r w:rsidRPr="00D278B9">
        <w:t>Fakültesi,</w:t>
      </w:r>
      <w:r w:rsidR="003D6E82">
        <w:t xml:space="preserve"> </w:t>
      </w:r>
      <w:r w:rsidRPr="00D278B9">
        <w:t>İnsan</w:t>
      </w:r>
      <w:r w:rsidR="003D6E82">
        <w:t xml:space="preserve"> </w:t>
      </w:r>
      <w:r w:rsidRPr="00D278B9">
        <w:t>ve</w:t>
      </w:r>
      <w:r w:rsidR="003D6E82">
        <w:t xml:space="preserve"> </w:t>
      </w:r>
      <w:r w:rsidRPr="00D278B9">
        <w:t>Toplum</w:t>
      </w:r>
      <w:r w:rsidR="003D6E82">
        <w:t xml:space="preserve"> </w:t>
      </w:r>
      <w:r w:rsidRPr="00D278B9">
        <w:t>Bilimleri</w:t>
      </w:r>
      <w:r w:rsidR="003D6E82">
        <w:t xml:space="preserve"> </w:t>
      </w:r>
      <w:r w:rsidRPr="00D278B9">
        <w:t>Fakültesi,</w:t>
      </w:r>
      <w:r w:rsidR="003D6E82">
        <w:t xml:space="preserve"> </w:t>
      </w:r>
      <w:r w:rsidRPr="00D278B9">
        <w:t>Spor</w:t>
      </w:r>
      <w:r w:rsidR="003D6E82">
        <w:t xml:space="preserve"> </w:t>
      </w:r>
      <w:r w:rsidRPr="00D278B9">
        <w:t>Bilimleri</w:t>
      </w:r>
      <w:r w:rsidR="003D6E82">
        <w:t xml:space="preserve"> </w:t>
      </w:r>
      <w:r w:rsidRPr="00D278B9">
        <w:t>Fakültesi,</w:t>
      </w:r>
      <w:r w:rsidR="003D6E82">
        <w:t xml:space="preserve"> </w:t>
      </w:r>
      <w:r w:rsidRPr="00D278B9">
        <w:t>Siyasal</w:t>
      </w:r>
      <w:r w:rsidR="003D6E82">
        <w:t xml:space="preserve"> </w:t>
      </w:r>
      <w:r w:rsidRPr="00D278B9">
        <w:t>Bilgiler</w:t>
      </w:r>
      <w:r w:rsidR="003D6E82">
        <w:t xml:space="preserve"> </w:t>
      </w:r>
      <w:r w:rsidRPr="00D278B9">
        <w:t>Fakültesi,</w:t>
      </w:r>
      <w:r w:rsidR="003D6E82">
        <w:t xml:space="preserve"> </w:t>
      </w:r>
      <w:r w:rsidRPr="00D278B9">
        <w:t>İletişim</w:t>
      </w:r>
      <w:r w:rsidR="003D6E82">
        <w:t xml:space="preserve"> </w:t>
      </w:r>
      <w:r w:rsidRPr="00D278B9">
        <w:t>Fakültesi,</w:t>
      </w:r>
      <w:r w:rsidR="003D6E82">
        <w:t xml:space="preserve"> </w:t>
      </w:r>
      <w:r w:rsidRPr="00D278B9">
        <w:t>Mühendislik</w:t>
      </w:r>
      <w:r w:rsidR="003D6E82">
        <w:t xml:space="preserve"> </w:t>
      </w:r>
      <w:r w:rsidRPr="00D278B9">
        <w:t>Fakültesi)</w:t>
      </w:r>
      <w:r w:rsidR="003D6E82">
        <w:t xml:space="preserve"> </w:t>
      </w:r>
      <w:r w:rsidRPr="00D278B9">
        <w:t>gerçekleştirilmiştir.</w:t>
      </w:r>
      <w:r w:rsidR="003D6E82">
        <w:t xml:space="preserve"> </w:t>
      </w:r>
      <w:r w:rsidR="00531F14" w:rsidRPr="00D278B9">
        <w:t>Araştırmaya</w:t>
      </w:r>
      <w:r w:rsidR="003D6E82">
        <w:t xml:space="preserve"> </w:t>
      </w:r>
      <w:r w:rsidR="00531F14" w:rsidRPr="00D278B9">
        <w:t>faklı</w:t>
      </w:r>
      <w:r w:rsidR="003D6E82">
        <w:t xml:space="preserve"> </w:t>
      </w:r>
      <w:r w:rsidR="00531F14" w:rsidRPr="00D278B9">
        <w:t>bölümlerde</w:t>
      </w:r>
      <w:r w:rsidR="003D6E82">
        <w:t xml:space="preserve"> </w:t>
      </w:r>
      <w:r w:rsidR="00531F14" w:rsidRPr="00D278B9">
        <w:t>okuyan</w:t>
      </w:r>
      <w:r w:rsidR="003D6E82">
        <w:t xml:space="preserve"> </w:t>
      </w:r>
      <w:r w:rsidR="00531F14" w:rsidRPr="00D278B9">
        <w:t>öğrenciler</w:t>
      </w:r>
      <w:r w:rsidR="003D6E82">
        <w:t xml:space="preserve"> </w:t>
      </w:r>
      <w:r w:rsidR="00531F14" w:rsidRPr="00D278B9">
        <w:t>dahil</w:t>
      </w:r>
      <w:r w:rsidR="003D6E82">
        <w:t xml:space="preserve"> </w:t>
      </w:r>
      <w:r w:rsidR="00531F14" w:rsidRPr="00D278B9">
        <w:t>edilmek</w:t>
      </w:r>
      <w:r w:rsidR="003D6E82">
        <w:t xml:space="preserve"> </w:t>
      </w:r>
      <w:r w:rsidR="00531F14" w:rsidRPr="00D278B9">
        <w:t>istenildiği</w:t>
      </w:r>
      <w:r w:rsidR="003D6E82">
        <w:t xml:space="preserve"> </w:t>
      </w:r>
      <w:r w:rsidR="00531F14" w:rsidRPr="00D278B9">
        <w:t>için;</w:t>
      </w:r>
      <w:r w:rsidR="003D6E82">
        <w:t xml:space="preserve"> </w:t>
      </w:r>
      <w:r w:rsidR="00531F14" w:rsidRPr="00D278B9">
        <w:t>çalışma</w:t>
      </w:r>
      <w:r w:rsidR="003D6E82">
        <w:t xml:space="preserve"> </w:t>
      </w:r>
      <w:r w:rsidR="00531F14" w:rsidRPr="00D278B9">
        <w:t>b</w:t>
      </w:r>
      <w:r w:rsidRPr="00D278B9">
        <w:t>irçok</w:t>
      </w:r>
      <w:r w:rsidR="003D6E82">
        <w:t xml:space="preserve"> </w:t>
      </w:r>
      <w:r w:rsidRPr="00D278B9">
        <w:t>farklı</w:t>
      </w:r>
      <w:r w:rsidR="003D6E82">
        <w:t xml:space="preserve"> </w:t>
      </w:r>
      <w:r w:rsidRPr="00D278B9">
        <w:t>fakültenin</w:t>
      </w:r>
      <w:r w:rsidR="003D6E82">
        <w:t xml:space="preserve"> </w:t>
      </w:r>
      <w:r w:rsidR="00531F14" w:rsidRPr="00D278B9">
        <w:t>yer</w:t>
      </w:r>
      <w:r w:rsidR="003D6E82">
        <w:t xml:space="preserve"> </w:t>
      </w:r>
      <w:r w:rsidR="00531F14" w:rsidRPr="00D278B9">
        <w:t>aldığı</w:t>
      </w:r>
      <w:r w:rsidR="003D6E82">
        <w:t xml:space="preserve"> </w:t>
      </w:r>
      <w:r w:rsidR="00531F14" w:rsidRPr="00D278B9">
        <w:t>Aydın</w:t>
      </w:r>
      <w:r w:rsidR="003D6E82">
        <w:t xml:space="preserve"> </w:t>
      </w:r>
      <w:r w:rsidR="00531F14" w:rsidRPr="00D278B9">
        <w:t>Adnan</w:t>
      </w:r>
      <w:r w:rsidR="003D6E82">
        <w:t xml:space="preserve"> </w:t>
      </w:r>
      <w:r w:rsidR="00531F14" w:rsidRPr="00D278B9">
        <w:t>Menderes</w:t>
      </w:r>
      <w:r w:rsidR="003D6E82">
        <w:t xml:space="preserve"> </w:t>
      </w:r>
      <w:r w:rsidR="00531F14" w:rsidRPr="00D278B9">
        <w:t>Üniversitesi</w:t>
      </w:r>
      <w:r w:rsidR="003D6E82">
        <w:t xml:space="preserve"> </w:t>
      </w:r>
      <w:r w:rsidR="005D5E87" w:rsidRPr="00D278B9">
        <w:t>merkez</w:t>
      </w:r>
      <w:r w:rsidR="003D6E82">
        <w:t xml:space="preserve"> </w:t>
      </w:r>
      <w:r w:rsidR="005D5E87" w:rsidRPr="00D278B9">
        <w:t>kampüs</w:t>
      </w:r>
      <w:r w:rsidR="00531F14" w:rsidRPr="00D278B9">
        <w:t>ünde</w:t>
      </w:r>
      <w:r w:rsidR="003D6E82">
        <w:t xml:space="preserve"> </w:t>
      </w:r>
      <w:r w:rsidR="00531F14" w:rsidRPr="00D278B9">
        <w:t>yürütülmüştür</w:t>
      </w:r>
      <w:r w:rsidR="005D5E87" w:rsidRPr="00D278B9">
        <w:t>.</w:t>
      </w:r>
    </w:p>
    <w:p w14:paraId="303F8DA5" w14:textId="77777777" w:rsidR="001B1FA3" w:rsidRPr="00D278B9" w:rsidRDefault="001B1FA3" w:rsidP="00851047">
      <w:pPr>
        <w:spacing w:after="120" w:line="360" w:lineRule="auto"/>
        <w:jc w:val="both"/>
      </w:pPr>
    </w:p>
    <w:p w14:paraId="1129D301" w14:textId="5F5881A6" w:rsidR="00447DE9" w:rsidRPr="00D278B9" w:rsidRDefault="00FE71EB" w:rsidP="00851047">
      <w:pPr>
        <w:pStyle w:val="Balk3"/>
        <w:spacing w:before="0"/>
      </w:pPr>
      <w:bookmarkStart w:id="39" w:name="_Toc221894386"/>
      <w:r w:rsidRPr="00D278B9">
        <w:t>3</w:t>
      </w:r>
      <w:r w:rsidR="00447DE9" w:rsidRPr="00D278B9">
        <w:t>.3.</w:t>
      </w:r>
      <w:r w:rsidR="003D6E82">
        <w:t xml:space="preserve"> </w:t>
      </w:r>
      <w:r w:rsidR="00447DE9" w:rsidRPr="00D278B9">
        <w:t>Araştırmanın</w:t>
      </w:r>
      <w:r w:rsidR="003D6E82">
        <w:t xml:space="preserve"> </w:t>
      </w:r>
      <w:r w:rsidR="00447DE9" w:rsidRPr="00D278B9">
        <w:t>Süreci</w:t>
      </w:r>
      <w:bookmarkEnd w:id="39"/>
    </w:p>
    <w:p w14:paraId="0C907B99" w14:textId="77777777" w:rsidR="001B1FA3" w:rsidRPr="00D278B9" w:rsidRDefault="001B1FA3" w:rsidP="00851047">
      <w:pPr>
        <w:spacing w:after="120" w:line="360" w:lineRule="auto"/>
        <w:jc w:val="both"/>
      </w:pPr>
    </w:p>
    <w:p w14:paraId="1DE252D5" w14:textId="090B2BEE" w:rsidR="00447DE9" w:rsidRPr="00D278B9" w:rsidRDefault="00447DE9" w:rsidP="00851047">
      <w:pPr>
        <w:spacing w:after="120" w:line="360" w:lineRule="auto"/>
        <w:jc w:val="both"/>
      </w:pPr>
      <w:r w:rsidRPr="00D278B9">
        <w:t>Araştırma</w:t>
      </w:r>
      <w:r w:rsidR="003D6E82">
        <w:t xml:space="preserve"> </w:t>
      </w:r>
      <w:r w:rsidRPr="00D278B9">
        <w:t>süreci</w:t>
      </w:r>
      <w:r w:rsidR="003D6E82">
        <w:t xml:space="preserve"> </w:t>
      </w:r>
      <w:r w:rsidRPr="00D278B9">
        <w:t>Tablo</w:t>
      </w:r>
      <w:r w:rsidR="003D6E82">
        <w:t xml:space="preserve"> </w:t>
      </w:r>
      <w:r w:rsidRPr="00D278B9">
        <w:t>2’de</w:t>
      </w:r>
      <w:r w:rsidR="003D6E82">
        <w:t xml:space="preserve"> </w:t>
      </w:r>
      <w:r w:rsidR="002D1DBA" w:rsidRPr="00D278B9">
        <w:t>detaylı</w:t>
      </w:r>
      <w:r w:rsidR="003D6E82">
        <w:t xml:space="preserve"> </w:t>
      </w:r>
      <w:r w:rsidR="002D1DBA" w:rsidRPr="00D278B9">
        <w:t>olarak</w:t>
      </w:r>
      <w:r w:rsidR="003D6E82">
        <w:t xml:space="preserve"> </w:t>
      </w:r>
      <w:r w:rsidR="002D1DBA" w:rsidRPr="00D278B9">
        <w:t>listelenmiştir.</w:t>
      </w:r>
    </w:p>
    <w:p w14:paraId="0E907C57" w14:textId="77777777" w:rsidR="00447DE9" w:rsidRPr="00D278B9" w:rsidRDefault="00447DE9" w:rsidP="00851047">
      <w:pPr>
        <w:spacing w:after="120" w:line="360" w:lineRule="auto"/>
        <w:jc w:val="both"/>
      </w:pPr>
    </w:p>
    <w:p w14:paraId="57FEC99B" w14:textId="5DC1F7BF" w:rsidR="00447DE9" w:rsidRPr="001A6A38" w:rsidRDefault="001A6A38" w:rsidP="001A6A38">
      <w:pPr>
        <w:pStyle w:val="ResimYazs"/>
        <w:rPr>
          <w:i w:val="0"/>
          <w:color w:val="auto"/>
          <w:sz w:val="24"/>
        </w:rPr>
      </w:pPr>
      <w:bookmarkStart w:id="40" w:name="_Toc216458332"/>
      <w:r w:rsidRPr="006955F8">
        <w:rPr>
          <w:b/>
          <w:i w:val="0"/>
          <w:color w:val="auto"/>
          <w:sz w:val="24"/>
        </w:rPr>
        <w:t>Tablo</w:t>
      </w:r>
      <w:r w:rsidR="003D6E82">
        <w:rPr>
          <w:b/>
          <w:i w:val="0"/>
          <w:color w:val="auto"/>
          <w:sz w:val="24"/>
        </w:rPr>
        <w:t xml:space="preserve"> </w:t>
      </w:r>
      <w:r w:rsidRPr="006955F8">
        <w:rPr>
          <w:b/>
          <w:i w:val="0"/>
          <w:color w:val="auto"/>
          <w:sz w:val="24"/>
        </w:rPr>
        <w:fldChar w:fldCharType="begin"/>
      </w:r>
      <w:r w:rsidRPr="006955F8">
        <w:rPr>
          <w:b/>
          <w:i w:val="0"/>
          <w:color w:val="auto"/>
          <w:sz w:val="24"/>
        </w:rPr>
        <w:instrText xml:space="preserve"> SEQ Tablo \* ARABIC </w:instrText>
      </w:r>
      <w:r w:rsidRPr="006955F8">
        <w:rPr>
          <w:b/>
          <w:i w:val="0"/>
          <w:color w:val="auto"/>
          <w:sz w:val="24"/>
        </w:rPr>
        <w:fldChar w:fldCharType="separate"/>
      </w:r>
      <w:r w:rsidR="009244DA">
        <w:rPr>
          <w:b/>
          <w:i w:val="0"/>
          <w:noProof/>
          <w:color w:val="auto"/>
          <w:sz w:val="24"/>
        </w:rPr>
        <w:t>2</w:t>
      </w:r>
      <w:r w:rsidRPr="006955F8">
        <w:rPr>
          <w:b/>
          <w:i w:val="0"/>
          <w:color w:val="auto"/>
          <w:sz w:val="24"/>
        </w:rPr>
        <w:fldChar w:fldCharType="end"/>
      </w:r>
      <w:r w:rsidRPr="006955F8">
        <w:rPr>
          <w:b/>
          <w:i w:val="0"/>
          <w:color w:val="auto"/>
          <w:sz w:val="24"/>
        </w:rPr>
        <w:t>.</w:t>
      </w:r>
      <w:r w:rsidR="003D6E82">
        <w:rPr>
          <w:i w:val="0"/>
          <w:color w:val="auto"/>
          <w:sz w:val="24"/>
        </w:rPr>
        <w:t xml:space="preserve"> </w:t>
      </w:r>
      <w:r w:rsidR="00447DE9" w:rsidRPr="001A6A38">
        <w:rPr>
          <w:i w:val="0"/>
          <w:color w:val="auto"/>
          <w:sz w:val="24"/>
        </w:rPr>
        <w:t>Çalışma</w:t>
      </w:r>
      <w:r w:rsidR="003D6E82">
        <w:rPr>
          <w:i w:val="0"/>
          <w:color w:val="auto"/>
          <w:sz w:val="24"/>
        </w:rPr>
        <w:t xml:space="preserve"> </w:t>
      </w:r>
      <w:r w:rsidR="00447DE9" w:rsidRPr="001A6A38">
        <w:rPr>
          <w:i w:val="0"/>
          <w:color w:val="auto"/>
          <w:sz w:val="24"/>
        </w:rPr>
        <w:t>Planı</w:t>
      </w:r>
      <w:bookmarkEnd w:id="40"/>
    </w:p>
    <w:tbl>
      <w:tblPr>
        <w:tblStyle w:val="TabloKlavuzu"/>
        <w:tblW w:w="0" w:type="auto"/>
        <w:tblLook w:val="04A0" w:firstRow="1" w:lastRow="0" w:firstColumn="1" w:lastColumn="0" w:noHBand="0" w:noVBand="1"/>
      </w:tblPr>
      <w:tblGrid>
        <w:gridCol w:w="5240"/>
        <w:gridCol w:w="2977"/>
      </w:tblGrid>
      <w:tr w:rsidR="00447DE9" w:rsidRPr="006955F8" w14:paraId="46D66645" w14:textId="77777777" w:rsidTr="00031942">
        <w:tc>
          <w:tcPr>
            <w:tcW w:w="5240" w:type="dxa"/>
          </w:tcPr>
          <w:p w14:paraId="7AECD498" w14:textId="0973B21B" w:rsidR="00447DE9" w:rsidRPr="006955F8" w:rsidRDefault="00447DE9" w:rsidP="006955F8">
            <w:pPr>
              <w:spacing w:line="240" w:lineRule="atLeast"/>
              <w:jc w:val="both"/>
              <w:rPr>
                <w:sz w:val="20"/>
              </w:rPr>
            </w:pPr>
            <w:r w:rsidRPr="006955F8">
              <w:rPr>
                <w:sz w:val="20"/>
              </w:rPr>
              <w:t>Literatür</w:t>
            </w:r>
            <w:r w:rsidR="003D6E82">
              <w:rPr>
                <w:sz w:val="20"/>
              </w:rPr>
              <w:t xml:space="preserve"> </w:t>
            </w:r>
            <w:r w:rsidRPr="006955F8">
              <w:rPr>
                <w:sz w:val="20"/>
              </w:rPr>
              <w:t>Tarama</w:t>
            </w:r>
            <w:r w:rsidR="003D6E82">
              <w:rPr>
                <w:sz w:val="20"/>
              </w:rPr>
              <w:t xml:space="preserve"> </w:t>
            </w:r>
            <w:r w:rsidRPr="006955F8">
              <w:rPr>
                <w:sz w:val="20"/>
              </w:rPr>
              <w:t>ve</w:t>
            </w:r>
            <w:r w:rsidR="003D6E82">
              <w:rPr>
                <w:sz w:val="20"/>
              </w:rPr>
              <w:t xml:space="preserve"> </w:t>
            </w:r>
            <w:r w:rsidRPr="006955F8">
              <w:rPr>
                <w:sz w:val="20"/>
              </w:rPr>
              <w:t>Araştırma</w:t>
            </w:r>
          </w:p>
          <w:p w14:paraId="4DC3CF80" w14:textId="123D9662" w:rsidR="00447DE9" w:rsidRPr="006955F8" w:rsidRDefault="00447DE9" w:rsidP="006955F8">
            <w:pPr>
              <w:spacing w:line="240" w:lineRule="atLeast"/>
              <w:jc w:val="both"/>
              <w:rPr>
                <w:sz w:val="20"/>
              </w:rPr>
            </w:pPr>
            <w:r w:rsidRPr="006955F8">
              <w:rPr>
                <w:sz w:val="20"/>
              </w:rPr>
              <w:t>Konusunun</w:t>
            </w:r>
            <w:r w:rsidR="003D6E82">
              <w:rPr>
                <w:sz w:val="20"/>
              </w:rPr>
              <w:t xml:space="preserve"> </w:t>
            </w:r>
            <w:r w:rsidRPr="006955F8">
              <w:rPr>
                <w:sz w:val="20"/>
              </w:rPr>
              <w:t>Belirlenmesi</w:t>
            </w:r>
          </w:p>
        </w:tc>
        <w:tc>
          <w:tcPr>
            <w:tcW w:w="2977" w:type="dxa"/>
          </w:tcPr>
          <w:p w14:paraId="6BFC3DA9" w14:textId="4D1334E2" w:rsidR="00447DE9" w:rsidRPr="006955F8" w:rsidRDefault="00A41C7E" w:rsidP="006955F8">
            <w:pPr>
              <w:spacing w:line="240" w:lineRule="atLeast"/>
              <w:jc w:val="both"/>
              <w:rPr>
                <w:sz w:val="20"/>
              </w:rPr>
            </w:pPr>
            <w:r w:rsidRPr="006955F8">
              <w:rPr>
                <w:sz w:val="20"/>
              </w:rPr>
              <w:t>15</w:t>
            </w:r>
            <w:r w:rsidR="003D6E82">
              <w:rPr>
                <w:sz w:val="20"/>
              </w:rPr>
              <w:t xml:space="preserve"> </w:t>
            </w:r>
            <w:r w:rsidR="00642DF3" w:rsidRPr="006955F8">
              <w:rPr>
                <w:sz w:val="20"/>
              </w:rPr>
              <w:t>Nisan</w:t>
            </w:r>
            <w:r w:rsidRPr="006955F8">
              <w:rPr>
                <w:sz w:val="20"/>
              </w:rPr>
              <w:t>-</w:t>
            </w:r>
            <w:r w:rsidR="003D6E82">
              <w:rPr>
                <w:sz w:val="20"/>
              </w:rPr>
              <w:t xml:space="preserve"> </w:t>
            </w:r>
            <w:r w:rsidRPr="006955F8">
              <w:rPr>
                <w:sz w:val="20"/>
              </w:rPr>
              <w:t>2</w:t>
            </w:r>
            <w:r w:rsidR="00642DF3" w:rsidRPr="006955F8">
              <w:rPr>
                <w:sz w:val="20"/>
              </w:rPr>
              <w:t>5</w:t>
            </w:r>
            <w:r w:rsidR="003D6E82">
              <w:rPr>
                <w:sz w:val="20"/>
              </w:rPr>
              <w:t xml:space="preserve"> </w:t>
            </w:r>
            <w:r w:rsidRPr="006955F8">
              <w:rPr>
                <w:sz w:val="20"/>
              </w:rPr>
              <w:t>Temmuz</w:t>
            </w:r>
            <w:r w:rsidR="003D6E82">
              <w:rPr>
                <w:sz w:val="20"/>
              </w:rPr>
              <w:t xml:space="preserve"> </w:t>
            </w:r>
            <w:r w:rsidRPr="006955F8">
              <w:rPr>
                <w:sz w:val="20"/>
              </w:rPr>
              <w:t>2024</w:t>
            </w:r>
          </w:p>
        </w:tc>
      </w:tr>
      <w:tr w:rsidR="00447DE9" w:rsidRPr="006955F8" w14:paraId="3F41400E" w14:textId="77777777" w:rsidTr="00031942">
        <w:tc>
          <w:tcPr>
            <w:tcW w:w="5240" w:type="dxa"/>
          </w:tcPr>
          <w:p w14:paraId="2A1E31DF" w14:textId="287A6A30" w:rsidR="00447DE9" w:rsidRPr="006955F8" w:rsidRDefault="00447DE9" w:rsidP="006955F8">
            <w:pPr>
              <w:spacing w:line="240" w:lineRule="atLeast"/>
              <w:jc w:val="both"/>
              <w:rPr>
                <w:sz w:val="20"/>
              </w:rPr>
            </w:pPr>
            <w:r w:rsidRPr="006955F8">
              <w:rPr>
                <w:sz w:val="20"/>
              </w:rPr>
              <w:t>Soru</w:t>
            </w:r>
            <w:r w:rsidR="003D6E82">
              <w:rPr>
                <w:sz w:val="20"/>
              </w:rPr>
              <w:t xml:space="preserve"> </w:t>
            </w:r>
            <w:r w:rsidRPr="006955F8">
              <w:rPr>
                <w:sz w:val="20"/>
              </w:rPr>
              <w:t>Formunun</w:t>
            </w:r>
            <w:r w:rsidR="003D6E82">
              <w:rPr>
                <w:sz w:val="20"/>
              </w:rPr>
              <w:t xml:space="preserve"> </w:t>
            </w:r>
            <w:r w:rsidRPr="006955F8">
              <w:rPr>
                <w:sz w:val="20"/>
              </w:rPr>
              <w:t>Oluşturulması</w:t>
            </w:r>
          </w:p>
        </w:tc>
        <w:tc>
          <w:tcPr>
            <w:tcW w:w="2977" w:type="dxa"/>
          </w:tcPr>
          <w:p w14:paraId="636BF274" w14:textId="0D18F6E6" w:rsidR="00447DE9" w:rsidRPr="006955F8" w:rsidRDefault="00642DF3" w:rsidP="006955F8">
            <w:pPr>
              <w:spacing w:line="240" w:lineRule="atLeast"/>
              <w:jc w:val="both"/>
              <w:rPr>
                <w:sz w:val="20"/>
              </w:rPr>
            </w:pPr>
            <w:r w:rsidRPr="006955F8">
              <w:rPr>
                <w:sz w:val="20"/>
              </w:rPr>
              <w:t>2</w:t>
            </w:r>
            <w:r w:rsidR="004F588C" w:rsidRPr="006955F8">
              <w:rPr>
                <w:sz w:val="20"/>
              </w:rPr>
              <w:t>6</w:t>
            </w:r>
            <w:r w:rsidR="003D6E82">
              <w:rPr>
                <w:sz w:val="20"/>
              </w:rPr>
              <w:t xml:space="preserve"> </w:t>
            </w:r>
            <w:r w:rsidRPr="006955F8">
              <w:rPr>
                <w:sz w:val="20"/>
              </w:rPr>
              <w:t>Temmuz</w:t>
            </w:r>
            <w:r w:rsidR="00AB1A6E" w:rsidRPr="006955F8">
              <w:rPr>
                <w:sz w:val="20"/>
              </w:rPr>
              <w:t>-</w:t>
            </w:r>
            <w:r w:rsidR="003D6E82">
              <w:rPr>
                <w:sz w:val="20"/>
              </w:rPr>
              <w:t xml:space="preserve"> </w:t>
            </w:r>
            <w:r w:rsidRPr="006955F8">
              <w:rPr>
                <w:sz w:val="20"/>
              </w:rPr>
              <w:t>15</w:t>
            </w:r>
            <w:r w:rsidR="003D6E82">
              <w:rPr>
                <w:sz w:val="20"/>
              </w:rPr>
              <w:t xml:space="preserve"> </w:t>
            </w:r>
            <w:r w:rsidRPr="006955F8">
              <w:rPr>
                <w:sz w:val="20"/>
              </w:rPr>
              <w:t>Ağustos</w:t>
            </w:r>
            <w:r w:rsidR="003D6E82">
              <w:rPr>
                <w:sz w:val="20"/>
              </w:rPr>
              <w:t xml:space="preserve"> </w:t>
            </w:r>
            <w:r w:rsidR="00AB1A6E" w:rsidRPr="006955F8">
              <w:rPr>
                <w:sz w:val="20"/>
              </w:rPr>
              <w:t>2024</w:t>
            </w:r>
          </w:p>
        </w:tc>
      </w:tr>
      <w:tr w:rsidR="00447DE9" w:rsidRPr="006955F8" w14:paraId="42511207" w14:textId="77777777" w:rsidTr="00031942">
        <w:tc>
          <w:tcPr>
            <w:tcW w:w="5240" w:type="dxa"/>
          </w:tcPr>
          <w:p w14:paraId="3E029FE6" w14:textId="41831888" w:rsidR="00447DE9" w:rsidRPr="006955F8" w:rsidRDefault="00447DE9" w:rsidP="006955F8">
            <w:pPr>
              <w:spacing w:line="240" w:lineRule="atLeast"/>
              <w:jc w:val="both"/>
              <w:rPr>
                <w:sz w:val="20"/>
              </w:rPr>
            </w:pPr>
            <w:r w:rsidRPr="006955F8">
              <w:rPr>
                <w:sz w:val="20"/>
              </w:rPr>
              <w:t>Aydın</w:t>
            </w:r>
            <w:r w:rsidR="003D6E82">
              <w:rPr>
                <w:sz w:val="20"/>
              </w:rPr>
              <w:t xml:space="preserve"> </w:t>
            </w:r>
            <w:r w:rsidRPr="006955F8">
              <w:rPr>
                <w:sz w:val="20"/>
              </w:rPr>
              <w:t>Adnan</w:t>
            </w:r>
            <w:r w:rsidR="003D6E82">
              <w:rPr>
                <w:sz w:val="20"/>
              </w:rPr>
              <w:t xml:space="preserve"> </w:t>
            </w:r>
            <w:r w:rsidRPr="006955F8">
              <w:rPr>
                <w:sz w:val="20"/>
              </w:rPr>
              <w:t>Menderes</w:t>
            </w:r>
            <w:r w:rsidR="003D6E82">
              <w:rPr>
                <w:sz w:val="20"/>
              </w:rPr>
              <w:t xml:space="preserve"> </w:t>
            </w:r>
            <w:r w:rsidRPr="006955F8">
              <w:rPr>
                <w:sz w:val="20"/>
              </w:rPr>
              <w:t>Üniversitesi</w:t>
            </w:r>
            <w:r w:rsidR="003D6E82">
              <w:rPr>
                <w:sz w:val="20"/>
              </w:rPr>
              <w:t xml:space="preserve"> </w:t>
            </w:r>
            <w:r w:rsidRPr="006955F8">
              <w:rPr>
                <w:sz w:val="20"/>
              </w:rPr>
              <w:t>Hemşirelik</w:t>
            </w:r>
            <w:r w:rsidR="003D6E82">
              <w:rPr>
                <w:sz w:val="20"/>
              </w:rPr>
              <w:t xml:space="preserve"> </w:t>
            </w:r>
            <w:r w:rsidRPr="006955F8">
              <w:rPr>
                <w:sz w:val="20"/>
              </w:rPr>
              <w:t>Fakültesi</w:t>
            </w:r>
            <w:r w:rsidR="003D6E82">
              <w:rPr>
                <w:sz w:val="20"/>
              </w:rPr>
              <w:t xml:space="preserve"> </w:t>
            </w:r>
            <w:r w:rsidRPr="006955F8">
              <w:rPr>
                <w:sz w:val="20"/>
              </w:rPr>
              <w:t>Girişimsel</w:t>
            </w:r>
            <w:r w:rsidR="003D6E82">
              <w:rPr>
                <w:sz w:val="20"/>
              </w:rPr>
              <w:t xml:space="preserve"> </w:t>
            </w:r>
            <w:r w:rsidRPr="006955F8">
              <w:rPr>
                <w:sz w:val="20"/>
              </w:rPr>
              <w:t>Olmayan</w:t>
            </w:r>
            <w:r w:rsidR="003D6E82">
              <w:rPr>
                <w:sz w:val="20"/>
              </w:rPr>
              <w:t xml:space="preserve"> </w:t>
            </w:r>
            <w:r w:rsidRPr="006955F8">
              <w:rPr>
                <w:sz w:val="20"/>
              </w:rPr>
              <w:t>Klinik</w:t>
            </w:r>
            <w:r w:rsidR="003D6E82">
              <w:rPr>
                <w:sz w:val="20"/>
              </w:rPr>
              <w:t xml:space="preserve"> </w:t>
            </w:r>
            <w:r w:rsidRPr="006955F8">
              <w:rPr>
                <w:sz w:val="20"/>
              </w:rPr>
              <w:t>Araştırmalar</w:t>
            </w:r>
            <w:r w:rsidR="003D6E82">
              <w:rPr>
                <w:sz w:val="20"/>
              </w:rPr>
              <w:t xml:space="preserve"> </w:t>
            </w:r>
            <w:r w:rsidRPr="006955F8">
              <w:rPr>
                <w:sz w:val="20"/>
              </w:rPr>
              <w:t>Etik</w:t>
            </w:r>
            <w:r w:rsidR="003D6E82">
              <w:rPr>
                <w:sz w:val="20"/>
              </w:rPr>
              <w:t xml:space="preserve"> </w:t>
            </w:r>
            <w:r w:rsidRPr="006955F8">
              <w:rPr>
                <w:sz w:val="20"/>
              </w:rPr>
              <w:t>Kurul</w:t>
            </w:r>
            <w:r w:rsidR="003D6E82">
              <w:rPr>
                <w:sz w:val="20"/>
              </w:rPr>
              <w:t xml:space="preserve"> </w:t>
            </w:r>
            <w:r w:rsidRPr="006955F8">
              <w:rPr>
                <w:sz w:val="20"/>
              </w:rPr>
              <w:t>Başkanlığı’ndan</w:t>
            </w:r>
            <w:r w:rsidR="003D6E82">
              <w:rPr>
                <w:sz w:val="20"/>
              </w:rPr>
              <w:t xml:space="preserve"> </w:t>
            </w:r>
            <w:r w:rsidRPr="006955F8">
              <w:rPr>
                <w:sz w:val="20"/>
              </w:rPr>
              <w:t>Ön</w:t>
            </w:r>
            <w:r w:rsidR="003D6E82">
              <w:rPr>
                <w:sz w:val="20"/>
              </w:rPr>
              <w:t xml:space="preserve"> </w:t>
            </w:r>
            <w:r w:rsidRPr="006955F8">
              <w:rPr>
                <w:sz w:val="20"/>
              </w:rPr>
              <w:t>Onay</w:t>
            </w:r>
            <w:r w:rsidR="003D6E82">
              <w:rPr>
                <w:sz w:val="20"/>
              </w:rPr>
              <w:t xml:space="preserve"> </w:t>
            </w:r>
            <w:r w:rsidRPr="006955F8">
              <w:rPr>
                <w:sz w:val="20"/>
              </w:rPr>
              <w:t>ve</w:t>
            </w:r>
            <w:r w:rsidR="003D6E82">
              <w:rPr>
                <w:sz w:val="20"/>
              </w:rPr>
              <w:t xml:space="preserve"> </w:t>
            </w:r>
            <w:r w:rsidRPr="006955F8">
              <w:rPr>
                <w:sz w:val="20"/>
              </w:rPr>
              <w:t>Son</w:t>
            </w:r>
            <w:r w:rsidR="003D6E82">
              <w:rPr>
                <w:sz w:val="20"/>
              </w:rPr>
              <w:t xml:space="preserve"> </w:t>
            </w:r>
            <w:r w:rsidRPr="006955F8">
              <w:rPr>
                <w:sz w:val="20"/>
              </w:rPr>
              <w:t>Onayın</w:t>
            </w:r>
            <w:r w:rsidR="003D6E82">
              <w:rPr>
                <w:sz w:val="20"/>
              </w:rPr>
              <w:t xml:space="preserve"> </w:t>
            </w:r>
            <w:r w:rsidRPr="006955F8">
              <w:rPr>
                <w:sz w:val="20"/>
              </w:rPr>
              <w:t>Alınması</w:t>
            </w:r>
          </w:p>
        </w:tc>
        <w:tc>
          <w:tcPr>
            <w:tcW w:w="2977" w:type="dxa"/>
          </w:tcPr>
          <w:p w14:paraId="05BD1812" w14:textId="0390E095" w:rsidR="00447DE9" w:rsidRPr="006955F8" w:rsidRDefault="00642DF3" w:rsidP="006955F8">
            <w:pPr>
              <w:spacing w:line="240" w:lineRule="atLeast"/>
              <w:jc w:val="both"/>
              <w:rPr>
                <w:sz w:val="20"/>
              </w:rPr>
            </w:pPr>
            <w:r w:rsidRPr="006955F8">
              <w:rPr>
                <w:sz w:val="20"/>
              </w:rPr>
              <w:t>25</w:t>
            </w:r>
            <w:r w:rsidR="00F97960" w:rsidRPr="006955F8">
              <w:rPr>
                <w:sz w:val="20"/>
              </w:rPr>
              <w:t>/0</w:t>
            </w:r>
            <w:r w:rsidRPr="006955F8">
              <w:rPr>
                <w:sz w:val="20"/>
              </w:rPr>
              <w:t>7</w:t>
            </w:r>
            <w:r w:rsidR="00F97960" w:rsidRPr="006955F8">
              <w:rPr>
                <w:sz w:val="20"/>
              </w:rPr>
              <w:t>/2024</w:t>
            </w:r>
            <w:r w:rsidRPr="006955F8">
              <w:rPr>
                <w:sz w:val="20"/>
              </w:rPr>
              <w:t>-</w:t>
            </w:r>
            <w:r w:rsidR="003D6E82">
              <w:rPr>
                <w:sz w:val="20"/>
              </w:rPr>
              <w:t xml:space="preserve"> </w:t>
            </w:r>
            <w:r w:rsidR="00BB3892" w:rsidRPr="006955F8">
              <w:rPr>
                <w:sz w:val="20"/>
              </w:rPr>
              <w:t>10</w:t>
            </w:r>
            <w:r w:rsidR="006C4EFD" w:rsidRPr="006955F8">
              <w:rPr>
                <w:sz w:val="20"/>
              </w:rPr>
              <w:t>/</w:t>
            </w:r>
            <w:r w:rsidR="00BB3892" w:rsidRPr="006955F8">
              <w:rPr>
                <w:sz w:val="20"/>
              </w:rPr>
              <w:t>11</w:t>
            </w:r>
            <w:r w:rsidR="006C4EFD" w:rsidRPr="006955F8">
              <w:rPr>
                <w:sz w:val="20"/>
              </w:rPr>
              <w:t>/</w:t>
            </w:r>
            <w:r w:rsidR="00BB3892" w:rsidRPr="006955F8">
              <w:rPr>
                <w:sz w:val="20"/>
              </w:rPr>
              <w:t>2025</w:t>
            </w:r>
          </w:p>
        </w:tc>
      </w:tr>
      <w:tr w:rsidR="00447DE9" w:rsidRPr="006955F8" w14:paraId="5ECFD13C" w14:textId="77777777" w:rsidTr="00031942">
        <w:tc>
          <w:tcPr>
            <w:tcW w:w="5240" w:type="dxa"/>
          </w:tcPr>
          <w:p w14:paraId="3B2D65D1" w14:textId="020F0AB1" w:rsidR="00447DE9" w:rsidRPr="006955F8" w:rsidRDefault="003A72B4" w:rsidP="006955F8">
            <w:pPr>
              <w:spacing w:line="240" w:lineRule="atLeast"/>
              <w:jc w:val="both"/>
              <w:rPr>
                <w:sz w:val="20"/>
              </w:rPr>
            </w:pPr>
            <w:r w:rsidRPr="006955F8">
              <w:rPr>
                <w:sz w:val="20"/>
              </w:rPr>
              <w:t>Aydın</w:t>
            </w:r>
            <w:r w:rsidR="003D6E82">
              <w:rPr>
                <w:sz w:val="20"/>
              </w:rPr>
              <w:t xml:space="preserve"> </w:t>
            </w:r>
            <w:r w:rsidRPr="006955F8">
              <w:rPr>
                <w:sz w:val="20"/>
              </w:rPr>
              <w:t>Adnan</w:t>
            </w:r>
            <w:r w:rsidR="003D6E82">
              <w:rPr>
                <w:sz w:val="20"/>
              </w:rPr>
              <w:t xml:space="preserve"> </w:t>
            </w:r>
            <w:r w:rsidRPr="006955F8">
              <w:rPr>
                <w:sz w:val="20"/>
              </w:rPr>
              <w:t>Menderes</w:t>
            </w:r>
            <w:r w:rsidR="003D6E82">
              <w:rPr>
                <w:sz w:val="20"/>
              </w:rPr>
              <w:t xml:space="preserve"> </w:t>
            </w:r>
            <w:r w:rsidRPr="006955F8">
              <w:rPr>
                <w:sz w:val="20"/>
              </w:rPr>
              <w:t>Üniversite</w:t>
            </w:r>
            <w:r w:rsidR="003D6E82">
              <w:rPr>
                <w:sz w:val="20"/>
              </w:rPr>
              <w:t xml:space="preserve"> </w:t>
            </w:r>
            <w:r w:rsidRPr="006955F8">
              <w:rPr>
                <w:sz w:val="20"/>
              </w:rPr>
              <w:t>Rektörlüğü’nden</w:t>
            </w:r>
            <w:r w:rsidR="003D6E82">
              <w:rPr>
                <w:sz w:val="20"/>
              </w:rPr>
              <w:t xml:space="preserve"> </w:t>
            </w:r>
            <w:r w:rsidRPr="006955F8">
              <w:rPr>
                <w:sz w:val="20"/>
              </w:rPr>
              <w:t>Resmi</w:t>
            </w:r>
            <w:r w:rsidR="003D6E82">
              <w:rPr>
                <w:sz w:val="20"/>
              </w:rPr>
              <w:t xml:space="preserve"> </w:t>
            </w:r>
            <w:r w:rsidRPr="006955F8">
              <w:rPr>
                <w:sz w:val="20"/>
              </w:rPr>
              <w:t>İzin</w:t>
            </w:r>
            <w:r w:rsidR="003D6E82">
              <w:rPr>
                <w:sz w:val="20"/>
              </w:rPr>
              <w:t xml:space="preserve"> </w:t>
            </w:r>
            <w:r w:rsidRPr="006955F8">
              <w:rPr>
                <w:sz w:val="20"/>
              </w:rPr>
              <w:t>Alınması</w:t>
            </w:r>
          </w:p>
        </w:tc>
        <w:tc>
          <w:tcPr>
            <w:tcW w:w="2977" w:type="dxa"/>
          </w:tcPr>
          <w:p w14:paraId="57A7E382" w14:textId="77312890" w:rsidR="00447DE9" w:rsidRPr="006955F8" w:rsidRDefault="009074D6" w:rsidP="006955F8">
            <w:pPr>
              <w:spacing w:line="240" w:lineRule="atLeast"/>
              <w:jc w:val="both"/>
              <w:rPr>
                <w:sz w:val="20"/>
              </w:rPr>
            </w:pPr>
            <w:r w:rsidRPr="006955F8">
              <w:rPr>
                <w:sz w:val="20"/>
              </w:rPr>
              <w:t>17</w:t>
            </w:r>
            <w:r w:rsidR="00F97960" w:rsidRPr="006955F8">
              <w:rPr>
                <w:sz w:val="20"/>
              </w:rPr>
              <w:t>/09/2024</w:t>
            </w:r>
            <w:r w:rsidR="00642DF3" w:rsidRPr="006955F8">
              <w:rPr>
                <w:sz w:val="20"/>
              </w:rPr>
              <w:t>-</w:t>
            </w:r>
            <w:r w:rsidR="003D6E82">
              <w:rPr>
                <w:sz w:val="20"/>
              </w:rPr>
              <w:t xml:space="preserve"> </w:t>
            </w:r>
            <w:r w:rsidR="00642DF3" w:rsidRPr="006955F8">
              <w:rPr>
                <w:sz w:val="20"/>
              </w:rPr>
              <w:t>27/11/2024</w:t>
            </w:r>
          </w:p>
        </w:tc>
      </w:tr>
      <w:tr w:rsidR="00447DE9" w:rsidRPr="006955F8" w14:paraId="693E1DEC" w14:textId="77777777" w:rsidTr="00031942">
        <w:tc>
          <w:tcPr>
            <w:tcW w:w="5240" w:type="dxa"/>
          </w:tcPr>
          <w:p w14:paraId="659AD0EC" w14:textId="610982FF" w:rsidR="00447DE9" w:rsidRPr="006955F8" w:rsidRDefault="003A72B4" w:rsidP="006955F8">
            <w:pPr>
              <w:spacing w:line="240" w:lineRule="atLeast"/>
              <w:jc w:val="both"/>
              <w:rPr>
                <w:sz w:val="20"/>
              </w:rPr>
            </w:pPr>
            <w:r w:rsidRPr="006955F8">
              <w:rPr>
                <w:sz w:val="20"/>
              </w:rPr>
              <w:t>Araştırma</w:t>
            </w:r>
            <w:r w:rsidR="003D6E82">
              <w:rPr>
                <w:sz w:val="20"/>
              </w:rPr>
              <w:t xml:space="preserve"> </w:t>
            </w:r>
            <w:r w:rsidRPr="006955F8">
              <w:rPr>
                <w:sz w:val="20"/>
              </w:rPr>
              <w:t>Verilerinin</w:t>
            </w:r>
            <w:r w:rsidR="003D6E82">
              <w:rPr>
                <w:sz w:val="20"/>
              </w:rPr>
              <w:t xml:space="preserve"> </w:t>
            </w:r>
            <w:r w:rsidRPr="006955F8">
              <w:rPr>
                <w:sz w:val="20"/>
              </w:rPr>
              <w:t>Toplanması</w:t>
            </w:r>
          </w:p>
        </w:tc>
        <w:tc>
          <w:tcPr>
            <w:tcW w:w="2977" w:type="dxa"/>
          </w:tcPr>
          <w:p w14:paraId="7F4DDDAC" w14:textId="3B335AE3" w:rsidR="00447DE9" w:rsidRPr="006955F8" w:rsidRDefault="00A41C7E" w:rsidP="006955F8">
            <w:pPr>
              <w:spacing w:line="240" w:lineRule="atLeast"/>
              <w:jc w:val="both"/>
              <w:rPr>
                <w:sz w:val="20"/>
              </w:rPr>
            </w:pPr>
            <w:r w:rsidRPr="006955F8">
              <w:rPr>
                <w:sz w:val="20"/>
              </w:rPr>
              <w:t>15</w:t>
            </w:r>
            <w:r w:rsidR="003D6E82">
              <w:rPr>
                <w:sz w:val="20"/>
              </w:rPr>
              <w:t xml:space="preserve"> </w:t>
            </w:r>
            <w:r w:rsidRPr="006955F8">
              <w:rPr>
                <w:sz w:val="20"/>
              </w:rPr>
              <w:t>Ekim</w:t>
            </w:r>
            <w:r w:rsidR="003D6E82">
              <w:rPr>
                <w:sz w:val="20"/>
              </w:rPr>
              <w:t xml:space="preserve"> </w:t>
            </w:r>
            <w:r w:rsidRPr="006955F8">
              <w:rPr>
                <w:sz w:val="20"/>
              </w:rPr>
              <w:t>2024-</w:t>
            </w:r>
            <w:r w:rsidR="003D6E82">
              <w:rPr>
                <w:sz w:val="20"/>
              </w:rPr>
              <w:t xml:space="preserve"> </w:t>
            </w:r>
            <w:r w:rsidRPr="006955F8">
              <w:rPr>
                <w:sz w:val="20"/>
              </w:rPr>
              <w:t>15</w:t>
            </w:r>
            <w:r w:rsidR="003D6E82">
              <w:rPr>
                <w:sz w:val="20"/>
              </w:rPr>
              <w:t xml:space="preserve"> </w:t>
            </w:r>
            <w:r w:rsidRPr="006955F8">
              <w:rPr>
                <w:sz w:val="20"/>
              </w:rPr>
              <w:t>Mart</w:t>
            </w:r>
            <w:r w:rsidR="003D6E82">
              <w:rPr>
                <w:sz w:val="20"/>
              </w:rPr>
              <w:t xml:space="preserve"> </w:t>
            </w:r>
            <w:r w:rsidRPr="006955F8">
              <w:rPr>
                <w:sz w:val="20"/>
              </w:rPr>
              <w:t>2025</w:t>
            </w:r>
          </w:p>
        </w:tc>
      </w:tr>
      <w:tr w:rsidR="00447DE9" w:rsidRPr="006955F8" w14:paraId="6F9EFA74" w14:textId="77777777" w:rsidTr="00031942">
        <w:tc>
          <w:tcPr>
            <w:tcW w:w="5240" w:type="dxa"/>
          </w:tcPr>
          <w:p w14:paraId="0F0ECC1E" w14:textId="0895A2AB" w:rsidR="00447DE9" w:rsidRPr="006955F8" w:rsidRDefault="003A72B4" w:rsidP="006955F8">
            <w:pPr>
              <w:spacing w:line="240" w:lineRule="atLeast"/>
              <w:jc w:val="both"/>
              <w:rPr>
                <w:sz w:val="20"/>
              </w:rPr>
            </w:pPr>
            <w:r w:rsidRPr="006955F8">
              <w:rPr>
                <w:sz w:val="20"/>
              </w:rPr>
              <w:t>Veri</w:t>
            </w:r>
            <w:r w:rsidR="003D6E82">
              <w:rPr>
                <w:sz w:val="20"/>
              </w:rPr>
              <w:t xml:space="preserve"> </w:t>
            </w:r>
            <w:r w:rsidRPr="006955F8">
              <w:rPr>
                <w:sz w:val="20"/>
              </w:rPr>
              <w:t>Girişinin</w:t>
            </w:r>
            <w:r w:rsidR="003D6E82">
              <w:rPr>
                <w:sz w:val="20"/>
              </w:rPr>
              <w:t xml:space="preserve"> </w:t>
            </w:r>
            <w:r w:rsidRPr="006955F8">
              <w:rPr>
                <w:sz w:val="20"/>
              </w:rPr>
              <w:t>Yapılması</w:t>
            </w:r>
            <w:r w:rsidR="003D6E82">
              <w:rPr>
                <w:sz w:val="20"/>
              </w:rPr>
              <w:t xml:space="preserve"> </w:t>
            </w:r>
            <w:r w:rsidRPr="006955F8">
              <w:rPr>
                <w:sz w:val="20"/>
              </w:rPr>
              <w:t>ve</w:t>
            </w:r>
            <w:r w:rsidR="003D6E82">
              <w:rPr>
                <w:sz w:val="20"/>
              </w:rPr>
              <w:t xml:space="preserve"> </w:t>
            </w:r>
            <w:r w:rsidRPr="006955F8">
              <w:rPr>
                <w:sz w:val="20"/>
              </w:rPr>
              <w:t>Verilerin</w:t>
            </w:r>
            <w:r w:rsidR="003D6E82">
              <w:rPr>
                <w:sz w:val="20"/>
              </w:rPr>
              <w:t xml:space="preserve"> </w:t>
            </w:r>
            <w:r w:rsidRPr="006955F8">
              <w:rPr>
                <w:sz w:val="20"/>
              </w:rPr>
              <w:t>Analiz</w:t>
            </w:r>
            <w:r w:rsidR="003D6E82">
              <w:rPr>
                <w:sz w:val="20"/>
              </w:rPr>
              <w:t xml:space="preserve"> </w:t>
            </w:r>
            <w:r w:rsidRPr="006955F8">
              <w:rPr>
                <w:sz w:val="20"/>
              </w:rPr>
              <w:t>Edilmesi</w:t>
            </w:r>
          </w:p>
        </w:tc>
        <w:tc>
          <w:tcPr>
            <w:tcW w:w="2977" w:type="dxa"/>
          </w:tcPr>
          <w:p w14:paraId="45B94528" w14:textId="7181CEDD" w:rsidR="00447DE9" w:rsidRPr="006955F8" w:rsidRDefault="00A41C7E" w:rsidP="006955F8">
            <w:pPr>
              <w:spacing w:line="240" w:lineRule="atLeast"/>
              <w:jc w:val="both"/>
              <w:rPr>
                <w:sz w:val="20"/>
              </w:rPr>
            </w:pPr>
            <w:r w:rsidRPr="006955F8">
              <w:rPr>
                <w:sz w:val="20"/>
              </w:rPr>
              <w:t>1</w:t>
            </w:r>
            <w:r w:rsidR="00670EE1" w:rsidRPr="006955F8">
              <w:rPr>
                <w:sz w:val="20"/>
              </w:rPr>
              <w:t>6</w:t>
            </w:r>
            <w:r w:rsidR="003D6E82">
              <w:rPr>
                <w:sz w:val="20"/>
              </w:rPr>
              <w:t xml:space="preserve"> </w:t>
            </w:r>
            <w:r w:rsidR="00670EE1" w:rsidRPr="006955F8">
              <w:rPr>
                <w:sz w:val="20"/>
              </w:rPr>
              <w:t>Mart</w:t>
            </w:r>
            <w:r w:rsidR="003D6E82">
              <w:rPr>
                <w:sz w:val="20"/>
              </w:rPr>
              <w:t xml:space="preserve"> </w:t>
            </w:r>
            <w:r w:rsidRPr="006955F8">
              <w:rPr>
                <w:sz w:val="20"/>
              </w:rPr>
              <w:t>202</w:t>
            </w:r>
            <w:r w:rsidR="002E775D">
              <w:rPr>
                <w:sz w:val="20"/>
              </w:rPr>
              <w:t>5</w:t>
            </w:r>
            <w:r w:rsidRPr="006955F8">
              <w:rPr>
                <w:sz w:val="20"/>
              </w:rPr>
              <w:t>-</w:t>
            </w:r>
            <w:r w:rsidR="003D6E82">
              <w:rPr>
                <w:sz w:val="20"/>
              </w:rPr>
              <w:t xml:space="preserve"> </w:t>
            </w:r>
            <w:r w:rsidRPr="006955F8">
              <w:rPr>
                <w:sz w:val="20"/>
              </w:rPr>
              <w:t>15</w:t>
            </w:r>
            <w:r w:rsidR="003D6E82">
              <w:rPr>
                <w:sz w:val="20"/>
              </w:rPr>
              <w:t xml:space="preserve"> </w:t>
            </w:r>
            <w:r w:rsidRPr="006955F8">
              <w:rPr>
                <w:sz w:val="20"/>
              </w:rPr>
              <w:t>Mayıs</w:t>
            </w:r>
            <w:r w:rsidR="003D6E82">
              <w:rPr>
                <w:sz w:val="20"/>
              </w:rPr>
              <w:t xml:space="preserve"> </w:t>
            </w:r>
            <w:r w:rsidRPr="006955F8">
              <w:rPr>
                <w:sz w:val="20"/>
              </w:rPr>
              <w:t>2025</w:t>
            </w:r>
          </w:p>
        </w:tc>
      </w:tr>
      <w:tr w:rsidR="00447DE9" w:rsidRPr="006955F8" w14:paraId="67E4306D" w14:textId="77777777" w:rsidTr="00031942">
        <w:tc>
          <w:tcPr>
            <w:tcW w:w="5240" w:type="dxa"/>
          </w:tcPr>
          <w:p w14:paraId="40FB15B3" w14:textId="4538CDBD" w:rsidR="00447DE9" w:rsidRPr="006955F8" w:rsidRDefault="003A72B4" w:rsidP="006955F8">
            <w:pPr>
              <w:spacing w:line="240" w:lineRule="atLeast"/>
              <w:jc w:val="both"/>
              <w:rPr>
                <w:sz w:val="20"/>
              </w:rPr>
            </w:pPr>
            <w:r w:rsidRPr="006955F8">
              <w:rPr>
                <w:sz w:val="20"/>
              </w:rPr>
              <w:t>Araştırma</w:t>
            </w:r>
            <w:r w:rsidR="003D6E82">
              <w:rPr>
                <w:sz w:val="20"/>
              </w:rPr>
              <w:t xml:space="preserve"> </w:t>
            </w:r>
            <w:r w:rsidRPr="006955F8">
              <w:rPr>
                <w:sz w:val="20"/>
              </w:rPr>
              <w:t>Raporunun</w:t>
            </w:r>
            <w:r w:rsidR="003D6E82">
              <w:rPr>
                <w:sz w:val="20"/>
              </w:rPr>
              <w:t xml:space="preserve"> </w:t>
            </w:r>
            <w:r w:rsidRPr="006955F8">
              <w:rPr>
                <w:sz w:val="20"/>
              </w:rPr>
              <w:t>Hazırlanması</w:t>
            </w:r>
          </w:p>
        </w:tc>
        <w:tc>
          <w:tcPr>
            <w:tcW w:w="2977" w:type="dxa"/>
          </w:tcPr>
          <w:p w14:paraId="7B7C3AAE" w14:textId="7832C51D" w:rsidR="00447DE9" w:rsidRPr="006955F8" w:rsidRDefault="003D69E3" w:rsidP="006955F8">
            <w:pPr>
              <w:spacing w:line="240" w:lineRule="atLeast"/>
              <w:jc w:val="both"/>
              <w:rPr>
                <w:b/>
                <w:bCs/>
                <w:sz w:val="20"/>
              </w:rPr>
            </w:pPr>
            <w:r w:rsidRPr="006955F8">
              <w:rPr>
                <w:sz w:val="20"/>
              </w:rPr>
              <w:t>15</w:t>
            </w:r>
            <w:r w:rsidR="003D6E82">
              <w:rPr>
                <w:sz w:val="20"/>
              </w:rPr>
              <w:t xml:space="preserve"> </w:t>
            </w:r>
            <w:r w:rsidR="00642DF3" w:rsidRPr="006955F8">
              <w:rPr>
                <w:sz w:val="20"/>
              </w:rPr>
              <w:t>Mayıs</w:t>
            </w:r>
            <w:r w:rsidR="003D6E82">
              <w:rPr>
                <w:sz w:val="20"/>
              </w:rPr>
              <w:t xml:space="preserve"> </w:t>
            </w:r>
            <w:r w:rsidRPr="006955F8">
              <w:rPr>
                <w:sz w:val="20"/>
              </w:rPr>
              <w:t>202</w:t>
            </w:r>
            <w:r w:rsidR="00642DF3" w:rsidRPr="006955F8">
              <w:rPr>
                <w:sz w:val="20"/>
              </w:rPr>
              <w:t>5</w:t>
            </w:r>
            <w:r w:rsidRPr="006955F8">
              <w:rPr>
                <w:sz w:val="20"/>
              </w:rPr>
              <w:t>-</w:t>
            </w:r>
            <w:r w:rsidR="003D6E82">
              <w:rPr>
                <w:sz w:val="20"/>
              </w:rPr>
              <w:t xml:space="preserve"> </w:t>
            </w:r>
            <w:r w:rsidRPr="006955F8">
              <w:rPr>
                <w:sz w:val="20"/>
              </w:rPr>
              <w:t>15</w:t>
            </w:r>
            <w:r w:rsidR="003D6E82">
              <w:rPr>
                <w:sz w:val="20"/>
              </w:rPr>
              <w:t xml:space="preserve"> </w:t>
            </w:r>
            <w:r w:rsidR="00642DF3" w:rsidRPr="006955F8">
              <w:rPr>
                <w:sz w:val="20"/>
              </w:rPr>
              <w:t>Haziran</w:t>
            </w:r>
            <w:r w:rsidR="003D6E82">
              <w:rPr>
                <w:sz w:val="20"/>
              </w:rPr>
              <w:t xml:space="preserve"> </w:t>
            </w:r>
            <w:r w:rsidRPr="006955F8">
              <w:rPr>
                <w:sz w:val="20"/>
              </w:rPr>
              <w:t>2025</w:t>
            </w:r>
          </w:p>
        </w:tc>
      </w:tr>
      <w:tr w:rsidR="00447DE9" w:rsidRPr="006955F8" w14:paraId="2A99A843" w14:textId="77777777" w:rsidTr="00031942">
        <w:tc>
          <w:tcPr>
            <w:tcW w:w="5240" w:type="dxa"/>
          </w:tcPr>
          <w:p w14:paraId="3822B252" w14:textId="5863D9F6" w:rsidR="00447DE9" w:rsidRPr="006955F8" w:rsidRDefault="003A72B4" w:rsidP="006955F8">
            <w:pPr>
              <w:spacing w:line="240" w:lineRule="atLeast"/>
              <w:jc w:val="both"/>
              <w:rPr>
                <w:sz w:val="20"/>
              </w:rPr>
            </w:pPr>
            <w:r w:rsidRPr="006955F8">
              <w:rPr>
                <w:sz w:val="20"/>
              </w:rPr>
              <w:t>Tezin</w:t>
            </w:r>
            <w:r w:rsidR="003D6E82">
              <w:rPr>
                <w:sz w:val="20"/>
              </w:rPr>
              <w:t xml:space="preserve"> </w:t>
            </w:r>
            <w:r w:rsidRPr="006955F8">
              <w:rPr>
                <w:sz w:val="20"/>
              </w:rPr>
              <w:t>Yazılması</w:t>
            </w:r>
          </w:p>
        </w:tc>
        <w:tc>
          <w:tcPr>
            <w:tcW w:w="2977" w:type="dxa"/>
          </w:tcPr>
          <w:p w14:paraId="261FBCC5" w14:textId="00B4DD5D" w:rsidR="00447DE9" w:rsidRPr="006955F8" w:rsidRDefault="00670EE1" w:rsidP="006955F8">
            <w:pPr>
              <w:spacing w:line="240" w:lineRule="atLeast"/>
              <w:jc w:val="both"/>
              <w:rPr>
                <w:sz w:val="20"/>
              </w:rPr>
            </w:pPr>
            <w:r w:rsidRPr="006955F8">
              <w:rPr>
                <w:sz w:val="20"/>
              </w:rPr>
              <w:t>16</w:t>
            </w:r>
            <w:r w:rsidR="003D6E82">
              <w:rPr>
                <w:sz w:val="20"/>
              </w:rPr>
              <w:t xml:space="preserve"> </w:t>
            </w:r>
            <w:r w:rsidR="00642DF3" w:rsidRPr="006955F8">
              <w:rPr>
                <w:sz w:val="20"/>
              </w:rPr>
              <w:t>Haziran</w:t>
            </w:r>
            <w:r w:rsidR="003D6E82">
              <w:rPr>
                <w:sz w:val="20"/>
              </w:rPr>
              <w:t xml:space="preserve"> </w:t>
            </w:r>
            <w:r w:rsidR="00A41C7E" w:rsidRPr="006955F8">
              <w:rPr>
                <w:sz w:val="20"/>
              </w:rPr>
              <w:t>202</w:t>
            </w:r>
            <w:r w:rsidR="00642DF3" w:rsidRPr="006955F8">
              <w:rPr>
                <w:sz w:val="20"/>
              </w:rPr>
              <w:t>5</w:t>
            </w:r>
            <w:r w:rsidR="00A41C7E" w:rsidRPr="006955F8">
              <w:rPr>
                <w:sz w:val="20"/>
              </w:rPr>
              <w:t>-</w:t>
            </w:r>
            <w:r w:rsidR="003D6E82">
              <w:rPr>
                <w:sz w:val="20"/>
              </w:rPr>
              <w:t xml:space="preserve"> </w:t>
            </w:r>
            <w:r w:rsidR="00576AF3">
              <w:rPr>
                <w:sz w:val="20"/>
              </w:rPr>
              <w:t>24</w:t>
            </w:r>
            <w:r w:rsidR="003D6E82">
              <w:rPr>
                <w:sz w:val="20"/>
              </w:rPr>
              <w:t xml:space="preserve"> </w:t>
            </w:r>
            <w:r w:rsidR="00576AF3">
              <w:rPr>
                <w:sz w:val="20"/>
              </w:rPr>
              <w:t>Aralık</w:t>
            </w:r>
            <w:r w:rsidR="003D6E82">
              <w:rPr>
                <w:sz w:val="20"/>
              </w:rPr>
              <w:t xml:space="preserve"> </w:t>
            </w:r>
            <w:r w:rsidR="00A41C7E" w:rsidRPr="006955F8">
              <w:rPr>
                <w:sz w:val="20"/>
              </w:rPr>
              <w:t>2025</w:t>
            </w:r>
          </w:p>
        </w:tc>
      </w:tr>
    </w:tbl>
    <w:p w14:paraId="5549AC1D" w14:textId="3E984242" w:rsidR="001B1FA3" w:rsidRPr="00D278B9" w:rsidRDefault="00FE71EB" w:rsidP="00851047">
      <w:pPr>
        <w:pStyle w:val="Balk2"/>
      </w:pPr>
      <w:bookmarkStart w:id="41" w:name="_Toc221894387"/>
      <w:r w:rsidRPr="00D278B9">
        <w:lastRenderedPageBreak/>
        <w:t>3.</w:t>
      </w:r>
      <w:r w:rsidR="001B7C71" w:rsidRPr="00D278B9">
        <w:t>4.</w:t>
      </w:r>
      <w:r w:rsidR="003D6E82">
        <w:t xml:space="preserve"> </w:t>
      </w:r>
      <w:r w:rsidR="001B7C71" w:rsidRPr="00D278B9">
        <w:t>Araştırmanın</w:t>
      </w:r>
      <w:r w:rsidR="003D6E82">
        <w:t xml:space="preserve"> </w:t>
      </w:r>
      <w:r w:rsidR="001B7C71" w:rsidRPr="00D278B9">
        <w:t>Evreni</w:t>
      </w:r>
      <w:r w:rsidR="003D6E82">
        <w:t xml:space="preserve"> </w:t>
      </w:r>
      <w:r w:rsidR="001B7C71" w:rsidRPr="00D278B9">
        <w:t>ve</w:t>
      </w:r>
      <w:r w:rsidR="003D6E82">
        <w:t xml:space="preserve"> </w:t>
      </w:r>
      <w:r w:rsidR="001B7C71" w:rsidRPr="00D278B9">
        <w:t>Örneklemi</w:t>
      </w:r>
      <w:bookmarkEnd w:id="41"/>
    </w:p>
    <w:p w14:paraId="065CC11C" w14:textId="77777777" w:rsidR="001B1FA3" w:rsidRPr="00D278B9" w:rsidRDefault="001B1FA3" w:rsidP="00851047">
      <w:pPr>
        <w:spacing w:before="120" w:after="120" w:line="360" w:lineRule="auto"/>
        <w:jc w:val="both"/>
      </w:pPr>
    </w:p>
    <w:p w14:paraId="0A0DCF35" w14:textId="77777777" w:rsidR="00576AF3" w:rsidRDefault="00727098" w:rsidP="00576AF3">
      <w:pPr>
        <w:spacing w:before="120" w:after="120" w:line="360" w:lineRule="auto"/>
        <w:ind w:firstLine="709"/>
        <w:jc w:val="both"/>
      </w:pPr>
      <w:r w:rsidRPr="00D278B9">
        <w:t>Araştırma</w:t>
      </w:r>
      <w:r w:rsidR="003D6E82">
        <w:t xml:space="preserve"> </w:t>
      </w:r>
      <w:r w:rsidRPr="00D278B9">
        <w:t>evrenini</w:t>
      </w:r>
      <w:r w:rsidR="003D6E82">
        <w:t xml:space="preserve"> </w:t>
      </w:r>
      <w:r w:rsidRPr="00D278B9">
        <w:t>Aydın</w:t>
      </w:r>
      <w:r w:rsidR="003D6E82">
        <w:t xml:space="preserve"> </w:t>
      </w:r>
      <w:r w:rsidRPr="00D278B9">
        <w:t>Adnan</w:t>
      </w:r>
      <w:r w:rsidR="003D6E82">
        <w:t xml:space="preserve"> </w:t>
      </w:r>
      <w:r w:rsidRPr="00D278B9">
        <w:t>Menderes</w:t>
      </w:r>
      <w:r w:rsidR="003D6E82">
        <w:t xml:space="preserve"> </w:t>
      </w:r>
      <w:r w:rsidRPr="00D278B9">
        <w:t>Üniversitesi</w:t>
      </w:r>
      <w:r w:rsidR="003D6E82">
        <w:t xml:space="preserve"> </w:t>
      </w:r>
      <w:r w:rsidRPr="00D278B9">
        <w:t>merkez</w:t>
      </w:r>
      <w:r w:rsidR="003D6E82">
        <w:t xml:space="preserve"> </w:t>
      </w:r>
      <w:r w:rsidRPr="00D278B9">
        <w:t>kampüsünde</w:t>
      </w:r>
      <w:r w:rsidR="003D6E82">
        <w:t xml:space="preserve"> </w:t>
      </w:r>
      <w:r w:rsidRPr="00D278B9">
        <w:t>bulunan</w:t>
      </w:r>
      <w:r w:rsidR="003D6E82">
        <w:t xml:space="preserve"> </w:t>
      </w:r>
      <w:r w:rsidRPr="00D278B9">
        <w:t>10</w:t>
      </w:r>
      <w:r w:rsidR="003D6E82">
        <w:t xml:space="preserve"> </w:t>
      </w:r>
      <w:r w:rsidRPr="00D278B9">
        <w:t>fakültede</w:t>
      </w:r>
      <w:r w:rsidR="003D6E82">
        <w:t xml:space="preserve"> </w:t>
      </w:r>
      <w:r w:rsidRPr="00D278B9">
        <w:t>(Eğitim</w:t>
      </w:r>
      <w:r w:rsidR="003D6E82">
        <w:t xml:space="preserve"> </w:t>
      </w:r>
      <w:r w:rsidRPr="00D278B9">
        <w:t>Fakültesi,</w:t>
      </w:r>
      <w:r w:rsidR="003D6E82">
        <w:t xml:space="preserve"> </w:t>
      </w:r>
      <w:r w:rsidRPr="00D278B9">
        <w:t>Fen</w:t>
      </w:r>
      <w:r w:rsidR="003D6E82">
        <w:t xml:space="preserve"> </w:t>
      </w:r>
      <w:r w:rsidRPr="00D278B9">
        <w:t>Fakültesi,</w:t>
      </w:r>
      <w:r w:rsidR="003D6E82">
        <w:t xml:space="preserve"> </w:t>
      </w:r>
      <w:r w:rsidRPr="00D278B9">
        <w:t>Sağlık</w:t>
      </w:r>
      <w:r w:rsidR="003D6E82">
        <w:t xml:space="preserve"> </w:t>
      </w:r>
      <w:r w:rsidRPr="00D278B9">
        <w:t>Bilimleri</w:t>
      </w:r>
      <w:r w:rsidR="003D6E82">
        <w:t xml:space="preserve"> </w:t>
      </w:r>
      <w:r w:rsidRPr="00D278B9">
        <w:t>Fakültesi,</w:t>
      </w:r>
      <w:r w:rsidR="003D6E82">
        <w:t xml:space="preserve"> </w:t>
      </w:r>
      <w:r w:rsidRPr="00D278B9">
        <w:t>Hemşirelik</w:t>
      </w:r>
      <w:r w:rsidR="003D6E82">
        <w:t xml:space="preserve"> </w:t>
      </w:r>
      <w:r w:rsidRPr="00D278B9">
        <w:t>Fakültesi,</w:t>
      </w:r>
      <w:r w:rsidR="003D6E82">
        <w:t xml:space="preserve"> </w:t>
      </w:r>
      <w:r w:rsidRPr="00D278B9">
        <w:t>Tıp</w:t>
      </w:r>
      <w:r w:rsidR="003D6E82">
        <w:t xml:space="preserve"> </w:t>
      </w:r>
      <w:r w:rsidRPr="00D278B9">
        <w:t>Fakültesi,</w:t>
      </w:r>
      <w:r w:rsidR="003D6E82">
        <w:t xml:space="preserve"> </w:t>
      </w:r>
      <w:r w:rsidRPr="00D278B9">
        <w:t>İnsan</w:t>
      </w:r>
      <w:r w:rsidR="003D6E82">
        <w:t xml:space="preserve"> </w:t>
      </w:r>
      <w:r w:rsidRPr="00D278B9">
        <w:t>ve</w:t>
      </w:r>
      <w:r w:rsidR="003D6E82">
        <w:t xml:space="preserve"> </w:t>
      </w:r>
      <w:r w:rsidRPr="00D278B9">
        <w:t>Toplum</w:t>
      </w:r>
      <w:r w:rsidR="003D6E82">
        <w:t xml:space="preserve"> </w:t>
      </w:r>
      <w:r w:rsidRPr="00D278B9">
        <w:t>Bilimleri</w:t>
      </w:r>
      <w:r w:rsidR="003D6E82">
        <w:t xml:space="preserve"> </w:t>
      </w:r>
      <w:r w:rsidRPr="00D278B9">
        <w:t>Fakültesi,</w:t>
      </w:r>
      <w:r w:rsidR="003D6E82">
        <w:t xml:space="preserve"> </w:t>
      </w:r>
      <w:r w:rsidRPr="00D278B9">
        <w:t>Spor</w:t>
      </w:r>
      <w:r w:rsidR="003D6E82">
        <w:t xml:space="preserve"> </w:t>
      </w:r>
      <w:r w:rsidRPr="00D278B9">
        <w:t>Bilimleri</w:t>
      </w:r>
      <w:r w:rsidR="003D6E82">
        <w:t xml:space="preserve"> </w:t>
      </w:r>
      <w:r w:rsidRPr="00D278B9">
        <w:t>Fakültesi,</w:t>
      </w:r>
      <w:r w:rsidR="003D6E82">
        <w:t xml:space="preserve"> </w:t>
      </w:r>
      <w:r w:rsidRPr="00D278B9">
        <w:t>Siyasal</w:t>
      </w:r>
      <w:r w:rsidR="003D6E82">
        <w:t xml:space="preserve"> </w:t>
      </w:r>
      <w:r w:rsidRPr="00D278B9">
        <w:t>Bilgiler</w:t>
      </w:r>
      <w:r w:rsidR="003D6E82">
        <w:t xml:space="preserve"> </w:t>
      </w:r>
      <w:r w:rsidRPr="00D278B9">
        <w:t>Fakültesi,</w:t>
      </w:r>
      <w:r w:rsidR="003D6E82">
        <w:t xml:space="preserve"> </w:t>
      </w:r>
      <w:r w:rsidRPr="00D278B9">
        <w:t>İletişim</w:t>
      </w:r>
      <w:r w:rsidR="003D6E82">
        <w:t xml:space="preserve"> </w:t>
      </w:r>
      <w:r w:rsidRPr="00D278B9">
        <w:t>Fakültesi,</w:t>
      </w:r>
      <w:r w:rsidR="003D6E82">
        <w:t xml:space="preserve"> </w:t>
      </w:r>
      <w:r w:rsidRPr="00D278B9">
        <w:t>Mühendislik</w:t>
      </w:r>
      <w:r w:rsidR="003D6E82">
        <w:t xml:space="preserve"> </w:t>
      </w:r>
      <w:r w:rsidRPr="00D278B9">
        <w:t>Fakültesi)</w:t>
      </w:r>
      <w:r w:rsidR="003D6E82">
        <w:t xml:space="preserve"> </w:t>
      </w:r>
      <w:r w:rsidRPr="00D278B9">
        <w:t>okuyan</w:t>
      </w:r>
      <w:r w:rsidR="000575A2" w:rsidRPr="00D278B9">
        <w:t>,</w:t>
      </w:r>
      <w:r w:rsidR="003D6E82">
        <w:t xml:space="preserve"> </w:t>
      </w:r>
      <w:r w:rsidRPr="00D278B9">
        <w:t>araştırma</w:t>
      </w:r>
      <w:r w:rsidR="003D6E82">
        <w:t xml:space="preserve"> </w:t>
      </w:r>
      <w:r w:rsidRPr="00D278B9">
        <w:t>kriterlerini</w:t>
      </w:r>
      <w:r w:rsidR="003D6E82">
        <w:t xml:space="preserve"> </w:t>
      </w:r>
      <w:r w:rsidRPr="00D278B9">
        <w:t>karşılayan</w:t>
      </w:r>
      <w:r w:rsidR="003D6E82">
        <w:t xml:space="preserve"> </w:t>
      </w:r>
      <w:r w:rsidR="000575A2" w:rsidRPr="00D278B9">
        <w:t>ve</w:t>
      </w:r>
      <w:r w:rsidR="003D6E82">
        <w:t xml:space="preserve"> </w:t>
      </w:r>
      <w:r w:rsidR="000575A2" w:rsidRPr="00D278B9">
        <w:t>araştırmaya</w:t>
      </w:r>
      <w:r w:rsidR="003D6E82">
        <w:t xml:space="preserve"> </w:t>
      </w:r>
      <w:r w:rsidR="000575A2" w:rsidRPr="00D278B9">
        <w:t>katılmaya</w:t>
      </w:r>
      <w:r w:rsidR="003D6E82">
        <w:t xml:space="preserve"> </w:t>
      </w:r>
      <w:r w:rsidR="000575A2" w:rsidRPr="00D278B9">
        <w:t>gönüllü</w:t>
      </w:r>
      <w:r w:rsidR="003D6E82">
        <w:t xml:space="preserve"> </w:t>
      </w:r>
      <w:r w:rsidR="000575A2" w:rsidRPr="00D278B9">
        <w:t>olan</w:t>
      </w:r>
      <w:r w:rsidR="003D6E82">
        <w:t xml:space="preserve"> </w:t>
      </w:r>
      <w:r w:rsidR="00FC1559" w:rsidRPr="00D278B9">
        <w:t>kız</w:t>
      </w:r>
      <w:r w:rsidR="003D6E82">
        <w:t xml:space="preserve"> </w:t>
      </w:r>
      <w:r w:rsidRPr="00D278B9">
        <w:t>öğrenciler</w:t>
      </w:r>
      <w:r w:rsidR="003D6E82">
        <w:t xml:space="preserve"> </w:t>
      </w:r>
      <w:r w:rsidR="00202068" w:rsidRPr="00D278B9">
        <w:t>oluşturmuştur.</w:t>
      </w:r>
      <w:r w:rsidR="003D6E82">
        <w:rPr>
          <w:sz w:val="22"/>
          <w:szCs w:val="22"/>
        </w:rPr>
        <w:t xml:space="preserve"> </w:t>
      </w:r>
      <w:r w:rsidR="00252252" w:rsidRPr="00D278B9">
        <w:t>Araştırmanın</w:t>
      </w:r>
      <w:r w:rsidR="003D6E82">
        <w:t xml:space="preserve"> </w:t>
      </w:r>
      <w:r w:rsidR="00252252" w:rsidRPr="00D278B9">
        <w:t>örneklem</w:t>
      </w:r>
      <w:r w:rsidR="003D6E82">
        <w:t xml:space="preserve"> </w:t>
      </w:r>
      <w:r w:rsidR="00252252" w:rsidRPr="00D278B9">
        <w:t>sayısı</w:t>
      </w:r>
      <w:r w:rsidR="003D6E82">
        <w:t xml:space="preserve"> </w:t>
      </w:r>
      <w:r w:rsidR="00252252" w:rsidRPr="00D278B9">
        <w:t>evreni</w:t>
      </w:r>
      <w:r w:rsidR="003D6E82">
        <w:t xml:space="preserve"> </w:t>
      </w:r>
      <w:r w:rsidR="00252252" w:rsidRPr="00D278B9">
        <w:t>bilinen</w:t>
      </w:r>
      <w:r w:rsidR="003D6E82">
        <w:t xml:space="preserve"> </w:t>
      </w:r>
      <w:r w:rsidR="00252252" w:rsidRPr="00D278B9">
        <w:t>örnekleme</w:t>
      </w:r>
      <w:r w:rsidR="003D6E82">
        <w:t xml:space="preserve"> </w:t>
      </w:r>
      <w:r w:rsidR="00252252" w:rsidRPr="00D278B9">
        <w:t>yöntemi</w:t>
      </w:r>
      <w:r w:rsidR="003D6E82">
        <w:t xml:space="preserve"> </w:t>
      </w:r>
      <w:r w:rsidR="00252252" w:rsidRPr="00D278B9">
        <w:t>formülü</w:t>
      </w:r>
      <w:r w:rsidR="003D6E82">
        <w:t xml:space="preserve"> </w:t>
      </w:r>
      <w:r w:rsidR="00252252" w:rsidRPr="00D278B9">
        <w:t>kullanılarak</w:t>
      </w:r>
      <w:r w:rsidR="003D6E82">
        <w:t xml:space="preserve"> </w:t>
      </w:r>
      <w:r w:rsidR="00252252" w:rsidRPr="00D278B9">
        <w:sym w:font="Symbol" w:char="F05B"/>
      </w:r>
      <w:r w:rsidR="00252252" w:rsidRPr="00D278B9">
        <w:t>n=</w:t>
      </w:r>
      <w:r w:rsidR="003D6E82">
        <w:t xml:space="preserve"> </w:t>
      </w:r>
      <w:r w:rsidR="00252252" w:rsidRPr="00C97C85">
        <w:rPr>
          <w:color w:val="000000" w:themeColor="text1"/>
        </w:rPr>
        <w:t>Nxt</w:t>
      </w:r>
      <w:r w:rsidR="00252252" w:rsidRPr="00C97C85">
        <w:rPr>
          <w:color w:val="000000" w:themeColor="text1"/>
          <w:vertAlign w:val="superscript"/>
        </w:rPr>
        <w:t>2</w:t>
      </w:r>
      <w:r w:rsidR="00252252" w:rsidRPr="00C97C85">
        <w:rPr>
          <w:color w:val="000000" w:themeColor="text1"/>
        </w:rPr>
        <w:t>xpxq/d</w:t>
      </w:r>
      <w:r w:rsidR="00252252" w:rsidRPr="00C97C85">
        <w:rPr>
          <w:color w:val="000000" w:themeColor="text1"/>
          <w:vertAlign w:val="superscript"/>
        </w:rPr>
        <w:t>2</w:t>
      </w:r>
      <w:r w:rsidR="00252252" w:rsidRPr="00C97C85">
        <w:rPr>
          <w:color w:val="000000" w:themeColor="text1"/>
        </w:rPr>
        <w:t>(N-1)+t</w:t>
      </w:r>
      <w:r w:rsidR="00252252" w:rsidRPr="00C97C85">
        <w:rPr>
          <w:color w:val="000000" w:themeColor="text1"/>
          <w:vertAlign w:val="superscript"/>
        </w:rPr>
        <w:t>2</w:t>
      </w:r>
      <w:r w:rsidR="00252252" w:rsidRPr="00C97C85">
        <w:rPr>
          <w:color w:val="000000" w:themeColor="text1"/>
        </w:rPr>
        <w:t>x(pxq)</w:t>
      </w:r>
      <w:r w:rsidR="00252252" w:rsidRPr="00C97C85">
        <w:rPr>
          <w:color w:val="000000" w:themeColor="text1"/>
        </w:rPr>
        <w:sym w:font="Symbol" w:char="F05D"/>
      </w:r>
      <w:r w:rsidR="003D6E82" w:rsidRPr="00C97C85">
        <w:rPr>
          <w:color w:val="000000" w:themeColor="text1"/>
        </w:rPr>
        <w:t xml:space="preserve">  </w:t>
      </w:r>
      <w:r w:rsidR="00252252" w:rsidRPr="00D278B9">
        <w:t>ile</w:t>
      </w:r>
      <w:r w:rsidR="003D6E82">
        <w:t xml:space="preserve"> </w:t>
      </w:r>
      <w:r w:rsidR="00252252" w:rsidRPr="00D278B9">
        <w:t>%95</w:t>
      </w:r>
      <w:r w:rsidR="003D6E82">
        <w:t xml:space="preserve"> </w:t>
      </w:r>
      <w:r w:rsidR="00252252" w:rsidRPr="00D278B9">
        <w:t>güç,</w:t>
      </w:r>
      <w:r w:rsidR="003D6E82">
        <w:t xml:space="preserve"> </w:t>
      </w:r>
      <w:r w:rsidR="00252252" w:rsidRPr="00D278B9">
        <w:sym w:font="Symbol" w:char="F061"/>
      </w:r>
      <w:r w:rsidR="00252252" w:rsidRPr="00D278B9">
        <w:t>=0.05</w:t>
      </w:r>
      <w:r w:rsidR="003D6E82">
        <w:t xml:space="preserve"> </w:t>
      </w:r>
      <w:r w:rsidR="00252252" w:rsidRPr="00D278B9">
        <w:t>hata</w:t>
      </w:r>
      <w:r w:rsidR="003D6E82">
        <w:t xml:space="preserve"> </w:t>
      </w:r>
      <w:r w:rsidR="00252252" w:rsidRPr="00D278B9">
        <w:t>payı</w:t>
      </w:r>
      <w:r w:rsidR="003D6E82">
        <w:t xml:space="preserve"> </w:t>
      </w:r>
      <w:r w:rsidR="00252252" w:rsidRPr="00D278B9">
        <w:t>alınarak</w:t>
      </w:r>
      <w:r w:rsidR="003D6E82">
        <w:t xml:space="preserve"> </w:t>
      </w:r>
      <w:r w:rsidR="00252252" w:rsidRPr="00D278B9">
        <w:t>369</w:t>
      </w:r>
      <w:r w:rsidR="003D6E82">
        <w:t xml:space="preserve"> </w:t>
      </w:r>
      <w:r w:rsidR="00252252" w:rsidRPr="00D278B9">
        <w:t>olarak</w:t>
      </w:r>
      <w:r w:rsidR="003D6E82">
        <w:t xml:space="preserve"> </w:t>
      </w:r>
      <w:r w:rsidR="00252252" w:rsidRPr="00D278B9">
        <w:t>hesaplanmıştır.</w:t>
      </w:r>
      <w:r w:rsidR="003D6E82">
        <w:t xml:space="preserve"> </w:t>
      </w:r>
    </w:p>
    <w:p w14:paraId="629AC260" w14:textId="77777777" w:rsidR="000D21CE" w:rsidRPr="00576AF3" w:rsidRDefault="000D21CE" w:rsidP="000D21CE">
      <w:pPr>
        <w:spacing w:before="120" w:after="120" w:line="360" w:lineRule="auto"/>
        <w:ind w:firstLine="709"/>
        <w:jc w:val="both"/>
      </w:pPr>
      <w:r w:rsidRPr="00576AF3">
        <w:t xml:space="preserve">N= 9151 (Evrendeki öğrenci sayısı) </w:t>
      </w:r>
    </w:p>
    <w:p w14:paraId="661FD056" w14:textId="77777777" w:rsidR="000D21CE" w:rsidRPr="00576AF3" w:rsidRDefault="000D21CE" w:rsidP="000D21CE">
      <w:pPr>
        <w:spacing w:before="120" w:after="120" w:line="360" w:lineRule="auto"/>
        <w:ind w:firstLine="709"/>
        <w:jc w:val="both"/>
      </w:pPr>
      <w:r w:rsidRPr="00576AF3">
        <w:t xml:space="preserve">n= Örnekleme alınacak öğrenci sayısı                      </w:t>
      </w:r>
    </w:p>
    <w:p w14:paraId="6D886FEC" w14:textId="77777777" w:rsidR="000D21CE" w:rsidRPr="00576AF3" w:rsidRDefault="000D21CE" w:rsidP="000D21CE">
      <w:pPr>
        <w:spacing w:before="120" w:after="120" w:line="360" w:lineRule="auto"/>
        <w:ind w:firstLine="709"/>
        <w:jc w:val="both"/>
      </w:pPr>
      <w:r w:rsidRPr="00576AF3">
        <w:t xml:space="preserve">t= Tip 1 alfa hata düzeyi (1,96) </w:t>
      </w:r>
    </w:p>
    <w:p w14:paraId="263A942B" w14:textId="77777777" w:rsidR="000D21CE" w:rsidRPr="00576AF3" w:rsidRDefault="000D21CE" w:rsidP="000D21CE">
      <w:pPr>
        <w:spacing w:before="120" w:after="120" w:line="360" w:lineRule="auto"/>
        <w:ind w:firstLine="709"/>
        <w:jc w:val="both"/>
      </w:pPr>
      <w:r w:rsidRPr="00576AF3">
        <w:t xml:space="preserve">p= Araştırılan durumun sıklığı (0,5)   </w:t>
      </w:r>
    </w:p>
    <w:p w14:paraId="3052EA99" w14:textId="77777777" w:rsidR="000D21CE" w:rsidRPr="00576AF3" w:rsidRDefault="000D21CE" w:rsidP="000D21CE">
      <w:pPr>
        <w:spacing w:before="120" w:after="120" w:line="360" w:lineRule="auto"/>
        <w:ind w:firstLine="709"/>
        <w:jc w:val="both"/>
      </w:pPr>
      <w:r w:rsidRPr="00576AF3">
        <w:t xml:space="preserve">q= İncelenen durumun görülmeme sıklığı (0,5)  </w:t>
      </w:r>
    </w:p>
    <w:p w14:paraId="203501C8" w14:textId="2003D9A2" w:rsidR="000D21CE" w:rsidRDefault="000D21CE" w:rsidP="00DA4B8C">
      <w:pPr>
        <w:spacing w:before="120" w:after="120" w:line="360" w:lineRule="auto"/>
        <w:ind w:firstLine="709"/>
        <w:jc w:val="both"/>
      </w:pPr>
      <w:r w:rsidRPr="00576AF3">
        <w:t>d= Araştırmacı tarafından kabul edilen örnekleme hatası (0,05)</w:t>
      </w:r>
    </w:p>
    <w:p w14:paraId="624AC5CB" w14:textId="5D48EA71" w:rsidR="000D21CE" w:rsidRDefault="000D21CE" w:rsidP="00576AF3">
      <w:pPr>
        <w:spacing w:before="120" w:after="120" w:line="360" w:lineRule="auto"/>
        <w:ind w:firstLine="709"/>
        <w:jc w:val="both"/>
        <w:rPr>
          <w:color w:val="EE0000"/>
        </w:rPr>
      </w:pPr>
      <w:r w:rsidRPr="00D278B9">
        <w:t>n=</w:t>
      </w:r>
      <w:r>
        <w:t xml:space="preserve"> </w:t>
      </w:r>
      <w:r w:rsidRPr="000D21CE">
        <w:rPr>
          <w:color w:val="000000" w:themeColor="text1"/>
        </w:rPr>
        <w:t>Nxt</w:t>
      </w:r>
      <w:r w:rsidRPr="000D21CE">
        <w:rPr>
          <w:color w:val="000000" w:themeColor="text1"/>
          <w:vertAlign w:val="superscript"/>
        </w:rPr>
        <w:t>2</w:t>
      </w:r>
      <w:r w:rsidRPr="000D21CE">
        <w:rPr>
          <w:color w:val="000000" w:themeColor="text1"/>
        </w:rPr>
        <w:t>xpxq/d</w:t>
      </w:r>
      <w:r w:rsidRPr="000D21CE">
        <w:rPr>
          <w:color w:val="000000" w:themeColor="text1"/>
          <w:vertAlign w:val="superscript"/>
        </w:rPr>
        <w:t>2</w:t>
      </w:r>
      <w:r w:rsidRPr="000D21CE">
        <w:rPr>
          <w:color w:val="000000" w:themeColor="text1"/>
        </w:rPr>
        <w:t>(N-1)+t</w:t>
      </w:r>
      <w:r w:rsidRPr="000D21CE">
        <w:rPr>
          <w:color w:val="000000" w:themeColor="text1"/>
          <w:vertAlign w:val="superscript"/>
        </w:rPr>
        <w:t>2</w:t>
      </w:r>
      <w:r w:rsidRPr="000D21CE">
        <w:rPr>
          <w:color w:val="000000" w:themeColor="text1"/>
        </w:rPr>
        <w:t>x(pxq)</w:t>
      </w:r>
    </w:p>
    <w:p w14:paraId="016E4B65" w14:textId="4C8051C4" w:rsidR="00341AF6" w:rsidRPr="00341AF6" w:rsidRDefault="000D21CE" w:rsidP="00341AF6">
      <w:pPr>
        <w:spacing w:before="120" w:after="120" w:line="360" w:lineRule="auto"/>
        <w:ind w:firstLine="709"/>
        <w:jc w:val="both"/>
      </w:pPr>
      <w:r>
        <w:t xml:space="preserve">n= </w:t>
      </w:r>
      <w:r w:rsidR="00341AF6" w:rsidRPr="00F4653E">
        <w:t>9151</w:t>
      </w:r>
      <w:r w:rsidR="00341AF6" w:rsidRPr="00341AF6">
        <w:t>x(1,96)</w:t>
      </w:r>
      <w:r w:rsidR="00341AF6" w:rsidRPr="00341AF6">
        <w:rPr>
          <w:vertAlign w:val="superscript"/>
        </w:rPr>
        <w:t xml:space="preserve">2 </w:t>
      </w:r>
      <w:r w:rsidR="00341AF6" w:rsidRPr="00341AF6">
        <w:t>x0,5x0,5/(0,05)</w:t>
      </w:r>
      <w:r w:rsidR="00341AF6" w:rsidRPr="00341AF6">
        <w:rPr>
          <w:vertAlign w:val="superscript"/>
        </w:rPr>
        <w:t xml:space="preserve">2 </w:t>
      </w:r>
      <w:r w:rsidR="00341AF6" w:rsidRPr="00341AF6">
        <w:t>(</w:t>
      </w:r>
      <w:r w:rsidR="00341AF6" w:rsidRPr="00F4653E">
        <w:t>9151</w:t>
      </w:r>
      <w:r w:rsidR="00341AF6" w:rsidRPr="00341AF6">
        <w:t xml:space="preserve">-1) </w:t>
      </w:r>
      <w:r w:rsidR="00341AF6" w:rsidRPr="00341AF6">
        <w:sym w:font="Symbol" w:char="F02B"/>
      </w:r>
      <w:r w:rsidR="00341AF6" w:rsidRPr="00341AF6">
        <w:t>(1,96)</w:t>
      </w:r>
      <w:r w:rsidR="00341AF6" w:rsidRPr="00341AF6">
        <w:rPr>
          <w:vertAlign w:val="superscript"/>
        </w:rPr>
        <w:t>2</w:t>
      </w:r>
      <w:r w:rsidR="00341AF6" w:rsidRPr="00341AF6">
        <w:t xml:space="preserve"> x0,5x0,5</w:t>
      </w:r>
      <w:r w:rsidR="00341AF6">
        <w:t>)</w:t>
      </w:r>
    </w:p>
    <w:p w14:paraId="63EDE644" w14:textId="32B38A31" w:rsidR="000D21CE" w:rsidRDefault="000D21CE" w:rsidP="00576AF3">
      <w:pPr>
        <w:spacing w:before="120" w:after="120" w:line="360" w:lineRule="auto"/>
        <w:ind w:firstLine="709"/>
        <w:jc w:val="both"/>
      </w:pPr>
      <w:r>
        <w:t xml:space="preserve">n= </w:t>
      </w:r>
      <w:r w:rsidR="00341AF6">
        <w:t>369</w:t>
      </w:r>
    </w:p>
    <w:p w14:paraId="10D03B75" w14:textId="77777777" w:rsidR="000D21CE" w:rsidRDefault="000D21CE" w:rsidP="00341AF6">
      <w:pPr>
        <w:spacing w:before="120" w:after="120" w:line="360" w:lineRule="auto"/>
        <w:ind w:firstLine="709"/>
        <w:jc w:val="both"/>
      </w:pPr>
    </w:p>
    <w:p w14:paraId="05682FEC" w14:textId="4880B9DA" w:rsidR="00341AF6" w:rsidRPr="00341AF6" w:rsidRDefault="00576AF3" w:rsidP="00341AF6">
      <w:pPr>
        <w:spacing w:before="120" w:after="120" w:line="360" w:lineRule="auto"/>
        <w:ind w:firstLine="709"/>
        <w:jc w:val="both"/>
      </w:pPr>
      <w:r w:rsidRPr="00576AF3">
        <w:t xml:space="preserve"> </w:t>
      </w:r>
      <w:r w:rsidR="000D21CE" w:rsidRPr="00D278B9">
        <w:t>Kayıp</w:t>
      </w:r>
      <w:r w:rsidR="000D21CE">
        <w:t xml:space="preserve"> </w:t>
      </w:r>
      <w:r w:rsidR="000D21CE" w:rsidRPr="00D278B9">
        <w:t>olasılığı</w:t>
      </w:r>
      <w:r w:rsidR="000D21CE">
        <w:t xml:space="preserve"> </w:t>
      </w:r>
      <w:r w:rsidR="000D21CE" w:rsidRPr="00D278B9">
        <w:t>düşünülerek</w:t>
      </w:r>
      <w:r w:rsidR="000D21CE">
        <w:t xml:space="preserve"> </w:t>
      </w:r>
      <w:r w:rsidR="000D21CE" w:rsidRPr="00D278B9">
        <w:t>örneklem</w:t>
      </w:r>
      <w:r w:rsidR="000D21CE">
        <w:t xml:space="preserve"> </w:t>
      </w:r>
      <w:r w:rsidR="000D21CE" w:rsidRPr="00D278B9">
        <w:t>sayısın</w:t>
      </w:r>
      <w:r w:rsidR="00F4653E">
        <w:t>a</w:t>
      </w:r>
      <w:r w:rsidR="000D21CE">
        <w:t xml:space="preserve"> </w:t>
      </w:r>
      <w:r w:rsidR="000D21CE" w:rsidRPr="00D278B9">
        <w:t>%10</w:t>
      </w:r>
      <w:r w:rsidR="000D21CE">
        <w:t xml:space="preserve"> </w:t>
      </w:r>
      <w:r w:rsidR="000D21CE" w:rsidRPr="00D278B9">
        <w:t>oranında</w:t>
      </w:r>
      <w:r w:rsidR="000D21CE">
        <w:t xml:space="preserve"> </w:t>
      </w:r>
      <w:r w:rsidR="000D21CE" w:rsidRPr="00D278B9">
        <w:t>eklenerek</w:t>
      </w:r>
      <w:r w:rsidR="000D21CE">
        <w:t xml:space="preserve"> </w:t>
      </w:r>
      <w:r w:rsidR="000D21CE" w:rsidRPr="00D278B9">
        <w:t>406</w:t>
      </w:r>
      <w:r w:rsidR="000D21CE">
        <w:t xml:space="preserve"> </w:t>
      </w:r>
      <w:r w:rsidR="000D21CE" w:rsidRPr="00D278B9">
        <w:t>öğrenci</w:t>
      </w:r>
      <w:r w:rsidR="000D21CE">
        <w:t xml:space="preserve"> </w:t>
      </w:r>
      <w:r w:rsidR="000D21CE" w:rsidRPr="00D278B9">
        <w:t>ile</w:t>
      </w:r>
      <w:r w:rsidR="000D21CE">
        <w:t xml:space="preserve"> </w:t>
      </w:r>
      <w:r w:rsidR="00DA4B8C">
        <w:t>tamamlanmıştır</w:t>
      </w:r>
      <w:r w:rsidR="000D21CE">
        <w:t xml:space="preserve"> </w:t>
      </w:r>
      <w:r w:rsidR="000D21CE" w:rsidRPr="00D278B9">
        <w:t>(Suresh</w:t>
      </w:r>
      <w:r w:rsidR="000D21CE">
        <w:t xml:space="preserve"> </w:t>
      </w:r>
      <w:r w:rsidR="000D21CE" w:rsidRPr="00D278B9">
        <w:t>ve</w:t>
      </w:r>
      <w:r w:rsidR="000D21CE">
        <w:t xml:space="preserve"> </w:t>
      </w:r>
      <w:r w:rsidR="000D21CE" w:rsidRPr="00D278B9">
        <w:t>Chandrashekara,</w:t>
      </w:r>
      <w:r w:rsidR="000D21CE">
        <w:t xml:space="preserve"> </w:t>
      </w:r>
      <w:r w:rsidR="000D21CE" w:rsidRPr="00D278B9">
        <w:t>2012).</w:t>
      </w:r>
      <w:r w:rsidR="000D21CE">
        <w:t xml:space="preserve"> </w:t>
      </w:r>
      <w:r w:rsidR="000D21CE" w:rsidRPr="00D278B9">
        <w:t>Örneklem</w:t>
      </w:r>
      <w:r w:rsidR="000D21CE">
        <w:t xml:space="preserve"> </w:t>
      </w:r>
      <w:r w:rsidR="000D21CE" w:rsidRPr="00D278B9">
        <w:t>yöntemi</w:t>
      </w:r>
      <w:r w:rsidR="000D21CE">
        <w:t xml:space="preserve"> </w:t>
      </w:r>
      <w:r w:rsidR="000D21CE" w:rsidRPr="00D278B9">
        <w:t>olarak</w:t>
      </w:r>
      <w:r w:rsidR="000D21CE">
        <w:t xml:space="preserve"> </w:t>
      </w:r>
      <w:r w:rsidR="000D21CE" w:rsidRPr="00D278B9">
        <w:t>tabakalı</w:t>
      </w:r>
      <w:r w:rsidR="000D21CE">
        <w:t xml:space="preserve"> </w:t>
      </w:r>
      <w:r w:rsidR="000D21CE" w:rsidRPr="00D278B9">
        <w:t>örneklem</w:t>
      </w:r>
      <w:r w:rsidR="000D21CE">
        <w:t xml:space="preserve"> </w:t>
      </w:r>
      <w:r w:rsidR="000D21CE" w:rsidRPr="00D278B9">
        <w:t>yöntemi</w:t>
      </w:r>
      <w:r w:rsidR="000D21CE">
        <w:t xml:space="preserve"> </w:t>
      </w:r>
      <w:r w:rsidR="000D21CE" w:rsidRPr="00D278B9">
        <w:t>kullanılmıştır.</w:t>
      </w:r>
      <w:r w:rsidR="00341AF6">
        <w:t xml:space="preserve"> </w:t>
      </w:r>
      <w:r w:rsidR="00341AF6" w:rsidRPr="00341AF6">
        <w:t>Araştırma evreninden öğrenciler olasılıksız örnekleme yöntemlerinden gelişigüzel örnekleme ile seçi</w:t>
      </w:r>
      <w:r w:rsidR="00341AF6">
        <w:t>lmiştir</w:t>
      </w:r>
      <w:r w:rsidR="00341AF6" w:rsidRPr="00341AF6">
        <w:t xml:space="preserve">. Fakültelerde örneklem sayısı kayıtlı kız öğrenci sayısına göre belirlenmiştir ve örneklem sayısının dağılımı Tablo </w:t>
      </w:r>
      <w:r w:rsidR="00341AF6">
        <w:t>3</w:t>
      </w:r>
      <w:r w:rsidR="00341AF6" w:rsidRPr="00341AF6">
        <w:t>’de verilmiştir.</w:t>
      </w:r>
    </w:p>
    <w:p w14:paraId="7450DACA" w14:textId="77777777" w:rsidR="000D21CE" w:rsidRDefault="000D21CE" w:rsidP="00DA4B8C">
      <w:pPr>
        <w:spacing w:before="120" w:after="120" w:line="360" w:lineRule="auto"/>
        <w:jc w:val="both"/>
        <w:rPr>
          <w:b/>
          <w:bCs/>
        </w:rPr>
      </w:pPr>
    </w:p>
    <w:p w14:paraId="2102C832" w14:textId="77777777" w:rsidR="000E0CC1" w:rsidRDefault="000E0CC1" w:rsidP="00DA4B8C">
      <w:pPr>
        <w:spacing w:before="120" w:after="120" w:line="360" w:lineRule="auto"/>
        <w:jc w:val="both"/>
      </w:pPr>
    </w:p>
    <w:p w14:paraId="79D2C09E" w14:textId="45803623" w:rsidR="000D21CE" w:rsidRDefault="000D21CE" w:rsidP="00BC3BA3">
      <w:r w:rsidRPr="000D21CE">
        <w:rPr>
          <w:b/>
          <w:bCs/>
        </w:rPr>
        <w:lastRenderedPageBreak/>
        <w:t xml:space="preserve">Tablo </w:t>
      </w:r>
      <w:r w:rsidR="00341AF6">
        <w:rPr>
          <w:b/>
          <w:bCs/>
        </w:rPr>
        <w:t>3</w:t>
      </w:r>
      <w:r w:rsidRPr="000D21CE">
        <w:rPr>
          <w:b/>
          <w:bCs/>
        </w:rPr>
        <w:t>.</w:t>
      </w:r>
      <w:r w:rsidRPr="000D21CE">
        <w:t xml:space="preserve"> </w:t>
      </w:r>
      <w:r>
        <w:t xml:space="preserve"> </w:t>
      </w:r>
      <w:r w:rsidRPr="000D21CE">
        <w:t xml:space="preserve">Örneklem </w:t>
      </w:r>
      <w:r w:rsidR="009A7EC0" w:rsidRPr="000D21CE">
        <w:t>Sayısının Dağılımı</w:t>
      </w:r>
    </w:p>
    <w:p w14:paraId="67C62374" w14:textId="77777777" w:rsidR="00BC3BA3" w:rsidRDefault="00BC3BA3" w:rsidP="00BC3B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1453"/>
        <w:gridCol w:w="1665"/>
      </w:tblGrid>
      <w:tr w:rsidR="000D21CE" w:rsidRPr="000D21CE" w14:paraId="2A6DCE29" w14:textId="77777777" w:rsidTr="00B72D30">
        <w:tc>
          <w:tcPr>
            <w:tcW w:w="4815" w:type="dxa"/>
          </w:tcPr>
          <w:p w14:paraId="66A971AB" w14:textId="77777777" w:rsidR="000D21CE" w:rsidRPr="000D21CE" w:rsidRDefault="000D21CE" w:rsidP="000D21CE">
            <w:pPr>
              <w:spacing w:before="120" w:after="120"/>
              <w:ind w:firstLine="709"/>
              <w:jc w:val="both"/>
            </w:pPr>
            <w:r w:rsidRPr="000D21CE">
              <w:t>Fakülte</w:t>
            </w:r>
          </w:p>
        </w:tc>
        <w:tc>
          <w:tcPr>
            <w:tcW w:w="1453" w:type="dxa"/>
          </w:tcPr>
          <w:p w14:paraId="0D7A9F8A" w14:textId="77777777" w:rsidR="000D21CE" w:rsidRPr="000D21CE" w:rsidRDefault="000D21CE" w:rsidP="000D21CE">
            <w:pPr>
              <w:spacing w:before="120" w:after="120"/>
              <w:ind w:firstLine="709"/>
              <w:jc w:val="both"/>
            </w:pPr>
            <w:r w:rsidRPr="000D21CE">
              <w:t>N</w:t>
            </w:r>
          </w:p>
        </w:tc>
        <w:tc>
          <w:tcPr>
            <w:tcW w:w="1665" w:type="dxa"/>
          </w:tcPr>
          <w:p w14:paraId="3447329F" w14:textId="77777777" w:rsidR="000D21CE" w:rsidRPr="000D21CE" w:rsidRDefault="000D21CE" w:rsidP="000D21CE">
            <w:pPr>
              <w:spacing w:before="120" w:after="120"/>
              <w:ind w:firstLine="709"/>
              <w:jc w:val="both"/>
            </w:pPr>
            <w:r w:rsidRPr="000D21CE">
              <w:t>n</w:t>
            </w:r>
          </w:p>
        </w:tc>
      </w:tr>
      <w:tr w:rsidR="000D21CE" w:rsidRPr="000D21CE" w14:paraId="62D648EE" w14:textId="77777777" w:rsidTr="00B72D30">
        <w:tc>
          <w:tcPr>
            <w:tcW w:w="4815" w:type="dxa"/>
          </w:tcPr>
          <w:p w14:paraId="518AD0E9" w14:textId="77777777" w:rsidR="000D21CE" w:rsidRPr="000D21CE" w:rsidRDefault="000D21CE" w:rsidP="000D21CE">
            <w:pPr>
              <w:spacing w:before="120" w:after="120"/>
              <w:ind w:firstLine="709"/>
              <w:jc w:val="both"/>
            </w:pPr>
            <w:r w:rsidRPr="000D21CE">
              <w:t>Eğitim Fakültesi</w:t>
            </w:r>
          </w:p>
        </w:tc>
        <w:tc>
          <w:tcPr>
            <w:tcW w:w="1453" w:type="dxa"/>
          </w:tcPr>
          <w:p w14:paraId="557D6890" w14:textId="77777777" w:rsidR="000D21CE" w:rsidRPr="000D21CE" w:rsidRDefault="000D21CE" w:rsidP="000D21CE">
            <w:pPr>
              <w:spacing w:before="120" w:after="120"/>
              <w:ind w:firstLine="709"/>
              <w:jc w:val="both"/>
            </w:pPr>
            <w:r w:rsidRPr="000D21CE">
              <w:t>1485</w:t>
            </w:r>
          </w:p>
        </w:tc>
        <w:tc>
          <w:tcPr>
            <w:tcW w:w="1665" w:type="dxa"/>
          </w:tcPr>
          <w:p w14:paraId="4721480F" w14:textId="77777777" w:rsidR="000D21CE" w:rsidRPr="000D21CE" w:rsidRDefault="000D21CE" w:rsidP="000D21CE">
            <w:pPr>
              <w:spacing w:before="120" w:after="120"/>
              <w:ind w:firstLine="709"/>
              <w:jc w:val="both"/>
              <w:rPr>
                <w:b/>
                <w:bCs/>
              </w:rPr>
            </w:pPr>
            <w:r w:rsidRPr="000D21CE">
              <w:rPr>
                <w:b/>
                <w:bCs/>
              </w:rPr>
              <w:t>66</w:t>
            </w:r>
          </w:p>
        </w:tc>
      </w:tr>
      <w:tr w:rsidR="000D21CE" w:rsidRPr="000D21CE" w14:paraId="67DA31BF" w14:textId="77777777" w:rsidTr="00B72D30">
        <w:tc>
          <w:tcPr>
            <w:tcW w:w="4815" w:type="dxa"/>
          </w:tcPr>
          <w:p w14:paraId="51B8B85D" w14:textId="77777777" w:rsidR="000D21CE" w:rsidRPr="000D21CE" w:rsidRDefault="000D21CE" w:rsidP="000D21CE">
            <w:pPr>
              <w:spacing w:before="120" w:after="120"/>
              <w:ind w:firstLine="709"/>
              <w:jc w:val="both"/>
            </w:pPr>
            <w:r w:rsidRPr="000D21CE">
              <w:t>Fen Fakültesi</w:t>
            </w:r>
          </w:p>
        </w:tc>
        <w:tc>
          <w:tcPr>
            <w:tcW w:w="1453" w:type="dxa"/>
          </w:tcPr>
          <w:p w14:paraId="3685A2D3" w14:textId="77777777" w:rsidR="000D21CE" w:rsidRPr="000D21CE" w:rsidRDefault="000D21CE" w:rsidP="000D21CE">
            <w:pPr>
              <w:spacing w:before="120" w:after="120"/>
              <w:ind w:firstLine="709"/>
              <w:jc w:val="both"/>
            </w:pPr>
            <w:r w:rsidRPr="000D21CE">
              <w:t>418</w:t>
            </w:r>
          </w:p>
        </w:tc>
        <w:tc>
          <w:tcPr>
            <w:tcW w:w="1665" w:type="dxa"/>
          </w:tcPr>
          <w:p w14:paraId="3FC446BA" w14:textId="77777777" w:rsidR="000D21CE" w:rsidRPr="000D21CE" w:rsidRDefault="000D21CE" w:rsidP="000D21CE">
            <w:pPr>
              <w:spacing w:before="120" w:after="120"/>
              <w:ind w:firstLine="709"/>
              <w:jc w:val="both"/>
              <w:rPr>
                <w:b/>
                <w:bCs/>
              </w:rPr>
            </w:pPr>
            <w:r w:rsidRPr="000D21CE">
              <w:rPr>
                <w:b/>
                <w:bCs/>
              </w:rPr>
              <w:t>18</w:t>
            </w:r>
          </w:p>
        </w:tc>
      </w:tr>
      <w:tr w:rsidR="000D21CE" w:rsidRPr="000D21CE" w14:paraId="3B9DD358" w14:textId="77777777" w:rsidTr="00B72D30">
        <w:tc>
          <w:tcPr>
            <w:tcW w:w="4815" w:type="dxa"/>
          </w:tcPr>
          <w:p w14:paraId="38B366F8" w14:textId="77777777" w:rsidR="000D21CE" w:rsidRPr="000D21CE" w:rsidRDefault="000D21CE" w:rsidP="000D21CE">
            <w:pPr>
              <w:spacing w:before="120" w:after="120"/>
              <w:ind w:firstLine="709"/>
              <w:jc w:val="both"/>
            </w:pPr>
            <w:r w:rsidRPr="000D21CE">
              <w:t>Sağlık Bilimleri Fakültesi</w:t>
            </w:r>
          </w:p>
        </w:tc>
        <w:tc>
          <w:tcPr>
            <w:tcW w:w="1453" w:type="dxa"/>
          </w:tcPr>
          <w:p w14:paraId="5582183A" w14:textId="77777777" w:rsidR="000D21CE" w:rsidRPr="000D21CE" w:rsidRDefault="000D21CE" w:rsidP="000D21CE">
            <w:pPr>
              <w:spacing w:before="120" w:after="120"/>
              <w:ind w:firstLine="709"/>
              <w:jc w:val="both"/>
            </w:pPr>
            <w:r w:rsidRPr="000D21CE">
              <w:t>1287</w:t>
            </w:r>
          </w:p>
        </w:tc>
        <w:tc>
          <w:tcPr>
            <w:tcW w:w="1665" w:type="dxa"/>
          </w:tcPr>
          <w:p w14:paraId="7AE844A1" w14:textId="77777777" w:rsidR="000D21CE" w:rsidRPr="000D21CE" w:rsidRDefault="000D21CE" w:rsidP="000D21CE">
            <w:pPr>
              <w:spacing w:before="120" w:after="120"/>
              <w:ind w:firstLine="709"/>
              <w:jc w:val="both"/>
              <w:rPr>
                <w:b/>
                <w:bCs/>
              </w:rPr>
            </w:pPr>
            <w:r w:rsidRPr="000D21CE">
              <w:rPr>
                <w:b/>
                <w:bCs/>
              </w:rPr>
              <w:t>57</w:t>
            </w:r>
          </w:p>
        </w:tc>
      </w:tr>
      <w:tr w:rsidR="000D21CE" w:rsidRPr="000D21CE" w14:paraId="5F5F55C3" w14:textId="77777777" w:rsidTr="00B72D30">
        <w:tc>
          <w:tcPr>
            <w:tcW w:w="4815" w:type="dxa"/>
          </w:tcPr>
          <w:p w14:paraId="30C19E60" w14:textId="77777777" w:rsidR="000D21CE" w:rsidRPr="000D21CE" w:rsidRDefault="000D21CE" w:rsidP="000D21CE">
            <w:pPr>
              <w:spacing w:before="120" w:after="120"/>
              <w:ind w:firstLine="709"/>
              <w:jc w:val="both"/>
            </w:pPr>
            <w:r w:rsidRPr="000D21CE">
              <w:t>Hemşirelik Fakültesi</w:t>
            </w:r>
          </w:p>
        </w:tc>
        <w:tc>
          <w:tcPr>
            <w:tcW w:w="1453" w:type="dxa"/>
          </w:tcPr>
          <w:p w14:paraId="0EE5A6B0" w14:textId="77777777" w:rsidR="000D21CE" w:rsidRPr="000D21CE" w:rsidRDefault="000D21CE" w:rsidP="000D21CE">
            <w:pPr>
              <w:spacing w:before="120" w:after="120"/>
              <w:ind w:firstLine="709"/>
              <w:jc w:val="both"/>
            </w:pPr>
            <w:r w:rsidRPr="000D21CE">
              <w:t>731</w:t>
            </w:r>
          </w:p>
        </w:tc>
        <w:tc>
          <w:tcPr>
            <w:tcW w:w="1665" w:type="dxa"/>
          </w:tcPr>
          <w:p w14:paraId="1B38714D" w14:textId="77777777" w:rsidR="000D21CE" w:rsidRPr="000D21CE" w:rsidRDefault="000D21CE" w:rsidP="000D21CE">
            <w:pPr>
              <w:spacing w:before="120" w:after="120"/>
              <w:ind w:firstLine="709"/>
              <w:jc w:val="both"/>
              <w:rPr>
                <w:b/>
                <w:bCs/>
              </w:rPr>
            </w:pPr>
            <w:r w:rsidRPr="000D21CE">
              <w:rPr>
                <w:b/>
                <w:bCs/>
              </w:rPr>
              <w:t>32</w:t>
            </w:r>
          </w:p>
        </w:tc>
      </w:tr>
      <w:tr w:rsidR="000D21CE" w:rsidRPr="000D21CE" w14:paraId="0CD3644E" w14:textId="77777777" w:rsidTr="00B72D30">
        <w:tc>
          <w:tcPr>
            <w:tcW w:w="4815" w:type="dxa"/>
          </w:tcPr>
          <w:p w14:paraId="6769FBEB" w14:textId="77777777" w:rsidR="000D21CE" w:rsidRPr="000D21CE" w:rsidRDefault="000D21CE" w:rsidP="000D21CE">
            <w:pPr>
              <w:spacing w:before="120" w:after="120"/>
              <w:ind w:firstLine="709"/>
              <w:jc w:val="both"/>
            </w:pPr>
            <w:r w:rsidRPr="000D21CE">
              <w:t>Tıp Fakültesi</w:t>
            </w:r>
          </w:p>
        </w:tc>
        <w:tc>
          <w:tcPr>
            <w:tcW w:w="1453" w:type="dxa"/>
          </w:tcPr>
          <w:p w14:paraId="67F25DA8" w14:textId="77777777" w:rsidR="000D21CE" w:rsidRPr="000D21CE" w:rsidRDefault="000D21CE" w:rsidP="000D21CE">
            <w:pPr>
              <w:spacing w:before="120" w:after="120"/>
              <w:ind w:firstLine="709"/>
              <w:jc w:val="both"/>
            </w:pPr>
            <w:r w:rsidRPr="000D21CE">
              <w:t>804</w:t>
            </w:r>
          </w:p>
        </w:tc>
        <w:tc>
          <w:tcPr>
            <w:tcW w:w="1665" w:type="dxa"/>
          </w:tcPr>
          <w:p w14:paraId="57FFD676" w14:textId="77777777" w:rsidR="000D21CE" w:rsidRPr="000D21CE" w:rsidRDefault="000D21CE" w:rsidP="000D21CE">
            <w:pPr>
              <w:spacing w:before="120" w:after="120"/>
              <w:ind w:firstLine="709"/>
              <w:jc w:val="both"/>
              <w:rPr>
                <w:b/>
                <w:bCs/>
              </w:rPr>
            </w:pPr>
            <w:r w:rsidRPr="000D21CE">
              <w:rPr>
                <w:b/>
                <w:bCs/>
              </w:rPr>
              <w:t>35</w:t>
            </w:r>
          </w:p>
        </w:tc>
      </w:tr>
      <w:tr w:rsidR="000D21CE" w:rsidRPr="000D21CE" w14:paraId="7D902A38" w14:textId="77777777" w:rsidTr="00B72D30">
        <w:tc>
          <w:tcPr>
            <w:tcW w:w="4815" w:type="dxa"/>
          </w:tcPr>
          <w:p w14:paraId="24BBCC58" w14:textId="77777777" w:rsidR="000D21CE" w:rsidRPr="000D21CE" w:rsidRDefault="000D21CE" w:rsidP="000D21CE">
            <w:pPr>
              <w:spacing w:before="120" w:after="120"/>
              <w:ind w:firstLine="709"/>
              <w:jc w:val="both"/>
            </w:pPr>
            <w:r w:rsidRPr="000D21CE">
              <w:t>İnsan ve Toplum Bilimleri Fakültesi</w:t>
            </w:r>
          </w:p>
        </w:tc>
        <w:tc>
          <w:tcPr>
            <w:tcW w:w="1453" w:type="dxa"/>
          </w:tcPr>
          <w:p w14:paraId="539B14CC" w14:textId="77777777" w:rsidR="000D21CE" w:rsidRPr="000D21CE" w:rsidRDefault="000D21CE" w:rsidP="000D21CE">
            <w:pPr>
              <w:spacing w:before="120" w:after="120"/>
              <w:ind w:firstLine="709"/>
              <w:jc w:val="both"/>
            </w:pPr>
            <w:r w:rsidRPr="000D21CE">
              <w:t>1647</w:t>
            </w:r>
          </w:p>
        </w:tc>
        <w:tc>
          <w:tcPr>
            <w:tcW w:w="1665" w:type="dxa"/>
          </w:tcPr>
          <w:p w14:paraId="7F79C539" w14:textId="77777777" w:rsidR="000D21CE" w:rsidRPr="000D21CE" w:rsidRDefault="000D21CE" w:rsidP="000D21CE">
            <w:pPr>
              <w:spacing w:before="120" w:after="120"/>
              <w:ind w:firstLine="709"/>
              <w:jc w:val="both"/>
              <w:rPr>
                <w:b/>
                <w:bCs/>
              </w:rPr>
            </w:pPr>
            <w:r w:rsidRPr="000D21CE">
              <w:rPr>
                <w:b/>
                <w:bCs/>
              </w:rPr>
              <w:t>76</w:t>
            </w:r>
          </w:p>
        </w:tc>
      </w:tr>
      <w:tr w:rsidR="000D21CE" w:rsidRPr="000D21CE" w14:paraId="481CF04A" w14:textId="77777777" w:rsidTr="00B72D30">
        <w:tc>
          <w:tcPr>
            <w:tcW w:w="4815" w:type="dxa"/>
          </w:tcPr>
          <w:p w14:paraId="1EB0929E" w14:textId="77777777" w:rsidR="000D21CE" w:rsidRPr="000D21CE" w:rsidRDefault="000D21CE" w:rsidP="000D21CE">
            <w:pPr>
              <w:spacing w:before="120" w:after="120"/>
              <w:ind w:firstLine="709"/>
              <w:jc w:val="both"/>
            </w:pPr>
            <w:r w:rsidRPr="000D21CE">
              <w:t>Spor Bilimleri Fakültesi</w:t>
            </w:r>
          </w:p>
        </w:tc>
        <w:tc>
          <w:tcPr>
            <w:tcW w:w="1453" w:type="dxa"/>
          </w:tcPr>
          <w:p w14:paraId="76F57D01" w14:textId="77777777" w:rsidR="000D21CE" w:rsidRPr="000D21CE" w:rsidRDefault="000D21CE" w:rsidP="000D21CE">
            <w:pPr>
              <w:spacing w:before="120" w:after="120"/>
              <w:ind w:firstLine="709"/>
              <w:jc w:val="both"/>
            </w:pPr>
            <w:r w:rsidRPr="000D21CE">
              <w:t>457</w:t>
            </w:r>
          </w:p>
        </w:tc>
        <w:tc>
          <w:tcPr>
            <w:tcW w:w="1665" w:type="dxa"/>
          </w:tcPr>
          <w:p w14:paraId="42C985C0" w14:textId="77777777" w:rsidR="000D21CE" w:rsidRPr="000D21CE" w:rsidRDefault="000D21CE" w:rsidP="000D21CE">
            <w:pPr>
              <w:spacing w:before="120" w:after="120"/>
              <w:ind w:firstLine="709"/>
              <w:jc w:val="both"/>
              <w:rPr>
                <w:b/>
                <w:bCs/>
              </w:rPr>
            </w:pPr>
            <w:r w:rsidRPr="000D21CE">
              <w:rPr>
                <w:b/>
                <w:bCs/>
              </w:rPr>
              <w:t>20</w:t>
            </w:r>
          </w:p>
        </w:tc>
      </w:tr>
      <w:tr w:rsidR="000D21CE" w:rsidRPr="000D21CE" w14:paraId="109E1D81" w14:textId="77777777" w:rsidTr="00B72D30">
        <w:tc>
          <w:tcPr>
            <w:tcW w:w="4815" w:type="dxa"/>
          </w:tcPr>
          <w:p w14:paraId="193B230C" w14:textId="77777777" w:rsidR="000D21CE" w:rsidRPr="000D21CE" w:rsidRDefault="000D21CE" w:rsidP="000D21CE">
            <w:pPr>
              <w:spacing w:before="120" w:after="120"/>
              <w:ind w:firstLine="709"/>
              <w:jc w:val="both"/>
            </w:pPr>
            <w:r w:rsidRPr="000D21CE">
              <w:t>Siyasal Bilgiler Fakültesi</w:t>
            </w:r>
          </w:p>
        </w:tc>
        <w:tc>
          <w:tcPr>
            <w:tcW w:w="1453" w:type="dxa"/>
          </w:tcPr>
          <w:p w14:paraId="0CBC46E0" w14:textId="77777777" w:rsidR="000D21CE" w:rsidRPr="000D21CE" w:rsidRDefault="000D21CE" w:rsidP="000D21CE">
            <w:pPr>
              <w:spacing w:before="120" w:after="120"/>
              <w:ind w:firstLine="709"/>
              <w:jc w:val="both"/>
            </w:pPr>
            <w:r w:rsidRPr="000D21CE">
              <w:t>951</w:t>
            </w:r>
          </w:p>
        </w:tc>
        <w:tc>
          <w:tcPr>
            <w:tcW w:w="1665" w:type="dxa"/>
          </w:tcPr>
          <w:p w14:paraId="2DF7A5BD" w14:textId="77777777" w:rsidR="000D21CE" w:rsidRPr="000D21CE" w:rsidRDefault="000D21CE" w:rsidP="000D21CE">
            <w:pPr>
              <w:spacing w:before="120" w:after="120"/>
              <w:ind w:firstLine="709"/>
              <w:jc w:val="both"/>
              <w:rPr>
                <w:b/>
                <w:bCs/>
              </w:rPr>
            </w:pPr>
            <w:r w:rsidRPr="000D21CE">
              <w:rPr>
                <w:b/>
                <w:bCs/>
              </w:rPr>
              <w:t>42</w:t>
            </w:r>
          </w:p>
        </w:tc>
      </w:tr>
      <w:tr w:rsidR="000D21CE" w:rsidRPr="000D21CE" w14:paraId="3F48E433" w14:textId="77777777" w:rsidTr="00B72D30">
        <w:tc>
          <w:tcPr>
            <w:tcW w:w="4815" w:type="dxa"/>
          </w:tcPr>
          <w:p w14:paraId="1CDE892D" w14:textId="77777777" w:rsidR="000D21CE" w:rsidRPr="000D21CE" w:rsidRDefault="000D21CE" w:rsidP="000D21CE">
            <w:pPr>
              <w:spacing w:before="120" w:after="120"/>
              <w:ind w:firstLine="709"/>
              <w:jc w:val="both"/>
            </w:pPr>
            <w:r w:rsidRPr="000D21CE">
              <w:t>İletişim Fakültesi</w:t>
            </w:r>
          </w:p>
        </w:tc>
        <w:tc>
          <w:tcPr>
            <w:tcW w:w="1453" w:type="dxa"/>
          </w:tcPr>
          <w:p w14:paraId="20413660" w14:textId="77777777" w:rsidR="000D21CE" w:rsidRPr="000D21CE" w:rsidRDefault="000D21CE" w:rsidP="000D21CE">
            <w:pPr>
              <w:spacing w:before="120" w:after="120"/>
              <w:ind w:firstLine="709"/>
              <w:jc w:val="both"/>
            </w:pPr>
            <w:r w:rsidRPr="000D21CE">
              <w:t>755</w:t>
            </w:r>
          </w:p>
        </w:tc>
        <w:tc>
          <w:tcPr>
            <w:tcW w:w="1665" w:type="dxa"/>
          </w:tcPr>
          <w:p w14:paraId="00CFCF1B" w14:textId="77777777" w:rsidR="000D21CE" w:rsidRPr="000D21CE" w:rsidRDefault="000D21CE" w:rsidP="000D21CE">
            <w:pPr>
              <w:spacing w:before="120" w:after="120"/>
              <w:ind w:firstLine="709"/>
              <w:jc w:val="both"/>
              <w:rPr>
                <w:b/>
                <w:bCs/>
              </w:rPr>
            </w:pPr>
            <w:r w:rsidRPr="000D21CE">
              <w:rPr>
                <w:b/>
                <w:bCs/>
              </w:rPr>
              <w:t>33</w:t>
            </w:r>
          </w:p>
        </w:tc>
      </w:tr>
      <w:tr w:rsidR="000D21CE" w:rsidRPr="000D21CE" w14:paraId="73F49B31" w14:textId="77777777" w:rsidTr="00B72D30">
        <w:tc>
          <w:tcPr>
            <w:tcW w:w="4815" w:type="dxa"/>
          </w:tcPr>
          <w:p w14:paraId="6A674481" w14:textId="77777777" w:rsidR="000D21CE" w:rsidRPr="000D21CE" w:rsidRDefault="000D21CE" w:rsidP="000D21CE">
            <w:pPr>
              <w:spacing w:before="120" w:after="120"/>
              <w:ind w:firstLine="709"/>
              <w:jc w:val="both"/>
            </w:pPr>
            <w:r w:rsidRPr="000D21CE">
              <w:t>Mühendislik Fakültesi</w:t>
            </w:r>
          </w:p>
        </w:tc>
        <w:tc>
          <w:tcPr>
            <w:tcW w:w="1453" w:type="dxa"/>
          </w:tcPr>
          <w:p w14:paraId="16BBF536" w14:textId="77777777" w:rsidR="000D21CE" w:rsidRPr="000D21CE" w:rsidRDefault="000D21CE" w:rsidP="000D21CE">
            <w:pPr>
              <w:spacing w:before="120" w:after="120"/>
              <w:ind w:firstLine="709"/>
              <w:jc w:val="both"/>
            </w:pPr>
            <w:r w:rsidRPr="000D21CE">
              <w:t>616</w:t>
            </w:r>
          </w:p>
        </w:tc>
        <w:tc>
          <w:tcPr>
            <w:tcW w:w="1665" w:type="dxa"/>
          </w:tcPr>
          <w:p w14:paraId="43BAE51E" w14:textId="77777777" w:rsidR="000D21CE" w:rsidRPr="000D21CE" w:rsidRDefault="000D21CE" w:rsidP="000D21CE">
            <w:pPr>
              <w:spacing w:before="120" w:after="120"/>
              <w:ind w:firstLine="709"/>
              <w:jc w:val="both"/>
              <w:rPr>
                <w:b/>
                <w:bCs/>
              </w:rPr>
            </w:pPr>
            <w:r w:rsidRPr="000D21CE">
              <w:rPr>
                <w:b/>
                <w:bCs/>
              </w:rPr>
              <w:t>27</w:t>
            </w:r>
          </w:p>
        </w:tc>
      </w:tr>
      <w:tr w:rsidR="000D21CE" w:rsidRPr="000D21CE" w14:paraId="732E3BDD" w14:textId="77777777" w:rsidTr="00B72D30">
        <w:tc>
          <w:tcPr>
            <w:tcW w:w="4815" w:type="dxa"/>
          </w:tcPr>
          <w:p w14:paraId="09F2AB34" w14:textId="77777777" w:rsidR="000D21CE" w:rsidRPr="000D21CE" w:rsidRDefault="000D21CE" w:rsidP="000D21CE">
            <w:pPr>
              <w:spacing w:before="120" w:after="120"/>
              <w:ind w:firstLine="709"/>
              <w:jc w:val="both"/>
            </w:pPr>
            <w:r w:rsidRPr="000D21CE">
              <w:t>TOPLAM</w:t>
            </w:r>
          </w:p>
        </w:tc>
        <w:tc>
          <w:tcPr>
            <w:tcW w:w="1453" w:type="dxa"/>
          </w:tcPr>
          <w:p w14:paraId="3D9E9BDE" w14:textId="77777777" w:rsidR="000D21CE" w:rsidRPr="000D21CE" w:rsidRDefault="000D21CE" w:rsidP="000D21CE">
            <w:pPr>
              <w:spacing w:before="120" w:after="120"/>
              <w:ind w:firstLine="709"/>
              <w:jc w:val="both"/>
            </w:pPr>
            <w:r w:rsidRPr="000D21CE">
              <w:t>9151</w:t>
            </w:r>
          </w:p>
        </w:tc>
        <w:tc>
          <w:tcPr>
            <w:tcW w:w="1665" w:type="dxa"/>
          </w:tcPr>
          <w:p w14:paraId="08CE7369" w14:textId="77777777" w:rsidR="000D21CE" w:rsidRPr="000D21CE" w:rsidRDefault="000D21CE" w:rsidP="000D21CE">
            <w:pPr>
              <w:spacing w:before="120" w:after="120"/>
              <w:ind w:firstLine="709"/>
              <w:jc w:val="both"/>
              <w:rPr>
                <w:b/>
                <w:bCs/>
              </w:rPr>
            </w:pPr>
            <w:r w:rsidRPr="000D21CE">
              <w:rPr>
                <w:b/>
                <w:bCs/>
              </w:rPr>
              <w:t>406</w:t>
            </w:r>
          </w:p>
        </w:tc>
      </w:tr>
    </w:tbl>
    <w:p w14:paraId="791CF9A9" w14:textId="77777777" w:rsidR="00576AF3" w:rsidRDefault="00576AF3" w:rsidP="000D21CE">
      <w:pPr>
        <w:spacing w:before="120" w:after="120"/>
        <w:ind w:firstLine="709"/>
        <w:jc w:val="both"/>
      </w:pPr>
    </w:p>
    <w:p w14:paraId="03510C4D" w14:textId="77777777" w:rsidR="000D21CE" w:rsidRPr="00D278B9" w:rsidRDefault="000D21CE" w:rsidP="00576AF3">
      <w:pPr>
        <w:spacing w:before="120" w:after="120" w:line="360" w:lineRule="auto"/>
        <w:ind w:firstLine="709"/>
        <w:jc w:val="both"/>
      </w:pPr>
    </w:p>
    <w:p w14:paraId="4FDDF62B" w14:textId="77777777" w:rsidR="00BD10E5" w:rsidRPr="00D278B9" w:rsidRDefault="00A45CC9" w:rsidP="00851047">
      <w:pPr>
        <w:spacing w:before="120" w:after="120" w:line="360" w:lineRule="auto"/>
        <w:ind w:left="142"/>
        <w:jc w:val="both"/>
      </w:pPr>
      <w:r w:rsidRPr="00D278B9">
        <w:rPr>
          <w:b/>
          <w:i/>
          <w:noProof/>
        </w:rPr>
        <w:drawing>
          <wp:inline distT="0" distB="0" distL="0" distR="0" wp14:anchorId="4AE67041" wp14:editId="3737C69D">
            <wp:extent cx="4737986" cy="2675255"/>
            <wp:effectExtent l="0" t="38100" r="0" b="48895"/>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1399D7A" w14:textId="61891779" w:rsidR="00A45CC9" w:rsidRPr="00851047" w:rsidRDefault="00851047" w:rsidP="00851047">
      <w:pPr>
        <w:pStyle w:val="ResimYazs"/>
        <w:jc w:val="center"/>
        <w:rPr>
          <w:i w:val="0"/>
          <w:iCs w:val="0"/>
          <w:color w:val="auto"/>
          <w:sz w:val="24"/>
        </w:rPr>
      </w:pPr>
      <w:bookmarkStart w:id="42" w:name="_Toc216458406"/>
      <w:r w:rsidRPr="00851047">
        <w:rPr>
          <w:b/>
          <w:i w:val="0"/>
          <w:color w:val="auto"/>
          <w:sz w:val="24"/>
        </w:rPr>
        <w:t>Şekil</w:t>
      </w:r>
      <w:r w:rsidR="003D6E82">
        <w:rPr>
          <w:b/>
          <w:i w:val="0"/>
          <w:color w:val="auto"/>
          <w:sz w:val="24"/>
        </w:rPr>
        <w:t xml:space="preserve"> </w:t>
      </w:r>
      <w:r w:rsidRPr="00851047">
        <w:rPr>
          <w:b/>
          <w:i w:val="0"/>
          <w:color w:val="auto"/>
          <w:sz w:val="24"/>
        </w:rPr>
        <w:fldChar w:fldCharType="begin"/>
      </w:r>
      <w:r w:rsidRPr="00851047">
        <w:rPr>
          <w:b/>
          <w:i w:val="0"/>
          <w:color w:val="auto"/>
          <w:sz w:val="24"/>
        </w:rPr>
        <w:instrText xml:space="preserve"> SEQ Şekil \* ARABIC </w:instrText>
      </w:r>
      <w:r w:rsidRPr="00851047">
        <w:rPr>
          <w:b/>
          <w:i w:val="0"/>
          <w:color w:val="auto"/>
          <w:sz w:val="24"/>
        </w:rPr>
        <w:fldChar w:fldCharType="separate"/>
      </w:r>
      <w:r w:rsidR="009244DA">
        <w:rPr>
          <w:b/>
          <w:i w:val="0"/>
          <w:noProof/>
          <w:color w:val="auto"/>
          <w:sz w:val="24"/>
        </w:rPr>
        <w:t>2</w:t>
      </w:r>
      <w:r w:rsidRPr="00851047">
        <w:rPr>
          <w:b/>
          <w:i w:val="0"/>
          <w:color w:val="auto"/>
          <w:sz w:val="24"/>
        </w:rPr>
        <w:fldChar w:fldCharType="end"/>
      </w:r>
      <w:r w:rsidRPr="00851047">
        <w:rPr>
          <w:b/>
          <w:i w:val="0"/>
          <w:color w:val="auto"/>
          <w:sz w:val="24"/>
        </w:rPr>
        <w:t>.</w:t>
      </w:r>
      <w:r w:rsidR="003D6E82">
        <w:rPr>
          <w:i w:val="0"/>
          <w:color w:val="auto"/>
          <w:sz w:val="24"/>
        </w:rPr>
        <w:t xml:space="preserve"> </w:t>
      </w:r>
      <w:r w:rsidR="00A45CC9" w:rsidRPr="00851047">
        <w:rPr>
          <w:i w:val="0"/>
          <w:iCs w:val="0"/>
          <w:color w:val="auto"/>
          <w:sz w:val="24"/>
        </w:rPr>
        <w:t>Örneklem</w:t>
      </w:r>
      <w:r w:rsidR="003D6E82">
        <w:rPr>
          <w:i w:val="0"/>
          <w:iCs w:val="0"/>
          <w:color w:val="auto"/>
          <w:sz w:val="24"/>
        </w:rPr>
        <w:t xml:space="preserve"> </w:t>
      </w:r>
      <w:r w:rsidR="00A45CC9" w:rsidRPr="00851047">
        <w:rPr>
          <w:i w:val="0"/>
          <w:iCs w:val="0"/>
          <w:color w:val="auto"/>
          <w:sz w:val="24"/>
        </w:rPr>
        <w:t>Şeması</w:t>
      </w:r>
      <w:bookmarkEnd w:id="42"/>
    </w:p>
    <w:p w14:paraId="6A5AFA3B" w14:textId="77777777" w:rsidR="00A45CC9" w:rsidRPr="00D278B9" w:rsidRDefault="00A45CC9" w:rsidP="00851047">
      <w:pPr>
        <w:spacing w:before="120" w:after="120" w:line="360" w:lineRule="auto"/>
        <w:jc w:val="both"/>
      </w:pPr>
    </w:p>
    <w:p w14:paraId="3F3E8A04" w14:textId="37A56959" w:rsidR="00BD10E5" w:rsidRPr="00D278B9" w:rsidRDefault="00FE71EB" w:rsidP="00826273">
      <w:pPr>
        <w:pStyle w:val="Balk2"/>
      </w:pPr>
      <w:bookmarkStart w:id="43" w:name="_Toc221894388"/>
      <w:r w:rsidRPr="00D278B9">
        <w:lastRenderedPageBreak/>
        <w:t>3.</w:t>
      </w:r>
      <w:r w:rsidR="00BD10E5" w:rsidRPr="00D278B9">
        <w:t>5.</w:t>
      </w:r>
      <w:r w:rsidR="003D6E82">
        <w:t xml:space="preserve"> </w:t>
      </w:r>
      <w:r w:rsidR="00BD10E5" w:rsidRPr="00D278B9">
        <w:t>Araştırmaya</w:t>
      </w:r>
      <w:r w:rsidR="003D6E82">
        <w:t xml:space="preserve"> </w:t>
      </w:r>
      <w:r w:rsidR="00BD10E5" w:rsidRPr="00D278B9">
        <w:t>Dâhil</w:t>
      </w:r>
      <w:r w:rsidR="003D6E82">
        <w:t xml:space="preserve"> </w:t>
      </w:r>
      <w:r w:rsidR="00BD10E5" w:rsidRPr="00D278B9">
        <w:t>Edilme,</w:t>
      </w:r>
      <w:r w:rsidR="003D6E82">
        <w:t xml:space="preserve"> </w:t>
      </w:r>
      <w:r w:rsidR="00BD10E5" w:rsidRPr="00D278B9">
        <w:t>Dışlanma</w:t>
      </w:r>
      <w:r w:rsidR="003D6E82">
        <w:t xml:space="preserve"> </w:t>
      </w:r>
      <w:r w:rsidR="00BD10E5" w:rsidRPr="00D278B9">
        <w:t>ve</w:t>
      </w:r>
      <w:r w:rsidR="003D6E82">
        <w:t xml:space="preserve"> </w:t>
      </w:r>
      <w:r w:rsidR="00BD10E5" w:rsidRPr="00D278B9">
        <w:t>Çıkarılma</w:t>
      </w:r>
      <w:r w:rsidR="003D6E82">
        <w:t xml:space="preserve"> </w:t>
      </w:r>
      <w:r w:rsidR="00BD10E5" w:rsidRPr="00D278B9">
        <w:t>Kriterleri</w:t>
      </w:r>
      <w:bookmarkEnd w:id="43"/>
    </w:p>
    <w:p w14:paraId="5D419A76" w14:textId="77777777" w:rsidR="00BD10E5" w:rsidRPr="00D278B9" w:rsidRDefault="00BD10E5" w:rsidP="00851047">
      <w:pPr>
        <w:pStyle w:val="NormalWeb"/>
        <w:spacing w:before="120" w:after="120" w:line="360" w:lineRule="auto"/>
        <w:jc w:val="both"/>
        <w:rPr>
          <w:b/>
          <w:bCs/>
        </w:rPr>
      </w:pPr>
    </w:p>
    <w:p w14:paraId="38CF86FF" w14:textId="3E4473D1" w:rsidR="00BD10E5" w:rsidRPr="00D278B9" w:rsidRDefault="00BD10E5" w:rsidP="00996EE5">
      <w:pPr>
        <w:spacing w:before="120" w:after="120" w:line="360" w:lineRule="auto"/>
        <w:jc w:val="both"/>
        <w:rPr>
          <w:b/>
          <w:bCs/>
          <w:i/>
          <w:iCs/>
        </w:rPr>
      </w:pPr>
      <w:r w:rsidRPr="00D278B9">
        <w:rPr>
          <w:b/>
          <w:bCs/>
          <w:i/>
          <w:iCs/>
        </w:rPr>
        <w:t>Araştırmaya</w:t>
      </w:r>
      <w:r w:rsidR="003D6E82">
        <w:rPr>
          <w:b/>
          <w:bCs/>
          <w:i/>
          <w:iCs/>
        </w:rPr>
        <w:t xml:space="preserve"> </w:t>
      </w:r>
      <w:r w:rsidRPr="00D278B9">
        <w:rPr>
          <w:b/>
          <w:bCs/>
          <w:i/>
          <w:iCs/>
        </w:rPr>
        <w:t>Dâhil</w:t>
      </w:r>
      <w:r w:rsidR="003D6E82">
        <w:rPr>
          <w:b/>
          <w:bCs/>
          <w:i/>
          <w:iCs/>
        </w:rPr>
        <w:t xml:space="preserve"> </w:t>
      </w:r>
      <w:r w:rsidRPr="00D278B9">
        <w:rPr>
          <w:b/>
          <w:bCs/>
          <w:i/>
          <w:iCs/>
        </w:rPr>
        <w:t>Edilme</w:t>
      </w:r>
      <w:r w:rsidR="003D6E82">
        <w:rPr>
          <w:b/>
          <w:bCs/>
          <w:i/>
          <w:iCs/>
        </w:rPr>
        <w:t xml:space="preserve"> </w:t>
      </w:r>
      <w:r w:rsidRPr="00D278B9">
        <w:rPr>
          <w:b/>
          <w:bCs/>
          <w:i/>
          <w:iCs/>
        </w:rPr>
        <w:t>Kriterleri</w:t>
      </w:r>
      <w:r w:rsidR="00C1567E" w:rsidRPr="00D278B9">
        <w:rPr>
          <w:b/>
          <w:bCs/>
          <w:i/>
          <w:iCs/>
        </w:rPr>
        <w:t>:</w:t>
      </w:r>
    </w:p>
    <w:p w14:paraId="0C7AAE38" w14:textId="5EBD3CB7" w:rsidR="00BD10E5" w:rsidRPr="00D278B9" w:rsidRDefault="00BD10E5" w:rsidP="00996EE5">
      <w:pPr>
        <w:pStyle w:val="ListeParagraf"/>
        <w:numPr>
          <w:ilvl w:val="0"/>
          <w:numId w:val="6"/>
        </w:numPr>
        <w:spacing w:before="120" w:after="120" w:line="360" w:lineRule="auto"/>
        <w:contextualSpacing w:val="0"/>
        <w:jc w:val="both"/>
        <w:rPr>
          <w:b/>
          <w:bCs/>
          <w:i/>
          <w:iCs/>
        </w:rPr>
      </w:pPr>
      <w:r w:rsidRPr="00D278B9">
        <w:t>18</w:t>
      </w:r>
      <w:r w:rsidR="003D6E82">
        <w:t xml:space="preserve"> </w:t>
      </w:r>
      <w:r w:rsidRPr="00D278B9">
        <w:t>yaş</w:t>
      </w:r>
      <w:r w:rsidR="003D6E82">
        <w:t xml:space="preserve"> </w:t>
      </w:r>
      <w:r w:rsidRPr="00D278B9">
        <w:t>ve</w:t>
      </w:r>
      <w:r w:rsidR="003D6E82">
        <w:t xml:space="preserve"> </w:t>
      </w:r>
      <w:r w:rsidRPr="00D278B9">
        <w:t>üstü</w:t>
      </w:r>
      <w:r w:rsidR="003D6E82">
        <w:t xml:space="preserve"> </w:t>
      </w:r>
      <w:r w:rsidRPr="00D278B9">
        <w:t>ol</w:t>
      </w:r>
      <w:r w:rsidR="00C1082A" w:rsidRPr="00D278B9">
        <w:t>an,</w:t>
      </w:r>
    </w:p>
    <w:p w14:paraId="597A5C0E" w14:textId="61B7E817" w:rsidR="002313C7" w:rsidRPr="00D278B9" w:rsidRDefault="002313C7" w:rsidP="00996EE5">
      <w:pPr>
        <w:pStyle w:val="ListeParagraf"/>
        <w:numPr>
          <w:ilvl w:val="0"/>
          <w:numId w:val="6"/>
        </w:numPr>
        <w:spacing w:before="120" w:after="120" w:line="360" w:lineRule="auto"/>
        <w:contextualSpacing w:val="0"/>
        <w:jc w:val="both"/>
        <w:rPr>
          <w:color w:val="000000"/>
        </w:rPr>
      </w:pPr>
      <w:r w:rsidRPr="00D278B9">
        <w:rPr>
          <w:color w:val="000000"/>
        </w:rPr>
        <w:t>Türkçe</w:t>
      </w:r>
      <w:r w:rsidR="003D6E82">
        <w:rPr>
          <w:color w:val="000000"/>
        </w:rPr>
        <w:t xml:space="preserve"> </w:t>
      </w:r>
      <w:r w:rsidRPr="00D278B9">
        <w:rPr>
          <w:color w:val="000000"/>
        </w:rPr>
        <w:t>konuş</w:t>
      </w:r>
      <w:r w:rsidR="00C1082A" w:rsidRPr="00D278B9">
        <w:rPr>
          <w:color w:val="000000"/>
        </w:rPr>
        <w:t>an</w:t>
      </w:r>
      <w:r w:rsidR="003D6E82">
        <w:rPr>
          <w:color w:val="000000"/>
        </w:rPr>
        <w:t xml:space="preserve"> </w:t>
      </w:r>
      <w:r w:rsidR="00C1082A" w:rsidRPr="00D278B9">
        <w:rPr>
          <w:color w:val="000000"/>
        </w:rPr>
        <w:t>ve</w:t>
      </w:r>
      <w:r w:rsidR="003D6E82">
        <w:rPr>
          <w:color w:val="000000"/>
        </w:rPr>
        <w:t xml:space="preserve"> </w:t>
      </w:r>
      <w:r w:rsidRPr="00D278B9">
        <w:rPr>
          <w:color w:val="000000"/>
        </w:rPr>
        <w:t>anlayabil</w:t>
      </w:r>
      <w:r w:rsidR="00C1082A" w:rsidRPr="00D278B9">
        <w:rPr>
          <w:color w:val="000000"/>
        </w:rPr>
        <w:t>en</w:t>
      </w:r>
      <w:r w:rsidRPr="00D278B9">
        <w:rPr>
          <w:color w:val="000000"/>
        </w:rPr>
        <w:t>,</w:t>
      </w:r>
    </w:p>
    <w:p w14:paraId="462A6A64" w14:textId="289FDACB" w:rsidR="002313C7" w:rsidRPr="00D278B9" w:rsidRDefault="002313C7" w:rsidP="00996EE5">
      <w:pPr>
        <w:pStyle w:val="ListeParagraf"/>
        <w:numPr>
          <w:ilvl w:val="0"/>
          <w:numId w:val="6"/>
        </w:numPr>
        <w:spacing w:before="120" w:after="120" w:line="360" w:lineRule="auto"/>
        <w:contextualSpacing w:val="0"/>
        <w:jc w:val="both"/>
        <w:rPr>
          <w:color w:val="000000"/>
        </w:rPr>
      </w:pPr>
      <w:r w:rsidRPr="00D278B9">
        <w:rPr>
          <w:color w:val="000000"/>
        </w:rPr>
        <w:t>Adet</w:t>
      </w:r>
      <w:r w:rsidR="003D6E82">
        <w:rPr>
          <w:color w:val="000000"/>
        </w:rPr>
        <w:t xml:space="preserve"> </w:t>
      </w:r>
      <w:r w:rsidRPr="00D278B9">
        <w:rPr>
          <w:color w:val="000000"/>
        </w:rPr>
        <w:t>görüyor</w:t>
      </w:r>
      <w:r w:rsidR="003D6E82">
        <w:rPr>
          <w:color w:val="000000"/>
        </w:rPr>
        <w:t xml:space="preserve"> </w:t>
      </w:r>
      <w:r w:rsidRPr="00D278B9">
        <w:rPr>
          <w:color w:val="000000"/>
        </w:rPr>
        <w:t>ol</w:t>
      </w:r>
      <w:r w:rsidR="00C1082A" w:rsidRPr="00D278B9">
        <w:rPr>
          <w:color w:val="000000"/>
        </w:rPr>
        <w:t>an</w:t>
      </w:r>
      <w:r w:rsidRPr="00D278B9">
        <w:rPr>
          <w:color w:val="000000"/>
        </w:rPr>
        <w:t>,</w:t>
      </w:r>
    </w:p>
    <w:p w14:paraId="644047FB" w14:textId="6F06B1BC" w:rsidR="002313C7" w:rsidRPr="00D278B9" w:rsidRDefault="002313C7" w:rsidP="00996EE5">
      <w:pPr>
        <w:pStyle w:val="ListeParagraf"/>
        <w:numPr>
          <w:ilvl w:val="0"/>
          <w:numId w:val="6"/>
        </w:numPr>
        <w:spacing w:before="120" w:after="120" w:line="360" w:lineRule="auto"/>
        <w:contextualSpacing w:val="0"/>
        <w:jc w:val="both"/>
        <w:rPr>
          <w:color w:val="000000"/>
        </w:rPr>
      </w:pPr>
      <w:r w:rsidRPr="00D278B9">
        <w:rPr>
          <w:color w:val="000000"/>
        </w:rPr>
        <w:t>Verilerin</w:t>
      </w:r>
      <w:r w:rsidR="003D6E82">
        <w:rPr>
          <w:color w:val="000000"/>
        </w:rPr>
        <w:t xml:space="preserve"> </w:t>
      </w:r>
      <w:r w:rsidRPr="00D278B9">
        <w:rPr>
          <w:color w:val="000000"/>
        </w:rPr>
        <w:t>toplandığı</w:t>
      </w:r>
      <w:r w:rsidR="003D6E82">
        <w:rPr>
          <w:color w:val="000000"/>
        </w:rPr>
        <w:t xml:space="preserve"> </w:t>
      </w:r>
      <w:r w:rsidRPr="00D278B9">
        <w:rPr>
          <w:color w:val="000000"/>
        </w:rPr>
        <w:t>gün</w:t>
      </w:r>
      <w:r w:rsidR="003D6E82">
        <w:rPr>
          <w:color w:val="000000"/>
        </w:rPr>
        <w:t xml:space="preserve"> </w:t>
      </w:r>
      <w:r w:rsidRPr="00D278B9">
        <w:rPr>
          <w:color w:val="000000"/>
        </w:rPr>
        <w:t>fakülte/yüksekokulda</w:t>
      </w:r>
      <w:r w:rsidR="003D6E82">
        <w:rPr>
          <w:color w:val="000000"/>
        </w:rPr>
        <w:t xml:space="preserve"> </w:t>
      </w:r>
      <w:r w:rsidRPr="00D278B9">
        <w:rPr>
          <w:color w:val="000000"/>
        </w:rPr>
        <w:t>bulu</w:t>
      </w:r>
      <w:r w:rsidR="009D1167" w:rsidRPr="00D278B9">
        <w:rPr>
          <w:color w:val="000000"/>
        </w:rPr>
        <w:t>nan</w:t>
      </w:r>
      <w:r w:rsidR="003D6E82">
        <w:rPr>
          <w:color w:val="000000"/>
        </w:rPr>
        <w:t xml:space="preserve"> </w:t>
      </w:r>
      <w:r w:rsidR="009D1167" w:rsidRPr="00D278B9">
        <w:rPr>
          <w:color w:val="000000"/>
        </w:rPr>
        <w:t>öğrenciler</w:t>
      </w:r>
      <w:r w:rsidR="003D6E82">
        <w:rPr>
          <w:color w:val="000000"/>
        </w:rPr>
        <w:t xml:space="preserve"> </w:t>
      </w:r>
      <w:r w:rsidR="009D1167" w:rsidRPr="00D278B9">
        <w:rPr>
          <w:color w:val="000000"/>
        </w:rPr>
        <w:t>d</w:t>
      </w:r>
      <w:r w:rsidR="009D1167" w:rsidRPr="00D278B9">
        <w:t>â</w:t>
      </w:r>
      <w:r w:rsidR="009D1167" w:rsidRPr="00D278B9">
        <w:rPr>
          <w:color w:val="000000"/>
        </w:rPr>
        <w:t>hil</w:t>
      </w:r>
      <w:r w:rsidR="003D6E82">
        <w:rPr>
          <w:color w:val="000000"/>
        </w:rPr>
        <w:t xml:space="preserve"> </w:t>
      </w:r>
      <w:r w:rsidR="009D1167" w:rsidRPr="00D278B9">
        <w:rPr>
          <w:color w:val="000000"/>
        </w:rPr>
        <w:t>edilmiştir.</w:t>
      </w:r>
    </w:p>
    <w:p w14:paraId="1116573B" w14:textId="77777777" w:rsidR="00672DA4" w:rsidRPr="00D278B9" w:rsidRDefault="00672DA4" w:rsidP="00996EE5">
      <w:pPr>
        <w:pStyle w:val="ListeParagraf"/>
        <w:spacing w:before="120" w:after="120" w:line="360" w:lineRule="auto"/>
        <w:contextualSpacing w:val="0"/>
        <w:jc w:val="both"/>
        <w:rPr>
          <w:color w:val="000000"/>
        </w:rPr>
      </w:pPr>
    </w:p>
    <w:p w14:paraId="211D2D41" w14:textId="72A2226D" w:rsidR="00672DA4" w:rsidRPr="00D278B9" w:rsidRDefault="00672DA4" w:rsidP="00996EE5">
      <w:pPr>
        <w:spacing w:before="120" w:after="120" w:line="360" w:lineRule="auto"/>
        <w:jc w:val="both"/>
        <w:rPr>
          <w:b/>
          <w:bCs/>
          <w:i/>
          <w:iCs/>
        </w:rPr>
      </w:pPr>
      <w:r w:rsidRPr="00D278B9">
        <w:rPr>
          <w:b/>
          <w:bCs/>
          <w:i/>
          <w:iCs/>
        </w:rPr>
        <w:t>Araştırmadan</w:t>
      </w:r>
      <w:r w:rsidR="003D6E82">
        <w:rPr>
          <w:b/>
          <w:bCs/>
          <w:i/>
          <w:iCs/>
        </w:rPr>
        <w:t xml:space="preserve"> </w:t>
      </w:r>
      <w:r w:rsidRPr="00D278B9">
        <w:rPr>
          <w:b/>
          <w:bCs/>
          <w:i/>
          <w:iCs/>
        </w:rPr>
        <w:t>Dışlanma</w:t>
      </w:r>
      <w:r w:rsidR="003D6E82">
        <w:rPr>
          <w:b/>
          <w:bCs/>
          <w:i/>
          <w:iCs/>
        </w:rPr>
        <w:t xml:space="preserve"> </w:t>
      </w:r>
      <w:r w:rsidRPr="00D278B9">
        <w:rPr>
          <w:b/>
          <w:bCs/>
          <w:i/>
          <w:iCs/>
        </w:rPr>
        <w:t>Kriterleri</w:t>
      </w:r>
      <w:r w:rsidR="00C1567E" w:rsidRPr="00D278B9">
        <w:rPr>
          <w:b/>
          <w:bCs/>
          <w:i/>
          <w:iCs/>
        </w:rPr>
        <w:t>:</w:t>
      </w:r>
    </w:p>
    <w:p w14:paraId="775DE0A4" w14:textId="14724342" w:rsidR="00C1082A" w:rsidRPr="00826273" w:rsidRDefault="00C1082A" w:rsidP="00826273">
      <w:pPr>
        <w:pStyle w:val="ListeParagraf"/>
        <w:numPr>
          <w:ilvl w:val="0"/>
          <w:numId w:val="6"/>
        </w:numPr>
        <w:spacing w:before="120" w:after="120" w:line="360" w:lineRule="auto"/>
        <w:jc w:val="both"/>
        <w:rPr>
          <w:color w:val="000000"/>
        </w:rPr>
      </w:pPr>
      <w:r w:rsidRPr="00826273">
        <w:rPr>
          <w:color w:val="000000"/>
        </w:rPr>
        <w:t>Geçmişte</w:t>
      </w:r>
      <w:r w:rsidR="003D6E82">
        <w:rPr>
          <w:color w:val="000000"/>
        </w:rPr>
        <w:t xml:space="preserve"> </w:t>
      </w:r>
      <w:r w:rsidRPr="00826273">
        <w:rPr>
          <w:color w:val="000000"/>
        </w:rPr>
        <w:t>veya</w:t>
      </w:r>
      <w:r w:rsidR="003D6E82">
        <w:rPr>
          <w:color w:val="000000"/>
        </w:rPr>
        <w:t xml:space="preserve"> </w:t>
      </w:r>
      <w:r w:rsidRPr="00826273">
        <w:rPr>
          <w:color w:val="000000"/>
        </w:rPr>
        <w:t>şu</w:t>
      </w:r>
      <w:r w:rsidR="003D6E82">
        <w:rPr>
          <w:color w:val="000000"/>
        </w:rPr>
        <w:t xml:space="preserve"> </w:t>
      </w:r>
      <w:r w:rsidRPr="00826273">
        <w:rPr>
          <w:color w:val="000000"/>
        </w:rPr>
        <w:t>anda</w:t>
      </w:r>
      <w:r w:rsidR="003D6E82">
        <w:rPr>
          <w:color w:val="000000"/>
        </w:rPr>
        <w:t xml:space="preserve"> </w:t>
      </w:r>
      <w:r w:rsidRPr="00826273">
        <w:rPr>
          <w:color w:val="000000"/>
        </w:rPr>
        <w:t>psikiyatrik</w:t>
      </w:r>
      <w:r w:rsidR="003D6E82">
        <w:rPr>
          <w:color w:val="000000"/>
        </w:rPr>
        <w:t xml:space="preserve"> </w:t>
      </w:r>
      <w:r w:rsidRPr="00826273">
        <w:rPr>
          <w:color w:val="000000"/>
        </w:rPr>
        <w:t>bozukluk</w:t>
      </w:r>
      <w:r w:rsidR="003D6E82">
        <w:rPr>
          <w:color w:val="000000"/>
        </w:rPr>
        <w:t xml:space="preserve"> </w:t>
      </w:r>
      <w:r w:rsidRPr="00826273">
        <w:rPr>
          <w:color w:val="000000"/>
        </w:rPr>
        <w:t>nedeniyle</w:t>
      </w:r>
      <w:r w:rsidR="003D6E82">
        <w:rPr>
          <w:color w:val="000000"/>
        </w:rPr>
        <w:t xml:space="preserve"> </w:t>
      </w:r>
      <w:r w:rsidRPr="00826273">
        <w:rPr>
          <w:color w:val="000000"/>
        </w:rPr>
        <w:t>tedavi</w:t>
      </w:r>
      <w:r w:rsidR="003D6E82">
        <w:rPr>
          <w:color w:val="000000"/>
        </w:rPr>
        <w:t xml:space="preserve"> </w:t>
      </w:r>
      <w:r w:rsidRPr="00826273">
        <w:rPr>
          <w:color w:val="000000"/>
        </w:rPr>
        <w:t>alanlar</w:t>
      </w:r>
      <w:r w:rsidR="003D6E82">
        <w:rPr>
          <w:color w:val="000000"/>
        </w:rPr>
        <w:t xml:space="preserve"> </w:t>
      </w:r>
      <w:r w:rsidRPr="00826273">
        <w:rPr>
          <w:color w:val="000000"/>
        </w:rPr>
        <w:t>(Depresyon,</w:t>
      </w:r>
      <w:r w:rsidR="003D6E82">
        <w:rPr>
          <w:color w:val="000000"/>
        </w:rPr>
        <w:t xml:space="preserve"> </w:t>
      </w:r>
      <w:r w:rsidRPr="00826273">
        <w:rPr>
          <w:color w:val="000000"/>
        </w:rPr>
        <w:t>anksiyete</w:t>
      </w:r>
      <w:r w:rsidR="003D6E82">
        <w:rPr>
          <w:color w:val="000000"/>
        </w:rPr>
        <w:t xml:space="preserve"> </w:t>
      </w:r>
      <w:r w:rsidRPr="00826273">
        <w:rPr>
          <w:color w:val="000000"/>
        </w:rPr>
        <w:t>bozukluğu</w:t>
      </w:r>
      <w:r w:rsidR="003D6E82">
        <w:rPr>
          <w:color w:val="000000"/>
        </w:rPr>
        <w:t xml:space="preserve"> </w:t>
      </w:r>
      <w:r w:rsidRPr="00826273">
        <w:rPr>
          <w:color w:val="000000"/>
        </w:rPr>
        <w:t>vb.),</w:t>
      </w:r>
    </w:p>
    <w:p w14:paraId="677FDF19" w14:textId="0CDAA637" w:rsidR="00672DA4" w:rsidRPr="00826273" w:rsidRDefault="00C1082A" w:rsidP="00826273">
      <w:pPr>
        <w:pStyle w:val="ListeParagraf"/>
        <w:numPr>
          <w:ilvl w:val="0"/>
          <w:numId w:val="6"/>
        </w:numPr>
        <w:spacing w:before="120" w:after="120" w:line="360" w:lineRule="auto"/>
        <w:jc w:val="both"/>
        <w:rPr>
          <w:i/>
          <w:iCs/>
          <w:sz w:val="28"/>
          <w:szCs w:val="28"/>
        </w:rPr>
      </w:pPr>
      <w:r w:rsidRPr="00D278B9">
        <w:t>Adet</w:t>
      </w:r>
      <w:r w:rsidR="003D6E82">
        <w:t xml:space="preserve"> </w:t>
      </w:r>
      <w:r w:rsidRPr="00D278B9">
        <w:t>döngüsünü</w:t>
      </w:r>
      <w:r w:rsidR="003D6E82">
        <w:t xml:space="preserve"> </w:t>
      </w:r>
      <w:r w:rsidRPr="00D278B9">
        <w:t>etkileyecek</w:t>
      </w:r>
      <w:r w:rsidR="003D6E82">
        <w:t xml:space="preserve"> </w:t>
      </w:r>
      <w:r w:rsidRPr="00D278B9">
        <w:t>ilaç</w:t>
      </w:r>
      <w:r w:rsidR="003D6E82">
        <w:t xml:space="preserve"> </w:t>
      </w:r>
      <w:r w:rsidRPr="00D278B9">
        <w:t>kullananlar</w:t>
      </w:r>
      <w:r w:rsidR="003D6E82">
        <w:t xml:space="preserve"> </w:t>
      </w:r>
      <w:r w:rsidRPr="00D278B9">
        <w:t>(hormon</w:t>
      </w:r>
      <w:r w:rsidR="00F75CAD" w:rsidRPr="00D278B9">
        <w:t>a</w:t>
      </w:r>
      <w:r w:rsidR="002F794E" w:rsidRPr="00D278B9">
        <w:t>l</w:t>
      </w:r>
      <w:r w:rsidR="003D6E82">
        <w:t xml:space="preserve"> </w:t>
      </w:r>
      <w:r w:rsidRPr="00D278B9">
        <w:t>kontraseptifler</w:t>
      </w:r>
      <w:r w:rsidR="003D6E82">
        <w:t xml:space="preserve"> </w:t>
      </w:r>
      <w:r w:rsidRPr="00D278B9">
        <w:t>vb.)</w:t>
      </w:r>
      <w:r w:rsidR="003D6E82">
        <w:t xml:space="preserve"> </w:t>
      </w:r>
      <w:r w:rsidRPr="00D278B9">
        <w:t>çalışmadan</w:t>
      </w:r>
      <w:r w:rsidR="003D6E82">
        <w:t xml:space="preserve"> </w:t>
      </w:r>
      <w:r w:rsidR="00694D95" w:rsidRPr="00D278B9">
        <w:t>dışlanmıştır.</w:t>
      </w:r>
    </w:p>
    <w:p w14:paraId="2F9EB519" w14:textId="77777777" w:rsidR="0039135B" w:rsidRPr="00D278B9" w:rsidRDefault="0039135B" w:rsidP="00996EE5">
      <w:pPr>
        <w:pStyle w:val="ListeParagraf"/>
        <w:spacing w:before="120" w:after="120" w:line="360" w:lineRule="auto"/>
        <w:contextualSpacing w:val="0"/>
        <w:jc w:val="both"/>
      </w:pPr>
    </w:p>
    <w:p w14:paraId="7FF9306E" w14:textId="3A40D9E8" w:rsidR="00275F9C" w:rsidRPr="00DA4B8C" w:rsidRDefault="0039135B" w:rsidP="00DA4B8C">
      <w:pPr>
        <w:spacing w:before="120" w:after="120" w:line="360" w:lineRule="auto"/>
        <w:jc w:val="both"/>
        <w:rPr>
          <w:b/>
          <w:bCs/>
          <w:i/>
          <w:iCs/>
        </w:rPr>
      </w:pPr>
      <w:r w:rsidRPr="00DA4B8C">
        <w:rPr>
          <w:b/>
          <w:bCs/>
          <w:i/>
          <w:iCs/>
        </w:rPr>
        <w:t>Araştırmadan</w:t>
      </w:r>
      <w:r w:rsidR="003D6E82" w:rsidRPr="00DA4B8C">
        <w:rPr>
          <w:b/>
          <w:bCs/>
          <w:i/>
          <w:iCs/>
        </w:rPr>
        <w:t xml:space="preserve"> </w:t>
      </w:r>
      <w:r w:rsidRPr="00DA4B8C">
        <w:rPr>
          <w:b/>
          <w:bCs/>
          <w:i/>
          <w:iCs/>
        </w:rPr>
        <w:t>Çıkarılma</w:t>
      </w:r>
      <w:r w:rsidR="003D6E82" w:rsidRPr="00DA4B8C">
        <w:rPr>
          <w:b/>
          <w:bCs/>
          <w:i/>
          <w:iCs/>
        </w:rPr>
        <w:t xml:space="preserve"> </w:t>
      </w:r>
      <w:r w:rsidRPr="00DA4B8C">
        <w:rPr>
          <w:b/>
          <w:bCs/>
          <w:i/>
          <w:iCs/>
        </w:rPr>
        <w:t>Kriterleri:</w:t>
      </w:r>
    </w:p>
    <w:p w14:paraId="15C3EB6B" w14:textId="25F1845A" w:rsidR="0039135B" w:rsidRPr="00D278B9" w:rsidRDefault="0039135B" w:rsidP="00826273">
      <w:pPr>
        <w:pStyle w:val="ListeParagraf"/>
        <w:numPr>
          <w:ilvl w:val="0"/>
          <w:numId w:val="6"/>
        </w:numPr>
        <w:spacing w:before="120" w:after="120" w:line="360" w:lineRule="auto"/>
        <w:jc w:val="both"/>
      </w:pPr>
      <w:r w:rsidRPr="00D278B9">
        <w:t>Soru</w:t>
      </w:r>
      <w:r w:rsidR="003D6E82">
        <w:t xml:space="preserve"> </w:t>
      </w:r>
      <w:r w:rsidRPr="00D278B9">
        <w:t>formunu</w:t>
      </w:r>
      <w:r w:rsidR="003D6E82">
        <w:t xml:space="preserve"> </w:t>
      </w:r>
      <w:r w:rsidRPr="00D278B9">
        <w:t>eksik</w:t>
      </w:r>
      <w:r w:rsidR="003D6E82">
        <w:t xml:space="preserve"> </w:t>
      </w:r>
      <w:r w:rsidRPr="00D278B9">
        <w:t>ve/veya</w:t>
      </w:r>
      <w:r w:rsidR="003D6E82">
        <w:t xml:space="preserve"> </w:t>
      </w:r>
      <w:r w:rsidRPr="00D278B9">
        <w:t>hatalı</w:t>
      </w:r>
      <w:r w:rsidR="003D6E82">
        <w:t xml:space="preserve"> </w:t>
      </w:r>
      <w:r w:rsidRPr="00D278B9">
        <w:t>dolduran</w:t>
      </w:r>
      <w:r w:rsidR="003D6E82">
        <w:t xml:space="preserve"> </w:t>
      </w:r>
      <w:r w:rsidRPr="00D278B9">
        <w:t>bireyler,</w:t>
      </w:r>
    </w:p>
    <w:p w14:paraId="182B1A4D" w14:textId="04348D52" w:rsidR="0039135B" w:rsidRPr="00D278B9" w:rsidRDefault="0039135B" w:rsidP="00826273">
      <w:pPr>
        <w:pStyle w:val="ListeParagraf"/>
        <w:numPr>
          <w:ilvl w:val="0"/>
          <w:numId w:val="6"/>
        </w:numPr>
        <w:spacing w:before="120" w:after="120" w:line="360" w:lineRule="auto"/>
        <w:jc w:val="both"/>
      </w:pPr>
      <w:r w:rsidRPr="00D278B9">
        <w:t>Araştırmanın</w:t>
      </w:r>
      <w:r w:rsidR="003D6E82">
        <w:t xml:space="preserve"> </w:t>
      </w:r>
      <w:r w:rsidRPr="00D278B9">
        <w:t>herhangi</w:t>
      </w:r>
      <w:r w:rsidR="003D6E82">
        <w:t xml:space="preserve"> </w:t>
      </w:r>
      <w:r w:rsidRPr="00D278B9">
        <w:t>bir</w:t>
      </w:r>
      <w:r w:rsidR="003D6E82">
        <w:t xml:space="preserve"> </w:t>
      </w:r>
      <w:r w:rsidRPr="00D278B9">
        <w:t>aşamasında</w:t>
      </w:r>
      <w:r w:rsidR="003D6E82">
        <w:t xml:space="preserve"> </w:t>
      </w:r>
      <w:r w:rsidRPr="00D278B9">
        <w:t>araştırmadan</w:t>
      </w:r>
      <w:r w:rsidR="003D6E82">
        <w:t xml:space="preserve"> </w:t>
      </w:r>
      <w:r w:rsidRPr="00D278B9">
        <w:t>çıkmak</w:t>
      </w:r>
      <w:r w:rsidR="003D6E82">
        <w:t xml:space="preserve"> </w:t>
      </w:r>
      <w:r w:rsidRPr="00D278B9">
        <w:t>isteyenler</w:t>
      </w:r>
      <w:r w:rsidR="003D6E82">
        <w:t xml:space="preserve"> </w:t>
      </w:r>
      <w:r w:rsidRPr="00D278B9">
        <w:t>çalışmadan</w:t>
      </w:r>
      <w:r w:rsidR="003D6E82">
        <w:t xml:space="preserve"> </w:t>
      </w:r>
      <w:r w:rsidRPr="00D278B9">
        <w:t>çıkarılmıştır.</w:t>
      </w:r>
    </w:p>
    <w:p w14:paraId="3F6AF049" w14:textId="77777777" w:rsidR="00A221B7" w:rsidRPr="00D278B9" w:rsidRDefault="00A221B7" w:rsidP="00826273">
      <w:pPr>
        <w:pStyle w:val="ListeParagraf"/>
        <w:spacing w:before="120" w:after="120" w:line="360" w:lineRule="auto"/>
        <w:ind w:left="0" w:hanging="142"/>
        <w:contextualSpacing w:val="0"/>
        <w:jc w:val="both"/>
      </w:pPr>
    </w:p>
    <w:p w14:paraId="0490E981" w14:textId="506347C4" w:rsidR="00A221B7" w:rsidRPr="00D278B9" w:rsidRDefault="00564645" w:rsidP="00826273">
      <w:pPr>
        <w:pStyle w:val="Balk2"/>
        <w:ind w:left="0" w:hanging="142"/>
      </w:pPr>
      <w:bookmarkStart w:id="44" w:name="_Toc221894389"/>
      <w:r w:rsidRPr="00D278B9">
        <w:t>3</w:t>
      </w:r>
      <w:r w:rsidR="00A221B7" w:rsidRPr="00D278B9">
        <w:t>.6.</w:t>
      </w:r>
      <w:r w:rsidR="003D6E82">
        <w:t xml:space="preserve"> </w:t>
      </w:r>
      <w:r w:rsidR="00A221B7" w:rsidRPr="00D278B9">
        <w:t>Veri</w:t>
      </w:r>
      <w:r w:rsidR="003D6E82">
        <w:t xml:space="preserve"> </w:t>
      </w:r>
      <w:r w:rsidR="00A221B7" w:rsidRPr="00D278B9">
        <w:t>Toplama</w:t>
      </w:r>
      <w:r w:rsidR="003D6E82">
        <w:t xml:space="preserve"> </w:t>
      </w:r>
      <w:r w:rsidR="00A221B7" w:rsidRPr="00D278B9">
        <w:t>Araçları</w:t>
      </w:r>
      <w:bookmarkEnd w:id="44"/>
    </w:p>
    <w:p w14:paraId="465AAA31" w14:textId="77777777" w:rsidR="00A221B7" w:rsidRPr="00D278B9" w:rsidRDefault="00A221B7" w:rsidP="00826273">
      <w:pPr>
        <w:pStyle w:val="ListeParagraf"/>
        <w:spacing w:before="120" w:after="120" w:line="360" w:lineRule="auto"/>
        <w:ind w:left="0" w:hanging="142"/>
        <w:contextualSpacing w:val="0"/>
        <w:jc w:val="both"/>
        <w:rPr>
          <w:b/>
          <w:bCs/>
        </w:rPr>
      </w:pPr>
    </w:p>
    <w:p w14:paraId="745B81C6" w14:textId="3E93E70F" w:rsidR="006D796F" w:rsidRDefault="00A529EF" w:rsidP="00996EE5">
      <w:pPr>
        <w:spacing w:before="120" w:after="120" w:line="360" w:lineRule="auto"/>
        <w:ind w:firstLine="709"/>
        <w:jc w:val="both"/>
      </w:pPr>
      <w:r w:rsidRPr="00D278B9">
        <w:t>Veri</w:t>
      </w:r>
      <w:r w:rsidR="00C60CBA" w:rsidRPr="00D278B9">
        <w:t>ler</w:t>
      </w:r>
      <w:r w:rsidR="003D6E82">
        <w:t xml:space="preserve"> </w:t>
      </w:r>
      <w:r w:rsidRPr="00D278B9">
        <w:t>araştırmacılar</w:t>
      </w:r>
      <w:r w:rsidR="003D6E82">
        <w:t xml:space="preserve"> </w:t>
      </w:r>
      <w:r w:rsidRPr="00D278B9">
        <w:t>tarafından</w:t>
      </w:r>
      <w:r w:rsidR="003D6E82">
        <w:t xml:space="preserve"> </w:t>
      </w:r>
      <w:r w:rsidRPr="00D278B9">
        <w:t>literatüre</w:t>
      </w:r>
      <w:r w:rsidR="003D6E82">
        <w:t xml:space="preserve"> </w:t>
      </w:r>
      <w:r w:rsidRPr="00D278B9">
        <w:t>göre</w:t>
      </w:r>
      <w:r w:rsidR="003D6E82">
        <w:t xml:space="preserve"> </w:t>
      </w:r>
      <w:r w:rsidRPr="00D278B9">
        <w:t>hazırlanmış</w:t>
      </w:r>
      <w:r w:rsidR="003D6E82">
        <w:t xml:space="preserve"> </w:t>
      </w:r>
      <w:r w:rsidRPr="00D278B9">
        <w:t>olan</w:t>
      </w:r>
      <w:r w:rsidR="003D6E82">
        <w:t xml:space="preserve"> </w:t>
      </w:r>
      <w:r w:rsidR="00C60CBA" w:rsidRPr="00D278B9">
        <w:t>T</w:t>
      </w:r>
      <w:r w:rsidRPr="00D278B9">
        <w:t>anımlayıcı</w:t>
      </w:r>
      <w:r w:rsidR="003D6E82">
        <w:t xml:space="preserve"> </w:t>
      </w:r>
      <w:r w:rsidR="00C60CBA" w:rsidRPr="00D278B9">
        <w:t>B</w:t>
      </w:r>
      <w:r w:rsidRPr="00D278B9">
        <w:t>ilgi</w:t>
      </w:r>
      <w:r w:rsidR="003D6E82">
        <w:t xml:space="preserve"> </w:t>
      </w:r>
      <w:r w:rsidR="00C60CBA" w:rsidRPr="00D278B9">
        <w:t>F</w:t>
      </w:r>
      <w:r w:rsidRPr="00D278B9">
        <w:t>ormu</w:t>
      </w:r>
      <w:r w:rsidR="00C60CBA" w:rsidRPr="00D278B9">
        <w:t>,</w:t>
      </w:r>
      <w:r w:rsidR="003D6E82">
        <w:t xml:space="preserve"> </w:t>
      </w:r>
      <w:r w:rsidRPr="00D278B9">
        <w:t>Menstruasyon</w:t>
      </w:r>
      <w:r w:rsidR="003D6E82">
        <w:t xml:space="preserve"> </w:t>
      </w:r>
      <w:r w:rsidRPr="00D278B9">
        <w:t>Semptom</w:t>
      </w:r>
      <w:r w:rsidR="003D6E82">
        <w:t xml:space="preserve"> </w:t>
      </w:r>
      <w:r w:rsidRPr="00D278B9">
        <w:t>Ölçeği</w:t>
      </w:r>
      <w:r w:rsidR="003D6E82">
        <w:t xml:space="preserve"> </w:t>
      </w:r>
      <w:r w:rsidR="006D796F" w:rsidRPr="00D278B9">
        <w:t>ve</w:t>
      </w:r>
      <w:r w:rsidR="003D6E82">
        <w:t xml:space="preserve"> </w:t>
      </w:r>
      <w:r w:rsidR="006D796F" w:rsidRPr="00D278B9">
        <w:t>Spielberg</w:t>
      </w:r>
      <w:r w:rsidR="003D6E82">
        <w:t xml:space="preserve"> </w:t>
      </w:r>
      <w:r w:rsidR="006D796F" w:rsidRPr="00D278B9">
        <w:t>Sürekli-</w:t>
      </w:r>
      <w:r w:rsidR="003D6E82">
        <w:t xml:space="preserve"> </w:t>
      </w:r>
      <w:r w:rsidR="006D796F" w:rsidRPr="00D278B9">
        <w:t>Kaygı</w:t>
      </w:r>
      <w:r w:rsidR="003D6E82">
        <w:t xml:space="preserve"> </w:t>
      </w:r>
      <w:r w:rsidR="006D796F" w:rsidRPr="00D278B9">
        <w:t>Ölçeğinden</w:t>
      </w:r>
      <w:r w:rsidR="003D6E82">
        <w:t xml:space="preserve"> </w:t>
      </w:r>
      <w:r w:rsidR="006D796F" w:rsidRPr="00D278B9">
        <w:t>oluşmaktadır.</w:t>
      </w:r>
      <w:r w:rsidR="003D6E82">
        <w:t xml:space="preserve"> </w:t>
      </w:r>
      <w:r w:rsidR="004C731F" w:rsidRPr="00D278B9">
        <w:t>Veri</w:t>
      </w:r>
      <w:r w:rsidR="003D6E82">
        <w:t xml:space="preserve"> </w:t>
      </w:r>
      <w:r w:rsidR="004C731F" w:rsidRPr="00D278B9">
        <w:t>toplama</w:t>
      </w:r>
      <w:r w:rsidR="003D6E82">
        <w:t xml:space="preserve"> </w:t>
      </w:r>
      <w:r w:rsidR="004C731F" w:rsidRPr="00D278B9">
        <w:t>formunda</w:t>
      </w:r>
      <w:r w:rsidR="003D6E82">
        <w:t xml:space="preserve"> </w:t>
      </w:r>
      <w:r w:rsidR="004C731F" w:rsidRPr="00D278B9">
        <w:t>toplam</w:t>
      </w:r>
      <w:r w:rsidR="003D6E82">
        <w:t xml:space="preserve"> </w:t>
      </w:r>
      <w:r w:rsidR="004C731F" w:rsidRPr="00D278B9">
        <w:t>55</w:t>
      </w:r>
      <w:r w:rsidR="003D6E82">
        <w:t xml:space="preserve"> </w:t>
      </w:r>
      <w:r w:rsidR="004C731F" w:rsidRPr="00D278B9">
        <w:t>soru</w:t>
      </w:r>
      <w:r w:rsidR="003D6E82">
        <w:t xml:space="preserve"> </w:t>
      </w:r>
      <w:r w:rsidR="004C731F" w:rsidRPr="00D278B9">
        <w:t>bulunmaktadır.</w:t>
      </w:r>
    </w:p>
    <w:p w14:paraId="7CED8683" w14:textId="637657E2" w:rsidR="00826273" w:rsidRDefault="00826273" w:rsidP="00826273">
      <w:pPr>
        <w:spacing w:before="120" w:after="120" w:line="360" w:lineRule="auto"/>
        <w:jc w:val="both"/>
      </w:pPr>
    </w:p>
    <w:p w14:paraId="4E1660F4" w14:textId="77777777" w:rsidR="006404E5" w:rsidRPr="00D278B9" w:rsidRDefault="006404E5" w:rsidP="00826273">
      <w:pPr>
        <w:spacing w:before="120" w:after="120" w:line="360" w:lineRule="auto"/>
        <w:jc w:val="both"/>
      </w:pPr>
    </w:p>
    <w:p w14:paraId="758E6DC8" w14:textId="4E5E9720" w:rsidR="006D796F" w:rsidRPr="00D278B9" w:rsidRDefault="00564645" w:rsidP="00826273">
      <w:pPr>
        <w:pStyle w:val="Balk3"/>
      </w:pPr>
      <w:bookmarkStart w:id="45" w:name="_Toc221894390"/>
      <w:r w:rsidRPr="00D278B9">
        <w:lastRenderedPageBreak/>
        <w:t>3</w:t>
      </w:r>
      <w:r w:rsidR="006D796F" w:rsidRPr="00D278B9">
        <w:t>.6.1.</w:t>
      </w:r>
      <w:r w:rsidR="003D6E82">
        <w:t xml:space="preserve"> </w:t>
      </w:r>
      <w:r w:rsidR="0082604C" w:rsidRPr="00D278B9">
        <w:t>Tanımlayıcı</w:t>
      </w:r>
      <w:r w:rsidR="003D6E82">
        <w:t xml:space="preserve"> </w:t>
      </w:r>
      <w:r w:rsidR="0082604C" w:rsidRPr="00D278B9">
        <w:t>B</w:t>
      </w:r>
      <w:r w:rsidR="00924BEA" w:rsidRPr="00D278B9">
        <w:t>i</w:t>
      </w:r>
      <w:r w:rsidR="0082604C" w:rsidRPr="00D278B9">
        <w:t>lgi</w:t>
      </w:r>
      <w:r w:rsidR="003D6E82">
        <w:t xml:space="preserve"> </w:t>
      </w:r>
      <w:r w:rsidR="006D796F" w:rsidRPr="00D278B9">
        <w:t>Formu</w:t>
      </w:r>
      <w:bookmarkEnd w:id="45"/>
    </w:p>
    <w:p w14:paraId="11376DF6" w14:textId="77777777" w:rsidR="00826273" w:rsidRDefault="00826273" w:rsidP="00826273">
      <w:pPr>
        <w:spacing w:before="120" w:after="120" w:line="360" w:lineRule="auto"/>
        <w:jc w:val="both"/>
      </w:pPr>
    </w:p>
    <w:p w14:paraId="1DFB184C" w14:textId="5CC69305" w:rsidR="008E2A65" w:rsidRDefault="00F11BEE" w:rsidP="00996EE5">
      <w:pPr>
        <w:spacing w:before="120" w:after="120" w:line="360" w:lineRule="auto"/>
        <w:ind w:firstLine="709"/>
        <w:jc w:val="both"/>
      </w:pPr>
      <w:r w:rsidRPr="00D278B9">
        <w:t>Tanımlayıcı</w:t>
      </w:r>
      <w:r w:rsidR="003D6E82">
        <w:t xml:space="preserve"> </w:t>
      </w:r>
      <w:r w:rsidRPr="00D278B9">
        <w:t>Bilgi</w:t>
      </w:r>
      <w:r w:rsidR="003D6E82">
        <w:t xml:space="preserve"> </w:t>
      </w:r>
      <w:r w:rsidRPr="00D278B9">
        <w:t>Formu,</w:t>
      </w:r>
      <w:r w:rsidR="003D6E82">
        <w:rPr>
          <w:b/>
          <w:bCs/>
        </w:rPr>
        <w:t xml:space="preserve"> </w:t>
      </w:r>
      <w:r w:rsidR="00B94F4C" w:rsidRPr="00D278B9">
        <w:t>literatür</w:t>
      </w:r>
      <w:r w:rsidR="003D6E82">
        <w:t xml:space="preserve"> </w:t>
      </w:r>
      <w:r w:rsidR="00B94F4C" w:rsidRPr="00D278B9">
        <w:t>kapsamında</w:t>
      </w:r>
      <w:r w:rsidR="003D6E82">
        <w:t xml:space="preserve"> </w:t>
      </w:r>
      <w:r w:rsidR="00B94F4C" w:rsidRPr="00D278B9">
        <w:t>araştırmacılar</w:t>
      </w:r>
      <w:r w:rsidR="003D6E82">
        <w:t xml:space="preserve"> </w:t>
      </w:r>
      <w:r w:rsidR="00B94F4C" w:rsidRPr="00D278B9">
        <w:t>tarafından</w:t>
      </w:r>
      <w:r w:rsidR="003D6E82">
        <w:t xml:space="preserve"> </w:t>
      </w:r>
      <w:r w:rsidR="00B94F4C" w:rsidRPr="00D278B9">
        <w:t>hazırlanmıştır.</w:t>
      </w:r>
      <w:r w:rsidR="003D6E82">
        <w:t xml:space="preserve"> </w:t>
      </w:r>
      <w:r w:rsidR="00B94F4C" w:rsidRPr="00D278B9">
        <w:t>Formda</w:t>
      </w:r>
      <w:r w:rsidR="003D6E82">
        <w:t xml:space="preserve"> </w:t>
      </w:r>
      <w:r w:rsidR="00B94F4C" w:rsidRPr="00D278B9">
        <w:t>öğrencilerin</w:t>
      </w:r>
      <w:r w:rsidR="003D6E82">
        <w:t xml:space="preserve"> </w:t>
      </w:r>
      <w:r w:rsidR="00B94F4C" w:rsidRPr="00D278B9">
        <w:t>sosyodemografik</w:t>
      </w:r>
      <w:r w:rsidR="003D6E82">
        <w:t xml:space="preserve"> </w:t>
      </w:r>
      <w:r w:rsidR="00B94F4C" w:rsidRPr="00D278B9">
        <w:t>özelliklerini</w:t>
      </w:r>
      <w:r w:rsidR="003D6E82">
        <w:t xml:space="preserve"> </w:t>
      </w:r>
      <w:r w:rsidRPr="00D278B9">
        <w:t>içeren</w:t>
      </w:r>
      <w:r w:rsidR="003D6E82">
        <w:t xml:space="preserve"> </w:t>
      </w:r>
      <w:r w:rsidR="00C60CBA" w:rsidRPr="00D278B9">
        <w:t>(</w:t>
      </w:r>
      <w:r w:rsidR="00B94F4C" w:rsidRPr="00D278B9">
        <w:t>yaş,</w:t>
      </w:r>
      <w:r w:rsidR="003D6E82">
        <w:t xml:space="preserve"> </w:t>
      </w:r>
      <w:r w:rsidR="00B94F4C" w:rsidRPr="00D278B9">
        <w:t>sınıf</w:t>
      </w:r>
      <w:r w:rsidR="003D6E82">
        <w:t xml:space="preserve"> </w:t>
      </w:r>
      <w:r w:rsidR="00B94F4C" w:rsidRPr="00D278B9">
        <w:t>düzeyi,</w:t>
      </w:r>
      <w:r w:rsidR="003D6E82">
        <w:t xml:space="preserve"> </w:t>
      </w:r>
      <w:r w:rsidR="00B94F4C" w:rsidRPr="00D278B9">
        <w:t>fakülte</w:t>
      </w:r>
      <w:r w:rsidR="003D6E82">
        <w:t xml:space="preserve"> </w:t>
      </w:r>
      <w:r w:rsidR="00B94F4C" w:rsidRPr="00D278B9">
        <w:t>adı,</w:t>
      </w:r>
      <w:r w:rsidR="003D6E82">
        <w:t xml:space="preserve"> </w:t>
      </w:r>
      <w:r w:rsidR="00B94F4C" w:rsidRPr="00D278B9">
        <w:t>aile</w:t>
      </w:r>
      <w:r w:rsidR="003D6E82">
        <w:t xml:space="preserve"> </w:t>
      </w:r>
      <w:r w:rsidR="00B94F4C" w:rsidRPr="00D278B9">
        <w:t>gelir</w:t>
      </w:r>
      <w:r w:rsidR="003D6E82">
        <w:t xml:space="preserve"> </w:t>
      </w:r>
      <w:r w:rsidR="00B94F4C" w:rsidRPr="00D278B9">
        <w:t>seviyesi,</w:t>
      </w:r>
      <w:r w:rsidR="003D6E82">
        <w:t xml:space="preserve"> </w:t>
      </w:r>
      <w:r w:rsidR="00B94F4C" w:rsidRPr="00D278B9">
        <w:t>şu</w:t>
      </w:r>
      <w:r w:rsidR="003D6E82">
        <w:t xml:space="preserve"> </w:t>
      </w:r>
      <w:r w:rsidR="00B94F4C" w:rsidRPr="00D278B9">
        <w:t>anda</w:t>
      </w:r>
      <w:r w:rsidR="003D6E82">
        <w:t xml:space="preserve"> </w:t>
      </w:r>
      <w:r w:rsidR="00B94F4C" w:rsidRPr="00D278B9">
        <w:t>ikamet</w:t>
      </w:r>
      <w:r w:rsidR="003D6E82">
        <w:t xml:space="preserve"> </w:t>
      </w:r>
      <w:r w:rsidR="00B94F4C" w:rsidRPr="00D278B9">
        <w:t>edilen</w:t>
      </w:r>
      <w:r w:rsidR="003D6E82">
        <w:t xml:space="preserve"> </w:t>
      </w:r>
      <w:r w:rsidR="00B94F4C" w:rsidRPr="00D278B9">
        <w:t>yer,</w:t>
      </w:r>
      <w:r w:rsidR="003D6E82">
        <w:t xml:space="preserve"> </w:t>
      </w:r>
      <w:r w:rsidR="00B94F4C" w:rsidRPr="00D278B9">
        <w:t>sigara</w:t>
      </w:r>
      <w:r w:rsidR="003D6E82">
        <w:t xml:space="preserve"> </w:t>
      </w:r>
      <w:r w:rsidR="00B94F4C" w:rsidRPr="00D278B9">
        <w:t>kullanma</w:t>
      </w:r>
      <w:r w:rsidR="003D6E82">
        <w:t xml:space="preserve"> </w:t>
      </w:r>
      <w:r w:rsidR="00B94F4C" w:rsidRPr="00D278B9">
        <w:t>durumu,</w:t>
      </w:r>
      <w:r w:rsidR="003D6E82">
        <w:t xml:space="preserve"> </w:t>
      </w:r>
      <w:r w:rsidR="00B94F4C" w:rsidRPr="00D278B9">
        <w:t>beden</w:t>
      </w:r>
      <w:r w:rsidR="003D6E82">
        <w:t xml:space="preserve"> </w:t>
      </w:r>
      <w:r w:rsidR="00B94F4C" w:rsidRPr="00D278B9">
        <w:t>kitle</w:t>
      </w:r>
      <w:r w:rsidR="003D6E82">
        <w:t xml:space="preserve"> </w:t>
      </w:r>
      <w:r w:rsidR="00B94F4C" w:rsidRPr="00D278B9">
        <w:t>indeksi,</w:t>
      </w:r>
      <w:r w:rsidR="003D6E82">
        <w:t xml:space="preserve"> </w:t>
      </w:r>
      <w:r w:rsidR="00B94F4C" w:rsidRPr="00D278B9">
        <w:t>düzenli</w:t>
      </w:r>
      <w:r w:rsidR="003D6E82">
        <w:t xml:space="preserve"> </w:t>
      </w:r>
      <w:r w:rsidR="00B94F4C" w:rsidRPr="00D278B9">
        <w:t>fiziksel</w:t>
      </w:r>
      <w:r w:rsidR="003D6E82">
        <w:t xml:space="preserve"> </w:t>
      </w:r>
      <w:r w:rsidR="00B94F4C" w:rsidRPr="00D278B9">
        <w:t>aktivite</w:t>
      </w:r>
      <w:r w:rsidR="003D6E82">
        <w:t xml:space="preserve"> </w:t>
      </w:r>
      <w:r w:rsidR="00B94F4C" w:rsidRPr="00D278B9">
        <w:t>yapma</w:t>
      </w:r>
      <w:r w:rsidR="003D6E82">
        <w:t xml:space="preserve"> </w:t>
      </w:r>
      <w:r w:rsidR="00B94F4C" w:rsidRPr="00D278B9">
        <w:t>durumu,</w:t>
      </w:r>
      <w:r w:rsidR="003D6E82">
        <w:t xml:space="preserve"> </w:t>
      </w:r>
      <w:r w:rsidR="00B94F4C" w:rsidRPr="00D278B9">
        <w:t>uyku</w:t>
      </w:r>
      <w:r w:rsidR="003D6E82">
        <w:t xml:space="preserve"> </w:t>
      </w:r>
      <w:r w:rsidR="00B94F4C" w:rsidRPr="00D278B9">
        <w:t>düzeni,</w:t>
      </w:r>
      <w:r w:rsidR="003D6E82">
        <w:t xml:space="preserve"> </w:t>
      </w:r>
      <w:r w:rsidR="00B94F4C" w:rsidRPr="00D278B9">
        <w:t>kendini</w:t>
      </w:r>
      <w:r w:rsidR="003D6E82">
        <w:t xml:space="preserve"> </w:t>
      </w:r>
      <w:r w:rsidR="00B94F4C" w:rsidRPr="00D278B9">
        <w:t>stres</w:t>
      </w:r>
      <w:r w:rsidR="003D6E82">
        <w:t xml:space="preserve"> </w:t>
      </w:r>
      <w:r w:rsidR="00B94F4C" w:rsidRPr="00D278B9">
        <w:t>altında</w:t>
      </w:r>
      <w:r w:rsidR="003D6E82">
        <w:t xml:space="preserve"> </w:t>
      </w:r>
      <w:r w:rsidR="00B94F4C" w:rsidRPr="00D278B9">
        <w:t>hissetme</w:t>
      </w:r>
      <w:r w:rsidR="00C60CBA" w:rsidRPr="00D278B9">
        <w:t>)</w:t>
      </w:r>
      <w:r w:rsidR="003D6E82">
        <w:t xml:space="preserve"> </w:t>
      </w:r>
      <w:r w:rsidRPr="00D278B9">
        <w:t>10</w:t>
      </w:r>
      <w:r w:rsidR="003D6E82">
        <w:t xml:space="preserve"> </w:t>
      </w:r>
      <w:r w:rsidRPr="00D278B9">
        <w:t>soru</w:t>
      </w:r>
      <w:r w:rsidR="003D6E82">
        <w:t xml:space="preserve"> </w:t>
      </w:r>
      <w:r w:rsidR="00B94F4C" w:rsidRPr="00D278B9">
        <w:t>ve</w:t>
      </w:r>
      <w:r w:rsidR="003D6E82">
        <w:t xml:space="preserve"> </w:t>
      </w:r>
      <w:r w:rsidR="00B94F4C" w:rsidRPr="00D278B9">
        <w:t>menstruasyon</w:t>
      </w:r>
      <w:r w:rsidR="003D6E82">
        <w:t xml:space="preserve"> </w:t>
      </w:r>
      <w:r w:rsidR="00B94F4C" w:rsidRPr="00D278B9">
        <w:t>öykülerini</w:t>
      </w:r>
      <w:r w:rsidR="003D6E82">
        <w:t xml:space="preserve"> </w:t>
      </w:r>
      <w:r w:rsidR="00B94F4C" w:rsidRPr="00D278B9">
        <w:t>içeren</w:t>
      </w:r>
      <w:r w:rsidR="003D6E82">
        <w:t xml:space="preserve"> </w:t>
      </w:r>
      <w:r w:rsidR="00C60CBA" w:rsidRPr="00D278B9">
        <w:t>(</w:t>
      </w:r>
      <w:r w:rsidR="00005B30" w:rsidRPr="00D278B9">
        <w:t>menarş</w:t>
      </w:r>
      <w:r w:rsidR="003D6E82">
        <w:t xml:space="preserve"> </w:t>
      </w:r>
      <w:r w:rsidR="00005B30" w:rsidRPr="00D278B9">
        <w:t>yaşı</w:t>
      </w:r>
      <w:r w:rsidR="00B94F4C" w:rsidRPr="00D278B9">
        <w:t>,</w:t>
      </w:r>
      <w:r w:rsidR="003D6E82">
        <w:t xml:space="preserve"> </w:t>
      </w:r>
      <w:r w:rsidR="00B94F4C" w:rsidRPr="00D278B9">
        <w:t>menstruasyon</w:t>
      </w:r>
      <w:r w:rsidR="003D6E82">
        <w:t xml:space="preserve"> </w:t>
      </w:r>
      <w:r w:rsidR="00B94F4C" w:rsidRPr="00D278B9">
        <w:t>sıklığı,</w:t>
      </w:r>
      <w:r w:rsidR="003D6E82">
        <w:t xml:space="preserve"> </w:t>
      </w:r>
      <w:r w:rsidR="00B94F4C" w:rsidRPr="00D278B9">
        <w:t>menstruasyon</w:t>
      </w:r>
      <w:r w:rsidR="003D6E82">
        <w:t xml:space="preserve"> </w:t>
      </w:r>
      <w:r w:rsidR="00B94F4C" w:rsidRPr="00D278B9">
        <w:t>süres</w:t>
      </w:r>
      <w:r w:rsidR="00750E63" w:rsidRPr="00D278B9">
        <w:t>i</w:t>
      </w:r>
      <w:r w:rsidR="00C60CBA" w:rsidRPr="00D278B9">
        <w:t>)</w:t>
      </w:r>
      <w:r w:rsidR="003D6E82">
        <w:t xml:space="preserve"> </w:t>
      </w:r>
      <w:r w:rsidR="00C60CBA" w:rsidRPr="00D278B9">
        <w:t>üç</w:t>
      </w:r>
      <w:r w:rsidR="003D6E82">
        <w:t xml:space="preserve"> </w:t>
      </w:r>
      <w:r w:rsidR="00B94F4C" w:rsidRPr="00D278B9">
        <w:t>soru</w:t>
      </w:r>
      <w:r w:rsidR="003D6E82">
        <w:t xml:space="preserve"> </w:t>
      </w:r>
      <w:r w:rsidRPr="00D278B9">
        <w:t>olmak</w:t>
      </w:r>
      <w:r w:rsidR="003D6E82">
        <w:t xml:space="preserve"> </w:t>
      </w:r>
      <w:r w:rsidRPr="00D278B9">
        <w:t>üzere</w:t>
      </w:r>
      <w:r w:rsidR="003D6E82">
        <w:t xml:space="preserve"> </w:t>
      </w:r>
      <w:r w:rsidRPr="00D278B9">
        <w:t>toplam</w:t>
      </w:r>
      <w:r w:rsidR="003D6E82">
        <w:t xml:space="preserve"> </w:t>
      </w:r>
      <w:r w:rsidRPr="00D278B9">
        <w:t>13</w:t>
      </w:r>
      <w:r w:rsidR="003D6E82">
        <w:t xml:space="preserve"> </w:t>
      </w:r>
      <w:r w:rsidRPr="00D278B9">
        <w:t>soru</w:t>
      </w:r>
      <w:r w:rsidR="003D6E82">
        <w:t xml:space="preserve"> </w:t>
      </w:r>
      <w:r w:rsidR="00B94F4C" w:rsidRPr="00D278B9">
        <w:t>yer</w:t>
      </w:r>
      <w:r w:rsidR="003D6E82">
        <w:t xml:space="preserve"> </w:t>
      </w:r>
      <w:r w:rsidR="00B94F4C" w:rsidRPr="00D278B9">
        <w:t>almaktadır</w:t>
      </w:r>
      <w:r w:rsidR="003D6E82">
        <w:t xml:space="preserve"> </w:t>
      </w:r>
      <w:r w:rsidR="00B94F4C" w:rsidRPr="00D278B9">
        <w:t>(Ay</w:t>
      </w:r>
      <w:r w:rsidR="003D6E82">
        <w:t xml:space="preserve"> </w:t>
      </w:r>
      <w:r w:rsidR="00B94F4C" w:rsidRPr="00D278B9">
        <w:t>Yılmaz,</w:t>
      </w:r>
      <w:r w:rsidR="003D6E82">
        <w:t xml:space="preserve"> </w:t>
      </w:r>
      <w:r w:rsidR="00B94F4C" w:rsidRPr="00D278B9">
        <w:t>2019;</w:t>
      </w:r>
      <w:r w:rsidR="003D6E82">
        <w:t xml:space="preserve"> </w:t>
      </w:r>
      <w:r w:rsidR="00B94F4C" w:rsidRPr="00D278B9">
        <w:t>Derya</w:t>
      </w:r>
      <w:r w:rsidR="003D6E82">
        <w:t xml:space="preserve"> </w:t>
      </w:r>
      <w:r w:rsidR="00B94F4C" w:rsidRPr="00D278B9">
        <w:t>ve</w:t>
      </w:r>
      <w:r w:rsidR="003D6E82">
        <w:t xml:space="preserve"> </w:t>
      </w:r>
      <w:r w:rsidR="00B94F4C" w:rsidRPr="00D278B9">
        <w:t>diğerleri,</w:t>
      </w:r>
      <w:r w:rsidR="003D6E82">
        <w:t xml:space="preserve"> </w:t>
      </w:r>
      <w:r w:rsidR="00B94F4C" w:rsidRPr="00D278B9">
        <w:t>2019;</w:t>
      </w:r>
      <w:r w:rsidR="003D6E82">
        <w:t xml:space="preserve"> </w:t>
      </w:r>
      <w:r w:rsidR="00B94F4C" w:rsidRPr="00D278B9">
        <w:t>Sakar</w:t>
      </w:r>
      <w:r w:rsidR="003D6E82">
        <w:t xml:space="preserve"> </w:t>
      </w:r>
      <w:r w:rsidR="00B94F4C" w:rsidRPr="00D278B9">
        <w:t>ve</w:t>
      </w:r>
      <w:r w:rsidR="003D6E82">
        <w:t xml:space="preserve"> </w:t>
      </w:r>
      <w:r w:rsidR="00B94F4C" w:rsidRPr="00D278B9">
        <w:t>diğerleri,</w:t>
      </w:r>
      <w:r w:rsidR="003D6E82">
        <w:t xml:space="preserve">  </w:t>
      </w:r>
      <w:r w:rsidR="00B94F4C" w:rsidRPr="00D278B9">
        <w:t>2019;</w:t>
      </w:r>
      <w:r w:rsidR="003D6E82">
        <w:t xml:space="preserve"> </w:t>
      </w:r>
      <w:r w:rsidR="00B94F4C" w:rsidRPr="00D278B9">
        <w:t>Yıldız,</w:t>
      </w:r>
      <w:r w:rsidR="003D6E82">
        <w:t xml:space="preserve"> </w:t>
      </w:r>
      <w:r w:rsidR="00B94F4C" w:rsidRPr="00D278B9">
        <w:t>2019;</w:t>
      </w:r>
      <w:r w:rsidR="003D6E82">
        <w:t xml:space="preserve"> </w:t>
      </w:r>
      <w:r w:rsidR="00B94F4C" w:rsidRPr="00D278B9">
        <w:t>Zeru</w:t>
      </w:r>
      <w:r w:rsidR="003D6E82">
        <w:t xml:space="preserve"> </w:t>
      </w:r>
      <w:r w:rsidR="00B94F4C" w:rsidRPr="00D278B9">
        <w:t>ve</w:t>
      </w:r>
      <w:r w:rsidR="003D6E82">
        <w:t xml:space="preserve"> </w:t>
      </w:r>
      <w:r w:rsidR="00B94F4C" w:rsidRPr="00D278B9">
        <w:t>diğerleri,</w:t>
      </w:r>
      <w:r w:rsidR="003D6E82">
        <w:t xml:space="preserve"> </w:t>
      </w:r>
      <w:r w:rsidR="00B94F4C" w:rsidRPr="00D278B9">
        <w:t>2021)</w:t>
      </w:r>
      <w:r w:rsidR="003D6E82">
        <w:t xml:space="preserve"> </w:t>
      </w:r>
      <w:r w:rsidR="002516A0" w:rsidRPr="00D278B9">
        <w:t>(Ek</w:t>
      </w:r>
      <w:r w:rsidR="003D6E82">
        <w:t xml:space="preserve"> </w:t>
      </w:r>
      <w:r w:rsidR="002516A0" w:rsidRPr="00D278B9">
        <w:t>1).</w:t>
      </w:r>
    </w:p>
    <w:p w14:paraId="1D02480C" w14:textId="77777777" w:rsidR="00826273" w:rsidRPr="00D278B9" w:rsidRDefault="00826273" w:rsidP="00826273">
      <w:pPr>
        <w:spacing w:before="120" w:after="120" w:line="360" w:lineRule="auto"/>
        <w:jc w:val="both"/>
      </w:pPr>
    </w:p>
    <w:p w14:paraId="44DFD2FB" w14:textId="73B63094" w:rsidR="009F2E4E" w:rsidRPr="00D278B9" w:rsidRDefault="00564645" w:rsidP="00826273">
      <w:pPr>
        <w:pStyle w:val="Balk3"/>
      </w:pPr>
      <w:bookmarkStart w:id="46" w:name="_Toc221894391"/>
      <w:r w:rsidRPr="00D278B9">
        <w:t>3</w:t>
      </w:r>
      <w:r w:rsidR="009F2E4E" w:rsidRPr="00D278B9">
        <w:t>.6.2.</w:t>
      </w:r>
      <w:r w:rsidR="003D6E82">
        <w:t xml:space="preserve"> </w:t>
      </w:r>
      <w:r w:rsidR="003E5C85" w:rsidRPr="00D278B9">
        <w:t>Spielberg</w:t>
      </w:r>
      <w:r w:rsidR="003D6E82">
        <w:t xml:space="preserve"> </w:t>
      </w:r>
      <w:r w:rsidR="003E5C85" w:rsidRPr="00D278B9">
        <w:t>Sürekli</w:t>
      </w:r>
      <w:r w:rsidR="003D6E82">
        <w:t xml:space="preserve"> </w:t>
      </w:r>
      <w:r w:rsidR="003E5C85" w:rsidRPr="00D278B9">
        <w:t>Kaygı</w:t>
      </w:r>
      <w:r w:rsidR="003D6E82">
        <w:t xml:space="preserve"> </w:t>
      </w:r>
      <w:r w:rsidR="003E5C85" w:rsidRPr="00D278B9">
        <w:t>Ölçeği</w:t>
      </w:r>
      <w:r w:rsidR="003D6E82">
        <w:t xml:space="preserve"> </w:t>
      </w:r>
      <w:r w:rsidR="003E5C85" w:rsidRPr="00D278B9">
        <w:t>(SKÖ)</w:t>
      </w:r>
      <w:bookmarkEnd w:id="46"/>
    </w:p>
    <w:p w14:paraId="44C80040" w14:textId="77777777" w:rsidR="00826273" w:rsidRDefault="00826273" w:rsidP="00826273">
      <w:pPr>
        <w:spacing w:before="120" w:after="120" w:line="360" w:lineRule="auto"/>
        <w:jc w:val="both"/>
      </w:pPr>
    </w:p>
    <w:p w14:paraId="2517EB90" w14:textId="43C47E0D" w:rsidR="003E5C85" w:rsidRPr="00D278B9" w:rsidRDefault="003E5C85" w:rsidP="00996EE5">
      <w:pPr>
        <w:spacing w:before="120" w:after="120" w:line="360" w:lineRule="auto"/>
        <w:ind w:firstLine="709"/>
        <w:jc w:val="both"/>
      </w:pPr>
      <w:r w:rsidRPr="00D278B9">
        <w:t>Spielberg</w:t>
      </w:r>
      <w:r w:rsidR="003D6E82">
        <w:t xml:space="preserve"> </w:t>
      </w:r>
      <w:r w:rsidRPr="00D278B9">
        <w:t>ve</w:t>
      </w:r>
      <w:r w:rsidR="003D6E82">
        <w:t xml:space="preserve"> </w:t>
      </w:r>
      <w:r w:rsidRPr="00D278B9">
        <w:t>arkadaşlarının</w:t>
      </w:r>
      <w:r w:rsidR="003D6E82">
        <w:t xml:space="preserve"> </w:t>
      </w:r>
      <w:r w:rsidRPr="00D278B9">
        <w:t>(1970)</w:t>
      </w:r>
      <w:r w:rsidR="003D6E82">
        <w:t xml:space="preserve"> </w:t>
      </w:r>
      <w:r w:rsidRPr="00D278B9">
        <w:t>geliştirdiği</w:t>
      </w:r>
      <w:r w:rsidR="003D6E82">
        <w:t xml:space="preserve"> </w:t>
      </w:r>
      <w:r w:rsidRPr="00D278B9">
        <w:t>ve</w:t>
      </w:r>
      <w:r w:rsidR="003D6E82">
        <w:t xml:space="preserve"> </w:t>
      </w:r>
      <w:r w:rsidRPr="00D278B9">
        <w:t>Öner</w:t>
      </w:r>
      <w:r w:rsidR="003D6E82">
        <w:t xml:space="preserve"> </w:t>
      </w:r>
      <w:r w:rsidRPr="00D278B9">
        <w:t>ve</w:t>
      </w:r>
      <w:r w:rsidR="003D6E82">
        <w:t xml:space="preserve"> </w:t>
      </w:r>
      <w:r w:rsidRPr="00D278B9">
        <w:t>Le</w:t>
      </w:r>
      <w:r w:rsidR="003D6E82">
        <w:t xml:space="preserve"> </w:t>
      </w:r>
      <w:r w:rsidRPr="00D278B9">
        <w:t>Compte</w:t>
      </w:r>
      <w:r w:rsidR="003D6E82">
        <w:t xml:space="preserve"> </w:t>
      </w:r>
      <w:r w:rsidRPr="00D278B9">
        <w:t>tarafından</w:t>
      </w:r>
      <w:r w:rsidR="003D6E82">
        <w:t xml:space="preserve"> </w:t>
      </w:r>
      <w:r w:rsidRPr="00D278B9">
        <w:t>Türk</w:t>
      </w:r>
      <w:r w:rsidR="003D6E82">
        <w:t xml:space="preserve"> </w:t>
      </w:r>
      <w:r w:rsidRPr="00D278B9">
        <w:t>toplumuna</w:t>
      </w:r>
      <w:r w:rsidR="003D6E82">
        <w:t xml:space="preserve"> </w:t>
      </w:r>
      <w:r w:rsidRPr="00D278B9">
        <w:t>uyarlanan,</w:t>
      </w:r>
      <w:r w:rsidR="003D6E82">
        <w:t xml:space="preserve"> </w:t>
      </w:r>
      <w:r w:rsidRPr="00D278B9">
        <w:t>içinde</w:t>
      </w:r>
      <w:r w:rsidR="003D6E82">
        <w:t xml:space="preserve"> </w:t>
      </w:r>
      <w:r w:rsidRPr="00D278B9">
        <w:t>toplamda</w:t>
      </w:r>
      <w:r w:rsidR="003D6E82">
        <w:t xml:space="preserve"> </w:t>
      </w:r>
      <w:r w:rsidRPr="00D278B9">
        <w:t>yirmişer</w:t>
      </w:r>
      <w:r w:rsidR="003D6E82">
        <w:t xml:space="preserve"> </w:t>
      </w:r>
      <w:r w:rsidRPr="00D278B9">
        <w:t>soru</w:t>
      </w:r>
      <w:r w:rsidR="003D6E82">
        <w:t xml:space="preserve"> </w:t>
      </w:r>
      <w:r w:rsidRPr="00D278B9">
        <w:t>bulunan</w:t>
      </w:r>
      <w:r w:rsidR="003D6E82">
        <w:t xml:space="preserve"> </w:t>
      </w:r>
      <w:r w:rsidRPr="00D278B9">
        <w:t>iki</w:t>
      </w:r>
      <w:r w:rsidR="003D6E82">
        <w:t xml:space="preserve"> </w:t>
      </w:r>
      <w:r w:rsidRPr="00D278B9">
        <w:t>ayrı</w:t>
      </w:r>
      <w:r w:rsidR="003D6E82">
        <w:t xml:space="preserve"> </w:t>
      </w:r>
      <w:r w:rsidRPr="00D278B9">
        <w:t>ölçekten</w:t>
      </w:r>
      <w:r w:rsidR="003D6E82">
        <w:t xml:space="preserve"> </w:t>
      </w:r>
      <w:r w:rsidRPr="00D278B9">
        <w:t>meydana</w:t>
      </w:r>
      <w:r w:rsidR="003D6E82">
        <w:t xml:space="preserve"> </w:t>
      </w:r>
      <w:r w:rsidRPr="00D278B9">
        <w:t>gelmektedir</w:t>
      </w:r>
      <w:r w:rsidR="003D6E82">
        <w:t xml:space="preserve"> </w:t>
      </w:r>
      <w:r w:rsidRPr="00D278B9">
        <w:t>(Öner</w:t>
      </w:r>
      <w:r w:rsidR="003D6E82">
        <w:t xml:space="preserve"> </w:t>
      </w:r>
      <w:r w:rsidRPr="00D278B9">
        <w:t>ve</w:t>
      </w:r>
      <w:r w:rsidR="003D6E82">
        <w:t xml:space="preserve"> </w:t>
      </w:r>
      <w:r w:rsidRPr="00D278B9">
        <w:t>Le</w:t>
      </w:r>
      <w:r w:rsidR="003D6E82">
        <w:t xml:space="preserve"> </w:t>
      </w:r>
      <w:r w:rsidRPr="00D278B9">
        <w:t>Compte,</w:t>
      </w:r>
      <w:r w:rsidR="003D6E82">
        <w:t xml:space="preserve"> </w:t>
      </w:r>
      <w:r w:rsidRPr="00D278B9">
        <w:t>1985).</w:t>
      </w:r>
      <w:r w:rsidR="003D6E82">
        <w:t xml:space="preserve"> </w:t>
      </w:r>
      <w:r w:rsidRPr="00D278B9">
        <w:t>‘Spielberg</w:t>
      </w:r>
      <w:r w:rsidR="003D6E82">
        <w:t xml:space="preserve"> </w:t>
      </w:r>
      <w:r w:rsidRPr="00D278B9">
        <w:t>Durumluk</w:t>
      </w:r>
      <w:r w:rsidR="003D6E82">
        <w:t xml:space="preserve"> </w:t>
      </w:r>
      <w:r w:rsidRPr="00D278B9">
        <w:t>Kaygı</w:t>
      </w:r>
      <w:r w:rsidR="003D6E82">
        <w:t xml:space="preserve"> </w:t>
      </w:r>
      <w:r w:rsidRPr="00D278B9">
        <w:t>Ölçeği’</w:t>
      </w:r>
      <w:r w:rsidR="003D6E82">
        <w:t xml:space="preserve"> </w:t>
      </w:r>
      <w:r w:rsidRPr="00D278B9">
        <w:t>ani</w:t>
      </w:r>
      <w:r w:rsidR="003D6E82">
        <w:t xml:space="preserve"> </w:t>
      </w:r>
      <w:r w:rsidRPr="00D278B9">
        <w:t>olarak</w:t>
      </w:r>
      <w:r w:rsidR="003D6E82">
        <w:t xml:space="preserve"> </w:t>
      </w:r>
      <w:r w:rsidRPr="00D278B9">
        <w:t>değişen</w:t>
      </w:r>
      <w:r w:rsidR="003D6E82">
        <w:t xml:space="preserve"> </w:t>
      </w:r>
      <w:r w:rsidRPr="00D278B9">
        <w:t>duygu</w:t>
      </w:r>
      <w:r w:rsidR="003D6E82">
        <w:t xml:space="preserve"> </w:t>
      </w:r>
      <w:r w:rsidRPr="00D278B9">
        <w:t>durumlarını</w:t>
      </w:r>
      <w:r w:rsidR="003D6E82">
        <w:t xml:space="preserve"> </w:t>
      </w:r>
      <w:r w:rsidRPr="00D278B9">
        <w:t>değerlendirmede</w:t>
      </w:r>
      <w:r w:rsidR="003D6E82">
        <w:t xml:space="preserve"> </w:t>
      </w:r>
      <w:r w:rsidRPr="00D278B9">
        <w:t>kullanılan</w:t>
      </w:r>
      <w:r w:rsidR="003D6E82">
        <w:t xml:space="preserve"> </w:t>
      </w:r>
      <w:r w:rsidRPr="00D278B9">
        <w:t>ölçektir.</w:t>
      </w:r>
      <w:r w:rsidR="003D6E82">
        <w:t xml:space="preserve"> </w:t>
      </w:r>
      <w:r w:rsidRPr="00D278B9">
        <w:t>Spielberg</w:t>
      </w:r>
      <w:r w:rsidR="003D6E82">
        <w:t xml:space="preserve"> </w:t>
      </w:r>
      <w:r w:rsidRPr="00D278B9">
        <w:t>Sürekli</w:t>
      </w:r>
      <w:r w:rsidR="003D6E82">
        <w:t xml:space="preserve"> </w:t>
      </w:r>
      <w:r w:rsidRPr="00D278B9">
        <w:t>Kaygı</w:t>
      </w:r>
      <w:r w:rsidR="003D6E82">
        <w:t xml:space="preserve"> </w:t>
      </w:r>
      <w:r w:rsidRPr="00D278B9">
        <w:t>Ölçeği</w:t>
      </w:r>
      <w:r w:rsidR="003D6E82">
        <w:t xml:space="preserve"> </w:t>
      </w:r>
      <w:r w:rsidRPr="00D278B9">
        <w:t>ise</w:t>
      </w:r>
      <w:r w:rsidR="003D6E82">
        <w:t xml:space="preserve"> </w:t>
      </w:r>
      <w:r w:rsidRPr="00D278B9">
        <w:t>kişinin</w:t>
      </w:r>
      <w:r w:rsidR="003D6E82">
        <w:t xml:space="preserve"> </w:t>
      </w:r>
      <w:r w:rsidRPr="00D278B9">
        <w:t>genel</w:t>
      </w:r>
      <w:r w:rsidR="003D6E82">
        <w:t xml:space="preserve"> </w:t>
      </w:r>
      <w:r w:rsidRPr="00D278B9">
        <w:t>olarak</w:t>
      </w:r>
      <w:r w:rsidR="003D6E82">
        <w:t xml:space="preserve"> </w:t>
      </w:r>
      <w:r w:rsidRPr="00D278B9">
        <w:t>günlük</w:t>
      </w:r>
      <w:r w:rsidR="003D6E82">
        <w:t xml:space="preserve"> </w:t>
      </w:r>
      <w:r w:rsidRPr="00D278B9">
        <w:t>hayatında</w:t>
      </w:r>
      <w:r w:rsidR="003D6E82">
        <w:t xml:space="preserve"> </w:t>
      </w:r>
      <w:r w:rsidRPr="00D278B9">
        <w:t>yaşadığı</w:t>
      </w:r>
      <w:r w:rsidR="003D6E82">
        <w:t xml:space="preserve"> </w:t>
      </w:r>
      <w:r w:rsidRPr="00D278B9">
        <w:t>kaygının</w:t>
      </w:r>
      <w:r w:rsidR="003D6E82">
        <w:t xml:space="preserve"> </w:t>
      </w:r>
      <w:r w:rsidRPr="00D278B9">
        <w:t>sürekliliğini</w:t>
      </w:r>
      <w:r w:rsidR="003D6E82">
        <w:t xml:space="preserve"> </w:t>
      </w:r>
      <w:r w:rsidRPr="00D278B9">
        <w:t>ölçmeyi</w:t>
      </w:r>
      <w:r w:rsidR="003D6E82">
        <w:t xml:space="preserve"> </w:t>
      </w:r>
      <w:r w:rsidRPr="00D278B9">
        <w:t>hedeflemektedir.</w:t>
      </w:r>
      <w:r w:rsidR="003D6E82">
        <w:t xml:space="preserve"> </w:t>
      </w:r>
      <w:r w:rsidRPr="00D278B9">
        <w:t>Bu</w:t>
      </w:r>
      <w:r w:rsidR="003D6E82">
        <w:t xml:space="preserve"> </w:t>
      </w:r>
      <w:r w:rsidRPr="00D278B9">
        <w:t>araştırmada</w:t>
      </w:r>
      <w:r w:rsidR="003D6E82">
        <w:t xml:space="preserve"> </w:t>
      </w:r>
      <w:r w:rsidRPr="00D278B9">
        <w:t>Spielberg</w:t>
      </w:r>
      <w:r w:rsidR="003D6E82">
        <w:t xml:space="preserve"> </w:t>
      </w:r>
      <w:r w:rsidRPr="00D278B9">
        <w:t>Sürekli</w:t>
      </w:r>
      <w:r w:rsidR="003D6E82">
        <w:t xml:space="preserve"> </w:t>
      </w:r>
      <w:r w:rsidRPr="00D278B9">
        <w:t>Kaygı</w:t>
      </w:r>
      <w:r w:rsidR="003D6E82">
        <w:t xml:space="preserve"> </w:t>
      </w:r>
      <w:r w:rsidRPr="00D278B9">
        <w:t>Ölçeği</w:t>
      </w:r>
      <w:r w:rsidR="003D6E82">
        <w:t xml:space="preserve"> </w:t>
      </w:r>
      <w:r w:rsidRPr="00D278B9">
        <w:t>kullanılmıştır.</w:t>
      </w:r>
      <w:r w:rsidR="003D6E82">
        <w:t xml:space="preserve"> </w:t>
      </w:r>
      <w:r w:rsidRPr="00D278B9">
        <w:t>Ölçek</w:t>
      </w:r>
      <w:r w:rsidR="003D6E82">
        <w:t xml:space="preserve"> </w:t>
      </w:r>
      <w:r w:rsidRPr="00D278B9">
        <w:t>10</w:t>
      </w:r>
      <w:r w:rsidR="003D6E82">
        <w:t xml:space="preserve"> </w:t>
      </w:r>
      <w:r w:rsidRPr="00D278B9">
        <w:t>dakikada</w:t>
      </w:r>
      <w:r w:rsidR="003D6E82">
        <w:t xml:space="preserve"> </w:t>
      </w:r>
      <w:r w:rsidRPr="00D278B9">
        <w:t>yanıtlanmaktadır.</w:t>
      </w:r>
      <w:r w:rsidR="003D6E82">
        <w:t xml:space="preserve"> </w:t>
      </w:r>
      <w:r w:rsidRPr="00D278B9">
        <w:t>Spielberg</w:t>
      </w:r>
      <w:r w:rsidR="003D6E82">
        <w:t xml:space="preserve"> </w:t>
      </w:r>
      <w:r w:rsidRPr="00D278B9">
        <w:t>Sürekli</w:t>
      </w:r>
      <w:r w:rsidR="003D6E82">
        <w:t xml:space="preserve"> </w:t>
      </w:r>
      <w:r w:rsidRPr="00D278B9">
        <w:t>Kaygı</w:t>
      </w:r>
      <w:r w:rsidR="003D6E82">
        <w:t xml:space="preserve"> </w:t>
      </w:r>
      <w:r w:rsidRPr="00D278B9">
        <w:t>Ölçeğinde</w:t>
      </w:r>
      <w:r w:rsidR="003D6E82">
        <w:t xml:space="preserve"> </w:t>
      </w:r>
      <w:r w:rsidRPr="00D278B9">
        <w:t>dört</w:t>
      </w:r>
      <w:r w:rsidR="003D6E82">
        <w:t xml:space="preserve"> </w:t>
      </w:r>
      <w:r w:rsidRPr="00D278B9">
        <w:t>farklı</w:t>
      </w:r>
      <w:r w:rsidR="003D6E82">
        <w:t xml:space="preserve"> </w:t>
      </w:r>
      <w:r w:rsidRPr="00D278B9">
        <w:t>seçenek</w:t>
      </w:r>
      <w:r w:rsidR="003D6E82">
        <w:t xml:space="preserve"> </w:t>
      </w:r>
      <w:r w:rsidRPr="00D278B9">
        <w:t>vardır.</w:t>
      </w:r>
      <w:r w:rsidR="003D6E82">
        <w:t xml:space="preserve"> </w:t>
      </w:r>
      <w:r w:rsidRPr="00D278B9">
        <w:t>Bireyler</w:t>
      </w:r>
      <w:r w:rsidR="003D6E82">
        <w:t xml:space="preserve"> </w:t>
      </w:r>
      <w:r w:rsidRPr="00D278B9">
        <w:t>duygu</w:t>
      </w:r>
      <w:r w:rsidR="003D6E82">
        <w:t xml:space="preserve"> </w:t>
      </w:r>
      <w:r w:rsidRPr="00D278B9">
        <w:t>ve</w:t>
      </w:r>
      <w:r w:rsidR="003D6E82">
        <w:t xml:space="preserve"> </w:t>
      </w:r>
      <w:r w:rsidRPr="00D278B9">
        <w:t>davranışlarını</w:t>
      </w:r>
      <w:r w:rsidR="003D6E82">
        <w:t xml:space="preserve"> </w:t>
      </w:r>
      <w:r w:rsidRPr="00D278B9">
        <w:t>bu</w:t>
      </w:r>
      <w:r w:rsidR="003D6E82">
        <w:t xml:space="preserve"> </w:t>
      </w:r>
      <w:r w:rsidRPr="00D278B9">
        <w:t>seçeneklerle</w:t>
      </w:r>
      <w:r w:rsidR="003D6E82">
        <w:t xml:space="preserve"> </w:t>
      </w:r>
      <w:r w:rsidRPr="00D278B9">
        <w:t>ifade</w:t>
      </w:r>
      <w:r w:rsidR="003D6E82">
        <w:t xml:space="preserve"> </w:t>
      </w:r>
      <w:r w:rsidRPr="00D278B9">
        <w:t>eder.</w:t>
      </w:r>
      <w:r w:rsidR="003D6E82">
        <w:t xml:space="preserve"> </w:t>
      </w:r>
      <w:r w:rsidRPr="00D278B9">
        <w:t>Spielberg</w:t>
      </w:r>
      <w:r w:rsidR="003D6E82">
        <w:t xml:space="preserve"> </w:t>
      </w:r>
      <w:r w:rsidRPr="00D278B9">
        <w:t>Sürekli</w:t>
      </w:r>
      <w:r w:rsidR="003D6E82">
        <w:t xml:space="preserve"> </w:t>
      </w:r>
      <w:r w:rsidRPr="00D278B9">
        <w:t>Kaygı</w:t>
      </w:r>
      <w:r w:rsidR="003D6E82">
        <w:t xml:space="preserve"> </w:t>
      </w:r>
      <w:r w:rsidRPr="00D278B9">
        <w:t>Ölçeğinde</w:t>
      </w:r>
      <w:r w:rsidR="003D6E82">
        <w:t xml:space="preserve"> </w:t>
      </w:r>
      <w:r w:rsidRPr="00D278B9">
        <w:t>ifade</w:t>
      </w:r>
      <w:r w:rsidR="003D6E82">
        <w:t xml:space="preserve"> </w:t>
      </w:r>
      <w:r w:rsidRPr="00D278B9">
        <w:t>edilen</w:t>
      </w:r>
      <w:r w:rsidR="003D6E82">
        <w:t xml:space="preserve"> </w:t>
      </w:r>
      <w:r w:rsidRPr="00D278B9">
        <w:t>duygu</w:t>
      </w:r>
      <w:r w:rsidR="003D6E82">
        <w:t xml:space="preserve"> </w:t>
      </w:r>
      <w:r w:rsidRPr="00D278B9">
        <w:t>ya</w:t>
      </w:r>
      <w:r w:rsidR="003D6E82">
        <w:t xml:space="preserve"> </w:t>
      </w:r>
      <w:r w:rsidRPr="00D278B9">
        <w:t>da</w:t>
      </w:r>
      <w:r w:rsidR="003D6E82">
        <w:t xml:space="preserve"> </w:t>
      </w:r>
      <w:r w:rsidRPr="00D278B9">
        <w:t>davranışlar</w:t>
      </w:r>
      <w:r w:rsidR="003D6E82">
        <w:t xml:space="preserve"> </w:t>
      </w:r>
      <w:r w:rsidRPr="00D278B9">
        <w:t>sıklık</w:t>
      </w:r>
      <w:r w:rsidR="003D6E82">
        <w:t xml:space="preserve"> </w:t>
      </w:r>
      <w:r w:rsidRPr="00D278B9">
        <w:t>derecesine</w:t>
      </w:r>
      <w:r w:rsidR="003D6E82">
        <w:t xml:space="preserve"> </w:t>
      </w:r>
      <w:r w:rsidRPr="00D278B9">
        <w:t>göre</w:t>
      </w:r>
      <w:r w:rsidR="003D6E82">
        <w:t xml:space="preserve"> </w:t>
      </w:r>
      <w:r w:rsidRPr="00D278B9">
        <w:t>(1)</w:t>
      </w:r>
      <w:r w:rsidR="003D6E82">
        <w:t xml:space="preserve"> </w:t>
      </w:r>
      <w:r w:rsidRPr="00D278B9">
        <w:t>hemen</w:t>
      </w:r>
      <w:r w:rsidR="003D6E82">
        <w:t xml:space="preserve"> </w:t>
      </w:r>
      <w:r w:rsidRPr="00D278B9">
        <w:t>hiçbir</w:t>
      </w:r>
      <w:r w:rsidR="003D6E82">
        <w:t xml:space="preserve"> </w:t>
      </w:r>
      <w:r w:rsidRPr="00D278B9">
        <w:t>zaman,</w:t>
      </w:r>
      <w:r w:rsidR="003D6E82">
        <w:t xml:space="preserve"> </w:t>
      </w:r>
      <w:r w:rsidRPr="00D278B9">
        <w:t>(2)</w:t>
      </w:r>
      <w:r w:rsidR="003D6E82">
        <w:t xml:space="preserve"> </w:t>
      </w:r>
      <w:r w:rsidRPr="00D278B9">
        <w:t>bazen,</w:t>
      </w:r>
      <w:r w:rsidR="003D6E82">
        <w:t xml:space="preserve"> </w:t>
      </w:r>
      <w:r w:rsidRPr="00D278B9">
        <w:t>(3)</w:t>
      </w:r>
      <w:r w:rsidR="003D6E82">
        <w:t xml:space="preserve"> </w:t>
      </w:r>
      <w:r w:rsidRPr="00D278B9">
        <w:t>çok</w:t>
      </w:r>
      <w:r w:rsidR="003D6E82">
        <w:t xml:space="preserve"> </w:t>
      </w:r>
      <w:r w:rsidRPr="00D278B9">
        <w:t>zaman,</w:t>
      </w:r>
      <w:r w:rsidR="003D6E82">
        <w:t xml:space="preserve"> </w:t>
      </w:r>
      <w:r w:rsidRPr="00D278B9">
        <w:t>(4)</w:t>
      </w:r>
      <w:r w:rsidR="003D6E82">
        <w:t xml:space="preserve"> </w:t>
      </w:r>
      <w:r w:rsidRPr="00D278B9">
        <w:t>hemen</w:t>
      </w:r>
      <w:r w:rsidR="003D6E82">
        <w:t xml:space="preserve"> </w:t>
      </w:r>
      <w:r w:rsidRPr="00D278B9">
        <w:t>her</w:t>
      </w:r>
      <w:r w:rsidR="003D6E82">
        <w:t xml:space="preserve"> </w:t>
      </w:r>
      <w:r w:rsidRPr="00D278B9">
        <w:t>zaman</w:t>
      </w:r>
      <w:r w:rsidR="003D6E82">
        <w:t xml:space="preserve"> </w:t>
      </w:r>
      <w:r w:rsidRPr="00D278B9">
        <w:t>şeklinde</w:t>
      </w:r>
      <w:r w:rsidR="003D6E82">
        <w:t xml:space="preserve"> </w:t>
      </w:r>
      <w:r w:rsidRPr="00D278B9">
        <w:t>işaretlenir.</w:t>
      </w:r>
      <w:r w:rsidR="003D6E82">
        <w:t xml:space="preserve"> </w:t>
      </w:r>
      <w:r w:rsidRPr="00D278B9">
        <w:t>Ölçekten</w:t>
      </w:r>
      <w:r w:rsidR="003D6E82">
        <w:t xml:space="preserve"> </w:t>
      </w:r>
      <w:r w:rsidRPr="00D278B9">
        <w:t>elde</w:t>
      </w:r>
      <w:r w:rsidR="003D6E82">
        <w:t xml:space="preserve"> </w:t>
      </w:r>
      <w:r w:rsidRPr="00D278B9">
        <w:t>edilen</w:t>
      </w:r>
      <w:r w:rsidR="003D6E82">
        <w:t xml:space="preserve"> </w:t>
      </w:r>
      <w:r w:rsidRPr="00D278B9">
        <w:t>toplam</w:t>
      </w:r>
      <w:r w:rsidR="003D6E82">
        <w:t xml:space="preserve"> </w:t>
      </w:r>
      <w:r w:rsidRPr="00D278B9">
        <w:t>puan</w:t>
      </w:r>
      <w:r w:rsidR="003D6E82">
        <w:t xml:space="preserve"> </w:t>
      </w:r>
      <w:r w:rsidRPr="00D278B9">
        <w:t>değeri</w:t>
      </w:r>
      <w:r w:rsidR="003D6E82">
        <w:t xml:space="preserve"> </w:t>
      </w:r>
      <w:r w:rsidRPr="00D278B9">
        <w:t>20</w:t>
      </w:r>
      <w:r w:rsidR="003D6E82">
        <w:t xml:space="preserve"> </w:t>
      </w:r>
      <w:r w:rsidRPr="00D278B9">
        <w:t>ile</w:t>
      </w:r>
      <w:r w:rsidR="003D6E82">
        <w:t xml:space="preserve"> </w:t>
      </w:r>
      <w:r w:rsidRPr="00D278B9">
        <w:t>80</w:t>
      </w:r>
      <w:r w:rsidR="003D6E82">
        <w:t xml:space="preserve"> </w:t>
      </w:r>
      <w:r w:rsidRPr="00D278B9">
        <w:t>arasında</w:t>
      </w:r>
      <w:r w:rsidR="003D6E82">
        <w:t xml:space="preserve"> </w:t>
      </w:r>
      <w:r w:rsidRPr="00D278B9">
        <w:t>değişmektedir.</w:t>
      </w:r>
      <w:r w:rsidR="003D6E82">
        <w:t xml:space="preserve"> </w:t>
      </w:r>
      <w:r w:rsidRPr="00D278B9">
        <w:t>Ölçekte</w:t>
      </w:r>
      <w:r w:rsidR="003D6E82">
        <w:t xml:space="preserve"> </w:t>
      </w:r>
      <w:r w:rsidRPr="00D278B9">
        <w:t>alınan</w:t>
      </w:r>
      <w:r w:rsidR="003D6E82">
        <w:t xml:space="preserve"> </w:t>
      </w:r>
      <w:r w:rsidRPr="00D278B9">
        <w:t>en</w:t>
      </w:r>
      <w:r w:rsidR="003D6E82">
        <w:t xml:space="preserve"> </w:t>
      </w:r>
      <w:r w:rsidRPr="00D278B9">
        <w:t>yüksek</w:t>
      </w:r>
      <w:r w:rsidR="003D6E82">
        <w:t xml:space="preserve"> </w:t>
      </w:r>
      <w:r w:rsidRPr="00D278B9">
        <w:t>puan</w:t>
      </w:r>
      <w:r w:rsidR="003D6E82">
        <w:t xml:space="preserve"> </w:t>
      </w:r>
      <w:r w:rsidRPr="00D278B9">
        <w:t>yüksek</w:t>
      </w:r>
      <w:r w:rsidR="003D6E82">
        <w:t xml:space="preserve"> </w:t>
      </w:r>
      <w:r w:rsidRPr="00D278B9">
        <w:t>kaygı</w:t>
      </w:r>
      <w:r w:rsidR="003D6E82">
        <w:t xml:space="preserve"> </w:t>
      </w:r>
      <w:r w:rsidRPr="00D278B9">
        <w:t>düzeyini</w:t>
      </w:r>
      <w:r w:rsidR="003D6E82">
        <w:t xml:space="preserve"> </w:t>
      </w:r>
      <w:r w:rsidRPr="00D278B9">
        <w:t>göstermektedir.</w:t>
      </w:r>
      <w:r w:rsidR="003D6E82">
        <w:t xml:space="preserve"> </w:t>
      </w:r>
      <w:r w:rsidRPr="00D278B9">
        <w:t>Düşük</w:t>
      </w:r>
      <w:r w:rsidR="003D6E82">
        <w:t xml:space="preserve"> </w:t>
      </w:r>
      <w:r w:rsidRPr="00D278B9">
        <w:t>puan</w:t>
      </w:r>
      <w:r w:rsidR="003D6E82">
        <w:t xml:space="preserve"> </w:t>
      </w:r>
      <w:r w:rsidRPr="00D278B9">
        <w:t>ise</w:t>
      </w:r>
      <w:r w:rsidR="003D6E82">
        <w:t xml:space="preserve"> </w:t>
      </w:r>
      <w:r w:rsidRPr="00D278B9">
        <w:t>düşük</w:t>
      </w:r>
      <w:r w:rsidR="003D6E82">
        <w:t xml:space="preserve"> </w:t>
      </w:r>
      <w:r w:rsidRPr="00D278B9">
        <w:t>kaygı</w:t>
      </w:r>
      <w:r w:rsidR="003D6E82">
        <w:t xml:space="preserve"> </w:t>
      </w:r>
      <w:r w:rsidRPr="00D278B9">
        <w:t>düzeyini</w:t>
      </w:r>
      <w:r w:rsidR="003D6E82">
        <w:t xml:space="preserve"> </w:t>
      </w:r>
      <w:r w:rsidRPr="00D278B9">
        <w:t>göstermektedir.</w:t>
      </w:r>
      <w:r w:rsidR="003D6E82">
        <w:t xml:space="preserve"> </w:t>
      </w:r>
      <w:r w:rsidRPr="00D278B9">
        <w:t>Spielberg</w:t>
      </w:r>
      <w:r w:rsidR="003D6E82">
        <w:t xml:space="preserve"> </w:t>
      </w:r>
      <w:r w:rsidRPr="00D278B9">
        <w:t>Sürekli</w:t>
      </w:r>
      <w:r w:rsidR="003D6E82">
        <w:t xml:space="preserve"> </w:t>
      </w:r>
      <w:r w:rsidRPr="00D278B9">
        <w:t>Kaygı</w:t>
      </w:r>
      <w:r w:rsidR="003D6E82">
        <w:t xml:space="preserve"> </w:t>
      </w:r>
      <w:r w:rsidRPr="00D278B9">
        <w:t>Ölçeğinde</w:t>
      </w:r>
      <w:r w:rsidR="003D6E82">
        <w:t xml:space="preserve"> </w:t>
      </w:r>
      <w:r w:rsidRPr="00D278B9">
        <w:t>iki</w:t>
      </w:r>
      <w:r w:rsidR="003D6E82">
        <w:t xml:space="preserve"> </w:t>
      </w:r>
      <w:r w:rsidRPr="00D278B9">
        <w:t>çeşit</w:t>
      </w:r>
      <w:r w:rsidR="003D6E82">
        <w:t xml:space="preserve"> </w:t>
      </w:r>
      <w:r w:rsidRPr="00D278B9">
        <w:t>ifade</w:t>
      </w:r>
      <w:r w:rsidR="003D6E82">
        <w:t xml:space="preserve"> </w:t>
      </w:r>
      <w:r w:rsidRPr="00D278B9">
        <w:t>kullanılmaktadır.</w:t>
      </w:r>
      <w:r w:rsidR="003D6E82">
        <w:t xml:space="preserve"> </w:t>
      </w:r>
      <w:r w:rsidRPr="00D278B9">
        <w:t>Olumsuz</w:t>
      </w:r>
      <w:r w:rsidR="003D6E82">
        <w:t xml:space="preserve"> </w:t>
      </w:r>
      <w:r w:rsidRPr="00D278B9">
        <w:t>duyguları</w:t>
      </w:r>
      <w:r w:rsidR="003D6E82">
        <w:t xml:space="preserve"> </w:t>
      </w:r>
      <w:r w:rsidRPr="00D278B9">
        <w:t>doğrudan</w:t>
      </w:r>
      <w:r w:rsidR="003D6E82">
        <w:t xml:space="preserve"> </w:t>
      </w:r>
      <w:r w:rsidRPr="00D278B9">
        <w:t>ifadeler,</w:t>
      </w:r>
      <w:r w:rsidR="003D6E82">
        <w:t xml:space="preserve"> </w:t>
      </w:r>
      <w:r w:rsidRPr="00D278B9">
        <w:t>olumlu</w:t>
      </w:r>
      <w:r w:rsidR="003D6E82">
        <w:t xml:space="preserve"> </w:t>
      </w:r>
      <w:r w:rsidRPr="00D278B9">
        <w:t>duyguları</w:t>
      </w:r>
      <w:r w:rsidR="003D6E82">
        <w:t xml:space="preserve"> </w:t>
      </w:r>
      <w:r w:rsidRPr="00D278B9">
        <w:t>ise</w:t>
      </w:r>
      <w:r w:rsidR="003D6E82">
        <w:t xml:space="preserve"> </w:t>
      </w:r>
      <w:r w:rsidRPr="00D278B9">
        <w:t>tersine</w:t>
      </w:r>
      <w:r w:rsidR="003D6E82">
        <w:t xml:space="preserve"> </w:t>
      </w:r>
      <w:r w:rsidRPr="00D278B9">
        <w:t>dönmüş</w:t>
      </w:r>
      <w:r w:rsidR="003D6E82">
        <w:t xml:space="preserve"> </w:t>
      </w:r>
      <w:r w:rsidRPr="00D278B9">
        <w:t>ifadeler</w:t>
      </w:r>
      <w:r w:rsidR="003D6E82">
        <w:t xml:space="preserve"> </w:t>
      </w:r>
      <w:r w:rsidRPr="00D278B9">
        <w:t>göstermektedir.</w:t>
      </w:r>
      <w:r w:rsidR="003D6E82">
        <w:t xml:space="preserve"> </w:t>
      </w:r>
      <w:r w:rsidRPr="00D278B9">
        <w:t>Bu</w:t>
      </w:r>
      <w:r w:rsidR="003D6E82">
        <w:t xml:space="preserve"> </w:t>
      </w:r>
      <w:r w:rsidRPr="00D278B9">
        <w:t>ikinci</w:t>
      </w:r>
      <w:r w:rsidR="003D6E82">
        <w:t xml:space="preserve"> </w:t>
      </w:r>
      <w:r w:rsidRPr="00D278B9">
        <w:t>tür</w:t>
      </w:r>
      <w:r w:rsidR="003D6E82">
        <w:t xml:space="preserve"> </w:t>
      </w:r>
      <w:r w:rsidRPr="00D278B9">
        <w:t>ifadeler</w:t>
      </w:r>
      <w:r w:rsidR="003D6E82">
        <w:t xml:space="preserve"> </w:t>
      </w:r>
      <w:r w:rsidRPr="00D278B9">
        <w:t>puanlanırken</w:t>
      </w:r>
      <w:r w:rsidR="003D6E82">
        <w:t xml:space="preserve"> </w:t>
      </w:r>
      <w:r w:rsidRPr="00D278B9">
        <w:t>1</w:t>
      </w:r>
      <w:r w:rsidR="003D6E82">
        <w:t xml:space="preserve"> </w:t>
      </w:r>
      <w:r w:rsidRPr="00D278B9">
        <w:t>ağırlık</w:t>
      </w:r>
      <w:r w:rsidR="003D6E82">
        <w:t xml:space="preserve"> </w:t>
      </w:r>
      <w:r w:rsidRPr="00D278B9">
        <w:t>değerinde</w:t>
      </w:r>
      <w:r w:rsidR="003D6E82">
        <w:t xml:space="preserve"> </w:t>
      </w:r>
      <w:r w:rsidRPr="00D278B9">
        <w:t>olanlar</w:t>
      </w:r>
      <w:r w:rsidR="003D6E82">
        <w:t xml:space="preserve"> </w:t>
      </w:r>
      <w:r w:rsidRPr="00D278B9">
        <w:t>4’e,</w:t>
      </w:r>
      <w:r w:rsidR="003D6E82">
        <w:t xml:space="preserve"> </w:t>
      </w:r>
      <w:r w:rsidRPr="00D278B9">
        <w:t>4</w:t>
      </w:r>
      <w:r w:rsidR="003D6E82">
        <w:t xml:space="preserve"> </w:t>
      </w:r>
      <w:r w:rsidRPr="00D278B9">
        <w:t>ağırlık</w:t>
      </w:r>
      <w:r w:rsidR="003D6E82">
        <w:t xml:space="preserve"> </w:t>
      </w:r>
      <w:r w:rsidRPr="00D278B9">
        <w:t>değerinde</w:t>
      </w:r>
      <w:r w:rsidR="003D6E82">
        <w:t xml:space="preserve"> </w:t>
      </w:r>
      <w:r w:rsidRPr="00D278B9">
        <w:t>olanlar</w:t>
      </w:r>
      <w:r w:rsidR="003D6E82">
        <w:t xml:space="preserve"> </w:t>
      </w:r>
      <w:r w:rsidRPr="00D278B9">
        <w:t>ise</w:t>
      </w:r>
      <w:r w:rsidR="003D6E82">
        <w:t xml:space="preserve"> </w:t>
      </w:r>
      <w:r w:rsidRPr="00D278B9">
        <w:t>1’e</w:t>
      </w:r>
      <w:r w:rsidR="003D6E82">
        <w:t xml:space="preserve"> </w:t>
      </w:r>
      <w:r w:rsidRPr="00D278B9">
        <w:t>dönüşür.</w:t>
      </w:r>
      <w:r w:rsidR="003D6E82">
        <w:t xml:space="preserve"> </w:t>
      </w:r>
      <w:r w:rsidRPr="00D278B9">
        <w:t>Doğrudan</w:t>
      </w:r>
      <w:r w:rsidR="003D6E82">
        <w:t xml:space="preserve"> </w:t>
      </w:r>
      <w:r w:rsidRPr="00D278B9">
        <w:t>ifadelerdeki</w:t>
      </w:r>
      <w:r w:rsidR="003D6E82">
        <w:t xml:space="preserve"> </w:t>
      </w:r>
      <w:r w:rsidRPr="00D278B9">
        <w:t>4</w:t>
      </w:r>
      <w:r w:rsidR="003D6E82">
        <w:t xml:space="preserve"> </w:t>
      </w:r>
      <w:r w:rsidRPr="00D278B9">
        <w:t>değerindeki</w:t>
      </w:r>
      <w:r w:rsidR="003D6E82">
        <w:t xml:space="preserve"> </w:t>
      </w:r>
      <w:r w:rsidRPr="00D278B9">
        <w:t>cevaplar</w:t>
      </w:r>
      <w:r w:rsidR="003D6E82">
        <w:t xml:space="preserve"> </w:t>
      </w:r>
      <w:r w:rsidRPr="00D278B9">
        <w:t>kaygının</w:t>
      </w:r>
      <w:r w:rsidR="003D6E82">
        <w:t xml:space="preserve"> </w:t>
      </w:r>
      <w:r w:rsidRPr="00D278B9">
        <w:t>yüksek</w:t>
      </w:r>
      <w:r w:rsidR="003D6E82">
        <w:t xml:space="preserve"> </w:t>
      </w:r>
      <w:r w:rsidRPr="00D278B9">
        <w:t>olduğunu</w:t>
      </w:r>
      <w:r w:rsidR="003D6E82">
        <w:t xml:space="preserve"> </w:t>
      </w:r>
      <w:r w:rsidRPr="00D278B9">
        <w:t>gösterir.</w:t>
      </w:r>
      <w:r w:rsidR="003D6E82">
        <w:t xml:space="preserve"> </w:t>
      </w:r>
      <w:r w:rsidRPr="00D278B9">
        <w:t>Tersine</w:t>
      </w:r>
      <w:r w:rsidR="003D6E82">
        <w:t xml:space="preserve"> </w:t>
      </w:r>
      <w:r w:rsidRPr="00D278B9">
        <w:t>dönmüş</w:t>
      </w:r>
      <w:r w:rsidR="003D6E82">
        <w:t xml:space="preserve"> </w:t>
      </w:r>
      <w:r w:rsidRPr="00D278B9">
        <w:t>ifadeler</w:t>
      </w:r>
      <w:r w:rsidR="003D6E82">
        <w:t xml:space="preserve"> </w:t>
      </w:r>
      <w:r w:rsidRPr="00D278B9">
        <w:t>de</w:t>
      </w:r>
      <w:r w:rsidR="003D6E82">
        <w:t xml:space="preserve"> </w:t>
      </w:r>
      <w:r w:rsidRPr="00D278B9">
        <w:t>ise;</w:t>
      </w:r>
      <w:r w:rsidR="003D6E82">
        <w:t xml:space="preserve"> </w:t>
      </w:r>
      <w:r w:rsidRPr="00D278B9">
        <w:t>1</w:t>
      </w:r>
      <w:r w:rsidR="003D6E82">
        <w:t xml:space="preserve"> </w:t>
      </w:r>
      <w:r w:rsidRPr="00D278B9">
        <w:t>değerindeki</w:t>
      </w:r>
      <w:r w:rsidR="003D6E82">
        <w:t xml:space="preserve"> </w:t>
      </w:r>
      <w:r w:rsidRPr="00D278B9">
        <w:t>cevaplar</w:t>
      </w:r>
      <w:r w:rsidR="003D6E82">
        <w:t xml:space="preserve"> </w:t>
      </w:r>
      <w:r w:rsidRPr="00D278B9">
        <w:t>yüksek</w:t>
      </w:r>
      <w:r w:rsidR="003D6E82">
        <w:t xml:space="preserve"> </w:t>
      </w:r>
      <w:r w:rsidRPr="00D278B9">
        <w:t>kaygıyı,</w:t>
      </w:r>
      <w:r w:rsidR="003D6E82">
        <w:t xml:space="preserve"> </w:t>
      </w:r>
      <w:r w:rsidRPr="00D278B9">
        <w:t>4</w:t>
      </w:r>
      <w:r w:rsidR="003D6E82">
        <w:t xml:space="preserve"> </w:t>
      </w:r>
      <w:r w:rsidRPr="00D278B9">
        <w:t>değerindekiler</w:t>
      </w:r>
      <w:r w:rsidR="003D6E82">
        <w:t xml:space="preserve"> </w:t>
      </w:r>
      <w:r w:rsidRPr="00D278B9">
        <w:t>düşük</w:t>
      </w:r>
      <w:r w:rsidR="003D6E82">
        <w:t xml:space="preserve"> </w:t>
      </w:r>
      <w:r w:rsidRPr="00D278B9">
        <w:t>kaygıyı</w:t>
      </w:r>
      <w:r w:rsidR="003D6E82">
        <w:t xml:space="preserve"> </w:t>
      </w:r>
      <w:r w:rsidRPr="00D278B9">
        <w:t>gösterir.</w:t>
      </w:r>
      <w:r w:rsidR="003D6E82">
        <w:t xml:space="preserve"> </w:t>
      </w:r>
      <w:r w:rsidRPr="00D278B9">
        <w:lastRenderedPageBreak/>
        <w:t>Spielberg</w:t>
      </w:r>
      <w:r w:rsidR="003D6E82">
        <w:t xml:space="preserve"> </w:t>
      </w:r>
      <w:r w:rsidRPr="00D278B9">
        <w:t>Sürekli</w:t>
      </w:r>
      <w:r w:rsidR="003D6E82">
        <w:t xml:space="preserve"> </w:t>
      </w:r>
      <w:r w:rsidRPr="00D278B9">
        <w:t>Kaygı</w:t>
      </w:r>
      <w:r w:rsidR="003D6E82">
        <w:t xml:space="preserve"> </w:t>
      </w:r>
      <w:r w:rsidRPr="00D278B9">
        <w:t>Ölçeği’ndeki</w:t>
      </w:r>
      <w:r w:rsidR="003D6E82">
        <w:t xml:space="preserve"> </w:t>
      </w:r>
      <w:r w:rsidRPr="00D278B9">
        <w:t>21,</w:t>
      </w:r>
      <w:r w:rsidR="003D6E82">
        <w:t xml:space="preserve"> </w:t>
      </w:r>
      <w:r w:rsidRPr="00D278B9">
        <w:t>26,</w:t>
      </w:r>
      <w:r w:rsidR="003D6E82">
        <w:t xml:space="preserve"> </w:t>
      </w:r>
      <w:r w:rsidRPr="00D278B9">
        <w:t>27,</w:t>
      </w:r>
      <w:r w:rsidR="003D6E82">
        <w:t xml:space="preserve"> </w:t>
      </w:r>
      <w:r w:rsidRPr="00D278B9">
        <w:t>30,</w:t>
      </w:r>
      <w:r w:rsidR="003D6E82">
        <w:t xml:space="preserve"> </w:t>
      </w:r>
      <w:r w:rsidRPr="00D278B9">
        <w:t>33,</w:t>
      </w:r>
      <w:r w:rsidR="003D6E82">
        <w:t xml:space="preserve"> </w:t>
      </w:r>
      <w:r w:rsidRPr="00D278B9">
        <w:t>36</w:t>
      </w:r>
      <w:r w:rsidR="003D6E82">
        <w:t xml:space="preserve"> </w:t>
      </w:r>
      <w:r w:rsidRPr="00D278B9">
        <w:t>ve</w:t>
      </w:r>
      <w:r w:rsidR="003D6E82">
        <w:t xml:space="preserve"> </w:t>
      </w:r>
      <w:r w:rsidRPr="00D278B9">
        <w:t>39.</w:t>
      </w:r>
      <w:r w:rsidR="003D6E82">
        <w:t xml:space="preserve"> </w:t>
      </w:r>
      <w:r w:rsidRPr="00D278B9">
        <w:t>maddeler</w:t>
      </w:r>
      <w:r w:rsidR="003D6E82">
        <w:t xml:space="preserve"> </w:t>
      </w:r>
      <w:r w:rsidRPr="00D278B9">
        <w:t>tersine</w:t>
      </w:r>
      <w:r w:rsidR="003D6E82">
        <w:t xml:space="preserve"> </w:t>
      </w:r>
      <w:r w:rsidRPr="00D278B9">
        <w:t>dönmüş</w:t>
      </w:r>
      <w:r w:rsidR="003D6E82">
        <w:t xml:space="preserve"> </w:t>
      </w:r>
      <w:r w:rsidRPr="00D278B9">
        <w:t>ifadelerdir.</w:t>
      </w:r>
      <w:r w:rsidR="003D6E82">
        <w:t xml:space="preserve"> </w:t>
      </w:r>
      <w:r w:rsidRPr="00D278B9">
        <w:t>Doğrudan</w:t>
      </w:r>
      <w:r w:rsidR="003D6E82">
        <w:t xml:space="preserve"> </w:t>
      </w:r>
      <w:r w:rsidRPr="00D278B9">
        <w:t>ve</w:t>
      </w:r>
      <w:r w:rsidR="003D6E82">
        <w:t xml:space="preserve"> </w:t>
      </w:r>
      <w:r w:rsidRPr="00D278B9">
        <w:t>tersine</w:t>
      </w:r>
      <w:r w:rsidR="003D6E82">
        <w:t xml:space="preserve"> </w:t>
      </w:r>
      <w:r w:rsidRPr="00D278B9">
        <w:t>dönmüş</w:t>
      </w:r>
      <w:r w:rsidR="003D6E82">
        <w:t xml:space="preserve"> </w:t>
      </w:r>
      <w:r w:rsidRPr="00D278B9">
        <w:t>maddelerin</w:t>
      </w:r>
      <w:r w:rsidR="003D6E82">
        <w:t xml:space="preserve"> </w:t>
      </w:r>
      <w:r w:rsidRPr="00D278B9">
        <w:t>toplam</w:t>
      </w:r>
      <w:r w:rsidR="003D6E82">
        <w:t xml:space="preserve"> </w:t>
      </w:r>
      <w:r w:rsidRPr="00D278B9">
        <w:t>puanları</w:t>
      </w:r>
      <w:r w:rsidR="003D6E82">
        <w:t xml:space="preserve"> </w:t>
      </w:r>
      <w:r w:rsidRPr="00D278B9">
        <w:t>ayrı</w:t>
      </w:r>
      <w:r w:rsidR="003D6E82">
        <w:t xml:space="preserve"> </w:t>
      </w:r>
      <w:r w:rsidRPr="00D278B9">
        <w:t>ayrı</w:t>
      </w:r>
      <w:r w:rsidR="003D6E82">
        <w:t xml:space="preserve"> </w:t>
      </w:r>
      <w:r w:rsidRPr="00D278B9">
        <w:t>bulunur.</w:t>
      </w:r>
      <w:r w:rsidR="003D6E82">
        <w:t xml:space="preserve"> </w:t>
      </w:r>
      <w:r w:rsidRPr="00D278B9">
        <w:t>Bundan</w:t>
      </w:r>
      <w:r w:rsidR="003D6E82">
        <w:t xml:space="preserve"> </w:t>
      </w:r>
      <w:r w:rsidRPr="00D278B9">
        <w:t>sonra</w:t>
      </w:r>
      <w:r w:rsidR="003D6E82">
        <w:t xml:space="preserve"> </w:t>
      </w:r>
      <w:r w:rsidRPr="00D278B9">
        <w:t>doğrudan</w:t>
      </w:r>
      <w:r w:rsidR="003D6E82">
        <w:t xml:space="preserve"> </w:t>
      </w:r>
      <w:r w:rsidRPr="00D278B9">
        <w:t>maddelerin</w:t>
      </w:r>
      <w:r w:rsidR="003D6E82">
        <w:t xml:space="preserve"> </w:t>
      </w:r>
      <w:r w:rsidRPr="00D278B9">
        <w:t>toplam</w:t>
      </w:r>
      <w:r w:rsidR="003D6E82">
        <w:t xml:space="preserve"> </w:t>
      </w:r>
      <w:r w:rsidRPr="00D278B9">
        <w:t>puanından</w:t>
      </w:r>
      <w:r w:rsidR="003D6E82">
        <w:t xml:space="preserve"> </w:t>
      </w:r>
      <w:r w:rsidRPr="00D278B9">
        <w:t>tersine</w:t>
      </w:r>
      <w:r w:rsidR="003D6E82">
        <w:t xml:space="preserve"> </w:t>
      </w:r>
      <w:r w:rsidRPr="00D278B9">
        <w:t>dönmüş</w:t>
      </w:r>
      <w:r w:rsidR="003D6E82">
        <w:t xml:space="preserve"> </w:t>
      </w:r>
      <w:r w:rsidRPr="00D278B9">
        <w:t>maddelerin</w:t>
      </w:r>
      <w:r w:rsidR="003D6E82">
        <w:t xml:space="preserve"> </w:t>
      </w:r>
      <w:r w:rsidRPr="00D278B9">
        <w:t>toplam</w:t>
      </w:r>
      <w:r w:rsidR="003D6E82">
        <w:t xml:space="preserve"> </w:t>
      </w:r>
      <w:r w:rsidRPr="00D278B9">
        <w:t>puanı</w:t>
      </w:r>
      <w:r w:rsidR="003D6E82">
        <w:t xml:space="preserve"> </w:t>
      </w:r>
      <w:r w:rsidRPr="00D278B9">
        <w:t>çıkarılır.</w:t>
      </w:r>
      <w:r w:rsidR="003D6E82">
        <w:t xml:space="preserve"> </w:t>
      </w:r>
      <w:r w:rsidRPr="00D278B9">
        <w:t>Elde</w:t>
      </w:r>
      <w:r w:rsidR="003D6E82">
        <w:t xml:space="preserve"> </w:t>
      </w:r>
      <w:r w:rsidRPr="00D278B9">
        <w:t>edilen</w:t>
      </w:r>
      <w:r w:rsidR="003D6E82">
        <w:t xml:space="preserve"> </w:t>
      </w:r>
      <w:r w:rsidRPr="00D278B9">
        <w:t>puana</w:t>
      </w:r>
      <w:r w:rsidR="003D6E82">
        <w:t xml:space="preserve"> </w:t>
      </w:r>
      <w:r w:rsidRPr="00D278B9">
        <w:t>önceden</w:t>
      </w:r>
      <w:r w:rsidR="003D6E82">
        <w:t xml:space="preserve"> </w:t>
      </w:r>
      <w:r w:rsidRPr="00D278B9">
        <w:t>belirlenen</w:t>
      </w:r>
      <w:r w:rsidR="003D6E82">
        <w:t xml:space="preserve"> </w:t>
      </w:r>
      <w:r w:rsidRPr="00D278B9">
        <w:t>sabit</w:t>
      </w:r>
      <w:r w:rsidR="003D6E82">
        <w:t xml:space="preserve"> </w:t>
      </w:r>
      <w:r w:rsidRPr="00D278B9">
        <w:t>bir</w:t>
      </w:r>
      <w:r w:rsidR="003D6E82">
        <w:t xml:space="preserve"> </w:t>
      </w:r>
      <w:r w:rsidRPr="00D278B9">
        <w:t>sayı</w:t>
      </w:r>
      <w:r w:rsidR="003D6E82">
        <w:t xml:space="preserve"> </w:t>
      </w:r>
      <w:r w:rsidRPr="00D278B9">
        <w:t>eklenir.</w:t>
      </w:r>
      <w:r w:rsidR="003D6E82">
        <w:t xml:space="preserve"> </w:t>
      </w:r>
      <w:r w:rsidRPr="00D278B9">
        <w:t>Sabit</w:t>
      </w:r>
      <w:r w:rsidR="003D6E82">
        <w:t xml:space="preserve"> </w:t>
      </w:r>
      <w:r w:rsidRPr="00D278B9">
        <w:t>sayı</w:t>
      </w:r>
      <w:r w:rsidR="003D6E82">
        <w:t xml:space="preserve"> </w:t>
      </w:r>
      <w:r w:rsidRPr="00D278B9">
        <w:t>Spielberg</w:t>
      </w:r>
      <w:r w:rsidR="003D6E82">
        <w:t xml:space="preserve"> </w:t>
      </w:r>
      <w:r w:rsidRPr="00D278B9">
        <w:t>Sürekli</w:t>
      </w:r>
      <w:r w:rsidR="003D6E82">
        <w:t xml:space="preserve"> </w:t>
      </w:r>
      <w:r w:rsidRPr="00D278B9">
        <w:t>Kaygı</w:t>
      </w:r>
      <w:r w:rsidR="003D6E82">
        <w:t xml:space="preserve"> </w:t>
      </w:r>
      <w:r w:rsidRPr="00D278B9">
        <w:t>Ölçeği</w:t>
      </w:r>
      <w:r w:rsidR="003D6E82">
        <w:t xml:space="preserve"> </w:t>
      </w:r>
      <w:r w:rsidRPr="00D278B9">
        <w:t>için</w:t>
      </w:r>
      <w:r w:rsidR="003D6E82">
        <w:t xml:space="preserve"> </w:t>
      </w:r>
      <w:r w:rsidRPr="00D278B9">
        <w:t>35</w:t>
      </w:r>
      <w:r w:rsidR="003D6E82">
        <w:t xml:space="preserve"> </w:t>
      </w:r>
      <w:r w:rsidRPr="00D278B9">
        <w:t>olarak</w:t>
      </w:r>
      <w:r w:rsidR="003D6E82">
        <w:t xml:space="preserve"> </w:t>
      </w:r>
      <w:r w:rsidRPr="00D278B9">
        <w:t>belirlenmiştir.</w:t>
      </w:r>
      <w:r w:rsidR="003D6E82">
        <w:t xml:space="preserve"> </w:t>
      </w:r>
      <w:r w:rsidRPr="00D278B9">
        <w:t>Son</w:t>
      </w:r>
      <w:r w:rsidR="003D6E82">
        <w:t xml:space="preserve"> </w:t>
      </w:r>
      <w:r w:rsidRPr="00D278B9">
        <w:t>olarak</w:t>
      </w:r>
      <w:r w:rsidR="003D6E82">
        <w:t xml:space="preserve"> </w:t>
      </w:r>
      <w:r w:rsidRPr="00D278B9">
        <w:t>hesaplanan</w:t>
      </w:r>
      <w:r w:rsidR="003D6E82">
        <w:t xml:space="preserve"> </w:t>
      </w:r>
      <w:r w:rsidRPr="00D278B9">
        <w:t>puan</w:t>
      </w:r>
      <w:r w:rsidR="003D6E82">
        <w:t xml:space="preserve"> </w:t>
      </w:r>
      <w:r w:rsidRPr="00D278B9">
        <w:t>bireyin</w:t>
      </w:r>
      <w:r w:rsidR="003D6E82">
        <w:t xml:space="preserve"> </w:t>
      </w:r>
      <w:r w:rsidRPr="00D278B9">
        <w:t>kaygı</w:t>
      </w:r>
      <w:r w:rsidR="003D6E82">
        <w:t xml:space="preserve"> </w:t>
      </w:r>
      <w:r w:rsidRPr="00D278B9">
        <w:t>puanını</w:t>
      </w:r>
      <w:r w:rsidR="003D6E82">
        <w:t xml:space="preserve"> </w:t>
      </w:r>
      <w:r w:rsidRPr="00D278B9">
        <w:t>göstermektedir</w:t>
      </w:r>
      <w:r w:rsidR="003D6E82">
        <w:t xml:space="preserve"> </w:t>
      </w:r>
      <w:r w:rsidRPr="00D278B9">
        <w:t>(Spielberg,</w:t>
      </w:r>
      <w:r w:rsidR="003D6E82">
        <w:t xml:space="preserve"> </w:t>
      </w:r>
      <w:r w:rsidRPr="00D278B9">
        <w:t>1970;</w:t>
      </w:r>
      <w:r w:rsidR="003D6E82">
        <w:t xml:space="preserve"> </w:t>
      </w:r>
      <w:r w:rsidRPr="00D278B9">
        <w:t>Öner</w:t>
      </w:r>
      <w:r w:rsidR="003D6E82">
        <w:t xml:space="preserve"> </w:t>
      </w:r>
      <w:r w:rsidRPr="00D278B9">
        <w:t>ve</w:t>
      </w:r>
      <w:r w:rsidR="003D6E82">
        <w:t xml:space="preserve"> </w:t>
      </w:r>
      <w:r w:rsidRPr="00D278B9">
        <w:t>Le</w:t>
      </w:r>
      <w:r w:rsidR="003D6E82">
        <w:t xml:space="preserve"> </w:t>
      </w:r>
      <w:r w:rsidRPr="00D278B9">
        <w:t>Compte,</w:t>
      </w:r>
      <w:r w:rsidR="003D6E82">
        <w:t xml:space="preserve"> </w:t>
      </w:r>
      <w:r w:rsidRPr="00D278B9">
        <w:t>1985).</w:t>
      </w:r>
      <w:r w:rsidR="003D6E82">
        <w:t xml:space="preserve"> </w:t>
      </w:r>
      <w:r w:rsidRPr="00D278B9">
        <w:t>Kuder</w:t>
      </w:r>
      <w:r w:rsidR="003D6E82">
        <w:t xml:space="preserve"> </w:t>
      </w:r>
      <w:r w:rsidRPr="00D278B9">
        <w:t>Richardson</w:t>
      </w:r>
      <w:r w:rsidR="003D6E82">
        <w:t xml:space="preserve"> </w:t>
      </w:r>
      <w:r w:rsidRPr="00D278B9">
        <w:t>formülünün</w:t>
      </w:r>
      <w:r w:rsidR="003D6E82">
        <w:t xml:space="preserve"> </w:t>
      </w:r>
      <w:r w:rsidRPr="00D278B9">
        <w:t>genelleştirilmiş</w:t>
      </w:r>
      <w:r w:rsidR="003D6E82">
        <w:t xml:space="preserve"> </w:t>
      </w:r>
      <w:r w:rsidRPr="00D278B9">
        <w:t>bir</w:t>
      </w:r>
      <w:r w:rsidR="003D6E82">
        <w:t xml:space="preserve"> </w:t>
      </w:r>
      <w:r w:rsidRPr="00D278B9">
        <w:t>formu</w:t>
      </w:r>
      <w:r w:rsidR="003D6E82">
        <w:t xml:space="preserve"> </w:t>
      </w:r>
      <w:r w:rsidRPr="00D278B9">
        <w:t>olan</w:t>
      </w:r>
      <w:r w:rsidR="003D6E82">
        <w:t xml:space="preserve"> </w:t>
      </w:r>
      <w:r w:rsidRPr="00D278B9">
        <w:t>alfa</w:t>
      </w:r>
      <w:r w:rsidR="003D6E82">
        <w:t xml:space="preserve"> </w:t>
      </w:r>
      <w:r w:rsidRPr="00D278B9">
        <w:t>korelasyonları</w:t>
      </w:r>
      <w:r w:rsidR="003D6E82">
        <w:t xml:space="preserve"> </w:t>
      </w:r>
      <w:r w:rsidRPr="00D278B9">
        <w:t>ile</w:t>
      </w:r>
      <w:r w:rsidR="003D6E82">
        <w:t xml:space="preserve"> </w:t>
      </w:r>
      <w:r w:rsidRPr="00D278B9">
        <w:t>saptanan</w:t>
      </w:r>
      <w:r w:rsidR="003D6E82">
        <w:t xml:space="preserve"> </w:t>
      </w:r>
      <w:r w:rsidRPr="00D278B9">
        <w:t>iç</w:t>
      </w:r>
      <w:r w:rsidR="003D6E82">
        <w:t xml:space="preserve"> </w:t>
      </w:r>
      <w:r w:rsidRPr="00D278B9">
        <w:t>tutarlılık</w:t>
      </w:r>
      <w:r w:rsidR="003D6E82">
        <w:t xml:space="preserve"> </w:t>
      </w:r>
      <w:r w:rsidRPr="00D278B9">
        <w:t>ve</w:t>
      </w:r>
      <w:r w:rsidR="003D6E82">
        <w:t xml:space="preserve"> </w:t>
      </w:r>
      <w:r w:rsidRPr="00D278B9">
        <w:t>homojenlik</w:t>
      </w:r>
      <w:r w:rsidR="003D6E82">
        <w:t xml:space="preserve"> </w:t>
      </w:r>
      <w:r w:rsidRPr="00D278B9">
        <w:t>katsayıları</w:t>
      </w:r>
      <w:r w:rsidR="003D6E82">
        <w:t xml:space="preserve"> </w:t>
      </w:r>
      <w:r w:rsidRPr="00D278B9">
        <w:t>Spielberg</w:t>
      </w:r>
      <w:r w:rsidR="003D6E82">
        <w:t xml:space="preserve"> </w:t>
      </w:r>
      <w:r w:rsidRPr="00D278B9">
        <w:t>Süreklilik</w:t>
      </w:r>
      <w:r w:rsidR="003D6E82">
        <w:t xml:space="preserve"> </w:t>
      </w:r>
      <w:r w:rsidRPr="00D278B9">
        <w:t>Kaygı</w:t>
      </w:r>
      <w:r w:rsidR="003D6E82">
        <w:t xml:space="preserve"> </w:t>
      </w:r>
      <w:r w:rsidRPr="00D278B9">
        <w:t>Ölçeği</w:t>
      </w:r>
      <w:r w:rsidR="003D6E82">
        <w:t xml:space="preserve"> </w:t>
      </w:r>
      <w:r w:rsidRPr="00D278B9">
        <w:t>için</w:t>
      </w:r>
      <w:r w:rsidR="003D6E82">
        <w:t xml:space="preserve"> </w:t>
      </w:r>
      <w:r w:rsidRPr="00D278B9">
        <w:t>0,94</w:t>
      </w:r>
      <w:r w:rsidR="003D6E82">
        <w:t xml:space="preserve"> </w:t>
      </w:r>
      <w:r w:rsidRPr="00D278B9">
        <w:t>ile</w:t>
      </w:r>
      <w:r w:rsidR="003D6E82">
        <w:t xml:space="preserve"> </w:t>
      </w:r>
      <w:r w:rsidRPr="00D278B9">
        <w:t>0,96</w:t>
      </w:r>
      <w:r w:rsidR="003D6E82">
        <w:t xml:space="preserve"> </w:t>
      </w:r>
      <w:r w:rsidRPr="00D278B9">
        <w:t>arası</w:t>
      </w:r>
      <w:r w:rsidR="003D6E82">
        <w:t xml:space="preserve"> </w:t>
      </w:r>
      <w:r w:rsidRPr="00D278B9">
        <w:t>bulunmuştur.</w:t>
      </w:r>
    </w:p>
    <w:p w14:paraId="28698106" w14:textId="77777777" w:rsidR="003E5C85" w:rsidRPr="00826273" w:rsidRDefault="003E5C85" w:rsidP="00826273">
      <w:pPr>
        <w:spacing w:before="120" w:after="120" w:line="360" w:lineRule="auto"/>
        <w:jc w:val="both"/>
        <w:rPr>
          <w:bCs/>
        </w:rPr>
      </w:pPr>
    </w:p>
    <w:p w14:paraId="3DC9F8D9" w14:textId="36E6D54B" w:rsidR="00C61E62" w:rsidRPr="00D278B9" w:rsidRDefault="00564645" w:rsidP="00826273">
      <w:pPr>
        <w:pStyle w:val="Balk3"/>
      </w:pPr>
      <w:bookmarkStart w:id="47" w:name="_Toc221894392"/>
      <w:r w:rsidRPr="00D278B9">
        <w:t>3</w:t>
      </w:r>
      <w:r w:rsidR="00B319D2" w:rsidRPr="00D278B9">
        <w:t>.6.3.</w:t>
      </w:r>
      <w:r w:rsidR="003D6E82">
        <w:t xml:space="preserve"> </w:t>
      </w:r>
      <w:r w:rsidR="003E5C85" w:rsidRPr="00D278B9">
        <w:t>Menstruasyon</w:t>
      </w:r>
      <w:r w:rsidR="003D6E82">
        <w:t xml:space="preserve"> </w:t>
      </w:r>
      <w:r w:rsidR="003E5C85" w:rsidRPr="00D278B9">
        <w:t>Semptom</w:t>
      </w:r>
      <w:r w:rsidR="003D6E82">
        <w:t xml:space="preserve"> </w:t>
      </w:r>
      <w:r w:rsidR="003E5C85" w:rsidRPr="00D278B9">
        <w:t>Ölçeği</w:t>
      </w:r>
      <w:r w:rsidR="003D6E82">
        <w:t xml:space="preserve"> </w:t>
      </w:r>
      <w:r w:rsidR="003E5C85" w:rsidRPr="00D278B9">
        <w:t>(MSÖ)</w:t>
      </w:r>
      <w:bookmarkEnd w:id="47"/>
    </w:p>
    <w:p w14:paraId="6FF294FC" w14:textId="77777777" w:rsidR="00826273" w:rsidRDefault="00826273" w:rsidP="00826273">
      <w:pPr>
        <w:spacing w:before="120" w:after="120" w:line="360" w:lineRule="auto"/>
        <w:jc w:val="both"/>
      </w:pPr>
    </w:p>
    <w:p w14:paraId="22CDDDB0" w14:textId="3189719B" w:rsidR="00826273" w:rsidRDefault="002B7A6E" w:rsidP="00DA4B8C">
      <w:pPr>
        <w:spacing w:before="120" w:after="120" w:line="360" w:lineRule="auto"/>
        <w:ind w:firstLine="709"/>
        <w:jc w:val="both"/>
      </w:pPr>
      <w:r w:rsidRPr="00D278B9">
        <w:t>Chesney</w:t>
      </w:r>
      <w:r w:rsidR="003D6E82">
        <w:t xml:space="preserve"> </w:t>
      </w:r>
      <w:r w:rsidRPr="00D278B9">
        <w:t>ve</w:t>
      </w:r>
      <w:r w:rsidR="003D6E82">
        <w:t xml:space="preserve"> </w:t>
      </w:r>
      <w:r w:rsidRPr="00D278B9">
        <w:t>Tasto</w:t>
      </w:r>
      <w:r w:rsidR="003D6E82">
        <w:t xml:space="preserve"> </w:t>
      </w:r>
      <w:r w:rsidRPr="00D278B9">
        <w:t>tarafından</w:t>
      </w:r>
      <w:r w:rsidR="003D6E82">
        <w:t xml:space="preserve"> </w:t>
      </w:r>
      <w:r w:rsidRPr="00D278B9">
        <w:t>menstruasyon</w:t>
      </w:r>
      <w:r w:rsidR="003D6E82">
        <w:t xml:space="preserve"> </w:t>
      </w:r>
      <w:r w:rsidRPr="00D278B9">
        <w:t>ağrısı</w:t>
      </w:r>
      <w:r w:rsidR="003D6E82">
        <w:t xml:space="preserve"> </w:t>
      </w:r>
      <w:r w:rsidRPr="00D278B9">
        <w:t>ve</w:t>
      </w:r>
      <w:r w:rsidR="003D6E82">
        <w:t xml:space="preserve"> </w:t>
      </w:r>
      <w:r w:rsidRPr="00D278B9">
        <w:t>semptomlarını</w:t>
      </w:r>
      <w:r w:rsidR="003D6E82">
        <w:t xml:space="preserve"> </w:t>
      </w:r>
      <w:r w:rsidRPr="00D278B9">
        <w:t>değerlendirmek</w:t>
      </w:r>
      <w:r w:rsidR="003D6E82">
        <w:t xml:space="preserve"> </w:t>
      </w:r>
      <w:r w:rsidRPr="00D278B9">
        <w:t>amacıyla</w:t>
      </w:r>
      <w:r w:rsidR="003D6E82">
        <w:t xml:space="preserve"> </w:t>
      </w:r>
      <w:r w:rsidRPr="00D278B9">
        <w:t>geliştirilmiştir</w:t>
      </w:r>
      <w:r w:rsidR="003D6E82">
        <w:t xml:space="preserve"> </w:t>
      </w:r>
      <w:r w:rsidRPr="00D278B9">
        <w:t>(Chesney</w:t>
      </w:r>
      <w:r w:rsidR="003D6E82">
        <w:t xml:space="preserve"> </w:t>
      </w:r>
      <w:r w:rsidRPr="00D278B9">
        <w:t>ve</w:t>
      </w:r>
      <w:r w:rsidR="003D6E82">
        <w:t xml:space="preserve"> </w:t>
      </w:r>
      <w:r w:rsidRPr="00D278B9">
        <w:t>Tasto,</w:t>
      </w:r>
      <w:r w:rsidR="003D6E82">
        <w:t xml:space="preserve"> </w:t>
      </w:r>
      <w:r w:rsidRPr="00D278B9">
        <w:t>1975).</w:t>
      </w:r>
      <w:r w:rsidR="003D6E82">
        <w:t xml:space="preserve">  </w:t>
      </w:r>
      <w:r w:rsidRPr="00D278B9">
        <w:t>Negriff</w:t>
      </w:r>
      <w:r w:rsidR="003D6E82">
        <w:t xml:space="preserve"> </w:t>
      </w:r>
      <w:r w:rsidRPr="00D278B9">
        <w:t>ve</w:t>
      </w:r>
      <w:r w:rsidR="003D6E82">
        <w:t xml:space="preserve"> </w:t>
      </w:r>
      <w:r w:rsidRPr="00D278B9">
        <w:t>arkadaşları</w:t>
      </w:r>
      <w:r w:rsidR="003D6E82">
        <w:t xml:space="preserve"> </w:t>
      </w:r>
      <w:r w:rsidRPr="00D278B9">
        <w:t>(2009)</w:t>
      </w:r>
      <w:r w:rsidR="003D6E82">
        <w:t xml:space="preserve"> </w:t>
      </w:r>
      <w:r w:rsidRPr="00D278B9">
        <w:t>tarafından</w:t>
      </w:r>
      <w:r w:rsidR="003D6E82">
        <w:t xml:space="preserve"> </w:t>
      </w:r>
      <w:r w:rsidRPr="00D278B9">
        <w:t>adölesanlar</w:t>
      </w:r>
      <w:r w:rsidR="003D6E82">
        <w:t xml:space="preserve"> </w:t>
      </w:r>
      <w:r w:rsidRPr="00D278B9">
        <w:t>üzerinde</w:t>
      </w:r>
      <w:r w:rsidR="003D6E82">
        <w:t xml:space="preserve"> </w:t>
      </w:r>
      <w:r w:rsidRPr="00D278B9">
        <w:t>faktör</w:t>
      </w:r>
      <w:r w:rsidR="003D6E82">
        <w:t xml:space="preserve"> </w:t>
      </w:r>
      <w:r w:rsidRPr="00D278B9">
        <w:t>yapısı</w:t>
      </w:r>
      <w:r w:rsidR="003D6E82">
        <w:t xml:space="preserve"> </w:t>
      </w:r>
      <w:r w:rsidRPr="00D278B9">
        <w:t>ve</w:t>
      </w:r>
      <w:r w:rsidR="003D6E82">
        <w:t xml:space="preserve"> </w:t>
      </w:r>
      <w:r w:rsidRPr="00D278B9">
        <w:t>kullanabilirliği</w:t>
      </w:r>
      <w:r w:rsidR="003D6E82">
        <w:t xml:space="preserve"> </w:t>
      </w:r>
      <w:r w:rsidRPr="00D278B9">
        <w:t>tekrar</w:t>
      </w:r>
      <w:r w:rsidR="003D6E82">
        <w:t xml:space="preserve"> </w:t>
      </w:r>
      <w:r w:rsidRPr="00D278B9">
        <w:t>değerlendirilerek</w:t>
      </w:r>
      <w:r w:rsidR="003D6E82">
        <w:t xml:space="preserve"> </w:t>
      </w:r>
      <w:r w:rsidRPr="00D278B9">
        <w:t>güncelleştirilmiştir</w:t>
      </w:r>
      <w:r w:rsidR="003D6E82">
        <w:t xml:space="preserve"> </w:t>
      </w:r>
      <w:r w:rsidRPr="00D278B9">
        <w:t>(Negriff</w:t>
      </w:r>
      <w:r w:rsidR="003D6E82">
        <w:t xml:space="preserve"> </w:t>
      </w:r>
      <w:r w:rsidRPr="00D278B9">
        <w:t>ve</w:t>
      </w:r>
      <w:r w:rsidR="003D6E82">
        <w:t xml:space="preserve"> </w:t>
      </w:r>
      <w:r w:rsidRPr="00D278B9">
        <w:t>diğerleri,</w:t>
      </w:r>
      <w:r w:rsidR="003D6E82">
        <w:t xml:space="preserve"> </w:t>
      </w:r>
      <w:r w:rsidRPr="00D278B9">
        <w:t>2009).</w:t>
      </w:r>
      <w:r w:rsidR="003D6E82">
        <w:t xml:space="preserve"> </w:t>
      </w:r>
      <w:r w:rsidRPr="00D278B9">
        <w:t>Menstruasyon</w:t>
      </w:r>
      <w:r w:rsidR="003D6E82">
        <w:t xml:space="preserve"> </w:t>
      </w:r>
      <w:r w:rsidRPr="00D278B9">
        <w:t>Semptom</w:t>
      </w:r>
      <w:r w:rsidR="003D6E82">
        <w:t xml:space="preserve"> </w:t>
      </w:r>
      <w:r w:rsidRPr="00D278B9">
        <w:t>Ölçeğinin</w:t>
      </w:r>
      <w:r w:rsidR="003D6E82">
        <w:t xml:space="preserve"> </w:t>
      </w:r>
      <w:r w:rsidRPr="00D278B9">
        <w:t>(MSÖ)</w:t>
      </w:r>
      <w:r w:rsidR="003D6E82">
        <w:t xml:space="preserve"> </w:t>
      </w:r>
      <w:r w:rsidRPr="00D278B9">
        <w:t>Türkçeye</w:t>
      </w:r>
      <w:r w:rsidR="003D6E82">
        <w:t xml:space="preserve"> </w:t>
      </w:r>
      <w:r w:rsidRPr="00D278B9">
        <w:t>uyarlama,</w:t>
      </w:r>
      <w:r w:rsidR="003D6E82">
        <w:t xml:space="preserve"> </w:t>
      </w:r>
      <w:r w:rsidRPr="00D278B9">
        <w:t>geçerlik</w:t>
      </w:r>
      <w:r w:rsidR="003D6E82">
        <w:t xml:space="preserve"> </w:t>
      </w:r>
      <w:r w:rsidRPr="00D278B9">
        <w:t>ve</w:t>
      </w:r>
      <w:r w:rsidR="003D6E82">
        <w:t xml:space="preserve"> </w:t>
      </w:r>
      <w:r w:rsidRPr="00D278B9">
        <w:t>güvenirlik</w:t>
      </w:r>
      <w:r w:rsidR="003D6E82">
        <w:t xml:space="preserve"> </w:t>
      </w:r>
      <w:r w:rsidRPr="00D278B9">
        <w:t>çalışması</w:t>
      </w:r>
      <w:r w:rsidR="003D6E82">
        <w:t xml:space="preserve"> </w:t>
      </w:r>
      <w:r w:rsidRPr="00D278B9">
        <w:t>Güvenç</w:t>
      </w:r>
      <w:r w:rsidR="003D6E82">
        <w:t xml:space="preserve"> </w:t>
      </w:r>
      <w:r w:rsidRPr="00D278B9">
        <w:t>ve</w:t>
      </w:r>
      <w:r w:rsidR="003D6E82">
        <w:t xml:space="preserve"> </w:t>
      </w:r>
      <w:r w:rsidRPr="00D278B9">
        <w:t>arkadaşları</w:t>
      </w:r>
      <w:r w:rsidR="003D6E82">
        <w:t xml:space="preserve"> </w:t>
      </w:r>
      <w:r w:rsidRPr="00D278B9">
        <w:t>(2014)</w:t>
      </w:r>
      <w:r w:rsidR="003D6E82">
        <w:t xml:space="preserve"> </w:t>
      </w:r>
      <w:r w:rsidRPr="00D278B9">
        <w:t>tarafından</w:t>
      </w:r>
      <w:r w:rsidR="003D6E82">
        <w:t xml:space="preserve"> </w:t>
      </w:r>
      <w:r w:rsidRPr="00D278B9">
        <w:t>yapılmıştır</w:t>
      </w:r>
      <w:r w:rsidR="003D6E82">
        <w:t xml:space="preserve"> </w:t>
      </w:r>
      <w:r w:rsidRPr="00D278B9">
        <w:t>(Güvenç</w:t>
      </w:r>
      <w:r w:rsidR="003D6E82">
        <w:t xml:space="preserve"> </w:t>
      </w:r>
      <w:r w:rsidRPr="00D278B9">
        <w:t>ve</w:t>
      </w:r>
      <w:r w:rsidR="003D6E82">
        <w:t xml:space="preserve"> </w:t>
      </w:r>
      <w:r w:rsidRPr="00D278B9">
        <w:t>diğerleri,</w:t>
      </w:r>
      <w:r w:rsidR="003D6E82">
        <w:t xml:space="preserve"> </w:t>
      </w:r>
      <w:r w:rsidRPr="00D278B9">
        <w:t>2014).</w:t>
      </w:r>
      <w:r w:rsidR="003D6E82">
        <w:t xml:space="preserve"> </w:t>
      </w:r>
      <w:r w:rsidRPr="00D278B9">
        <w:t>Katılımcılardan</w:t>
      </w:r>
      <w:r w:rsidR="003D6E82">
        <w:t xml:space="preserve"> </w:t>
      </w:r>
      <w:r w:rsidRPr="00D278B9">
        <w:t>menstruasyon</w:t>
      </w:r>
      <w:r w:rsidR="003D6E82">
        <w:t xml:space="preserve"> </w:t>
      </w:r>
      <w:r w:rsidRPr="00D278B9">
        <w:t>ile</w:t>
      </w:r>
      <w:r w:rsidR="003D6E82">
        <w:t xml:space="preserve"> </w:t>
      </w:r>
      <w:r w:rsidRPr="00D278B9">
        <w:t>ilgili</w:t>
      </w:r>
      <w:r w:rsidR="003D6E82">
        <w:t xml:space="preserve"> </w:t>
      </w:r>
      <w:r w:rsidRPr="00D278B9">
        <w:t>yaşadıkları</w:t>
      </w:r>
      <w:r w:rsidR="003D6E82">
        <w:t xml:space="preserve"> </w:t>
      </w:r>
      <w:r w:rsidRPr="00D278B9">
        <w:t>belirtilere</w:t>
      </w:r>
      <w:r w:rsidR="003D6E82">
        <w:t xml:space="preserve"> </w:t>
      </w:r>
      <w:r w:rsidRPr="00D278B9">
        <w:t>1</w:t>
      </w:r>
      <w:r w:rsidR="003D6E82">
        <w:t xml:space="preserve"> </w:t>
      </w:r>
      <w:r w:rsidRPr="00D278B9">
        <w:t>(hiçbir</w:t>
      </w:r>
      <w:r w:rsidR="003D6E82">
        <w:t xml:space="preserve"> </w:t>
      </w:r>
      <w:r w:rsidRPr="00D278B9">
        <w:t>zaman)</w:t>
      </w:r>
      <w:r w:rsidR="003D6E82">
        <w:t xml:space="preserve"> </w:t>
      </w:r>
      <w:r w:rsidRPr="00D278B9">
        <w:t>ve</w:t>
      </w:r>
      <w:r w:rsidR="003D6E82">
        <w:t xml:space="preserve"> </w:t>
      </w:r>
      <w:r w:rsidRPr="00D278B9">
        <w:t>5</w:t>
      </w:r>
      <w:r w:rsidR="003D6E82">
        <w:t xml:space="preserve"> </w:t>
      </w:r>
      <w:r w:rsidRPr="00D278B9">
        <w:t>(her</w:t>
      </w:r>
      <w:r w:rsidR="003D6E82">
        <w:t xml:space="preserve"> </w:t>
      </w:r>
      <w:r w:rsidRPr="00D278B9">
        <w:t>zaman)</w:t>
      </w:r>
      <w:r w:rsidR="003D6E82">
        <w:t xml:space="preserve"> </w:t>
      </w:r>
      <w:r w:rsidRPr="00D278B9">
        <w:t>arasında</w:t>
      </w:r>
      <w:r w:rsidR="003D6E82">
        <w:t xml:space="preserve"> </w:t>
      </w:r>
      <w:r w:rsidRPr="00D278B9">
        <w:t>bir</w:t>
      </w:r>
      <w:r w:rsidR="003D6E82">
        <w:t xml:space="preserve"> </w:t>
      </w:r>
      <w:r w:rsidRPr="00D278B9">
        <w:t>numara</w:t>
      </w:r>
      <w:r w:rsidR="003D6E82">
        <w:t xml:space="preserve"> </w:t>
      </w:r>
      <w:r w:rsidRPr="00D278B9">
        <w:t>vermeleri</w:t>
      </w:r>
      <w:r w:rsidR="003D6E82">
        <w:t xml:space="preserve"> </w:t>
      </w:r>
      <w:r w:rsidRPr="00D278B9">
        <w:t>istenmektedir.</w:t>
      </w:r>
      <w:r w:rsidR="003D6E82">
        <w:t xml:space="preserve"> </w:t>
      </w:r>
      <w:r w:rsidRPr="00D278B9">
        <w:t>Ölçek</w:t>
      </w:r>
      <w:r w:rsidR="003D6E82">
        <w:t xml:space="preserve"> </w:t>
      </w:r>
      <w:r w:rsidRPr="00D278B9">
        <w:t>maddeleri,</w:t>
      </w:r>
      <w:r w:rsidR="003D6E82">
        <w:t xml:space="preserve"> </w:t>
      </w:r>
      <w:r w:rsidRPr="00D278B9">
        <w:t>kullanım</w:t>
      </w:r>
      <w:r w:rsidR="003D6E82">
        <w:t xml:space="preserve"> </w:t>
      </w:r>
      <w:r w:rsidRPr="00D278B9">
        <w:t>kolaylığı</w:t>
      </w:r>
      <w:r w:rsidR="003D6E82">
        <w:t xml:space="preserve"> </w:t>
      </w:r>
      <w:r w:rsidRPr="00D278B9">
        <w:t>olması</w:t>
      </w:r>
      <w:r w:rsidR="003D6E82">
        <w:t xml:space="preserve"> </w:t>
      </w:r>
      <w:r w:rsidRPr="00D278B9">
        <w:t>için</w:t>
      </w:r>
      <w:r w:rsidR="003D6E82">
        <w:t xml:space="preserve"> </w:t>
      </w:r>
      <w:r w:rsidRPr="00D278B9">
        <w:t>ayrılan</w:t>
      </w:r>
      <w:r w:rsidR="003D6E82">
        <w:t xml:space="preserve"> </w:t>
      </w:r>
      <w:r w:rsidRPr="00D278B9">
        <w:t>faktörlere</w:t>
      </w:r>
      <w:r w:rsidR="003D6E82">
        <w:t xml:space="preserve"> </w:t>
      </w:r>
      <w:r w:rsidRPr="00D278B9">
        <w:t>göre</w:t>
      </w:r>
      <w:r w:rsidR="003D6E82">
        <w:t xml:space="preserve"> </w:t>
      </w:r>
      <w:r w:rsidRPr="00D278B9">
        <w:t>numaralandırılmıştır.</w:t>
      </w:r>
      <w:r w:rsidR="003D6E82">
        <w:t xml:space="preserve"> </w:t>
      </w:r>
      <w:r w:rsidRPr="00D278B9">
        <w:t>1-13.</w:t>
      </w:r>
      <w:r w:rsidR="003D6E82">
        <w:t xml:space="preserve"> </w:t>
      </w:r>
      <w:r w:rsidRPr="00D278B9">
        <w:t>Maddeler</w:t>
      </w:r>
      <w:r w:rsidR="003D6E82">
        <w:t xml:space="preserve"> </w:t>
      </w:r>
      <w:r w:rsidRPr="00D278B9">
        <w:t>‘Negatif</w:t>
      </w:r>
      <w:r w:rsidR="003D6E82">
        <w:t xml:space="preserve"> </w:t>
      </w:r>
      <w:r w:rsidRPr="00D278B9">
        <w:t>Etkiler/Somatik</w:t>
      </w:r>
      <w:r w:rsidR="003D6E82">
        <w:t xml:space="preserve"> </w:t>
      </w:r>
      <w:r w:rsidRPr="00D278B9">
        <w:t>Yakınmalar’</w:t>
      </w:r>
      <w:r w:rsidR="003D6E82">
        <w:t xml:space="preserve"> </w:t>
      </w:r>
      <w:r w:rsidRPr="00D278B9">
        <w:t>alt</w:t>
      </w:r>
      <w:r w:rsidR="003D6E82">
        <w:t xml:space="preserve"> </w:t>
      </w:r>
      <w:r w:rsidRPr="00D278B9">
        <w:t>boyutuna</w:t>
      </w:r>
      <w:r w:rsidR="003D6E82">
        <w:t xml:space="preserve"> </w:t>
      </w:r>
      <w:r w:rsidRPr="00D278B9">
        <w:t>ait,</w:t>
      </w:r>
      <w:r w:rsidR="003D6E82">
        <w:t xml:space="preserve"> </w:t>
      </w:r>
      <w:r w:rsidRPr="00D278B9">
        <w:t>14-19.maddeler</w:t>
      </w:r>
      <w:r w:rsidR="003D6E82">
        <w:t xml:space="preserve"> </w:t>
      </w:r>
      <w:r w:rsidRPr="00D278B9">
        <w:t>‘Menstrual</w:t>
      </w:r>
      <w:r w:rsidR="003D6E82">
        <w:t xml:space="preserve"> </w:t>
      </w:r>
      <w:r w:rsidRPr="00D278B9">
        <w:t>Ağrı</w:t>
      </w:r>
      <w:r w:rsidR="003D6E82">
        <w:t xml:space="preserve"> </w:t>
      </w:r>
      <w:r w:rsidRPr="00D278B9">
        <w:t>Belirtileri’</w:t>
      </w:r>
      <w:r w:rsidR="003D6E82">
        <w:t xml:space="preserve"> </w:t>
      </w:r>
      <w:r w:rsidRPr="00D278B9">
        <w:t>alt</w:t>
      </w:r>
      <w:r w:rsidR="003D6E82">
        <w:t xml:space="preserve"> </w:t>
      </w:r>
      <w:r w:rsidRPr="00D278B9">
        <w:t>boyutuna</w:t>
      </w:r>
      <w:r w:rsidR="003D6E82">
        <w:t xml:space="preserve"> </w:t>
      </w:r>
      <w:r w:rsidRPr="00D278B9">
        <w:t>ve</w:t>
      </w:r>
      <w:r w:rsidR="003D6E82">
        <w:t xml:space="preserve"> </w:t>
      </w:r>
      <w:r w:rsidRPr="00D278B9">
        <w:t>20-22.maddeler</w:t>
      </w:r>
      <w:r w:rsidR="003D6E82">
        <w:t xml:space="preserve"> </w:t>
      </w:r>
      <w:r w:rsidRPr="00D278B9">
        <w:t>‘Baş</w:t>
      </w:r>
      <w:r w:rsidR="003D6E82">
        <w:t xml:space="preserve"> </w:t>
      </w:r>
      <w:r w:rsidRPr="00D278B9">
        <w:t>Etme</w:t>
      </w:r>
      <w:r w:rsidR="003D6E82">
        <w:t xml:space="preserve"> </w:t>
      </w:r>
      <w:r w:rsidRPr="00D278B9">
        <w:t>Yöntemleri’</w:t>
      </w:r>
      <w:r w:rsidR="003D6E82">
        <w:t xml:space="preserve"> </w:t>
      </w:r>
      <w:r w:rsidRPr="00D278B9">
        <w:t>alt</w:t>
      </w:r>
      <w:r w:rsidR="003D6E82">
        <w:t xml:space="preserve"> </w:t>
      </w:r>
      <w:r w:rsidRPr="00D278B9">
        <w:t>boyutuna</w:t>
      </w:r>
      <w:r w:rsidR="003D6E82">
        <w:t xml:space="preserve"> </w:t>
      </w:r>
      <w:r w:rsidRPr="00D278B9">
        <w:t>aittir.</w:t>
      </w:r>
      <w:r w:rsidR="003D6E82">
        <w:t xml:space="preserve"> </w:t>
      </w:r>
      <w:r w:rsidRPr="00D278B9">
        <w:t>Uyarlama</w:t>
      </w:r>
      <w:r w:rsidR="003D6E82">
        <w:t xml:space="preserve"> </w:t>
      </w:r>
      <w:r w:rsidRPr="00D278B9">
        <w:t>çalışmasında</w:t>
      </w:r>
      <w:r w:rsidR="003D6E82">
        <w:t xml:space="preserve"> </w:t>
      </w:r>
      <w:r w:rsidRPr="00D278B9">
        <w:t>ölçeğin</w:t>
      </w:r>
      <w:r w:rsidR="003D6E82">
        <w:t xml:space="preserve"> </w:t>
      </w:r>
      <w:r w:rsidRPr="00D278B9">
        <w:t>tamamı</w:t>
      </w:r>
      <w:r w:rsidR="003D6E82">
        <w:t xml:space="preserve"> </w:t>
      </w:r>
      <w:r w:rsidRPr="00D278B9">
        <w:t>için</w:t>
      </w:r>
      <w:r w:rsidR="003D6E82">
        <w:t xml:space="preserve"> </w:t>
      </w:r>
      <w:r w:rsidRPr="00D278B9">
        <w:t>Cronbach</w:t>
      </w:r>
      <w:r w:rsidR="003D6E82">
        <w:t xml:space="preserve"> </w:t>
      </w:r>
      <w:r w:rsidRPr="00D278B9">
        <w:t>alpha</w:t>
      </w:r>
      <w:r w:rsidR="003D6E82">
        <w:t xml:space="preserve"> </w:t>
      </w:r>
      <w:r w:rsidRPr="00D278B9">
        <w:t>değeri</w:t>
      </w:r>
      <w:r w:rsidR="003D6E82">
        <w:t xml:space="preserve"> </w:t>
      </w:r>
      <w:r w:rsidRPr="00D278B9">
        <w:t>0.92</w:t>
      </w:r>
      <w:r w:rsidR="003D6E82">
        <w:t xml:space="preserve"> </w:t>
      </w:r>
      <w:r w:rsidRPr="00D278B9">
        <w:t>çıkmıştır.</w:t>
      </w:r>
      <w:r w:rsidR="003D6E82">
        <w:t xml:space="preserve"> </w:t>
      </w:r>
      <w:r w:rsidRPr="00D278B9">
        <w:t>Ölçeğin</w:t>
      </w:r>
      <w:r w:rsidR="003D6E82">
        <w:t xml:space="preserve"> </w:t>
      </w:r>
      <w:r w:rsidRPr="00D278B9">
        <w:t>Negatif</w:t>
      </w:r>
      <w:r w:rsidR="003D6E82">
        <w:t xml:space="preserve"> </w:t>
      </w:r>
      <w:r w:rsidRPr="00D278B9">
        <w:t>Etkiler/Somatik</w:t>
      </w:r>
      <w:r w:rsidR="003D6E82">
        <w:t xml:space="preserve"> </w:t>
      </w:r>
      <w:r w:rsidRPr="00D278B9">
        <w:t>Yakınmalar</w:t>
      </w:r>
      <w:r w:rsidR="003D6E82">
        <w:t xml:space="preserve"> </w:t>
      </w:r>
      <w:r w:rsidRPr="00D278B9">
        <w:t>alt</w:t>
      </w:r>
      <w:r w:rsidR="003D6E82">
        <w:t xml:space="preserve"> </w:t>
      </w:r>
      <w:r w:rsidRPr="00D278B9">
        <w:t>boyutuna</w:t>
      </w:r>
      <w:r w:rsidR="003D6E82">
        <w:t xml:space="preserve"> </w:t>
      </w:r>
      <w:r w:rsidRPr="00D278B9">
        <w:t>ait</w:t>
      </w:r>
      <w:r w:rsidR="003D6E82">
        <w:t xml:space="preserve"> </w:t>
      </w:r>
      <w:r w:rsidRPr="00D278B9">
        <w:t>Cronbach</w:t>
      </w:r>
      <w:r w:rsidR="003D6E82">
        <w:t xml:space="preserve"> </w:t>
      </w:r>
      <w:r w:rsidRPr="00D278B9">
        <w:t>alfa</w:t>
      </w:r>
      <w:r w:rsidR="003D6E82">
        <w:t xml:space="preserve"> </w:t>
      </w:r>
      <w:r w:rsidRPr="00D278B9">
        <w:t>puanı</w:t>
      </w:r>
      <w:r w:rsidR="003D6E82">
        <w:t xml:space="preserve"> </w:t>
      </w:r>
      <w:r w:rsidRPr="00D278B9">
        <w:t>0.90,</w:t>
      </w:r>
      <w:r w:rsidR="003D6E82">
        <w:t xml:space="preserve"> </w:t>
      </w:r>
      <w:r w:rsidRPr="00D278B9">
        <w:t>Menstrual</w:t>
      </w:r>
      <w:r w:rsidR="003D6E82">
        <w:t xml:space="preserve"> </w:t>
      </w:r>
      <w:r w:rsidRPr="00D278B9">
        <w:t>Ağrı</w:t>
      </w:r>
      <w:r w:rsidR="003D6E82">
        <w:t xml:space="preserve"> </w:t>
      </w:r>
      <w:r w:rsidRPr="00D278B9">
        <w:t>Belirtileri</w:t>
      </w:r>
      <w:r w:rsidR="003D6E82">
        <w:t xml:space="preserve"> </w:t>
      </w:r>
      <w:r w:rsidRPr="00D278B9">
        <w:t>alt</w:t>
      </w:r>
      <w:r w:rsidR="003D6E82">
        <w:t xml:space="preserve"> </w:t>
      </w:r>
      <w:r w:rsidRPr="00D278B9">
        <w:t>boyutuna</w:t>
      </w:r>
      <w:r w:rsidR="003D6E82">
        <w:t xml:space="preserve"> </w:t>
      </w:r>
      <w:r w:rsidRPr="00D278B9">
        <w:t>ait</w:t>
      </w:r>
      <w:r w:rsidR="003D6E82">
        <w:t xml:space="preserve"> </w:t>
      </w:r>
      <w:r w:rsidRPr="00D278B9">
        <w:t>Cronbach</w:t>
      </w:r>
      <w:r w:rsidR="003D6E82">
        <w:t xml:space="preserve"> </w:t>
      </w:r>
      <w:r w:rsidRPr="00D278B9">
        <w:t>alfa</w:t>
      </w:r>
      <w:r w:rsidR="003D6E82">
        <w:t xml:space="preserve"> </w:t>
      </w:r>
      <w:r w:rsidRPr="00D278B9">
        <w:t>puanı</w:t>
      </w:r>
      <w:r w:rsidR="003D6E82">
        <w:t xml:space="preserve"> </w:t>
      </w:r>
      <w:r w:rsidRPr="00D278B9">
        <w:t>0,81,</w:t>
      </w:r>
      <w:r w:rsidR="003D6E82">
        <w:t xml:space="preserve"> </w:t>
      </w:r>
      <w:r w:rsidRPr="00D278B9">
        <w:t>Baş</w:t>
      </w:r>
      <w:r w:rsidR="003D6E82">
        <w:t xml:space="preserve"> </w:t>
      </w:r>
      <w:r w:rsidRPr="00D278B9">
        <w:t>Etme</w:t>
      </w:r>
      <w:r w:rsidR="003D6E82">
        <w:t xml:space="preserve"> </w:t>
      </w:r>
      <w:r w:rsidRPr="00D278B9">
        <w:t>Yöntemleri</w:t>
      </w:r>
      <w:r w:rsidR="003D6E82">
        <w:t xml:space="preserve"> </w:t>
      </w:r>
      <w:r w:rsidRPr="00D278B9">
        <w:t>alt</w:t>
      </w:r>
      <w:r w:rsidR="003D6E82">
        <w:t xml:space="preserve"> </w:t>
      </w:r>
      <w:r w:rsidRPr="00D278B9">
        <w:t>boyutuna</w:t>
      </w:r>
      <w:r w:rsidR="003D6E82">
        <w:t xml:space="preserve"> </w:t>
      </w:r>
      <w:r w:rsidRPr="00D278B9">
        <w:t>ait</w:t>
      </w:r>
      <w:r w:rsidR="003D6E82">
        <w:t xml:space="preserve"> </w:t>
      </w:r>
      <w:r w:rsidRPr="00D278B9">
        <w:t>Cronbach</w:t>
      </w:r>
      <w:r w:rsidR="003D6E82">
        <w:t xml:space="preserve"> </w:t>
      </w:r>
      <w:r w:rsidRPr="00D278B9">
        <w:t>alfa</w:t>
      </w:r>
      <w:r w:rsidR="003D6E82">
        <w:t xml:space="preserve"> </w:t>
      </w:r>
      <w:r w:rsidRPr="00D278B9">
        <w:t>puanı</w:t>
      </w:r>
      <w:r w:rsidR="003D6E82">
        <w:t xml:space="preserve"> </w:t>
      </w:r>
      <w:r w:rsidRPr="00D278B9">
        <w:t>0,74</w:t>
      </w:r>
      <w:r w:rsidR="003D6E82">
        <w:t xml:space="preserve"> </w:t>
      </w:r>
      <w:r w:rsidRPr="00D278B9">
        <w:t>olarak</w:t>
      </w:r>
      <w:r w:rsidR="003D6E82">
        <w:t xml:space="preserve"> </w:t>
      </w:r>
      <w:r w:rsidRPr="00D278B9">
        <w:t>bulunmuştur.</w:t>
      </w:r>
      <w:r w:rsidR="003D6E82">
        <w:t xml:space="preserve"> </w:t>
      </w:r>
      <w:r w:rsidRPr="00D278B9">
        <w:t>Ölçek</w:t>
      </w:r>
      <w:r w:rsidR="003D6E82">
        <w:t xml:space="preserve"> </w:t>
      </w:r>
      <w:r w:rsidRPr="00D278B9">
        <w:t>beşli</w:t>
      </w:r>
      <w:r w:rsidR="003D6E82">
        <w:t xml:space="preserve"> </w:t>
      </w:r>
      <w:r w:rsidRPr="00D278B9">
        <w:t>likert</w:t>
      </w:r>
      <w:r w:rsidR="003D6E82">
        <w:t xml:space="preserve"> </w:t>
      </w:r>
      <w:r w:rsidRPr="00D278B9">
        <w:t>tipinde</w:t>
      </w:r>
      <w:r w:rsidR="003D6E82">
        <w:t xml:space="preserve"> </w:t>
      </w:r>
      <w:r w:rsidRPr="00D278B9">
        <w:t>22</w:t>
      </w:r>
      <w:r w:rsidR="003D6E82">
        <w:t xml:space="preserve"> </w:t>
      </w:r>
      <w:r w:rsidRPr="00D278B9">
        <w:t>maddeden</w:t>
      </w:r>
      <w:r w:rsidR="003D6E82">
        <w:t xml:space="preserve"> </w:t>
      </w:r>
      <w:r w:rsidRPr="00D278B9">
        <w:t>oluşmaktadır.</w:t>
      </w:r>
      <w:r w:rsidR="003D6E82">
        <w:t xml:space="preserve"> </w:t>
      </w:r>
      <w:r w:rsidRPr="00D278B9">
        <w:t>Alt</w:t>
      </w:r>
      <w:r w:rsidR="003D6E82">
        <w:t xml:space="preserve"> </w:t>
      </w:r>
      <w:r w:rsidRPr="00D278B9">
        <w:t>boyutlardan</w:t>
      </w:r>
      <w:r w:rsidR="003D6E82">
        <w:t xml:space="preserve"> </w:t>
      </w:r>
      <w:r w:rsidRPr="00D278B9">
        <w:t>alınan</w:t>
      </w:r>
      <w:r w:rsidR="003D6E82">
        <w:t xml:space="preserve"> </w:t>
      </w:r>
      <w:r w:rsidRPr="00D278B9">
        <w:t>puan,</w:t>
      </w:r>
      <w:r w:rsidR="003D6E82">
        <w:t xml:space="preserve"> </w:t>
      </w:r>
      <w:r w:rsidRPr="00D278B9">
        <w:t>alt</w:t>
      </w:r>
      <w:r w:rsidR="003D6E82">
        <w:t xml:space="preserve"> </w:t>
      </w:r>
      <w:r w:rsidRPr="00D278B9">
        <w:t>boyutlarında</w:t>
      </w:r>
      <w:r w:rsidR="003D6E82">
        <w:t xml:space="preserve"> </w:t>
      </w:r>
      <w:r w:rsidRPr="00D278B9">
        <w:t>yer</w:t>
      </w:r>
      <w:r w:rsidR="003D6E82">
        <w:t xml:space="preserve"> </w:t>
      </w:r>
      <w:r w:rsidRPr="00D278B9">
        <w:t>alan</w:t>
      </w:r>
      <w:r w:rsidR="003D6E82">
        <w:t xml:space="preserve"> </w:t>
      </w:r>
      <w:r w:rsidRPr="00D278B9">
        <w:t>maddelerin</w:t>
      </w:r>
      <w:r w:rsidR="003D6E82">
        <w:t xml:space="preserve"> </w:t>
      </w:r>
      <w:r w:rsidRPr="00D278B9">
        <w:t>toplam</w:t>
      </w:r>
      <w:r w:rsidR="003D6E82">
        <w:t xml:space="preserve"> </w:t>
      </w:r>
      <w:r w:rsidRPr="00D278B9">
        <w:t>puan</w:t>
      </w:r>
      <w:r w:rsidR="003D6E82">
        <w:t xml:space="preserve"> </w:t>
      </w:r>
      <w:r w:rsidRPr="00D278B9">
        <w:t>ortalaması</w:t>
      </w:r>
      <w:r w:rsidR="003D6E82">
        <w:t xml:space="preserve"> </w:t>
      </w:r>
      <w:r w:rsidRPr="00D278B9">
        <w:t>alınarak</w:t>
      </w:r>
      <w:r w:rsidR="003D6E82">
        <w:t xml:space="preserve"> </w:t>
      </w:r>
      <w:r w:rsidRPr="00D278B9">
        <w:t>hesaplanmaktadır.</w:t>
      </w:r>
      <w:r w:rsidR="003D6E82">
        <w:t xml:space="preserve"> </w:t>
      </w:r>
      <w:r w:rsidRPr="00D278B9">
        <w:t>Alt</w:t>
      </w:r>
      <w:r w:rsidR="003D6E82">
        <w:t xml:space="preserve"> </w:t>
      </w:r>
      <w:r w:rsidRPr="00D278B9">
        <w:t>boyutlar</w:t>
      </w:r>
      <w:r w:rsidR="003D6E82">
        <w:t xml:space="preserve"> </w:t>
      </w:r>
      <w:r w:rsidRPr="00D278B9">
        <w:t>için</w:t>
      </w:r>
      <w:r w:rsidR="003D6E82">
        <w:t xml:space="preserve"> </w:t>
      </w:r>
      <w:r w:rsidRPr="00D278B9">
        <w:t>puan</w:t>
      </w:r>
      <w:r w:rsidR="003D6E82">
        <w:t xml:space="preserve"> </w:t>
      </w:r>
      <w:r w:rsidRPr="00D278B9">
        <w:t>ortalamasının</w:t>
      </w:r>
      <w:r w:rsidR="003D6E82">
        <w:t xml:space="preserve"> </w:t>
      </w:r>
      <w:r w:rsidRPr="00D278B9">
        <w:t>yükselmesi,</w:t>
      </w:r>
      <w:r w:rsidR="003D6E82">
        <w:t xml:space="preserve"> </w:t>
      </w:r>
      <w:r w:rsidRPr="00D278B9">
        <w:t>o</w:t>
      </w:r>
      <w:r w:rsidR="003D6E82">
        <w:t xml:space="preserve"> </w:t>
      </w:r>
      <w:r w:rsidRPr="00D278B9">
        <w:t>alt</w:t>
      </w:r>
      <w:r w:rsidR="003D6E82">
        <w:t xml:space="preserve"> </w:t>
      </w:r>
      <w:r w:rsidRPr="00D278B9">
        <w:t>boyuta</w:t>
      </w:r>
      <w:r w:rsidR="003D6E82">
        <w:t xml:space="preserve"> </w:t>
      </w:r>
      <w:r w:rsidRPr="00D278B9">
        <w:t>ilişkin</w:t>
      </w:r>
      <w:r w:rsidR="003D6E82">
        <w:t xml:space="preserve"> </w:t>
      </w:r>
      <w:r w:rsidRPr="00D278B9">
        <w:t>menstrual</w:t>
      </w:r>
      <w:r w:rsidR="003D6E82">
        <w:t xml:space="preserve"> </w:t>
      </w:r>
      <w:r w:rsidRPr="00D278B9">
        <w:t>semptomların</w:t>
      </w:r>
      <w:r w:rsidR="003D6E82">
        <w:t xml:space="preserve"> </w:t>
      </w:r>
      <w:r w:rsidRPr="00D278B9">
        <w:t>şiddetinin</w:t>
      </w:r>
      <w:r w:rsidR="003D6E82">
        <w:t xml:space="preserve"> </w:t>
      </w:r>
      <w:r w:rsidRPr="00D278B9">
        <w:t>arttığını</w:t>
      </w:r>
      <w:r w:rsidR="003D6E82">
        <w:t xml:space="preserve"> </w:t>
      </w:r>
      <w:r w:rsidRPr="00D278B9">
        <w:t>göstermektedir</w:t>
      </w:r>
      <w:r w:rsidR="003D6E82">
        <w:t xml:space="preserve"> </w:t>
      </w:r>
      <w:r w:rsidRPr="00D278B9">
        <w:t>(Güvenç</w:t>
      </w:r>
      <w:r w:rsidR="003D6E82">
        <w:t xml:space="preserve"> </w:t>
      </w:r>
      <w:r w:rsidRPr="00D278B9">
        <w:t>ve</w:t>
      </w:r>
      <w:r w:rsidR="003D6E82">
        <w:t xml:space="preserve"> </w:t>
      </w:r>
      <w:r w:rsidRPr="00D278B9">
        <w:t>diğerleri,</w:t>
      </w:r>
      <w:r w:rsidR="003D6E82">
        <w:t xml:space="preserve"> </w:t>
      </w:r>
      <w:r w:rsidRPr="00D278B9">
        <w:t>2014).</w:t>
      </w:r>
    </w:p>
    <w:p w14:paraId="5C98094C" w14:textId="7C6018C9" w:rsidR="00F569AA" w:rsidRPr="00826273" w:rsidRDefault="00826273" w:rsidP="00826273">
      <w:pPr>
        <w:pStyle w:val="ResimYazs"/>
        <w:spacing w:before="120" w:after="120" w:line="360" w:lineRule="auto"/>
        <w:ind w:left="709" w:hanging="709"/>
        <w:rPr>
          <w:i w:val="0"/>
          <w:color w:val="auto"/>
          <w:sz w:val="24"/>
        </w:rPr>
      </w:pPr>
      <w:bookmarkStart w:id="48" w:name="_Toc216458333"/>
      <w:bookmarkStart w:id="49" w:name="_Hlk192112752"/>
      <w:r w:rsidRPr="00826273">
        <w:rPr>
          <w:b/>
          <w:i w:val="0"/>
          <w:color w:val="auto"/>
          <w:sz w:val="24"/>
        </w:rPr>
        <w:lastRenderedPageBreak/>
        <w:t>Tablo</w:t>
      </w:r>
      <w:r w:rsidR="003D6E82">
        <w:rPr>
          <w:b/>
          <w:i w:val="0"/>
          <w:color w:val="auto"/>
          <w:sz w:val="24"/>
        </w:rPr>
        <w:t xml:space="preserve"> </w:t>
      </w:r>
      <w:r w:rsidR="00DA4B8C">
        <w:rPr>
          <w:b/>
          <w:i w:val="0"/>
          <w:color w:val="auto"/>
          <w:sz w:val="24"/>
        </w:rPr>
        <w:t>4</w:t>
      </w:r>
      <w:r w:rsidRPr="00826273">
        <w:rPr>
          <w:b/>
          <w:i w:val="0"/>
          <w:color w:val="auto"/>
          <w:sz w:val="24"/>
        </w:rPr>
        <w:t>.</w:t>
      </w:r>
      <w:r w:rsidR="003D6E82">
        <w:rPr>
          <w:i w:val="0"/>
          <w:color w:val="auto"/>
          <w:sz w:val="24"/>
        </w:rPr>
        <w:t xml:space="preserve"> </w:t>
      </w:r>
      <w:r w:rsidR="004D6327" w:rsidRPr="00826273">
        <w:rPr>
          <w:i w:val="0"/>
          <w:color w:val="auto"/>
          <w:sz w:val="24"/>
        </w:rPr>
        <w:t>Spielberg</w:t>
      </w:r>
      <w:r w:rsidR="003D6E82">
        <w:rPr>
          <w:i w:val="0"/>
          <w:color w:val="auto"/>
          <w:sz w:val="24"/>
        </w:rPr>
        <w:t xml:space="preserve"> </w:t>
      </w:r>
      <w:r w:rsidR="004D6327" w:rsidRPr="00826273">
        <w:rPr>
          <w:i w:val="0"/>
          <w:color w:val="auto"/>
          <w:sz w:val="24"/>
        </w:rPr>
        <w:t>Sürekli</w:t>
      </w:r>
      <w:r w:rsidR="003D6E82">
        <w:rPr>
          <w:i w:val="0"/>
          <w:color w:val="auto"/>
          <w:sz w:val="24"/>
        </w:rPr>
        <w:t xml:space="preserve"> </w:t>
      </w:r>
      <w:r w:rsidR="004D6327" w:rsidRPr="00826273">
        <w:rPr>
          <w:i w:val="0"/>
          <w:color w:val="auto"/>
          <w:sz w:val="24"/>
        </w:rPr>
        <w:t>Kaygı</w:t>
      </w:r>
      <w:r w:rsidR="003D6E82">
        <w:rPr>
          <w:i w:val="0"/>
          <w:color w:val="auto"/>
          <w:sz w:val="24"/>
        </w:rPr>
        <w:t xml:space="preserve"> </w:t>
      </w:r>
      <w:r w:rsidR="004D6327" w:rsidRPr="00826273">
        <w:rPr>
          <w:i w:val="0"/>
          <w:color w:val="auto"/>
          <w:sz w:val="24"/>
        </w:rPr>
        <w:t>Ölçeği</w:t>
      </w:r>
      <w:r w:rsidR="003D6E82">
        <w:rPr>
          <w:i w:val="0"/>
          <w:color w:val="auto"/>
          <w:sz w:val="24"/>
        </w:rPr>
        <w:t xml:space="preserve"> </w:t>
      </w:r>
      <w:r w:rsidR="004D6327" w:rsidRPr="00826273">
        <w:rPr>
          <w:i w:val="0"/>
          <w:color w:val="auto"/>
          <w:sz w:val="24"/>
        </w:rPr>
        <w:t>ve</w:t>
      </w:r>
      <w:r w:rsidR="003D6E82">
        <w:rPr>
          <w:i w:val="0"/>
          <w:color w:val="auto"/>
          <w:sz w:val="24"/>
        </w:rPr>
        <w:t xml:space="preserve"> </w:t>
      </w:r>
      <w:r w:rsidR="006327D9" w:rsidRPr="00826273">
        <w:rPr>
          <w:i w:val="0"/>
          <w:color w:val="auto"/>
          <w:sz w:val="24"/>
        </w:rPr>
        <w:t>Menstruasyon</w:t>
      </w:r>
      <w:r w:rsidR="003D6E82">
        <w:rPr>
          <w:i w:val="0"/>
          <w:color w:val="auto"/>
          <w:sz w:val="24"/>
        </w:rPr>
        <w:t xml:space="preserve"> </w:t>
      </w:r>
      <w:r w:rsidR="006327D9" w:rsidRPr="00826273">
        <w:rPr>
          <w:i w:val="0"/>
          <w:color w:val="auto"/>
          <w:sz w:val="24"/>
        </w:rPr>
        <w:t>Semptom</w:t>
      </w:r>
      <w:r w:rsidR="003D6E82">
        <w:rPr>
          <w:i w:val="0"/>
          <w:color w:val="auto"/>
          <w:sz w:val="24"/>
        </w:rPr>
        <w:t xml:space="preserve"> </w:t>
      </w:r>
      <w:r w:rsidR="006327D9" w:rsidRPr="00826273">
        <w:rPr>
          <w:i w:val="0"/>
          <w:color w:val="auto"/>
          <w:sz w:val="24"/>
        </w:rPr>
        <w:t>Ölçe</w:t>
      </w:r>
      <w:r w:rsidR="004D6327" w:rsidRPr="00826273">
        <w:rPr>
          <w:i w:val="0"/>
          <w:color w:val="auto"/>
          <w:sz w:val="24"/>
        </w:rPr>
        <w:t>klerinin</w:t>
      </w:r>
      <w:r w:rsidR="003D6E82">
        <w:rPr>
          <w:i w:val="0"/>
          <w:color w:val="auto"/>
          <w:sz w:val="24"/>
        </w:rPr>
        <w:t xml:space="preserve"> </w:t>
      </w:r>
      <w:r w:rsidR="00F569AA" w:rsidRPr="00826273">
        <w:rPr>
          <w:i w:val="0"/>
          <w:color w:val="auto"/>
          <w:sz w:val="24"/>
        </w:rPr>
        <w:t>Cronbach</w:t>
      </w:r>
      <w:r w:rsidR="003D6E82">
        <w:rPr>
          <w:i w:val="0"/>
          <w:color w:val="auto"/>
          <w:sz w:val="24"/>
        </w:rPr>
        <w:t xml:space="preserve"> </w:t>
      </w:r>
      <w:r w:rsidR="006327D9" w:rsidRPr="00826273">
        <w:rPr>
          <w:i w:val="0"/>
          <w:color w:val="auto"/>
          <w:sz w:val="24"/>
        </w:rPr>
        <w:t>Alfa</w:t>
      </w:r>
      <w:r w:rsidR="003D6E82">
        <w:rPr>
          <w:i w:val="0"/>
          <w:color w:val="auto"/>
          <w:sz w:val="24"/>
        </w:rPr>
        <w:t xml:space="preserve"> </w:t>
      </w:r>
      <w:r w:rsidR="006327D9" w:rsidRPr="00826273">
        <w:rPr>
          <w:i w:val="0"/>
          <w:color w:val="auto"/>
          <w:sz w:val="24"/>
        </w:rPr>
        <w:t>Katsayıları</w:t>
      </w:r>
      <w:bookmarkEnd w:id="48"/>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405"/>
        <w:gridCol w:w="2549"/>
        <w:gridCol w:w="2551"/>
      </w:tblGrid>
      <w:tr w:rsidR="00F569AA" w:rsidRPr="00826273" w14:paraId="7BE57415" w14:textId="77777777" w:rsidTr="00A2184E">
        <w:trPr>
          <w:trHeight w:val="397"/>
        </w:trPr>
        <w:tc>
          <w:tcPr>
            <w:tcW w:w="3405" w:type="dxa"/>
            <w:vAlign w:val="center"/>
          </w:tcPr>
          <w:p w14:paraId="4FA97E1A" w14:textId="77777777" w:rsidR="00F569AA" w:rsidRPr="00826273" w:rsidRDefault="00F569AA" w:rsidP="00826273">
            <w:pPr>
              <w:spacing w:line="360" w:lineRule="auto"/>
              <w:rPr>
                <w:sz w:val="20"/>
              </w:rPr>
            </w:pPr>
          </w:p>
        </w:tc>
        <w:tc>
          <w:tcPr>
            <w:tcW w:w="2549" w:type="dxa"/>
            <w:vAlign w:val="center"/>
          </w:tcPr>
          <w:p w14:paraId="34578EF3" w14:textId="30601C63" w:rsidR="00F569AA" w:rsidRPr="00826273" w:rsidRDefault="00F569AA" w:rsidP="00826273">
            <w:pPr>
              <w:spacing w:line="360" w:lineRule="auto"/>
              <w:rPr>
                <w:b/>
                <w:bCs/>
                <w:sz w:val="20"/>
              </w:rPr>
            </w:pPr>
            <w:r w:rsidRPr="00826273">
              <w:rPr>
                <w:b/>
                <w:bCs/>
                <w:sz w:val="20"/>
              </w:rPr>
              <w:t>Madde</w:t>
            </w:r>
            <w:r w:rsidR="003D6E82">
              <w:rPr>
                <w:b/>
                <w:bCs/>
                <w:sz w:val="20"/>
              </w:rPr>
              <w:t xml:space="preserve"> </w:t>
            </w:r>
            <w:r w:rsidRPr="00826273">
              <w:rPr>
                <w:b/>
                <w:bCs/>
                <w:sz w:val="20"/>
              </w:rPr>
              <w:t>Sayısı</w:t>
            </w:r>
          </w:p>
        </w:tc>
        <w:tc>
          <w:tcPr>
            <w:tcW w:w="2551" w:type="dxa"/>
            <w:vAlign w:val="center"/>
          </w:tcPr>
          <w:p w14:paraId="1E13E283" w14:textId="64A3DC04" w:rsidR="00F569AA" w:rsidRPr="00826273" w:rsidRDefault="00F569AA" w:rsidP="00826273">
            <w:pPr>
              <w:spacing w:line="360" w:lineRule="auto"/>
              <w:rPr>
                <w:b/>
                <w:bCs/>
                <w:sz w:val="20"/>
              </w:rPr>
            </w:pPr>
            <w:r w:rsidRPr="00826273">
              <w:rPr>
                <w:b/>
                <w:bCs/>
                <w:sz w:val="20"/>
              </w:rPr>
              <w:t>Cronbach</w:t>
            </w:r>
            <w:r w:rsidR="003D6E82">
              <w:rPr>
                <w:b/>
                <w:bCs/>
                <w:sz w:val="20"/>
              </w:rPr>
              <w:t xml:space="preserve"> </w:t>
            </w:r>
            <w:r w:rsidRPr="00826273">
              <w:rPr>
                <w:b/>
                <w:bCs/>
                <w:sz w:val="20"/>
              </w:rPr>
              <w:t>Alfa</w:t>
            </w:r>
          </w:p>
        </w:tc>
      </w:tr>
      <w:tr w:rsidR="00F569AA" w:rsidRPr="00826273" w14:paraId="43529A31" w14:textId="77777777" w:rsidTr="00A2184E">
        <w:trPr>
          <w:trHeight w:val="397"/>
        </w:trPr>
        <w:tc>
          <w:tcPr>
            <w:tcW w:w="3405" w:type="dxa"/>
            <w:vAlign w:val="center"/>
          </w:tcPr>
          <w:p w14:paraId="2CA3482F" w14:textId="48943A92" w:rsidR="00F569AA" w:rsidRPr="00826273" w:rsidRDefault="001D4B5F" w:rsidP="00826273">
            <w:pPr>
              <w:spacing w:line="360" w:lineRule="auto"/>
              <w:rPr>
                <w:b/>
                <w:bCs/>
                <w:sz w:val="20"/>
              </w:rPr>
            </w:pPr>
            <w:r w:rsidRPr="00826273">
              <w:rPr>
                <w:b/>
                <w:bCs/>
                <w:sz w:val="20"/>
              </w:rPr>
              <w:t>SKÖ</w:t>
            </w:r>
          </w:p>
        </w:tc>
        <w:tc>
          <w:tcPr>
            <w:tcW w:w="2549" w:type="dxa"/>
            <w:vAlign w:val="center"/>
          </w:tcPr>
          <w:p w14:paraId="0F1504F9" w14:textId="4E345593" w:rsidR="00F569AA" w:rsidRPr="00826273" w:rsidRDefault="001D4B5F" w:rsidP="00826273">
            <w:pPr>
              <w:spacing w:line="360" w:lineRule="auto"/>
              <w:rPr>
                <w:sz w:val="20"/>
              </w:rPr>
            </w:pPr>
            <w:r w:rsidRPr="00826273">
              <w:rPr>
                <w:sz w:val="20"/>
              </w:rPr>
              <w:t>20</w:t>
            </w:r>
          </w:p>
        </w:tc>
        <w:tc>
          <w:tcPr>
            <w:tcW w:w="2551" w:type="dxa"/>
            <w:vAlign w:val="center"/>
          </w:tcPr>
          <w:p w14:paraId="346C8C64" w14:textId="46DC3E75" w:rsidR="00F569AA" w:rsidRPr="00826273" w:rsidRDefault="001D4B5F" w:rsidP="00826273">
            <w:pPr>
              <w:spacing w:line="360" w:lineRule="auto"/>
              <w:rPr>
                <w:sz w:val="20"/>
              </w:rPr>
            </w:pPr>
            <w:r w:rsidRPr="00826273">
              <w:rPr>
                <w:sz w:val="20"/>
              </w:rPr>
              <w:t>0,888</w:t>
            </w:r>
          </w:p>
        </w:tc>
      </w:tr>
      <w:tr w:rsidR="00F569AA" w:rsidRPr="00826273" w14:paraId="7659DAB9" w14:textId="77777777" w:rsidTr="00A2184E">
        <w:trPr>
          <w:trHeight w:val="397"/>
        </w:trPr>
        <w:tc>
          <w:tcPr>
            <w:tcW w:w="3405" w:type="dxa"/>
            <w:vAlign w:val="center"/>
          </w:tcPr>
          <w:p w14:paraId="52F216AD" w14:textId="19551965" w:rsidR="00F569AA" w:rsidRPr="00826273" w:rsidRDefault="00F569AA" w:rsidP="00826273">
            <w:pPr>
              <w:spacing w:line="360" w:lineRule="auto"/>
              <w:rPr>
                <w:b/>
                <w:bCs/>
                <w:sz w:val="20"/>
              </w:rPr>
            </w:pPr>
            <w:r w:rsidRPr="00826273">
              <w:rPr>
                <w:b/>
                <w:bCs/>
                <w:sz w:val="20"/>
              </w:rPr>
              <w:t>MSÖ</w:t>
            </w:r>
            <w:r w:rsidR="003D6E82">
              <w:rPr>
                <w:b/>
                <w:bCs/>
                <w:sz w:val="20"/>
              </w:rPr>
              <w:t xml:space="preserve"> </w:t>
            </w:r>
            <w:r w:rsidRPr="00826273">
              <w:rPr>
                <w:b/>
                <w:bCs/>
                <w:sz w:val="20"/>
              </w:rPr>
              <w:t>Alt</w:t>
            </w:r>
            <w:r w:rsidR="003D6E82">
              <w:rPr>
                <w:b/>
                <w:bCs/>
                <w:sz w:val="20"/>
              </w:rPr>
              <w:t xml:space="preserve"> </w:t>
            </w:r>
            <w:r w:rsidRPr="00826273">
              <w:rPr>
                <w:b/>
                <w:bCs/>
                <w:sz w:val="20"/>
              </w:rPr>
              <w:t>Boyutları</w:t>
            </w:r>
          </w:p>
        </w:tc>
        <w:tc>
          <w:tcPr>
            <w:tcW w:w="2549" w:type="dxa"/>
            <w:vAlign w:val="center"/>
          </w:tcPr>
          <w:p w14:paraId="2C5CD2A0" w14:textId="77777777" w:rsidR="00F569AA" w:rsidRPr="00826273" w:rsidRDefault="00F569AA" w:rsidP="00826273">
            <w:pPr>
              <w:spacing w:line="360" w:lineRule="auto"/>
              <w:rPr>
                <w:sz w:val="20"/>
              </w:rPr>
            </w:pPr>
          </w:p>
        </w:tc>
        <w:tc>
          <w:tcPr>
            <w:tcW w:w="2551" w:type="dxa"/>
            <w:vAlign w:val="center"/>
          </w:tcPr>
          <w:p w14:paraId="00090D8F" w14:textId="77777777" w:rsidR="00F569AA" w:rsidRPr="00826273" w:rsidRDefault="00F569AA" w:rsidP="00826273">
            <w:pPr>
              <w:spacing w:line="360" w:lineRule="auto"/>
              <w:rPr>
                <w:sz w:val="20"/>
              </w:rPr>
            </w:pPr>
          </w:p>
        </w:tc>
      </w:tr>
      <w:tr w:rsidR="00F569AA" w:rsidRPr="00826273" w14:paraId="7FD3D5E9" w14:textId="77777777" w:rsidTr="00A2184E">
        <w:trPr>
          <w:trHeight w:val="397"/>
        </w:trPr>
        <w:tc>
          <w:tcPr>
            <w:tcW w:w="3405" w:type="dxa"/>
            <w:vAlign w:val="center"/>
          </w:tcPr>
          <w:p w14:paraId="7028D8C0" w14:textId="669D3618" w:rsidR="00F569AA" w:rsidRPr="00826273" w:rsidRDefault="00F569AA" w:rsidP="00826273">
            <w:pPr>
              <w:spacing w:line="360" w:lineRule="auto"/>
              <w:rPr>
                <w:sz w:val="20"/>
              </w:rPr>
            </w:pPr>
            <w:bookmarkStart w:id="50" w:name="_Hlk192162830"/>
            <w:r w:rsidRPr="00826273">
              <w:rPr>
                <w:sz w:val="20"/>
              </w:rPr>
              <w:t>Negatif</w:t>
            </w:r>
            <w:r w:rsidR="003D6E82">
              <w:rPr>
                <w:sz w:val="20"/>
              </w:rPr>
              <w:t xml:space="preserve"> </w:t>
            </w:r>
            <w:r w:rsidRPr="00826273">
              <w:rPr>
                <w:sz w:val="20"/>
              </w:rPr>
              <w:t>etkiler/somatik</w:t>
            </w:r>
            <w:r w:rsidR="003D6E82">
              <w:rPr>
                <w:sz w:val="20"/>
              </w:rPr>
              <w:t xml:space="preserve"> </w:t>
            </w:r>
            <w:r w:rsidRPr="00826273">
              <w:rPr>
                <w:sz w:val="20"/>
              </w:rPr>
              <w:t>yakınmalar</w:t>
            </w:r>
            <w:bookmarkEnd w:id="50"/>
          </w:p>
        </w:tc>
        <w:tc>
          <w:tcPr>
            <w:tcW w:w="2549" w:type="dxa"/>
            <w:vAlign w:val="center"/>
          </w:tcPr>
          <w:p w14:paraId="6A103ACE" w14:textId="77777777" w:rsidR="00F569AA" w:rsidRPr="00826273" w:rsidRDefault="00F569AA" w:rsidP="00826273">
            <w:pPr>
              <w:spacing w:line="360" w:lineRule="auto"/>
              <w:rPr>
                <w:sz w:val="20"/>
              </w:rPr>
            </w:pPr>
            <w:r w:rsidRPr="00826273">
              <w:rPr>
                <w:sz w:val="20"/>
              </w:rPr>
              <w:t>13</w:t>
            </w:r>
          </w:p>
        </w:tc>
        <w:tc>
          <w:tcPr>
            <w:tcW w:w="2551" w:type="dxa"/>
            <w:vAlign w:val="center"/>
          </w:tcPr>
          <w:p w14:paraId="0BACD0D3" w14:textId="77777777" w:rsidR="00F569AA" w:rsidRPr="00826273" w:rsidRDefault="00F569AA" w:rsidP="00826273">
            <w:pPr>
              <w:spacing w:line="360" w:lineRule="auto"/>
              <w:rPr>
                <w:sz w:val="20"/>
              </w:rPr>
            </w:pPr>
            <w:r w:rsidRPr="00826273">
              <w:rPr>
                <w:sz w:val="20"/>
              </w:rPr>
              <w:t>0,865</w:t>
            </w:r>
          </w:p>
        </w:tc>
      </w:tr>
      <w:tr w:rsidR="00F569AA" w:rsidRPr="00826273" w14:paraId="5ECB5B41" w14:textId="77777777" w:rsidTr="00A2184E">
        <w:trPr>
          <w:trHeight w:val="397"/>
        </w:trPr>
        <w:tc>
          <w:tcPr>
            <w:tcW w:w="3405" w:type="dxa"/>
            <w:vAlign w:val="center"/>
          </w:tcPr>
          <w:p w14:paraId="7CC252BD" w14:textId="506B8C0E" w:rsidR="00F569AA" w:rsidRPr="00826273" w:rsidRDefault="00F569AA" w:rsidP="00826273">
            <w:pPr>
              <w:spacing w:line="360" w:lineRule="auto"/>
              <w:rPr>
                <w:sz w:val="20"/>
              </w:rPr>
            </w:pPr>
            <w:r w:rsidRPr="00826273">
              <w:rPr>
                <w:sz w:val="20"/>
              </w:rPr>
              <w:t>Ağrı</w:t>
            </w:r>
            <w:r w:rsidR="003D6E82">
              <w:rPr>
                <w:sz w:val="20"/>
              </w:rPr>
              <w:t xml:space="preserve"> </w:t>
            </w:r>
            <w:r w:rsidRPr="00826273">
              <w:rPr>
                <w:sz w:val="20"/>
              </w:rPr>
              <w:t>belirtileri</w:t>
            </w:r>
          </w:p>
        </w:tc>
        <w:tc>
          <w:tcPr>
            <w:tcW w:w="2549" w:type="dxa"/>
            <w:vAlign w:val="center"/>
          </w:tcPr>
          <w:p w14:paraId="45ED09AE" w14:textId="77777777" w:rsidR="00F569AA" w:rsidRPr="00826273" w:rsidRDefault="00F569AA" w:rsidP="00826273">
            <w:pPr>
              <w:spacing w:line="360" w:lineRule="auto"/>
              <w:rPr>
                <w:sz w:val="20"/>
              </w:rPr>
            </w:pPr>
            <w:r w:rsidRPr="00826273">
              <w:rPr>
                <w:sz w:val="20"/>
              </w:rPr>
              <w:t>6</w:t>
            </w:r>
          </w:p>
        </w:tc>
        <w:tc>
          <w:tcPr>
            <w:tcW w:w="2551" w:type="dxa"/>
            <w:vAlign w:val="center"/>
          </w:tcPr>
          <w:p w14:paraId="31993D24" w14:textId="77777777" w:rsidR="00F569AA" w:rsidRPr="00826273" w:rsidRDefault="00F569AA" w:rsidP="00826273">
            <w:pPr>
              <w:spacing w:line="360" w:lineRule="auto"/>
              <w:rPr>
                <w:sz w:val="20"/>
              </w:rPr>
            </w:pPr>
            <w:r w:rsidRPr="00826273">
              <w:rPr>
                <w:sz w:val="20"/>
              </w:rPr>
              <w:t>0,847</w:t>
            </w:r>
          </w:p>
        </w:tc>
      </w:tr>
      <w:tr w:rsidR="00F569AA" w:rsidRPr="00826273" w14:paraId="75E58531" w14:textId="77777777" w:rsidTr="00A2184E">
        <w:trPr>
          <w:trHeight w:val="397"/>
        </w:trPr>
        <w:tc>
          <w:tcPr>
            <w:tcW w:w="3405" w:type="dxa"/>
            <w:vAlign w:val="center"/>
          </w:tcPr>
          <w:p w14:paraId="3A78A9E6" w14:textId="40FD2CAA" w:rsidR="00F569AA" w:rsidRPr="00826273" w:rsidRDefault="00F569AA" w:rsidP="00826273">
            <w:pPr>
              <w:spacing w:line="360" w:lineRule="auto"/>
              <w:rPr>
                <w:sz w:val="20"/>
              </w:rPr>
            </w:pPr>
            <w:r w:rsidRPr="00826273">
              <w:rPr>
                <w:sz w:val="20"/>
              </w:rPr>
              <w:t>Baş</w:t>
            </w:r>
            <w:r w:rsidR="003D6E82">
              <w:rPr>
                <w:sz w:val="20"/>
              </w:rPr>
              <w:t xml:space="preserve"> </w:t>
            </w:r>
            <w:r w:rsidRPr="00826273">
              <w:rPr>
                <w:sz w:val="20"/>
              </w:rPr>
              <w:t>etme</w:t>
            </w:r>
            <w:r w:rsidR="003D6E82">
              <w:rPr>
                <w:sz w:val="20"/>
              </w:rPr>
              <w:t xml:space="preserve"> </w:t>
            </w:r>
            <w:r w:rsidRPr="00826273">
              <w:rPr>
                <w:sz w:val="20"/>
              </w:rPr>
              <w:t>yöntemleri</w:t>
            </w:r>
          </w:p>
        </w:tc>
        <w:tc>
          <w:tcPr>
            <w:tcW w:w="2549" w:type="dxa"/>
            <w:vAlign w:val="center"/>
          </w:tcPr>
          <w:p w14:paraId="421ABBDD" w14:textId="77777777" w:rsidR="00F569AA" w:rsidRPr="00826273" w:rsidRDefault="00F569AA" w:rsidP="00826273">
            <w:pPr>
              <w:spacing w:line="360" w:lineRule="auto"/>
              <w:rPr>
                <w:sz w:val="20"/>
              </w:rPr>
            </w:pPr>
            <w:r w:rsidRPr="00826273">
              <w:rPr>
                <w:sz w:val="20"/>
              </w:rPr>
              <w:t>3</w:t>
            </w:r>
          </w:p>
        </w:tc>
        <w:tc>
          <w:tcPr>
            <w:tcW w:w="2551" w:type="dxa"/>
            <w:vAlign w:val="center"/>
          </w:tcPr>
          <w:p w14:paraId="16A5E8ED" w14:textId="77777777" w:rsidR="00F569AA" w:rsidRPr="00826273" w:rsidRDefault="00F569AA" w:rsidP="00826273">
            <w:pPr>
              <w:spacing w:line="360" w:lineRule="auto"/>
              <w:rPr>
                <w:sz w:val="20"/>
              </w:rPr>
            </w:pPr>
            <w:r w:rsidRPr="00826273">
              <w:rPr>
                <w:sz w:val="20"/>
              </w:rPr>
              <w:t>0,761</w:t>
            </w:r>
          </w:p>
        </w:tc>
      </w:tr>
      <w:tr w:rsidR="00F569AA" w:rsidRPr="00826273" w14:paraId="1A4B28C7" w14:textId="77777777" w:rsidTr="00A2184E">
        <w:trPr>
          <w:trHeight w:val="397"/>
        </w:trPr>
        <w:tc>
          <w:tcPr>
            <w:tcW w:w="3405" w:type="dxa"/>
            <w:vAlign w:val="center"/>
          </w:tcPr>
          <w:p w14:paraId="01339261" w14:textId="7997C382" w:rsidR="00F569AA" w:rsidRPr="00826273" w:rsidRDefault="001D4B5F" w:rsidP="00826273">
            <w:pPr>
              <w:spacing w:line="360" w:lineRule="auto"/>
              <w:rPr>
                <w:b/>
                <w:bCs/>
                <w:sz w:val="20"/>
              </w:rPr>
            </w:pPr>
            <w:r w:rsidRPr="00826273">
              <w:rPr>
                <w:b/>
                <w:bCs/>
                <w:sz w:val="20"/>
              </w:rPr>
              <w:t>MSÖ</w:t>
            </w:r>
          </w:p>
        </w:tc>
        <w:tc>
          <w:tcPr>
            <w:tcW w:w="2549" w:type="dxa"/>
            <w:vAlign w:val="center"/>
          </w:tcPr>
          <w:p w14:paraId="3283442B" w14:textId="1B66BA86" w:rsidR="00F569AA" w:rsidRPr="00826273" w:rsidRDefault="00F569AA" w:rsidP="00826273">
            <w:pPr>
              <w:spacing w:line="360" w:lineRule="auto"/>
              <w:rPr>
                <w:sz w:val="20"/>
              </w:rPr>
            </w:pPr>
            <w:r w:rsidRPr="00826273">
              <w:rPr>
                <w:sz w:val="20"/>
              </w:rPr>
              <w:t>2</w:t>
            </w:r>
            <w:r w:rsidR="001D4B5F" w:rsidRPr="00826273">
              <w:rPr>
                <w:sz w:val="20"/>
              </w:rPr>
              <w:t>2</w:t>
            </w:r>
          </w:p>
        </w:tc>
        <w:tc>
          <w:tcPr>
            <w:tcW w:w="2551" w:type="dxa"/>
            <w:vAlign w:val="center"/>
          </w:tcPr>
          <w:p w14:paraId="70DAF08C" w14:textId="0A54E13A" w:rsidR="00F569AA" w:rsidRPr="00826273" w:rsidRDefault="001D4B5F" w:rsidP="00826273">
            <w:pPr>
              <w:spacing w:line="360" w:lineRule="auto"/>
              <w:rPr>
                <w:sz w:val="20"/>
              </w:rPr>
            </w:pPr>
            <w:r w:rsidRPr="00826273">
              <w:rPr>
                <w:sz w:val="20"/>
              </w:rPr>
              <w:t>0,909</w:t>
            </w:r>
          </w:p>
        </w:tc>
      </w:tr>
      <w:bookmarkEnd w:id="49"/>
    </w:tbl>
    <w:p w14:paraId="615F8838" w14:textId="77777777" w:rsidR="00826273" w:rsidRDefault="00826273" w:rsidP="00996EE5">
      <w:pPr>
        <w:spacing w:before="120" w:after="120" w:line="360" w:lineRule="auto"/>
        <w:ind w:firstLine="709"/>
        <w:jc w:val="both"/>
      </w:pPr>
    </w:p>
    <w:p w14:paraId="50682A8A" w14:textId="5CD266E6" w:rsidR="00344CAB" w:rsidRDefault="004717FF" w:rsidP="00996EE5">
      <w:pPr>
        <w:spacing w:before="120" w:after="120" w:line="360" w:lineRule="auto"/>
        <w:ind w:firstLine="709"/>
        <w:jc w:val="both"/>
      </w:pPr>
      <w:r w:rsidRPr="00D278B9">
        <w:t>Tablo</w:t>
      </w:r>
      <w:r w:rsidR="003D6E82">
        <w:t xml:space="preserve"> </w:t>
      </w:r>
      <w:r w:rsidR="00DA4B8C">
        <w:t>4</w:t>
      </w:r>
      <w:r w:rsidRPr="00D278B9">
        <w:t>’de</w:t>
      </w:r>
      <w:r w:rsidR="003D6E82">
        <w:t xml:space="preserve"> </w:t>
      </w:r>
      <w:r w:rsidRPr="00D278B9">
        <w:t>ölçeklerin</w:t>
      </w:r>
      <w:r w:rsidR="003D6E82">
        <w:t xml:space="preserve"> </w:t>
      </w:r>
      <w:r w:rsidR="00016640" w:rsidRPr="00D278B9">
        <w:t>c</w:t>
      </w:r>
      <w:r w:rsidRPr="00D278B9">
        <w:t>ronbach</w:t>
      </w:r>
      <w:r w:rsidR="003D6E82">
        <w:t xml:space="preserve"> </w:t>
      </w:r>
      <w:r w:rsidRPr="00D278B9">
        <w:t>alfa</w:t>
      </w:r>
      <w:r w:rsidR="003D6E82">
        <w:t xml:space="preserve"> </w:t>
      </w:r>
      <w:r w:rsidRPr="00D278B9">
        <w:t>değerleri</w:t>
      </w:r>
      <w:r w:rsidR="003D6E82">
        <w:t xml:space="preserve"> </w:t>
      </w:r>
      <w:r w:rsidRPr="00D278B9">
        <w:t>incelenmiştir.</w:t>
      </w:r>
      <w:r w:rsidR="003D6E82">
        <w:t xml:space="preserve"> </w:t>
      </w:r>
      <w:r w:rsidRPr="00D278B9">
        <w:t>Bu</w:t>
      </w:r>
      <w:r w:rsidR="003D6E82">
        <w:t xml:space="preserve"> </w:t>
      </w:r>
      <w:r w:rsidRPr="00D278B9">
        <w:t>tabloya</w:t>
      </w:r>
      <w:r w:rsidR="003D6E82">
        <w:t xml:space="preserve"> </w:t>
      </w:r>
      <w:r w:rsidRPr="00D278B9">
        <w:t>göre</w:t>
      </w:r>
      <w:r w:rsidR="003D6E82">
        <w:t xml:space="preserve"> </w:t>
      </w:r>
      <w:r w:rsidR="001D4B5F" w:rsidRPr="00D278B9">
        <w:t>SKÖ</w:t>
      </w:r>
      <w:r w:rsidR="003D6E82">
        <w:t xml:space="preserve"> </w:t>
      </w:r>
      <w:r w:rsidR="001D4B5F" w:rsidRPr="00D278B9">
        <w:t>Cronbach</w:t>
      </w:r>
      <w:r w:rsidR="003D6E82">
        <w:t xml:space="preserve"> </w:t>
      </w:r>
      <w:r w:rsidR="001D4B5F" w:rsidRPr="00D278B9">
        <w:t>Alpha</w:t>
      </w:r>
      <w:r w:rsidR="003D6E82">
        <w:t xml:space="preserve"> </w:t>
      </w:r>
      <w:r w:rsidR="001D4B5F" w:rsidRPr="00D278B9">
        <w:t>değeri</w:t>
      </w:r>
      <w:r w:rsidR="003D6E82">
        <w:t xml:space="preserve"> </w:t>
      </w:r>
      <w:r w:rsidR="001D4B5F" w:rsidRPr="00D278B9">
        <w:t>ise</w:t>
      </w:r>
      <w:r w:rsidR="003D6E82">
        <w:t xml:space="preserve"> </w:t>
      </w:r>
      <w:r w:rsidR="001D4B5F" w:rsidRPr="00D278B9">
        <w:t>0.888,</w:t>
      </w:r>
      <w:r w:rsidR="003D6E82">
        <w:t xml:space="preserve"> </w:t>
      </w:r>
      <w:r w:rsidRPr="00D278B9">
        <w:t>MSÖ</w:t>
      </w:r>
      <w:r w:rsidR="00C313E4" w:rsidRPr="00D278B9">
        <w:t>’nün</w:t>
      </w:r>
      <w:r w:rsidR="003D6E82">
        <w:t xml:space="preserve"> </w:t>
      </w:r>
      <w:r w:rsidR="00C313E4" w:rsidRPr="00D278B9">
        <w:t>tamamı</w:t>
      </w:r>
      <w:r w:rsidR="003D6E82">
        <w:t xml:space="preserve"> </w:t>
      </w:r>
      <w:r w:rsidR="00C313E4" w:rsidRPr="00D278B9">
        <w:t>için</w:t>
      </w:r>
      <w:r w:rsidR="003D6E82">
        <w:t xml:space="preserve"> </w:t>
      </w:r>
      <w:r w:rsidR="00C313E4" w:rsidRPr="00D278B9">
        <w:t>Cronbach</w:t>
      </w:r>
      <w:r w:rsidR="003D6E82">
        <w:t xml:space="preserve"> </w:t>
      </w:r>
      <w:r w:rsidR="00C313E4" w:rsidRPr="00D278B9">
        <w:t>Alpha</w:t>
      </w:r>
      <w:r w:rsidR="003D6E82">
        <w:t xml:space="preserve"> </w:t>
      </w:r>
      <w:r w:rsidRPr="00D278B9">
        <w:t>değeri</w:t>
      </w:r>
      <w:r w:rsidR="003D6E82">
        <w:t xml:space="preserve"> </w:t>
      </w:r>
      <w:r w:rsidRPr="00D278B9">
        <w:t>0.909</w:t>
      </w:r>
      <w:r w:rsidR="008907A9" w:rsidRPr="00D278B9">
        <w:t>,</w:t>
      </w:r>
      <w:r w:rsidR="003D6E82">
        <w:t xml:space="preserve"> </w:t>
      </w:r>
      <w:r w:rsidR="008907A9" w:rsidRPr="00D278B9">
        <w:t>çıkmıştır.</w:t>
      </w:r>
      <w:r w:rsidR="003D6E82">
        <w:t xml:space="preserve"> </w:t>
      </w:r>
      <w:r w:rsidR="0034155D" w:rsidRPr="00D278B9">
        <w:t>MSÖ</w:t>
      </w:r>
      <w:r w:rsidR="003D6E82">
        <w:t xml:space="preserve"> </w:t>
      </w:r>
      <w:r w:rsidR="0034155D" w:rsidRPr="00D278B9">
        <w:t>alt</w:t>
      </w:r>
      <w:r w:rsidR="003D6E82">
        <w:t xml:space="preserve"> </w:t>
      </w:r>
      <w:r w:rsidR="0034155D" w:rsidRPr="00D278B9">
        <w:t>boyutların</w:t>
      </w:r>
      <w:r w:rsidR="003D6E82">
        <w:t xml:space="preserve"> </w:t>
      </w:r>
      <w:r w:rsidR="002126CF" w:rsidRPr="00D278B9">
        <w:t>Cronbach</w:t>
      </w:r>
      <w:r w:rsidR="003D6E82">
        <w:t xml:space="preserve"> </w:t>
      </w:r>
      <w:r w:rsidR="002126CF" w:rsidRPr="00D278B9">
        <w:t>Alpha</w:t>
      </w:r>
      <w:r w:rsidR="003D6E82">
        <w:t xml:space="preserve"> </w:t>
      </w:r>
      <w:r w:rsidR="0034155D" w:rsidRPr="00D278B9">
        <w:t>değerleri</w:t>
      </w:r>
      <w:r w:rsidR="003D6E82">
        <w:t xml:space="preserve"> </w:t>
      </w:r>
      <w:r w:rsidR="0034155D" w:rsidRPr="00D278B9">
        <w:t>incelendiğinde;</w:t>
      </w:r>
      <w:r w:rsidR="003D6E82">
        <w:t xml:space="preserve"> </w:t>
      </w:r>
      <w:r w:rsidR="005E1AB3" w:rsidRPr="00D278B9">
        <w:t>Negatif</w:t>
      </w:r>
      <w:r w:rsidR="003D6E82">
        <w:t xml:space="preserve"> </w:t>
      </w:r>
      <w:r w:rsidR="005E1AB3" w:rsidRPr="00D278B9">
        <w:t>Etkiler/Somatik</w:t>
      </w:r>
      <w:r w:rsidR="003D6E82">
        <w:t xml:space="preserve"> </w:t>
      </w:r>
      <w:r w:rsidR="005E1AB3" w:rsidRPr="00D278B9">
        <w:t>Yakınmalar</w:t>
      </w:r>
      <w:r w:rsidR="003D6E82">
        <w:t xml:space="preserve"> </w:t>
      </w:r>
      <w:r w:rsidR="005E1AB3" w:rsidRPr="00D278B9">
        <w:t>alt</w:t>
      </w:r>
      <w:r w:rsidR="003D6E82">
        <w:t xml:space="preserve"> </w:t>
      </w:r>
      <w:r w:rsidR="005E1AB3" w:rsidRPr="00D278B9">
        <w:t>boyutu</w:t>
      </w:r>
      <w:r w:rsidR="003D6E82">
        <w:t xml:space="preserve"> </w:t>
      </w:r>
      <w:r w:rsidR="0072108E" w:rsidRPr="00D278B9">
        <w:t>için</w:t>
      </w:r>
      <w:r w:rsidR="003D6E82">
        <w:t xml:space="preserve"> </w:t>
      </w:r>
      <w:r w:rsidR="005E1AB3" w:rsidRPr="00D278B9">
        <w:t>0.865,</w:t>
      </w:r>
      <w:r w:rsidR="003D6E82">
        <w:t xml:space="preserve"> </w:t>
      </w:r>
      <w:r w:rsidR="005E1AB3" w:rsidRPr="00D278B9">
        <w:t>Ağrı</w:t>
      </w:r>
      <w:r w:rsidR="003D6E82">
        <w:t xml:space="preserve"> </w:t>
      </w:r>
      <w:r w:rsidR="005E1AB3" w:rsidRPr="00D278B9">
        <w:t>Belirtileri</w:t>
      </w:r>
      <w:r w:rsidR="003D6E82">
        <w:t xml:space="preserve"> </w:t>
      </w:r>
      <w:r w:rsidR="005E1AB3" w:rsidRPr="00D278B9">
        <w:t>alt</w:t>
      </w:r>
      <w:r w:rsidR="003D6E82">
        <w:t xml:space="preserve"> </w:t>
      </w:r>
      <w:r w:rsidR="005E1AB3" w:rsidRPr="00D278B9">
        <w:t>boyutu</w:t>
      </w:r>
      <w:r w:rsidR="003D6E82">
        <w:t xml:space="preserve"> </w:t>
      </w:r>
      <w:r w:rsidR="0072108E" w:rsidRPr="00D278B9">
        <w:t>için</w:t>
      </w:r>
      <w:r w:rsidR="003D6E82">
        <w:t xml:space="preserve"> </w:t>
      </w:r>
      <w:r w:rsidR="005E1AB3" w:rsidRPr="00D278B9">
        <w:t>0,847,</w:t>
      </w:r>
      <w:r w:rsidR="003D6E82">
        <w:t xml:space="preserve"> </w:t>
      </w:r>
      <w:r w:rsidR="005E1AB3" w:rsidRPr="00D278B9">
        <w:t>Baş</w:t>
      </w:r>
      <w:r w:rsidR="003D6E82">
        <w:t xml:space="preserve"> </w:t>
      </w:r>
      <w:r w:rsidR="005E1AB3" w:rsidRPr="00D278B9">
        <w:t>Etme</w:t>
      </w:r>
      <w:r w:rsidR="003D6E82">
        <w:t xml:space="preserve"> </w:t>
      </w:r>
      <w:r w:rsidR="005E1AB3" w:rsidRPr="00D278B9">
        <w:t>Yöntemleri</w:t>
      </w:r>
      <w:r w:rsidR="003D6E82">
        <w:t xml:space="preserve"> </w:t>
      </w:r>
      <w:r w:rsidR="005E1AB3" w:rsidRPr="00D278B9">
        <w:t>alt</w:t>
      </w:r>
      <w:r w:rsidR="003D6E82">
        <w:t xml:space="preserve"> </w:t>
      </w:r>
      <w:r w:rsidR="005E1AB3" w:rsidRPr="00D278B9">
        <w:t>boyutu</w:t>
      </w:r>
      <w:r w:rsidR="003D6E82">
        <w:t xml:space="preserve"> </w:t>
      </w:r>
      <w:r w:rsidR="0072108E" w:rsidRPr="00D278B9">
        <w:t>için</w:t>
      </w:r>
      <w:r w:rsidR="003D6E82">
        <w:t xml:space="preserve"> </w:t>
      </w:r>
      <w:r w:rsidR="005E1AB3" w:rsidRPr="00D278B9">
        <w:t>0,761</w:t>
      </w:r>
      <w:r w:rsidR="003D6E82">
        <w:t xml:space="preserve"> </w:t>
      </w:r>
      <w:r w:rsidR="005E1AB3" w:rsidRPr="00D278B9">
        <w:t>olarak</w:t>
      </w:r>
      <w:r w:rsidR="003D6E82">
        <w:t xml:space="preserve"> </w:t>
      </w:r>
      <w:r w:rsidR="00827A8A" w:rsidRPr="00D278B9">
        <w:t>hesaplanmıştır.</w:t>
      </w:r>
      <w:r w:rsidR="003D6E82">
        <w:t xml:space="preserve"> </w:t>
      </w:r>
      <w:r w:rsidR="0048494C" w:rsidRPr="00D278B9">
        <w:t>Bu</w:t>
      </w:r>
      <w:r w:rsidR="003D6E82">
        <w:t xml:space="preserve"> </w:t>
      </w:r>
      <w:r w:rsidR="0048494C" w:rsidRPr="00D278B9">
        <w:t>sonuçlara</w:t>
      </w:r>
      <w:r w:rsidR="003D6E82">
        <w:t xml:space="preserve"> </w:t>
      </w:r>
      <w:r w:rsidR="0048494C" w:rsidRPr="00D278B9">
        <w:t>göre</w:t>
      </w:r>
      <w:r w:rsidR="003D6E82">
        <w:t xml:space="preserve"> </w:t>
      </w:r>
      <w:r w:rsidR="0048494C" w:rsidRPr="00D278B9">
        <w:t>araştırmamızda</w:t>
      </w:r>
      <w:r w:rsidR="003D6E82">
        <w:t xml:space="preserve"> </w:t>
      </w:r>
      <w:r w:rsidR="0048494C" w:rsidRPr="00D278B9">
        <w:t>kullanılan</w:t>
      </w:r>
      <w:r w:rsidR="003D6E82">
        <w:t xml:space="preserve"> </w:t>
      </w:r>
      <w:r w:rsidR="0048494C" w:rsidRPr="00D278B9">
        <w:t>ölçeklerin</w:t>
      </w:r>
      <w:r w:rsidR="003D6E82">
        <w:t xml:space="preserve"> </w:t>
      </w:r>
      <w:r w:rsidR="0048494C" w:rsidRPr="00D278B9">
        <w:t>oldukça</w:t>
      </w:r>
      <w:r w:rsidR="003D6E82">
        <w:t xml:space="preserve"> </w:t>
      </w:r>
      <w:r w:rsidR="0048494C" w:rsidRPr="00D278B9">
        <w:t>güvenilir</w:t>
      </w:r>
      <w:r w:rsidR="003D6E82">
        <w:t xml:space="preserve"> </w:t>
      </w:r>
      <w:r w:rsidR="0048494C" w:rsidRPr="00D278B9">
        <w:t>olduğu</w:t>
      </w:r>
      <w:r w:rsidR="003D6E82">
        <w:t xml:space="preserve"> </w:t>
      </w:r>
      <w:r w:rsidR="0048494C" w:rsidRPr="00D278B9">
        <w:t>saptanmıştır.</w:t>
      </w:r>
    </w:p>
    <w:p w14:paraId="0EEDBD4F" w14:textId="77777777" w:rsidR="00826273" w:rsidRPr="00826273" w:rsidRDefault="00826273" w:rsidP="00826273">
      <w:pPr>
        <w:spacing w:before="120" w:after="120" w:line="360" w:lineRule="auto"/>
        <w:jc w:val="both"/>
        <w:rPr>
          <w:bCs/>
        </w:rPr>
      </w:pPr>
    </w:p>
    <w:p w14:paraId="4734DE94" w14:textId="713C917A" w:rsidR="003D2695" w:rsidRPr="00D278B9" w:rsidRDefault="00DE19D4" w:rsidP="00826273">
      <w:pPr>
        <w:pStyle w:val="Balk2"/>
      </w:pPr>
      <w:bookmarkStart w:id="51" w:name="_Toc221894393"/>
      <w:r w:rsidRPr="00D278B9">
        <w:t>3</w:t>
      </w:r>
      <w:r w:rsidR="003D2695" w:rsidRPr="00D278B9">
        <w:t>.7.</w:t>
      </w:r>
      <w:r w:rsidR="003D6E82">
        <w:t xml:space="preserve"> </w:t>
      </w:r>
      <w:r w:rsidR="003D2695" w:rsidRPr="00D278B9">
        <w:t>Ön</w:t>
      </w:r>
      <w:r w:rsidR="003D6E82">
        <w:t xml:space="preserve"> </w:t>
      </w:r>
      <w:r w:rsidR="003D2695" w:rsidRPr="00D278B9">
        <w:t>Uygulama</w:t>
      </w:r>
      <w:bookmarkEnd w:id="51"/>
    </w:p>
    <w:p w14:paraId="20D54FD8" w14:textId="77777777" w:rsidR="00826273" w:rsidRDefault="00826273" w:rsidP="00826273">
      <w:pPr>
        <w:spacing w:before="120" w:after="120" w:line="360" w:lineRule="auto"/>
        <w:jc w:val="both"/>
      </w:pPr>
    </w:p>
    <w:p w14:paraId="524BA390" w14:textId="330EFF87" w:rsidR="003D2695" w:rsidRDefault="003D2695" w:rsidP="00996EE5">
      <w:pPr>
        <w:spacing w:before="120" w:after="120" w:line="360" w:lineRule="auto"/>
        <w:ind w:firstLine="709"/>
        <w:jc w:val="both"/>
      </w:pPr>
      <w:r w:rsidRPr="00D278B9">
        <w:t>Soru</w:t>
      </w:r>
      <w:r w:rsidR="003D6E82">
        <w:t xml:space="preserve"> </w:t>
      </w:r>
      <w:r w:rsidRPr="00D278B9">
        <w:t>formunda</w:t>
      </w:r>
      <w:r w:rsidR="003D6E82">
        <w:t xml:space="preserve"> </w:t>
      </w:r>
      <w:r w:rsidRPr="00D278B9">
        <w:t>yer</w:t>
      </w:r>
      <w:r w:rsidR="003D6E82">
        <w:t xml:space="preserve"> </w:t>
      </w:r>
      <w:r w:rsidRPr="00D278B9">
        <w:t>alan</w:t>
      </w:r>
      <w:r w:rsidR="003D6E82">
        <w:t xml:space="preserve"> </w:t>
      </w:r>
      <w:r w:rsidRPr="00D278B9">
        <w:t>soruların</w:t>
      </w:r>
      <w:r w:rsidR="003D6E82">
        <w:t xml:space="preserve"> </w:t>
      </w:r>
      <w:r w:rsidRPr="00D278B9">
        <w:t>öğrenciler</w:t>
      </w:r>
      <w:r w:rsidR="003D6E82">
        <w:t xml:space="preserve"> </w:t>
      </w:r>
      <w:r w:rsidRPr="00D278B9">
        <w:t>tarafından</w:t>
      </w:r>
      <w:r w:rsidR="003D6E82">
        <w:t xml:space="preserve"> </w:t>
      </w:r>
      <w:r w:rsidRPr="00D278B9">
        <w:t>anlaşılırlığı,</w:t>
      </w:r>
      <w:r w:rsidR="003D6E82">
        <w:t xml:space="preserve"> </w:t>
      </w:r>
      <w:r w:rsidRPr="00D278B9">
        <w:t>cevaplanma</w:t>
      </w:r>
      <w:r w:rsidR="003D6E82">
        <w:t xml:space="preserve"> </w:t>
      </w:r>
      <w:r w:rsidRPr="00D278B9">
        <w:t>durumu</w:t>
      </w:r>
      <w:r w:rsidR="003D6E82">
        <w:t xml:space="preserve"> </w:t>
      </w:r>
      <w:r w:rsidRPr="00D278B9">
        <w:t>ve</w:t>
      </w:r>
      <w:r w:rsidR="003D6E82">
        <w:t xml:space="preserve"> </w:t>
      </w:r>
      <w:r w:rsidRPr="00D278B9">
        <w:t>uygulama</w:t>
      </w:r>
      <w:r w:rsidR="003D6E82">
        <w:t xml:space="preserve"> </w:t>
      </w:r>
      <w:r w:rsidRPr="00D278B9">
        <w:t>süresinin</w:t>
      </w:r>
      <w:r w:rsidR="003D6E82">
        <w:t xml:space="preserve"> </w:t>
      </w:r>
      <w:r w:rsidRPr="00D278B9">
        <w:t>değerlendirilmesi</w:t>
      </w:r>
      <w:r w:rsidR="003D6E82">
        <w:t xml:space="preserve"> </w:t>
      </w:r>
      <w:r w:rsidRPr="00D278B9">
        <w:t>için</w:t>
      </w:r>
      <w:r w:rsidR="003D6E82">
        <w:t xml:space="preserve"> </w:t>
      </w:r>
      <w:r w:rsidRPr="00D278B9">
        <w:t>forma</w:t>
      </w:r>
      <w:r w:rsidR="003D6E82">
        <w:t xml:space="preserve"> </w:t>
      </w:r>
      <w:r w:rsidRPr="00D278B9">
        <w:t>son</w:t>
      </w:r>
      <w:r w:rsidR="003D6E82">
        <w:t xml:space="preserve"> </w:t>
      </w:r>
      <w:r w:rsidRPr="00D278B9">
        <w:t>halini</w:t>
      </w:r>
      <w:r w:rsidR="003D6E82">
        <w:t xml:space="preserve"> </w:t>
      </w:r>
      <w:r w:rsidRPr="00D278B9">
        <w:t>vermek</w:t>
      </w:r>
      <w:r w:rsidR="003D6E82">
        <w:t xml:space="preserve"> </w:t>
      </w:r>
      <w:r w:rsidRPr="00D278B9">
        <w:t>üzere</w:t>
      </w:r>
      <w:r w:rsidR="003D6E82">
        <w:t xml:space="preserve"> </w:t>
      </w:r>
      <w:r w:rsidRPr="00D278B9">
        <w:t>4</w:t>
      </w:r>
      <w:r w:rsidR="003D6E82">
        <w:t xml:space="preserve"> </w:t>
      </w:r>
      <w:r w:rsidRPr="00D278B9">
        <w:t>Ekim</w:t>
      </w:r>
      <w:r w:rsidR="003D6E82">
        <w:t xml:space="preserve"> </w:t>
      </w:r>
      <w:r w:rsidRPr="00D278B9">
        <w:t>2024</w:t>
      </w:r>
      <w:r w:rsidR="003D6E82">
        <w:t xml:space="preserve"> </w:t>
      </w:r>
      <w:r w:rsidRPr="00D278B9">
        <w:t>ve</w:t>
      </w:r>
      <w:r w:rsidR="003D6E82">
        <w:t xml:space="preserve"> </w:t>
      </w:r>
      <w:r w:rsidRPr="00D278B9">
        <w:t>14</w:t>
      </w:r>
      <w:r w:rsidR="003D6E82">
        <w:t xml:space="preserve"> </w:t>
      </w:r>
      <w:r w:rsidRPr="00D278B9">
        <w:t>Ekim</w:t>
      </w:r>
      <w:r w:rsidR="003D6E82">
        <w:t xml:space="preserve"> </w:t>
      </w:r>
      <w:r w:rsidRPr="00D278B9">
        <w:t>2024</w:t>
      </w:r>
      <w:r w:rsidR="003D6E82">
        <w:t xml:space="preserve"> </w:t>
      </w:r>
      <w:r w:rsidRPr="00D278B9">
        <w:t>tarihleri</w:t>
      </w:r>
      <w:r w:rsidR="003D6E82">
        <w:t xml:space="preserve"> </w:t>
      </w:r>
      <w:r w:rsidRPr="00D278B9">
        <w:t>arasında</w:t>
      </w:r>
      <w:r w:rsidR="003D6E82">
        <w:t xml:space="preserve"> </w:t>
      </w:r>
      <w:r w:rsidRPr="00D278B9">
        <w:t>10</w:t>
      </w:r>
      <w:r w:rsidR="003D6E82">
        <w:t xml:space="preserve"> </w:t>
      </w:r>
      <w:r w:rsidR="00360CAE" w:rsidRPr="00D278B9">
        <w:t>öğrenci</w:t>
      </w:r>
      <w:r w:rsidR="003D6E82">
        <w:t xml:space="preserve"> </w:t>
      </w:r>
      <w:r w:rsidRPr="00D278B9">
        <w:t>ile</w:t>
      </w:r>
      <w:r w:rsidR="003D6E82">
        <w:t xml:space="preserve"> </w:t>
      </w:r>
      <w:r w:rsidRPr="00D278B9">
        <w:t>ön</w:t>
      </w:r>
      <w:r w:rsidR="003D6E82">
        <w:t xml:space="preserve"> </w:t>
      </w:r>
      <w:r w:rsidRPr="00D278B9">
        <w:t>uygulama</w:t>
      </w:r>
      <w:r w:rsidR="003D6E82">
        <w:t xml:space="preserve"> </w:t>
      </w:r>
      <w:r w:rsidRPr="00D278B9">
        <w:t>yapılmıştır.</w:t>
      </w:r>
      <w:r w:rsidR="003D6E82">
        <w:t xml:space="preserve"> </w:t>
      </w:r>
      <w:r w:rsidRPr="00D278B9">
        <w:t>Formların</w:t>
      </w:r>
      <w:r w:rsidR="003D6E82">
        <w:t xml:space="preserve"> </w:t>
      </w:r>
      <w:r w:rsidRPr="00D278B9">
        <w:t>doldurulma</w:t>
      </w:r>
      <w:r w:rsidR="003D6E82">
        <w:t xml:space="preserve"> </w:t>
      </w:r>
      <w:r w:rsidRPr="00D278B9">
        <w:t>süresi</w:t>
      </w:r>
      <w:r w:rsidR="003D6E82">
        <w:t xml:space="preserve"> </w:t>
      </w:r>
      <w:r w:rsidRPr="00D278B9">
        <w:t>araştırmada</w:t>
      </w:r>
      <w:r w:rsidR="003D6E82">
        <w:t xml:space="preserve"> </w:t>
      </w:r>
      <w:r w:rsidRPr="00D278B9">
        <w:t>öngörülen</w:t>
      </w:r>
      <w:r w:rsidR="003D6E82">
        <w:t xml:space="preserve"> </w:t>
      </w:r>
      <w:r w:rsidRPr="00D278B9">
        <w:t>süre</w:t>
      </w:r>
      <w:r w:rsidR="003D6E82">
        <w:t xml:space="preserve"> </w:t>
      </w:r>
      <w:r w:rsidRPr="00D278B9">
        <w:t>ile</w:t>
      </w:r>
      <w:r w:rsidR="003D6E82">
        <w:t xml:space="preserve"> </w:t>
      </w:r>
      <w:r w:rsidRPr="00D278B9">
        <w:t>örtüşmekte</w:t>
      </w:r>
      <w:r w:rsidR="003D6E82">
        <w:t xml:space="preserve"> </w:t>
      </w:r>
      <w:r w:rsidRPr="00D278B9">
        <w:t>olup,</w:t>
      </w:r>
      <w:r w:rsidR="003D6E82">
        <w:t xml:space="preserve"> </w:t>
      </w:r>
      <w:r w:rsidRPr="00D278B9">
        <w:t>soruların</w:t>
      </w:r>
      <w:r w:rsidR="003D6E82">
        <w:t xml:space="preserve"> </w:t>
      </w:r>
      <w:r w:rsidRPr="00D278B9">
        <w:t>yeterli</w:t>
      </w:r>
      <w:r w:rsidR="003D6E82">
        <w:t xml:space="preserve"> </w:t>
      </w:r>
      <w:r w:rsidRPr="00D278B9">
        <w:t>ve</w:t>
      </w:r>
      <w:r w:rsidR="003D6E82">
        <w:t xml:space="preserve"> </w:t>
      </w:r>
      <w:r w:rsidRPr="00D278B9">
        <w:t>anlaşılır</w:t>
      </w:r>
      <w:r w:rsidR="003D6E82">
        <w:t xml:space="preserve"> </w:t>
      </w:r>
      <w:r w:rsidRPr="00D278B9">
        <w:t>olduğu</w:t>
      </w:r>
      <w:r w:rsidR="003D6E82">
        <w:t xml:space="preserve"> </w:t>
      </w:r>
      <w:r w:rsidRPr="00D278B9">
        <w:t>sonucuna</w:t>
      </w:r>
      <w:r w:rsidR="003D6E82">
        <w:t xml:space="preserve"> </w:t>
      </w:r>
      <w:r w:rsidRPr="00D278B9">
        <w:t>ulaşılmıştır.</w:t>
      </w:r>
      <w:r w:rsidR="003D6E82">
        <w:t xml:space="preserve"> </w:t>
      </w:r>
      <w:r w:rsidRPr="00D278B9">
        <w:t>Formlarda</w:t>
      </w:r>
      <w:r w:rsidR="003D6E82">
        <w:t xml:space="preserve"> </w:t>
      </w:r>
      <w:r w:rsidRPr="00D278B9">
        <w:t>anlaşılmayan</w:t>
      </w:r>
      <w:r w:rsidR="003D6E82">
        <w:t xml:space="preserve"> </w:t>
      </w:r>
      <w:r w:rsidRPr="00D278B9">
        <w:t>ve</w:t>
      </w:r>
      <w:r w:rsidR="003D6E82">
        <w:t xml:space="preserve"> </w:t>
      </w:r>
      <w:r w:rsidRPr="00D278B9">
        <w:t>düzeltilmesi</w:t>
      </w:r>
      <w:r w:rsidR="003D6E82">
        <w:t xml:space="preserve"> </w:t>
      </w:r>
      <w:r w:rsidRPr="00D278B9">
        <w:t>gereken</w:t>
      </w:r>
      <w:r w:rsidR="003D6E82">
        <w:t xml:space="preserve"> </w:t>
      </w:r>
      <w:r w:rsidRPr="00D278B9">
        <w:t>soru</w:t>
      </w:r>
      <w:r w:rsidR="003D6E82">
        <w:t xml:space="preserve"> </w:t>
      </w:r>
      <w:r w:rsidRPr="00D278B9">
        <w:t>olmamıştır.</w:t>
      </w:r>
      <w:r w:rsidR="003D6E82">
        <w:t xml:space="preserve"> </w:t>
      </w:r>
      <w:r w:rsidRPr="00D278B9">
        <w:t>Ön</w:t>
      </w:r>
      <w:r w:rsidR="003D6E82">
        <w:t xml:space="preserve"> </w:t>
      </w:r>
      <w:r w:rsidRPr="00D278B9">
        <w:t>uygulamaya</w:t>
      </w:r>
      <w:r w:rsidR="003D6E82">
        <w:t xml:space="preserve"> </w:t>
      </w:r>
      <w:r w:rsidR="00523A2D" w:rsidRPr="00D278B9">
        <w:t>katılan</w:t>
      </w:r>
      <w:r w:rsidR="003D6E82">
        <w:t xml:space="preserve"> </w:t>
      </w:r>
      <w:r w:rsidRPr="00D278B9">
        <w:t>10</w:t>
      </w:r>
      <w:r w:rsidR="003D6E82">
        <w:t xml:space="preserve"> </w:t>
      </w:r>
      <w:r w:rsidR="00360CAE" w:rsidRPr="00D278B9">
        <w:t>öğrenci</w:t>
      </w:r>
      <w:r w:rsidR="003D6E82">
        <w:t xml:space="preserve"> </w:t>
      </w:r>
      <w:r w:rsidRPr="00D278B9">
        <w:t>araştırma</w:t>
      </w:r>
      <w:r w:rsidR="003D6E82">
        <w:t xml:space="preserve"> </w:t>
      </w:r>
      <w:r w:rsidRPr="00D278B9">
        <w:t>örneklemine</w:t>
      </w:r>
      <w:r w:rsidR="003D6E82">
        <w:t xml:space="preserve"> </w:t>
      </w:r>
      <w:r w:rsidRPr="00D278B9">
        <w:t>dâhil</w:t>
      </w:r>
      <w:r w:rsidR="003D6E82">
        <w:t xml:space="preserve"> </w:t>
      </w:r>
      <w:r w:rsidRPr="00D278B9">
        <w:t>edilmemiştir.</w:t>
      </w:r>
    </w:p>
    <w:p w14:paraId="4D237041" w14:textId="0BF3FD7F" w:rsidR="00826273" w:rsidRDefault="00826273" w:rsidP="00996EE5">
      <w:pPr>
        <w:spacing w:before="120" w:after="120" w:line="360" w:lineRule="auto"/>
        <w:ind w:firstLine="709"/>
        <w:jc w:val="both"/>
      </w:pPr>
    </w:p>
    <w:p w14:paraId="2A50B2A0" w14:textId="693FD265" w:rsidR="00826273" w:rsidRDefault="00826273" w:rsidP="00996EE5">
      <w:pPr>
        <w:spacing w:before="120" w:after="120" w:line="360" w:lineRule="auto"/>
        <w:ind w:firstLine="709"/>
        <w:jc w:val="both"/>
      </w:pPr>
    </w:p>
    <w:p w14:paraId="3ACEB650" w14:textId="03DD6F75" w:rsidR="003D2695" w:rsidRPr="00D278B9" w:rsidRDefault="00DE19D4" w:rsidP="00826273">
      <w:pPr>
        <w:pStyle w:val="Balk2"/>
      </w:pPr>
      <w:bookmarkStart w:id="52" w:name="_Toc221894394"/>
      <w:r w:rsidRPr="00D278B9">
        <w:lastRenderedPageBreak/>
        <w:t>3</w:t>
      </w:r>
      <w:r w:rsidR="00360CAE" w:rsidRPr="00D278B9">
        <w:t>.8.</w:t>
      </w:r>
      <w:r w:rsidR="003D6E82">
        <w:t xml:space="preserve"> </w:t>
      </w:r>
      <w:r w:rsidR="00360CAE" w:rsidRPr="00D278B9">
        <w:t>Araştırma</w:t>
      </w:r>
      <w:r w:rsidR="003D6E82">
        <w:t xml:space="preserve"> </w:t>
      </w:r>
      <w:r w:rsidR="00360CAE" w:rsidRPr="00D278B9">
        <w:t>Verilerinin</w:t>
      </w:r>
      <w:r w:rsidR="003D6E82">
        <w:t xml:space="preserve"> </w:t>
      </w:r>
      <w:r w:rsidR="00360CAE" w:rsidRPr="00D278B9">
        <w:t>Toplanması</w:t>
      </w:r>
      <w:bookmarkEnd w:id="52"/>
    </w:p>
    <w:p w14:paraId="2F95DD72" w14:textId="77777777" w:rsidR="00826273" w:rsidRDefault="00826273" w:rsidP="00826273">
      <w:pPr>
        <w:spacing w:before="120" w:after="120" w:line="360" w:lineRule="auto"/>
        <w:jc w:val="both"/>
      </w:pPr>
    </w:p>
    <w:p w14:paraId="2734DD3A" w14:textId="5669DEA5" w:rsidR="00770BAD" w:rsidRDefault="00770BAD" w:rsidP="00996EE5">
      <w:pPr>
        <w:spacing w:before="120" w:after="120" w:line="360" w:lineRule="auto"/>
        <w:ind w:firstLine="709"/>
        <w:jc w:val="both"/>
      </w:pPr>
      <w:r w:rsidRPr="00D278B9">
        <w:t>Araştırmanın</w:t>
      </w:r>
      <w:r w:rsidR="003D6E82">
        <w:t xml:space="preserve"> </w:t>
      </w:r>
      <w:r w:rsidRPr="00D278B9">
        <w:t>verileri,</w:t>
      </w:r>
      <w:r w:rsidR="003D6E82">
        <w:t xml:space="preserve"> </w:t>
      </w:r>
      <w:r w:rsidRPr="00D278B9">
        <w:t>15</w:t>
      </w:r>
      <w:r w:rsidR="003D6E82">
        <w:t xml:space="preserve"> </w:t>
      </w:r>
      <w:r w:rsidRPr="00D278B9">
        <w:t>Ekim</w:t>
      </w:r>
      <w:r w:rsidR="003D6E82">
        <w:t xml:space="preserve"> </w:t>
      </w:r>
      <w:r w:rsidRPr="00D278B9">
        <w:t>2024-</w:t>
      </w:r>
      <w:r w:rsidR="003D6E82">
        <w:t xml:space="preserve"> </w:t>
      </w:r>
      <w:r w:rsidRPr="00D278B9">
        <w:t>15</w:t>
      </w:r>
      <w:r w:rsidR="003D6E82">
        <w:t xml:space="preserve"> </w:t>
      </w:r>
      <w:r w:rsidRPr="00D278B9">
        <w:t>Mart</w:t>
      </w:r>
      <w:r w:rsidR="003D6E82">
        <w:t xml:space="preserve"> </w:t>
      </w:r>
      <w:r w:rsidRPr="00D278B9">
        <w:t>2025</w:t>
      </w:r>
      <w:r w:rsidR="003D6E82">
        <w:t xml:space="preserve"> </w:t>
      </w:r>
      <w:r w:rsidRPr="00D278B9">
        <w:t>tarihleri</w:t>
      </w:r>
      <w:r w:rsidR="003D6E82">
        <w:t xml:space="preserve"> </w:t>
      </w:r>
      <w:r w:rsidRPr="00D278B9">
        <w:t>arasında,</w:t>
      </w:r>
      <w:r w:rsidR="003D6E82">
        <w:t xml:space="preserve"> </w:t>
      </w:r>
      <w:r w:rsidRPr="00D278B9">
        <w:t>Aydın</w:t>
      </w:r>
      <w:r w:rsidR="003D6E82">
        <w:t xml:space="preserve"> </w:t>
      </w:r>
      <w:r w:rsidRPr="00D278B9">
        <w:t>Adnan</w:t>
      </w:r>
      <w:r w:rsidR="003D6E82">
        <w:t xml:space="preserve"> </w:t>
      </w:r>
      <w:r w:rsidRPr="00D278B9">
        <w:t>Menderes</w:t>
      </w:r>
      <w:r w:rsidR="003D6E82">
        <w:t xml:space="preserve"> </w:t>
      </w:r>
      <w:r w:rsidRPr="00D278B9">
        <w:t>Üniversitesi</w:t>
      </w:r>
      <w:r w:rsidR="003D6E82">
        <w:t xml:space="preserve"> </w:t>
      </w:r>
      <w:r w:rsidRPr="00D278B9">
        <w:t>merkez</w:t>
      </w:r>
      <w:r w:rsidR="003D6E82">
        <w:t xml:space="preserve"> </w:t>
      </w:r>
      <w:r w:rsidRPr="00D278B9">
        <w:t>kampüsünde</w:t>
      </w:r>
      <w:r w:rsidR="003D6E82">
        <w:t xml:space="preserve"> </w:t>
      </w:r>
      <w:r w:rsidRPr="00D278B9">
        <w:t>bulunan</w:t>
      </w:r>
      <w:r w:rsidR="003D6E82">
        <w:t xml:space="preserve"> </w:t>
      </w:r>
      <w:r w:rsidRPr="00D278B9">
        <w:t>10</w:t>
      </w:r>
      <w:r w:rsidR="003D6E82">
        <w:t xml:space="preserve"> </w:t>
      </w:r>
      <w:r w:rsidRPr="00D278B9">
        <w:t>fakültede</w:t>
      </w:r>
      <w:r w:rsidR="003D6E82">
        <w:rPr>
          <w:sz w:val="28"/>
          <w:szCs w:val="28"/>
        </w:rPr>
        <w:t xml:space="preserve"> </w:t>
      </w:r>
      <w:r w:rsidR="000E07CF" w:rsidRPr="00D278B9">
        <w:t>(Eğitim</w:t>
      </w:r>
      <w:r w:rsidR="003D6E82">
        <w:t xml:space="preserve"> </w:t>
      </w:r>
      <w:r w:rsidR="000E07CF" w:rsidRPr="00D278B9">
        <w:t>Fakültesi,</w:t>
      </w:r>
      <w:r w:rsidR="003D6E82">
        <w:t xml:space="preserve"> </w:t>
      </w:r>
      <w:r w:rsidR="000E07CF" w:rsidRPr="00D278B9">
        <w:t>Fen</w:t>
      </w:r>
      <w:r w:rsidR="003D6E82">
        <w:t xml:space="preserve"> </w:t>
      </w:r>
      <w:r w:rsidR="000E07CF" w:rsidRPr="00D278B9">
        <w:t>Fakültesi,</w:t>
      </w:r>
      <w:r w:rsidR="003D6E82">
        <w:t xml:space="preserve"> </w:t>
      </w:r>
      <w:r w:rsidR="000E07CF" w:rsidRPr="00D278B9">
        <w:t>Sağlık</w:t>
      </w:r>
      <w:r w:rsidR="003D6E82">
        <w:t xml:space="preserve"> </w:t>
      </w:r>
      <w:r w:rsidR="000E07CF" w:rsidRPr="00D278B9">
        <w:t>Bilimleri</w:t>
      </w:r>
      <w:r w:rsidR="003D6E82">
        <w:t xml:space="preserve"> </w:t>
      </w:r>
      <w:r w:rsidR="000E07CF" w:rsidRPr="00D278B9">
        <w:t>Fakültesi,</w:t>
      </w:r>
      <w:r w:rsidR="003D6E82">
        <w:t xml:space="preserve"> </w:t>
      </w:r>
      <w:r w:rsidR="000E07CF" w:rsidRPr="00D278B9">
        <w:t>Hemşirelik</w:t>
      </w:r>
      <w:r w:rsidR="003D6E82">
        <w:t xml:space="preserve"> </w:t>
      </w:r>
      <w:r w:rsidR="000E07CF" w:rsidRPr="00D278B9">
        <w:t>Fakültesi,</w:t>
      </w:r>
      <w:r w:rsidR="003D6E82">
        <w:t xml:space="preserve"> </w:t>
      </w:r>
      <w:r w:rsidR="000E07CF" w:rsidRPr="00D278B9">
        <w:t>Tıp</w:t>
      </w:r>
      <w:r w:rsidR="003D6E82">
        <w:t xml:space="preserve"> </w:t>
      </w:r>
      <w:r w:rsidR="000E07CF" w:rsidRPr="00D278B9">
        <w:t>Fakültesi,</w:t>
      </w:r>
      <w:r w:rsidR="003D6E82">
        <w:t xml:space="preserve"> </w:t>
      </w:r>
      <w:r w:rsidR="000E07CF" w:rsidRPr="00D278B9">
        <w:t>İnsan</w:t>
      </w:r>
      <w:r w:rsidR="003D6E82">
        <w:t xml:space="preserve"> </w:t>
      </w:r>
      <w:r w:rsidR="000E07CF" w:rsidRPr="00D278B9">
        <w:t>ve</w:t>
      </w:r>
      <w:r w:rsidR="003D6E82">
        <w:t xml:space="preserve"> </w:t>
      </w:r>
      <w:r w:rsidR="000E07CF" w:rsidRPr="00D278B9">
        <w:t>Toplum</w:t>
      </w:r>
      <w:r w:rsidR="003D6E82">
        <w:t xml:space="preserve"> </w:t>
      </w:r>
      <w:r w:rsidR="000E07CF" w:rsidRPr="00D278B9">
        <w:t>Bilimleri</w:t>
      </w:r>
      <w:r w:rsidR="003D6E82">
        <w:t xml:space="preserve"> </w:t>
      </w:r>
      <w:r w:rsidR="000E07CF" w:rsidRPr="00D278B9">
        <w:t>Fakültesi,</w:t>
      </w:r>
      <w:r w:rsidR="003D6E82">
        <w:t xml:space="preserve"> </w:t>
      </w:r>
      <w:r w:rsidR="000E07CF" w:rsidRPr="00D278B9">
        <w:t>Spor</w:t>
      </w:r>
      <w:r w:rsidR="003D6E82">
        <w:t xml:space="preserve"> </w:t>
      </w:r>
      <w:r w:rsidR="000E07CF" w:rsidRPr="00D278B9">
        <w:t>Bilimleri</w:t>
      </w:r>
      <w:r w:rsidR="003D6E82">
        <w:t xml:space="preserve"> </w:t>
      </w:r>
      <w:r w:rsidR="000E07CF" w:rsidRPr="00D278B9">
        <w:t>Fakültesi,</w:t>
      </w:r>
      <w:r w:rsidR="003D6E82">
        <w:t xml:space="preserve"> </w:t>
      </w:r>
      <w:r w:rsidR="00433CC2" w:rsidRPr="00D278B9">
        <w:t>Siyasal</w:t>
      </w:r>
      <w:r w:rsidR="003D6E82">
        <w:t xml:space="preserve"> </w:t>
      </w:r>
      <w:r w:rsidR="00433CC2" w:rsidRPr="00D278B9">
        <w:t>Bilgiler</w:t>
      </w:r>
      <w:r w:rsidR="003D6E82">
        <w:t xml:space="preserve"> </w:t>
      </w:r>
      <w:r w:rsidR="00433CC2" w:rsidRPr="00D278B9">
        <w:t>Fakültesi</w:t>
      </w:r>
      <w:r w:rsidR="000E07CF" w:rsidRPr="00D278B9">
        <w:t>,</w:t>
      </w:r>
      <w:r w:rsidR="003D6E82">
        <w:t xml:space="preserve"> </w:t>
      </w:r>
      <w:r w:rsidR="000E07CF" w:rsidRPr="00D278B9">
        <w:t>İletişim</w:t>
      </w:r>
      <w:r w:rsidR="003D6E82">
        <w:t xml:space="preserve"> </w:t>
      </w:r>
      <w:r w:rsidR="000E07CF" w:rsidRPr="00D278B9">
        <w:t>Fakültesi,</w:t>
      </w:r>
      <w:r w:rsidR="003D6E82">
        <w:t xml:space="preserve"> </w:t>
      </w:r>
      <w:r w:rsidR="000E07CF" w:rsidRPr="00D278B9">
        <w:t>Mühendislik</w:t>
      </w:r>
      <w:r w:rsidR="003D6E82">
        <w:t xml:space="preserve"> </w:t>
      </w:r>
      <w:r w:rsidR="000E07CF" w:rsidRPr="00D278B9">
        <w:t>Fakültesi)</w:t>
      </w:r>
      <w:r w:rsidR="003D6E82">
        <w:t xml:space="preserve"> </w:t>
      </w:r>
      <w:r w:rsidR="000E07CF" w:rsidRPr="00D278B9">
        <w:t>eğitim</w:t>
      </w:r>
      <w:r w:rsidR="003D6E82">
        <w:t xml:space="preserve"> </w:t>
      </w:r>
      <w:r w:rsidR="000E07CF" w:rsidRPr="00D278B9">
        <w:t>gören</w:t>
      </w:r>
      <w:r w:rsidR="003D6E82">
        <w:t xml:space="preserve"> </w:t>
      </w:r>
      <w:r w:rsidR="00384BAD" w:rsidRPr="00D278B9">
        <w:t>ve</w:t>
      </w:r>
      <w:r w:rsidR="003D6E82">
        <w:t xml:space="preserve"> </w:t>
      </w:r>
      <w:r w:rsidR="00384BAD" w:rsidRPr="00D278B9">
        <w:t>çalışmaya</w:t>
      </w:r>
      <w:r w:rsidR="003D6E82">
        <w:t xml:space="preserve"> </w:t>
      </w:r>
      <w:r w:rsidR="00384BAD" w:rsidRPr="00D278B9">
        <w:t>katılmaya</w:t>
      </w:r>
      <w:r w:rsidR="003D6E82">
        <w:t xml:space="preserve"> </w:t>
      </w:r>
      <w:r w:rsidR="00384BAD" w:rsidRPr="00D278B9">
        <w:t>gönüllü</w:t>
      </w:r>
      <w:r w:rsidR="003D6E82">
        <w:t xml:space="preserve"> </w:t>
      </w:r>
      <w:r w:rsidR="00384BAD" w:rsidRPr="00D278B9">
        <w:t>olan</w:t>
      </w:r>
      <w:r w:rsidR="003D6E82">
        <w:t xml:space="preserve"> </w:t>
      </w:r>
      <w:r w:rsidR="00FC1559" w:rsidRPr="00D278B9">
        <w:t>kız</w:t>
      </w:r>
      <w:r w:rsidR="003D6E82">
        <w:t xml:space="preserve"> </w:t>
      </w:r>
      <w:r w:rsidR="000E07CF" w:rsidRPr="00D278B9">
        <w:t>öğrenciler</w:t>
      </w:r>
      <w:r w:rsidR="00384BAD" w:rsidRPr="00D278B9">
        <w:t>den</w:t>
      </w:r>
      <w:r w:rsidR="003D6E82">
        <w:t xml:space="preserve"> </w:t>
      </w:r>
      <w:r w:rsidR="00384BAD" w:rsidRPr="00D278B9">
        <w:t>toplanmıştır.</w:t>
      </w:r>
      <w:r w:rsidR="003D6E82">
        <w:t xml:space="preserve"> </w:t>
      </w:r>
      <w:r w:rsidR="00384BAD" w:rsidRPr="00D278B9">
        <w:t>Araştırmacılar,</w:t>
      </w:r>
      <w:r w:rsidR="003D6E82">
        <w:t xml:space="preserve"> </w:t>
      </w:r>
      <w:r w:rsidR="00384BAD" w:rsidRPr="00D278B9">
        <w:t>10</w:t>
      </w:r>
      <w:r w:rsidR="003D6E82">
        <w:t xml:space="preserve"> </w:t>
      </w:r>
      <w:r w:rsidR="00384BAD" w:rsidRPr="00D278B9">
        <w:t>fakültede</w:t>
      </w:r>
      <w:r w:rsidR="003D6E82">
        <w:t xml:space="preserve"> </w:t>
      </w:r>
      <w:r w:rsidR="00384BAD" w:rsidRPr="00D278B9">
        <w:t>akademik</w:t>
      </w:r>
      <w:r w:rsidR="003D6E82">
        <w:t xml:space="preserve"> </w:t>
      </w:r>
      <w:r w:rsidR="00384BAD" w:rsidRPr="00D278B9">
        <w:t>ve</w:t>
      </w:r>
      <w:r w:rsidR="003D6E82">
        <w:t xml:space="preserve"> </w:t>
      </w:r>
      <w:r w:rsidR="00384BAD" w:rsidRPr="00D278B9">
        <w:t>idari</w:t>
      </w:r>
      <w:r w:rsidR="003D6E82">
        <w:t xml:space="preserve"> </w:t>
      </w:r>
      <w:r w:rsidR="00384BAD" w:rsidRPr="00D278B9">
        <w:t>personellere</w:t>
      </w:r>
      <w:r w:rsidR="003D6E82">
        <w:t xml:space="preserve"> </w:t>
      </w:r>
      <w:r w:rsidR="00384BAD" w:rsidRPr="00D278B9">
        <w:t>sorarak</w:t>
      </w:r>
      <w:r w:rsidR="003D6E82">
        <w:t xml:space="preserve"> </w:t>
      </w:r>
      <w:r w:rsidR="00384BAD" w:rsidRPr="00D278B9">
        <w:t>ya</w:t>
      </w:r>
      <w:r w:rsidR="003D6E82">
        <w:t xml:space="preserve"> </w:t>
      </w:r>
      <w:r w:rsidR="00384BAD" w:rsidRPr="00D278B9">
        <w:t>da</w:t>
      </w:r>
      <w:r w:rsidR="003D6E82">
        <w:t xml:space="preserve"> </w:t>
      </w:r>
      <w:r w:rsidR="00384BAD" w:rsidRPr="00D278B9">
        <w:t>fakültelerin</w:t>
      </w:r>
      <w:r w:rsidR="003D6E82">
        <w:t xml:space="preserve"> </w:t>
      </w:r>
      <w:r w:rsidR="00384BAD" w:rsidRPr="00D278B9">
        <w:t>internet</w:t>
      </w:r>
      <w:r w:rsidR="003D6E82">
        <w:t xml:space="preserve"> </w:t>
      </w:r>
      <w:r w:rsidR="00384BAD" w:rsidRPr="00D278B9">
        <w:t>sayfalarından</w:t>
      </w:r>
      <w:r w:rsidR="003D6E82">
        <w:t xml:space="preserve"> </w:t>
      </w:r>
      <w:r w:rsidR="000E07CF" w:rsidRPr="00D278B9">
        <w:t>öğrencilerin</w:t>
      </w:r>
      <w:r w:rsidR="003D6E82">
        <w:t xml:space="preserve"> </w:t>
      </w:r>
      <w:r w:rsidR="000E07CF" w:rsidRPr="00D278B9">
        <w:t>ders</w:t>
      </w:r>
      <w:r w:rsidR="003D6E82">
        <w:t xml:space="preserve"> </w:t>
      </w:r>
      <w:r w:rsidR="000E07CF" w:rsidRPr="00D278B9">
        <w:t>programlarını</w:t>
      </w:r>
      <w:r w:rsidR="003D6E82">
        <w:t xml:space="preserve"> </w:t>
      </w:r>
      <w:r w:rsidR="000E07CF" w:rsidRPr="00D278B9">
        <w:t>öğrenerek</w:t>
      </w:r>
      <w:r w:rsidR="003D6E82">
        <w:t xml:space="preserve"> </w:t>
      </w:r>
      <w:r w:rsidR="000E07CF" w:rsidRPr="00D278B9">
        <w:t>uygun</w:t>
      </w:r>
      <w:r w:rsidR="003D6E82">
        <w:t xml:space="preserve"> </w:t>
      </w:r>
      <w:r w:rsidR="000E07CF" w:rsidRPr="00D278B9">
        <w:t>günlerde,</w:t>
      </w:r>
      <w:r w:rsidR="003D6E82">
        <w:t xml:space="preserve"> </w:t>
      </w:r>
      <w:r w:rsidR="000E07CF" w:rsidRPr="00D278B9">
        <w:t>ders</w:t>
      </w:r>
      <w:r w:rsidR="00384BAD" w:rsidRPr="00D278B9">
        <w:t>ler</w:t>
      </w:r>
      <w:r w:rsidR="003D6E82">
        <w:t xml:space="preserve"> </w:t>
      </w:r>
      <w:r w:rsidR="000E07CF" w:rsidRPr="00D278B9">
        <w:t>başlamadan</w:t>
      </w:r>
      <w:r w:rsidR="003D6E82">
        <w:t xml:space="preserve"> </w:t>
      </w:r>
      <w:r w:rsidR="000E07CF" w:rsidRPr="00D278B9">
        <w:t>önce,</w:t>
      </w:r>
      <w:r w:rsidR="003D6E82">
        <w:t xml:space="preserve"> </w:t>
      </w:r>
      <w:r w:rsidR="000E07CF" w:rsidRPr="00D278B9">
        <w:t>öğretim</w:t>
      </w:r>
      <w:r w:rsidR="003D6E82">
        <w:t xml:space="preserve"> </w:t>
      </w:r>
      <w:r w:rsidR="000E07CF" w:rsidRPr="00D278B9">
        <w:t>elemanlarına</w:t>
      </w:r>
      <w:r w:rsidR="003D6E82">
        <w:t xml:space="preserve"> </w:t>
      </w:r>
      <w:r w:rsidR="00384BAD" w:rsidRPr="00D278B9">
        <w:t>araştırma</w:t>
      </w:r>
      <w:r w:rsidR="003D6E82">
        <w:t xml:space="preserve"> </w:t>
      </w:r>
      <w:r w:rsidR="00384BAD" w:rsidRPr="00D278B9">
        <w:t>hakkında</w:t>
      </w:r>
      <w:r w:rsidR="003D6E82">
        <w:t xml:space="preserve"> </w:t>
      </w:r>
      <w:r w:rsidR="000E07CF" w:rsidRPr="00D278B9">
        <w:t>bilgi</w:t>
      </w:r>
      <w:r w:rsidR="003D6E82">
        <w:t xml:space="preserve"> </w:t>
      </w:r>
      <w:r w:rsidR="00384BAD" w:rsidRPr="00D278B9">
        <w:t>vererek</w:t>
      </w:r>
      <w:r w:rsidR="003D6E82">
        <w:t xml:space="preserve"> </w:t>
      </w:r>
      <w:r w:rsidR="000E07CF" w:rsidRPr="00D278B9">
        <w:t>veri</w:t>
      </w:r>
      <w:r w:rsidR="003D6E82">
        <w:t xml:space="preserve"> </w:t>
      </w:r>
      <w:r w:rsidR="000E07CF" w:rsidRPr="00D278B9">
        <w:t>toplama</w:t>
      </w:r>
      <w:r w:rsidR="003D6E82">
        <w:t xml:space="preserve"> </w:t>
      </w:r>
      <w:r w:rsidR="000E07CF" w:rsidRPr="00D278B9">
        <w:t>işlemi</w:t>
      </w:r>
      <w:r w:rsidR="003D6E82">
        <w:t xml:space="preserve"> </w:t>
      </w:r>
      <w:r w:rsidR="00384BAD" w:rsidRPr="00D278B9">
        <w:t>yürütmüşlerdir</w:t>
      </w:r>
      <w:r w:rsidR="000E07CF" w:rsidRPr="00D278B9">
        <w:t>.</w:t>
      </w:r>
      <w:r w:rsidR="003D6E82">
        <w:t xml:space="preserve"> </w:t>
      </w:r>
      <w:r w:rsidR="00384BAD" w:rsidRPr="00D278B9">
        <w:t>Araştırmacılar,</w:t>
      </w:r>
      <w:r w:rsidR="003D6E82">
        <w:t xml:space="preserve"> </w:t>
      </w:r>
      <w:r w:rsidR="00384BAD" w:rsidRPr="00D278B9">
        <w:t>sınıflara</w:t>
      </w:r>
      <w:r w:rsidR="003D6E82">
        <w:t xml:space="preserve"> </w:t>
      </w:r>
      <w:r w:rsidR="00384BAD" w:rsidRPr="00D278B9">
        <w:t>girerek</w:t>
      </w:r>
      <w:r w:rsidR="003D6E82">
        <w:t xml:space="preserve"> </w:t>
      </w:r>
      <w:r w:rsidR="00384BAD" w:rsidRPr="00D278B9">
        <w:t>araştırma</w:t>
      </w:r>
      <w:r w:rsidR="003D6E82">
        <w:t xml:space="preserve"> </w:t>
      </w:r>
      <w:r w:rsidR="00384BAD" w:rsidRPr="00D278B9">
        <w:t>hakkında</w:t>
      </w:r>
      <w:r w:rsidR="003D6E82">
        <w:t xml:space="preserve"> </w:t>
      </w:r>
      <w:r w:rsidR="00384BAD" w:rsidRPr="00D278B9">
        <w:t>yeterli</w:t>
      </w:r>
      <w:r w:rsidR="003D6E82">
        <w:t xml:space="preserve"> </w:t>
      </w:r>
      <w:r w:rsidR="00384BAD" w:rsidRPr="00D278B9">
        <w:t>bilgilendirme</w:t>
      </w:r>
      <w:r w:rsidR="003D6E82">
        <w:t xml:space="preserve"> </w:t>
      </w:r>
      <w:r w:rsidR="00384BAD" w:rsidRPr="00D278B9">
        <w:t>yaptıktan</w:t>
      </w:r>
      <w:r w:rsidR="003D6E82">
        <w:t xml:space="preserve"> </w:t>
      </w:r>
      <w:r w:rsidR="00384BAD" w:rsidRPr="00D278B9">
        <w:t>sonra</w:t>
      </w:r>
      <w:r w:rsidR="003D6E82">
        <w:t xml:space="preserve"> </w:t>
      </w:r>
      <w:r w:rsidR="00384BAD" w:rsidRPr="00D278B9">
        <w:t>veri</w:t>
      </w:r>
      <w:r w:rsidR="003D6E82">
        <w:t xml:space="preserve"> </w:t>
      </w:r>
      <w:r w:rsidR="00384BAD" w:rsidRPr="00D278B9">
        <w:t>toplama</w:t>
      </w:r>
      <w:r w:rsidR="003D6E82">
        <w:t xml:space="preserve"> </w:t>
      </w:r>
      <w:r w:rsidR="00384BAD" w:rsidRPr="00D278B9">
        <w:t>formlarını</w:t>
      </w:r>
      <w:r w:rsidR="003D6E82">
        <w:t xml:space="preserve"> </w:t>
      </w:r>
      <w:r w:rsidR="00384BAD" w:rsidRPr="00D278B9">
        <w:t>dağıtmışlar</w:t>
      </w:r>
      <w:r w:rsidR="003D6E82">
        <w:t xml:space="preserve"> </w:t>
      </w:r>
      <w:r w:rsidR="00384BAD" w:rsidRPr="00D278B9">
        <w:t>ve</w:t>
      </w:r>
      <w:r w:rsidR="003D6E82">
        <w:t xml:space="preserve"> </w:t>
      </w:r>
      <w:r w:rsidR="00384BAD" w:rsidRPr="00D278B9">
        <w:t>öğrencilerin</w:t>
      </w:r>
      <w:r w:rsidR="003D6E82">
        <w:t xml:space="preserve"> </w:t>
      </w:r>
      <w:r w:rsidR="00384BAD" w:rsidRPr="00D278B9">
        <w:t>kendi</w:t>
      </w:r>
      <w:r w:rsidR="003D6E82">
        <w:t xml:space="preserve"> </w:t>
      </w:r>
      <w:r w:rsidR="00384BAD" w:rsidRPr="00D278B9">
        <w:t>öz</w:t>
      </w:r>
      <w:r w:rsidR="003D6E82">
        <w:t xml:space="preserve"> </w:t>
      </w:r>
      <w:r w:rsidR="00384BAD" w:rsidRPr="00D278B9">
        <w:t>bildirimlerine</w:t>
      </w:r>
      <w:r w:rsidR="003D6E82">
        <w:t xml:space="preserve"> </w:t>
      </w:r>
      <w:r w:rsidR="00384BAD" w:rsidRPr="00D278B9">
        <w:t>dayalı</w:t>
      </w:r>
      <w:r w:rsidR="003D6E82">
        <w:t xml:space="preserve"> </w:t>
      </w:r>
      <w:r w:rsidR="00384BAD" w:rsidRPr="00D278B9">
        <w:t>olarak</w:t>
      </w:r>
      <w:r w:rsidR="003D6E82">
        <w:t xml:space="preserve"> </w:t>
      </w:r>
      <w:r w:rsidR="00384BAD" w:rsidRPr="00D278B9">
        <w:t>soruları</w:t>
      </w:r>
      <w:r w:rsidR="003D6E82">
        <w:t xml:space="preserve"> </w:t>
      </w:r>
      <w:r w:rsidR="00384BAD" w:rsidRPr="00D278B9">
        <w:t>cevaplamalarını</w:t>
      </w:r>
      <w:r w:rsidR="003D6E82">
        <w:t xml:space="preserve"> </w:t>
      </w:r>
      <w:r w:rsidR="00384BAD" w:rsidRPr="00D278B9">
        <w:t>istemişlerdir.</w:t>
      </w:r>
      <w:r w:rsidR="003D6E82">
        <w:t xml:space="preserve"> </w:t>
      </w:r>
      <w:r w:rsidR="00384BAD" w:rsidRPr="00D278B9">
        <w:t>V</w:t>
      </w:r>
      <w:r w:rsidR="0024661C" w:rsidRPr="00D278B9">
        <w:t>eri</w:t>
      </w:r>
      <w:r w:rsidR="003D6E82">
        <w:t xml:space="preserve"> </w:t>
      </w:r>
      <w:r w:rsidR="0024661C" w:rsidRPr="00D278B9">
        <w:t>toplama</w:t>
      </w:r>
      <w:r w:rsidR="003D6E82">
        <w:t xml:space="preserve"> </w:t>
      </w:r>
      <w:r w:rsidR="0024661C" w:rsidRPr="00D278B9">
        <w:t>formunun</w:t>
      </w:r>
      <w:r w:rsidR="003D6E82">
        <w:t xml:space="preserve"> </w:t>
      </w:r>
      <w:r w:rsidR="00384BAD" w:rsidRPr="00D278B9">
        <w:t>doldurulması</w:t>
      </w:r>
      <w:r w:rsidR="003D6E82">
        <w:t xml:space="preserve"> </w:t>
      </w:r>
      <w:r w:rsidR="0024661C" w:rsidRPr="00D278B9">
        <w:t>ortalama</w:t>
      </w:r>
      <w:r w:rsidR="003D6E82">
        <w:t xml:space="preserve"> </w:t>
      </w:r>
      <w:r w:rsidR="0024661C" w:rsidRPr="00D278B9">
        <w:t>20</w:t>
      </w:r>
      <w:r w:rsidR="003D6E82">
        <w:t xml:space="preserve"> </w:t>
      </w:r>
      <w:r w:rsidR="0024661C" w:rsidRPr="00D278B9">
        <w:t>dakika</w:t>
      </w:r>
      <w:r w:rsidR="003D6E82">
        <w:t xml:space="preserve"> </w:t>
      </w:r>
      <w:r w:rsidR="0024661C" w:rsidRPr="00D278B9">
        <w:t>sürmüştür.</w:t>
      </w:r>
    </w:p>
    <w:p w14:paraId="7398D3F6" w14:textId="77777777" w:rsidR="00826273" w:rsidRPr="00D278B9" w:rsidRDefault="00826273" w:rsidP="00826273">
      <w:pPr>
        <w:spacing w:before="120" w:after="120" w:line="360" w:lineRule="auto"/>
        <w:jc w:val="both"/>
      </w:pPr>
    </w:p>
    <w:p w14:paraId="3217BC75" w14:textId="5AC55F05" w:rsidR="00133B6B" w:rsidRPr="00D278B9" w:rsidRDefault="00DE19D4" w:rsidP="00826273">
      <w:pPr>
        <w:pStyle w:val="Balk2"/>
      </w:pPr>
      <w:bookmarkStart w:id="53" w:name="_Toc221894395"/>
      <w:r w:rsidRPr="00D278B9">
        <w:t>3</w:t>
      </w:r>
      <w:r w:rsidR="00133B6B" w:rsidRPr="00D278B9">
        <w:t>.9.</w:t>
      </w:r>
      <w:r w:rsidR="003D6E82">
        <w:t xml:space="preserve"> </w:t>
      </w:r>
      <w:r w:rsidR="00133B6B" w:rsidRPr="00D278B9">
        <w:t>Verilerin</w:t>
      </w:r>
      <w:r w:rsidR="003D6E82">
        <w:t xml:space="preserve"> </w:t>
      </w:r>
      <w:r w:rsidR="0044776E" w:rsidRPr="00D278B9">
        <w:t>İstatistiksel</w:t>
      </w:r>
      <w:r w:rsidR="003D6E82">
        <w:t xml:space="preserve"> </w:t>
      </w:r>
      <w:r w:rsidR="00133B6B" w:rsidRPr="00D278B9">
        <w:t>Değerlendirilmesi</w:t>
      </w:r>
      <w:bookmarkEnd w:id="53"/>
    </w:p>
    <w:p w14:paraId="53A5ABCB" w14:textId="77777777" w:rsidR="0044776E" w:rsidRPr="00D278B9" w:rsidRDefault="0044776E" w:rsidP="00826273">
      <w:pPr>
        <w:pStyle w:val="NormalWeb"/>
        <w:spacing w:before="120" w:after="120" w:line="360" w:lineRule="auto"/>
        <w:jc w:val="both"/>
      </w:pPr>
    </w:p>
    <w:p w14:paraId="15BC7C0A" w14:textId="2FC41791" w:rsidR="001F710D" w:rsidRDefault="00133B6B" w:rsidP="00996EE5">
      <w:pPr>
        <w:pStyle w:val="NormalWeb"/>
        <w:spacing w:before="120" w:after="120" w:line="360" w:lineRule="auto"/>
        <w:ind w:firstLine="709"/>
        <w:jc w:val="both"/>
      </w:pPr>
      <w:r w:rsidRPr="00D278B9">
        <w:t>Araştırma</w:t>
      </w:r>
      <w:r w:rsidR="003D6E82">
        <w:t xml:space="preserve"> </w:t>
      </w:r>
      <w:r w:rsidRPr="00D278B9">
        <w:t>verileri</w:t>
      </w:r>
      <w:r w:rsidR="003D6E82">
        <w:t xml:space="preserve"> </w:t>
      </w:r>
      <w:r w:rsidRPr="00D278B9">
        <w:t>bilgisayar</w:t>
      </w:r>
      <w:r w:rsidR="003D6E82">
        <w:t xml:space="preserve"> </w:t>
      </w:r>
      <w:r w:rsidRPr="00D278B9">
        <w:t>ortamında</w:t>
      </w:r>
      <w:r w:rsidR="003D6E82">
        <w:t xml:space="preserve"> </w:t>
      </w:r>
      <w:r w:rsidR="004D0946" w:rsidRPr="00D278B9">
        <w:t>SPSS</w:t>
      </w:r>
      <w:r w:rsidR="003D6E82">
        <w:t xml:space="preserve"> </w:t>
      </w:r>
      <w:r w:rsidR="004D0946" w:rsidRPr="00D278B9">
        <w:t>27.0</w:t>
      </w:r>
      <w:r w:rsidR="003D6E82">
        <w:t xml:space="preserve"> </w:t>
      </w:r>
      <w:r w:rsidR="004D0946" w:rsidRPr="00D278B9">
        <w:t>(</w:t>
      </w:r>
      <w:r w:rsidRPr="00D278B9">
        <w:t>Statistical</w:t>
      </w:r>
      <w:r w:rsidR="003D6E82">
        <w:t xml:space="preserve"> </w:t>
      </w:r>
      <w:r w:rsidRPr="00D278B9">
        <w:t>Package</w:t>
      </w:r>
      <w:r w:rsidR="003D6E82">
        <w:t xml:space="preserve"> </w:t>
      </w:r>
      <w:r w:rsidRPr="00D278B9">
        <w:t>for</w:t>
      </w:r>
      <w:r w:rsidR="003D6E82">
        <w:t xml:space="preserve"> </w:t>
      </w:r>
      <w:r w:rsidRPr="00D278B9">
        <w:t>the</w:t>
      </w:r>
      <w:r w:rsidR="003D6E82">
        <w:t xml:space="preserve"> </w:t>
      </w:r>
      <w:r w:rsidRPr="00D278B9">
        <w:t>Social</w:t>
      </w:r>
      <w:r w:rsidR="003D6E82">
        <w:t xml:space="preserve"> </w:t>
      </w:r>
      <w:r w:rsidRPr="00D278B9">
        <w:t>Sciences</w:t>
      </w:r>
      <w:r w:rsidR="004D0946" w:rsidRPr="00D278B9">
        <w:t>)</w:t>
      </w:r>
      <w:r w:rsidR="003D6E82">
        <w:t xml:space="preserve"> </w:t>
      </w:r>
      <w:r w:rsidRPr="00D278B9">
        <w:t>istatistik</w:t>
      </w:r>
      <w:r w:rsidR="003D6E82">
        <w:t xml:space="preserve"> </w:t>
      </w:r>
      <w:r w:rsidRPr="00D278B9">
        <w:t>programı</w:t>
      </w:r>
      <w:r w:rsidR="003D6E82">
        <w:t xml:space="preserve"> </w:t>
      </w:r>
      <w:r w:rsidRPr="00D278B9">
        <w:t>kullanılarak</w:t>
      </w:r>
      <w:r w:rsidR="003D6E82">
        <w:t xml:space="preserve"> </w:t>
      </w:r>
      <w:r w:rsidRPr="00D278B9">
        <w:t>değerlendirilmiştir.</w:t>
      </w:r>
      <w:r w:rsidR="003D6E82">
        <w:t xml:space="preserve">  </w:t>
      </w:r>
      <w:r w:rsidR="00FC0724" w:rsidRPr="00D278B9">
        <w:t>Nicel</w:t>
      </w:r>
      <w:r w:rsidR="003D6E82">
        <w:t xml:space="preserve"> </w:t>
      </w:r>
      <w:r w:rsidR="00FC0724" w:rsidRPr="00D278B9">
        <w:t>değişkenlerin</w:t>
      </w:r>
      <w:r w:rsidR="003D6E82">
        <w:t xml:space="preserve"> </w:t>
      </w:r>
      <w:r w:rsidR="00FC0724" w:rsidRPr="00D278B9">
        <w:t>normal</w:t>
      </w:r>
      <w:r w:rsidR="003D6E82">
        <w:t xml:space="preserve"> </w:t>
      </w:r>
      <w:r w:rsidR="00FC0724" w:rsidRPr="00D278B9">
        <w:t>dağılım</w:t>
      </w:r>
      <w:r w:rsidR="00B959CE" w:rsidRPr="00D278B9">
        <w:t>a</w:t>
      </w:r>
      <w:r w:rsidR="003D6E82">
        <w:t xml:space="preserve"> </w:t>
      </w:r>
      <w:r w:rsidR="00B959CE" w:rsidRPr="00D278B9">
        <w:t>uygunluğu</w:t>
      </w:r>
      <w:r w:rsidR="003D6E82">
        <w:t xml:space="preserve"> </w:t>
      </w:r>
      <w:r w:rsidR="00AD7DD8" w:rsidRPr="00D278B9">
        <w:t>analitik</w:t>
      </w:r>
      <w:r w:rsidR="003D6E82">
        <w:t xml:space="preserve"> </w:t>
      </w:r>
      <w:r w:rsidR="00AD7DD8" w:rsidRPr="00D278B9">
        <w:t>yöntemler</w:t>
      </w:r>
      <w:r w:rsidR="003D6E82">
        <w:t xml:space="preserve"> </w:t>
      </w:r>
      <w:r w:rsidR="00AD7DD8" w:rsidRPr="00D278B9">
        <w:t>(</w:t>
      </w:r>
      <w:r w:rsidR="00FC0724" w:rsidRPr="00D278B9">
        <w:t>Kolmogorov-Smirnov</w:t>
      </w:r>
      <w:r w:rsidR="00AD7DD8" w:rsidRPr="00D278B9">
        <w:t>/Shapiro-Wilk</w:t>
      </w:r>
      <w:r w:rsidR="003D6E82">
        <w:t xml:space="preserve"> </w:t>
      </w:r>
      <w:r w:rsidR="00AD7DD8" w:rsidRPr="00D278B9">
        <w:t>testleri)</w:t>
      </w:r>
      <w:r w:rsidR="003D6E82">
        <w:t xml:space="preserve"> </w:t>
      </w:r>
      <w:r w:rsidR="00B959CE" w:rsidRPr="00D278B9">
        <w:t>kullanılarak</w:t>
      </w:r>
      <w:r w:rsidR="003D6E82">
        <w:t xml:space="preserve"> </w:t>
      </w:r>
      <w:r w:rsidR="00B959CE" w:rsidRPr="00D278B9">
        <w:t>araştırılmıştır.</w:t>
      </w:r>
      <w:r w:rsidR="003D6E82">
        <w:t xml:space="preserve"> </w:t>
      </w:r>
      <w:r w:rsidR="00B959CE" w:rsidRPr="00D278B9">
        <w:t>Araştırmanın</w:t>
      </w:r>
      <w:r w:rsidR="003D6E82">
        <w:t xml:space="preserve"> </w:t>
      </w:r>
      <w:r w:rsidR="00B959CE" w:rsidRPr="00D278B9">
        <w:t>verileri</w:t>
      </w:r>
      <w:r w:rsidR="003D6E82">
        <w:t xml:space="preserve"> </w:t>
      </w:r>
      <w:r w:rsidR="00B959CE" w:rsidRPr="00D278B9">
        <w:t>normal</w:t>
      </w:r>
      <w:r w:rsidR="003D6E82">
        <w:t xml:space="preserve"> </w:t>
      </w:r>
      <w:r w:rsidR="00B959CE" w:rsidRPr="00D278B9">
        <w:t>dağılım</w:t>
      </w:r>
      <w:r w:rsidR="003D6E82">
        <w:t xml:space="preserve"> </w:t>
      </w:r>
      <w:r w:rsidR="00B959CE" w:rsidRPr="00D278B9">
        <w:t>göstermemiştir.</w:t>
      </w:r>
      <w:r w:rsidR="003D6E82">
        <w:t xml:space="preserve"> </w:t>
      </w:r>
      <w:r w:rsidR="00FC0724" w:rsidRPr="00D278B9">
        <w:t>Normal</w:t>
      </w:r>
      <w:r w:rsidR="003D6E82">
        <w:t xml:space="preserve"> </w:t>
      </w:r>
      <w:r w:rsidR="00FC0724" w:rsidRPr="00D278B9">
        <w:t>dağılım</w:t>
      </w:r>
      <w:r w:rsidR="003D6E82">
        <w:t xml:space="preserve"> </w:t>
      </w:r>
      <w:r w:rsidR="00FC0724" w:rsidRPr="00D278B9">
        <w:t>varsayımı</w:t>
      </w:r>
      <w:r w:rsidR="003D6E82">
        <w:t xml:space="preserve"> </w:t>
      </w:r>
      <w:r w:rsidR="00FC0724" w:rsidRPr="00D278B9">
        <w:t>sağlanmadığından</w:t>
      </w:r>
      <w:r w:rsidR="003D6E82">
        <w:t xml:space="preserve"> </w:t>
      </w:r>
      <w:r w:rsidR="00FC0724" w:rsidRPr="00D278B9">
        <w:t>nicel</w:t>
      </w:r>
      <w:r w:rsidR="003D6E82">
        <w:t xml:space="preserve"> </w:t>
      </w:r>
      <w:r w:rsidR="00FC0724" w:rsidRPr="00D278B9">
        <w:t>değişkenlere</w:t>
      </w:r>
      <w:r w:rsidR="003D6E82">
        <w:t xml:space="preserve"> </w:t>
      </w:r>
      <w:r w:rsidR="00FC0724" w:rsidRPr="00D278B9">
        <w:t>ilişkin</w:t>
      </w:r>
      <w:r w:rsidR="003D6E82">
        <w:t xml:space="preserve"> </w:t>
      </w:r>
      <w:r w:rsidR="00FC0724" w:rsidRPr="00D278B9">
        <w:t>tanımlayıcı</w:t>
      </w:r>
      <w:r w:rsidR="003D6E82">
        <w:t xml:space="preserve"> </w:t>
      </w:r>
      <w:r w:rsidR="00FC0724" w:rsidRPr="00D278B9">
        <w:t>istatistikler</w:t>
      </w:r>
      <w:r w:rsidR="003D6E82">
        <w:t xml:space="preserve"> </w:t>
      </w:r>
      <w:r w:rsidR="00FC0724" w:rsidRPr="00D278B9">
        <w:t>medyan</w:t>
      </w:r>
      <w:r w:rsidR="003D6E82">
        <w:t xml:space="preserve"> </w:t>
      </w:r>
      <w:r w:rsidR="00FC0724" w:rsidRPr="00D278B9">
        <w:t>(25.-75.persantil)</w:t>
      </w:r>
      <w:r w:rsidR="003D6E82">
        <w:t xml:space="preserve"> </w:t>
      </w:r>
      <w:r w:rsidR="00FC0724" w:rsidRPr="00D278B9">
        <w:t>şeklinde</w:t>
      </w:r>
      <w:r w:rsidR="003D6E82">
        <w:t xml:space="preserve"> </w:t>
      </w:r>
      <w:r w:rsidR="00FC0724" w:rsidRPr="00D278B9">
        <w:t>veril</w:t>
      </w:r>
      <w:r w:rsidR="00364543" w:rsidRPr="00D278B9">
        <w:t>miştir</w:t>
      </w:r>
      <w:r w:rsidR="00FC0724" w:rsidRPr="00D278B9">
        <w:t>.</w:t>
      </w:r>
      <w:r w:rsidR="003D6E82">
        <w:t xml:space="preserve"> </w:t>
      </w:r>
      <w:r w:rsidR="00FC0724" w:rsidRPr="00D278B9">
        <w:t>Bağımsız</w:t>
      </w:r>
      <w:r w:rsidR="003D6E82">
        <w:t xml:space="preserve"> </w:t>
      </w:r>
      <w:r w:rsidR="00FC0724" w:rsidRPr="00D278B9">
        <w:t>grup</w:t>
      </w:r>
      <w:r w:rsidR="00A36093" w:rsidRPr="00D278B9">
        <w:t>larda</w:t>
      </w:r>
      <w:r w:rsidR="003D6E82">
        <w:t xml:space="preserve"> </w:t>
      </w:r>
      <w:r w:rsidR="00A36093" w:rsidRPr="00D278B9">
        <w:t>sürekli</w:t>
      </w:r>
      <w:r w:rsidR="003D6E82">
        <w:t xml:space="preserve"> </w:t>
      </w:r>
      <w:r w:rsidR="00A36093" w:rsidRPr="00D278B9">
        <w:t>değişkenlerin</w:t>
      </w:r>
      <w:r w:rsidR="003D6E82">
        <w:t xml:space="preserve"> </w:t>
      </w:r>
      <w:r w:rsidR="00A36093" w:rsidRPr="00D278B9">
        <w:t>parametrik</w:t>
      </w:r>
      <w:r w:rsidR="003D6E82">
        <w:t xml:space="preserve"> </w:t>
      </w:r>
      <w:r w:rsidR="00A36093" w:rsidRPr="00D278B9">
        <w:t>özellikleri</w:t>
      </w:r>
      <w:r w:rsidR="003D6E82">
        <w:t xml:space="preserve"> </w:t>
      </w:r>
      <w:r w:rsidR="00A36093" w:rsidRPr="00D278B9">
        <w:t>taşımayanlarının</w:t>
      </w:r>
      <w:r w:rsidR="003D6E82">
        <w:t xml:space="preserve"> </w:t>
      </w:r>
      <w:r w:rsidR="00FC0724" w:rsidRPr="00D278B9">
        <w:t>karşılaştırma</w:t>
      </w:r>
      <w:r w:rsidR="00A36093" w:rsidRPr="00D278B9">
        <w:t>sında</w:t>
      </w:r>
      <w:r w:rsidR="003D6E82">
        <w:t xml:space="preserve"> </w:t>
      </w:r>
      <w:r w:rsidR="00FC0724" w:rsidRPr="00D278B9">
        <w:t>Mann-Whitney</w:t>
      </w:r>
      <w:r w:rsidR="003D6E82">
        <w:t xml:space="preserve"> </w:t>
      </w:r>
      <w:r w:rsidR="00FC0724" w:rsidRPr="00D278B9">
        <w:t>U</w:t>
      </w:r>
      <w:r w:rsidR="003D6E82">
        <w:t xml:space="preserve"> </w:t>
      </w:r>
      <w:r w:rsidR="00FC0724" w:rsidRPr="00D278B9">
        <w:t>testi</w:t>
      </w:r>
      <w:r w:rsidR="003D6E82">
        <w:t xml:space="preserve"> </w:t>
      </w:r>
      <w:r w:rsidR="00FC0724" w:rsidRPr="00D278B9">
        <w:t>veya</w:t>
      </w:r>
      <w:r w:rsidR="003D6E82">
        <w:t xml:space="preserve"> </w:t>
      </w:r>
      <w:r w:rsidR="00FC0724" w:rsidRPr="00D278B9">
        <w:t>Kruskal-Wallis</w:t>
      </w:r>
      <w:r w:rsidR="003D6E82">
        <w:t xml:space="preserve"> </w:t>
      </w:r>
      <w:r w:rsidR="00FC0724" w:rsidRPr="00D278B9">
        <w:t>H</w:t>
      </w:r>
      <w:r w:rsidR="003D6E82">
        <w:t xml:space="preserve"> </w:t>
      </w:r>
      <w:r w:rsidR="00FC0724" w:rsidRPr="00D278B9">
        <w:t>testi</w:t>
      </w:r>
      <w:r w:rsidR="003D6E82">
        <w:t xml:space="preserve"> </w:t>
      </w:r>
      <w:r w:rsidR="00FC0724" w:rsidRPr="00D278B9">
        <w:t>kullanıl</w:t>
      </w:r>
      <w:r w:rsidR="00364543" w:rsidRPr="00D278B9">
        <w:t>mıştır</w:t>
      </w:r>
      <w:r w:rsidR="00FC0724" w:rsidRPr="00D278B9">
        <w:t>.</w:t>
      </w:r>
      <w:r w:rsidR="003D6E82">
        <w:t xml:space="preserve"> </w:t>
      </w:r>
      <w:r w:rsidR="00A43ED1" w:rsidRPr="00D278B9">
        <w:t>Spielberg</w:t>
      </w:r>
      <w:r w:rsidR="003D6E82">
        <w:t xml:space="preserve"> </w:t>
      </w:r>
      <w:r w:rsidR="00A43ED1" w:rsidRPr="00D278B9">
        <w:t>Sürekli</w:t>
      </w:r>
      <w:r w:rsidR="003D6E82">
        <w:t xml:space="preserve"> </w:t>
      </w:r>
      <w:r w:rsidR="00A43ED1" w:rsidRPr="00D278B9">
        <w:t>Kaygı</w:t>
      </w:r>
      <w:r w:rsidR="003D6E82">
        <w:t xml:space="preserve"> </w:t>
      </w:r>
      <w:r w:rsidR="00A43ED1" w:rsidRPr="00D278B9">
        <w:t>Ölçeği</w:t>
      </w:r>
      <w:r w:rsidR="003D6E82">
        <w:t xml:space="preserve"> </w:t>
      </w:r>
      <w:r w:rsidR="00A43ED1" w:rsidRPr="00D278B9">
        <w:t>ve</w:t>
      </w:r>
      <w:r w:rsidR="003D6E82">
        <w:t xml:space="preserve"> </w:t>
      </w:r>
      <w:r w:rsidR="00A91E5B" w:rsidRPr="00D278B9">
        <w:t>M</w:t>
      </w:r>
      <w:r w:rsidR="00250973" w:rsidRPr="00D278B9">
        <w:t>enstruasyon</w:t>
      </w:r>
      <w:r w:rsidR="003D6E82">
        <w:t xml:space="preserve"> </w:t>
      </w:r>
      <w:r w:rsidR="00A91E5B" w:rsidRPr="00D278B9">
        <w:t>Semptom</w:t>
      </w:r>
      <w:r w:rsidR="003D6E82">
        <w:t xml:space="preserve"> </w:t>
      </w:r>
      <w:r w:rsidR="00A91E5B" w:rsidRPr="00D278B9">
        <w:t>Ölçeği</w:t>
      </w:r>
      <w:r w:rsidR="003D6E82">
        <w:t xml:space="preserve"> </w:t>
      </w:r>
      <w:r w:rsidR="00250973" w:rsidRPr="00D278B9">
        <w:t>puan</w:t>
      </w:r>
      <w:r w:rsidR="003D6E82">
        <w:t xml:space="preserve"> </w:t>
      </w:r>
      <w:r w:rsidR="00C735CB" w:rsidRPr="00D278B9">
        <w:t>ortalaması</w:t>
      </w:r>
      <w:r w:rsidR="003D6E82">
        <w:t xml:space="preserve"> </w:t>
      </w:r>
      <w:r w:rsidR="00250973" w:rsidRPr="00D278B9">
        <w:t>arasındaki</w:t>
      </w:r>
      <w:r w:rsidR="003D6E82">
        <w:t xml:space="preserve"> </w:t>
      </w:r>
      <w:r w:rsidR="00250973" w:rsidRPr="00D278B9">
        <w:t>ilişkiler</w:t>
      </w:r>
      <w:r w:rsidR="003D6E82">
        <w:t xml:space="preserve"> </w:t>
      </w:r>
      <w:r w:rsidR="00250973" w:rsidRPr="00D278B9">
        <w:t>Spearman</w:t>
      </w:r>
      <w:r w:rsidR="003D6E82">
        <w:t xml:space="preserve"> </w:t>
      </w:r>
      <w:r w:rsidR="00250973" w:rsidRPr="00D278B9">
        <w:t>korelasyon</w:t>
      </w:r>
      <w:r w:rsidR="003D6E82">
        <w:t xml:space="preserve"> </w:t>
      </w:r>
      <w:r w:rsidR="00250973" w:rsidRPr="00D278B9">
        <w:t>analizi</w:t>
      </w:r>
      <w:r w:rsidR="003D6E82">
        <w:t xml:space="preserve"> </w:t>
      </w:r>
      <w:r w:rsidR="00250973" w:rsidRPr="00D278B9">
        <w:t>ile</w:t>
      </w:r>
      <w:r w:rsidR="003D6E82">
        <w:t xml:space="preserve"> </w:t>
      </w:r>
      <w:r w:rsidR="00250973" w:rsidRPr="00D278B9">
        <w:t>incelenmiştir.</w:t>
      </w:r>
      <w:r w:rsidR="003D6E82">
        <w:t xml:space="preserve"> </w:t>
      </w:r>
      <w:r w:rsidR="009E64C4" w:rsidRPr="00D278B9">
        <w:t>İ</w:t>
      </w:r>
      <w:r w:rsidR="00250973" w:rsidRPr="00D278B9">
        <w:t>statistiksel</w:t>
      </w:r>
      <w:r w:rsidR="003D6E82">
        <w:t xml:space="preserve"> </w:t>
      </w:r>
      <w:r w:rsidR="00250973" w:rsidRPr="00D278B9">
        <w:t>anlamlılık</w:t>
      </w:r>
      <w:r w:rsidR="003D6E82">
        <w:t xml:space="preserve"> </w:t>
      </w:r>
      <w:r w:rsidR="001F710D" w:rsidRPr="00D278B9">
        <w:t>için</w:t>
      </w:r>
      <w:r w:rsidR="003D6E82">
        <w:t xml:space="preserve"> </w:t>
      </w:r>
      <w:r w:rsidR="001F710D" w:rsidRPr="00D278B9">
        <w:t>p</w:t>
      </w:r>
      <w:r w:rsidR="003D6E82">
        <w:t xml:space="preserve"> </w:t>
      </w:r>
      <w:r w:rsidR="001F710D" w:rsidRPr="00D278B9">
        <w:t>değerinin</w:t>
      </w:r>
      <w:r w:rsidR="003D6E82">
        <w:t xml:space="preserve"> </w:t>
      </w:r>
      <w:r w:rsidR="001F710D" w:rsidRPr="00D278B9">
        <w:t>0,05’den</w:t>
      </w:r>
      <w:r w:rsidR="003D6E82">
        <w:t xml:space="preserve"> </w:t>
      </w:r>
      <w:r w:rsidR="001F710D" w:rsidRPr="00D278B9">
        <w:t>küçük</w:t>
      </w:r>
      <w:r w:rsidR="003D6E82">
        <w:t xml:space="preserve"> </w:t>
      </w:r>
      <w:r w:rsidR="001F710D" w:rsidRPr="00D278B9">
        <w:t>olması</w:t>
      </w:r>
      <w:r w:rsidR="003D6E82">
        <w:t xml:space="preserve"> </w:t>
      </w:r>
      <w:r w:rsidR="001F710D" w:rsidRPr="00D278B9">
        <w:t>kabul</w:t>
      </w:r>
      <w:r w:rsidR="003D6E82">
        <w:t xml:space="preserve"> </w:t>
      </w:r>
      <w:r w:rsidR="001F710D" w:rsidRPr="00D278B9">
        <w:t>edilmiştir.</w:t>
      </w:r>
    </w:p>
    <w:p w14:paraId="7BC6805D" w14:textId="77777777" w:rsidR="00B15961" w:rsidRPr="00D278B9" w:rsidRDefault="00B15961" w:rsidP="00996EE5">
      <w:pPr>
        <w:pStyle w:val="NormalWeb"/>
        <w:spacing w:before="120" w:after="120" w:line="360" w:lineRule="auto"/>
        <w:ind w:firstLine="709"/>
        <w:jc w:val="both"/>
      </w:pPr>
    </w:p>
    <w:p w14:paraId="3084FB00" w14:textId="789E02C4" w:rsidR="00B15961" w:rsidRDefault="00B15961" w:rsidP="00996EE5">
      <w:pPr>
        <w:spacing w:before="120" w:after="120" w:line="360" w:lineRule="auto"/>
        <w:jc w:val="both"/>
        <w:rPr>
          <w:b/>
          <w:bCs/>
        </w:rPr>
      </w:pPr>
      <w:r w:rsidRPr="00B15961">
        <w:rPr>
          <w:b/>
          <w:bCs/>
        </w:rPr>
        <w:lastRenderedPageBreak/>
        <w:t>3.10. Araştırmanın Sınırlılıkları</w:t>
      </w:r>
    </w:p>
    <w:p w14:paraId="09C01949" w14:textId="77777777" w:rsidR="002D7E46" w:rsidRDefault="002D7E46" w:rsidP="00996EE5">
      <w:pPr>
        <w:spacing w:before="120" w:after="120" w:line="360" w:lineRule="auto"/>
        <w:jc w:val="both"/>
        <w:rPr>
          <w:b/>
          <w:bCs/>
        </w:rPr>
      </w:pPr>
    </w:p>
    <w:p w14:paraId="28D7856E" w14:textId="77777777" w:rsidR="00B15961" w:rsidRDefault="00B15961" w:rsidP="00B15961">
      <w:pPr>
        <w:pStyle w:val="ListeParagraf"/>
        <w:numPr>
          <w:ilvl w:val="0"/>
          <w:numId w:val="30"/>
        </w:numPr>
        <w:spacing w:before="120" w:after="120" w:line="360" w:lineRule="auto"/>
      </w:pPr>
      <w:r w:rsidRPr="00B15961">
        <w:t xml:space="preserve">Araştırma kesitsel olarak yapıldığı için elde edilen veriler zamanla değişebilir. </w:t>
      </w:r>
    </w:p>
    <w:p w14:paraId="17CC8CEC" w14:textId="003FC0E3" w:rsidR="00B15961" w:rsidRDefault="00B15961" w:rsidP="00B15961">
      <w:pPr>
        <w:pStyle w:val="ListeParagraf"/>
        <w:numPr>
          <w:ilvl w:val="0"/>
          <w:numId w:val="30"/>
        </w:numPr>
        <w:spacing w:before="120" w:after="120" w:line="360" w:lineRule="auto"/>
      </w:pPr>
      <w:r w:rsidRPr="00B15961">
        <w:t xml:space="preserve">Araştırmaya katılan kız öğrenciler </w:t>
      </w:r>
      <w:r>
        <w:t xml:space="preserve">gelişigüzel örneklem yöntemi ile belirlendiği için çalışmanın sonuçları sadece örneklemi alınan katılımcıları kapsamaktadır. </w:t>
      </w:r>
    </w:p>
    <w:p w14:paraId="1D91B79E" w14:textId="3D4B962A" w:rsidR="00B15961" w:rsidRDefault="00B15961" w:rsidP="00B15961">
      <w:pPr>
        <w:pStyle w:val="ListeParagraf"/>
        <w:numPr>
          <w:ilvl w:val="0"/>
          <w:numId w:val="30"/>
        </w:numPr>
        <w:spacing w:before="120" w:after="120" w:line="360" w:lineRule="auto"/>
      </w:pPr>
      <w:r>
        <w:t xml:space="preserve">Verilerin toplanmasında kullanılan form katılımcılar tarafından kendi öz bildirimlerine dayalı olarak doldurulduğu için verilerin güvenilirliği verilen bilgilerin doğruluğu ile sınırlıdır ve tüm katılımcılara genellenemez. </w:t>
      </w:r>
    </w:p>
    <w:p w14:paraId="0C5CB123" w14:textId="4229C23B" w:rsidR="00C315B1" w:rsidRPr="00B15961" w:rsidRDefault="00C315B1" w:rsidP="00B15961">
      <w:pPr>
        <w:pStyle w:val="ListeParagraf"/>
        <w:numPr>
          <w:ilvl w:val="0"/>
          <w:numId w:val="30"/>
        </w:numPr>
        <w:spacing w:before="120" w:after="120" w:line="360" w:lineRule="auto"/>
      </w:pPr>
      <w:r>
        <w:t>Araştırmacı aynı zamanda çalıştığı için haftada üç gün veri toplamaya gidebilmiştir.</w:t>
      </w:r>
    </w:p>
    <w:p w14:paraId="40DF73D9" w14:textId="77777777" w:rsidR="00826273" w:rsidRPr="00D278B9" w:rsidRDefault="00826273" w:rsidP="00996EE5">
      <w:pPr>
        <w:spacing w:before="120" w:after="120" w:line="360" w:lineRule="auto"/>
        <w:jc w:val="both"/>
      </w:pPr>
    </w:p>
    <w:p w14:paraId="69607225" w14:textId="7C30CD45" w:rsidR="00133B6B" w:rsidRPr="00D278B9" w:rsidRDefault="00DE19D4" w:rsidP="00826273">
      <w:pPr>
        <w:pStyle w:val="Balk2"/>
      </w:pPr>
      <w:bookmarkStart w:id="54" w:name="_Toc221894396"/>
      <w:r w:rsidRPr="00D278B9">
        <w:t>3</w:t>
      </w:r>
      <w:r w:rsidR="00AB2299" w:rsidRPr="00D278B9">
        <w:t>.1</w:t>
      </w:r>
      <w:r w:rsidR="00B15961">
        <w:t>1</w:t>
      </w:r>
      <w:r w:rsidR="00AB2299" w:rsidRPr="00D278B9">
        <w:t>.</w:t>
      </w:r>
      <w:r w:rsidR="003D6E82">
        <w:t xml:space="preserve"> </w:t>
      </w:r>
      <w:r w:rsidR="00AB2299" w:rsidRPr="00D278B9">
        <w:t>Araştırmanın</w:t>
      </w:r>
      <w:r w:rsidR="003D6E82">
        <w:t xml:space="preserve"> </w:t>
      </w:r>
      <w:r w:rsidR="00AB2299" w:rsidRPr="00D278B9">
        <w:t>Güçlükleri</w:t>
      </w:r>
      <w:bookmarkEnd w:id="54"/>
    </w:p>
    <w:p w14:paraId="0DC067DC" w14:textId="77777777" w:rsidR="00826273" w:rsidRDefault="00826273" w:rsidP="00826273">
      <w:pPr>
        <w:spacing w:before="120" w:after="120" w:line="360" w:lineRule="auto"/>
        <w:jc w:val="both"/>
      </w:pPr>
    </w:p>
    <w:p w14:paraId="3407D966" w14:textId="7766E9F1" w:rsidR="00AB2299" w:rsidRDefault="008F21DB" w:rsidP="00996EE5">
      <w:pPr>
        <w:spacing w:before="120" w:after="120" w:line="360" w:lineRule="auto"/>
        <w:ind w:firstLine="709"/>
        <w:jc w:val="both"/>
      </w:pPr>
      <w:r w:rsidRPr="00D278B9">
        <w:t>Verilerin</w:t>
      </w:r>
      <w:r w:rsidR="003D6E82">
        <w:t xml:space="preserve"> </w:t>
      </w:r>
      <w:r w:rsidRPr="00D278B9">
        <w:t>toplanıldığı</w:t>
      </w:r>
      <w:r w:rsidR="003D6E82">
        <w:t xml:space="preserve"> </w:t>
      </w:r>
      <w:r w:rsidRPr="00D278B9">
        <w:t>gün</w:t>
      </w:r>
      <w:r w:rsidR="003D6E82">
        <w:t xml:space="preserve"> </w:t>
      </w:r>
      <w:r w:rsidRPr="00D278B9">
        <w:t>öğrencilerin</w:t>
      </w:r>
      <w:r w:rsidR="003D6E82">
        <w:t xml:space="preserve"> </w:t>
      </w:r>
      <w:r w:rsidRPr="00D278B9">
        <w:t>okulda</w:t>
      </w:r>
      <w:r w:rsidR="003D6E82">
        <w:t xml:space="preserve"> </w:t>
      </w:r>
      <w:r w:rsidRPr="00D278B9">
        <w:t>bulunmamaları,</w:t>
      </w:r>
      <w:r w:rsidR="003D6E82">
        <w:t xml:space="preserve"> </w:t>
      </w:r>
      <w:r w:rsidRPr="00D278B9">
        <w:t>bazı</w:t>
      </w:r>
      <w:r w:rsidR="003D6E82">
        <w:t xml:space="preserve"> </w:t>
      </w:r>
      <w:r w:rsidRPr="00D278B9">
        <w:t>günlerde</w:t>
      </w:r>
      <w:r w:rsidR="003D6E82">
        <w:t xml:space="preserve"> </w:t>
      </w:r>
      <w:r w:rsidRPr="00D278B9">
        <w:t>derslerin</w:t>
      </w:r>
      <w:r w:rsidR="003D6E82">
        <w:t xml:space="preserve"> </w:t>
      </w:r>
      <w:r w:rsidRPr="00D278B9">
        <w:t>iptal</w:t>
      </w:r>
      <w:r w:rsidR="003D6E82">
        <w:t xml:space="preserve"> </w:t>
      </w:r>
      <w:r w:rsidRPr="00D278B9">
        <w:t>olması,</w:t>
      </w:r>
      <w:r w:rsidR="003D6E82">
        <w:t xml:space="preserve"> </w:t>
      </w:r>
      <w:r w:rsidRPr="00D278B9">
        <w:t>ders</w:t>
      </w:r>
      <w:r w:rsidR="003D6E82">
        <w:t xml:space="preserve"> </w:t>
      </w:r>
      <w:r w:rsidR="00C80562" w:rsidRPr="00D278B9">
        <w:t>molalarının</w:t>
      </w:r>
      <w:r w:rsidR="003D6E82">
        <w:t xml:space="preserve"> </w:t>
      </w:r>
      <w:r w:rsidRPr="00D278B9">
        <w:t>kısa</w:t>
      </w:r>
      <w:r w:rsidR="003D6E82">
        <w:t xml:space="preserve"> </w:t>
      </w:r>
      <w:r w:rsidRPr="00D278B9">
        <w:t>olması</w:t>
      </w:r>
      <w:r w:rsidR="003D6E82">
        <w:t xml:space="preserve"> </w:t>
      </w:r>
      <w:r w:rsidRPr="00D278B9">
        <w:t>ve</w:t>
      </w:r>
      <w:r w:rsidR="003D6E82">
        <w:t xml:space="preserve"> </w:t>
      </w:r>
      <w:r w:rsidR="00C80562" w:rsidRPr="00D278B9">
        <w:t>öğrencilerin</w:t>
      </w:r>
      <w:r w:rsidR="003D6E82">
        <w:t xml:space="preserve"> </w:t>
      </w:r>
      <w:r w:rsidR="00B806F8" w:rsidRPr="00D278B9">
        <w:t>veri</w:t>
      </w:r>
      <w:r w:rsidR="003D6E82">
        <w:t xml:space="preserve"> </w:t>
      </w:r>
      <w:r w:rsidR="00B806F8" w:rsidRPr="00D278B9">
        <w:t>toplama</w:t>
      </w:r>
      <w:r w:rsidR="003D6E82">
        <w:t xml:space="preserve"> </w:t>
      </w:r>
      <w:r w:rsidR="00B806F8" w:rsidRPr="00D278B9">
        <w:t>formunu</w:t>
      </w:r>
      <w:r w:rsidR="003D6E82">
        <w:t xml:space="preserve"> </w:t>
      </w:r>
      <w:r w:rsidR="00B806F8" w:rsidRPr="00D278B9">
        <w:t>doldurmaya</w:t>
      </w:r>
      <w:r w:rsidR="003D6E82">
        <w:t xml:space="preserve"> </w:t>
      </w:r>
      <w:r w:rsidR="00B806F8" w:rsidRPr="00D278B9">
        <w:t>yönelik</w:t>
      </w:r>
      <w:r w:rsidR="003D6E82">
        <w:t xml:space="preserve"> </w:t>
      </w:r>
      <w:r w:rsidRPr="00D278B9">
        <w:t>isteksiz</w:t>
      </w:r>
      <w:r w:rsidR="003D6E82">
        <w:t xml:space="preserve"> </w:t>
      </w:r>
      <w:r w:rsidR="00C80562" w:rsidRPr="00D278B9">
        <w:t>davran</w:t>
      </w:r>
      <w:r w:rsidR="00B806F8" w:rsidRPr="00D278B9">
        <w:t>ıl</w:t>
      </w:r>
      <w:r w:rsidR="00C80562" w:rsidRPr="00D278B9">
        <w:t>ması</w:t>
      </w:r>
      <w:r w:rsidR="003D6E82">
        <w:t xml:space="preserve"> </w:t>
      </w:r>
      <w:r w:rsidRPr="00D278B9">
        <w:t>gibi</w:t>
      </w:r>
      <w:r w:rsidR="003D6E82">
        <w:t xml:space="preserve"> </w:t>
      </w:r>
      <w:r w:rsidRPr="00D278B9">
        <w:t>birtakım</w:t>
      </w:r>
      <w:r w:rsidR="003D6E82">
        <w:t xml:space="preserve"> </w:t>
      </w:r>
      <w:r w:rsidR="00462A5A" w:rsidRPr="00D278B9">
        <w:t>güçlükler</w:t>
      </w:r>
      <w:r w:rsidR="003D6E82">
        <w:t xml:space="preserve"> </w:t>
      </w:r>
      <w:r w:rsidRPr="00D278B9">
        <w:t>yaşanmıştır.</w:t>
      </w:r>
      <w:r w:rsidR="00A90838">
        <w:t xml:space="preserve"> </w:t>
      </w:r>
    </w:p>
    <w:p w14:paraId="63F33B50" w14:textId="77777777" w:rsidR="00826273" w:rsidRPr="00D278B9" w:rsidRDefault="00826273" w:rsidP="00826273">
      <w:pPr>
        <w:spacing w:before="120" w:after="120" w:line="360" w:lineRule="auto"/>
        <w:jc w:val="both"/>
      </w:pPr>
    </w:p>
    <w:p w14:paraId="2C2BDD5F" w14:textId="6802E358" w:rsidR="00126D2C" w:rsidRPr="00D278B9" w:rsidRDefault="00DE19D4" w:rsidP="00826273">
      <w:pPr>
        <w:pStyle w:val="Balk2"/>
      </w:pPr>
      <w:bookmarkStart w:id="55" w:name="_Toc221894397"/>
      <w:r w:rsidRPr="00D278B9">
        <w:t>3</w:t>
      </w:r>
      <w:r w:rsidR="00126D2C" w:rsidRPr="00D278B9">
        <w:t>.1</w:t>
      </w:r>
      <w:r w:rsidR="00B15961">
        <w:t>2</w:t>
      </w:r>
      <w:r w:rsidR="00126D2C" w:rsidRPr="00D278B9">
        <w:t>.</w:t>
      </w:r>
      <w:r w:rsidR="003D6E82">
        <w:t xml:space="preserve"> </w:t>
      </w:r>
      <w:r w:rsidR="00126D2C" w:rsidRPr="00D278B9">
        <w:t>Araştırmanın</w:t>
      </w:r>
      <w:r w:rsidR="003D6E82">
        <w:t xml:space="preserve"> </w:t>
      </w:r>
      <w:r w:rsidR="00126D2C" w:rsidRPr="00D278B9">
        <w:t>Etik</w:t>
      </w:r>
      <w:r w:rsidR="003D6E82">
        <w:t xml:space="preserve"> </w:t>
      </w:r>
      <w:r w:rsidR="00126D2C" w:rsidRPr="00D278B9">
        <w:t>Yönü</w:t>
      </w:r>
      <w:bookmarkEnd w:id="55"/>
    </w:p>
    <w:p w14:paraId="3C145B7B" w14:textId="77777777" w:rsidR="00826273" w:rsidRDefault="00826273" w:rsidP="00826273">
      <w:pPr>
        <w:spacing w:before="120" w:after="120" w:line="360" w:lineRule="auto"/>
        <w:jc w:val="both"/>
      </w:pPr>
    </w:p>
    <w:p w14:paraId="55D25EEA" w14:textId="784CAC18" w:rsidR="00574131" w:rsidRPr="00D278B9" w:rsidRDefault="007734F7" w:rsidP="00996EE5">
      <w:pPr>
        <w:spacing w:before="120" w:after="120" w:line="360" w:lineRule="auto"/>
        <w:ind w:firstLine="709"/>
        <w:jc w:val="both"/>
      </w:pPr>
      <w:r w:rsidRPr="00D278B9">
        <w:t>Araştırma</w:t>
      </w:r>
      <w:r w:rsidR="003D6E82">
        <w:t xml:space="preserve"> </w:t>
      </w:r>
      <w:r w:rsidRPr="00D278B9">
        <w:t>protokolüne</w:t>
      </w:r>
      <w:r w:rsidR="003D6E82">
        <w:t xml:space="preserve"> </w:t>
      </w:r>
      <w:r w:rsidRPr="00D278B9">
        <w:t>Aydın</w:t>
      </w:r>
      <w:r w:rsidR="003D6E82">
        <w:t xml:space="preserve"> </w:t>
      </w:r>
      <w:r w:rsidRPr="00D278B9">
        <w:t>Adnan</w:t>
      </w:r>
      <w:r w:rsidR="003D6E82">
        <w:t xml:space="preserve"> </w:t>
      </w:r>
      <w:r w:rsidRPr="00D278B9">
        <w:t>Menderes</w:t>
      </w:r>
      <w:r w:rsidR="003D6E82">
        <w:t xml:space="preserve"> </w:t>
      </w:r>
      <w:r w:rsidRPr="00D278B9">
        <w:t>Üniversitesi</w:t>
      </w:r>
      <w:r w:rsidR="003D6E82">
        <w:t xml:space="preserve"> </w:t>
      </w:r>
      <w:r w:rsidRPr="00D278B9">
        <w:t>Hemşirelik</w:t>
      </w:r>
      <w:r w:rsidR="003D6E82">
        <w:t xml:space="preserve"> </w:t>
      </w:r>
      <w:r w:rsidRPr="00D278B9">
        <w:t>Fakültesi</w:t>
      </w:r>
      <w:r w:rsidR="003D6E82">
        <w:t xml:space="preserve"> </w:t>
      </w:r>
      <w:r w:rsidRPr="00D278B9">
        <w:t>Girişimsel</w:t>
      </w:r>
      <w:r w:rsidR="003D6E82">
        <w:t xml:space="preserve"> </w:t>
      </w:r>
      <w:r w:rsidRPr="00D278B9">
        <w:t>Olmayan</w:t>
      </w:r>
      <w:r w:rsidR="003D6E82">
        <w:t xml:space="preserve"> </w:t>
      </w:r>
      <w:r w:rsidRPr="00D278B9">
        <w:t>Klinik</w:t>
      </w:r>
      <w:r w:rsidR="003D6E82">
        <w:t xml:space="preserve"> </w:t>
      </w:r>
      <w:r w:rsidRPr="00D278B9">
        <w:t>Araştırmalar</w:t>
      </w:r>
      <w:r w:rsidR="003D6E82">
        <w:t xml:space="preserve"> </w:t>
      </w:r>
      <w:r w:rsidRPr="00D278B9">
        <w:t>Etik</w:t>
      </w:r>
      <w:r w:rsidR="003D6E82">
        <w:t xml:space="preserve"> </w:t>
      </w:r>
      <w:r w:rsidRPr="00D278B9">
        <w:t>Kurul</w:t>
      </w:r>
      <w:r w:rsidR="003D6E82">
        <w:t xml:space="preserve"> </w:t>
      </w:r>
      <w:r w:rsidRPr="00D278B9">
        <w:t>Başkanlığı’ndan</w:t>
      </w:r>
      <w:r w:rsidR="003D6E82">
        <w:t xml:space="preserve"> </w:t>
      </w:r>
      <w:r w:rsidRPr="00D278B9">
        <w:t>25.07.2024</w:t>
      </w:r>
      <w:r w:rsidR="003D6E82">
        <w:t xml:space="preserve"> </w:t>
      </w:r>
      <w:r w:rsidRPr="00D278B9">
        <w:t>tarihinde</w:t>
      </w:r>
      <w:r w:rsidR="003D6E82">
        <w:t xml:space="preserve"> </w:t>
      </w:r>
      <w:r w:rsidR="00B806F8" w:rsidRPr="00D278B9">
        <w:t>ön</w:t>
      </w:r>
      <w:r w:rsidR="003D6E82">
        <w:t xml:space="preserve"> </w:t>
      </w:r>
      <w:r w:rsidRPr="00D278B9">
        <w:t>onay</w:t>
      </w:r>
      <w:r w:rsidR="003D6E82">
        <w:t xml:space="preserve"> </w:t>
      </w:r>
      <w:r w:rsidRPr="00D278B9">
        <w:t>(Ek</w:t>
      </w:r>
      <w:r w:rsidR="003D6E82">
        <w:t xml:space="preserve"> </w:t>
      </w:r>
      <w:r w:rsidR="00CF0F4A" w:rsidRPr="00D278B9">
        <w:t>4</w:t>
      </w:r>
      <w:r w:rsidRPr="00D278B9">
        <w:t>)</w:t>
      </w:r>
      <w:r w:rsidR="00B806F8" w:rsidRPr="00D278B9">
        <w:t>,</w:t>
      </w:r>
      <w:r w:rsidR="003D6E82">
        <w:t xml:space="preserve"> </w:t>
      </w:r>
      <w:r w:rsidR="00B806F8" w:rsidRPr="00D278B9">
        <w:t>araştırma</w:t>
      </w:r>
      <w:r w:rsidR="003D6E82">
        <w:t xml:space="preserve"> </w:t>
      </w:r>
      <w:r w:rsidR="00B806F8" w:rsidRPr="00D278B9">
        <w:t>tamamlandıktan</w:t>
      </w:r>
      <w:r w:rsidR="003D6E82">
        <w:t xml:space="preserve"> </w:t>
      </w:r>
      <w:r w:rsidR="00B806F8" w:rsidRPr="00D278B9">
        <w:t>sonra</w:t>
      </w:r>
      <w:r w:rsidR="003D6E82">
        <w:t xml:space="preserve"> </w:t>
      </w:r>
      <w:r w:rsidR="00945579" w:rsidRPr="00D278B9">
        <w:t>10.11.2025</w:t>
      </w:r>
      <w:r w:rsidR="003D6E82">
        <w:t xml:space="preserve"> </w:t>
      </w:r>
      <w:r w:rsidR="00945579" w:rsidRPr="00D278B9">
        <w:t>tarihinde</w:t>
      </w:r>
      <w:r w:rsidR="003D6E82">
        <w:t xml:space="preserve"> </w:t>
      </w:r>
      <w:r w:rsidR="00B806F8" w:rsidRPr="00D278B9">
        <w:t>son</w:t>
      </w:r>
      <w:r w:rsidR="003D6E82">
        <w:t xml:space="preserve"> </w:t>
      </w:r>
      <w:r w:rsidR="00B806F8" w:rsidRPr="00D278B9">
        <w:t>onay</w:t>
      </w:r>
      <w:r w:rsidR="003D6E82">
        <w:t xml:space="preserve"> </w:t>
      </w:r>
      <w:r w:rsidR="00A858AE" w:rsidRPr="00D278B9">
        <w:t>(Ek</w:t>
      </w:r>
      <w:r w:rsidR="003D6E82">
        <w:t xml:space="preserve"> </w:t>
      </w:r>
      <w:r w:rsidR="00CF0F4A" w:rsidRPr="00D278B9">
        <w:t>5</w:t>
      </w:r>
      <w:r w:rsidR="00A858AE" w:rsidRPr="00D278B9">
        <w:t>)</w:t>
      </w:r>
      <w:r w:rsidR="003D6E82">
        <w:t xml:space="preserve"> </w:t>
      </w:r>
      <w:r w:rsidR="00B806F8" w:rsidRPr="00D278B9">
        <w:t>alınmıştır.</w:t>
      </w:r>
      <w:r w:rsidR="003D6E82">
        <w:t xml:space="preserve"> </w:t>
      </w:r>
      <w:r w:rsidR="00F86017" w:rsidRPr="00D278B9">
        <w:t>Araştırmanın</w:t>
      </w:r>
      <w:r w:rsidR="003D6E82">
        <w:t xml:space="preserve"> </w:t>
      </w:r>
      <w:r w:rsidR="00F86017" w:rsidRPr="00D278B9">
        <w:t>yürütüldüğü</w:t>
      </w:r>
      <w:r w:rsidR="003D6E82">
        <w:t xml:space="preserve"> </w:t>
      </w:r>
      <w:r w:rsidR="00202068" w:rsidRPr="00D278B9">
        <w:t>Aydın</w:t>
      </w:r>
      <w:r w:rsidR="003D6E82">
        <w:t xml:space="preserve"> </w:t>
      </w:r>
      <w:r w:rsidR="00202068" w:rsidRPr="00D278B9">
        <w:t>Adnan</w:t>
      </w:r>
      <w:r w:rsidR="003D6E82">
        <w:t xml:space="preserve"> </w:t>
      </w:r>
      <w:r w:rsidR="00202068" w:rsidRPr="00D278B9">
        <w:t>Menderes</w:t>
      </w:r>
      <w:r w:rsidR="003D6E82">
        <w:t xml:space="preserve"> </w:t>
      </w:r>
      <w:r w:rsidR="00202068" w:rsidRPr="00D278B9">
        <w:t>Üniversitesi</w:t>
      </w:r>
      <w:r w:rsidR="003D6E82">
        <w:t xml:space="preserve"> </w:t>
      </w:r>
      <w:r w:rsidR="006A5159" w:rsidRPr="00D278B9">
        <w:t>Rektörlüğü’nden</w:t>
      </w:r>
      <w:r w:rsidR="003D6E82">
        <w:t xml:space="preserve"> </w:t>
      </w:r>
      <w:r w:rsidR="006A5159" w:rsidRPr="00D278B9">
        <w:t>25.09.2024</w:t>
      </w:r>
      <w:r w:rsidR="003D6E82">
        <w:t xml:space="preserve"> </w:t>
      </w:r>
      <w:r w:rsidR="006A5159" w:rsidRPr="00D278B9">
        <w:t>tarihinde</w:t>
      </w:r>
      <w:r w:rsidR="003D6E82">
        <w:t xml:space="preserve"> </w:t>
      </w:r>
      <w:r w:rsidR="006A5159" w:rsidRPr="00D278B9">
        <w:t>araştırma</w:t>
      </w:r>
      <w:r w:rsidR="003D6E82">
        <w:t xml:space="preserve"> </w:t>
      </w:r>
      <w:r w:rsidR="006A5159" w:rsidRPr="00D278B9">
        <w:t>izni</w:t>
      </w:r>
      <w:r w:rsidR="003D6E82">
        <w:t xml:space="preserve"> </w:t>
      </w:r>
      <w:r w:rsidR="006A5159" w:rsidRPr="00D278B9">
        <w:t>alınmıştır</w:t>
      </w:r>
      <w:r w:rsidR="003D6E82">
        <w:t xml:space="preserve"> </w:t>
      </w:r>
      <w:r w:rsidR="006A5159" w:rsidRPr="00D278B9">
        <w:t>(Ek</w:t>
      </w:r>
      <w:r w:rsidR="003D6E82">
        <w:t xml:space="preserve"> </w:t>
      </w:r>
      <w:r w:rsidR="00CF0F4A" w:rsidRPr="00D278B9">
        <w:t>6</w:t>
      </w:r>
      <w:r w:rsidR="006A5159" w:rsidRPr="00D278B9">
        <w:t>)</w:t>
      </w:r>
      <w:r w:rsidR="002516A0" w:rsidRPr="00D278B9">
        <w:t>.</w:t>
      </w:r>
      <w:r w:rsidR="003D6E82">
        <w:t xml:space="preserve"> </w:t>
      </w:r>
      <w:r w:rsidR="008A79ED" w:rsidRPr="00D278B9">
        <w:t>Aydın</w:t>
      </w:r>
      <w:r w:rsidR="003D6E82">
        <w:t xml:space="preserve"> </w:t>
      </w:r>
      <w:r w:rsidR="008A79ED" w:rsidRPr="00D278B9">
        <w:t>Adnan</w:t>
      </w:r>
      <w:r w:rsidR="003D6E82">
        <w:t xml:space="preserve"> </w:t>
      </w:r>
      <w:r w:rsidR="008A79ED" w:rsidRPr="00D278B9">
        <w:t>Menderes</w:t>
      </w:r>
      <w:r w:rsidR="003D6E82">
        <w:t xml:space="preserve"> </w:t>
      </w:r>
      <w:r w:rsidR="008A79ED" w:rsidRPr="00D278B9">
        <w:t>Üniversitesi</w:t>
      </w:r>
      <w:r w:rsidR="003D6E82">
        <w:t xml:space="preserve"> </w:t>
      </w:r>
      <w:r w:rsidR="008A79ED" w:rsidRPr="00D278B9">
        <w:t>merkez</w:t>
      </w:r>
      <w:r w:rsidR="003D6E82">
        <w:t xml:space="preserve"> </w:t>
      </w:r>
      <w:r w:rsidR="008A79ED" w:rsidRPr="00D278B9">
        <w:t>kampüsünde</w:t>
      </w:r>
      <w:r w:rsidR="003D6E82">
        <w:t xml:space="preserve"> </w:t>
      </w:r>
      <w:r w:rsidR="008A79ED" w:rsidRPr="00D278B9">
        <w:t>bulunan</w:t>
      </w:r>
      <w:r w:rsidR="003D6E82">
        <w:t xml:space="preserve"> </w:t>
      </w:r>
      <w:r w:rsidR="008A79ED" w:rsidRPr="00D278B9">
        <w:t>10</w:t>
      </w:r>
      <w:r w:rsidR="003D6E82">
        <w:t xml:space="preserve"> </w:t>
      </w:r>
      <w:r w:rsidR="008A79ED" w:rsidRPr="00D278B9">
        <w:t>fakülteden</w:t>
      </w:r>
      <w:r w:rsidR="003D6E82">
        <w:t xml:space="preserve"> </w:t>
      </w:r>
      <w:r w:rsidR="008A79ED" w:rsidRPr="00D278B9">
        <w:t>17/09/2024-27/11/2024</w:t>
      </w:r>
      <w:r w:rsidR="003D6E82">
        <w:rPr>
          <w:sz w:val="28"/>
          <w:szCs w:val="28"/>
        </w:rPr>
        <w:t xml:space="preserve"> </w:t>
      </w:r>
      <w:r w:rsidR="008A79ED" w:rsidRPr="00D278B9">
        <w:t>tarihleri</w:t>
      </w:r>
      <w:r w:rsidR="003D6E82">
        <w:t xml:space="preserve"> </w:t>
      </w:r>
      <w:r w:rsidR="008A79ED" w:rsidRPr="00D278B9">
        <w:t>arasında</w:t>
      </w:r>
      <w:r w:rsidR="003D6E82">
        <w:t xml:space="preserve"> </w:t>
      </w:r>
      <w:r w:rsidR="008A79ED" w:rsidRPr="00D278B9">
        <w:t>izin</w:t>
      </w:r>
      <w:r w:rsidR="003D6E82">
        <w:t xml:space="preserve"> </w:t>
      </w:r>
      <w:r w:rsidR="008A79ED" w:rsidRPr="00D278B9">
        <w:t>alınmıştır</w:t>
      </w:r>
      <w:r w:rsidR="003D6E82" w:rsidRPr="00485274">
        <w:t xml:space="preserve"> </w:t>
      </w:r>
      <w:r w:rsidR="008A79ED" w:rsidRPr="00D278B9">
        <w:t>(Ek</w:t>
      </w:r>
      <w:r w:rsidR="003D6E82">
        <w:t xml:space="preserve"> </w:t>
      </w:r>
      <w:r w:rsidR="00CF0F4A" w:rsidRPr="00D278B9">
        <w:t>7</w:t>
      </w:r>
      <w:r w:rsidR="008A79ED" w:rsidRPr="00D278B9">
        <w:t>)</w:t>
      </w:r>
      <w:r w:rsidR="002516A0" w:rsidRPr="00D278B9">
        <w:t>.</w:t>
      </w:r>
      <w:r w:rsidR="003D6E82">
        <w:t xml:space="preserve"> </w:t>
      </w:r>
      <w:r w:rsidR="009115AA" w:rsidRPr="00D278B9">
        <w:t>Araştırmada</w:t>
      </w:r>
      <w:r w:rsidR="003D6E82">
        <w:t xml:space="preserve"> </w:t>
      </w:r>
      <w:r w:rsidR="009115AA" w:rsidRPr="00D278B9">
        <w:t>kullanılan</w:t>
      </w:r>
      <w:r w:rsidR="003D6E82">
        <w:t xml:space="preserve"> </w:t>
      </w:r>
      <w:r w:rsidR="009115AA" w:rsidRPr="00D278B9">
        <w:t>ölçeklerin</w:t>
      </w:r>
      <w:r w:rsidR="003D6E82">
        <w:t xml:space="preserve"> </w:t>
      </w:r>
      <w:r w:rsidR="009115AA" w:rsidRPr="00D278B9">
        <w:t>izni</w:t>
      </w:r>
      <w:r w:rsidR="003D6E82">
        <w:t xml:space="preserve"> </w:t>
      </w:r>
      <w:r w:rsidR="009115AA" w:rsidRPr="00D278B9">
        <w:t>için,</w:t>
      </w:r>
      <w:r w:rsidR="003D6E82">
        <w:t xml:space="preserve"> </w:t>
      </w:r>
      <w:r w:rsidR="009115AA" w:rsidRPr="00D278B9">
        <w:t>geçerlilik</w:t>
      </w:r>
      <w:r w:rsidR="003D6E82">
        <w:t xml:space="preserve"> </w:t>
      </w:r>
      <w:r w:rsidR="009115AA" w:rsidRPr="00D278B9">
        <w:t>güvenirlilik</w:t>
      </w:r>
      <w:r w:rsidR="003D6E82">
        <w:t xml:space="preserve"> </w:t>
      </w:r>
      <w:r w:rsidR="009115AA" w:rsidRPr="00D278B9">
        <w:t>çalışmasını</w:t>
      </w:r>
      <w:r w:rsidR="003D6E82">
        <w:t xml:space="preserve"> </w:t>
      </w:r>
      <w:r w:rsidR="009115AA" w:rsidRPr="00D278B9">
        <w:t>yapan</w:t>
      </w:r>
      <w:r w:rsidR="003D6E82">
        <w:t xml:space="preserve"> </w:t>
      </w:r>
      <w:r w:rsidR="009115AA" w:rsidRPr="00D278B9">
        <w:t>yazarlardan</w:t>
      </w:r>
      <w:r w:rsidR="003D6E82">
        <w:t xml:space="preserve"> </w:t>
      </w:r>
      <w:r w:rsidR="009115AA" w:rsidRPr="00D278B9">
        <w:t>kullanım</w:t>
      </w:r>
      <w:r w:rsidR="003D6E82">
        <w:t xml:space="preserve"> </w:t>
      </w:r>
      <w:r w:rsidR="009115AA" w:rsidRPr="00D278B9">
        <w:t>izni</w:t>
      </w:r>
      <w:r w:rsidR="003D6E82">
        <w:t xml:space="preserve"> </w:t>
      </w:r>
      <w:r w:rsidR="009115AA" w:rsidRPr="00D278B9">
        <w:t>alınmıştır.</w:t>
      </w:r>
      <w:r w:rsidR="003D6E82">
        <w:t xml:space="preserve"> </w:t>
      </w:r>
      <w:r w:rsidR="009074D6" w:rsidRPr="00D278B9">
        <w:t>Spielberg</w:t>
      </w:r>
      <w:r w:rsidR="003D6E82">
        <w:t xml:space="preserve"> </w:t>
      </w:r>
      <w:r w:rsidR="009074D6" w:rsidRPr="00D278B9">
        <w:t>Sürekli</w:t>
      </w:r>
      <w:r w:rsidR="003D6E82">
        <w:t xml:space="preserve"> </w:t>
      </w:r>
      <w:r w:rsidR="009074D6" w:rsidRPr="00D278B9">
        <w:t>Kaygı</w:t>
      </w:r>
      <w:r w:rsidR="003D6E82">
        <w:t xml:space="preserve"> </w:t>
      </w:r>
      <w:r w:rsidR="009074D6" w:rsidRPr="00D278B9">
        <w:t>Ölçeği</w:t>
      </w:r>
      <w:r w:rsidR="003D6E82">
        <w:t xml:space="preserve"> </w:t>
      </w:r>
      <w:r w:rsidR="009074D6" w:rsidRPr="00D278B9">
        <w:t>(SKÖ)’nden</w:t>
      </w:r>
      <w:r w:rsidR="003D6E82">
        <w:t xml:space="preserve"> </w:t>
      </w:r>
      <w:r w:rsidR="009074D6" w:rsidRPr="00D278B9">
        <w:t>Türkçeye</w:t>
      </w:r>
      <w:r w:rsidR="003D6E82">
        <w:t xml:space="preserve"> </w:t>
      </w:r>
      <w:r w:rsidR="009074D6" w:rsidRPr="00D278B9">
        <w:t>uyarlayarak,</w:t>
      </w:r>
      <w:r w:rsidR="003D6E82">
        <w:t xml:space="preserve"> </w:t>
      </w:r>
      <w:r w:rsidR="009074D6" w:rsidRPr="00D278B9">
        <w:t>geçerlilik</w:t>
      </w:r>
      <w:r w:rsidR="003D6E82">
        <w:t xml:space="preserve"> </w:t>
      </w:r>
      <w:r w:rsidR="009074D6" w:rsidRPr="00D278B9">
        <w:t>ve</w:t>
      </w:r>
      <w:r w:rsidR="003D6E82">
        <w:t xml:space="preserve"> </w:t>
      </w:r>
      <w:r w:rsidR="009074D6" w:rsidRPr="00D278B9">
        <w:t>güvenirlilik</w:t>
      </w:r>
      <w:r w:rsidR="003D6E82">
        <w:t xml:space="preserve"> </w:t>
      </w:r>
      <w:r w:rsidR="009074D6" w:rsidRPr="00D278B9">
        <w:t>çalışmasını</w:t>
      </w:r>
      <w:r w:rsidR="003D6E82">
        <w:t xml:space="preserve"> </w:t>
      </w:r>
      <w:r w:rsidR="009074D6" w:rsidRPr="00D278B9">
        <w:t>yapan</w:t>
      </w:r>
      <w:r w:rsidR="003D6E82">
        <w:t xml:space="preserve"> </w:t>
      </w:r>
      <w:r w:rsidR="009074D6" w:rsidRPr="00D278B9">
        <w:t>Prof.</w:t>
      </w:r>
      <w:r w:rsidR="003D6E82">
        <w:t xml:space="preserve"> </w:t>
      </w:r>
      <w:r w:rsidR="009074D6" w:rsidRPr="00D278B9">
        <w:t>Dr.</w:t>
      </w:r>
      <w:r w:rsidR="003D6E82">
        <w:t xml:space="preserve"> </w:t>
      </w:r>
      <w:r w:rsidR="009074D6" w:rsidRPr="00D278B9">
        <w:t>Necla</w:t>
      </w:r>
      <w:r w:rsidR="003D6E82">
        <w:t xml:space="preserve"> </w:t>
      </w:r>
      <w:r w:rsidR="009074D6" w:rsidRPr="00D278B9">
        <w:t>Öner’in</w:t>
      </w:r>
      <w:r w:rsidR="003D6E82">
        <w:t xml:space="preserve"> </w:t>
      </w:r>
      <w:r w:rsidR="009074D6" w:rsidRPr="00D278B9">
        <w:t>ölçek</w:t>
      </w:r>
      <w:r w:rsidR="003D6E82">
        <w:t xml:space="preserve"> </w:t>
      </w:r>
      <w:r w:rsidR="009074D6" w:rsidRPr="00D278B9">
        <w:t>hakkını</w:t>
      </w:r>
      <w:r w:rsidR="003D6E82">
        <w:t xml:space="preserve"> </w:t>
      </w:r>
      <w:r w:rsidR="009074D6" w:rsidRPr="00D278B9">
        <w:t>devrettiği</w:t>
      </w:r>
      <w:r w:rsidR="003D6E82">
        <w:t xml:space="preserve"> </w:t>
      </w:r>
      <w:r w:rsidR="009074D6" w:rsidRPr="00D278B9">
        <w:t>YÖRET</w:t>
      </w:r>
      <w:r w:rsidR="003D6E82">
        <w:t xml:space="preserve"> </w:t>
      </w:r>
      <w:r w:rsidR="009074D6" w:rsidRPr="00D278B9">
        <w:lastRenderedPageBreak/>
        <w:t>Vakfından,</w:t>
      </w:r>
      <w:r w:rsidR="003D6E82">
        <w:t xml:space="preserve"> </w:t>
      </w:r>
      <w:r w:rsidR="009074D6" w:rsidRPr="00D278B9">
        <w:t>M</w:t>
      </w:r>
      <w:r w:rsidR="009115AA" w:rsidRPr="00D278B9">
        <w:t>enstruasyon</w:t>
      </w:r>
      <w:r w:rsidR="003D6E82">
        <w:t xml:space="preserve"> </w:t>
      </w:r>
      <w:r w:rsidR="009115AA" w:rsidRPr="00D278B9">
        <w:t>Semptom</w:t>
      </w:r>
      <w:r w:rsidR="003D6E82">
        <w:t xml:space="preserve"> </w:t>
      </w:r>
      <w:r w:rsidR="009115AA" w:rsidRPr="00D278B9">
        <w:t>Ölçeği</w:t>
      </w:r>
      <w:r w:rsidR="003D6E82">
        <w:t xml:space="preserve"> </w:t>
      </w:r>
      <w:r w:rsidR="009115AA" w:rsidRPr="00D278B9">
        <w:t>(MSÖ)’nin</w:t>
      </w:r>
      <w:r w:rsidR="003D6E82">
        <w:t xml:space="preserve"> </w:t>
      </w:r>
      <w:r w:rsidR="009115AA" w:rsidRPr="00D278B9">
        <w:t>Türkçeye</w:t>
      </w:r>
      <w:r w:rsidR="003D6E82">
        <w:t xml:space="preserve"> </w:t>
      </w:r>
      <w:r w:rsidR="009115AA" w:rsidRPr="00D278B9">
        <w:t>uyarlayarak,</w:t>
      </w:r>
      <w:r w:rsidR="003D6E82">
        <w:t xml:space="preserve"> </w:t>
      </w:r>
      <w:r w:rsidR="009115AA" w:rsidRPr="00D278B9">
        <w:t>geçerlilik</w:t>
      </w:r>
      <w:r w:rsidR="003D6E82">
        <w:t xml:space="preserve"> </w:t>
      </w:r>
      <w:r w:rsidR="009115AA" w:rsidRPr="00D278B9">
        <w:t>ve</w:t>
      </w:r>
      <w:r w:rsidR="003D6E82">
        <w:t xml:space="preserve"> </w:t>
      </w:r>
      <w:r w:rsidR="009115AA" w:rsidRPr="00D278B9">
        <w:t>güvenirlilik</w:t>
      </w:r>
      <w:r w:rsidR="003D6E82">
        <w:t xml:space="preserve"> </w:t>
      </w:r>
      <w:r w:rsidR="009115AA" w:rsidRPr="00D278B9">
        <w:t>çalışmasını</w:t>
      </w:r>
      <w:r w:rsidR="003D6E82">
        <w:t xml:space="preserve"> </w:t>
      </w:r>
      <w:r w:rsidR="009115AA" w:rsidRPr="00D278B9">
        <w:t>yapan</w:t>
      </w:r>
      <w:r w:rsidR="003D6E82">
        <w:t xml:space="preserve"> </w:t>
      </w:r>
      <w:r w:rsidR="009115AA" w:rsidRPr="00D278B9">
        <w:t>Prof.</w:t>
      </w:r>
      <w:r w:rsidR="003D6E82">
        <w:t xml:space="preserve"> </w:t>
      </w:r>
      <w:r w:rsidR="009115AA" w:rsidRPr="00D278B9">
        <w:t>Dr.</w:t>
      </w:r>
      <w:r w:rsidR="003D6E82">
        <w:t xml:space="preserve"> </w:t>
      </w:r>
      <w:r w:rsidR="009115AA" w:rsidRPr="00D278B9">
        <w:t>Gülten</w:t>
      </w:r>
      <w:r w:rsidR="003D6E82">
        <w:t xml:space="preserve"> </w:t>
      </w:r>
      <w:r w:rsidR="009115AA" w:rsidRPr="00D278B9">
        <w:t>Güvenç</w:t>
      </w:r>
      <w:r w:rsidR="00B806F8" w:rsidRPr="00D278B9">
        <w:t>’den</w:t>
      </w:r>
      <w:r w:rsidR="003D6E82">
        <w:t xml:space="preserve"> </w:t>
      </w:r>
      <w:r w:rsidR="007C0583" w:rsidRPr="00D278B9">
        <w:t>kullanım</w:t>
      </w:r>
      <w:r w:rsidR="003D6E82">
        <w:t xml:space="preserve"> </w:t>
      </w:r>
      <w:r w:rsidR="007C0583" w:rsidRPr="00D278B9">
        <w:t>izni</w:t>
      </w:r>
      <w:r w:rsidR="003D6E82">
        <w:t xml:space="preserve"> </w:t>
      </w:r>
      <w:r w:rsidR="007C0583" w:rsidRPr="00D278B9">
        <w:t>alınmıştır</w:t>
      </w:r>
      <w:r w:rsidR="003D6E82">
        <w:t xml:space="preserve"> </w:t>
      </w:r>
      <w:r w:rsidR="0045100D" w:rsidRPr="00D278B9">
        <w:t>(Ek</w:t>
      </w:r>
      <w:r w:rsidR="003D6E82">
        <w:t xml:space="preserve"> </w:t>
      </w:r>
      <w:r w:rsidR="00CF0F4A" w:rsidRPr="00D278B9">
        <w:t>2</w:t>
      </w:r>
      <w:r w:rsidR="003D6E82">
        <w:t xml:space="preserve"> </w:t>
      </w:r>
      <w:r w:rsidR="00CF0F4A" w:rsidRPr="00D278B9">
        <w:t>ve</w:t>
      </w:r>
      <w:r w:rsidR="003D6E82">
        <w:t xml:space="preserve"> </w:t>
      </w:r>
      <w:r w:rsidR="00CF0F4A" w:rsidRPr="00D278B9">
        <w:t>Ek</w:t>
      </w:r>
      <w:r w:rsidR="003D6E82">
        <w:t xml:space="preserve"> </w:t>
      </w:r>
      <w:r w:rsidR="00CF0F4A" w:rsidRPr="00D278B9">
        <w:t>3</w:t>
      </w:r>
      <w:r w:rsidR="0045100D" w:rsidRPr="00D278B9">
        <w:t>).</w:t>
      </w:r>
      <w:r w:rsidR="003D6E82">
        <w:t xml:space="preserve">  </w:t>
      </w:r>
      <w:r w:rsidR="001D203E" w:rsidRPr="00D278B9">
        <w:t>Dersleri</w:t>
      </w:r>
      <w:r w:rsidR="003D6E82">
        <w:t xml:space="preserve"> </w:t>
      </w:r>
      <w:r w:rsidR="001D203E" w:rsidRPr="00D278B9">
        <w:t>yürüten</w:t>
      </w:r>
      <w:r w:rsidR="003D6E82">
        <w:t xml:space="preserve"> </w:t>
      </w:r>
      <w:r w:rsidR="001D203E" w:rsidRPr="00D278B9">
        <w:t>öğretim</w:t>
      </w:r>
      <w:r w:rsidR="003D6E82">
        <w:t xml:space="preserve"> </w:t>
      </w:r>
      <w:r w:rsidR="001D203E" w:rsidRPr="00D278B9">
        <w:t>elemanlarına</w:t>
      </w:r>
      <w:r w:rsidR="003D6E82">
        <w:t xml:space="preserve"> </w:t>
      </w:r>
      <w:r w:rsidR="001D203E" w:rsidRPr="00D278B9">
        <w:t>bilgilendirme</w:t>
      </w:r>
      <w:r w:rsidR="003D6E82">
        <w:t xml:space="preserve"> </w:t>
      </w:r>
      <w:r w:rsidR="001D203E" w:rsidRPr="00D278B9">
        <w:t>yapılarak</w:t>
      </w:r>
      <w:r w:rsidR="003D6E82">
        <w:t xml:space="preserve"> </w:t>
      </w:r>
      <w:r w:rsidR="001D203E" w:rsidRPr="00D278B9">
        <w:t>çalışmaya</w:t>
      </w:r>
      <w:r w:rsidR="003D6E82">
        <w:t xml:space="preserve"> </w:t>
      </w:r>
      <w:r w:rsidR="001D203E" w:rsidRPr="00D278B9">
        <w:t>katılmaya</w:t>
      </w:r>
      <w:r w:rsidR="003D6E82">
        <w:t xml:space="preserve"> </w:t>
      </w:r>
      <w:r w:rsidR="001D203E" w:rsidRPr="00D278B9">
        <w:t>gönüllü</w:t>
      </w:r>
      <w:r w:rsidR="003D6E82">
        <w:t xml:space="preserve"> </w:t>
      </w:r>
      <w:r w:rsidR="001D203E" w:rsidRPr="00D278B9">
        <w:t>öğrencilerden</w:t>
      </w:r>
      <w:r w:rsidR="003D6E82">
        <w:t xml:space="preserve"> </w:t>
      </w:r>
      <w:r w:rsidR="001D203E" w:rsidRPr="00D278B9">
        <w:t>bilgilendirilmiş</w:t>
      </w:r>
      <w:r w:rsidR="003D6E82">
        <w:t xml:space="preserve"> </w:t>
      </w:r>
      <w:r w:rsidR="001D203E" w:rsidRPr="00D278B9">
        <w:t>onamları</w:t>
      </w:r>
      <w:r w:rsidR="003D6E82">
        <w:t xml:space="preserve"> </w:t>
      </w:r>
      <w:r w:rsidR="001D203E" w:rsidRPr="00D278B9">
        <w:t>alınmıştır.</w:t>
      </w:r>
      <w:r w:rsidR="003D6E82">
        <w:t xml:space="preserve"> </w:t>
      </w:r>
      <w:r w:rsidR="00574131" w:rsidRPr="00D278B9">
        <w:t>Öğrencilerin</w:t>
      </w:r>
      <w:r w:rsidR="003D6E82">
        <w:t xml:space="preserve"> </w:t>
      </w:r>
      <w:r w:rsidR="00574131" w:rsidRPr="00D278B9">
        <w:t>araştırmaya</w:t>
      </w:r>
      <w:r w:rsidR="003D6E82">
        <w:t xml:space="preserve"> </w:t>
      </w:r>
      <w:r w:rsidR="00574131" w:rsidRPr="00D278B9">
        <w:t>katılıp</w:t>
      </w:r>
      <w:r w:rsidR="003D6E82">
        <w:t xml:space="preserve"> </w:t>
      </w:r>
      <w:r w:rsidR="00574131" w:rsidRPr="00D278B9">
        <w:t>katılmamaları</w:t>
      </w:r>
      <w:r w:rsidR="003D6E82">
        <w:t xml:space="preserve"> </w:t>
      </w:r>
      <w:r w:rsidR="00574131" w:rsidRPr="00D278B9">
        <w:t>konusunda</w:t>
      </w:r>
      <w:r w:rsidR="003D6E82">
        <w:t xml:space="preserve"> </w:t>
      </w:r>
      <w:r w:rsidR="00574131" w:rsidRPr="00D278B9">
        <w:t>hiçbir</w:t>
      </w:r>
      <w:r w:rsidR="003D6E82">
        <w:t xml:space="preserve"> </w:t>
      </w:r>
      <w:r w:rsidR="00574131" w:rsidRPr="00D278B9">
        <w:t>baskı</w:t>
      </w:r>
      <w:r w:rsidR="003D6E82">
        <w:t xml:space="preserve"> </w:t>
      </w:r>
      <w:r w:rsidR="00574131" w:rsidRPr="00D278B9">
        <w:t>yapılmadan</w:t>
      </w:r>
      <w:r w:rsidR="003D6E82">
        <w:t xml:space="preserve"> </w:t>
      </w:r>
      <w:r w:rsidR="00574131" w:rsidRPr="00D278B9">
        <w:t>gönüllü</w:t>
      </w:r>
      <w:r w:rsidR="003D6E82">
        <w:t xml:space="preserve"> </w:t>
      </w:r>
      <w:r w:rsidR="00574131" w:rsidRPr="00D278B9">
        <w:t>katılmaları</w:t>
      </w:r>
      <w:r w:rsidR="003D6E82">
        <w:t xml:space="preserve"> </w:t>
      </w:r>
      <w:r w:rsidR="00574131" w:rsidRPr="00D278B9">
        <w:t>sağlanmıştır.</w:t>
      </w:r>
    </w:p>
    <w:p w14:paraId="679DADB0" w14:textId="45A0D61C" w:rsidR="00826273" w:rsidRDefault="00826273" w:rsidP="00996EE5">
      <w:pPr>
        <w:spacing w:before="120" w:after="120" w:line="360" w:lineRule="auto"/>
        <w:ind w:firstLine="709"/>
        <w:jc w:val="both"/>
      </w:pPr>
      <w:r>
        <w:br w:type="page"/>
      </w:r>
    </w:p>
    <w:p w14:paraId="70135643" w14:textId="4B4F63F6" w:rsidR="00574131" w:rsidRPr="00D278B9" w:rsidRDefault="00826273" w:rsidP="006A1188">
      <w:pPr>
        <w:pStyle w:val="Balk1"/>
      </w:pPr>
      <w:bookmarkStart w:id="56" w:name="_Toc221894398"/>
      <w:r>
        <w:lastRenderedPageBreak/>
        <w:t>4.</w:t>
      </w:r>
      <w:r w:rsidR="003D6E82">
        <w:t xml:space="preserve"> </w:t>
      </w:r>
      <w:r w:rsidR="00574131" w:rsidRPr="00D278B9">
        <w:t>BULGULAR</w:t>
      </w:r>
      <w:bookmarkEnd w:id="56"/>
    </w:p>
    <w:p w14:paraId="30E14579" w14:textId="3F32195A" w:rsidR="0011286C" w:rsidRDefault="0011286C" w:rsidP="00987754">
      <w:pPr>
        <w:spacing w:before="120" w:after="120" w:line="360" w:lineRule="auto"/>
        <w:jc w:val="center"/>
        <w:rPr>
          <w:bCs/>
          <w:szCs w:val="28"/>
        </w:rPr>
      </w:pPr>
    </w:p>
    <w:p w14:paraId="0003755B" w14:textId="77777777" w:rsidR="0006492B" w:rsidRPr="00826273" w:rsidRDefault="0006492B" w:rsidP="00987754">
      <w:pPr>
        <w:spacing w:before="120" w:after="120" w:line="360" w:lineRule="auto"/>
        <w:jc w:val="center"/>
        <w:rPr>
          <w:bCs/>
          <w:szCs w:val="28"/>
        </w:rPr>
      </w:pPr>
    </w:p>
    <w:p w14:paraId="4D330A8C" w14:textId="434387B1" w:rsidR="0011286C" w:rsidRPr="00D278B9" w:rsidRDefault="000600C3" w:rsidP="00826273">
      <w:pPr>
        <w:pStyle w:val="Balk2"/>
      </w:pPr>
      <w:bookmarkStart w:id="57" w:name="_Toc221894399"/>
      <w:r w:rsidRPr="00D278B9">
        <w:t>4</w:t>
      </w:r>
      <w:r w:rsidR="0011286C" w:rsidRPr="00D278B9">
        <w:t>.1</w:t>
      </w:r>
      <w:r w:rsidRPr="00D278B9">
        <w:t>.</w:t>
      </w:r>
      <w:r w:rsidR="003D6E82">
        <w:t xml:space="preserve"> </w:t>
      </w:r>
      <w:r w:rsidR="0011286C" w:rsidRPr="00D278B9">
        <w:t>Öğrencilerin</w:t>
      </w:r>
      <w:r w:rsidR="003D6E82">
        <w:t xml:space="preserve"> </w:t>
      </w:r>
      <w:r w:rsidR="0011286C" w:rsidRPr="00D278B9">
        <w:t>Sosyodemografik</w:t>
      </w:r>
      <w:r w:rsidR="003D6E82">
        <w:t xml:space="preserve"> </w:t>
      </w:r>
      <w:r w:rsidR="0011286C" w:rsidRPr="00D278B9">
        <w:t>Özellikleri</w:t>
      </w:r>
      <w:bookmarkEnd w:id="57"/>
    </w:p>
    <w:p w14:paraId="3A2883A9" w14:textId="77777777" w:rsidR="0011286C" w:rsidRPr="00D278B9" w:rsidRDefault="0011286C" w:rsidP="00996EE5">
      <w:pPr>
        <w:spacing w:before="120" w:after="120" w:line="360" w:lineRule="auto"/>
        <w:jc w:val="both"/>
        <w:rPr>
          <w:b/>
          <w:bCs/>
        </w:rPr>
      </w:pPr>
    </w:p>
    <w:p w14:paraId="3F4FCC54" w14:textId="413F16BB" w:rsidR="0011286C" w:rsidRPr="003C4B3D" w:rsidRDefault="003C4B3D" w:rsidP="003C4B3D">
      <w:pPr>
        <w:pStyle w:val="ResimYazs"/>
        <w:rPr>
          <w:i w:val="0"/>
          <w:color w:val="auto"/>
          <w:sz w:val="24"/>
        </w:rPr>
      </w:pPr>
      <w:bookmarkStart w:id="58" w:name="_Toc216458334"/>
      <w:r w:rsidRPr="003C4B3D">
        <w:rPr>
          <w:b/>
          <w:i w:val="0"/>
          <w:color w:val="auto"/>
          <w:sz w:val="24"/>
        </w:rPr>
        <w:t>Tablo</w:t>
      </w:r>
      <w:r w:rsidR="003D6E82">
        <w:rPr>
          <w:b/>
          <w:i w:val="0"/>
          <w:color w:val="auto"/>
          <w:sz w:val="24"/>
        </w:rPr>
        <w:t xml:space="preserve"> </w:t>
      </w:r>
      <w:r w:rsidR="00A0591F">
        <w:rPr>
          <w:b/>
          <w:i w:val="0"/>
          <w:color w:val="auto"/>
          <w:sz w:val="24"/>
        </w:rPr>
        <w:t>5</w:t>
      </w:r>
      <w:r w:rsidRPr="003C4B3D">
        <w:rPr>
          <w:b/>
          <w:i w:val="0"/>
          <w:color w:val="auto"/>
          <w:sz w:val="24"/>
        </w:rPr>
        <w:t>.</w:t>
      </w:r>
      <w:r w:rsidR="003D6E82">
        <w:rPr>
          <w:i w:val="0"/>
          <w:color w:val="auto"/>
          <w:sz w:val="24"/>
        </w:rPr>
        <w:t xml:space="preserve"> </w:t>
      </w:r>
      <w:r w:rsidR="0011286C" w:rsidRPr="003C4B3D">
        <w:rPr>
          <w:i w:val="0"/>
          <w:color w:val="auto"/>
          <w:sz w:val="24"/>
        </w:rPr>
        <w:t>Öğrencilerin</w:t>
      </w:r>
      <w:r w:rsidR="003D6E82">
        <w:rPr>
          <w:i w:val="0"/>
          <w:color w:val="auto"/>
          <w:sz w:val="24"/>
        </w:rPr>
        <w:t xml:space="preserve"> </w:t>
      </w:r>
      <w:r w:rsidR="0011286C" w:rsidRPr="003C4B3D">
        <w:rPr>
          <w:i w:val="0"/>
          <w:color w:val="auto"/>
          <w:sz w:val="24"/>
        </w:rPr>
        <w:t>Sosyodemografik</w:t>
      </w:r>
      <w:r w:rsidR="003D6E82">
        <w:rPr>
          <w:i w:val="0"/>
          <w:color w:val="auto"/>
          <w:sz w:val="24"/>
        </w:rPr>
        <w:t xml:space="preserve"> </w:t>
      </w:r>
      <w:r w:rsidR="0011286C" w:rsidRPr="003C4B3D">
        <w:rPr>
          <w:i w:val="0"/>
          <w:color w:val="auto"/>
          <w:sz w:val="24"/>
        </w:rPr>
        <w:t>Özelliklerine</w:t>
      </w:r>
      <w:r w:rsidR="003D6E82">
        <w:rPr>
          <w:i w:val="0"/>
          <w:color w:val="auto"/>
          <w:sz w:val="24"/>
        </w:rPr>
        <w:t xml:space="preserve"> </w:t>
      </w:r>
      <w:r w:rsidR="0011286C" w:rsidRPr="003C4B3D">
        <w:rPr>
          <w:i w:val="0"/>
          <w:color w:val="auto"/>
          <w:sz w:val="24"/>
        </w:rPr>
        <w:t>Göre</w:t>
      </w:r>
      <w:r w:rsidR="003D6E82">
        <w:rPr>
          <w:i w:val="0"/>
          <w:color w:val="auto"/>
          <w:sz w:val="24"/>
        </w:rPr>
        <w:t xml:space="preserve"> </w:t>
      </w:r>
      <w:r w:rsidR="0011286C" w:rsidRPr="003C4B3D">
        <w:rPr>
          <w:i w:val="0"/>
          <w:color w:val="auto"/>
          <w:sz w:val="24"/>
        </w:rPr>
        <w:t>Dağılımı</w:t>
      </w:r>
      <w:r w:rsidR="003D6E82">
        <w:rPr>
          <w:i w:val="0"/>
          <w:color w:val="auto"/>
          <w:sz w:val="24"/>
        </w:rPr>
        <w:t xml:space="preserve"> </w:t>
      </w:r>
      <w:r w:rsidR="0011286C" w:rsidRPr="003C4B3D">
        <w:rPr>
          <w:i w:val="0"/>
          <w:color w:val="auto"/>
          <w:sz w:val="24"/>
        </w:rPr>
        <w:t>(n=394)</w:t>
      </w:r>
      <w:bookmarkEnd w:id="58"/>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688"/>
        <w:gridCol w:w="2676"/>
      </w:tblGrid>
      <w:tr w:rsidR="00FC22DC" w:rsidRPr="0006492B" w14:paraId="3588D8C2" w14:textId="77777777" w:rsidTr="0006492B">
        <w:trPr>
          <w:trHeight w:val="20"/>
        </w:trPr>
        <w:tc>
          <w:tcPr>
            <w:tcW w:w="4253" w:type="dxa"/>
            <w:tcBorders>
              <w:top w:val="single" w:sz="4" w:space="0" w:color="auto"/>
              <w:bottom w:val="single" w:sz="4" w:space="0" w:color="auto"/>
            </w:tcBorders>
          </w:tcPr>
          <w:p w14:paraId="08017D9E" w14:textId="41648E1D" w:rsidR="00FC22DC" w:rsidRPr="0006492B" w:rsidRDefault="00FC22DC" w:rsidP="0006492B">
            <w:pPr>
              <w:spacing w:line="240" w:lineRule="atLeast"/>
              <w:jc w:val="both"/>
              <w:rPr>
                <w:b/>
                <w:bCs/>
                <w:sz w:val="20"/>
                <w:szCs w:val="20"/>
              </w:rPr>
            </w:pPr>
            <w:r w:rsidRPr="0006492B">
              <w:rPr>
                <w:b/>
                <w:bCs/>
                <w:sz w:val="20"/>
                <w:szCs w:val="20"/>
              </w:rPr>
              <w:t>Değişkenler</w:t>
            </w:r>
          </w:p>
        </w:tc>
        <w:tc>
          <w:tcPr>
            <w:tcW w:w="1688" w:type="dxa"/>
            <w:tcBorders>
              <w:top w:val="single" w:sz="4" w:space="0" w:color="auto"/>
              <w:bottom w:val="single" w:sz="4" w:space="0" w:color="auto"/>
            </w:tcBorders>
          </w:tcPr>
          <w:p w14:paraId="3C3CD843" w14:textId="3D473B41" w:rsidR="00FC22DC" w:rsidRPr="006E73D0" w:rsidRDefault="00987CE9" w:rsidP="007D0AE5">
            <w:pPr>
              <w:spacing w:line="240" w:lineRule="atLeast"/>
              <w:jc w:val="center"/>
              <w:rPr>
                <w:b/>
                <w:bCs/>
                <w:sz w:val="20"/>
                <w:szCs w:val="20"/>
                <w:highlight w:val="yellow"/>
              </w:rPr>
            </w:pPr>
            <w:r w:rsidRPr="007D0AE5">
              <w:rPr>
                <w:b/>
                <w:bCs/>
                <w:sz w:val="20"/>
                <w:szCs w:val="20"/>
              </w:rPr>
              <w:t>Ortanca</w:t>
            </w:r>
          </w:p>
        </w:tc>
        <w:tc>
          <w:tcPr>
            <w:tcW w:w="2676" w:type="dxa"/>
            <w:tcBorders>
              <w:top w:val="single" w:sz="4" w:space="0" w:color="auto"/>
              <w:bottom w:val="single" w:sz="4" w:space="0" w:color="auto"/>
            </w:tcBorders>
          </w:tcPr>
          <w:p w14:paraId="05414F38" w14:textId="5531D883" w:rsidR="00FC22DC" w:rsidRPr="006E73D0" w:rsidRDefault="006E73D0" w:rsidP="007D0AE5">
            <w:pPr>
              <w:spacing w:line="240" w:lineRule="atLeast"/>
              <w:jc w:val="center"/>
              <w:rPr>
                <w:b/>
                <w:bCs/>
                <w:sz w:val="20"/>
                <w:szCs w:val="20"/>
                <w:highlight w:val="yellow"/>
              </w:rPr>
            </w:pPr>
            <w:r w:rsidRPr="007D0AE5">
              <w:rPr>
                <w:b/>
                <w:bCs/>
                <w:sz w:val="20"/>
                <w:szCs w:val="20"/>
              </w:rPr>
              <w:t>Minimum-Ma</w:t>
            </w:r>
            <w:r w:rsidR="00987CE9" w:rsidRPr="007D0AE5">
              <w:rPr>
                <w:b/>
                <w:bCs/>
                <w:sz w:val="20"/>
                <w:szCs w:val="20"/>
              </w:rPr>
              <w:t>ksimum</w:t>
            </w:r>
          </w:p>
        </w:tc>
      </w:tr>
      <w:tr w:rsidR="006E73D0" w:rsidRPr="0006492B" w14:paraId="7F3D7F9A" w14:textId="77777777" w:rsidTr="0006492B">
        <w:trPr>
          <w:trHeight w:val="20"/>
        </w:trPr>
        <w:tc>
          <w:tcPr>
            <w:tcW w:w="4253" w:type="dxa"/>
            <w:tcBorders>
              <w:top w:val="single" w:sz="4" w:space="0" w:color="auto"/>
            </w:tcBorders>
          </w:tcPr>
          <w:p w14:paraId="13DEFC73" w14:textId="760F0F0B" w:rsidR="006E73D0" w:rsidRPr="0006492B" w:rsidRDefault="006E73D0" w:rsidP="0006492B">
            <w:pPr>
              <w:spacing w:line="240" w:lineRule="atLeast"/>
              <w:jc w:val="both"/>
              <w:rPr>
                <w:b/>
                <w:bCs/>
                <w:sz w:val="20"/>
                <w:szCs w:val="20"/>
              </w:rPr>
            </w:pPr>
            <w:r>
              <w:rPr>
                <w:b/>
                <w:bCs/>
                <w:sz w:val="20"/>
                <w:szCs w:val="20"/>
              </w:rPr>
              <w:t xml:space="preserve">Yaş </w:t>
            </w:r>
          </w:p>
        </w:tc>
        <w:tc>
          <w:tcPr>
            <w:tcW w:w="1688" w:type="dxa"/>
            <w:tcBorders>
              <w:top w:val="single" w:sz="4" w:space="0" w:color="auto"/>
            </w:tcBorders>
          </w:tcPr>
          <w:p w14:paraId="6C87958D" w14:textId="4A9CBDCE" w:rsidR="006E73D0" w:rsidRPr="0006492B" w:rsidRDefault="007D0AE5" w:rsidP="007D0AE5">
            <w:pPr>
              <w:spacing w:line="240" w:lineRule="atLeast"/>
              <w:jc w:val="center"/>
              <w:rPr>
                <w:sz w:val="20"/>
                <w:szCs w:val="20"/>
              </w:rPr>
            </w:pPr>
            <w:r>
              <w:rPr>
                <w:sz w:val="20"/>
                <w:szCs w:val="20"/>
              </w:rPr>
              <w:t>21</w:t>
            </w:r>
          </w:p>
        </w:tc>
        <w:tc>
          <w:tcPr>
            <w:tcW w:w="2676" w:type="dxa"/>
            <w:tcBorders>
              <w:top w:val="single" w:sz="4" w:space="0" w:color="auto"/>
            </w:tcBorders>
          </w:tcPr>
          <w:p w14:paraId="288130E5" w14:textId="52971BF9" w:rsidR="006E73D0" w:rsidRPr="0006492B" w:rsidRDefault="007D0AE5" w:rsidP="007D0AE5">
            <w:pPr>
              <w:spacing w:line="240" w:lineRule="atLeast"/>
              <w:jc w:val="center"/>
              <w:rPr>
                <w:sz w:val="20"/>
                <w:szCs w:val="20"/>
              </w:rPr>
            </w:pPr>
            <w:r>
              <w:rPr>
                <w:sz w:val="20"/>
                <w:szCs w:val="20"/>
              </w:rPr>
              <w:t>18-34</w:t>
            </w:r>
          </w:p>
        </w:tc>
      </w:tr>
      <w:tr w:rsidR="006E73D0" w:rsidRPr="0006492B" w14:paraId="33C0BA18" w14:textId="77777777" w:rsidTr="0006492B">
        <w:trPr>
          <w:trHeight w:val="20"/>
        </w:trPr>
        <w:tc>
          <w:tcPr>
            <w:tcW w:w="4253" w:type="dxa"/>
            <w:tcBorders>
              <w:top w:val="single" w:sz="4" w:space="0" w:color="auto"/>
            </w:tcBorders>
          </w:tcPr>
          <w:p w14:paraId="2E3C2740" w14:textId="77777777" w:rsidR="006E73D0" w:rsidRDefault="006E73D0" w:rsidP="006E73D0">
            <w:pPr>
              <w:spacing w:line="240" w:lineRule="atLeast"/>
              <w:jc w:val="both"/>
              <w:rPr>
                <w:b/>
                <w:bCs/>
                <w:sz w:val="20"/>
                <w:szCs w:val="20"/>
              </w:rPr>
            </w:pPr>
          </w:p>
        </w:tc>
        <w:tc>
          <w:tcPr>
            <w:tcW w:w="1688" w:type="dxa"/>
            <w:tcBorders>
              <w:top w:val="single" w:sz="4" w:space="0" w:color="auto"/>
            </w:tcBorders>
          </w:tcPr>
          <w:p w14:paraId="54BA81F0" w14:textId="1935C87D" w:rsidR="006E73D0" w:rsidRPr="0006492B" w:rsidRDefault="006E73D0" w:rsidP="007D0AE5">
            <w:pPr>
              <w:spacing w:line="240" w:lineRule="atLeast"/>
              <w:jc w:val="center"/>
              <w:rPr>
                <w:sz w:val="20"/>
                <w:szCs w:val="20"/>
              </w:rPr>
            </w:pPr>
            <w:r w:rsidRPr="0006492B">
              <w:rPr>
                <w:b/>
                <w:bCs/>
                <w:sz w:val="20"/>
                <w:szCs w:val="20"/>
              </w:rPr>
              <w:t>Sayı</w:t>
            </w:r>
            <w:r>
              <w:rPr>
                <w:b/>
                <w:bCs/>
                <w:sz w:val="20"/>
                <w:szCs w:val="20"/>
              </w:rPr>
              <w:t xml:space="preserve"> </w:t>
            </w:r>
            <w:r w:rsidRPr="0006492B">
              <w:rPr>
                <w:b/>
                <w:bCs/>
                <w:sz w:val="20"/>
                <w:szCs w:val="20"/>
              </w:rPr>
              <w:t>(n)</w:t>
            </w:r>
          </w:p>
        </w:tc>
        <w:tc>
          <w:tcPr>
            <w:tcW w:w="2676" w:type="dxa"/>
            <w:tcBorders>
              <w:top w:val="single" w:sz="4" w:space="0" w:color="auto"/>
            </w:tcBorders>
          </w:tcPr>
          <w:p w14:paraId="1217BD2A" w14:textId="3F592246" w:rsidR="006E73D0" w:rsidRPr="0006492B" w:rsidRDefault="006E73D0" w:rsidP="007D0AE5">
            <w:pPr>
              <w:spacing w:line="240" w:lineRule="atLeast"/>
              <w:jc w:val="center"/>
              <w:rPr>
                <w:sz w:val="20"/>
                <w:szCs w:val="20"/>
              </w:rPr>
            </w:pPr>
            <w:r w:rsidRPr="0006492B">
              <w:rPr>
                <w:b/>
                <w:bCs/>
                <w:sz w:val="20"/>
                <w:szCs w:val="20"/>
              </w:rPr>
              <w:t>Yüzde</w:t>
            </w:r>
            <w:r>
              <w:rPr>
                <w:b/>
                <w:bCs/>
                <w:sz w:val="20"/>
                <w:szCs w:val="20"/>
              </w:rPr>
              <w:t xml:space="preserve"> </w:t>
            </w:r>
            <w:r w:rsidRPr="0006492B">
              <w:rPr>
                <w:b/>
                <w:bCs/>
                <w:sz w:val="20"/>
                <w:szCs w:val="20"/>
              </w:rPr>
              <w:t>(%)</w:t>
            </w:r>
          </w:p>
        </w:tc>
      </w:tr>
      <w:tr w:rsidR="006E73D0" w:rsidRPr="0006492B" w14:paraId="22B8DCC7" w14:textId="77777777" w:rsidTr="0006492B">
        <w:trPr>
          <w:trHeight w:val="20"/>
        </w:trPr>
        <w:tc>
          <w:tcPr>
            <w:tcW w:w="4253" w:type="dxa"/>
            <w:tcBorders>
              <w:top w:val="single" w:sz="4" w:space="0" w:color="auto"/>
            </w:tcBorders>
          </w:tcPr>
          <w:p w14:paraId="5DF053E8" w14:textId="6036EAAD" w:rsidR="006E73D0" w:rsidRPr="0006492B" w:rsidRDefault="006E73D0" w:rsidP="006E73D0">
            <w:pPr>
              <w:spacing w:line="240" w:lineRule="atLeast"/>
              <w:jc w:val="both"/>
              <w:rPr>
                <w:b/>
                <w:bCs/>
                <w:sz w:val="20"/>
                <w:szCs w:val="20"/>
              </w:rPr>
            </w:pPr>
            <w:r w:rsidRPr="0006492B">
              <w:rPr>
                <w:b/>
                <w:bCs/>
                <w:sz w:val="20"/>
                <w:szCs w:val="20"/>
              </w:rPr>
              <w:t>Yaş</w:t>
            </w:r>
            <w:r>
              <w:rPr>
                <w:b/>
                <w:bCs/>
                <w:sz w:val="20"/>
                <w:szCs w:val="20"/>
              </w:rPr>
              <w:t xml:space="preserve"> </w:t>
            </w:r>
            <w:r w:rsidRPr="0006492B">
              <w:rPr>
                <w:b/>
                <w:bCs/>
                <w:sz w:val="20"/>
                <w:szCs w:val="20"/>
              </w:rPr>
              <w:t>Grubu</w:t>
            </w:r>
          </w:p>
        </w:tc>
        <w:tc>
          <w:tcPr>
            <w:tcW w:w="1688" w:type="dxa"/>
            <w:tcBorders>
              <w:top w:val="single" w:sz="4" w:space="0" w:color="auto"/>
            </w:tcBorders>
          </w:tcPr>
          <w:p w14:paraId="67CFC56B" w14:textId="77777777" w:rsidR="006E73D0" w:rsidRPr="0006492B" w:rsidRDefault="006E73D0" w:rsidP="007D0AE5">
            <w:pPr>
              <w:spacing w:line="240" w:lineRule="atLeast"/>
              <w:jc w:val="center"/>
              <w:rPr>
                <w:sz w:val="20"/>
                <w:szCs w:val="20"/>
              </w:rPr>
            </w:pPr>
          </w:p>
        </w:tc>
        <w:tc>
          <w:tcPr>
            <w:tcW w:w="2676" w:type="dxa"/>
            <w:tcBorders>
              <w:top w:val="single" w:sz="4" w:space="0" w:color="auto"/>
            </w:tcBorders>
          </w:tcPr>
          <w:p w14:paraId="28D5876B" w14:textId="77777777" w:rsidR="006E73D0" w:rsidRPr="0006492B" w:rsidRDefault="006E73D0" w:rsidP="007D0AE5">
            <w:pPr>
              <w:spacing w:line="240" w:lineRule="atLeast"/>
              <w:jc w:val="center"/>
              <w:rPr>
                <w:sz w:val="20"/>
                <w:szCs w:val="20"/>
              </w:rPr>
            </w:pPr>
          </w:p>
        </w:tc>
      </w:tr>
      <w:tr w:rsidR="006E73D0" w:rsidRPr="0006492B" w14:paraId="28B478E4" w14:textId="77777777" w:rsidTr="0006492B">
        <w:trPr>
          <w:trHeight w:val="20"/>
        </w:trPr>
        <w:tc>
          <w:tcPr>
            <w:tcW w:w="4253" w:type="dxa"/>
          </w:tcPr>
          <w:p w14:paraId="28FA8E05" w14:textId="68F07209" w:rsidR="006E73D0" w:rsidRPr="0006492B" w:rsidRDefault="006E73D0" w:rsidP="006E73D0">
            <w:pPr>
              <w:spacing w:line="240" w:lineRule="atLeast"/>
              <w:jc w:val="both"/>
              <w:rPr>
                <w:sz w:val="20"/>
                <w:szCs w:val="20"/>
              </w:rPr>
            </w:pPr>
            <w:r w:rsidRPr="0006492B">
              <w:rPr>
                <w:sz w:val="20"/>
                <w:szCs w:val="20"/>
              </w:rPr>
              <w:t>18-21</w:t>
            </w:r>
            <w:r>
              <w:rPr>
                <w:sz w:val="20"/>
                <w:szCs w:val="20"/>
              </w:rPr>
              <w:t xml:space="preserve"> </w:t>
            </w:r>
            <w:r w:rsidRPr="0006492B">
              <w:rPr>
                <w:sz w:val="20"/>
                <w:szCs w:val="20"/>
              </w:rPr>
              <w:t>yaş</w:t>
            </w:r>
          </w:p>
        </w:tc>
        <w:tc>
          <w:tcPr>
            <w:tcW w:w="1688" w:type="dxa"/>
          </w:tcPr>
          <w:p w14:paraId="2F27137C" w14:textId="77777777" w:rsidR="006E73D0" w:rsidRPr="0006492B" w:rsidRDefault="006E73D0" w:rsidP="007D0AE5">
            <w:pPr>
              <w:spacing w:line="240" w:lineRule="atLeast"/>
              <w:jc w:val="center"/>
              <w:rPr>
                <w:sz w:val="20"/>
                <w:szCs w:val="20"/>
              </w:rPr>
            </w:pPr>
            <w:r w:rsidRPr="0006492B">
              <w:rPr>
                <w:sz w:val="20"/>
                <w:szCs w:val="20"/>
              </w:rPr>
              <w:t>270</w:t>
            </w:r>
          </w:p>
        </w:tc>
        <w:tc>
          <w:tcPr>
            <w:tcW w:w="2676" w:type="dxa"/>
          </w:tcPr>
          <w:p w14:paraId="09234255" w14:textId="77777777" w:rsidR="006E73D0" w:rsidRPr="0006492B" w:rsidRDefault="006E73D0" w:rsidP="007D0AE5">
            <w:pPr>
              <w:spacing w:line="240" w:lineRule="atLeast"/>
              <w:jc w:val="center"/>
              <w:rPr>
                <w:sz w:val="20"/>
                <w:szCs w:val="20"/>
              </w:rPr>
            </w:pPr>
            <w:r w:rsidRPr="0006492B">
              <w:rPr>
                <w:sz w:val="20"/>
                <w:szCs w:val="20"/>
              </w:rPr>
              <w:t>68,5</w:t>
            </w:r>
          </w:p>
        </w:tc>
      </w:tr>
      <w:tr w:rsidR="006E73D0" w:rsidRPr="0006492B" w14:paraId="792CF593" w14:textId="77777777" w:rsidTr="0006492B">
        <w:trPr>
          <w:trHeight w:val="20"/>
        </w:trPr>
        <w:tc>
          <w:tcPr>
            <w:tcW w:w="4253" w:type="dxa"/>
            <w:tcBorders>
              <w:bottom w:val="single" w:sz="4" w:space="0" w:color="auto"/>
            </w:tcBorders>
          </w:tcPr>
          <w:p w14:paraId="2E8E9DA5" w14:textId="08329EE4" w:rsidR="006E73D0" w:rsidRPr="0006492B" w:rsidRDefault="006E73D0" w:rsidP="006E73D0">
            <w:pPr>
              <w:spacing w:line="240" w:lineRule="atLeast"/>
              <w:jc w:val="both"/>
              <w:rPr>
                <w:sz w:val="20"/>
                <w:szCs w:val="20"/>
              </w:rPr>
            </w:pPr>
            <w:r w:rsidRPr="0006492B">
              <w:rPr>
                <w:sz w:val="20"/>
                <w:szCs w:val="20"/>
              </w:rPr>
              <w:t>22</w:t>
            </w:r>
            <w:r>
              <w:rPr>
                <w:sz w:val="20"/>
                <w:szCs w:val="20"/>
              </w:rPr>
              <w:t xml:space="preserve"> </w:t>
            </w:r>
            <w:r w:rsidRPr="0006492B">
              <w:rPr>
                <w:sz w:val="20"/>
                <w:szCs w:val="20"/>
              </w:rPr>
              <w:t>yaş</w:t>
            </w:r>
            <w:r>
              <w:rPr>
                <w:sz w:val="20"/>
                <w:szCs w:val="20"/>
              </w:rPr>
              <w:t xml:space="preserve"> </w:t>
            </w:r>
            <w:r w:rsidRPr="0006492B">
              <w:rPr>
                <w:sz w:val="20"/>
                <w:szCs w:val="20"/>
              </w:rPr>
              <w:t>ve</w:t>
            </w:r>
            <w:r>
              <w:rPr>
                <w:sz w:val="20"/>
                <w:szCs w:val="20"/>
              </w:rPr>
              <w:t xml:space="preserve"> </w:t>
            </w:r>
            <w:r w:rsidRPr="0006492B">
              <w:rPr>
                <w:sz w:val="20"/>
                <w:szCs w:val="20"/>
              </w:rPr>
              <w:t>üzeri</w:t>
            </w:r>
          </w:p>
        </w:tc>
        <w:tc>
          <w:tcPr>
            <w:tcW w:w="1688" w:type="dxa"/>
            <w:tcBorders>
              <w:bottom w:val="single" w:sz="4" w:space="0" w:color="auto"/>
            </w:tcBorders>
          </w:tcPr>
          <w:p w14:paraId="30427C1D" w14:textId="77777777" w:rsidR="006E73D0" w:rsidRPr="0006492B" w:rsidRDefault="006E73D0" w:rsidP="007D0AE5">
            <w:pPr>
              <w:spacing w:line="240" w:lineRule="atLeast"/>
              <w:jc w:val="center"/>
              <w:rPr>
                <w:sz w:val="20"/>
                <w:szCs w:val="20"/>
              </w:rPr>
            </w:pPr>
            <w:r w:rsidRPr="0006492B">
              <w:rPr>
                <w:sz w:val="20"/>
                <w:szCs w:val="20"/>
              </w:rPr>
              <w:t>124</w:t>
            </w:r>
          </w:p>
        </w:tc>
        <w:tc>
          <w:tcPr>
            <w:tcW w:w="2676" w:type="dxa"/>
            <w:tcBorders>
              <w:bottom w:val="single" w:sz="4" w:space="0" w:color="auto"/>
            </w:tcBorders>
          </w:tcPr>
          <w:p w14:paraId="01A02EB8" w14:textId="77777777" w:rsidR="006E73D0" w:rsidRPr="0006492B" w:rsidRDefault="006E73D0" w:rsidP="007D0AE5">
            <w:pPr>
              <w:spacing w:line="240" w:lineRule="atLeast"/>
              <w:jc w:val="center"/>
              <w:rPr>
                <w:sz w:val="20"/>
                <w:szCs w:val="20"/>
              </w:rPr>
            </w:pPr>
            <w:r w:rsidRPr="0006492B">
              <w:rPr>
                <w:sz w:val="20"/>
                <w:szCs w:val="20"/>
              </w:rPr>
              <w:t>31,5</w:t>
            </w:r>
          </w:p>
        </w:tc>
      </w:tr>
      <w:tr w:rsidR="006E73D0" w:rsidRPr="0006492B" w14:paraId="0CA34799" w14:textId="77777777" w:rsidTr="0006492B">
        <w:trPr>
          <w:trHeight w:val="20"/>
        </w:trPr>
        <w:tc>
          <w:tcPr>
            <w:tcW w:w="4253" w:type="dxa"/>
            <w:tcBorders>
              <w:top w:val="single" w:sz="4" w:space="0" w:color="auto"/>
            </w:tcBorders>
          </w:tcPr>
          <w:p w14:paraId="4CD5F31A" w14:textId="536A8423" w:rsidR="006E73D0" w:rsidRPr="0006492B" w:rsidRDefault="006E73D0" w:rsidP="006E73D0">
            <w:pPr>
              <w:spacing w:line="240" w:lineRule="atLeast"/>
              <w:jc w:val="both"/>
              <w:rPr>
                <w:b/>
                <w:bCs/>
                <w:sz w:val="20"/>
                <w:szCs w:val="20"/>
              </w:rPr>
            </w:pPr>
            <w:r w:rsidRPr="0006492B">
              <w:rPr>
                <w:b/>
                <w:bCs/>
                <w:sz w:val="20"/>
                <w:szCs w:val="20"/>
              </w:rPr>
              <w:t>Sınıfı</w:t>
            </w:r>
          </w:p>
        </w:tc>
        <w:tc>
          <w:tcPr>
            <w:tcW w:w="1688" w:type="dxa"/>
            <w:tcBorders>
              <w:top w:val="single" w:sz="4" w:space="0" w:color="auto"/>
            </w:tcBorders>
          </w:tcPr>
          <w:p w14:paraId="46DC04A3" w14:textId="77777777" w:rsidR="006E73D0" w:rsidRPr="0006492B" w:rsidRDefault="006E73D0" w:rsidP="007D0AE5">
            <w:pPr>
              <w:spacing w:line="240" w:lineRule="atLeast"/>
              <w:jc w:val="center"/>
              <w:rPr>
                <w:sz w:val="20"/>
                <w:szCs w:val="20"/>
              </w:rPr>
            </w:pPr>
          </w:p>
        </w:tc>
        <w:tc>
          <w:tcPr>
            <w:tcW w:w="2676" w:type="dxa"/>
            <w:tcBorders>
              <w:top w:val="single" w:sz="4" w:space="0" w:color="auto"/>
            </w:tcBorders>
          </w:tcPr>
          <w:p w14:paraId="01AAB30A" w14:textId="77777777" w:rsidR="006E73D0" w:rsidRPr="0006492B" w:rsidRDefault="006E73D0" w:rsidP="007D0AE5">
            <w:pPr>
              <w:spacing w:line="240" w:lineRule="atLeast"/>
              <w:jc w:val="center"/>
              <w:rPr>
                <w:sz w:val="20"/>
                <w:szCs w:val="20"/>
              </w:rPr>
            </w:pPr>
          </w:p>
        </w:tc>
      </w:tr>
      <w:tr w:rsidR="006E73D0" w:rsidRPr="0006492B" w14:paraId="69368D38" w14:textId="77777777" w:rsidTr="0006492B">
        <w:trPr>
          <w:trHeight w:val="20"/>
        </w:trPr>
        <w:tc>
          <w:tcPr>
            <w:tcW w:w="4253" w:type="dxa"/>
            <w:noWrap/>
            <w:hideMark/>
          </w:tcPr>
          <w:p w14:paraId="6EFE7E91" w14:textId="77777777" w:rsidR="006E73D0" w:rsidRPr="0006492B" w:rsidRDefault="006E73D0" w:rsidP="006E73D0">
            <w:pPr>
              <w:spacing w:line="240" w:lineRule="atLeast"/>
              <w:jc w:val="both"/>
              <w:rPr>
                <w:sz w:val="20"/>
                <w:szCs w:val="20"/>
              </w:rPr>
            </w:pPr>
            <w:r w:rsidRPr="0006492B">
              <w:rPr>
                <w:sz w:val="20"/>
                <w:szCs w:val="20"/>
              </w:rPr>
              <w:t>1.sınıf</w:t>
            </w:r>
          </w:p>
        </w:tc>
        <w:tc>
          <w:tcPr>
            <w:tcW w:w="1688" w:type="dxa"/>
            <w:noWrap/>
            <w:hideMark/>
          </w:tcPr>
          <w:p w14:paraId="344A642C" w14:textId="77777777" w:rsidR="006E73D0" w:rsidRPr="0006492B" w:rsidRDefault="006E73D0" w:rsidP="007D0AE5">
            <w:pPr>
              <w:spacing w:line="240" w:lineRule="atLeast"/>
              <w:jc w:val="center"/>
              <w:rPr>
                <w:sz w:val="20"/>
                <w:szCs w:val="20"/>
              </w:rPr>
            </w:pPr>
            <w:r w:rsidRPr="0006492B">
              <w:rPr>
                <w:sz w:val="20"/>
                <w:szCs w:val="20"/>
              </w:rPr>
              <w:t>98</w:t>
            </w:r>
          </w:p>
        </w:tc>
        <w:tc>
          <w:tcPr>
            <w:tcW w:w="2676" w:type="dxa"/>
            <w:noWrap/>
            <w:hideMark/>
          </w:tcPr>
          <w:p w14:paraId="24F1BEEF" w14:textId="77777777" w:rsidR="006E73D0" w:rsidRPr="0006492B" w:rsidRDefault="006E73D0" w:rsidP="007D0AE5">
            <w:pPr>
              <w:spacing w:line="240" w:lineRule="atLeast"/>
              <w:jc w:val="center"/>
              <w:rPr>
                <w:sz w:val="20"/>
                <w:szCs w:val="20"/>
              </w:rPr>
            </w:pPr>
            <w:r w:rsidRPr="0006492B">
              <w:rPr>
                <w:sz w:val="20"/>
                <w:szCs w:val="20"/>
              </w:rPr>
              <w:t>24,9</w:t>
            </w:r>
          </w:p>
        </w:tc>
      </w:tr>
      <w:tr w:rsidR="006E73D0" w:rsidRPr="0006492B" w14:paraId="222101F4" w14:textId="77777777" w:rsidTr="0006492B">
        <w:trPr>
          <w:trHeight w:val="20"/>
        </w:trPr>
        <w:tc>
          <w:tcPr>
            <w:tcW w:w="4253" w:type="dxa"/>
            <w:noWrap/>
            <w:hideMark/>
          </w:tcPr>
          <w:p w14:paraId="6CD49899" w14:textId="77777777" w:rsidR="006E73D0" w:rsidRPr="0006492B" w:rsidRDefault="006E73D0" w:rsidP="006E73D0">
            <w:pPr>
              <w:spacing w:line="240" w:lineRule="atLeast"/>
              <w:jc w:val="both"/>
              <w:rPr>
                <w:sz w:val="20"/>
                <w:szCs w:val="20"/>
              </w:rPr>
            </w:pPr>
            <w:r w:rsidRPr="0006492B">
              <w:rPr>
                <w:sz w:val="20"/>
                <w:szCs w:val="20"/>
              </w:rPr>
              <w:t>2.sınıf</w:t>
            </w:r>
          </w:p>
        </w:tc>
        <w:tc>
          <w:tcPr>
            <w:tcW w:w="1688" w:type="dxa"/>
            <w:noWrap/>
            <w:hideMark/>
          </w:tcPr>
          <w:p w14:paraId="32EF1E11" w14:textId="77777777" w:rsidR="006E73D0" w:rsidRPr="0006492B" w:rsidRDefault="006E73D0" w:rsidP="007D0AE5">
            <w:pPr>
              <w:spacing w:line="240" w:lineRule="atLeast"/>
              <w:jc w:val="center"/>
              <w:rPr>
                <w:sz w:val="20"/>
                <w:szCs w:val="20"/>
              </w:rPr>
            </w:pPr>
            <w:r w:rsidRPr="0006492B">
              <w:rPr>
                <w:sz w:val="20"/>
                <w:szCs w:val="20"/>
              </w:rPr>
              <w:t>94</w:t>
            </w:r>
          </w:p>
        </w:tc>
        <w:tc>
          <w:tcPr>
            <w:tcW w:w="2676" w:type="dxa"/>
            <w:noWrap/>
            <w:hideMark/>
          </w:tcPr>
          <w:p w14:paraId="1A614F04" w14:textId="77777777" w:rsidR="006E73D0" w:rsidRPr="0006492B" w:rsidRDefault="006E73D0" w:rsidP="007D0AE5">
            <w:pPr>
              <w:spacing w:line="240" w:lineRule="atLeast"/>
              <w:jc w:val="center"/>
              <w:rPr>
                <w:sz w:val="20"/>
                <w:szCs w:val="20"/>
              </w:rPr>
            </w:pPr>
            <w:r w:rsidRPr="0006492B">
              <w:rPr>
                <w:sz w:val="20"/>
                <w:szCs w:val="20"/>
              </w:rPr>
              <w:t>23,9</w:t>
            </w:r>
          </w:p>
        </w:tc>
      </w:tr>
      <w:tr w:rsidR="006E73D0" w:rsidRPr="0006492B" w14:paraId="3BF4B8F7" w14:textId="77777777" w:rsidTr="0006492B">
        <w:trPr>
          <w:trHeight w:val="20"/>
        </w:trPr>
        <w:tc>
          <w:tcPr>
            <w:tcW w:w="4253" w:type="dxa"/>
            <w:noWrap/>
            <w:hideMark/>
          </w:tcPr>
          <w:p w14:paraId="6754BBA4" w14:textId="77777777" w:rsidR="006E73D0" w:rsidRPr="0006492B" w:rsidRDefault="006E73D0" w:rsidP="006E73D0">
            <w:pPr>
              <w:spacing w:line="240" w:lineRule="atLeast"/>
              <w:jc w:val="both"/>
              <w:rPr>
                <w:sz w:val="20"/>
                <w:szCs w:val="20"/>
              </w:rPr>
            </w:pPr>
            <w:r w:rsidRPr="0006492B">
              <w:rPr>
                <w:sz w:val="20"/>
                <w:szCs w:val="20"/>
              </w:rPr>
              <w:t>3.sınıf</w:t>
            </w:r>
          </w:p>
        </w:tc>
        <w:tc>
          <w:tcPr>
            <w:tcW w:w="1688" w:type="dxa"/>
            <w:noWrap/>
            <w:hideMark/>
          </w:tcPr>
          <w:p w14:paraId="38AF5FCA" w14:textId="77777777" w:rsidR="006E73D0" w:rsidRPr="0006492B" w:rsidRDefault="006E73D0" w:rsidP="007D0AE5">
            <w:pPr>
              <w:spacing w:line="240" w:lineRule="atLeast"/>
              <w:jc w:val="center"/>
              <w:rPr>
                <w:sz w:val="20"/>
                <w:szCs w:val="20"/>
              </w:rPr>
            </w:pPr>
            <w:r w:rsidRPr="0006492B">
              <w:rPr>
                <w:sz w:val="20"/>
                <w:szCs w:val="20"/>
              </w:rPr>
              <w:t>97</w:t>
            </w:r>
          </w:p>
        </w:tc>
        <w:tc>
          <w:tcPr>
            <w:tcW w:w="2676" w:type="dxa"/>
            <w:noWrap/>
            <w:hideMark/>
          </w:tcPr>
          <w:p w14:paraId="3AFAA0B9" w14:textId="77777777" w:rsidR="006E73D0" w:rsidRPr="0006492B" w:rsidRDefault="006E73D0" w:rsidP="007D0AE5">
            <w:pPr>
              <w:spacing w:line="240" w:lineRule="atLeast"/>
              <w:jc w:val="center"/>
              <w:rPr>
                <w:sz w:val="20"/>
                <w:szCs w:val="20"/>
              </w:rPr>
            </w:pPr>
            <w:r w:rsidRPr="0006492B">
              <w:rPr>
                <w:sz w:val="20"/>
                <w:szCs w:val="20"/>
              </w:rPr>
              <w:t>24,6</w:t>
            </w:r>
          </w:p>
        </w:tc>
      </w:tr>
      <w:tr w:rsidR="006E73D0" w:rsidRPr="0006492B" w14:paraId="1A46C5B9" w14:textId="77777777" w:rsidTr="0006492B">
        <w:trPr>
          <w:trHeight w:val="20"/>
        </w:trPr>
        <w:tc>
          <w:tcPr>
            <w:tcW w:w="4253" w:type="dxa"/>
            <w:noWrap/>
            <w:hideMark/>
          </w:tcPr>
          <w:p w14:paraId="3668BAD1" w14:textId="77777777" w:rsidR="006E73D0" w:rsidRPr="0006492B" w:rsidRDefault="006E73D0" w:rsidP="006E73D0">
            <w:pPr>
              <w:spacing w:line="240" w:lineRule="atLeast"/>
              <w:jc w:val="both"/>
              <w:rPr>
                <w:sz w:val="20"/>
                <w:szCs w:val="20"/>
              </w:rPr>
            </w:pPr>
            <w:r w:rsidRPr="0006492B">
              <w:rPr>
                <w:sz w:val="20"/>
                <w:szCs w:val="20"/>
              </w:rPr>
              <w:t>4.sınıf</w:t>
            </w:r>
          </w:p>
        </w:tc>
        <w:tc>
          <w:tcPr>
            <w:tcW w:w="1688" w:type="dxa"/>
            <w:noWrap/>
            <w:hideMark/>
          </w:tcPr>
          <w:p w14:paraId="6AD3AAA8" w14:textId="77777777" w:rsidR="006E73D0" w:rsidRPr="0006492B" w:rsidRDefault="006E73D0" w:rsidP="007D0AE5">
            <w:pPr>
              <w:spacing w:line="240" w:lineRule="atLeast"/>
              <w:jc w:val="center"/>
              <w:rPr>
                <w:sz w:val="20"/>
                <w:szCs w:val="20"/>
              </w:rPr>
            </w:pPr>
            <w:r w:rsidRPr="0006492B">
              <w:rPr>
                <w:sz w:val="20"/>
                <w:szCs w:val="20"/>
              </w:rPr>
              <w:t>93</w:t>
            </w:r>
          </w:p>
        </w:tc>
        <w:tc>
          <w:tcPr>
            <w:tcW w:w="2676" w:type="dxa"/>
            <w:noWrap/>
            <w:hideMark/>
          </w:tcPr>
          <w:p w14:paraId="5546DADA" w14:textId="77777777" w:rsidR="006E73D0" w:rsidRPr="0006492B" w:rsidRDefault="006E73D0" w:rsidP="007D0AE5">
            <w:pPr>
              <w:spacing w:line="240" w:lineRule="atLeast"/>
              <w:jc w:val="center"/>
              <w:rPr>
                <w:sz w:val="20"/>
                <w:szCs w:val="20"/>
              </w:rPr>
            </w:pPr>
            <w:r w:rsidRPr="0006492B">
              <w:rPr>
                <w:sz w:val="20"/>
                <w:szCs w:val="20"/>
              </w:rPr>
              <w:t>23,6</w:t>
            </w:r>
          </w:p>
        </w:tc>
      </w:tr>
      <w:tr w:rsidR="006E73D0" w:rsidRPr="0006492B" w14:paraId="5879405E" w14:textId="77777777" w:rsidTr="0006492B">
        <w:trPr>
          <w:trHeight w:val="20"/>
        </w:trPr>
        <w:tc>
          <w:tcPr>
            <w:tcW w:w="4253" w:type="dxa"/>
            <w:noWrap/>
            <w:hideMark/>
          </w:tcPr>
          <w:p w14:paraId="281C0C98" w14:textId="77777777" w:rsidR="006E73D0" w:rsidRPr="0006492B" w:rsidRDefault="006E73D0" w:rsidP="006E73D0">
            <w:pPr>
              <w:spacing w:line="240" w:lineRule="atLeast"/>
              <w:jc w:val="both"/>
              <w:rPr>
                <w:sz w:val="20"/>
                <w:szCs w:val="20"/>
              </w:rPr>
            </w:pPr>
            <w:r w:rsidRPr="0006492B">
              <w:rPr>
                <w:sz w:val="20"/>
                <w:szCs w:val="20"/>
              </w:rPr>
              <w:t>5.sınıf</w:t>
            </w:r>
          </w:p>
        </w:tc>
        <w:tc>
          <w:tcPr>
            <w:tcW w:w="1688" w:type="dxa"/>
            <w:noWrap/>
            <w:hideMark/>
          </w:tcPr>
          <w:p w14:paraId="571BFA82" w14:textId="77777777" w:rsidR="006E73D0" w:rsidRPr="0006492B" w:rsidRDefault="006E73D0" w:rsidP="007D0AE5">
            <w:pPr>
              <w:spacing w:line="240" w:lineRule="atLeast"/>
              <w:jc w:val="center"/>
              <w:rPr>
                <w:sz w:val="20"/>
                <w:szCs w:val="20"/>
              </w:rPr>
            </w:pPr>
            <w:r w:rsidRPr="0006492B">
              <w:rPr>
                <w:sz w:val="20"/>
                <w:szCs w:val="20"/>
              </w:rPr>
              <w:t>6</w:t>
            </w:r>
          </w:p>
        </w:tc>
        <w:tc>
          <w:tcPr>
            <w:tcW w:w="2676" w:type="dxa"/>
            <w:noWrap/>
            <w:hideMark/>
          </w:tcPr>
          <w:p w14:paraId="67663E84" w14:textId="77777777" w:rsidR="006E73D0" w:rsidRPr="0006492B" w:rsidRDefault="006E73D0" w:rsidP="007D0AE5">
            <w:pPr>
              <w:spacing w:line="240" w:lineRule="atLeast"/>
              <w:jc w:val="center"/>
              <w:rPr>
                <w:sz w:val="20"/>
                <w:szCs w:val="20"/>
              </w:rPr>
            </w:pPr>
            <w:r w:rsidRPr="0006492B">
              <w:rPr>
                <w:sz w:val="20"/>
                <w:szCs w:val="20"/>
              </w:rPr>
              <w:t>1,5</w:t>
            </w:r>
          </w:p>
        </w:tc>
      </w:tr>
      <w:tr w:rsidR="006E73D0" w:rsidRPr="0006492B" w14:paraId="7F346975" w14:textId="77777777" w:rsidTr="0006492B">
        <w:trPr>
          <w:trHeight w:val="20"/>
        </w:trPr>
        <w:tc>
          <w:tcPr>
            <w:tcW w:w="4253" w:type="dxa"/>
            <w:tcBorders>
              <w:bottom w:val="single" w:sz="4" w:space="0" w:color="auto"/>
            </w:tcBorders>
            <w:noWrap/>
            <w:hideMark/>
          </w:tcPr>
          <w:p w14:paraId="3EA73E00" w14:textId="77777777" w:rsidR="006E73D0" w:rsidRPr="0006492B" w:rsidRDefault="006E73D0" w:rsidP="006E73D0">
            <w:pPr>
              <w:spacing w:line="240" w:lineRule="atLeast"/>
              <w:jc w:val="both"/>
              <w:rPr>
                <w:sz w:val="20"/>
                <w:szCs w:val="20"/>
              </w:rPr>
            </w:pPr>
            <w:r w:rsidRPr="0006492B">
              <w:rPr>
                <w:sz w:val="20"/>
                <w:szCs w:val="20"/>
              </w:rPr>
              <w:t>6.sınıf</w:t>
            </w:r>
          </w:p>
        </w:tc>
        <w:tc>
          <w:tcPr>
            <w:tcW w:w="1688" w:type="dxa"/>
            <w:tcBorders>
              <w:bottom w:val="single" w:sz="4" w:space="0" w:color="auto"/>
            </w:tcBorders>
            <w:noWrap/>
            <w:hideMark/>
          </w:tcPr>
          <w:p w14:paraId="31025666" w14:textId="77777777" w:rsidR="006E73D0" w:rsidRPr="0006492B" w:rsidRDefault="006E73D0" w:rsidP="007D0AE5">
            <w:pPr>
              <w:spacing w:line="240" w:lineRule="atLeast"/>
              <w:jc w:val="center"/>
              <w:rPr>
                <w:sz w:val="20"/>
                <w:szCs w:val="20"/>
              </w:rPr>
            </w:pPr>
            <w:r w:rsidRPr="0006492B">
              <w:rPr>
                <w:sz w:val="20"/>
                <w:szCs w:val="20"/>
              </w:rPr>
              <w:t>6</w:t>
            </w:r>
          </w:p>
        </w:tc>
        <w:tc>
          <w:tcPr>
            <w:tcW w:w="2676" w:type="dxa"/>
            <w:tcBorders>
              <w:bottom w:val="single" w:sz="4" w:space="0" w:color="auto"/>
            </w:tcBorders>
            <w:noWrap/>
            <w:hideMark/>
          </w:tcPr>
          <w:p w14:paraId="41B95D13" w14:textId="77777777" w:rsidR="006E73D0" w:rsidRPr="0006492B" w:rsidRDefault="006E73D0" w:rsidP="007D0AE5">
            <w:pPr>
              <w:spacing w:line="240" w:lineRule="atLeast"/>
              <w:jc w:val="center"/>
              <w:rPr>
                <w:sz w:val="20"/>
                <w:szCs w:val="20"/>
              </w:rPr>
            </w:pPr>
            <w:r w:rsidRPr="0006492B">
              <w:rPr>
                <w:sz w:val="20"/>
                <w:szCs w:val="20"/>
              </w:rPr>
              <w:t>1,5</w:t>
            </w:r>
          </w:p>
        </w:tc>
      </w:tr>
      <w:tr w:rsidR="006E73D0" w:rsidRPr="0006492B" w14:paraId="6D6980C7" w14:textId="77777777" w:rsidTr="0006492B">
        <w:trPr>
          <w:trHeight w:val="20"/>
        </w:trPr>
        <w:tc>
          <w:tcPr>
            <w:tcW w:w="4253" w:type="dxa"/>
            <w:tcBorders>
              <w:top w:val="single" w:sz="4" w:space="0" w:color="auto"/>
            </w:tcBorders>
          </w:tcPr>
          <w:p w14:paraId="18BE9941" w14:textId="1F91405B" w:rsidR="006E73D0" w:rsidRPr="0006492B" w:rsidRDefault="006E73D0" w:rsidP="006E73D0">
            <w:pPr>
              <w:spacing w:line="240" w:lineRule="atLeast"/>
              <w:jc w:val="both"/>
              <w:rPr>
                <w:b/>
                <w:bCs/>
                <w:sz w:val="20"/>
                <w:szCs w:val="20"/>
              </w:rPr>
            </w:pPr>
            <w:r w:rsidRPr="0006492B">
              <w:rPr>
                <w:b/>
                <w:bCs/>
                <w:sz w:val="20"/>
                <w:szCs w:val="20"/>
              </w:rPr>
              <w:t>Fakülte</w:t>
            </w:r>
            <w:r>
              <w:rPr>
                <w:b/>
                <w:bCs/>
                <w:sz w:val="20"/>
                <w:szCs w:val="20"/>
              </w:rPr>
              <w:t xml:space="preserve"> </w:t>
            </w:r>
            <w:r w:rsidRPr="0006492B">
              <w:rPr>
                <w:b/>
                <w:bCs/>
                <w:sz w:val="20"/>
                <w:szCs w:val="20"/>
              </w:rPr>
              <w:t>Adı</w:t>
            </w:r>
          </w:p>
        </w:tc>
        <w:tc>
          <w:tcPr>
            <w:tcW w:w="1688" w:type="dxa"/>
            <w:tcBorders>
              <w:top w:val="single" w:sz="4" w:space="0" w:color="auto"/>
            </w:tcBorders>
          </w:tcPr>
          <w:p w14:paraId="630A0DBB" w14:textId="77777777" w:rsidR="006E73D0" w:rsidRPr="0006492B" w:rsidRDefault="006E73D0" w:rsidP="007D0AE5">
            <w:pPr>
              <w:spacing w:line="240" w:lineRule="atLeast"/>
              <w:jc w:val="center"/>
              <w:rPr>
                <w:sz w:val="20"/>
                <w:szCs w:val="20"/>
              </w:rPr>
            </w:pPr>
          </w:p>
        </w:tc>
        <w:tc>
          <w:tcPr>
            <w:tcW w:w="2676" w:type="dxa"/>
            <w:tcBorders>
              <w:top w:val="single" w:sz="4" w:space="0" w:color="auto"/>
            </w:tcBorders>
          </w:tcPr>
          <w:p w14:paraId="13BDA4D7" w14:textId="77777777" w:rsidR="006E73D0" w:rsidRPr="0006492B" w:rsidRDefault="006E73D0" w:rsidP="007D0AE5">
            <w:pPr>
              <w:spacing w:line="240" w:lineRule="atLeast"/>
              <w:jc w:val="center"/>
              <w:rPr>
                <w:sz w:val="20"/>
                <w:szCs w:val="20"/>
              </w:rPr>
            </w:pPr>
          </w:p>
        </w:tc>
      </w:tr>
      <w:tr w:rsidR="006E73D0" w:rsidRPr="0006492B" w14:paraId="04F7E040" w14:textId="77777777" w:rsidTr="0006492B">
        <w:trPr>
          <w:trHeight w:val="20"/>
        </w:trPr>
        <w:tc>
          <w:tcPr>
            <w:tcW w:w="4253" w:type="dxa"/>
            <w:noWrap/>
            <w:hideMark/>
          </w:tcPr>
          <w:p w14:paraId="037E46BC" w14:textId="251A70E7" w:rsidR="006E73D0" w:rsidRPr="0006492B" w:rsidRDefault="006E73D0" w:rsidP="006E73D0">
            <w:pPr>
              <w:spacing w:line="240" w:lineRule="atLeast"/>
              <w:jc w:val="both"/>
              <w:rPr>
                <w:sz w:val="20"/>
                <w:szCs w:val="20"/>
              </w:rPr>
            </w:pPr>
            <w:r w:rsidRPr="0006492B">
              <w:rPr>
                <w:sz w:val="20"/>
                <w:szCs w:val="20"/>
              </w:rPr>
              <w:t>Eğitim</w:t>
            </w:r>
            <w:r>
              <w:rPr>
                <w:sz w:val="20"/>
                <w:szCs w:val="20"/>
              </w:rPr>
              <w:t xml:space="preserve"> </w:t>
            </w:r>
            <w:r w:rsidRPr="0006492B">
              <w:rPr>
                <w:sz w:val="20"/>
                <w:szCs w:val="20"/>
              </w:rPr>
              <w:t>Fakültesi</w:t>
            </w:r>
          </w:p>
        </w:tc>
        <w:tc>
          <w:tcPr>
            <w:tcW w:w="1688" w:type="dxa"/>
            <w:noWrap/>
            <w:hideMark/>
          </w:tcPr>
          <w:p w14:paraId="1E6C581D" w14:textId="77777777" w:rsidR="006E73D0" w:rsidRPr="0006492B" w:rsidRDefault="006E73D0" w:rsidP="007D0AE5">
            <w:pPr>
              <w:spacing w:line="240" w:lineRule="atLeast"/>
              <w:jc w:val="center"/>
              <w:rPr>
                <w:sz w:val="20"/>
                <w:szCs w:val="20"/>
              </w:rPr>
            </w:pPr>
            <w:r w:rsidRPr="0006492B">
              <w:rPr>
                <w:sz w:val="20"/>
                <w:szCs w:val="20"/>
              </w:rPr>
              <w:t>66</w:t>
            </w:r>
          </w:p>
        </w:tc>
        <w:tc>
          <w:tcPr>
            <w:tcW w:w="2676" w:type="dxa"/>
            <w:noWrap/>
            <w:hideMark/>
          </w:tcPr>
          <w:p w14:paraId="3D7D24C1" w14:textId="77777777" w:rsidR="006E73D0" w:rsidRPr="0006492B" w:rsidRDefault="006E73D0" w:rsidP="007D0AE5">
            <w:pPr>
              <w:spacing w:line="240" w:lineRule="atLeast"/>
              <w:jc w:val="center"/>
              <w:rPr>
                <w:sz w:val="20"/>
                <w:szCs w:val="20"/>
              </w:rPr>
            </w:pPr>
            <w:r w:rsidRPr="0006492B">
              <w:rPr>
                <w:sz w:val="20"/>
                <w:szCs w:val="20"/>
              </w:rPr>
              <w:t>16,8</w:t>
            </w:r>
          </w:p>
        </w:tc>
      </w:tr>
      <w:tr w:rsidR="006E73D0" w:rsidRPr="0006492B" w14:paraId="2CA515E6" w14:textId="77777777" w:rsidTr="0006492B">
        <w:trPr>
          <w:trHeight w:val="20"/>
        </w:trPr>
        <w:tc>
          <w:tcPr>
            <w:tcW w:w="4253" w:type="dxa"/>
            <w:noWrap/>
            <w:hideMark/>
          </w:tcPr>
          <w:p w14:paraId="3462AC73" w14:textId="3D6190B3" w:rsidR="006E73D0" w:rsidRPr="0006492B" w:rsidRDefault="006E73D0" w:rsidP="006E73D0">
            <w:pPr>
              <w:spacing w:line="240" w:lineRule="atLeast"/>
              <w:jc w:val="both"/>
              <w:rPr>
                <w:sz w:val="20"/>
                <w:szCs w:val="20"/>
              </w:rPr>
            </w:pPr>
            <w:r w:rsidRPr="0006492B">
              <w:rPr>
                <w:sz w:val="20"/>
                <w:szCs w:val="20"/>
              </w:rPr>
              <w:t>Fen</w:t>
            </w:r>
            <w:r>
              <w:rPr>
                <w:sz w:val="20"/>
                <w:szCs w:val="20"/>
              </w:rPr>
              <w:t xml:space="preserve"> </w:t>
            </w:r>
            <w:r w:rsidRPr="0006492B">
              <w:rPr>
                <w:sz w:val="20"/>
                <w:szCs w:val="20"/>
              </w:rPr>
              <w:t>Fakültesi</w:t>
            </w:r>
          </w:p>
        </w:tc>
        <w:tc>
          <w:tcPr>
            <w:tcW w:w="1688" w:type="dxa"/>
            <w:noWrap/>
            <w:hideMark/>
          </w:tcPr>
          <w:p w14:paraId="487E9044" w14:textId="77777777" w:rsidR="006E73D0" w:rsidRPr="0006492B" w:rsidRDefault="006E73D0" w:rsidP="007D0AE5">
            <w:pPr>
              <w:spacing w:line="240" w:lineRule="atLeast"/>
              <w:jc w:val="center"/>
              <w:rPr>
                <w:sz w:val="20"/>
                <w:szCs w:val="20"/>
              </w:rPr>
            </w:pPr>
            <w:r w:rsidRPr="0006492B">
              <w:rPr>
                <w:sz w:val="20"/>
                <w:szCs w:val="20"/>
              </w:rPr>
              <w:t>18</w:t>
            </w:r>
          </w:p>
        </w:tc>
        <w:tc>
          <w:tcPr>
            <w:tcW w:w="2676" w:type="dxa"/>
            <w:noWrap/>
            <w:hideMark/>
          </w:tcPr>
          <w:p w14:paraId="3A716E66" w14:textId="77777777" w:rsidR="006E73D0" w:rsidRPr="0006492B" w:rsidRDefault="006E73D0" w:rsidP="007D0AE5">
            <w:pPr>
              <w:spacing w:line="240" w:lineRule="atLeast"/>
              <w:jc w:val="center"/>
              <w:rPr>
                <w:sz w:val="20"/>
                <w:szCs w:val="20"/>
              </w:rPr>
            </w:pPr>
            <w:r w:rsidRPr="0006492B">
              <w:rPr>
                <w:sz w:val="20"/>
                <w:szCs w:val="20"/>
              </w:rPr>
              <w:t>4,6</w:t>
            </w:r>
          </w:p>
        </w:tc>
      </w:tr>
      <w:tr w:rsidR="006E73D0" w:rsidRPr="0006492B" w14:paraId="7E201DE4" w14:textId="77777777" w:rsidTr="0006492B">
        <w:trPr>
          <w:trHeight w:val="20"/>
        </w:trPr>
        <w:tc>
          <w:tcPr>
            <w:tcW w:w="4253" w:type="dxa"/>
            <w:noWrap/>
            <w:hideMark/>
          </w:tcPr>
          <w:p w14:paraId="5445E009" w14:textId="3057152A" w:rsidR="006E73D0" w:rsidRPr="0006492B" w:rsidRDefault="006E73D0" w:rsidP="006E73D0">
            <w:pPr>
              <w:spacing w:line="240" w:lineRule="atLeast"/>
              <w:jc w:val="both"/>
              <w:rPr>
                <w:sz w:val="20"/>
                <w:szCs w:val="20"/>
              </w:rPr>
            </w:pPr>
            <w:r w:rsidRPr="0006492B">
              <w:rPr>
                <w:sz w:val="20"/>
                <w:szCs w:val="20"/>
              </w:rPr>
              <w:t>Sağlık</w:t>
            </w:r>
            <w:r>
              <w:rPr>
                <w:sz w:val="20"/>
                <w:szCs w:val="20"/>
              </w:rPr>
              <w:t xml:space="preserve"> </w:t>
            </w:r>
            <w:r w:rsidRPr="0006492B">
              <w:rPr>
                <w:sz w:val="20"/>
                <w:szCs w:val="20"/>
              </w:rPr>
              <w:t>Bilimleri</w:t>
            </w:r>
            <w:r>
              <w:rPr>
                <w:sz w:val="20"/>
                <w:szCs w:val="20"/>
              </w:rPr>
              <w:t xml:space="preserve"> </w:t>
            </w:r>
            <w:r w:rsidRPr="0006492B">
              <w:rPr>
                <w:sz w:val="20"/>
                <w:szCs w:val="20"/>
              </w:rPr>
              <w:t>Fakültesi</w:t>
            </w:r>
          </w:p>
        </w:tc>
        <w:tc>
          <w:tcPr>
            <w:tcW w:w="1688" w:type="dxa"/>
            <w:noWrap/>
            <w:hideMark/>
          </w:tcPr>
          <w:p w14:paraId="17B09E0D" w14:textId="77777777" w:rsidR="006E73D0" w:rsidRPr="0006492B" w:rsidRDefault="006E73D0" w:rsidP="007D0AE5">
            <w:pPr>
              <w:spacing w:line="240" w:lineRule="atLeast"/>
              <w:jc w:val="center"/>
              <w:rPr>
                <w:sz w:val="20"/>
                <w:szCs w:val="20"/>
              </w:rPr>
            </w:pPr>
            <w:r w:rsidRPr="0006492B">
              <w:rPr>
                <w:sz w:val="20"/>
                <w:szCs w:val="20"/>
              </w:rPr>
              <w:t>54</w:t>
            </w:r>
          </w:p>
        </w:tc>
        <w:tc>
          <w:tcPr>
            <w:tcW w:w="2676" w:type="dxa"/>
            <w:noWrap/>
            <w:hideMark/>
          </w:tcPr>
          <w:p w14:paraId="6DAC17F6" w14:textId="77777777" w:rsidR="006E73D0" w:rsidRPr="0006492B" w:rsidRDefault="006E73D0" w:rsidP="007D0AE5">
            <w:pPr>
              <w:spacing w:line="240" w:lineRule="atLeast"/>
              <w:jc w:val="center"/>
              <w:rPr>
                <w:sz w:val="20"/>
                <w:szCs w:val="20"/>
              </w:rPr>
            </w:pPr>
            <w:r w:rsidRPr="0006492B">
              <w:rPr>
                <w:sz w:val="20"/>
                <w:szCs w:val="20"/>
              </w:rPr>
              <w:t>13,7</w:t>
            </w:r>
          </w:p>
        </w:tc>
      </w:tr>
      <w:tr w:rsidR="006E73D0" w:rsidRPr="0006492B" w14:paraId="548C76A0" w14:textId="77777777" w:rsidTr="0006492B">
        <w:trPr>
          <w:trHeight w:val="20"/>
        </w:trPr>
        <w:tc>
          <w:tcPr>
            <w:tcW w:w="4253" w:type="dxa"/>
            <w:noWrap/>
            <w:hideMark/>
          </w:tcPr>
          <w:p w14:paraId="3127B8D4" w14:textId="30107987" w:rsidR="006E73D0" w:rsidRPr="0006492B" w:rsidRDefault="006E73D0" w:rsidP="006E73D0">
            <w:pPr>
              <w:spacing w:line="240" w:lineRule="atLeast"/>
              <w:jc w:val="both"/>
              <w:rPr>
                <w:sz w:val="20"/>
                <w:szCs w:val="20"/>
              </w:rPr>
            </w:pPr>
            <w:r w:rsidRPr="0006492B">
              <w:rPr>
                <w:sz w:val="20"/>
                <w:szCs w:val="20"/>
              </w:rPr>
              <w:t>Hemşirelik</w:t>
            </w:r>
            <w:r>
              <w:rPr>
                <w:sz w:val="20"/>
                <w:szCs w:val="20"/>
              </w:rPr>
              <w:t xml:space="preserve"> </w:t>
            </w:r>
            <w:r w:rsidRPr="0006492B">
              <w:rPr>
                <w:sz w:val="20"/>
                <w:szCs w:val="20"/>
              </w:rPr>
              <w:t>Fakültesi</w:t>
            </w:r>
          </w:p>
        </w:tc>
        <w:tc>
          <w:tcPr>
            <w:tcW w:w="1688" w:type="dxa"/>
            <w:noWrap/>
            <w:hideMark/>
          </w:tcPr>
          <w:p w14:paraId="5BEA6060" w14:textId="77777777" w:rsidR="006E73D0" w:rsidRPr="0006492B" w:rsidRDefault="006E73D0" w:rsidP="007D0AE5">
            <w:pPr>
              <w:spacing w:line="240" w:lineRule="atLeast"/>
              <w:jc w:val="center"/>
              <w:rPr>
                <w:sz w:val="20"/>
                <w:szCs w:val="20"/>
              </w:rPr>
            </w:pPr>
            <w:r w:rsidRPr="0006492B">
              <w:rPr>
                <w:sz w:val="20"/>
                <w:szCs w:val="20"/>
              </w:rPr>
              <w:t>31</w:t>
            </w:r>
          </w:p>
        </w:tc>
        <w:tc>
          <w:tcPr>
            <w:tcW w:w="2676" w:type="dxa"/>
            <w:noWrap/>
            <w:hideMark/>
          </w:tcPr>
          <w:p w14:paraId="49802807" w14:textId="77777777" w:rsidR="006E73D0" w:rsidRPr="0006492B" w:rsidRDefault="006E73D0" w:rsidP="007D0AE5">
            <w:pPr>
              <w:spacing w:line="240" w:lineRule="atLeast"/>
              <w:jc w:val="center"/>
              <w:rPr>
                <w:sz w:val="20"/>
                <w:szCs w:val="20"/>
              </w:rPr>
            </w:pPr>
            <w:r w:rsidRPr="0006492B">
              <w:rPr>
                <w:sz w:val="20"/>
                <w:szCs w:val="20"/>
              </w:rPr>
              <w:t>7,9</w:t>
            </w:r>
          </w:p>
        </w:tc>
      </w:tr>
      <w:tr w:rsidR="006E73D0" w:rsidRPr="0006492B" w14:paraId="2DC0654C" w14:textId="77777777" w:rsidTr="0006492B">
        <w:trPr>
          <w:trHeight w:val="20"/>
        </w:trPr>
        <w:tc>
          <w:tcPr>
            <w:tcW w:w="4253" w:type="dxa"/>
            <w:noWrap/>
            <w:hideMark/>
          </w:tcPr>
          <w:p w14:paraId="2BAFA90D" w14:textId="07F9C81F" w:rsidR="006E73D0" w:rsidRPr="0006492B" w:rsidRDefault="006E73D0" w:rsidP="006E73D0">
            <w:pPr>
              <w:spacing w:line="240" w:lineRule="atLeast"/>
              <w:jc w:val="both"/>
              <w:rPr>
                <w:sz w:val="20"/>
                <w:szCs w:val="20"/>
              </w:rPr>
            </w:pPr>
            <w:r w:rsidRPr="0006492B">
              <w:rPr>
                <w:sz w:val="20"/>
                <w:szCs w:val="20"/>
              </w:rPr>
              <w:t>Tıp</w:t>
            </w:r>
            <w:r>
              <w:rPr>
                <w:sz w:val="20"/>
                <w:szCs w:val="20"/>
              </w:rPr>
              <w:t xml:space="preserve"> </w:t>
            </w:r>
            <w:r w:rsidRPr="0006492B">
              <w:rPr>
                <w:sz w:val="20"/>
                <w:szCs w:val="20"/>
              </w:rPr>
              <w:t>Fakültesi</w:t>
            </w:r>
          </w:p>
        </w:tc>
        <w:tc>
          <w:tcPr>
            <w:tcW w:w="1688" w:type="dxa"/>
            <w:noWrap/>
            <w:hideMark/>
          </w:tcPr>
          <w:p w14:paraId="0CF511CC" w14:textId="77777777" w:rsidR="006E73D0" w:rsidRPr="0006492B" w:rsidRDefault="006E73D0" w:rsidP="007D0AE5">
            <w:pPr>
              <w:spacing w:line="240" w:lineRule="atLeast"/>
              <w:jc w:val="center"/>
              <w:rPr>
                <w:sz w:val="20"/>
                <w:szCs w:val="20"/>
              </w:rPr>
            </w:pPr>
            <w:r w:rsidRPr="0006492B">
              <w:rPr>
                <w:sz w:val="20"/>
                <w:szCs w:val="20"/>
              </w:rPr>
              <w:t>35</w:t>
            </w:r>
          </w:p>
        </w:tc>
        <w:tc>
          <w:tcPr>
            <w:tcW w:w="2676" w:type="dxa"/>
            <w:noWrap/>
            <w:hideMark/>
          </w:tcPr>
          <w:p w14:paraId="30B869D2" w14:textId="77777777" w:rsidR="006E73D0" w:rsidRPr="0006492B" w:rsidRDefault="006E73D0" w:rsidP="007D0AE5">
            <w:pPr>
              <w:spacing w:line="240" w:lineRule="atLeast"/>
              <w:jc w:val="center"/>
              <w:rPr>
                <w:sz w:val="20"/>
                <w:szCs w:val="20"/>
              </w:rPr>
            </w:pPr>
            <w:r w:rsidRPr="0006492B">
              <w:rPr>
                <w:sz w:val="20"/>
                <w:szCs w:val="20"/>
              </w:rPr>
              <w:t>8,9</w:t>
            </w:r>
          </w:p>
        </w:tc>
      </w:tr>
      <w:tr w:rsidR="006E73D0" w:rsidRPr="0006492B" w14:paraId="4D7B9DD1" w14:textId="77777777" w:rsidTr="0006492B">
        <w:trPr>
          <w:trHeight w:val="20"/>
        </w:trPr>
        <w:tc>
          <w:tcPr>
            <w:tcW w:w="4253" w:type="dxa"/>
            <w:noWrap/>
            <w:hideMark/>
          </w:tcPr>
          <w:p w14:paraId="48FADD71" w14:textId="78DE735D" w:rsidR="006E73D0" w:rsidRPr="0006492B" w:rsidRDefault="006E73D0" w:rsidP="006E73D0">
            <w:pPr>
              <w:spacing w:line="240" w:lineRule="atLeast"/>
              <w:jc w:val="both"/>
              <w:rPr>
                <w:sz w:val="20"/>
                <w:szCs w:val="20"/>
              </w:rPr>
            </w:pPr>
            <w:r w:rsidRPr="0006492B">
              <w:rPr>
                <w:sz w:val="20"/>
                <w:szCs w:val="20"/>
              </w:rPr>
              <w:t>İnsan</w:t>
            </w:r>
            <w:r>
              <w:rPr>
                <w:sz w:val="20"/>
                <w:szCs w:val="20"/>
              </w:rPr>
              <w:t xml:space="preserve"> </w:t>
            </w:r>
            <w:r w:rsidRPr="0006492B">
              <w:rPr>
                <w:sz w:val="20"/>
                <w:szCs w:val="20"/>
              </w:rPr>
              <w:t>ve</w:t>
            </w:r>
            <w:r>
              <w:rPr>
                <w:sz w:val="20"/>
                <w:szCs w:val="20"/>
              </w:rPr>
              <w:t xml:space="preserve"> </w:t>
            </w:r>
            <w:r w:rsidRPr="0006492B">
              <w:rPr>
                <w:sz w:val="20"/>
                <w:szCs w:val="20"/>
              </w:rPr>
              <w:t>Toplum</w:t>
            </w:r>
            <w:r>
              <w:rPr>
                <w:sz w:val="20"/>
                <w:szCs w:val="20"/>
              </w:rPr>
              <w:t xml:space="preserve"> </w:t>
            </w:r>
            <w:r w:rsidRPr="0006492B">
              <w:rPr>
                <w:sz w:val="20"/>
                <w:szCs w:val="20"/>
              </w:rPr>
              <w:t>Bilimleri</w:t>
            </w:r>
            <w:r>
              <w:rPr>
                <w:sz w:val="20"/>
                <w:szCs w:val="20"/>
              </w:rPr>
              <w:t xml:space="preserve"> </w:t>
            </w:r>
            <w:r w:rsidRPr="0006492B">
              <w:rPr>
                <w:sz w:val="20"/>
                <w:szCs w:val="20"/>
              </w:rPr>
              <w:t>Fakültesi</w:t>
            </w:r>
          </w:p>
        </w:tc>
        <w:tc>
          <w:tcPr>
            <w:tcW w:w="1688" w:type="dxa"/>
            <w:noWrap/>
            <w:hideMark/>
          </w:tcPr>
          <w:p w14:paraId="5B0E00CE" w14:textId="77777777" w:rsidR="006E73D0" w:rsidRPr="0006492B" w:rsidRDefault="006E73D0" w:rsidP="007D0AE5">
            <w:pPr>
              <w:spacing w:line="240" w:lineRule="atLeast"/>
              <w:jc w:val="center"/>
              <w:rPr>
                <w:sz w:val="20"/>
                <w:szCs w:val="20"/>
              </w:rPr>
            </w:pPr>
            <w:r w:rsidRPr="0006492B">
              <w:rPr>
                <w:sz w:val="20"/>
                <w:szCs w:val="20"/>
              </w:rPr>
              <w:t>75</w:t>
            </w:r>
          </w:p>
        </w:tc>
        <w:tc>
          <w:tcPr>
            <w:tcW w:w="2676" w:type="dxa"/>
            <w:noWrap/>
            <w:hideMark/>
          </w:tcPr>
          <w:p w14:paraId="4341C6FD" w14:textId="77777777" w:rsidR="006E73D0" w:rsidRPr="0006492B" w:rsidRDefault="006E73D0" w:rsidP="007D0AE5">
            <w:pPr>
              <w:spacing w:line="240" w:lineRule="atLeast"/>
              <w:jc w:val="center"/>
              <w:rPr>
                <w:sz w:val="20"/>
                <w:szCs w:val="20"/>
              </w:rPr>
            </w:pPr>
            <w:r w:rsidRPr="0006492B">
              <w:rPr>
                <w:sz w:val="20"/>
                <w:szCs w:val="20"/>
              </w:rPr>
              <w:t>19</w:t>
            </w:r>
          </w:p>
        </w:tc>
      </w:tr>
      <w:tr w:rsidR="006E73D0" w:rsidRPr="0006492B" w14:paraId="5BB4E44B" w14:textId="77777777" w:rsidTr="0006492B">
        <w:trPr>
          <w:trHeight w:val="20"/>
        </w:trPr>
        <w:tc>
          <w:tcPr>
            <w:tcW w:w="4253" w:type="dxa"/>
            <w:noWrap/>
            <w:hideMark/>
          </w:tcPr>
          <w:p w14:paraId="1A6246D3" w14:textId="22A9C1A7" w:rsidR="006E73D0" w:rsidRPr="0006492B" w:rsidRDefault="006E73D0" w:rsidP="006E73D0">
            <w:pPr>
              <w:spacing w:line="240" w:lineRule="atLeast"/>
              <w:jc w:val="both"/>
              <w:rPr>
                <w:sz w:val="20"/>
                <w:szCs w:val="20"/>
              </w:rPr>
            </w:pPr>
            <w:r w:rsidRPr="0006492B">
              <w:rPr>
                <w:sz w:val="20"/>
                <w:szCs w:val="20"/>
              </w:rPr>
              <w:t>Spor</w:t>
            </w:r>
            <w:r>
              <w:rPr>
                <w:sz w:val="20"/>
                <w:szCs w:val="20"/>
              </w:rPr>
              <w:t xml:space="preserve"> </w:t>
            </w:r>
            <w:r w:rsidRPr="0006492B">
              <w:rPr>
                <w:sz w:val="20"/>
                <w:szCs w:val="20"/>
              </w:rPr>
              <w:t>Bilimleri</w:t>
            </w:r>
            <w:r>
              <w:rPr>
                <w:sz w:val="20"/>
                <w:szCs w:val="20"/>
              </w:rPr>
              <w:t xml:space="preserve"> </w:t>
            </w:r>
            <w:r w:rsidRPr="0006492B">
              <w:rPr>
                <w:sz w:val="20"/>
                <w:szCs w:val="20"/>
              </w:rPr>
              <w:t>Fakültesi</w:t>
            </w:r>
          </w:p>
        </w:tc>
        <w:tc>
          <w:tcPr>
            <w:tcW w:w="1688" w:type="dxa"/>
            <w:noWrap/>
            <w:hideMark/>
          </w:tcPr>
          <w:p w14:paraId="4743D5B5" w14:textId="77777777" w:rsidR="006E73D0" w:rsidRPr="0006492B" w:rsidRDefault="006E73D0" w:rsidP="007D0AE5">
            <w:pPr>
              <w:spacing w:line="240" w:lineRule="atLeast"/>
              <w:jc w:val="center"/>
              <w:rPr>
                <w:sz w:val="20"/>
                <w:szCs w:val="20"/>
              </w:rPr>
            </w:pPr>
            <w:r w:rsidRPr="0006492B">
              <w:rPr>
                <w:sz w:val="20"/>
                <w:szCs w:val="20"/>
              </w:rPr>
              <w:t>20</w:t>
            </w:r>
          </w:p>
        </w:tc>
        <w:tc>
          <w:tcPr>
            <w:tcW w:w="2676" w:type="dxa"/>
            <w:noWrap/>
            <w:hideMark/>
          </w:tcPr>
          <w:p w14:paraId="106A5E6B" w14:textId="77777777" w:rsidR="006E73D0" w:rsidRPr="0006492B" w:rsidRDefault="006E73D0" w:rsidP="007D0AE5">
            <w:pPr>
              <w:spacing w:line="240" w:lineRule="atLeast"/>
              <w:jc w:val="center"/>
              <w:rPr>
                <w:sz w:val="20"/>
                <w:szCs w:val="20"/>
              </w:rPr>
            </w:pPr>
            <w:r w:rsidRPr="0006492B">
              <w:rPr>
                <w:sz w:val="20"/>
                <w:szCs w:val="20"/>
              </w:rPr>
              <w:t>5,1</w:t>
            </w:r>
          </w:p>
        </w:tc>
      </w:tr>
      <w:tr w:rsidR="006E73D0" w:rsidRPr="0006492B" w14:paraId="4208C7F4" w14:textId="77777777" w:rsidTr="0006492B">
        <w:trPr>
          <w:trHeight w:val="20"/>
        </w:trPr>
        <w:tc>
          <w:tcPr>
            <w:tcW w:w="4253" w:type="dxa"/>
            <w:noWrap/>
            <w:hideMark/>
          </w:tcPr>
          <w:p w14:paraId="45A6FEA4" w14:textId="1BAF920A" w:rsidR="006E73D0" w:rsidRPr="0006492B" w:rsidRDefault="006E73D0" w:rsidP="006E73D0">
            <w:pPr>
              <w:spacing w:line="240" w:lineRule="atLeast"/>
              <w:jc w:val="both"/>
              <w:rPr>
                <w:sz w:val="20"/>
                <w:szCs w:val="20"/>
              </w:rPr>
            </w:pPr>
            <w:r w:rsidRPr="0006492B">
              <w:rPr>
                <w:sz w:val="20"/>
                <w:szCs w:val="20"/>
              </w:rPr>
              <w:t>İletişim</w:t>
            </w:r>
            <w:r>
              <w:rPr>
                <w:sz w:val="20"/>
                <w:szCs w:val="20"/>
              </w:rPr>
              <w:t xml:space="preserve"> </w:t>
            </w:r>
            <w:r w:rsidRPr="0006492B">
              <w:rPr>
                <w:sz w:val="20"/>
                <w:szCs w:val="20"/>
              </w:rPr>
              <w:t>Fakültesi</w:t>
            </w:r>
          </w:p>
        </w:tc>
        <w:tc>
          <w:tcPr>
            <w:tcW w:w="1688" w:type="dxa"/>
            <w:noWrap/>
            <w:hideMark/>
          </w:tcPr>
          <w:p w14:paraId="3283BAE9" w14:textId="77777777" w:rsidR="006E73D0" w:rsidRPr="0006492B" w:rsidRDefault="006E73D0" w:rsidP="007D0AE5">
            <w:pPr>
              <w:spacing w:line="240" w:lineRule="atLeast"/>
              <w:jc w:val="center"/>
              <w:rPr>
                <w:sz w:val="20"/>
                <w:szCs w:val="20"/>
              </w:rPr>
            </w:pPr>
            <w:r w:rsidRPr="0006492B">
              <w:rPr>
                <w:sz w:val="20"/>
                <w:szCs w:val="20"/>
              </w:rPr>
              <w:t>29</w:t>
            </w:r>
          </w:p>
        </w:tc>
        <w:tc>
          <w:tcPr>
            <w:tcW w:w="2676" w:type="dxa"/>
            <w:noWrap/>
            <w:hideMark/>
          </w:tcPr>
          <w:p w14:paraId="02A6549D" w14:textId="77777777" w:rsidR="006E73D0" w:rsidRPr="0006492B" w:rsidRDefault="006E73D0" w:rsidP="007D0AE5">
            <w:pPr>
              <w:spacing w:line="240" w:lineRule="atLeast"/>
              <w:jc w:val="center"/>
              <w:rPr>
                <w:sz w:val="20"/>
                <w:szCs w:val="20"/>
              </w:rPr>
            </w:pPr>
            <w:r w:rsidRPr="0006492B">
              <w:rPr>
                <w:sz w:val="20"/>
                <w:szCs w:val="20"/>
              </w:rPr>
              <w:t>7,4</w:t>
            </w:r>
          </w:p>
        </w:tc>
      </w:tr>
      <w:tr w:rsidR="006E73D0" w:rsidRPr="0006492B" w14:paraId="69998992" w14:textId="77777777" w:rsidTr="0006492B">
        <w:trPr>
          <w:trHeight w:val="20"/>
        </w:trPr>
        <w:tc>
          <w:tcPr>
            <w:tcW w:w="4253" w:type="dxa"/>
            <w:noWrap/>
            <w:hideMark/>
          </w:tcPr>
          <w:p w14:paraId="65EBA8F8" w14:textId="541610DA" w:rsidR="006E73D0" w:rsidRPr="0006492B" w:rsidRDefault="006E73D0" w:rsidP="006E73D0">
            <w:pPr>
              <w:spacing w:line="240" w:lineRule="atLeast"/>
              <w:jc w:val="both"/>
              <w:rPr>
                <w:sz w:val="20"/>
                <w:szCs w:val="20"/>
              </w:rPr>
            </w:pPr>
            <w:r w:rsidRPr="0006492B">
              <w:rPr>
                <w:sz w:val="20"/>
                <w:szCs w:val="20"/>
              </w:rPr>
              <w:t>Mühendislik</w:t>
            </w:r>
            <w:r>
              <w:rPr>
                <w:sz w:val="20"/>
                <w:szCs w:val="20"/>
              </w:rPr>
              <w:t xml:space="preserve"> </w:t>
            </w:r>
            <w:r w:rsidRPr="0006492B">
              <w:rPr>
                <w:sz w:val="20"/>
                <w:szCs w:val="20"/>
              </w:rPr>
              <w:t>Fakültesi</w:t>
            </w:r>
          </w:p>
        </w:tc>
        <w:tc>
          <w:tcPr>
            <w:tcW w:w="1688" w:type="dxa"/>
            <w:noWrap/>
            <w:hideMark/>
          </w:tcPr>
          <w:p w14:paraId="1CBE0DF5" w14:textId="77777777" w:rsidR="006E73D0" w:rsidRPr="0006492B" w:rsidRDefault="006E73D0" w:rsidP="007D0AE5">
            <w:pPr>
              <w:spacing w:line="240" w:lineRule="atLeast"/>
              <w:jc w:val="center"/>
              <w:rPr>
                <w:sz w:val="20"/>
                <w:szCs w:val="20"/>
              </w:rPr>
            </w:pPr>
            <w:r w:rsidRPr="0006492B">
              <w:rPr>
                <w:sz w:val="20"/>
                <w:szCs w:val="20"/>
              </w:rPr>
              <w:t>26</w:t>
            </w:r>
          </w:p>
        </w:tc>
        <w:tc>
          <w:tcPr>
            <w:tcW w:w="2676" w:type="dxa"/>
            <w:noWrap/>
            <w:hideMark/>
          </w:tcPr>
          <w:p w14:paraId="422A3E01" w14:textId="77777777" w:rsidR="006E73D0" w:rsidRPr="0006492B" w:rsidRDefault="006E73D0" w:rsidP="007D0AE5">
            <w:pPr>
              <w:spacing w:line="240" w:lineRule="atLeast"/>
              <w:jc w:val="center"/>
              <w:rPr>
                <w:sz w:val="20"/>
                <w:szCs w:val="20"/>
              </w:rPr>
            </w:pPr>
            <w:r w:rsidRPr="0006492B">
              <w:rPr>
                <w:sz w:val="20"/>
                <w:szCs w:val="20"/>
              </w:rPr>
              <w:t>6,6</w:t>
            </w:r>
          </w:p>
        </w:tc>
      </w:tr>
      <w:tr w:rsidR="006E73D0" w:rsidRPr="0006492B" w14:paraId="066FA6C2" w14:textId="77777777" w:rsidTr="0006492B">
        <w:trPr>
          <w:trHeight w:val="20"/>
        </w:trPr>
        <w:tc>
          <w:tcPr>
            <w:tcW w:w="4253" w:type="dxa"/>
            <w:tcBorders>
              <w:bottom w:val="single" w:sz="4" w:space="0" w:color="auto"/>
            </w:tcBorders>
            <w:noWrap/>
            <w:hideMark/>
          </w:tcPr>
          <w:p w14:paraId="423FA4BE" w14:textId="2077DDC6" w:rsidR="006E73D0" w:rsidRPr="0006492B" w:rsidRDefault="006E73D0" w:rsidP="006E73D0">
            <w:pPr>
              <w:spacing w:line="240" w:lineRule="atLeast"/>
              <w:jc w:val="both"/>
              <w:rPr>
                <w:sz w:val="20"/>
                <w:szCs w:val="20"/>
              </w:rPr>
            </w:pPr>
            <w:r w:rsidRPr="0006492B">
              <w:rPr>
                <w:sz w:val="20"/>
                <w:szCs w:val="20"/>
              </w:rPr>
              <w:t>Siyasal</w:t>
            </w:r>
            <w:r>
              <w:rPr>
                <w:sz w:val="20"/>
                <w:szCs w:val="20"/>
              </w:rPr>
              <w:t xml:space="preserve"> </w:t>
            </w:r>
            <w:r w:rsidRPr="0006492B">
              <w:rPr>
                <w:sz w:val="20"/>
                <w:szCs w:val="20"/>
              </w:rPr>
              <w:t>Bilgiler</w:t>
            </w:r>
            <w:r>
              <w:rPr>
                <w:sz w:val="20"/>
                <w:szCs w:val="20"/>
              </w:rPr>
              <w:t xml:space="preserve"> </w:t>
            </w:r>
            <w:r w:rsidRPr="0006492B">
              <w:rPr>
                <w:sz w:val="20"/>
                <w:szCs w:val="20"/>
              </w:rPr>
              <w:t>Fakültesi</w:t>
            </w:r>
          </w:p>
        </w:tc>
        <w:tc>
          <w:tcPr>
            <w:tcW w:w="1688" w:type="dxa"/>
            <w:tcBorders>
              <w:bottom w:val="single" w:sz="4" w:space="0" w:color="auto"/>
            </w:tcBorders>
            <w:noWrap/>
            <w:hideMark/>
          </w:tcPr>
          <w:p w14:paraId="1E9FECC9" w14:textId="77777777" w:rsidR="006E73D0" w:rsidRPr="0006492B" w:rsidRDefault="006E73D0" w:rsidP="007D0AE5">
            <w:pPr>
              <w:spacing w:line="240" w:lineRule="atLeast"/>
              <w:jc w:val="center"/>
              <w:rPr>
                <w:sz w:val="20"/>
                <w:szCs w:val="20"/>
              </w:rPr>
            </w:pPr>
            <w:r w:rsidRPr="0006492B">
              <w:rPr>
                <w:sz w:val="20"/>
                <w:szCs w:val="20"/>
              </w:rPr>
              <w:t>40</w:t>
            </w:r>
          </w:p>
        </w:tc>
        <w:tc>
          <w:tcPr>
            <w:tcW w:w="2676" w:type="dxa"/>
            <w:tcBorders>
              <w:bottom w:val="single" w:sz="4" w:space="0" w:color="auto"/>
            </w:tcBorders>
            <w:noWrap/>
            <w:hideMark/>
          </w:tcPr>
          <w:p w14:paraId="784B93BD" w14:textId="77777777" w:rsidR="006E73D0" w:rsidRPr="0006492B" w:rsidRDefault="006E73D0" w:rsidP="007D0AE5">
            <w:pPr>
              <w:spacing w:line="240" w:lineRule="atLeast"/>
              <w:jc w:val="center"/>
              <w:rPr>
                <w:sz w:val="20"/>
                <w:szCs w:val="20"/>
              </w:rPr>
            </w:pPr>
            <w:r w:rsidRPr="0006492B">
              <w:rPr>
                <w:sz w:val="20"/>
                <w:szCs w:val="20"/>
              </w:rPr>
              <w:t>10,2</w:t>
            </w:r>
          </w:p>
        </w:tc>
      </w:tr>
      <w:tr w:rsidR="006E73D0" w:rsidRPr="0006492B" w14:paraId="1D3C7008" w14:textId="77777777" w:rsidTr="0006492B">
        <w:trPr>
          <w:trHeight w:val="20"/>
        </w:trPr>
        <w:tc>
          <w:tcPr>
            <w:tcW w:w="4253" w:type="dxa"/>
            <w:tcBorders>
              <w:top w:val="single" w:sz="4" w:space="0" w:color="auto"/>
            </w:tcBorders>
          </w:tcPr>
          <w:p w14:paraId="045D25F0" w14:textId="42E87317" w:rsidR="006E73D0" w:rsidRPr="0006492B" w:rsidRDefault="006E73D0" w:rsidP="006E73D0">
            <w:pPr>
              <w:spacing w:line="240" w:lineRule="atLeast"/>
              <w:jc w:val="both"/>
              <w:rPr>
                <w:b/>
                <w:bCs/>
                <w:sz w:val="20"/>
                <w:szCs w:val="20"/>
              </w:rPr>
            </w:pPr>
            <w:r w:rsidRPr="0006492B">
              <w:rPr>
                <w:b/>
                <w:bCs/>
                <w:sz w:val="20"/>
                <w:szCs w:val="20"/>
              </w:rPr>
              <w:t>Aile</w:t>
            </w:r>
            <w:r>
              <w:rPr>
                <w:b/>
                <w:bCs/>
                <w:sz w:val="20"/>
                <w:szCs w:val="20"/>
              </w:rPr>
              <w:t xml:space="preserve"> </w:t>
            </w:r>
            <w:r w:rsidRPr="0006492B">
              <w:rPr>
                <w:b/>
                <w:bCs/>
                <w:sz w:val="20"/>
                <w:szCs w:val="20"/>
              </w:rPr>
              <w:t>Gelir</w:t>
            </w:r>
            <w:r>
              <w:rPr>
                <w:b/>
                <w:bCs/>
                <w:sz w:val="20"/>
                <w:szCs w:val="20"/>
              </w:rPr>
              <w:t xml:space="preserve"> </w:t>
            </w:r>
            <w:r w:rsidRPr="0006492B">
              <w:rPr>
                <w:b/>
                <w:bCs/>
                <w:sz w:val="20"/>
                <w:szCs w:val="20"/>
              </w:rPr>
              <w:t>Seviyesi</w:t>
            </w:r>
          </w:p>
        </w:tc>
        <w:tc>
          <w:tcPr>
            <w:tcW w:w="1688" w:type="dxa"/>
            <w:tcBorders>
              <w:top w:val="single" w:sz="4" w:space="0" w:color="auto"/>
            </w:tcBorders>
          </w:tcPr>
          <w:p w14:paraId="04852A47" w14:textId="77777777" w:rsidR="006E73D0" w:rsidRPr="0006492B" w:rsidRDefault="006E73D0" w:rsidP="007D0AE5">
            <w:pPr>
              <w:spacing w:line="240" w:lineRule="atLeast"/>
              <w:jc w:val="center"/>
              <w:rPr>
                <w:sz w:val="20"/>
                <w:szCs w:val="20"/>
              </w:rPr>
            </w:pPr>
          </w:p>
        </w:tc>
        <w:tc>
          <w:tcPr>
            <w:tcW w:w="2676" w:type="dxa"/>
            <w:tcBorders>
              <w:top w:val="single" w:sz="4" w:space="0" w:color="auto"/>
            </w:tcBorders>
          </w:tcPr>
          <w:p w14:paraId="03B3A137" w14:textId="77777777" w:rsidR="006E73D0" w:rsidRPr="0006492B" w:rsidRDefault="006E73D0" w:rsidP="007D0AE5">
            <w:pPr>
              <w:spacing w:line="240" w:lineRule="atLeast"/>
              <w:jc w:val="center"/>
              <w:rPr>
                <w:sz w:val="20"/>
                <w:szCs w:val="20"/>
              </w:rPr>
            </w:pPr>
          </w:p>
        </w:tc>
      </w:tr>
      <w:tr w:rsidR="006E73D0" w:rsidRPr="0006492B" w14:paraId="5B6D39F7" w14:textId="77777777" w:rsidTr="0006492B">
        <w:trPr>
          <w:trHeight w:val="20"/>
        </w:trPr>
        <w:tc>
          <w:tcPr>
            <w:tcW w:w="4253" w:type="dxa"/>
            <w:noWrap/>
            <w:hideMark/>
          </w:tcPr>
          <w:p w14:paraId="32A2AD76" w14:textId="68191E8F" w:rsidR="006E73D0" w:rsidRPr="0006492B" w:rsidRDefault="006E73D0" w:rsidP="006E73D0">
            <w:pPr>
              <w:spacing w:line="240" w:lineRule="atLeast"/>
              <w:jc w:val="both"/>
              <w:rPr>
                <w:sz w:val="20"/>
                <w:szCs w:val="20"/>
              </w:rPr>
            </w:pPr>
            <w:r w:rsidRPr="0006492B">
              <w:rPr>
                <w:sz w:val="20"/>
                <w:szCs w:val="20"/>
              </w:rPr>
              <w:t>Gelir</w:t>
            </w:r>
            <w:r>
              <w:rPr>
                <w:sz w:val="20"/>
                <w:szCs w:val="20"/>
              </w:rPr>
              <w:t xml:space="preserve"> </w:t>
            </w:r>
            <w:r w:rsidRPr="0006492B">
              <w:rPr>
                <w:sz w:val="20"/>
                <w:szCs w:val="20"/>
              </w:rPr>
              <w:t>Giderden</w:t>
            </w:r>
            <w:r>
              <w:rPr>
                <w:sz w:val="20"/>
                <w:szCs w:val="20"/>
              </w:rPr>
              <w:t xml:space="preserve"> </w:t>
            </w:r>
            <w:r w:rsidRPr="0006492B">
              <w:rPr>
                <w:sz w:val="20"/>
                <w:szCs w:val="20"/>
              </w:rPr>
              <w:t>Yüksek</w:t>
            </w:r>
          </w:p>
        </w:tc>
        <w:tc>
          <w:tcPr>
            <w:tcW w:w="1688" w:type="dxa"/>
            <w:noWrap/>
            <w:hideMark/>
          </w:tcPr>
          <w:p w14:paraId="25E55771" w14:textId="77777777" w:rsidR="006E73D0" w:rsidRPr="0006492B" w:rsidRDefault="006E73D0" w:rsidP="007D0AE5">
            <w:pPr>
              <w:spacing w:line="240" w:lineRule="atLeast"/>
              <w:jc w:val="center"/>
              <w:rPr>
                <w:sz w:val="20"/>
                <w:szCs w:val="20"/>
              </w:rPr>
            </w:pPr>
            <w:r w:rsidRPr="0006492B">
              <w:rPr>
                <w:sz w:val="20"/>
                <w:szCs w:val="20"/>
              </w:rPr>
              <w:t>99</w:t>
            </w:r>
          </w:p>
        </w:tc>
        <w:tc>
          <w:tcPr>
            <w:tcW w:w="2676" w:type="dxa"/>
            <w:noWrap/>
            <w:hideMark/>
          </w:tcPr>
          <w:p w14:paraId="6A586024" w14:textId="77777777" w:rsidR="006E73D0" w:rsidRPr="0006492B" w:rsidRDefault="006E73D0" w:rsidP="007D0AE5">
            <w:pPr>
              <w:spacing w:line="240" w:lineRule="atLeast"/>
              <w:jc w:val="center"/>
              <w:rPr>
                <w:sz w:val="20"/>
                <w:szCs w:val="20"/>
              </w:rPr>
            </w:pPr>
            <w:r w:rsidRPr="0006492B">
              <w:rPr>
                <w:sz w:val="20"/>
                <w:szCs w:val="20"/>
              </w:rPr>
              <w:t>25,2</w:t>
            </w:r>
          </w:p>
        </w:tc>
      </w:tr>
      <w:tr w:rsidR="006E73D0" w:rsidRPr="0006492B" w14:paraId="5F8ACDC2" w14:textId="77777777" w:rsidTr="0006492B">
        <w:trPr>
          <w:trHeight w:val="20"/>
        </w:trPr>
        <w:tc>
          <w:tcPr>
            <w:tcW w:w="4253" w:type="dxa"/>
            <w:noWrap/>
            <w:hideMark/>
          </w:tcPr>
          <w:p w14:paraId="0855A05C" w14:textId="357F82DA" w:rsidR="006E73D0" w:rsidRPr="0006492B" w:rsidRDefault="006E73D0" w:rsidP="006E73D0">
            <w:pPr>
              <w:spacing w:line="240" w:lineRule="atLeast"/>
              <w:jc w:val="both"/>
              <w:rPr>
                <w:sz w:val="20"/>
                <w:szCs w:val="20"/>
              </w:rPr>
            </w:pPr>
            <w:r w:rsidRPr="0006492B">
              <w:rPr>
                <w:sz w:val="20"/>
                <w:szCs w:val="20"/>
              </w:rPr>
              <w:t>Gelir</w:t>
            </w:r>
            <w:r>
              <w:rPr>
                <w:sz w:val="20"/>
                <w:szCs w:val="20"/>
              </w:rPr>
              <w:t xml:space="preserve"> </w:t>
            </w:r>
            <w:r w:rsidRPr="0006492B">
              <w:rPr>
                <w:sz w:val="20"/>
                <w:szCs w:val="20"/>
              </w:rPr>
              <w:t>Gidere</w:t>
            </w:r>
            <w:r>
              <w:rPr>
                <w:sz w:val="20"/>
                <w:szCs w:val="20"/>
              </w:rPr>
              <w:t xml:space="preserve"> </w:t>
            </w:r>
            <w:r w:rsidRPr="0006492B">
              <w:rPr>
                <w:sz w:val="20"/>
                <w:szCs w:val="20"/>
              </w:rPr>
              <w:t>Eşit</w:t>
            </w:r>
          </w:p>
        </w:tc>
        <w:tc>
          <w:tcPr>
            <w:tcW w:w="1688" w:type="dxa"/>
            <w:noWrap/>
            <w:hideMark/>
          </w:tcPr>
          <w:p w14:paraId="57F5A4EA" w14:textId="77777777" w:rsidR="006E73D0" w:rsidRPr="0006492B" w:rsidRDefault="006E73D0" w:rsidP="007D0AE5">
            <w:pPr>
              <w:spacing w:line="240" w:lineRule="atLeast"/>
              <w:jc w:val="center"/>
              <w:rPr>
                <w:sz w:val="20"/>
                <w:szCs w:val="20"/>
              </w:rPr>
            </w:pPr>
            <w:r w:rsidRPr="0006492B">
              <w:rPr>
                <w:sz w:val="20"/>
                <w:szCs w:val="20"/>
              </w:rPr>
              <w:t>235</w:t>
            </w:r>
          </w:p>
        </w:tc>
        <w:tc>
          <w:tcPr>
            <w:tcW w:w="2676" w:type="dxa"/>
            <w:noWrap/>
            <w:hideMark/>
          </w:tcPr>
          <w:p w14:paraId="05C48764" w14:textId="77777777" w:rsidR="006E73D0" w:rsidRPr="0006492B" w:rsidRDefault="006E73D0" w:rsidP="007D0AE5">
            <w:pPr>
              <w:spacing w:line="240" w:lineRule="atLeast"/>
              <w:jc w:val="center"/>
              <w:rPr>
                <w:sz w:val="20"/>
                <w:szCs w:val="20"/>
              </w:rPr>
            </w:pPr>
            <w:r w:rsidRPr="0006492B">
              <w:rPr>
                <w:sz w:val="20"/>
                <w:szCs w:val="20"/>
              </w:rPr>
              <w:t>59,6</w:t>
            </w:r>
          </w:p>
        </w:tc>
      </w:tr>
      <w:tr w:rsidR="006E73D0" w:rsidRPr="0006492B" w14:paraId="0F748B3D" w14:textId="77777777" w:rsidTr="0006492B">
        <w:trPr>
          <w:trHeight w:val="20"/>
        </w:trPr>
        <w:tc>
          <w:tcPr>
            <w:tcW w:w="4253" w:type="dxa"/>
            <w:tcBorders>
              <w:bottom w:val="single" w:sz="4" w:space="0" w:color="auto"/>
            </w:tcBorders>
            <w:noWrap/>
            <w:hideMark/>
          </w:tcPr>
          <w:p w14:paraId="6B0481C9" w14:textId="727412B8" w:rsidR="006E73D0" w:rsidRPr="0006492B" w:rsidRDefault="006E73D0" w:rsidP="006E73D0">
            <w:pPr>
              <w:spacing w:line="240" w:lineRule="atLeast"/>
              <w:jc w:val="both"/>
              <w:rPr>
                <w:sz w:val="20"/>
                <w:szCs w:val="20"/>
              </w:rPr>
            </w:pPr>
            <w:r w:rsidRPr="0006492B">
              <w:rPr>
                <w:sz w:val="20"/>
                <w:szCs w:val="20"/>
              </w:rPr>
              <w:t>Gelir</w:t>
            </w:r>
            <w:r>
              <w:rPr>
                <w:sz w:val="20"/>
                <w:szCs w:val="20"/>
              </w:rPr>
              <w:t xml:space="preserve"> </w:t>
            </w:r>
            <w:r w:rsidRPr="0006492B">
              <w:rPr>
                <w:sz w:val="20"/>
                <w:szCs w:val="20"/>
              </w:rPr>
              <w:t>Giderden</w:t>
            </w:r>
            <w:r>
              <w:rPr>
                <w:sz w:val="20"/>
                <w:szCs w:val="20"/>
              </w:rPr>
              <w:t xml:space="preserve"> </w:t>
            </w:r>
            <w:r w:rsidRPr="0006492B">
              <w:rPr>
                <w:sz w:val="20"/>
                <w:szCs w:val="20"/>
              </w:rPr>
              <w:t>Az</w:t>
            </w:r>
          </w:p>
        </w:tc>
        <w:tc>
          <w:tcPr>
            <w:tcW w:w="1688" w:type="dxa"/>
            <w:tcBorders>
              <w:bottom w:val="single" w:sz="4" w:space="0" w:color="auto"/>
            </w:tcBorders>
            <w:noWrap/>
            <w:hideMark/>
          </w:tcPr>
          <w:p w14:paraId="26F3F4F5" w14:textId="77777777" w:rsidR="006E73D0" w:rsidRPr="0006492B" w:rsidRDefault="006E73D0" w:rsidP="007D0AE5">
            <w:pPr>
              <w:spacing w:line="240" w:lineRule="atLeast"/>
              <w:jc w:val="center"/>
              <w:rPr>
                <w:sz w:val="20"/>
                <w:szCs w:val="20"/>
              </w:rPr>
            </w:pPr>
            <w:r w:rsidRPr="0006492B">
              <w:rPr>
                <w:sz w:val="20"/>
                <w:szCs w:val="20"/>
              </w:rPr>
              <w:t>60</w:t>
            </w:r>
          </w:p>
        </w:tc>
        <w:tc>
          <w:tcPr>
            <w:tcW w:w="2676" w:type="dxa"/>
            <w:tcBorders>
              <w:bottom w:val="single" w:sz="4" w:space="0" w:color="auto"/>
            </w:tcBorders>
            <w:noWrap/>
            <w:hideMark/>
          </w:tcPr>
          <w:p w14:paraId="780914EC" w14:textId="77777777" w:rsidR="006E73D0" w:rsidRPr="0006492B" w:rsidRDefault="006E73D0" w:rsidP="007D0AE5">
            <w:pPr>
              <w:spacing w:line="240" w:lineRule="atLeast"/>
              <w:jc w:val="center"/>
              <w:rPr>
                <w:sz w:val="20"/>
                <w:szCs w:val="20"/>
              </w:rPr>
            </w:pPr>
            <w:r w:rsidRPr="0006492B">
              <w:rPr>
                <w:sz w:val="20"/>
                <w:szCs w:val="20"/>
              </w:rPr>
              <w:t>15,2</w:t>
            </w:r>
          </w:p>
        </w:tc>
      </w:tr>
      <w:tr w:rsidR="006E73D0" w:rsidRPr="0006492B" w14:paraId="09552AD5" w14:textId="77777777" w:rsidTr="0006492B">
        <w:trPr>
          <w:trHeight w:val="20"/>
        </w:trPr>
        <w:tc>
          <w:tcPr>
            <w:tcW w:w="4253" w:type="dxa"/>
            <w:tcBorders>
              <w:top w:val="single" w:sz="4" w:space="0" w:color="auto"/>
            </w:tcBorders>
          </w:tcPr>
          <w:p w14:paraId="050E4D0D" w14:textId="76BA58C4" w:rsidR="006E73D0" w:rsidRPr="0006492B" w:rsidRDefault="006E73D0" w:rsidP="006E73D0">
            <w:pPr>
              <w:spacing w:line="240" w:lineRule="atLeast"/>
              <w:jc w:val="both"/>
              <w:rPr>
                <w:b/>
                <w:bCs/>
                <w:sz w:val="20"/>
                <w:szCs w:val="20"/>
              </w:rPr>
            </w:pPr>
            <w:r w:rsidRPr="0006492B">
              <w:rPr>
                <w:b/>
                <w:bCs/>
                <w:sz w:val="20"/>
                <w:szCs w:val="20"/>
              </w:rPr>
              <w:t>İkamet</w:t>
            </w:r>
            <w:r>
              <w:rPr>
                <w:b/>
                <w:bCs/>
                <w:sz w:val="20"/>
                <w:szCs w:val="20"/>
              </w:rPr>
              <w:t xml:space="preserve"> </w:t>
            </w:r>
            <w:r w:rsidRPr="0006492B">
              <w:rPr>
                <w:b/>
                <w:bCs/>
                <w:sz w:val="20"/>
                <w:szCs w:val="20"/>
              </w:rPr>
              <w:t>Yeri</w:t>
            </w:r>
          </w:p>
        </w:tc>
        <w:tc>
          <w:tcPr>
            <w:tcW w:w="1688" w:type="dxa"/>
            <w:tcBorders>
              <w:top w:val="single" w:sz="4" w:space="0" w:color="auto"/>
            </w:tcBorders>
          </w:tcPr>
          <w:p w14:paraId="10AE8D72" w14:textId="77777777" w:rsidR="006E73D0" w:rsidRPr="0006492B" w:rsidRDefault="006E73D0" w:rsidP="007D0AE5">
            <w:pPr>
              <w:spacing w:line="240" w:lineRule="atLeast"/>
              <w:jc w:val="center"/>
              <w:rPr>
                <w:sz w:val="20"/>
                <w:szCs w:val="20"/>
              </w:rPr>
            </w:pPr>
          </w:p>
        </w:tc>
        <w:tc>
          <w:tcPr>
            <w:tcW w:w="2676" w:type="dxa"/>
            <w:tcBorders>
              <w:top w:val="single" w:sz="4" w:space="0" w:color="auto"/>
            </w:tcBorders>
          </w:tcPr>
          <w:p w14:paraId="1374F7DA" w14:textId="77777777" w:rsidR="006E73D0" w:rsidRPr="0006492B" w:rsidRDefault="006E73D0" w:rsidP="007D0AE5">
            <w:pPr>
              <w:spacing w:line="240" w:lineRule="atLeast"/>
              <w:jc w:val="center"/>
              <w:rPr>
                <w:sz w:val="20"/>
                <w:szCs w:val="20"/>
              </w:rPr>
            </w:pPr>
          </w:p>
        </w:tc>
      </w:tr>
      <w:tr w:rsidR="006E73D0" w:rsidRPr="0006492B" w14:paraId="15831F9F" w14:textId="77777777" w:rsidTr="0006492B">
        <w:trPr>
          <w:trHeight w:val="20"/>
        </w:trPr>
        <w:tc>
          <w:tcPr>
            <w:tcW w:w="4253" w:type="dxa"/>
            <w:noWrap/>
            <w:hideMark/>
          </w:tcPr>
          <w:p w14:paraId="2358EF8B" w14:textId="338C4904" w:rsidR="006E73D0" w:rsidRPr="0006492B" w:rsidRDefault="006E73D0" w:rsidP="006E73D0">
            <w:pPr>
              <w:spacing w:line="240" w:lineRule="atLeast"/>
              <w:jc w:val="both"/>
              <w:rPr>
                <w:sz w:val="20"/>
                <w:szCs w:val="20"/>
              </w:rPr>
            </w:pPr>
            <w:r w:rsidRPr="0006492B">
              <w:rPr>
                <w:sz w:val="20"/>
                <w:szCs w:val="20"/>
              </w:rPr>
              <w:t>Ailemle</w:t>
            </w:r>
            <w:r>
              <w:rPr>
                <w:sz w:val="20"/>
                <w:szCs w:val="20"/>
              </w:rPr>
              <w:t xml:space="preserve"> </w:t>
            </w:r>
            <w:r w:rsidRPr="0006492B">
              <w:rPr>
                <w:sz w:val="20"/>
                <w:szCs w:val="20"/>
              </w:rPr>
              <w:t>Yaşıyorum</w:t>
            </w:r>
          </w:p>
        </w:tc>
        <w:tc>
          <w:tcPr>
            <w:tcW w:w="1688" w:type="dxa"/>
            <w:noWrap/>
            <w:hideMark/>
          </w:tcPr>
          <w:p w14:paraId="25EA69E2" w14:textId="77777777" w:rsidR="006E73D0" w:rsidRPr="0006492B" w:rsidRDefault="006E73D0" w:rsidP="007D0AE5">
            <w:pPr>
              <w:spacing w:line="240" w:lineRule="atLeast"/>
              <w:jc w:val="center"/>
              <w:rPr>
                <w:sz w:val="20"/>
                <w:szCs w:val="20"/>
              </w:rPr>
            </w:pPr>
            <w:r w:rsidRPr="0006492B">
              <w:rPr>
                <w:sz w:val="20"/>
                <w:szCs w:val="20"/>
              </w:rPr>
              <w:t>51</w:t>
            </w:r>
          </w:p>
        </w:tc>
        <w:tc>
          <w:tcPr>
            <w:tcW w:w="2676" w:type="dxa"/>
            <w:noWrap/>
            <w:hideMark/>
          </w:tcPr>
          <w:p w14:paraId="2CECDA65" w14:textId="77777777" w:rsidR="006E73D0" w:rsidRPr="0006492B" w:rsidRDefault="006E73D0" w:rsidP="007D0AE5">
            <w:pPr>
              <w:spacing w:line="240" w:lineRule="atLeast"/>
              <w:jc w:val="center"/>
              <w:rPr>
                <w:sz w:val="20"/>
                <w:szCs w:val="20"/>
              </w:rPr>
            </w:pPr>
            <w:r w:rsidRPr="0006492B">
              <w:rPr>
                <w:sz w:val="20"/>
                <w:szCs w:val="20"/>
              </w:rPr>
              <w:t>12,9</w:t>
            </w:r>
          </w:p>
        </w:tc>
      </w:tr>
      <w:tr w:rsidR="006E73D0" w:rsidRPr="0006492B" w14:paraId="261E994D" w14:textId="77777777" w:rsidTr="0006492B">
        <w:trPr>
          <w:trHeight w:val="20"/>
        </w:trPr>
        <w:tc>
          <w:tcPr>
            <w:tcW w:w="4253" w:type="dxa"/>
            <w:noWrap/>
            <w:hideMark/>
          </w:tcPr>
          <w:p w14:paraId="6260E2D0" w14:textId="28A74FD0" w:rsidR="006E73D0" w:rsidRPr="0006492B" w:rsidRDefault="006E73D0" w:rsidP="006E73D0">
            <w:pPr>
              <w:spacing w:line="240" w:lineRule="atLeast"/>
              <w:jc w:val="both"/>
              <w:rPr>
                <w:sz w:val="20"/>
                <w:szCs w:val="20"/>
              </w:rPr>
            </w:pPr>
            <w:r w:rsidRPr="0006492B">
              <w:rPr>
                <w:sz w:val="20"/>
                <w:szCs w:val="20"/>
              </w:rPr>
              <w:t>Arkadaşlarımla</w:t>
            </w:r>
            <w:r>
              <w:rPr>
                <w:sz w:val="20"/>
                <w:szCs w:val="20"/>
              </w:rPr>
              <w:t xml:space="preserve"> </w:t>
            </w:r>
            <w:r w:rsidRPr="0006492B">
              <w:rPr>
                <w:sz w:val="20"/>
                <w:szCs w:val="20"/>
              </w:rPr>
              <w:t>Evde</w:t>
            </w:r>
            <w:r>
              <w:rPr>
                <w:sz w:val="20"/>
                <w:szCs w:val="20"/>
              </w:rPr>
              <w:t xml:space="preserve"> </w:t>
            </w:r>
            <w:r w:rsidRPr="0006492B">
              <w:rPr>
                <w:sz w:val="20"/>
                <w:szCs w:val="20"/>
              </w:rPr>
              <w:t>Kalıyorum</w:t>
            </w:r>
          </w:p>
        </w:tc>
        <w:tc>
          <w:tcPr>
            <w:tcW w:w="1688" w:type="dxa"/>
            <w:noWrap/>
            <w:hideMark/>
          </w:tcPr>
          <w:p w14:paraId="39EA2D6A" w14:textId="77777777" w:rsidR="006E73D0" w:rsidRPr="0006492B" w:rsidRDefault="006E73D0" w:rsidP="007D0AE5">
            <w:pPr>
              <w:spacing w:line="240" w:lineRule="atLeast"/>
              <w:jc w:val="center"/>
              <w:rPr>
                <w:sz w:val="20"/>
                <w:szCs w:val="20"/>
              </w:rPr>
            </w:pPr>
            <w:r w:rsidRPr="0006492B">
              <w:rPr>
                <w:sz w:val="20"/>
                <w:szCs w:val="20"/>
              </w:rPr>
              <w:t>39</w:t>
            </w:r>
          </w:p>
        </w:tc>
        <w:tc>
          <w:tcPr>
            <w:tcW w:w="2676" w:type="dxa"/>
            <w:noWrap/>
            <w:hideMark/>
          </w:tcPr>
          <w:p w14:paraId="67DD0BE7" w14:textId="77777777" w:rsidR="006E73D0" w:rsidRPr="0006492B" w:rsidRDefault="006E73D0" w:rsidP="007D0AE5">
            <w:pPr>
              <w:spacing w:line="240" w:lineRule="atLeast"/>
              <w:jc w:val="center"/>
              <w:rPr>
                <w:sz w:val="20"/>
                <w:szCs w:val="20"/>
              </w:rPr>
            </w:pPr>
            <w:r w:rsidRPr="0006492B">
              <w:rPr>
                <w:sz w:val="20"/>
                <w:szCs w:val="20"/>
              </w:rPr>
              <w:t>9,9</w:t>
            </w:r>
          </w:p>
        </w:tc>
      </w:tr>
      <w:tr w:rsidR="006E73D0" w:rsidRPr="0006492B" w14:paraId="59DF2630" w14:textId="77777777" w:rsidTr="0006492B">
        <w:trPr>
          <w:trHeight w:val="20"/>
        </w:trPr>
        <w:tc>
          <w:tcPr>
            <w:tcW w:w="4253" w:type="dxa"/>
            <w:noWrap/>
            <w:hideMark/>
          </w:tcPr>
          <w:p w14:paraId="7EEBE687" w14:textId="549C54DB" w:rsidR="006E73D0" w:rsidRPr="0006492B" w:rsidRDefault="006E73D0" w:rsidP="006E73D0">
            <w:pPr>
              <w:spacing w:line="240" w:lineRule="atLeast"/>
              <w:jc w:val="both"/>
              <w:rPr>
                <w:sz w:val="20"/>
                <w:szCs w:val="20"/>
              </w:rPr>
            </w:pPr>
            <w:r w:rsidRPr="0006492B">
              <w:rPr>
                <w:sz w:val="20"/>
                <w:szCs w:val="20"/>
              </w:rPr>
              <w:t>Devlet‎/Özel</w:t>
            </w:r>
            <w:r>
              <w:rPr>
                <w:sz w:val="20"/>
                <w:szCs w:val="20"/>
              </w:rPr>
              <w:t xml:space="preserve"> </w:t>
            </w:r>
            <w:r w:rsidRPr="0006492B">
              <w:rPr>
                <w:sz w:val="20"/>
                <w:szCs w:val="20"/>
              </w:rPr>
              <w:t>Yurtta</w:t>
            </w:r>
            <w:r>
              <w:rPr>
                <w:sz w:val="20"/>
                <w:szCs w:val="20"/>
              </w:rPr>
              <w:t xml:space="preserve"> </w:t>
            </w:r>
            <w:r w:rsidRPr="0006492B">
              <w:rPr>
                <w:sz w:val="20"/>
                <w:szCs w:val="20"/>
              </w:rPr>
              <w:t>Kalıyorum</w:t>
            </w:r>
          </w:p>
        </w:tc>
        <w:tc>
          <w:tcPr>
            <w:tcW w:w="1688" w:type="dxa"/>
            <w:noWrap/>
            <w:hideMark/>
          </w:tcPr>
          <w:p w14:paraId="3AF7B4CA" w14:textId="77777777" w:rsidR="006E73D0" w:rsidRPr="0006492B" w:rsidRDefault="006E73D0" w:rsidP="007D0AE5">
            <w:pPr>
              <w:spacing w:line="240" w:lineRule="atLeast"/>
              <w:jc w:val="center"/>
              <w:rPr>
                <w:sz w:val="20"/>
                <w:szCs w:val="20"/>
              </w:rPr>
            </w:pPr>
            <w:r w:rsidRPr="0006492B">
              <w:rPr>
                <w:sz w:val="20"/>
                <w:szCs w:val="20"/>
              </w:rPr>
              <w:t>277</w:t>
            </w:r>
          </w:p>
        </w:tc>
        <w:tc>
          <w:tcPr>
            <w:tcW w:w="2676" w:type="dxa"/>
            <w:noWrap/>
            <w:hideMark/>
          </w:tcPr>
          <w:p w14:paraId="4BDF8ADD" w14:textId="77777777" w:rsidR="006E73D0" w:rsidRPr="0006492B" w:rsidRDefault="006E73D0" w:rsidP="007D0AE5">
            <w:pPr>
              <w:spacing w:line="240" w:lineRule="atLeast"/>
              <w:jc w:val="center"/>
              <w:rPr>
                <w:sz w:val="20"/>
                <w:szCs w:val="20"/>
              </w:rPr>
            </w:pPr>
            <w:r w:rsidRPr="0006492B">
              <w:rPr>
                <w:sz w:val="20"/>
                <w:szCs w:val="20"/>
              </w:rPr>
              <w:t>70,3</w:t>
            </w:r>
          </w:p>
        </w:tc>
      </w:tr>
      <w:tr w:rsidR="006E73D0" w:rsidRPr="0006492B" w14:paraId="4222F53B" w14:textId="77777777" w:rsidTr="0006492B">
        <w:trPr>
          <w:trHeight w:val="20"/>
        </w:trPr>
        <w:tc>
          <w:tcPr>
            <w:tcW w:w="4253" w:type="dxa"/>
            <w:noWrap/>
            <w:hideMark/>
          </w:tcPr>
          <w:p w14:paraId="60C8DA79" w14:textId="7F58FE53" w:rsidR="006E73D0" w:rsidRPr="0006492B" w:rsidRDefault="006E73D0" w:rsidP="006E73D0">
            <w:pPr>
              <w:spacing w:line="240" w:lineRule="atLeast"/>
              <w:jc w:val="both"/>
              <w:rPr>
                <w:color w:val="000000" w:themeColor="text1"/>
                <w:sz w:val="20"/>
                <w:szCs w:val="20"/>
              </w:rPr>
            </w:pPr>
            <w:r w:rsidRPr="0006492B">
              <w:rPr>
                <w:color w:val="000000" w:themeColor="text1"/>
                <w:sz w:val="20"/>
                <w:szCs w:val="20"/>
              </w:rPr>
              <w:t>Diğer*</w:t>
            </w:r>
          </w:p>
        </w:tc>
        <w:tc>
          <w:tcPr>
            <w:tcW w:w="1688" w:type="dxa"/>
            <w:noWrap/>
            <w:hideMark/>
          </w:tcPr>
          <w:p w14:paraId="14724866" w14:textId="77777777" w:rsidR="006E73D0" w:rsidRPr="0006492B" w:rsidRDefault="006E73D0" w:rsidP="007D0AE5">
            <w:pPr>
              <w:spacing w:line="240" w:lineRule="atLeast"/>
              <w:jc w:val="center"/>
              <w:rPr>
                <w:sz w:val="20"/>
                <w:szCs w:val="20"/>
              </w:rPr>
            </w:pPr>
            <w:r w:rsidRPr="0006492B">
              <w:rPr>
                <w:sz w:val="20"/>
                <w:szCs w:val="20"/>
              </w:rPr>
              <w:t>27</w:t>
            </w:r>
          </w:p>
        </w:tc>
        <w:tc>
          <w:tcPr>
            <w:tcW w:w="2676" w:type="dxa"/>
            <w:noWrap/>
            <w:hideMark/>
          </w:tcPr>
          <w:p w14:paraId="7F502EDE" w14:textId="77777777" w:rsidR="006E73D0" w:rsidRPr="0006492B" w:rsidRDefault="006E73D0" w:rsidP="007D0AE5">
            <w:pPr>
              <w:spacing w:line="240" w:lineRule="atLeast"/>
              <w:jc w:val="center"/>
              <w:rPr>
                <w:sz w:val="20"/>
                <w:szCs w:val="20"/>
              </w:rPr>
            </w:pPr>
            <w:r w:rsidRPr="0006492B">
              <w:rPr>
                <w:sz w:val="20"/>
                <w:szCs w:val="20"/>
              </w:rPr>
              <w:t>6,9</w:t>
            </w:r>
          </w:p>
        </w:tc>
      </w:tr>
      <w:tr w:rsidR="006E73D0" w:rsidRPr="0006492B" w14:paraId="78F1B7FF" w14:textId="77777777" w:rsidTr="0006492B">
        <w:trPr>
          <w:trHeight w:val="20"/>
        </w:trPr>
        <w:tc>
          <w:tcPr>
            <w:tcW w:w="4253" w:type="dxa"/>
            <w:tcBorders>
              <w:top w:val="single" w:sz="4" w:space="0" w:color="auto"/>
            </w:tcBorders>
            <w:noWrap/>
          </w:tcPr>
          <w:p w14:paraId="5226B891" w14:textId="22669678" w:rsidR="006E73D0" w:rsidRPr="0006492B" w:rsidRDefault="006E73D0" w:rsidP="006E73D0">
            <w:pPr>
              <w:spacing w:line="240" w:lineRule="atLeast"/>
              <w:jc w:val="both"/>
              <w:rPr>
                <w:sz w:val="20"/>
                <w:szCs w:val="20"/>
              </w:rPr>
            </w:pPr>
            <w:r w:rsidRPr="0006492B">
              <w:rPr>
                <w:b/>
                <w:bCs/>
                <w:sz w:val="20"/>
                <w:szCs w:val="20"/>
              </w:rPr>
              <w:t>Sigara</w:t>
            </w:r>
            <w:r>
              <w:rPr>
                <w:b/>
                <w:bCs/>
                <w:sz w:val="20"/>
                <w:szCs w:val="20"/>
              </w:rPr>
              <w:t xml:space="preserve"> </w:t>
            </w:r>
            <w:r w:rsidRPr="0006492B">
              <w:rPr>
                <w:b/>
                <w:bCs/>
                <w:sz w:val="20"/>
                <w:szCs w:val="20"/>
              </w:rPr>
              <w:t>Kullanma</w:t>
            </w:r>
            <w:r>
              <w:rPr>
                <w:b/>
                <w:bCs/>
                <w:sz w:val="20"/>
                <w:szCs w:val="20"/>
              </w:rPr>
              <w:t xml:space="preserve"> </w:t>
            </w:r>
            <w:r w:rsidRPr="0006492B">
              <w:rPr>
                <w:b/>
                <w:bCs/>
                <w:sz w:val="20"/>
                <w:szCs w:val="20"/>
              </w:rPr>
              <w:t>Durumu</w:t>
            </w:r>
          </w:p>
        </w:tc>
        <w:tc>
          <w:tcPr>
            <w:tcW w:w="1688" w:type="dxa"/>
            <w:tcBorders>
              <w:top w:val="single" w:sz="4" w:space="0" w:color="auto"/>
            </w:tcBorders>
            <w:noWrap/>
          </w:tcPr>
          <w:p w14:paraId="32836E3D" w14:textId="77777777" w:rsidR="006E73D0" w:rsidRPr="0006492B" w:rsidRDefault="006E73D0" w:rsidP="007D0AE5">
            <w:pPr>
              <w:spacing w:line="240" w:lineRule="atLeast"/>
              <w:jc w:val="center"/>
              <w:rPr>
                <w:sz w:val="20"/>
                <w:szCs w:val="20"/>
              </w:rPr>
            </w:pPr>
          </w:p>
        </w:tc>
        <w:tc>
          <w:tcPr>
            <w:tcW w:w="2676" w:type="dxa"/>
            <w:tcBorders>
              <w:top w:val="single" w:sz="4" w:space="0" w:color="auto"/>
            </w:tcBorders>
            <w:noWrap/>
          </w:tcPr>
          <w:p w14:paraId="7728F2A6" w14:textId="77777777" w:rsidR="006E73D0" w:rsidRPr="0006492B" w:rsidRDefault="006E73D0" w:rsidP="007D0AE5">
            <w:pPr>
              <w:spacing w:line="240" w:lineRule="atLeast"/>
              <w:jc w:val="center"/>
              <w:rPr>
                <w:sz w:val="20"/>
                <w:szCs w:val="20"/>
              </w:rPr>
            </w:pPr>
          </w:p>
        </w:tc>
      </w:tr>
      <w:tr w:rsidR="006E73D0" w:rsidRPr="0006492B" w14:paraId="708E6E73" w14:textId="77777777" w:rsidTr="0006492B">
        <w:trPr>
          <w:trHeight w:val="20"/>
        </w:trPr>
        <w:tc>
          <w:tcPr>
            <w:tcW w:w="4253" w:type="dxa"/>
            <w:noWrap/>
          </w:tcPr>
          <w:p w14:paraId="6C2CAED7" w14:textId="77777777" w:rsidR="006E73D0" w:rsidRPr="0006492B" w:rsidRDefault="006E73D0" w:rsidP="006E73D0">
            <w:pPr>
              <w:spacing w:line="240" w:lineRule="atLeast"/>
              <w:jc w:val="both"/>
              <w:rPr>
                <w:sz w:val="20"/>
                <w:szCs w:val="20"/>
              </w:rPr>
            </w:pPr>
            <w:r w:rsidRPr="0006492B">
              <w:rPr>
                <w:sz w:val="20"/>
                <w:szCs w:val="20"/>
              </w:rPr>
              <w:t>Kullanıyorum</w:t>
            </w:r>
          </w:p>
        </w:tc>
        <w:tc>
          <w:tcPr>
            <w:tcW w:w="1688" w:type="dxa"/>
            <w:noWrap/>
          </w:tcPr>
          <w:p w14:paraId="093C5C07" w14:textId="77777777" w:rsidR="006E73D0" w:rsidRPr="0006492B" w:rsidRDefault="006E73D0" w:rsidP="007D0AE5">
            <w:pPr>
              <w:spacing w:line="240" w:lineRule="atLeast"/>
              <w:jc w:val="center"/>
              <w:rPr>
                <w:sz w:val="20"/>
                <w:szCs w:val="20"/>
              </w:rPr>
            </w:pPr>
            <w:r w:rsidRPr="0006492B">
              <w:rPr>
                <w:sz w:val="20"/>
                <w:szCs w:val="20"/>
              </w:rPr>
              <w:t>108</w:t>
            </w:r>
          </w:p>
        </w:tc>
        <w:tc>
          <w:tcPr>
            <w:tcW w:w="2676" w:type="dxa"/>
            <w:noWrap/>
          </w:tcPr>
          <w:p w14:paraId="6BA33E00" w14:textId="77777777" w:rsidR="006E73D0" w:rsidRPr="0006492B" w:rsidRDefault="006E73D0" w:rsidP="007D0AE5">
            <w:pPr>
              <w:spacing w:line="240" w:lineRule="atLeast"/>
              <w:jc w:val="center"/>
              <w:rPr>
                <w:sz w:val="20"/>
                <w:szCs w:val="20"/>
              </w:rPr>
            </w:pPr>
            <w:r w:rsidRPr="0006492B">
              <w:rPr>
                <w:sz w:val="20"/>
                <w:szCs w:val="20"/>
              </w:rPr>
              <w:t>27,4</w:t>
            </w:r>
          </w:p>
        </w:tc>
      </w:tr>
      <w:tr w:rsidR="006E73D0" w:rsidRPr="0006492B" w14:paraId="564A8512" w14:textId="77777777" w:rsidTr="0006492B">
        <w:trPr>
          <w:trHeight w:val="20"/>
        </w:trPr>
        <w:tc>
          <w:tcPr>
            <w:tcW w:w="4253" w:type="dxa"/>
            <w:tcBorders>
              <w:bottom w:val="single" w:sz="4" w:space="0" w:color="auto"/>
            </w:tcBorders>
            <w:noWrap/>
          </w:tcPr>
          <w:p w14:paraId="23301390" w14:textId="77777777" w:rsidR="006E73D0" w:rsidRPr="0006492B" w:rsidRDefault="006E73D0" w:rsidP="006E73D0">
            <w:pPr>
              <w:spacing w:line="240" w:lineRule="atLeast"/>
              <w:jc w:val="both"/>
              <w:rPr>
                <w:sz w:val="20"/>
                <w:szCs w:val="20"/>
              </w:rPr>
            </w:pPr>
            <w:r w:rsidRPr="0006492B">
              <w:rPr>
                <w:sz w:val="20"/>
                <w:szCs w:val="20"/>
              </w:rPr>
              <w:t>Kullanmıyorum</w:t>
            </w:r>
          </w:p>
        </w:tc>
        <w:tc>
          <w:tcPr>
            <w:tcW w:w="1688" w:type="dxa"/>
            <w:tcBorders>
              <w:bottom w:val="single" w:sz="4" w:space="0" w:color="auto"/>
            </w:tcBorders>
            <w:noWrap/>
          </w:tcPr>
          <w:p w14:paraId="066B3071" w14:textId="77777777" w:rsidR="006E73D0" w:rsidRPr="0006492B" w:rsidRDefault="006E73D0" w:rsidP="007D0AE5">
            <w:pPr>
              <w:spacing w:line="240" w:lineRule="atLeast"/>
              <w:jc w:val="center"/>
              <w:rPr>
                <w:sz w:val="20"/>
                <w:szCs w:val="20"/>
              </w:rPr>
            </w:pPr>
            <w:r w:rsidRPr="0006492B">
              <w:rPr>
                <w:sz w:val="20"/>
                <w:szCs w:val="20"/>
              </w:rPr>
              <w:t>286</w:t>
            </w:r>
          </w:p>
        </w:tc>
        <w:tc>
          <w:tcPr>
            <w:tcW w:w="2676" w:type="dxa"/>
            <w:tcBorders>
              <w:bottom w:val="single" w:sz="4" w:space="0" w:color="auto"/>
            </w:tcBorders>
            <w:noWrap/>
          </w:tcPr>
          <w:p w14:paraId="592E0A35" w14:textId="77777777" w:rsidR="006E73D0" w:rsidRPr="0006492B" w:rsidRDefault="006E73D0" w:rsidP="007D0AE5">
            <w:pPr>
              <w:spacing w:line="240" w:lineRule="atLeast"/>
              <w:jc w:val="center"/>
              <w:rPr>
                <w:sz w:val="20"/>
                <w:szCs w:val="20"/>
              </w:rPr>
            </w:pPr>
            <w:r w:rsidRPr="0006492B">
              <w:rPr>
                <w:sz w:val="20"/>
                <w:szCs w:val="20"/>
              </w:rPr>
              <w:t>72,6</w:t>
            </w:r>
          </w:p>
        </w:tc>
      </w:tr>
      <w:tr w:rsidR="006E73D0" w:rsidRPr="0006492B" w14:paraId="3D093D5F" w14:textId="77777777" w:rsidTr="0006492B">
        <w:trPr>
          <w:trHeight w:val="20"/>
        </w:trPr>
        <w:tc>
          <w:tcPr>
            <w:tcW w:w="4253" w:type="dxa"/>
            <w:tcBorders>
              <w:top w:val="single" w:sz="4" w:space="0" w:color="auto"/>
            </w:tcBorders>
            <w:noWrap/>
          </w:tcPr>
          <w:p w14:paraId="03DFDA03" w14:textId="4E6347BC" w:rsidR="006E73D0" w:rsidRPr="0006492B" w:rsidRDefault="006E73D0" w:rsidP="006E73D0">
            <w:pPr>
              <w:spacing w:line="240" w:lineRule="atLeast"/>
              <w:jc w:val="both"/>
              <w:rPr>
                <w:sz w:val="20"/>
                <w:szCs w:val="20"/>
              </w:rPr>
            </w:pPr>
            <w:r w:rsidRPr="0006492B">
              <w:rPr>
                <w:b/>
                <w:bCs/>
                <w:sz w:val="20"/>
                <w:szCs w:val="20"/>
              </w:rPr>
              <w:t>Beden</w:t>
            </w:r>
            <w:r>
              <w:rPr>
                <w:b/>
                <w:bCs/>
                <w:sz w:val="20"/>
                <w:szCs w:val="20"/>
              </w:rPr>
              <w:t xml:space="preserve"> </w:t>
            </w:r>
            <w:r w:rsidRPr="0006492B">
              <w:rPr>
                <w:b/>
                <w:bCs/>
                <w:sz w:val="20"/>
                <w:szCs w:val="20"/>
              </w:rPr>
              <w:t>Kitle</w:t>
            </w:r>
            <w:r>
              <w:rPr>
                <w:b/>
                <w:bCs/>
                <w:sz w:val="20"/>
                <w:szCs w:val="20"/>
              </w:rPr>
              <w:t xml:space="preserve"> </w:t>
            </w:r>
            <w:r w:rsidRPr="0006492B">
              <w:rPr>
                <w:b/>
                <w:bCs/>
                <w:sz w:val="20"/>
                <w:szCs w:val="20"/>
              </w:rPr>
              <w:t>İndeksi</w:t>
            </w:r>
          </w:p>
        </w:tc>
        <w:tc>
          <w:tcPr>
            <w:tcW w:w="1688" w:type="dxa"/>
            <w:tcBorders>
              <w:top w:val="single" w:sz="4" w:space="0" w:color="auto"/>
            </w:tcBorders>
            <w:noWrap/>
          </w:tcPr>
          <w:p w14:paraId="3DBB49BB" w14:textId="77777777" w:rsidR="006E73D0" w:rsidRPr="0006492B" w:rsidRDefault="006E73D0" w:rsidP="007D0AE5">
            <w:pPr>
              <w:spacing w:line="240" w:lineRule="atLeast"/>
              <w:jc w:val="center"/>
              <w:rPr>
                <w:sz w:val="20"/>
                <w:szCs w:val="20"/>
              </w:rPr>
            </w:pPr>
          </w:p>
        </w:tc>
        <w:tc>
          <w:tcPr>
            <w:tcW w:w="2676" w:type="dxa"/>
            <w:tcBorders>
              <w:top w:val="single" w:sz="4" w:space="0" w:color="auto"/>
            </w:tcBorders>
            <w:noWrap/>
          </w:tcPr>
          <w:p w14:paraId="55085DF4" w14:textId="77777777" w:rsidR="006E73D0" w:rsidRPr="0006492B" w:rsidRDefault="006E73D0" w:rsidP="007D0AE5">
            <w:pPr>
              <w:spacing w:line="240" w:lineRule="atLeast"/>
              <w:jc w:val="center"/>
              <w:rPr>
                <w:sz w:val="20"/>
                <w:szCs w:val="20"/>
              </w:rPr>
            </w:pPr>
          </w:p>
        </w:tc>
      </w:tr>
      <w:tr w:rsidR="006E73D0" w:rsidRPr="0006492B" w14:paraId="485CDFD3" w14:textId="77777777" w:rsidTr="0006492B">
        <w:trPr>
          <w:trHeight w:val="20"/>
        </w:trPr>
        <w:tc>
          <w:tcPr>
            <w:tcW w:w="4253" w:type="dxa"/>
            <w:noWrap/>
          </w:tcPr>
          <w:p w14:paraId="26843649" w14:textId="77777777" w:rsidR="006E73D0" w:rsidRPr="0006492B" w:rsidRDefault="006E73D0" w:rsidP="006E73D0">
            <w:pPr>
              <w:spacing w:line="240" w:lineRule="atLeast"/>
              <w:jc w:val="both"/>
              <w:rPr>
                <w:sz w:val="20"/>
                <w:szCs w:val="20"/>
              </w:rPr>
            </w:pPr>
            <w:r w:rsidRPr="0006492B">
              <w:rPr>
                <w:sz w:val="20"/>
                <w:szCs w:val="20"/>
              </w:rPr>
              <w:t>Zayıf</w:t>
            </w:r>
          </w:p>
        </w:tc>
        <w:tc>
          <w:tcPr>
            <w:tcW w:w="1688" w:type="dxa"/>
            <w:noWrap/>
          </w:tcPr>
          <w:p w14:paraId="39236104" w14:textId="77777777" w:rsidR="006E73D0" w:rsidRPr="0006492B" w:rsidRDefault="006E73D0" w:rsidP="007D0AE5">
            <w:pPr>
              <w:spacing w:line="240" w:lineRule="atLeast"/>
              <w:jc w:val="center"/>
              <w:rPr>
                <w:sz w:val="20"/>
                <w:szCs w:val="20"/>
              </w:rPr>
            </w:pPr>
            <w:r w:rsidRPr="0006492B">
              <w:rPr>
                <w:sz w:val="20"/>
                <w:szCs w:val="20"/>
              </w:rPr>
              <w:t>62</w:t>
            </w:r>
          </w:p>
        </w:tc>
        <w:tc>
          <w:tcPr>
            <w:tcW w:w="2676" w:type="dxa"/>
            <w:noWrap/>
          </w:tcPr>
          <w:p w14:paraId="1D4DAFC5" w14:textId="77777777" w:rsidR="006E73D0" w:rsidRPr="0006492B" w:rsidRDefault="006E73D0" w:rsidP="007D0AE5">
            <w:pPr>
              <w:spacing w:line="240" w:lineRule="atLeast"/>
              <w:jc w:val="center"/>
              <w:rPr>
                <w:sz w:val="20"/>
                <w:szCs w:val="20"/>
              </w:rPr>
            </w:pPr>
            <w:r w:rsidRPr="0006492B">
              <w:rPr>
                <w:sz w:val="20"/>
                <w:szCs w:val="20"/>
              </w:rPr>
              <w:t>15,7</w:t>
            </w:r>
          </w:p>
        </w:tc>
      </w:tr>
      <w:tr w:rsidR="006E73D0" w:rsidRPr="0006492B" w14:paraId="6EED6A17" w14:textId="77777777" w:rsidTr="0006492B">
        <w:trPr>
          <w:trHeight w:val="20"/>
        </w:trPr>
        <w:tc>
          <w:tcPr>
            <w:tcW w:w="4253" w:type="dxa"/>
            <w:noWrap/>
          </w:tcPr>
          <w:p w14:paraId="2E037187" w14:textId="77777777" w:rsidR="006E73D0" w:rsidRPr="0006492B" w:rsidRDefault="006E73D0" w:rsidP="006E73D0">
            <w:pPr>
              <w:spacing w:line="240" w:lineRule="atLeast"/>
              <w:jc w:val="both"/>
              <w:rPr>
                <w:sz w:val="20"/>
                <w:szCs w:val="20"/>
              </w:rPr>
            </w:pPr>
            <w:r w:rsidRPr="0006492B">
              <w:rPr>
                <w:sz w:val="20"/>
                <w:szCs w:val="20"/>
              </w:rPr>
              <w:t>Normal</w:t>
            </w:r>
          </w:p>
        </w:tc>
        <w:tc>
          <w:tcPr>
            <w:tcW w:w="1688" w:type="dxa"/>
            <w:noWrap/>
          </w:tcPr>
          <w:p w14:paraId="552713A5" w14:textId="77777777" w:rsidR="006E73D0" w:rsidRPr="0006492B" w:rsidRDefault="006E73D0" w:rsidP="007D0AE5">
            <w:pPr>
              <w:spacing w:line="240" w:lineRule="atLeast"/>
              <w:jc w:val="center"/>
              <w:rPr>
                <w:sz w:val="20"/>
                <w:szCs w:val="20"/>
              </w:rPr>
            </w:pPr>
            <w:r w:rsidRPr="0006492B">
              <w:rPr>
                <w:sz w:val="20"/>
                <w:szCs w:val="20"/>
              </w:rPr>
              <w:t>268</w:t>
            </w:r>
          </w:p>
        </w:tc>
        <w:tc>
          <w:tcPr>
            <w:tcW w:w="2676" w:type="dxa"/>
            <w:noWrap/>
          </w:tcPr>
          <w:p w14:paraId="57298558" w14:textId="77777777" w:rsidR="006E73D0" w:rsidRPr="0006492B" w:rsidRDefault="006E73D0" w:rsidP="007D0AE5">
            <w:pPr>
              <w:spacing w:line="240" w:lineRule="atLeast"/>
              <w:jc w:val="center"/>
              <w:rPr>
                <w:sz w:val="20"/>
                <w:szCs w:val="20"/>
              </w:rPr>
            </w:pPr>
            <w:r w:rsidRPr="0006492B">
              <w:rPr>
                <w:sz w:val="20"/>
                <w:szCs w:val="20"/>
              </w:rPr>
              <w:t>68,0</w:t>
            </w:r>
          </w:p>
        </w:tc>
      </w:tr>
      <w:tr w:rsidR="006E73D0" w:rsidRPr="0006492B" w14:paraId="213059F9" w14:textId="77777777" w:rsidTr="0006492B">
        <w:trPr>
          <w:trHeight w:val="20"/>
        </w:trPr>
        <w:tc>
          <w:tcPr>
            <w:tcW w:w="4253" w:type="dxa"/>
            <w:noWrap/>
          </w:tcPr>
          <w:p w14:paraId="250BEE7E" w14:textId="61BF0BED" w:rsidR="006E73D0" w:rsidRPr="0006492B" w:rsidRDefault="006E73D0" w:rsidP="006E73D0">
            <w:pPr>
              <w:spacing w:line="240" w:lineRule="atLeast"/>
              <w:jc w:val="both"/>
              <w:rPr>
                <w:sz w:val="20"/>
                <w:szCs w:val="20"/>
              </w:rPr>
            </w:pPr>
            <w:r w:rsidRPr="0006492B">
              <w:rPr>
                <w:sz w:val="20"/>
                <w:szCs w:val="20"/>
              </w:rPr>
              <w:t>Aşırı</w:t>
            </w:r>
            <w:r>
              <w:rPr>
                <w:sz w:val="20"/>
                <w:szCs w:val="20"/>
              </w:rPr>
              <w:t xml:space="preserve"> </w:t>
            </w:r>
            <w:r w:rsidRPr="0006492B">
              <w:rPr>
                <w:sz w:val="20"/>
                <w:szCs w:val="20"/>
              </w:rPr>
              <w:t>Kilolu</w:t>
            </w:r>
          </w:p>
        </w:tc>
        <w:tc>
          <w:tcPr>
            <w:tcW w:w="1688" w:type="dxa"/>
            <w:noWrap/>
          </w:tcPr>
          <w:p w14:paraId="55C90E18" w14:textId="77777777" w:rsidR="006E73D0" w:rsidRPr="0006492B" w:rsidRDefault="006E73D0" w:rsidP="007D0AE5">
            <w:pPr>
              <w:spacing w:line="240" w:lineRule="atLeast"/>
              <w:jc w:val="center"/>
              <w:rPr>
                <w:sz w:val="20"/>
                <w:szCs w:val="20"/>
              </w:rPr>
            </w:pPr>
            <w:r w:rsidRPr="0006492B">
              <w:rPr>
                <w:sz w:val="20"/>
                <w:szCs w:val="20"/>
              </w:rPr>
              <w:t>44</w:t>
            </w:r>
          </w:p>
        </w:tc>
        <w:tc>
          <w:tcPr>
            <w:tcW w:w="2676" w:type="dxa"/>
            <w:noWrap/>
          </w:tcPr>
          <w:p w14:paraId="1D2EA303" w14:textId="77777777" w:rsidR="006E73D0" w:rsidRPr="0006492B" w:rsidRDefault="006E73D0" w:rsidP="007D0AE5">
            <w:pPr>
              <w:spacing w:line="240" w:lineRule="atLeast"/>
              <w:jc w:val="center"/>
              <w:rPr>
                <w:sz w:val="20"/>
                <w:szCs w:val="20"/>
              </w:rPr>
            </w:pPr>
            <w:r w:rsidRPr="0006492B">
              <w:rPr>
                <w:sz w:val="20"/>
                <w:szCs w:val="20"/>
              </w:rPr>
              <w:t>11,2</w:t>
            </w:r>
          </w:p>
        </w:tc>
      </w:tr>
      <w:tr w:rsidR="006E73D0" w:rsidRPr="0006492B" w14:paraId="02EDA75E" w14:textId="77777777" w:rsidTr="0006492B">
        <w:trPr>
          <w:trHeight w:val="20"/>
        </w:trPr>
        <w:tc>
          <w:tcPr>
            <w:tcW w:w="4253" w:type="dxa"/>
            <w:noWrap/>
          </w:tcPr>
          <w:p w14:paraId="56F85B8E" w14:textId="13F46EA6" w:rsidR="006E73D0" w:rsidRPr="0006492B" w:rsidRDefault="006E73D0" w:rsidP="006E73D0">
            <w:pPr>
              <w:spacing w:line="240" w:lineRule="atLeast"/>
              <w:jc w:val="both"/>
              <w:rPr>
                <w:sz w:val="20"/>
                <w:szCs w:val="20"/>
              </w:rPr>
            </w:pPr>
            <w:r w:rsidRPr="0006492B">
              <w:rPr>
                <w:sz w:val="20"/>
                <w:szCs w:val="20"/>
              </w:rPr>
              <w:t>Obezite</w:t>
            </w:r>
            <w:r>
              <w:rPr>
                <w:sz w:val="20"/>
                <w:szCs w:val="20"/>
              </w:rPr>
              <w:t xml:space="preserve"> </w:t>
            </w:r>
            <w:r w:rsidRPr="0006492B">
              <w:rPr>
                <w:sz w:val="20"/>
                <w:szCs w:val="20"/>
              </w:rPr>
              <w:t>sınıfı</w:t>
            </w:r>
            <w:r>
              <w:rPr>
                <w:sz w:val="20"/>
                <w:szCs w:val="20"/>
              </w:rPr>
              <w:t xml:space="preserve"> </w:t>
            </w:r>
            <w:r w:rsidRPr="0006492B">
              <w:rPr>
                <w:sz w:val="20"/>
                <w:szCs w:val="20"/>
              </w:rPr>
              <w:t>I</w:t>
            </w:r>
          </w:p>
        </w:tc>
        <w:tc>
          <w:tcPr>
            <w:tcW w:w="1688" w:type="dxa"/>
            <w:noWrap/>
          </w:tcPr>
          <w:p w14:paraId="10DD35F9" w14:textId="77777777" w:rsidR="006E73D0" w:rsidRPr="0006492B" w:rsidRDefault="006E73D0" w:rsidP="007D0AE5">
            <w:pPr>
              <w:spacing w:line="240" w:lineRule="atLeast"/>
              <w:jc w:val="center"/>
              <w:rPr>
                <w:sz w:val="20"/>
                <w:szCs w:val="20"/>
              </w:rPr>
            </w:pPr>
            <w:r w:rsidRPr="0006492B">
              <w:rPr>
                <w:sz w:val="20"/>
                <w:szCs w:val="20"/>
              </w:rPr>
              <w:t>13</w:t>
            </w:r>
          </w:p>
        </w:tc>
        <w:tc>
          <w:tcPr>
            <w:tcW w:w="2676" w:type="dxa"/>
            <w:noWrap/>
          </w:tcPr>
          <w:p w14:paraId="116C4DB4" w14:textId="77777777" w:rsidR="006E73D0" w:rsidRPr="0006492B" w:rsidRDefault="006E73D0" w:rsidP="007D0AE5">
            <w:pPr>
              <w:spacing w:line="240" w:lineRule="atLeast"/>
              <w:jc w:val="center"/>
              <w:rPr>
                <w:sz w:val="20"/>
                <w:szCs w:val="20"/>
              </w:rPr>
            </w:pPr>
            <w:r w:rsidRPr="0006492B">
              <w:rPr>
                <w:sz w:val="20"/>
                <w:szCs w:val="20"/>
              </w:rPr>
              <w:t>3,3</w:t>
            </w:r>
          </w:p>
        </w:tc>
      </w:tr>
      <w:tr w:rsidR="006E73D0" w:rsidRPr="0006492B" w14:paraId="24D8569E" w14:textId="77777777" w:rsidTr="00A0591F">
        <w:trPr>
          <w:trHeight w:val="20"/>
        </w:trPr>
        <w:tc>
          <w:tcPr>
            <w:tcW w:w="4253" w:type="dxa"/>
            <w:noWrap/>
          </w:tcPr>
          <w:p w14:paraId="723A84BB" w14:textId="31F851DB" w:rsidR="006E73D0" w:rsidRPr="0006492B" w:rsidRDefault="006E73D0" w:rsidP="006E73D0">
            <w:pPr>
              <w:spacing w:line="240" w:lineRule="atLeast"/>
              <w:jc w:val="both"/>
              <w:rPr>
                <w:sz w:val="20"/>
                <w:szCs w:val="20"/>
              </w:rPr>
            </w:pPr>
            <w:r w:rsidRPr="0006492B">
              <w:rPr>
                <w:sz w:val="20"/>
                <w:szCs w:val="20"/>
              </w:rPr>
              <w:t>Obezite</w:t>
            </w:r>
            <w:r>
              <w:rPr>
                <w:sz w:val="20"/>
                <w:szCs w:val="20"/>
              </w:rPr>
              <w:t xml:space="preserve"> </w:t>
            </w:r>
            <w:r w:rsidRPr="0006492B">
              <w:rPr>
                <w:sz w:val="20"/>
                <w:szCs w:val="20"/>
              </w:rPr>
              <w:t>sınıfı</w:t>
            </w:r>
            <w:r>
              <w:rPr>
                <w:sz w:val="20"/>
                <w:szCs w:val="20"/>
              </w:rPr>
              <w:t xml:space="preserve"> </w:t>
            </w:r>
            <w:r w:rsidRPr="0006492B">
              <w:rPr>
                <w:sz w:val="20"/>
                <w:szCs w:val="20"/>
              </w:rPr>
              <w:t>II</w:t>
            </w:r>
          </w:p>
        </w:tc>
        <w:tc>
          <w:tcPr>
            <w:tcW w:w="1688" w:type="dxa"/>
            <w:noWrap/>
          </w:tcPr>
          <w:p w14:paraId="4A02F3FE" w14:textId="77777777" w:rsidR="006E73D0" w:rsidRPr="0006492B" w:rsidRDefault="006E73D0" w:rsidP="007D0AE5">
            <w:pPr>
              <w:spacing w:line="240" w:lineRule="atLeast"/>
              <w:jc w:val="center"/>
              <w:rPr>
                <w:sz w:val="20"/>
                <w:szCs w:val="20"/>
              </w:rPr>
            </w:pPr>
            <w:r w:rsidRPr="0006492B">
              <w:rPr>
                <w:sz w:val="20"/>
                <w:szCs w:val="20"/>
              </w:rPr>
              <w:t>7</w:t>
            </w:r>
          </w:p>
        </w:tc>
        <w:tc>
          <w:tcPr>
            <w:tcW w:w="2676" w:type="dxa"/>
            <w:noWrap/>
          </w:tcPr>
          <w:p w14:paraId="6E5743FE" w14:textId="77777777" w:rsidR="006E73D0" w:rsidRPr="0006492B" w:rsidRDefault="006E73D0" w:rsidP="007D0AE5">
            <w:pPr>
              <w:spacing w:line="240" w:lineRule="atLeast"/>
              <w:jc w:val="center"/>
              <w:rPr>
                <w:sz w:val="20"/>
                <w:szCs w:val="20"/>
              </w:rPr>
            </w:pPr>
            <w:r w:rsidRPr="0006492B">
              <w:rPr>
                <w:sz w:val="20"/>
                <w:szCs w:val="20"/>
              </w:rPr>
              <w:t>1,8</w:t>
            </w:r>
          </w:p>
        </w:tc>
      </w:tr>
    </w:tbl>
    <w:p w14:paraId="62693A74" w14:textId="56AC22DE" w:rsidR="0006492B" w:rsidRPr="003C4B3D" w:rsidRDefault="0006492B" w:rsidP="0006492B">
      <w:pPr>
        <w:pStyle w:val="ResimYazs"/>
        <w:rPr>
          <w:i w:val="0"/>
          <w:color w:val="auto"/>
          <w:sz w:val="24"/>
        </w:rPr>
      </w:pPr>
      <w:r w:rsidRPr="003C4B3D">
        <w:rPr>
          <w:b/>
          <w:i w:val="0"/>
          <w:color w:val="auto"/>
          <w:sz w:val="24"/>
        </w:rPr>
        <w:lastRenderedPageBreak/>
        <w:t>Tablo</w:t>
      </w:r>
      <w:r w:rsidR="003D6E82">
        <w:rPr>
          <w:b/>
          <w:i w:val="0"/>
          <w:color w:val="auto"/>
          <w:sz w:val="24"/>
        </w:rPr>
        <w:t xml:space="preserve"> </w:t>
      </w:r>
      <w:r w:rsidR="00A0591F">
        <w:rPr>
          <w:b/>
          <w:i w:val="0"/>
          <w:color w:val="auto"/>
          <w:sz w:val="24"/>
        </w:rPr>
        <w:t>5</w:t>
      </w:r>
      <w:r w:rsidR="00BE7F5A">
        <w:rPr>
          <w:b/>
          <w:i w:val="0"/>
          <w:color w:val="auto"/>
          <w:sz w:val="24"/>
        </w:rPr>
        <w:t>.</w:t>
      </w:r>
      <w:r w:rsidR="003D6E82">
        <w:rPr>
          <w:i w:val="0"/>
          <w:color w:val="auto"/>
          <w:sz w:val="24"/>
        </w:rPr>
        <w:t xml:space="preserve"> </w:t>
      </w:r>
      <w:r w:rsidRPr="003C4B3D">
        <w:rPr>
          <w:i w:val="0"/>
          <w:color w:val="auto"/>
          <w:sz w:val="24"/>
        </w:rPr>
        <w:t>Öğrencilerin</w:t>
      </w:r>
      <w:r w:rsidR="003D6E82">
        <w:rPr>
          <w:i w:val="0"/>
          <w:color w:val="auto"/>
          <w:sz w:val="24"/>
        </w:rPr>
        <w:t xml:space="preserve"> </w:t>
      </w:r>
      <w:r w:rsidRPr="003C4B3D">
        <w:rPr>
          <w:i w:val="0"/>
          <w:color w:val="auto"/>
          <w:sz w:val="24"/>
        </w:rPr>
        <w:t>Sosyodemografik</w:t>
      </w:r>
      <w:r w:rsidR="003D6E82">
        <w:rPr>
          <w:i w:val="0"/>
          <w:color w:val="auto"/>
          <w:sz w:val="24"/>
        </w:rPr>
        <w:t xml:space="preserve"> </w:t>
      </w:r>
      <w:r w:rsidRPr="003C4B3D">
        <w:rPr>
          <w:i w:val="0"/>
          <w:color w:val="auto"/>
          <w:sz w:val="24"/>
        </w:rPr>
        <w:t>Özelliklerine</w:t>
      </w:r>
      <w:r w:rsidR="003D6E82">
        <w:rPr>
          <w:i w:val="0"/>
          <w:color w:val="auto"/>
          <w:sz w:val="24"/>
        </w:rPr>
        <w:t xml:space="preserve"> </w:t>
      </w:r>
      <w:r w:rsidRPr="003C4B3D">
        <w:rPr>
          <w:i w:val="0"/>
          <w:color w:val="auto"/>
          <w:sz w:val="24"/>
        </w:rPr>
        <w:t>Göre</w:t>
      </w:r>
      <w:r w:rsidR="003D6E82">
        <w:rPr>
          <w:i w:val="0"/>
          <w:color w:val="auto"/>
          <w:sz w:val="24"/>
        </w:rPr>
        <w:t xml:space="preserve"> </w:t>
      </w:r>
      <w:r w:rsidRPr="003C4B3D">
        <w:rPr>
          <w:i w:val="0"/>
          <w:color w:val="auto"/>
          <w:sz w:val="24"/>
        </w:rPr>
        <w:t>Dağılımı</w:t>
      </w:r>
      <w:r w:rsidR="003D6E82">
        <w:rPr>
          <w:i w:val="0"/>
          <w:color w:val="auto"/>
          <w:sz w:val="24"/>
        </w:rPr>
        <w:t xml:space="preserve"> </w:t>
      </w:r>
      <w:r w:rsidRPr="003C4B3D">
        <w:rPr>
          <w:i w:val="0"/>
          <w:color w:val="auto"/>
          <w:sz w:val="24"/>
        </w:rPr>
        <w:t>(n=394)</w:t>
      </w:r>
      <w:r w:rsidR="003D6E82">
        <w:rPr>
          <w:i w:val="0"/>
          <w:color w:val="auto"/>
          <w:sz w:val="24"/>
        </w:rPr>
        <w:t xml:space="preserve"> </w:t>
      </w:r>
      <w:r>
        <w:rPr>
          <w:i w:val="0"/>
          <w:color w:val="auto"/>
          <w:sz w:val="24"/>
        </w:rPr>
        <w:t>(devamı)</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688"/>
        <w:gridCol w:w="2676"/>
      </w:tblGrid>
      <w:tr w:rsidR="00FC22DC" w:rsidRPr="0006492B" w14:paraId="3AD8803D" w14:textId="77777777" w:rsidTr="0006492B">
        <w:trPr>
          <w:trHeight w:val="20"/>
        </w:trPr>
        <w:tc>
          <w:tcPr>
            <w:tcW w:w="4253" w:type="dxa"/>
            <w:tcBorders>
              <w:top w:val="single" w:sz="4" w:space="0" w:color="auto"/>
            </w:tcBorders>
          </w:tcPr>
          <w:p w14:paraId="732E759D" w14:textId="2A49E3C1" w:rsidR="00FC22DC" w:rsidRPr="0006492B" w:rsidRDefault="00FC22DC" w:rsidP="0006492B">
            <w:pPr>
              <w:spacing w:line="240" w:lineRule="atLeast"/>
              <w:jc w:val="both"/>
              <w:rPr>
                <w:b/>
                <w:bCs/>
                <w:sz w:val="20"/>
                <w:szCs w:val="20"/>
              </w:rPr>
            </w:pPr>
            <w:r w:rsidRPr="0006492B">
              <w:rPr>
                <w:b/>
                <w:bCs/>
                <w:sz w:val="20"/>
                <w:szCs w:val="20"/>
              </w:rPr>
              <w:t>Uyku</w:t>
            </w:r>
            <w:r w:rsidR="003D6E82">
              <w:rPr>
                <w:b/>
                <w:bCs/>
                <w:sz w:val="20"/>
                <w:szCs w:val="20"/>
              </w:rPr>
              <w:t xml:space="preserve"> </w:t>
            </w:r>
            <w:r w:rsidRPr="0006492B">
              <w:rPr>
                <w:b/>
                <w:bCs/>
                <w:sz w:val="20"/>
                <w:szCs w:val="20"/>
              </w:rPr>
              <w:t>düzenli</w:t>
            </w:r>
            <w:r w:rsidR="003D6E82">
              <w:rPr>
                <w:b/>
                <w:bCs/>
                <w:sz w:val="20"/>
                <w:szCs w:val="20"/>
              </w:rPr>
              <w:t xml:space="preserve"> </w:t>
            </w:r>
            <w:r w:rsidRPr="0006492B">
              <w:rPr>
                <w:b/>
                <w:bCs/>
                <w:sz w:val="20"/>
                <w:szCs w:val="20"/>
              </w:rPr>
              <w:t>mi?</w:t>
            </w:r>
          </w:p>
        </w:tc>
        <w:tc>
          <w:tcPr>
            <w:tcW w:w="1688" w:type="dxa"/>
            <w:tcBorders>
              <w:top w:val="single" w:sz="4" w:space="0" w:color="auto"/>
            </w:tcBorders>
          </w:tcPr>
          <w:p w14:paraId="58630EAE" w14:textId="77777777" w:rsidR="00FC22DC" w:rsidRPr="0006492B" w:rsidRDefault="00FC22DC" w:rsidP="007D0AE5">
            <w:pPr>
              <w:spacing w:line="240" w:lineRule="atLeast"/>
              <w:jc w:val="center"/>
              <w:rPr>
                <w:sz w:val="20"/>
                <w:szCs w:val="20"/>
              </w:rPr>
            </w:pPr>
          </w:p>
        </w:tc>
        <w:tc>
          <w:tcPr>
            <w:tcW w:w="2676" w:type="dxa"/>
            <w:tcBorders>
              <w:top w:val="single" w:sz="4" w:space="0" w:color="auto"/>
            </w:tcBorders>
          </w:tcPr>
          <w:p w14:paraId="6B3712C8" w14:textId="77777777" w:rsidR="00FC22DC" w:rsidRPr="0006492B" w:rsidRDefault="00FC22DC" w:rsidP="007D0AE5">
            <w:pPr>
              <w:spacing w:line="240" w:lineRule="atLeast"/>
              <w:jc w:val="center"/>
              <w:rPr>
                <w:sz w:val="20"/>
                <w:szCs w:val="20"/>
              </w:rPr>
            </w:pPr>
          </w:p>
        </w:tc>
      </w:tr>
      <w:tr w:rsidR="00FC22DC" w:rsidRPr="0006492B" w14:paraId="49403664" w14:textId="77777777" w:rsidTr="0006492B">
        <w:trPr>
          <w:trHeight w:val="20"/>
        </w:trPr>
        <w:tc>
          <w:tcPr>
            <w:tcW w:w="4253" w:type="dxa"/>
          </w:tcPr>
          <w:p w14:paraId="1EBC681F" w14:textId="77777777" w:rsidR="00FC22DC" w:rsidRPr="0006492B" w:rsidRDefault="00FC22DC" w:rsidP="0006492B">
            <w:pPr>
              <w:spacing w:line="240" w:lineRule="atLeast"/>
              <w:jc w:val="both"/>
              <w:rPr>
                <w:sz w:val="20"/>
                <w:szCs w:val="20"/>
              </w:rPr>
            </w:pPr>
            <w:r w:rsidRPr="0006492B">
              <w:rPr>
                <w:sz w:val="20"/>
                <w:szCs w:val="20"/>
              </w:rPr>
              <w:t>Evet</w:t>
            </w:r>
          </w:p>
        </w:tc>
        <w:tc>
          <w:tcPr>
            <w:tcW w:w="1688" w:type="dxa"/>
          </w:tcPr>
          <w:p w14:paraId="3CF33D6F" w14:textId="77777777" w:rsidR="00FC22DC" w:rsidRPr="0006492B" w:rsidRDefault="00FC22DC" w:rsidP="007D0AE5">
            <w:pPr>
              <w:spacing w:line="240" w:lineRule="atLeast"/>
              <w:jc w:val="center"/>
              <w:rPr>
                <w:sz w:val="20"/>
                <w:szCs w:val="20"/>
              </w:rPr>
            </w:pPr>
            <w:r w:rsidRPr="0006492B">
              <w:rPr>
                <w:sz w:val="20"/>
                <w:szCs w:val="20"/>
              </w:rPr>
              <w:t>208</w:t>
            </w:r>
          </w:p>
        </w:tc>
        <w:tc>
          <w:tcPr>
            <w:tcW w:w="2676" w:type="dxa"/>
          </w:tcPr>
          <w:p w14:paraId="5A88B2CD" w14:textId="77777777" w:rsidR="00FC22DC" w:rsidRPr="0006492B" w:rsidRDefault="00FC22DC" w:rsidP="007D0AE5">
            <w:pPr>
              <w:spacing w:line="240" w:lineRule="atLeast"/>
              <w:jc w:val="center"/>
              <w:rPr>
                <w:sz w:val="20"/>
                <w:szCs w:val="20"/>
              </w:rPr>
            </w:pPr>
            <w:r w:rsidRPr="0006492B">
              <w:rPr>
                <w:sz w:val="20"/>
                <w:szCs w:val="20"/>
              </w:rPr>
              <w:t>52,8</w:t>
            </w:r>
          </w:p>
        </w:tc>
      </w:tr>
      <w:tr w:rsidR="00FC22DC" w:rsidRPr="0006492B" w14:paraId="6C6745DB" w14:textId="77777777" w:rsidTr="0006492B">
        <w:trPr>
          <w:trHeight w:val="20"/>
        </w:trPr>
        <w:tc>
          <w:tcPr>
            <w:tcW w:w="4253" w:type="dxa"/>
            <w:tcBorders>
              <w:bottom w:val="single" w:sz="4" w:space="0" w:color="auto"/>
            </w:tcBorders>
          </w:tcPr>
          <w:p w14:paraId="3F7384F4" w14:textId="77777777" w:rsidR="00FC22DC" w:rsidRPr="0006492B" w:rsidRDefault="00FC22DC" w:rsidP="0006492B">
            <w:pPr>
              <w:spacing w:line="240" w:lineRule="atLeast"/>
              <w:jc w:val="both"/>
              <w:rPr>
                <w:sz w:val="20"/>
                <w:szCs w:val="20"/>
              </w:rPr>
            </w:pPr>
            <w:r w:rsidRPr="0006492B">
              <w:rPr>
                <w:sz w:val="20"/>
                <w:szCs w:val="20"/>
              </w:rPr>
              <w:t>Hayır</w:t>
            </w:r>
          </w:p>
        </w:tc>
        <w:tc>
          <w:tcPr>
            <w:tcW w:w="1688" w:type="dxa"/>
            <w:tcBorders>
              <w:bottom w:val="single" w:sz="4" w:space="0" w:color="auto"/>
            </w:tcBorders>
          </w:tcPr>
          <w:p w14:paraId="4DC04A53" w14:textId="77777777" w:rsidR="00FC22DC" w:rsidRPr="0006492B" w:rsidRDefault="00FC22DC" w:rsidP="007D0AE5">
            <w:pPr>
              <w:spacing w:line="240" w:lineRule="atLeast"/>
              <w:jc w:val="center"/>
              <w:rPr>
                <w:sz w:val="20"/>
                <w:szCs w:val="20"/>
              </w:rPr>
            </w:pPr>
            <w:r w:rsidRPr="0006492B">
              <w:rPr>
                <w:sz w:val="20"/>
                <w:szCs w:val="20"/>
              </w:rPr>
              <w:t>186</w:t>
            </w:r>
          </w:p>
        </w:tc>
        <w:tc>
          <w:tcPr>
            <w:tcW w:w="2676" w:type="dxa"/>
            <w:tcBorders>
              <w:bottom w:val="single" w:sz="4" w:space="0" w:color="auto"/>
            </w:tcBorders>
          </w:tcPr>
          <w:p w14:paraId="64F02924" w14:textId="77777777" w:rsidR="00FC22DC" w:rsidRPr="0006492B" w:rsidRDefault="00FC22DC" w:rsidP="007D0AE5">
            <w:pPr>
              <w:spacing w:line="240" w:lineRule="atLeast"/>
              <w:jc w:val="center"/>
              <w:rPr>
                <w:sz w:val="20"/>
                <w:szCs w:val="20"/>
              </w:rPr>
            </w:pPr>
            <w:r w:rsidRPr="0006492B">
              <w:rPr>
                <w:sz w:val="20"/>
                <w:szCs w:val="20"/>
              </w:rPr>
              <w:t>47,2</w:t>
            </w:r>
          </w:p>
        </w:tc>
      </w:tr>
      <w:tr w:rsidR="00FC22DC" w:rsidRPr="0006492B" w14:paraId="43BFB299" w14:textId="77777777" w:rsidTr="0006492B">
        <w:trPr>
          <w:trHeight w:val="20"/>
        </w:trPr>
        <w:tc>
          <w:tcPr>
            <w:tcW w:w="4253" w:type="dxa"/>
            <w:tcBorders>
              <w:top w:val="single" w:sz="4" w:space="0" w:color="auto"/>
            </w:tcBorders>
          </w:tcPr>
          <w:p w14:paraId="50EFE575" w14:textId="4AC4E7A6" w:rsidR="00FC22DC" w:rsidRPr="0006492B" w:rsidRDefault="00FC22DC" w:rsidP="0006492B">
            <w:pPr>
              <w:spacing w:line="240" w:lineRule="atLeast"/>
              <w:jc w:val="both"/>
              <w:rPr>
                <w:b/>
                <w:bCs/>
                <w:sz w:val="20"/>
                <w:szCs w:val="20"/>
              </w:rPr>
            </w:pPr>
            <w:r w:rsidRPr="0006492B">
              <w:rPr>
                <w:b/>
                <w:bCs/>
                <w:sz w:val="20"/>
                <w:szCs w:val="20"/>
              </w:rPr>
              <w:t>Düzenli</w:t>
            </w:r>
            <w:r w:rsidR="003D6E82">
              <w:rPr>
                <w:b/>
                <w:bCs/>
                <w:sz w:val="20"/>
                <w:szCs w:val="20"/>
              </w:rPr>
              <w:t xml:space="preserve"> </w:t>
            </w:r>
            <w:r w:rsidRPr="0006492B">
              <w:rPr>
                <w:b/>
                <w:bCs/>
                <w:sz w:val="20"/>
                <w:szCs w:val="20"/>
              </w:rPr>
              <w:t>Egzersiz</w:t>
            </w:r>
            <w:r w:rsidR="003D6E82">
              <w:rPr>
                <w:b/>
                <w:bCs/>
                <w:sz w:val="20"/>
                <w:szCs w:val="20"/>
              </w:rPr>
              <w:t xml:space="preserve"> </w:t>
            </w:r>
            <w:r w:rsidRPr="0006492B">
              <w:rPr>
                <w:b/>
                <w:bCs/>
                <w:sz w:val="20"/>
                <w:szCs w:val="20"/>
              </w:rPr>
              <w:t>Yapma</w:t>
            </w:r>
            <w:r w:rsidR="003D6E82">
              <w:rPr>
                <w:b/>
                <w:bCs/>
                <w:sz w:val="20"/>
                <w:szCs w:val="20"/>
              </w:rPr>
              <w:t xml:space="preserve"> </w:t>
            </w:r>
            <w:r w:rsidRPr="0006492B">
              <w:rPr>
                <w:b/>
                <w:bCs/>
                <w:sz w:val="20"/>
                <w:szCs w:val="20"/>
              </w:rPr>
              <w:t>Durumu</w:t>
            </w:r>
          </w:p>
        </w:tc>
        <w:tc>
          <w:tcPr>
            <w:tcW w:w="1688" w:type="dxa"/>
            <w:tcBorders>
              <w:top w:val="single" w:sz="4" w:space="0" w:color="auto"/>
            </w:tcBorders>
          </w:tcPr>
          <w:p w14:paraId="1E429FEF" w14:textId="77777777" w:rsidR="00FC22DC" w:rsidRPr="0006492B" w:rsidRDefault="00FC22DC" w:rsidP="007D0AE5">
            <w:pPr>
              <w:spacing w:line="240" w:lineRule="atLeast"/>
              <w:jc w:val="center"/>
              <w:rPr>
                <w:sz w:val="20"/>
                <w:szCs w:val="20"/>
              </w:rPr>
            </w:pPr>
          </w:p>
        </w:tc>
        <w:tc>
          <w:tcPr>
            <w:tcW w:w="2676" w:type="dxa"/>
            <w:tcBorders>
              <w:top w:val="single" w:sz="4" w:space="0" w:color="auto"/>
            </w:tcBorders>
          </w:tcPr>
          <w:p w14:paraId="7CFE52E9" w14:textId="77777777" w:rsidR="00FC22DC" w:rsidRPr="0006492B" w:rsidRDefault="00FC22DC" w:rsidP="007D0AE5">
            <w:pPr>
              <w:spacing w:line="240" w:lineRule="atLeast"/>
              <w:jc w:val="center"/>
              <w:rPr>
                <w:sz w:val="20"/>
                <w:szCs w:val="20"/>
              </w:rPr>
            </w:pPr>
          </w:p>
        </w:tc>
      </w:tr>
      <w:tr w:rsidR="00FC22DC" w:rsidRPr="0006492B" w14:paraId="2DAD55FE" w14:textId="77777777" w:rsidTr="0006492B">
        <w:trPr>
          <w:trHeight w:val="20"/>
        </w:trPr>
        <w:tc>
          <w:tcPr>
            <w:tcW w:w="4253" w:type="dxa"/>
          </w:tcPr>
          <w:p w14:paraId="2C337E76" w14:textId="77777777" w:rsidR="00FC22DC" w:rsidRPr="0006492B" w:rsidRDefault="00FC22DC" w:rsidP="0006492B">
            <w:pPr>
              <w:spacing w:line="240" w:lineRule="atLeast"/>
              <w:jc w:val="both"/>
              <w:rPr>
                <w:sz w:val="20"/>
                <w:szCs w:val="20"/>
              </w:rPr>
            </w:pPr>
            <w:r w:rsidRPr="0006492B">
              <w:rPr>
                <w:sz w:val="20"/>
                <w:szCs w:val="20"/>
              </w:rPr>
              <w:t>Evet</w:t>
            </w:r>
          </w:p>
        </w:tc>
        <w:tc>
          <w:tcPr>
            <w:tcW w:w="1688" w:type="dxa"/>
          </w:tcPr>
          <w:p w14:paraId="4E873767" w14:textId="77777777" w:rsidR="00FC22DC" w:rsidRPr="0006492B" w:rsidRDefault="00FC22DC" w:rsidP="007D0AE5">
            <w:pPr>
              <w:spacing w:line="240" w:lineRule="atLeast"/>
              <w:jc w:val="center"/>
              <w:rPr>
                <w:sz w:val="20"/>
                <w:szCs w:val="20"/>
              </w:rPr>
            </w:pPr>
            <w:r w:rsidRPr="0006492B">
              <w:rPr>
                <w:sz w:val="20"/>
                <w:szCs w:val="20"/>
              </w:rPr>
              <w:t>81</w:t>
            </w:r>
          </w:p>
        </w:tc>
        <w:tc>
          <w:tcPr>
            <w:tcW w:w="2676" w:type="dxa"/>
          </w:tcPr>
          <w:p w14:paraId="34654FA6" w14:textId="77777777" w:rsidR="00FC22DC" w:rsidRPr="0006492B" w:rsidRDefault="00FC22DC" w:rsidP="007D0AE5">
            <w:pPr>
              <w:spacing w:line="240" w:lineRule="atLeast"/>
              <w:jc w:val="center"/>
              <w:rPr>
                <w:sz w:val="20"/>
                <w:szCs w:val="20"/>
              </w:rPr>
            </w:pPr>
            <w:r w:rsidRPr="0006492B">
              <w:rPr>
                <w:sz w:val="20"/>
                <w:szCs w:val="20"/>
              </w:rPr>
              <w:t>20,6</w:t>
            </w:r>
          </w:p>
        </w:tc>
      </w:tr>
      <w:tr w:rsidR="00FC22DC" w:rsidRPr="0006492B" w14:paraId="60D057E2" w14:textId="77777777" w:rsidTr="0006492B">
        <w:trPr>
          <w:trHeight w:val="20"/>
        </w:trPr>
        <w:tc>
          <w:tcPr>
            <w:tcW w:w="4253" w:type="dxa"/>
            <w:tcBorders>
              <w:bottom w:val="single" w:sz="4" w:space="0" w:color="auto"/>
            </w:tcBorders>
          </w:tcPr>
          <w:p w14:paraId="6DC8BE13" w14:textId="77777777" w:rsidR="00FC22DC" w:rsidRPr="0006492B" w:rsidRDefault="00FC22DC" w:rsidP="0006492B">
            <w:pPr>
              <w:spacing w:line="240" w:lineRule="atLeast"/>
              <w:jc w:val="both"/>
              <w:rPr>
                <w:sz w:val="20"/>
                <w:szCs w:val="20"/>
              </w:rPr>
            </w:pPr>
            <w:r w:rsidRPr="0006492B">
              <w:rPr>
                <w:sz w:val="20"/>
                <w:szCs w:val="20"/>
              </w:rPr>
              <w:t>Hayır</w:t>
            </w:r>
          </w:p>
        </w:tc>
        <w:tc>
          <w:tcPr>
            <w:tcW w:w="1688" w:type="dxa"/>
            <w:tcBorders>
              <w:bottom w:val="single" w:sz="4" w:space="0" w:color="auto"/>
            </w:tcBorders>
          </w:tcPr>
          <w:p w14:paraId="4930BFB6" w14:textId="77777777" w:rsidR="00FC22DC" w:rsidRPr="0006492B" w:rsidRDefault="00FC22DC" w:rsidP="007D0AE5">
            <w:pPr>
              <w:spacing w:line="240" w:lineRule="atLeast"/>
              <w:jc w:val="center"/>
              <w:rPr>
                <w:sz w:val="20"/>
                <w:szCs w:val="20"/>
              </w:rPr>
            </w:pPr>
            <w:r w:rsidRPr="0006492B">
              <w:rPr>
                <w:sz w:val="20"/>
                <w:szCs w:val="20"/>
              </w:rPr>
              <w:t>313</w:t>
            </w:r>
          </w:p>
        </w:tc>
        <w:tc>
          <w:tcPr>
            <w:tcW w:w="2676" w:type="dxa"/>
            <w:tcBorders>
              <w:bottom w:val="single" w:sz="4" w:space="0" w:color="auto"/>
            </w:tcBorders>
          </w:tcPr>
          <w:p w14:paraId="6E3776AA" w14:textId="77777777" w:rsidR="00FC22DC" w:rsidRPr="0006492B" w:rsidRDefault="00FC22DC" w:rsidP="007D0AE5">
            <w:pPr>
              <w:spacing w:line="240" w:lineRule="atLeast"/>
              <w:jc w:val="center"/>
              <w:rPr>
                <w:sz w:val="20"/>
                <w:szCs w:val="20"/>
              </w:rPr>
            </w:pPr>
            <w:r w:rsidRPr="0006492B">
              <w:rPr>
                <w:sz w:val="20"/>
                <w:szCs w:val="20"/>
              </w:rPr>
              <w:t>79,4</w:t>
            </w:r>
          </w:p>
        </w:tc>
      </w:tr>
      <w:tr w:rsidR="00FC22DC" w:rsidRPr="0006492B" w14:paraId="00EF412B" w14:textId="77777777" w:rsidTr="0006492B">
        <w:trPr>
          <w:trHeight w:val="20"/>
        </w:trPr>
        <w:tc>
          <w:tcPr>
            <w:tcW w:w="4253" w:type="dxa"/>
            <w:tcBorders>
              <w:top w:val="single" w:sz="4" w:space="0" w:color="auto"/>
            </w:tcBorders>
          </w:tcPr>
          <w:p w14:paraId="33C86A2B" w14:textId="123E5BD1" w:rsidR="00FC22DC" w:rsidRPr="0006492B" w:rsidRDefault="00FC22DC" w:rsidP="0006492B">
            <w:pPr>
              <w:spacing w:line="240" w:lineRule="atLeast"/>
              <w:jc w:val="both"/>
              <w:rPr>
                <w:b/>
                <w:bCs/>
                <w:sz w:val="20"/>
                <w:szCs w:val="20"/>
              </w:rPr>
            </w:pPr>
            <w:r w:rsidRPr="0006492B">
              <w:rPr>
                <w:b/>
                <w:bCs/>
                <w:sz w:val="20"/>
                <w:szCs w:val="20"/>
              </w:rPr>
              <w:t>Stresli</w:t>
            </w:r>
            <w:r w:rsidR="003D6E82">
              <w:rPr>
                <w:b/>
                <w:bCs/>
                <w:sz w:val="20"/>
                <w:szCs w:val="20"/>
              </w:rPr>
              <w:t xml:space="preserve"> </w:t>
            </w:r>
            <w:r w:rsidRPr="0006492B">
              <w:rPr>
                <w:b/>
                <w:bCs/>
                <w:sz w:val="20"/>
                <w:szCs w:val="20"/>
              </w:rPr>
              <w:t>Hissetme</w:t>
            </w:r>
            <w:r w:rsidR="003D6E82">
              <w:rPr>
                <w:b/>
                <w:bCs/>
                <w:sz w:val="20"/>
                <w:szCs w:val="20"/>
              </w:rPr>
              <w:t xml:space="preserve"> </w:t>
            </w:r>
            <w:r w:rsidRPr="0006492B">
              <w:rPr>
                <w:b/>
                <w:bCs/>
                <w:sz w:val="20"/>
                <w:szCs w:val="20"/>
              </w:rPr>
              <w:t>Durumu</w:t>
            </w:r>
          </w:p>
        </w:tc>
        <w:tc>
          <w:tcPr>
            <w:tcW w:w="1688" w:type="dxa"/>
            <w:tcBorders>
              <w:top w:val="single" w:sz="4" w:space="0" w:color="auto"/>
            </w:tcBorders>
          </w:tcPr>
          <w:p w14:paraId="2A9DD122" w14:textId="77777777" w:rsidR="00FC22DC" w:rsidRPr="0006492B" w:rsidRDefault="00FC22DC" w:rsidP="007D0AE5">
            <w:pPr>
              <w:spacing w:line="240" w:lineRule="atLeast"/>
              <w:jc w:val="center"/>
              <w:rPr>
                <w:sz w:val="20"/>
                <w:szCs w:val="20"/>
              </w:rPr>
            </w:pPr>
          </w:p>
        </w:tc>
        <w:tc>
          <w:tcPr>
            <w:tcW w:w="2676" w:type="dxa"/>
            <w:tcBorders>
              <w:top w:val="single" w:sz="4" w:space="0" w:color="auto"/>
            </w:tcBorders>
          </w:tcPr>
          <w:p w14:paraId="036CD335" w14:textId="77777777" w:rsidR="00FC22DC" w:rsidRPr="0006492B" w:rsidRDefault="00FC22DC" w:rsidP="007D0AE5">
            <w:pPr>
              <w:spacing w:line="240" w:lineRule="atLeast"/>
              <w:jc w:val="center"/>
              <w:rPr>
                <w:sz w:val="20"/>
                <w:szCs w:val="20"/>
              </w:rPr>
            </w:pPr>
          </w:p>
        </w:tc>
      </w:tr>
      <w:tr w:rsidR="00FC22DC" w:rsidRPr="0006492B" w14:paraId="632D6C6B" w14:textId="77777777" w:rsidTr="0006492B">
        <w:trPr>
          <w:trHeight w:val="20"/>
        </w:trPr>
        <w:tc>
          <w:tcPr>
            <w:tcW w:w="4253" w:type="dxa"/>
          </w:tcPr>
          <w:p w14:paraId="75A3C8D6" w14:textId="77777777" w:rsidR="00FC22DC" w:rsidRPr="0006492B" w:rsidRDefault="00FC22DC" w:rsidP="0006492B">
            <w:pPr>
              <w:spacing w:line="240" w:lineRule="atLeast"/>
              <w:jc w:val="both"/>
              <w:rPr>
                <w:sz w:val="20"/>
                <w:szCs w:val="20"/>
              </w:rPr>
            </w:pPr>
            <w:r w:rsidRPr="0006492B">
              <w:rPr>
                <w:sz w:val="20"/>
                <w:szCs w:val="20"/>
              </w:rPr>
              <w:t>Evet</w:t>
            </w:r>
          </w:p>
        </w:tc>
        <w:tc>
          <w:tcPr>
            <w:tcW w:w="1688" w:type="dxa"/>
          </w:tcPr>
          <w:p w14:paraId="275CBF1E" w14:textId="77777777" w:rsidR="00FC22DC" w:rsidRPr="0006492B" w:rsidRDefault="00FC22DC" w:rsidP="007D0AE5">
            <w:pPr>
              <w:spacing w:line="240" w:lineRule="atLeast"/>
              <w:jc w:val="center"/>
              <w:rPr>
                <w:sz w:val="20"/>
                <w:szCs w:val="20"/>
              </w:rPr>
            </w:pPr>
            <w:r w:rsidRPr="0006492B">
              <w:rPr>
                <w:sz w:val="20"/>
                <w:szCs w:val="20"/>
              </w:rPr>
              <w:t>269</w:t>
            </w:r>
          </w:p>
        </w:tc>
        <w:tc>
          <w:tcPr>
            <w:tcW w:w="2676" w:type="dxa"/>
          </w:tcPr>
          <w:p w14:paraId="2C1CAD34" w14:textId="77777777" w:rsidR="00FC22DC" w:rsidRPr="0006492B" w:rsidRDefault="00FC22DC" w:rsidP="007D0AE5">
            <w:pPr>
              <w:spacing w:line="240" w:lineRule="atLeast"/>
              <w:jc w:val="center"/>
              <w:rPr>
                <w:sz w:val="20"/>
                <w:szCs w:val="20"/>
              </w:rPr>
            </w:pPr>
            <w:r w:rsidRPr="0006492B">
              <w:rPr>
                <w:sz w:val="20"/>
                <w:szCs w:val="20"/>
              </w:rPr>
              <w:t>68,3</w:t>
            </w:r>
          </w:p>
        </w:tc>
      </w:tr>
      <w:tr w:rsidR="00FC22DC" w:rsidRPr="0006492B" w14:paraId="07CBDB22" w14:textId="77777777" w:rsidTr="0006492B">
        <w:trPr>
          <w:trHeight w:val="20"/>
        </w:trPr>
        <w:tc>
          <w:tcPr>
            <w:tcW w:w="4253" w:type="dxa"/>
            <w:tcBorders>
              <w:bottom w:val="single" w:sz="4" w:space="0" w:color="auto"/>
            </w:tcBorders>
          </w:tcPr>
          <w:p w14:paraId="60A53E7A" w14:textId="77777777" w:rsidR="00FC22DC" w:rsidRPr="0006492B" w:rsidRDefault="00FC22DC" w:rsidP="0006492B">
            <w:pPr>
              <w:spacing w:line="240" w:lineRule="atLeast"/>
              <w:jc w:val="both"/>
              <w:rPr>
                <w:sz w:val="20"/>
                <w:szCs w:val="20"/>
              </w:rPr>
            </w:pPr>
            <w:r w:rsidRPr="0006492B">
              <w:rPr>
                <w:sz w:val="20"/>
                <w:szCs w:val="20"/>
              </w:rPr>
              <w:t>Hayır</w:t>
            </w:r>
          </w:p>
        </w:tc>
        <w:tc>
          <w:tcPr>
            <w:tcW w:w="1688" w:type="dxa"/>
            <w:tcBorders>
              <w:bottom w:val="single" w:sz="4" w:space="0" w:color="auto"/>
            </w:tcBorders>
          </w:tcPr>
          <w:p w14:paraId="3E5AC6F5" w14:textId="77777777" w:rsidR="00FC22DC" w:rsidRPr="0006492B" w:rsidRDefault="00FC22DC" w:rsidP="007D0AE5">
            <w:pPr>
              <w:spacing w:line="240" w:lineRule="atLeast"/>
              <w:jc w:val="center"/>
              <w:rPr>
                <w:sz w:val="20"/>
                <w:szCs w:val="20"/>
              </w:rPr>
            </w:pPr>
            <w:r w:rsidRPr="0006492B">
              <w:rPr>
                <w:sz w:val="20"/>
                <w:szCs w:val="20"/>
              </w:rPr>
              <w:t>125</w:t>
            </w:r>
          </w:p>
        </w:tc>
        <w:tc>
          <w:tcPr>
            <w:tcW w:w="2676" w:type="dxa"/>
            <w:tcBorders>
              <w:bottom w:val="single" w:sz="4" w:space="0" w:color="auto"/>
            </w:tcBorders>
          </w:tcPr>
          <w:p w14:paraId="3B8F696A" w14:textId="77777777" w:rsidR="00FC22DC" w:rsidRPr="0006492B" w:rsidRDefault="00FC22DC" w:rsidP="007D0AE5">
            <w:pPr>
              <w:spacing w:line="240" w:lineRule="atLeast"/>
              <w:jc w:val="center"/>
              <w:rPr>
                <w:sz w:val="20"/>
                <w:szCs w:val="20"/>
              </w:rPr>
            </w:pPr>
            <w:r w:rsidRPr="0006492B">
              <w:rPr>
                <w:sz w:val="20"/>
                <w:szCs w:val="20"/>
              </w:rPr>
              <w:t>31,7</w:t>
            </w:r>
          </w:p>
        </w:tc>
      </w:tr>
    </w:tbl>
    <w:p w14:paraId="0287DF18" w14:textId="71E83899" w:rsidR="00FC22DC" w:rsidRPr="00EA515F" w:rsidRDefault="00DE6828" w:rsidP="00C97C85">
      <w:pPr>
        <w:spacing w:before="120" w:after="120"/>
        <w:jc w:val="both"/>
        <w:rPr>
          <w:sz w:val="20"/>
          <w:szCs w:val="20"/>
        </w:rPr>
      </w:pPr>
      <w:r w:rsidRPr="00EA515F">
        <w:rPr>
          <w:sz w:val="20"/>
          <w:szCs w:val="20"/>
        </w:rPr>
        <w:t>*: Diğer Seçeneğini işaretleyenler evde tek kalıyorum yanıtını vermişlerdir.</w:t>
      </w:r>
    </w:p>
    <w:p w14:paraId="75BEBBA2" w14:textId="77777777" w:rsidR="00C97C85" w:rsidRDefault="00C97C85" w:rsidP="00996EE5">
      <w:pPr>
        <w:spacing w:before="120" w:after="120" w:line="360" w:lineRule="auto"/>
        <w:ind w:firstLine="709"/>
        <w:jc w:val="both"/>
      </w:pPr>
    </w:p>
    <w:p w14:paraId="08CD1B8E" w14:textId="1ECC69DB" w:rsidR="00726733" w:rsidRPr="00D278B9" w:rsidRDefault="00690ABB" w:rsidP="00996EE5">
      <w:pPr>
        <w:spacing w:before="120" w:after="120" w:line="360" w:lineRule="auto"/>
        <w:ind w:firstLine="709"/>
        <w:jc w:val="both"/>
      </w:pPr>
      <w:r w:rsidRPr="00D278B9">
        <w:t>Tablo</w:t>
      </w:r>
      <w:r w:rsidR="003D6E82">
        <w:t xml:space="preserve"> </w:t>
      </w:r>
      <w:r w:rsidR="00075CB6">
        <w:t>5</w:t>
      </w:r>
      <w:r w:rsidRPr="00D278B9">
        <w:t>’</w:t>
      </w:r>
      <w:r w:rsidR="00075CB6">
        <w:t>t</w:t>
      </w:r>
      <w:r w:rsidRPr="00D278B9">
        <w:t>e</w:t>
      </w:r>
      <w:r w:rsidR="003D6E82">
        <w:t xml:space="preserve"> </w:t>
      </w:r>
      <w:r w:rsidRPr="00D278B9">
        <w:t>öğrencilerin</w:t>
      </w:r>
      <w:r w:rsidR="003D6E82">
        <w:t xml:space="preserve"> </w:t>
      </w:r>
      <w:r w:rsidRPr="00D278B9">
        <w:t>sosyodemografik</w:t>
      </w:r>
      <w:r w:rsidR="003D6E82">
        <w:t xml:space="preserve"> </w:t>
      </w:r>
      <w:r w:rsidRPr="00D278B9">
        <w:t>özellikleri</w:t>
      </w:r>
      <w:r w:rsidR="003D6E82">
        <w:t xml:space="preserve"> </w:t>
      </w:r>
      <w:r w:rsidRPr="00D278B9">
        <w:t>değerlendirilmiştir.</w:t>
      </w:r>
      <w:r w:rsidR="003D6E82">
        <w:t xml:space="preserve"> </w:t>
      </w:r>
      <w:r w:rsidRPr="00D278B9">
        <w:t>Çalışmaya</w:t>
      </w:r>
      <w:r w:rsidR="003D6E82">
        <w:t xml:space="preserve"> </w:t>
      </w:r>
      <w:r w:rsidRPr="00D278B9">
        <w:t>toplamda</w:t>
      </w:r>
      <w:r w:rsidR="003D6E82">
        <w:t xml:space="preserve"> </w:t>
      </w:r>
      <w:r w:rsidRPr="00D278B9">
        <w:t>394</w:t>
      </w:r>
      <w:r w:rsidR="003D6E82">
        <w:t xml:space="preserve"> </w:t>
      </w:r>
      <w:r w:rsidRPr="00D278B9">
        <w:t>öğrenci</w:t>
      </w:r>
      <w:r w:rsidR="003D6E82">
        <w:t xml:space="preserve"> </w:t>
      </w:r>
      <w:r w:rsidRPr="00D278B9">
        <w:t>dahil</w:t>
      </w:r>
      <w:r w:rsidR="003D6E82">
        <w:t xml:space="preserve"> </w:t>
      </w:r>
      <w:r w:rsidRPr="00D278B9">
        <w:t>edilmiştir.</w:t>
      </w:r>
      <w:r w:rsidR="003D6E82">
        <w:t xml:space="preserve"> </w:t>
      </w:r>
      <w:r w:rsidRPr="00D278B9">
        <w:t>Öğrencilerin</w:t>
      </w:r>
      <w:r w:rsidR="003D6E82">
        <w:t xml:space="preserve"> </w:t>
      </w:r>
      <w:r w:rsidRPr="00D278B9">
        <w:t>sosyodemografik</w:t>
      </w:r>
      <w:r w:rsidR="003D6E82">
        <w:t xml:space="preserve"> </w:t>
      </w:r>
      <w:r w:rsidRPr="00D278B9">
        <w:t>özellikleri</w:t>
      </w:r>
      <w:r w:rsidR="003D6E82">
        <w:t xml:space="preserve"> </w:t>
      </w:r>
      <w:r w:rsidRPr="00D278B9">
        <w:t>incelendiğinde;</w:t>
      </w:r>
      <w:r w:rsidR="003D6E82">
        <w:t xml:space="preserve"> </w:t>
      </w:r>
      <w:r w:rsidRPr="00D278B9">
        <w:t>%68,5’</w:t>
      </w:r>
      <w:r w:rsidR="00BE6DE1" w:rsidRPr="00D278B9">
        <w:t>i</w:t>
      </w:r>
      <w:r w:rsidRPr="00D278B9">
        <w:t>nin</w:t>
      </w:r>
      <w:r w:rsidR="003D6E82">
        <w:t xml:space="preserve"> </w:t>
      </w:r>
      <w:r w:rsidRPr="00D278B9">
        <w:t>18-21</w:t>
      </w:r>
      <w:r w:rsidR="003D6E82">
        <w:t xml:space="preserve"> </w:t>
      </w:r>
      <w:r w:rsidRPr="00D278B9">
        <w:t>yaş</w:t>
      </w:r>
      <w:r w:rsidR="003D6E82">
        <w:t xml:space="preserve"> </w:t>
      </w:r>
      <w:r w:rsidRPr="00D278B9">
        <w:t>aralığında</w:t>
      </w:r>
      <w:r w:rsidR="00B86B8A" w:rsidRPr="00D278B9">
        <w:t>,</w:t>
      </w:r>
      <w:r w:rsidR="003D6E82">
        <w:t xml:space="preserve"> </w:t>
      </w:r>
      <w:r w:rsidRPr="00D278B9">
        <w:t>%24,9’u</w:t>
      </w:r>
      <w:r w:rsidR="00BE6DE1" w:rsidRPr="00D278B9">
        <w:t>nun</w:t>
      </w:r>
      <w:r w:rsidR="003D6E82">
        <w:t xml:space="preserve"> </w:t>
      </w:r>
      <w:r w:rsidRPr="00D278B9">
        <w:t>1.sınıf</w:t>
      </w:r>
      <w:r w:rsidR="004739CC" w:rsidRPr="00D278B9">
        <w:t>ta</w:t>
      </w:r>
      <w:r w:rsidR="003D6E82">
        <w:t xml:space="preserve"> </w:t>
      </w:r>
      <w:r w:rsidRPr="00D278B9">
        <w:t>olduğu</w:t>
      </w:r>
      <w:r w:rsidR="00B86B8A" w:rsidRPr="00D278B9">
        <w:t>,</w:t>
      </w:r>
      <w:r w:rsidR="003D6E82">
        <w:t xml:space="preserve"> </w:t>
      </w:r>
      <w:r w:rsidR="00B86B8A" w:rsidRPr="00D278B9">
        <w:t>%59,6’sının</w:t>
      </w:r>
      <w:r w:rsidR="003D6E82">
        <w:t xml:space="preserve"> </w:t>
      </w:r>
      <w:r w:rsidR="00B86B8A" w:rsidRPr="00D278B9">
        <w:t>gelirinin</w:t>
      </w:r>
      <w:r w:rsidR="003D6E82">
        <w:t xml:space="preserve"> </w:t>
      </w:r>
      <w:r w:rsidR="00B86B8A" w:rsidRPr="00D278B9">
        <w:t>giderine</w:t>
      </w:r>
      <w:r w:rsidR="003D6E82">
        <w:t xml:space="preserve"> </w:t>
      </w:r>
      <w:r w:rsidR="00B86B8A" w:rsidRPr="00D278B9">
        <w:t>eşit</w:t>
      </w:r>
      <w:r w:rsidR="003D6E82">
        <w:t xml:space="preserve"> </w:t>
      </w:r>
      <w:r w:rsidR="00B86B8A" w:rsidRPr="00D278B9">
        <w:t>olduğu,</w:t>
      </w:r>
      <w:r w:rsidR="003D6E82">
        <w:t xml:space="preserve"> </w:t>
      </w:r>
      <w:r w:rsidR="00B86B8A" w:rsidRPr="00D278B9">
        <w:t>(%70,3)</w:t>
      </w:r>
      <w:r w:rsidR="003D6E82">
        <w:t xml:space="preserve"> </w:t>
      </w:r>
      <w:r w:rsidR="00B86B8A" w:rsidRPr="00D278B9">
        <w:t>devlet/özel</w:t>
      </w:r>
      <w:r w:rsidR="003D6E82">
        <w:t xml:space="preserve"> </w:t>
      </w:r>
      <w:r w:rsidR="00B86B8A" w:rsidRPr="00D278B9">
        <w:t>yurtta</w:t>
      </w:r>
      <w:r w:rsidR="003D6E82">
        <w:t xml:space="preserve"> </w:t>
      </w:r>
      <w:r w:rsidR="00B86B8A" w:rsidRPr="00D278B9">
        <w:t>kaldığı</w:t>
      </w:r>
      <w:r w:rsidR="003D6E82">
        <w:t xml:space="preserve"> </w:t>
      </w:r>
      <w:r w:rsidR="00CB7BFF" w:rsidRPr="00D278B9">
        <w:t>belirlenmiştir.</w:t>
      </w:r>
      <w:r w:rsidR="003D6E82">
        <w:t xml:space="preserve"> </w:t>
      </w:r>
      <w:r w:rsidR="00C80766" w:rsidRPr="00D278B9">
        <w:t>Ö</w:t>
      </w:r>
      <w:r w:rsidR="00821023" w:rsidRPr="00D278B9">
        <w:t>ğrencilerin</w:t>
      </w:r>
      <w:r w:rsidR="003D6E82">
        <w:t xml:space="preserve"> </w:t>
      </w:r>
      <w:r w:rsidR="00821023" w:rsidRPr="00D278B9">
        <w:t>%</w:t>
      </w:r>
      <w:r w:rsidR="004739CC" w:rsidRPr="00D278B9">
        <w:t>72</w:t>
      </w:r>
      <w:r w:rsidR="00821023" w:rsidRPr="00D278B9">
        <w:t>,</w:t>
      </w:r>
      <w:r w:rsidR="004739CC" w:rsidRPr="00D278B9">
        <w:t>6</w:t>
      </w:r>
      <w:r w:rsidR="00821023" w:rsidRPr="00D278B9">
        <w:t>’</w:t>
      </w:r>
      <w:r w:rsidR="004739CC" w:rsidRPr="00D278B9">
        <w:t>sının</w:t>
      </w:r>
      <w:r w:rsidR="003D6E82">
        <w:t xml:space="preserve"> </w:t>
      </w:r>
      <w:r w:rsidR="00821023" w:rsidRPr="00D278B9">
        <w:t>s</w:t>
      </w:r>
      <w:r w:rsidR="00F80F60" w:rsidRPr="00D278B9">
        <w:t>igara</w:t>
      </w:r>
      <w:r w:rsidR="003D6E82">
        <w:t xml:space="preserve"> </w:t>
      </w:r>
      <w:r w:rsidR="00F80F60" w:rsidRPr="00D278B9">
        <w:t>kullan</w:t>
      </w:r>
      <w:r w:rsidR="004739CC" w:rsidRPr="00D278B9">
        <w:t>madığı</w:t>
      </w:r>
      <w:r w:rsidR="00B86B8A" w:rsidRPr="00D278B9">
        <w:t>,</w:t>
      </w:r>
      <w:r w:rsidR="003D6E82">
        <w:t xml:space="preserve"> </w:t>
      </w:r>
      <w:r w:rsidR="00B86B8A" w:rsidRPr="00D278B9">
        <w:t>%68,0’ının</w:t>
      </w:r>
      <w:r w:rsidR="003D6E82">
        <w:t xml:space="preserve"> </w:t>
      </w:r>
      <w:r w:rsidR="00B86B8A" w:rsidRPr="00D278B9">
        <w:t>normal</w:t>
      </w:r>
      <w:r w:rsidR="003D6E82">
        <w:t xml:space="preserve"> </w:t>
      </w:r>
      <w:r w:rsidR="00B86B8A" w:rsidRPr="00D278B9">
        <w:t>BKİ</w:t>
      </w:r>
      <w:r w:rsidR="0053698C" w:rsidRPr="00D278B9">
        <w:t>’ne</w:t>
      </w:r>
      <w:r w:rsidR="003D6E82">
        <w:t xml:space="preserve"> </w:t>
      </w:r>
      <w:r w:rsidR="0053698C" w:rsidRPr="00D278B9">
        <w:t>sahip</w:t>
      </w:r>
      <w:r w:rsidR="003D6E82">
        <w:t xml:space="preserve"> </w:t>
      </w:r>
      <w:r w:rsidR="00B86B8A" w:rsidRPr="00D278B9">
        <w:t>olduğu</w:t>
      </w:r>
      <w:r w:rsidR="0053698C" w:rsidRPr="00D278B9">
        <w:t>,</w:t>
      </w:r>
      <w:r w:rsidR="003D6E82">
        <w:t xml:space="preserve"> </w:t>
      </w:r>
      <w:r w:rsidR="00084B54" w:rsidRPr="00D278B9">
        <w:t>%52,8’inin</w:t>
      </w:r>
      <w:r w:rsidR="003D6E82">
        <w:t xml:space="preserve"> </w:t>
      </w:r>
      <w:r w:rsidR="00AE7C8E" w:rsidRPr="00D278B9">
        <w:t>uykusunun</w:t>
      </w:r>
      <w:r w:rsidR="003D6E82">
        <w:t xml:space="preserve"> </w:t>
      </w:r>
      <w:r w:rsidR="00AE7C8E" w:rsidRPr="00D278B9">
        <w:t>düzenli</w:t>
      </w:r>
      <w:r w:rsidR="003D6E82">
        <w:t xml:space="preserve"> </w:t>
      </w:r>
      <w:r w:rsidR="00084B54" w:rsidRPr="00D278B9">
        <w:t>olduğu</w:t>
      </w:r>
      <w:r w:rsidR="0053698C" w:rsidRPr="00D278B9">
        <w:t>,</w:t>
      </w:r>
      <w:r w:rsidR="003D6E82">
        <w:t xml:space="preserve"> </w:t>
      </w:r>
      <w:r w:rsidR="0001574B" w:rsidRPr="00D278B9">
        <w:t>büyük</w:t>
      </w:r>
      <w:r w:rsidR="003D6E82">
        <w:t xml:space="preserve"> </w:t>
      </w:r>
      <w:r w:rsidR="0001574B" w:rsidRPr="00D278B9">
        <w:t>çoğunluğunun</w:t>
      </w:r>
      <w:r w:rsidR="003D6E82">
        <w:t xml:space="preserve"> </w:t>
      </w:r>
      <w:r w:rsidR="0053698C" w:rsidRPr="00D278B9">
        <w:t>(</w:t>
      </w:r>
      <w:r w:rsidR="00E67255" w:rsidRPr="00D278B9">
        <w:t>%79,4</w:t>
      </w:r>
      <w:r w:rsidR="0053698C" w:rsidRPr="00D278B9">
        <w:t>)</w:t>
      </w:r>
      <w:r w:rsidR="003D6E82">
        <w:t xml:space="preserve"> </w:t>
      </w:r>
      <w:r w:rsidR="00E67255" w:rsidRPr="00D278B9">
        <w:t>düzenli</w:t>
      </w:r>
      <w:r w:rsidR="003D6E82">
        <w:t xml:space="preserve"> </w:t>
      </w:r>
      <w:r w:rsidR="00E67255" w:rsidRPr="00D278B9">
        <w:t>egzersiz</w:t>
      </w:r>
      <w:r w:rsidR="003D6E82">
        <w:t xml:space="preserve"> </w:t>
      </w:r>
      <w:r w:rsidR="00E67255" w:rsidRPr="00D278B9">
        <w:t>yapmadığ</w:t>
      </w:r>
      <w:r w:rsidR="0053698C" w:rsidRPr="00D278B9">
        <w:t>ı</w:t>
      </w:r>
      <w:r w:rsidR="003D6E82">
        <w:t xml:space="preserve"> </w:t>
      </w:r>
      <w:r w:rsidR="0053698C" w:rsidRPr="00D278B9">
        <w:t>ve</w:t>
      </w:r>
      <w:r w:rsidR="003D6E82">
        <w:t xml:space="preserve"> </w:t>
      </w:r>
      <w:r w:rsidR="00966DB0" w:rsidRPr="00D278B9">
        <w:t>%68,3’ü</w:t>
      </w:r>
      <w:r w:rsidR="003D6E82">
        <w:t xml:space="preserve"> </w:t>
      </w:r>
      <w:r w:rsidR="00966DB0" w:rsidRPr="00D278B9">
        <w:t>genellikle</w:t>
      </w:r>
      <w:r w:rsidR="003D6E82">
        <w:t xml:space="preserve"> </w:t>
      </w:r>
      <w:r w:rsidR="00966DB0" w:rsidRPr="00D278B9">
        <w:t>kendilerini</w:t>
      </w:r>
      <w:r w:rsidR="003D6E82">
        <w:t xml:space="preserve"> </w:t>
      </w:r>
      <w:r w:rsidR="00966DB0" w:rsidRPr="00D278B9">
        <w:t>stresli</w:t>
      </w:r>
      <w:r w:rsidR="003D6E82">
        <w:t xml:space="preserve"> </w:t>
      </w:r>
      <w:r w:rsidR="00966DB0" w:rsidRPr="00D278B9">
        <w:t>hissettiği</w:t>
      </w:r>
      <w:r w:rsidR="003D6E82">
        <w:t xml:space="preserve"> </w:t>
      </w:r>
      <w:r w:rsidR="0053698C" w:rsidRPr="00D278B9">
        <w:t>bulunmuştur.</w:t>
      </w:r>
    </w:p>
    <w:p w14:paraId="4A81C157" w14:textId="77777777" w:rsidR="0006492B" w:rsidRPr="00D278B9" w:rsidRDefault="0006492B" w:rsidP="00996EE5">
      <w:pPr>
        <w:spacing w:before="120" w:after="120" w:line="360" w:lineRule="auto"/>
        <w:jc w:val="both"/>
      </w:pPr>
    </w:p>
    <w:p w14:paraId="7DD90B84" w14:textId="1A8ECE86" w:rsidR="001552E3" w:rsidRPr="00D278B9" w:rsidRDefault="000600C3" w:rsidP="0006492B">
      <w:pPr>
        <w:pStyle w:val="Balk2"/>
      </w:pPr>
      <w:bookmarkStart w:id="59" w:name="_Toc221894400"/>
      <w:r w:rsidRPr="00D278B9">
        <w:t>4</w:t>
      </w:r>
      <w:r w:rsidR="001552E3" w:rsidRPr="00D278B9">
        <w:t>.2</w:t>
      </w:r>
      <w:r w:rsidRPr="00D278B9">
        <w:t>.</w:t>
      </w:r>
      <w:r w:rsidR="003D6E82">
        <w:t xml:space="preserve"> </w:t>
      </w:r>
      <w:r w:rsidR="001552E3" w:rsidRPr="00D278B9">
        <w:t>Öğrencilerin</w:t>
      </w:r>
      <w:r w:rsidR="003D6E82">
        <w:t xml:space="preserve"> </w:t>
      </w:r>
      <w:r w:rsidR="001552E3" w:rsidRPr="00D278B9">
        <w:t>Menstruasyon</w:t>
      </w:r>
      <w:r w:rsidR="003D6E82">
        <w:t xml:space="preserve"> </w:t>
      </w:r>
      <w:r w:rsidR="00E20A9D" w:rsidRPr="00D278B9">
        <w:t>Özellikleri</w:t>
      </w:r>
      <w:bookmarkEnd w:id="59"/>
    </w:p>
    <w:p w14:paraId="0A9BAFA2" w14:textId="77777777" w:rsidR="00D200E3" w:rsidRPr="0006492B" w:rsidRDefault="00D200E3" w:rsidP="00996EE5">
      <w:pPr>
        <w:spacing w:before="120" w:after="120" w:line="360" w:lineRule="auto"/>
        <w:jc w:val="both"/>
        <w:rPr>
          <w:bCs/>
        </w:rPr>
      </w:pPr>
    </w:p>
    <w:p w14:paraId="11AD83E4" w14:textId="2FF377EB" w:rsidR="00D200E3" w:rsidRPr="0006492B" w:rsidRDefault="0006492B" w:rsidP="0006492B">
      <w:pPr>
        <w:pStyle w:val="ResimYazs"/>
        <w:rPr>
          <w:i w:val="0"/>
          <w:color w:val="auto"/>
          <w:sz w:val="24"/>
        </w:rPr>
      </w:pPr>
      <w:bookmarkStart w:id="60" w:name="_Toc216458335"/>
      <w:r w:rsidRPr="0006492B">
        <w:rPr>
          <w:b/>
          <w:i w:val="0"/>
          <w:color w:val="auto"/>
          <w:sz w:val="24"/>
        </w:rPr>
        <w:t>Tablo</w:t>
      </w:r>
      <w:r w:rsidR="003D6E82">
        <w:rPr>
          <w:b/>
          <w:i w:val="0"/>
          <w:color w:val="auto"/>
          <w:sz w:val="24"/>
        </w:rPr>
        <w:t xml:space="preserve"> </w:t>
      </w:r>
      <w:r w:rsidR="00075CB6">
        <w:rPr>
          <w:b/>
          <w:i w:val="0"/>
          <w:color w:val="auto"/>
          <w:sz w:val="24"/>
        </w:rPr>
        <w:t>6</w:t>
      </w:r>
      <w:r w:rsidRPr="0006492B">
        <w:rPr>
          <w:b/>
          <w:i w:val="0"/>
          <w:color w:val="auto"/>
          <w:sz w:val="24"/>
        </w:rPr>
        <w:t>.</w:t>
      </w:r>
      <w:r w:rsidR="003D6E82">
        <w:rPr>
          <w:i w:val="0"/>
          <w:color w:val="auto"/>
          <w:sz w:val="24"/>
        </w:rPr>
        <w:t xml:space="preserve"> </w:t>
      </w:r>
      <w:r w:rsidR="00D200E3" w:rsidRPr="0006492B">
        <w:rPr>
          <w:i w:val="0"/>
          <w:color w:val="auto"/>
          <w:sz w:val="24"/>
        </w:rPr>
        <w:t>Öğrencilerin</w:t>
      </w:r>
      <w:r w:rsidR="003D6E82">
        <w:rPr>
          <w:i w:val="0"/>
          <w:color w:val="auto"/>
          <w:sz w:val="24"/>
        </w:rPr>
        <w:t xml:space="preserve"> </w:t>
      </w:r>
      <w:r w:rsidR="00D200E3" w:rsidRPr="0006492B">
        <w:rPr>
          <w:i w:val="0"/>
          <w:color w:val="auto"/>
          <w:sz w:val="24"/>
        </w:rPr>
        <w:t>Menstruasyon</w:t>
      </w:r>
      <w:r w:rsidR="003D6E82">
        <w:rPr>
          <w:i w:val="0"/>
          <w:color w:val="auto"/>
          <w:sz w:val="24"/>
        </w:rPr>
        <w:t xml:space="preserve"> </w:t>
      </w:r>
      <w:r w:rsidR="00690E97" w:rsidRPr="0006492B">
        <w:rPr>
          <w:i w:val="0"/>
          <w:color w:val="auto"/>
          <w:sz w:val="24"/>
        </w:rPr>
        <w:t>Özelliklerine</w:t>
      </w:r>
      <w:r w:rsidR="003D6E82">
        <w:rPr>
          <w:i w:val="0"/>
          <w:color w:val="auto"/>
          <w:sz w:val="24"/>
        </w:rPr>
        <w:t xml:space="preserve"> </w:t>
      </w:r>
      <w:r w:rsidR="00690E97" w:rsidRPr="0006492B">
        <w:rPr>
          <w:i w:val="0"/>
          <w:color w:val="auto"/>
          <w:sz w:val="24"/>
        </w:rPr>
        <w:t>Göre</w:t>
      </w:r>
      <w:r w:rsidR="003D6E82">
        <w:rPr>
          <w:i w:val="0"/>
          <w:color w:val="auto"/>
          <w:sz w:val="24"/>
        </w:rPr>
        <w:t xml:space="preserve"> </w:t>
      </w:r>
      <w:r w:rsidR="00E20A9D" w:rsidRPr="0006492B">
        <w:rPr>
          <w:i w:val="0"/>
          <w:color w:val="auto"/>
          <w:sz w:val="24"/>
        </w:rPr>
        <w:t>Dağılımı</w:t>
      </w:r>
      <w:r w:rsidR="003D6E82">
        <w:rPr>
          <w:i w:val="0"/>
          <w:color w:val="auto"/>
          <w:sz w:val="24"/>
        </w:rPr>
        <w:t xml:space="preserve"> </w:t>
      </w:r>
      <w:r w:rsidR="00B527F0" w:rsidRPr="0006492B">
        <w:rPr>
          <w:i w:val="0"/>
          <w:color w:val="auto"/>
          <w:sz w:val="24"/>
        </w:rPr>
        <w:t>(n=394)</w:t>
      </w:r>
      <w:bookmarkEnd w:id="60"/>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5"/>
        <w:gridCol w:w="2676"/>
        <w:gridCol w:w="2139"/>
      </w:tblGrid>
      <w:tr w:rsidR="00726733" w:rsidRPr="0006492B" w14:paraId="54377BC8" w14:textId="77777777" w:rsidTr="0006492B">
        <w:trPr>
          <w:trHeight w:val="283"/>
        </w:trPr>
        <w:tc>
          <w:tcPr>
            <w:tcW w:w="3265" w:type="dxa"/>
            <w:tcBorders>
              <w:top w:val="single" w:sz="4" w:space="0" w:color="auto"/>
              <w:bottom w:val="single" w:sz="4" w:space="0" w:color="auto"/>
            </w:tcBorders>
            <w:vAlign w:val="center"/>
          </w:tcPr>
          <w:p w14:paraId="48A9717B" w14:textId="77777777" w:rsidR="00726733" w:rsidRPr="0006492B" w:rsidRDefault="008C77BF" w:rsidP="0006492B">
            <w:pPr>
              <w:spacing w:line="240" w:lineRule="atLeast"/>
              <w:rPr>
                <w:b/>
                <w:bCs/>
                <w:sz w:val="20"/>
                <w:szCs w:val="20"/>
              </w:rPr>
            </w:pPr>
            <w:r w:rsidRPr="0006492B">
              <w:rPr>
                <w:b/>
                <w:bCs/>
                <w:sz w:val="20"/>
                <w:szCs w:val="20"/>
              </w:rPr>
              <w:t>Değişkenler</w:t>
            </w:r>
          </w:p>
        </w:tc>
        <w:tc>
          <w:tcPr>
            <w:tcW w:w="2676" w:type="dxa"/>
            <w:tcBorders>
              <w:top w:val="single" w:sz="4" w:space="0" w:color="auto"/>
              <w:bottom w:val="single" w:sz="4" w:space="0" w:color="auto"/>
            </w:tcBorders>
            <w:vAlign w:val="center"/>
          </w:tcPr>
          <w:p w14:paraId="2773699B" w14:textId="5C6DBE6C" w:rsidR="00726733" w:rsidRPr="0006492B" w:rsidRDefault="00CA2CCA" w:rsidP="00987CE9">
            <w:pPr>
              <w:spacing w:line="240" w:lineRule="atLeast"/>
              <w:jc w:val="center"/>
              <w:rPr>
                <w:b/>
                <w:bCs/>
                <w:sz w:val="20"/>
                <w:szCs w:val="20"/>
              </w:rPr>
            </w:pPr>
            <w:r w:rsidRPr="0006492B">
              <w:rPr>
                <w:b/>
                <w:bCs/>
                <w:sz w:val="20"/>
                <w:szCs w:val="20"/>
              </w:rPr>
              <w:t>Sayı</w:t>
            </w:r>
            <w:r w:rsidR="003D6E82">
              <w:rPr>
                <w:b/>
                <w:bCs/>
                <w:sz w:val="20"/>
                <w:szCs w:val="20"/>
              </w:rPr>
              <w:t xml:space="preserve"> </w:t>
            </w:r>
            <w:r w:rsidR="008C77BF" w:rsidRPr="0006492B">
              <w:rPr>
                <w:b/>
                <w:bCs/>
                <w:sz w:val="20"/>
                <w:szCs w:val="20"/>
              </w:rPr>
              <w:t>(</w:t>
            </w:r>
            <w:r w:rsidR="00726733" w:rsidRPr="0006492B">
              <w:rPr>
                <w:b/>
                <w:bCs/>
                <w:sz w:val="20"/>
                <w:szCs w:val="20"/>
              </w:rPr>
              <w:t>n</w:t>
            </w:r>
            <w:r w:rsidR="008C77BF" w:rsidRPr="0006492B">
              <w:rPr>
                <w:b/>
                <w:bCs/>
                <w:sz w:val="20"/>
                <w:szCs w:val="20"/>
              </w:rPr>
              <w:t>)</w:t>
            </w:r>
          </w:p>
        </w:tc>
        <w:tc>
          <w:tcPr>
            <w:tcW w:w="2139" w:type="dxa"/>
            <w:tcBorders>
              <w:top w:val="single" w:sz="4" w:space="0" w:color="auto"/>
              <w:bottom w:val="single" w:sz="4" w:space="0" w:color="auto"/>
            </w:tcBorders>
            <w:vAlign w:val="center"/>
          </w:tcPr>
          <w:p w14:paraId="11A724B2" w14:textId="21616F89" w:rsidR="00726733" w:rsidRPr="0006492B" w:rsidRDefault="008C77BF" w:rsidP="00987CE9">
            <w:pPr>
              <w:spacing w:line="240" w:lineRule="atLeast"/>
              <w:jc w:val="center"/>
              <w:rPr>
                <w:b/>
                <w:bCs/>
                <w:sz w:val="20"/>
                <w:szCs w:val="20"/>
              </w:rPr>
            </w:pPr>
            <w:r w:rsidRPr="0006492B">
              <w:rPr>
                <w:b/>
                <w:bCs/>
                <w:sz w:val="20"/>
                <w:szCs w:val="20"/>
              </w:rPr>
              <w:t>Yüzde</w:t>
            </w:r>
            <w:r w:rsidR="003D6E82">
              <w:rPr>
                <w:b/>
                <w:bCs/>
                <w:sz w:val="20"/>
                <w:szCs w:val="20"/>
              </w:rPr>
              <w:t xml:space="preserve"> </w:t>
            </w:r>
            <w:r w:rsidRPr="0006492B">
              <w:rPr>
                <w:b/>
                <w:bCs/>
                <w:sz w:val="20"/>
                <w:szCs w:val="20"/>
              </w:rPr>
              <w:t>(</w:t>
            </w:r>
            <w:r w:rsidR="00726733" w:rsidRPr="0006492B">
              <w:rPr>
                <w:b/>
                <w:bCs/>
                <w:sz w:val="20"/>
                <w:szCs w:val="20"/>
              </w:rPr>
              <w:t>%</w:t>
            </w:r>
            <w:r w:rsidRPr="0006492B">
              <w:rPr>
                <w:b/>
                <w:bCs/>
                <w:sz w:val="20"/>
                <w:szCs w:val="20"/>
              </w:rPr>
              <w:t>)</w:t>
            </w:r>
          </w:p>
        </w:tc>
      </w:tr>
      <w:tr w:rsidR="00726733" w:rsidRPr="0006492B" w14:paraId="4BED4B99" w14:textId="77777777" w:rsidTr="0006492B">
        <w:trPr>
          <w:trHeight w:val="283"/>
        </w:trPr>
        <w:tc>
          <w:tcPr>
            <w:tcW w:w="3265" w:type="dxa"/>
            <w:tcBorders>
              <w:top w:val="single" w:sz="4" w:space="0" w:color="auto"/>
            </w:tcBorders>
            <w:vAlign w:val="center"/>
          </w:tcPr>
          <w:p w14:paraId="6F948D8E" w14:textId="5EADA6E5" w:rsidR="00726733" w:rsidRPr="0006492B" w:rsidRDefault="0000106B" w:rsidP="0006492B">
            <w:pPr>
              <w:spacing w:line="240" w:lineRule="atLeast"/>
              <w:rPr>
                <w:b/>
                <w:bCs/>
                <w:sz w:val="20"/>
                <w:szCs w:val="20"/>
              </w:rPr>
            </w:pPr>
            <w:r w:rsidRPr="0006492B">
              <w:rPr>
                <w:b/>
                <w:bCs/>
                <w:sz w:val="20"/>
                <w:szCs w:val="20"/>
              </w:rPr>
              <w:t>Menarş</w:t>
            </w:r>
            <w:r w:rsidR="003D6E82">
              <w:rPr>
                <w:b/>
                <w:bCs/>
                <w:sz w:val="20"/>
                <w:szCs w:val="20"/>
              </w:rPr>
              <w:t xml:space="preserve"> </w:t>
            </w:r>
            <w:r w:rsidR="001108AD" w:rsidRPr="0006492B">
              <w:rPr>
                <w:b/>
                <w:bCs/>
                <w:sz w:val="20"/>
                <w:szCs w:val="20"/>
              </w:rPr>
              <w:t>Yaşı</w:t>
            </w:r>
          </w:p>
        </w:tc>
        <w:tc>
          <w:tcPr>
            <w:tcW w:w="2676" w:type="dxa"/>
            <w:tcBorders>
              <w:top w:val="single" w:sz="4" w:space="0" w:color="auto"/>
            </w:tcBorders>
            <w:vAlign w:val="center"/>
          </w:tcPr>
          <w:p w14:paraId="310781FD" w14:textId="77777777" w:rsidR="00726733" w:rsidRPr="0006492B" w:rsidRDefault="00726733" w:rsidP="00987CE9">
            <w:pPr>
              <w:spacing w:line="240" w:lineRule="atLeast"/>
              <w:jc w:val="center"/>
              <w:rPr>
                <w:sz w:val="20"/>
                <w:szCs w:val="20"/>
              </w:rPr>
            </w:pPr>
          </w:p>
        </w:tc>
        <w:tc>
          <w:tcPr>
            <w:tcW w:w="2139" w:type="dxa"/>
            <w:tcBorders>
              <w:top w:val="single" w:sz="4" w:space="0" w:color="auto"/>
            </w:tcBorders>
            <w:vAlign w:val="center"/>
          </w:tcPr>
          <w:p w14:paraId="08129510" w14:textId="77777777" w:rsidR="00726733" w:rsidRPr="0006492B" w:rsidRDefault="00726733" w:rsidP="00987CE9">
            <w:pPr>
              <w:spacing w:line="240" w:lineRule="atLeast"/>
              <w:jc w:val="center"/>
              <w:rPr>
                <w:sz w:val="20"/>
                <w:szCs w:val="20"/>
              </w:rPr>
            </w:pPr>
          </w:p>
        </w:tc>
      </w:tr>
      <w:tr w:rsidR="00726733" w:rsidRPr="0006492B" w14:paraId="68D70159" w14:textId="77777777" w:rsidTr="0006492B">
        <w:trPr>
          <w:trHeight w:val="283"/>
        </w:trPr>
        <w:tc>
          <w:tcPr>
            <w:tcW w:w="3265" w:type="dxa"/>
            <w:vAlign w:val="center"/>
          </w:tcPr>
          <w:p w14:paraId="6979FCAE" w14:textId="63B688B1" w:rsidR="00726733" w:rsidRPr="0006492B" w:rsidRDefault="00726733" w:rsidP="0006492B">
            <w:pPr>
              <w:spacing w:line="240" w:lineRule="atLeast"/>
              <w:rPr>
                <w:sz w:val="20"/>
                <w:szCs w:val="20"/>
              </w:rPr>
            </w:pPr>
            <w:r w:rsidRPr="0006492B">
              <w:rPr>
                <w:sz w:val="20"/>
                <w:szCs w:val="20"/>
              </w:rPr>
              <w:t>9-12</w:t>
            </w:r>
            <w:r w:rsidR="003D6E82">
              <w:rPr>
                <w:sz w:val="20"/>
                <w:szCs w:val="20"/>
              </w:rPr>
              <w:t xml:space="preserve"> </w:t>
            </w:r>
            <w:r w:rsidRPr="0006492B">
              <w:rPr>
                <w:sz w:val="20"/>
                <w:szCs w:val="20"/>
              </w:rPr>
              <w:t>yaş</w:t>
            </w:r>
          </w:p>
        </w:tc>
        <w:tc>
          <w:tcPr>
            <w:tcW w:w="2676" w:type="dxa"/>
            <w:vAlign w:val="center"/>
          </w:tcPr>
          <w:p w14:paraId="07DF7FB9" w14:textId="77777777" w:rsidR="00726733" w:rsidRPr="0006492B" w:rsidRDefault="00726733" w:rsidP="00987CE9">
            <w:pPr>
              <w:spacing w:line="240" w:lineRule="atLeast"/>
              <w:jc w:val="center"/>
              <w:rPr>
                <w:sz w:val="20"/>
                <w:szCs w:val="20"/>
              </w:rPr>
            </w:pPr>
            <w:r w:rsidRPr="0006492B">
              <w:rPr>
                <w:sz w:val="20"/>
                <w:szCs w:val="20"/>
              </w:rPr>
              <w:t>134</w:t>
            </w:r>
          </w:p>
        </w:tc>
        <w:tc>
          <w:tcPr>
            <w:tcW w:w="2139" w:type="dxa"/>
            <w:vAlign w:val="center"/>
          </w:tcPr>
          <w:p w14:paraId="24338DE3" w14:textId="77777777" w:rsidR="00726733" w:rsidRPr="0006492B" w:rsidRDefault="00726733" w:rsidP="00987CE9">
            <w:pPr>
              <w:spacing w:line="240" w:lineRule="atLeast"/>
              <w:jc w:val="center"/>
              <w:rPr>
                <w:sz w:val="20"/>
                <w:szCs w:val="20"/>
              </w:rPr>
            </w:pPr>
            <w:r w:rsidRPr="0006492B">
              <w:rPr>
                <w:sz w:val="20"/>
                <w:szCs w:val="20"/>
              </w:rPr>
              <w:t>34,0</w:t>
            </w:r>
          </w:p>
        </w:tc>
      </w:tr>
      <w:tr w:rsidR="00726733" w:rsidRPr="0006492B" w14:paraId="0CF83844" w14:textId="77777777" w:rsidTr="0006492B">
        <w:trPr>
          <w:trHeight w:val="283"/>
        </w:trPr>
        <w:tc>
          <w:tcPr>
            <w:tcW w:w="3265" w:type="dxa"/>
            <w:tcBorders>
              <w:bottom w:val="single" w:sz="4" w:space="0" w:color="auto"/>
            </w:tcBorders>
            <w:vAlign w:val="center"/>
          </w:tcPr>
          <w:p w14:paraId="1B5BA2E7" w14:textId="1019887B" w:rsidR="00726733" w:rsidRPr="0006492B" w:rsidRDefault="00726733" w:rsidP="0006492B">
            <w:pPr>
              <w:spacing w:line="240" w:lineRule="atLeast"/>
              <w:rPr>
                <w:sz w:val="20"/>
                <w:szCs w:val="20"/>
              </w:rPr>
            </w:pPr>
            <w:r w:rsidRPr="0006492B">
              <w:rPr>
                <w:sz w:val="20"/>
                <w:szCs w:val="20"/>
              </w:rPr>
              <w:t>13</w:t>
            </w:r>
            <w:r w:rsidR="003D6E82">
              <w:rPr>
                <w:sz w:val="20"/>
                <w:szCs w:val="20"/>
              </w:rPr>
              <w:t xml:space="preserve"> </w:t>
            </w:r>
            <w:r w:rsidRPr="0006492B">
              <w:rPr>
                <w:sz w:val="20"/>
                <w:szCs w:val="20"/>
              </w:rPr>
              <w:t>yaş</w:t>
            </w:r>
            <w:r w:rsidR="003D6E82">
              <w:rPr>
                <w:sz w:val="20"/>
                <w:szCs w:val="20"/>
              </w:rPr>
              <w:t xml:space="preserve"> </w:t>
            </w:r>
            <w:r w:rsidRPr="0006492B">
              <w:rPr>
                <w:sz w:val="20"/>
                <w:szCs w:val="20"/>
              </w:rPr>
              <w:t>ve</w:t>
            </w:r>
            <w:r w:rsidR="003D6E82">
              <w:rPr>
                <w:sz w:val="20"/>
                <w:szCs w:val="20"/>
              </w:rPr>
              <w:t xml:space="preserve"> </w:t>
            </w:r>
            <w:r w:rsidRPr="0006492B">
              <w:rPr>
                <w:sz w:val="20"/>
                <w:szCs w:val="20"/>
              </w:rPr>
              <w:t>üzeri</w:t>
            </w:r>
          </w:p>
        </w:tc>
        <w:tc>
          <w:tcPr>
            <w:tcW w:w="2676" w:type="dxa"/>
            <w:tcBorders>
              <w:bottom w:val="single" w:sz="4" w:space="0" w:color="auto"/>
            </w:tcBorders>
            <w:vAlign w:val="center"/>
          </w:tcPr>
          <w:p w14:paraId="25853D27" w14:textId="77777777" w:rsidR="00726733" w:rsidRPr="0006492B" w:rsidRDefault="00726733" w:rsidP="00987CE9">
            <w:pPr>
              <w:spacing w:line="240" w:lineRule="atLeast"/>
              <w:jc w:val="center"/>
              <w:rPr>
                <w:sz w:val="20"/>
                <w:szCs w:val="20"/>
              </w:rPr>
            </w:pPr>
            <w:r w:rsidRPr="0006492B">
              <w:rPr>
                <w:sz w:val="20"/>
                <w:szCs w:val="20"/>
              </w:rPr>
              <w:t>260</w:t>
            </w:r>
          </w:p>
        </w:tc>
        <w:tc>
          <w:tcPr>
            <w:tcW w:w="2139" w:type="dxa"/>
            <w:tcBorders>
              <w:bottom w:val="single" w:sz="4" w:space="0" w:color="auto"/>
            </w:tcBorders>
            <w:vAlign w:val="center"/>
          </w:tcPr>
          <w:p w14:paraId="0387D4B8" w14:textId="77777777" w:rsidR="00726733" w:rsidRPr="0006492B" w:rsidRDefault="00726733" w:rsidP="00987CE9">
            <w:pPr>
              <w:spacing w:line="240" w:lineRule="atLeast"/>
              <w:jc w:val="center"/>
              <w:rPr>
                <w:sz w:val="20"/>
                <w:szCs w:val="20"/>
              </w:rPr>
            </w:pPr>
            <w:r w:rsidRPr="0006492B">
              <w:rPr>
                <w:sz w:val="20"/>
                <w:szCs w:val="20"/>
              </w:rPr>
              <w:t>66,0</w:t>
            </w:r>
          </w:p>
        </w:tc>
      </w:tr>
      <w:tr w:rsidR="00726733" w:rsidRPr="0006492B" w14:paraId="02C539B8" w14:textId="77777777" w:rsidTr="0006492B">
        <w:trPr>
          <w:trHeight w:val="283"/>
        </w:trPr>
        <w:tc>
          <w:tcPr>
            <w:tcW w:w="3265" w:type="dxa"/>
            <w:tcBorders>
              <w:top w:val="single" w:sz="4" w:space="0" w:color="auto"/>
            </w:tcBorders>
            <w:vAlign w:val="center"/>
          </w:tcPr>
          <w:p w14:paraId="29933CA1" w14:textId="087508FF" w:rsidR="00726733" w:rsidRPr="0006492B" w:rsidRDefault="00726733" w:rsidP="0006492B">
            <w:pPr>
              <w:spacing w:line="240" w:lineRule="atLeast"/>
              <w:rPr>
                <w:b/>
                <w:bCs/>
                <w:sz w:val="20"/>
                <w:szCs w:val="20"/>
              </w:rPr>
            </w:pPr>
            <w:r w:rsidRPr="0006492B">
              <w:rPr>
                <w:b/>
                <w:bCs/>
                <w:sz w:val="20"/>
                <w:szCs w:val="20"/>
              </w:rPr>
              <w:t>Adet</w:t>
            </w:r>
            <w:r w:rsidR="003D6E82">
              <w:rPr>
                <w:b/>
                <w:bCs/>
                <w:sz w:val="20"/>
                <w:szCs w:val="20"/>
              </w:rPr>
              <w:t xml:space="preserve"> </w:t>
            </w:r>
            <w:r w:rsidRPr="0006492B">
              <w:rPr>
                <w:b/>
                <w:bCs/>
                <w:sz w:val="20"/>
                <w:szCs w:val="20"/>
              </w:rPr>
              <w:t>Düzeni</w:t>
            </w:r>
          </w:p>
        </w:tc>
        <w:tc>
          <w:tcPr>
            <w:tcW w:w="2676" w:type="dxa"/>
            <w:tcBorders>
              <w:top w:val="single" w:sz="4" w:space="0" w:color="auto"/>
            </w:tcBorders>
            <w:vAlign w:val="center"/>
          </w:tcPr>
          <w:p w14:paraId="1089C19C" w14:textId="77777777" w:rsidR="00726733" w:rsidRPr="0006492B" w:rsidRDefault="00726733" w:rsidP="00987CE9">
            <w:pPr>
              <w:spacing w:line="240" w:lineRule="atLeast"/>
              <w:jc w:val="center"/>
              <w:rPr>
                <w:sz w:val="20"/>
                <w:szCs w:val="20"/>
              </w:rPr>
            </w:pPr>
          </w:p>
        </w:tc>
        <w:tc>
          <w:tcPr>
            <w:tcW w:w="2139" w:type="dxa"/>
            <w:tcBorders>
              <w:top w:val="single" w:sz="4" w:space="0" w:color="auto"/>
            </w:tcBorders>
            <w:vAlign w:val="center"/>
          </w:tcPr>
          <w:p w14:paraId="0FD53E57" w14:textId="77777777" w:rsidR="00726733" w:rsidRPr="0006492B" w:rsidRDefault="00726733" w:rsidP="00987CE9">
            <w:pPr>
              <w:spacing w:line="240" w:lineRule="atLeast"/>
              <w:jc w:val="center"/>
              <w:rPr>
                <w:sz w:val="20"/>
                <w:szCs w:val="20"/>
              </w:rPr>
            </w:pPr>
          </w:p>
        </w:tc>
      </w:tr>
      <w:tr w:rsidR="00726733" w:rsidRPr="0006492B" w14:paraId="6D66D503" w14:textId="77777777" w:rsidTr="0006492B">
        <w:trPr>
          <w:trHeight w:val="283"/>
        </w:trPr>
        <w:tc>
          <w:tcPr>
            <w:tcW w:w="3265" w:type="dxa"/>
            <w:noWrap/>
            <w:vAlign w:val="center"/>
            <w:hideMark/>
          </w:tcPr>
          <w:p w14:paraId="6343FE77" w14:textId="77777777" w:rsidR="00726733" w:rsidRPr="0006492B" w:rsidRDefault="00726733" w:rsidP="0006492B">
            <w:pPr>
              <w:spacing w:line="240" w:lineRule="atLeast"/>
              <w:rPr>
                <w:sz w:val="20"/>
                <w:szCs w:val="20"/>
              </w:rPr>
            </w:pPr>
            <w:r w:rsidRPr="0006492B">
              <w:rPr>
                <w:sz w:val="20"/>
                <w:szCs w:val="20"/>
              </w:rPr>
              <w:t>Düzensiz</w:t>
            </w:r>
          </w:p>
        </w:tc>
        <w:tc>
          <w:tcPr>
            <w:tcW w:w="2676" w:type="dxa"/>
            <w:noWrap/>
            <w:vAlign w:val="center"/>
            <w:hideMark/>
          </w:tcPr>
          <w:p w14:paraId="42860508" w14:textId="77777777" w:rsidR="00726733" w:rsidRPr="0006492B" w:rsidRDefault="00726733" w:rsidP="00987CE9">
            <w:pPr>
              <w:spacing w:line="240" w:lineRule="atLeast"/>
              <w:jc w:val="center"/>
              <w:rPr>
                <w:sz w:val="20"/>
                <w:szCs w:val="20"/>
              </w:rPr>
            </w:pPr>
            <w:r w:rsidRPr="0006492B">
              <w:rPr>
                <w:sz w:val="20"/>
                <w:szCs w:val="20"/>
              </w:rPr>
              <w:t>51</w:t>
            </w:r>
          </w:p>
        </w:tc>
        <w:tc>
          <w:tcPr>
            <w:tcW w:w="2139" w:type="dxa"/>
            <w:noWrap/>
            <w:vAlign w:val="center"/>
            <w:hideMark/>
          </w:tcPr>
          <w:p w14:paraId="2A7BE0AB" w14:textId="77777777" w:rsidR="00726733" w:rsidRPr="0006492B" w:rsidRDefault="00726733" w:rsidP="00987CE9">
            <w:pPr>
              <w:spacing w:line="240" w:lineRule="atLeast"/>
              <w:jc w:val="center"/>
              <w:rPr>
                <w:sz w:val="20"/>
                <w:szCs w:val="20"/>
              </w:rPr>
            </w:pPr>
            <w:r w:rsidRPr="0006492B">
              <w:rPr>
                <w:sz w:val="20"/>
                <w:szCs w:val="20"/>
              </w:rPr>
              <w:t>12,9</w:t>
            </w:r>
          </w:p>
        </w:tc>
      </w:tr>
      <w:tr w:rsidR="00726733" w:rsidRPr="0006492B" w14:paraId="6746B42E" w14:textId="77777777" w:rsidTr="0006492B">
        <w:trPr>
          <w:trHeight w:val="283"/>
        </w:trPr>
        <w:tc>
          <w:tcPr>
            <w:tcW w:w="3265" w:type="dxa"/>
            <w:noWrap/>
            <w:vAlign w:val="center"/>
            <w:hideMark/>
          </w:tcPr>
          <w:p w14:paraId="1D06CC94" w14:textId="0565C7D9" w:rsidR="00726733" w:rsidRPr="0006492B" w:rsidRDefault="00726733" w:rsidP="0006492B">
            <w:pPr>
              <w:spacing w:line="240" w:lineRule="atLeast"/>
              <w:rPr>
                <w:sz w:val="20"/>
                <w:szCs w:val="20"/>
              </w:rPr>
            </w:pPr>
            <w:r w:rsidRPr="0006492B">
              <w:rPr>
                <w:sz w:val="20"/>
                <w:szCs w:val="20"/>
              </w:rPr>
              <w:t>20</w:t>
            </w:r>
            <w:r w:rsidR="003D6E82">
              <w:rPr>
                <w:sz w:val="20"/>
                <w:szCs w:val="20"/>
              </w:rPr>
              <w:t xml:space="preserve"> </w:t>
            </w:r>
            <w:r w:rsidRPr="0006492B">
              <w:rPr>
                <w:sz w:val="20"/>
                <w:szCs w:val="20"/>
              </w:rPr>
              <w:t>günden</w:t>
            </w:r>
            <w:r w:rsidR="003D6E82">
              <w:rPr>
                <w:sz w:val="20"/>
                <w:szCs w:val="20"/>
              </w:rPr>
              <w:t xml:space="preserve"> </w:t>
            </w:r>
            <w:r w:rsidRPr="0006492B">
              <w:rPr>
                <w:sz w:val="20"/>
                <w:szCs w:val="20"/>
              </w:rPr>
              <w:t>az</w:t>
            </w:r>
          </w:p>
        </w:tc>
        <w:tc>
          <w:tcPr>
            <w:tcW w:w="2676" w:type="dxa"/>
            <w:noWrap/>
            <w:vAlign w:val="center"/>
            <w:hideMark/>
          </w:tcPr>
          <w:p w14:paraId="28E3003D" w14:textId="77777777" w:rsidR="00726733" w:rsidRPr="0006492B" w:rsidRDefault="00726733" w:rsidP="00987CE9">
            <w:pPr>
              <w:spacing w:line="240" w:lineRule="atLeast"/>
              <w:jc w:val="center"/>
              <w:rPr>
                <w:sz w:val="20"/>
                <w:szCs w:val="20"/>
              </w:rPr>
            </w:pPr>
            <w:r w:rsidRPr="0006492B">
              <w:rPr>
                <w:sz w:val="20"/>
                <w:szCs w:val="20"/>
              </w:rPr>
              <w:t>14</w:t>
            </w:r>
          </w:p>
        </w:tc>
        <w:tc>
          <w:tcPr>
            <w:tcW w:w="2139" w:type="dxa"/>
            <w:noWrap/>
            <w:vAlign w:val="center"/>
            <w:hideMark/>
          </w:tcPr>
          <w:p w14:paraId="278D0006" w14:textId="77777777" w:rsidR="00726733" w:rsidRPr="0006492B" w:rsidRDefault="00726733" w:rsidP="00987CE9">
            <w:pPr>
              <w:spacing w:line="240" w:lineRule="atLeast"/>
              <w:jc w:val="center"/>
              <w:rPr>
                <w:sz w:val="20"/>
                <w:szCs w:val="20"/>
              </w:rPr>
            </w:pPr>
            <w:r w:rsidRPr="0006492B">
              <w:rPr>
                <w:sz w:val="20"/>
                <w:szCs w:val="20"/>
              </w:rPr>
              <w:t>3,6</w:t>
            </w:r>
          </w:p>
        </w:tc>
      </w:tr>
      <w:tr w:rsidR="00726733" w:rsidRPr="0006492B" w14:paraId="4C3429A1" w14:textId="77777777" w:rsidTr="0006492B">
        <w:trPr>
          <w:trHeight w:val="283"/>
        </w:trPr>
        <w:tc>
          <w:tcPr>
            <w:tcW w:w="3265" w:type="dxa"/>
            <w:noWrap/>
            <w:vAlign w:val="center"/>
            <w:hideMark/>
          </w:tcPr>
          <w:p w14:paraId="1E7B25ED" w14:textId="0A90608A" w:rsidR="00726733" w:rsidRPr="0006492B" w:rsidRDefault="00726733" w:rsidP="0006492B">
            <w:pPr>
              <w:spacing w:line="240" w:lineRule="atLeast"/>
              <w:rPr>
                <w:sz w:val="20"/>
                <w:szCs w:val="20"/>
              </w:rPr>
            </w:pPr>
            <w:r w:rsidRPr="0006492B">
              <w:rPr>
                <w:sz w:val="20"/>
                <w:szCs w:val="20"/>
              </w:rPr>
              <w:t>21-35</w:t>
            </w:r>
            <w:r w:rsidR="003D6E82">
              <w:rPr>
                <w:sz w:val="20"/>
                <w:szCs w:val="20"/>
              </w:rPr>
              <w:t xml:space="preserve"> </w:t>
            </w:r>
            <w:r w:rsidRPr="0006492B">
              <w:rPr>
                <w:sz w:val="20"/>
                <w:szCs w:val="20"/>
              </w:rPr>
              <w:t>gün</w:t>
            </w:r>
          </w:p>
        </w:tc>
        <w:tc>
          <w:tcPr>
            <w:tcW w:w="2676" w:type="dxa"/>
            <w:noWrap/>
            <w:vAlign w:val="center"/>
            <w:hideMark/>
          </w:tcPr>
          <w:p w14:paraId="756AA712" w14:textId="77777777" w:rsidR="00726733" w:rsidRPr="0006492B" w:rsidRDefault="00726733" w:rsidP="00987CE9">
            <w:pPr>
              <w:spacing w:line="240" w:lineRule="atLeast"/>
              <w:jc w:val="center"/>
              <w:rPr>
                <w:sz w:val="20"/>
                <w:szCs w:val="20"/>
              </w:rPr>
            </w:pPr>
            <w:r w:rsidRPr="0006492B">
              <w:rPr>
                <w:sz w:val="20"/>
                <w:szCs w:val="20"/>
              </w:rPr>
              <w:t>309</w:t>
            </w:r>
          </w:p>
        </w:tc>
        <w:tc>
          <w:tcPr>
            <w:tcW w:w="2139" w:type="dxa"/>
            <w:noWrap/>
            <w:vAlign w:val="center"/>
            <w:hideMark/>
          </w:tcPr>
          <w:p w14:paraId="179863AA" w14:textId="77777777" w:rsidR="00726733" w:rsidRPr="0006492B" w:rsidRDefault="00726733" w:rsidP="00987CE9">
            <w:pPr>
              <w:spacing w:line="240" w:lineRule="atLeast"/>
              <w:jc w:val="center"/>
              <w:rPr>
                <w:sz w:val="20"/>
                <w:szCs w:val="20"/>
              </w:rPr>
            </w:pPr>
            <w:r w:rsidRPr="0006492B">
              <w:rPr>
                <w:sz w:val="20"/>
                <w:szCs w:val="20"/>
              </w:rPr>
              <w:t>78,4</w:t>
            </w:r>
          </w:p>
        </w:tc>
      </w:tr>
      <w:tr w:rsidR="00726733" w:rsidRPr="0006492B" w14:paraId="74369A3F" w14:textId="77777777" w:rsidTr="0006492B">
        <w:trPr>
          <w:trHeight w:val="283"/>
        </w:trPr>
        <w:tc>
          <w:tcPr>
            <w:tcW w:w="3265" w:type="dxa"/>
            <w:tcBorders>
              <w:bottom w:val="single" w:sz="4" w:space="0" w:color="auto"/>
            </w:tcBorders>
            <w:noWrap/>
            <w:vAlign w:val="center"/>
            <w:hideMark/>
          </w:tcPr>
          <w:p w14:paraId="082DDA29" w14:textId="204D2F23" w:rsidR="00726733" w:rsidRPr="0006492B" w:rsidRDefault="00726733" w:rsidP="0006492B">
            <w:pPr>
              <w:spacing w:line="240" w:lineRule="atLeast"/>
              <w:rPr>
                <w:sz w:val="20"/>
                <w:szCs w:val="20"/>
              </w:rPr>
            </w:pPr>
            <w:r w:rsidRPr="0006492B">
              <w:rPr>
                <w:sz w:val="20"/>
                <w:szCs w:val="20"/>
              </w:rPr>
              <w:t>35</w:t>
            </w:r>
            <w:r w:rsidR="003D6E82">
              <w:rPr>
                <w:sz w:val="20"/>
                <w:szCs w:val="20"/>
              </w:rPr>
              <w:t xml:space="preserve"> </w:t>
            </w:r>
            <w:r w:rsidRPr="0006492B">
              <w:rPr>
                <w:sz w:val="20"/>
                <w:szCs w:val="20"/>
              </w:rPr>
              <w:t>günden</w:t>
            </w:r>
            <w:r w:rsidR="003D6E82">
              <w:rPr>
                <w:sz w:val="20"/>
                <w:szCs w:val="20"/>
              </w:rPr>
              <w:t xml:space="preserve"> </w:t>
            </w:r>
            <w:r w:rsidRPr="0006492B">
              <w:rPr>
                <w:sz w:val="20"/>
                <w:szCs w:val="20"/>
              </w:rPr>
              <w:t>fazla</w:t>
            </w:r>
          </w:p>
        </w:tc>
        <w:tc>
          <w:tcPr>
            <w:tcW w:w="2676" w:type="dxa"/>
            <w:tcBorders>
              <w:bottom w:val="single" w:sz="4" w:space="0" w:color="auto"/>
            </w:tcBorders>
            <w:noWrap/>
            <w:vAlign w:val="center"/>
            <w:hideMark/>
          </w:tcPr>
          <w:p w14:paraId="6217141C" w14:textId="77777777" w:rsidR="00726733" w:rsidRPr="0006492B" w:rsidRDefault="00726733" w:rsidP="00987CE9">
            <w:pPr>
              <w:spacing w:line="240" w:lineRule="atLeast"/>
              <w:jc w:val="center"/>
              <w:rPr>
                <w:sz w:val="20"/>
                <w:szCs w:val="20"/>
              </w:rPr>
            </w:pPr>
            <w:r w:rsidRPr="0006492B">
              <w:rPr>
                <w:sz w:val="20"/>
                <w:szCs w:val="20"/>
              </w:rPr>
              <w:t>20</w:t>
            </w:r>
          </w:p>
        </w:tc>
        <w:tc>
          <w:tcPr>
            <w:tcW w:w="2139" w:type="dxa"/>
            <w:tcBorders>
              <w:bottom w:val="single" w:sz="4" w:space="0" w:color="auto"/>
            </w:tcBorders>
            <w:noWrap/>
            <w:vAlign w:val="center"/>
            <w:hideMark/>
          </w:tcPr>
          <w:p w14:paraId="2A6B5F5F" w14:textId="77777777" w:rsidR="00726733" w:rsidRPr="0006492B" w:rsidRDefault="00726733" w:rsidP="00987CE9">
            <w:pPr>
              <w:spacing w:line="240" w:lineRule="atLeast"/>
              <w:jc w:val="center"/>
              <w:rPr>
                <w:sz w:val="20"/>
                <w:szCs w:val="20"/>
              </w:rPr>
            </w:pPr>
            <w:r w:rsidRPr="0006492B">
              <w:rPr>
                <w:sz w:val="20"/>
                <w:szCs w:val="20"/>
              </w:rPr>
              <w:t>5,1</w:t>
            </w:r>
          </w:p>
        </w:tc>
      </w:tr>
      <w:tr w:rsidR="00726733" w:rsidRPr="0006492B" w14:paraId="6CF48340" w14:textId="77777777" w:rsidTr="0006492B">
        <w:trPr>
          <w:trHeight w:val="283"/>
        </w:trPr>
        <w:tc>
          <w:tcPr>
            <w:tcW w:w="3265" w:type="dxa"/>
            <w:tcBorders>
              <w:top w:val="single" w:sz="4" w:space="0" w:color="auto"/>
            </w:tcBorders>
            <w:vAlign w:val="center"/>
          </w:tcPr>
          <w:p w14:paraId="6DC861D0" w14:textId="0470135D" w:rsidR="00726733" w:rsidRPr="0006492B" w:rsidRDefault="00726733" w:rsidP="0006492B">
            <w:pPr>
              <w:spacing w:line="240" w:lineRule="atLeast"/>
              <w:rPr>
                <w:b/>
                <w:bCs/>
                <w:sz w:val="20"/>
                <w:szCs w:val="20"/>
              </w:rPr>
            </w:pPr>
            <w:r w:rsidRPr="0006492B">
              <w:rPr>
                <w:b/>
                <w:bCs/>
                <w:sz w:val="20"/>
                <w:szCs w:val="20"/>
              </w:rPr>
              <w:t>Adet</w:t>
            </w:r>
            <w:r w:rsidR="003D6E82">
              <w:rPr>
                <w:b/>
                <w:bCs/>
                <w:sz w:val="20"/>
                <w:szCs w:val="20"/>
              </w:rPr>
              <w:t xml:space="preserve"> </w:t>
            </w:r>
            <w:r w:rsidRPr="0006492B">
              <w:rPr>
                <w:b/>
                <w:bCs/>
                <w:sz w:val="20"/>
                <w:szCs w:val="20"/>
              </w:rPr>
              <w:t>Süresi</w:t>
            </w:r>
          </w:p>
        </w:tc>
        <w:tc>
          <w:tcPr>
            <w:tcW w:w="2676" w:type="dxa"/>
            <w:tcBorders>
              <w:top w:val="single" w:sz="4" w:space="0" w:color="auto"/>
            </w:tcBorders>
            <w:vAlign w:val="center"/>
          </w:tcPr>
          <w:p w14:paraId="3B5D5D60" w14:textId="77777777" w:rsidR="00726733" w:rsidRPr="0006492B" w:rsidRDefault="00726733" w:rsidP="00987CE9">
            <w:pPr>
              <w:spacing w:line="240" w:lineRule="atLeast"/>
              <w:jc w:val="center"/>
              <w:rPr>
                <w:sz w:val="20"/>
                <w:szCs w:val="20"/>
              </w:rPr>
            </w:pPr>
          </w:p>
        </w:tc>
        <w:tc>
          <w:tcPr>
            <w:tcW w:w="2139" w:type="dxa"/>
            <w:tcBorders>
              <w:top w:val="single" w:sz="4" w:space="0" w:color="auto"/>
            </w:tcBorders>
            <w:vAlign w:val="center"/>
          </w:tcPr>
          <w:p w14:paraId="07D40C9C" w14:textId="77777777" w:rsidR="00726733" w:rsidRPr="0006492B" w:rsidRDefault="00726733" w:rsidP="00987CE9">
            <w:pPr>
              <w:spacing w:line="240" w:lineRule="atLeast"/>
              <w:jc w:val="center"/>
              <w:rPr>
                <w:sz w:val="20"/>
                <w:szCs w:val="20"/>
              </w:rPr>
            </w:pPr>
          </w:p>
        </w:tc>
      </w:tr>
      <w:tr w:rsidR="00726733" w:rsidRPr="0006492B" w14:paraId="1D42F894" w14:textId="77777777" w:rsidTr="0006492B">
        <w:trPr>
          <w:trHeight w:val="283"/>
        </w:trPr>
        <w:tc>
          <w:tcPr>
            <w:tcW w:w="3265" w:type="dxa"/>
            <w:noWrap/>
            <w:vAlign w:val="center"/>
            <w:hideMark/>
          </w:tcPr>
          <w:p w14:paraId="7B5C327F" w14:textId="7FD51F38" w:rsidR="00726733" w:rsidRPr="0006492B" w:rsidRDefault="00726733" w:rsidP="0006492B">
            <w:pPr>
              <w:spacing w:line="240" w:lineRule="atLeast"/>
              <w:rPr>
                <w:sz w:val="20"/>
                <w:szCs w:val="20"/>
              </w:rPr>
            </w:pPr>
            <w:r w:rsidRPr="0006492B">
              <w:rPr>
                <w:sz w:val="20"/>
                <w:szCs w:val="20"/>
              </w:rPr>
              <w:t>3</w:t>
            </w:r>
            <w:r w:rsidR="003D6E82">
              <w:rPr>
                <w:sz w:val="20"/>
                <w:szCs w:val="20"/>
              </w:rPr>
              <w:t xml:space="preserve"> </w:t>
            </w:r>
            <w:r w:rsidRPr="0006492B">
              <w:rPr>
                <w:sz w:val="20"/>
                <w:szCs w:val="20"/>
              </w:rPr>
              <w:t>günden</w:t>
            </w:r>
            <w:r w:rsidR="003D6E82">
              <w:rPr>
                <w:sz w:val="20"/>
                <w:szCs w:val="20"/>
              </w:rPr>
              <w:t xml:space="preserve"> </w:t>
            </w:r>
            <w:r w:rsidRPr="0006492B">
              <w:rPr>
                <w:sz w:val="20"/>
                <w:szCs w:val="20"/>
              </w:rPr>
              <w:t>az</w:t>
            </w:r>
          </w:p>
        </w:tc>
        <w:tc>
          <w:tcPr>
            <w:tcW w:w="2676" w:type="dxa"/>
            <w:noWrap/>
            <w:vAlign w:val="center"/>
            <w:hideMark/>
          </w:tcPr>
          <w:p w14:paraId="1B0A22E8" w14:textId="77777777" w:rsidR="00726733" w:rsidRPr="0006492B" w:rsidRDefault="00726733" w:rsidP="00987CE9">
            <w:pPr>
              <w:spacing w:line="240" w:lineRule="atLeast"/>
              <w:jc w:val="center"/>
              <w:rPr>
                <w:sz w:val="20"/>
                <w:szCs w:val="20"/>
              </w:rPr>
            </w:pPr>
            <w:r w:rsidRPr="0006492B">
              <w:rPr>
                <w:sz w:val="20"/>
                <w:szCs w:val="20"/>
              </w:rPr>
              <w:t>10</w:t>
            </w:r>
          </w:p>
        </w:tc>
        <w:tc>
          <w:tcPr>
            <w:tcW w:w="2139" w:type="dxa"/>
            <w:noWrap/>
            <w:vAlign w:val="center"/>
            <w:hideMark/>
          </w:tcPr>
          <w:p w14:paraId="6EE9DFFE" w14:textId="77777777" w:rsidR="00726733" w:rsidRPr="0006492B" w:rsidRDefault="00726733" w:rsidP="00987CE9">
            <w:pPr>
              <w:spacing w:line="240" w:lineRule="atLeast"/>
              <w:jc w:val="center"/>
              <w:rPr>
                <w:sz w:val="20"/>
                <w:szCs w:val="20"/>
              </w:rPr>
            </w:pPr>
            <w:r w:rsidRPr="0006492B">
              <w:rPr>
                <w:sz w:val="20"/>
                <w:szCs w:val="20"/>
              </w:rPr>
              <w:t>2,5</w:t>
            </w:r>
          </w:p>
        </w:tc>
      </w:tr>
      <w:tr w:rsidR="00726733" w:rsidRPr="0006492B" w14:paraId="519F45D4" w14:textId="77777777" w:rsidTr="0006492B">
        <w:trPr>
          <w:trHeight w:val="283"/>
        </w:trPr>
        <w:tc>
          <w:tcPr>
            <w:tcW w:w="3265" w:type="dxa"/>
            <w:noWrap/>
            <w:vAlign w:val="center"/>
            <w:hideMark/>
          </w:tcPr>
          <w:p w14:paraId="2D470F6C" w14:textId="2307E3E7" w:rsidR="00726733" w:rsidRPr="0006492B" w:rsidRDefault="00726733" w:rsidP="0006492B">
            <w:pPr>
              <w:spacing w:line="240" w:lineRule="atLeast"/>
              <w:rPr>
                <w:sz w:val="20"/>
                <w:szCs w:val="20"/>
              </w:rPr>
            </w:pPr>
            <w:r w:rsidRPr="0006492B">
              <w:rPr>
                <w:sz w:val="20"/>
                <w:szCs w:val="20"/>
              </w:rPr>
              <w:t>3-7</w:t>
            </w:r>
            <w:r w:rsidR="003D6E82">
              <w:rPr>
                <w:sz w:val="20"/>
                <w:szCs w:val="20"/>
              </w:rPr>
              <w:t xml:space="preserve"> </w:t>
            </w:r>
            <w:r w:rsidRPr="0006492B">
              <w:rPr>
                <w:sz w:val="20"/>
                <w:szCs w:val="20"/>
              </w:rPr>
              <w:t>gün</w:t>
            </w:r>
            <w:r w:rsidR="003D6E82">
              <w:rPr>
                <w:sz w:val="20"/>
                <w:szCs w:val="20"/>
              </w:rPr>
              <w:t xml:space="preserve"> </w:t>
            </w:r>
            <w:r w:rsidRPr="0006492B">
              <w:rPr>
                <w:sz w:val="20"/>
                <w:szCs w:val="20"/>
              </w:rPr>
              <w:t>arası</w:t>
            </w:r>
          </w:p>
        </w:tc>
        <w:tc>
          <w:tcPr>
            <w:tcW w:w="2676" w:type="dxa"/>
            <w:noWrap/>
            <w:vAlign w:val="center"/>
            <w:hideMark/>
          </w:tcPr>
          <w:p w14:paraId="1A276AEB" w14:textId="77777777" w:rsidR="00726733" w:rsidRPr="0006492B" w:rsidRDefault="00726733" w:rsidP="00987CE9">
            <w:pPr>
              <w:spacing w:line="240" w:lineRule="atLeast"/>
              <w:jc w:val="center"/>
              <w:rPr>
                <w:sz w:val="20"/>
                <w:szCs w:val="20"/>
              </w:rPr>
            </w:pPr>
            <w:r w:rsidRPr="0006492B">
              <w:rPr>
                <w:sz w:val="20"/>
                <w:szCs w:val="20"/>
              </w:rPr>
              <w:t>359</w:t>
            </w:r>
          </w:p>
        </w:tc>
        <w:tc>
          <w:tcPr>
            <w:tcW w:w="2139" w:type="dxa"/>
            <w:noWrap/>
            <w:vAlign w:val="center"/>
            <w:hideMark/>
          </w:tcPr>
          <w:p w14:paraId="753D7430" w14:textId="77777777" w:rsidR="00726733" w:rsidRPr="0006492B" w:rsidRDefault="00726733" w:rsidP="00987CE9">
            <w:pPr>
              <w:spacing w:line="240" w:lineRule="atLeast"/>
              <w:jc w:val="center"/>
              <w:rPr>
                <w:sz w:val="20"/>
                <w:szCs w:val="20"/>
              </w:rPr>
            </w:pPr>
            <w:r w:rsidRPr="0006492B">
              <w:rPr>
                <w:sz w:val="20"/>
                <w:szCs w:val="20"/>
              </w:rPr>
              <w:t>91,1</w:t>
            </w:r>
          </w:p>
        </w:tc>
      </w:tr>
      <w:tr w:rsidR="00726733" w:rsidRPr="0006492B" w14:paraId="4ECCB2BB" w14:textId="77777777" w:rsidTr="0006492B">
        <w:trPr>
          <w:trHeight w:val="283"/>
        </w:trPr>
        <w:tc>
          <w:tcPr>
            <w:tcW w:w="3265" w:type="dxa"/>
            <w:tcBorders>
              <w:bottom w:val="single" w:sz="4" w:space="0" w:color="auto"/>
            </w:tcBorders>
            <w:noWrap/>
            <w:vAlign w:val="center"/>
            <w:hideMark/>
          </w:tcPr>
          <w:p w14:paraId="6646C189" w14:textId="45109848" w:rsidR="00726733" w:rsidRPr="0006492B" w:rsidRDefault="00726733" w:rsidP="0006492B">
            <w:pPr>
              <w:spacing w:line="240" w:lineRule="atLeast"/>
              <w:rPr>
                <w:sz w:val="20"/>
                <w:szCs w:val="20"/>
              </w:rPr>
            </w:pPr>
            <w:r w:rsidRPr="0006492B">
              <w:rPr>
                <w:sz w:val="20"/>
                <w:szCs w:val="20"/>
              </w:rPr>
              <w:t>7</w:t>
            </w:r>
            <w:r w:rsidR="003D6E82">
              <w:rPr>
                <w:sz w:val="20"/>
                <w:szCs w:val="20"/>
              </w:rPr>
              <w:t xml:space="preserve"> </w:t>
            </w:r>
            <w:r w:rsidRPr="0006492B">
              <w:rPr>
                <w:sz w:val="20"/>
                <w:szCs w:val="20"/>
              </w:rPr>
              <w:t>günden</w:t>
            </w:r>
            <w:r w:rsidR="003D6E82">
              <w:rPr>
                <w:sz w:val="20"/>
                <w:szCs w:val="20"/>
              </w:rPr>
              <w:t xml:space="preserve"> </w:t>
            </w:r>
            <w:r w:rsidRPr="0006492B">
              <w:rPr>
                <w:sz w:val="20"/>
                <w:szCs w:val="20"/>
              </w:rPr>
              <w:t>uzun</w:t>
            </w:r>
          </w:p>
        </w:tc>
        <w:tc>
          <w:tcPr>
            <w:tcW w:w="2676" w:type="dxa"/>
            <w:tcBorders>
              <w:bottom w:val="single" w:sz="4" w:space="0" w:color="auto"/>
            </w:tcBorders>
            <w:noWrap/>
            <w:vAlign w:val="center"/>
            <w:hideMark/>
          </w:tcPr>
          <w:p w14:paraId="437B97B6" w14:textId="77777777" w:rsidR="00726733" w:rsidRPr="0006492B" w:rsidRDefault="00726733" w:rsidP="00987CE9">
            <w:pPr>
              <w:spacing w:line="240" w:lineRule="atLeast"/>
              <w:jc w:val="center"/>
              <w:rPr>
                <w:sz w:val="20"/>
                <w:szCs w:val="20"/>
              </w:rPr>
            </w:pPr>
            <w:r w:rsidRPr="0006492B">
              <w:rPr>
                <w:sz w:val="20"/>
                <w:szCs w:val="20"/>
              </w:rPr>
              <w:t>25</w:t>
            </w:r>
          </w:p>
        </w:tc>
        <w:tc>
          <w:tcPr>
            <w:tcW w:w="2139" w:type="dxa"/>
            <w:tcBorders>
              <w:bottom w:val="single" w:sz="4" w:space="0" w:color="auto"/>
            </w:tcBorders>
            <w:noWrap/>
            <w:vAlign w:val="center"/>
            <w:hideMark/>
          </w:tcPr>
          <w:p w14:paraId="7777ED04" w14:textId="77777777" w:rsidR="00726733" w:rsidRPr="0006492B" w:rsidRDefault="00726733" w:rsidP="00987CE9">
            <w:pPr>
              <w:spacing w:line="240" w:lineRule="atLeast"/>
              <w:jc w:val="center"/>
              <w:rPr>
                <w:sz w:val="20"/>
                <w:szCs w:val="20"/>
              </w:rPr>
            </w:pPr>
            <w:r w:rsidRPr="0006492B">
              <w:rPr>
                <w:sz w:val="20"/>
                <w:szCs w:val="20"/>
              </w:rPr>
              <w:t>6,3</w:t>
            </w:r>
          </w:p>
        </w:tc>
      </w:tr>
    </w:tbl>
    <w:p w14:paraId="1DF18893" w14:textId="77777777" w:rsidR="00726733" w:rsidRPr="00D278B9" w:rsidRDefault="00726733" w:rsidP="00996EE5">
      <w:pPr>
        <w:spacing w:before="120" w:after="120" w:line="360" w:lineRule="auto"/>
        <w:jc w:val="both"/>
      </w:pPr>
    </w:p>
    <w:p w14:paraId="561144AB" w14:textId="57C412A3" w:rsidR="00966DB0" w:rsidRDefault="008C77BF" w:rsidP="00996EE5">
      <w:pPr>
        <w:spacing w:before="120" w:after="120" w:line="360" w:lineRule="auto"/>
        <w:ind w:firstLine="709"/>
        <w:jc w:val="both"/>
      </w:pPr>
      <w:r w:rsidRPr="00D278B9">
        <w:lastRenderedPageBreak/>
        <w:t>Araştırmaya</w:t>
      </w:r>
      <w:r w:rsidR="003D6E82">
        <w:t xml:space="preserve"> </w:t>
      </w:r>
      <w:r w:rsidRPr="00D278B9">
        <w:t>katılan</w:t>
      </w:r>
      <w:r w:rsidR="003D6E82">
        <w:t xml:space="preserve"> </w:t>
      </w:r>
      <w:r w:rsidRPr="00D278B9">
        <w:t>öğrencilerin</w:t>
      </w:r>
      <w:r w:rsidR="003D6E82">
        <w:t xml:space="preserve"> </w:t>
      </w:r>
      <w:r w:rsidRPr="00D278B9">
        <w:t>menstruasyon</w:t>
      </w:r>
      <w:r w:rsidR="003D6E82">
        <w:t xml:space="preserve"> </w:t>
      </w:r>
      <w:r w:rsidRPr="00D278B9">
        <w:t>özellikleri</w:t>
      </w:r>
      <w:r w:rsidR="003D6E82">
        <w:t xml:space="preserve"> </w:t>
      </w:r>
      <w:r w:rsidRPr="00D278B9">
        <w:t>Tablo</w:t>
      </w:r>
      <w:r w:rsidR="003D6E82">
        <w:t xml:space="preserve"> </w:t>
      </w:r>
      <w:r w:rsidR="00075CB6">
        <w:t>6’da</w:t>
      </w:r>
      <w:r w:rsidR="003D6E82">
        <w:rPr>
          <w:b/>
          <w:bCs/>
        </w:rPr>
        <w:t xml:space="preserve"> </w:t>
      </w:r>
      <w:r w:rsidR="00150D48" w:rsidRPr="00D278B9">
        <w:t>yer</w:t>
      </w:r>
      <w:r w:rsidR="003D6E82">
        <w:t xml:space="preserve"> </w:t>
      </w:r>
      <w:r w:rsidR="00150D48" w:rsidRPr="00D278B9">
        <w:t>almaktadır.</w:t>
      </w:r>
      <w:r w:rsidR="003D6E82">
        <w:t xml:space="preserve"> </w:t>
      </w:r>
      <w:r w:rsidR="0000106B" w:rsidRPr="00D278B9">
        <w:t>Öğrencilerin</w:t>
      </w:r>
      <w:r w:rsidR="003D6E82">
        <w:t xml:space="preserve"> </w:t>
      </w:r>
      <w:r w:rsidR="006D0436" w:rsidRPr="00D278B9">
        <w:t>%66’sı</w:t>
      </w:r>
      <w:r w:rsidR="003D6E82">
        <w:t xml:space="preserve"> </w:t>
      </w:r>
      <w:r w:rsidR="006D0436" w:rsidRPr="00D278B9">
        <w:t>13</w:t>
      </w:r>
      <w:r w:rsidR="003D6E82">
        <w:t xml:space="preserve"> </w:t>
      </w:r>
      <w:r w:rsidR="006D0436" w:rsidRPr="00D278B9">
        <w:t>yaş</w:t>
      </w:r>
      <w:r w:rsidR="003D6E82">
        <w:t xml:space="preserve"> </w:t>
      </w:r>
      <w:r w:rsidR="006D0436" w:rsidRPr="00D278B9">
        <w:t>ve</w:t>
      </w:r>
      <w:r w:rsidR="003D6E82">
        <w:t xml:space="preserve"> </w:t>
      </w:r>
      <w:r w:rsidR="006D0436" w:rsidRPr="00D278B9">
        <w:t>üzeri</w:t>
      </w:r>
      <w:r w:rsidR="00340913" w:rsidRPr="00D278B9">
        <w:t>nde</w:t>
      </w:r>
      <w:r w:rsidR="003D6E82">
        <w:t xml:space="preserve"> </w:t>
      </w:r>
      <w:r w:rsidR="006D0436" w:rsidRPr="00D278B9">
        <w:t>menarş</w:t>
      </w:r>
      <w:r w:rsidR="003D6E82">
        <w:t xml:space="preserve"> </w:t>
      </w:r>
      <w:r w:rsidR="006D0436" w:rsidRPr="00D278B9">
        <w:t>yaşamıştır.</w:t>
      </w:r>
      <w:r w:rsidR="003D6E82">
        <w:t xml:space="preserve"> </w:t>
      </w:r>
      <w:r w:rsidR="00452D64" w:rsidRPr="00D278B9">
        <w:t>Öğrencilerin</w:t>
      </w:r>
      <w:r w:rsidR="003D6E82">
        <w:t xml:space="preserve"> </w:t>
      </w:r>
      <w:r w:rsidR="00297E02" w:rsidRPr="00D278B9">
        <w:t>%78,4’nün</w:t>
      </w:r>
      <w:r w:rsidR="003D6E82">
        <w:t xml:space="preserve"> </w:t>
      </w:r>
      <w:r w:rsidR="00297E02" w:rsidRPr="00D278B9">
        <w:t>21-35</w:t>
      </w:r>
      <w:r w:rsidR="003D6E82">
        <w:t xml:space="preserve"> </w:t>
      </w:r>
      <w:r w:rsidR="00297E02" w:rsidRPr="00D278B9">
        <w:t>gün</w:t>
      </w:r>
      <w:r w:rsidR="003D6E82">
        <w:t xml:space="preserve"> </w:t>
      </w:r>
      <w:r w:rsidR="00340913" w:rsidRPr="00D278B9">
        <w:t>aralığında</w:t>
      </w:r>
      <w:r w:rsidR="003D6E82">
        <w:t xml:space="preserve"> </w:t>
      </w:r>
      <w:r w:rsidR="00E3656C" w:rsidRPr="00D278B9">
        <w:t>adet</w:t>
      </w:r>
      <w:r w:rsidR="003D6E82">
        <w:t xml:space="preserve"> </w:t>
      </w:r>
      <w:r w:rsidR="00E3656C" w:rsidRPr="00D278B9">
        <w:t>gördüğü</w:t>
      </w:r>
      <w:r w:rsidR="003D6E82">
        <w:t xml:space="preserve"> </w:t>
      </w:r>
      <w:r w:rsidR="00297E02" w:rsidRPr="00D278B9">
        <w:t>belirlenirken</w:t>
      </w:r>
      <w:r w:rsidR="00340913" w:rsidRPr="00D278B9">
        <w:t>,</w:t>
      </w:r>
      <w:r w:rsidR="003D6E82">
        <w:t xml:space="preserve"> </w:t>
      </w:r>
      <w:r w:rsidR="00297E02" w:rsidRPr="00D278B9">
        <w:t>%91,1’in</w:t>
      </w:r>
      <w:r w:rsidR="00340913" w:rsidRPr="00D278B9">
        <w:t>in</w:t>
      </w:r>
      <w:r w:rsidR="003D6E82">
        <w:t xml:space="preserve"> </w:t>
      </w:r>
      <w:r w:rsidR="00340913" w:rsidRPr="00D278B9">
        <w:t>adetinin</w:t>
      </w:r>
      <w:r w:rsidR="003D6E82">
        <w:t xml:space="preserve"> </w:t>
      </w:r>
      <w:r w:rsidR="00297E02" w:rsidRPr="00D278B9">
        <w:t>3-7</w:t>
      </w:r>
      <w:r w:rsidR="003D6E82">
        <w:t xml:space="preserve"> </w:t>
      </w:r>
      <w:r w:rsidR="00297E02" w:rsidRPr="00D278B9">
        <w:t>gün</w:t>
      </w:r>
      <w:r w:rsidR="003D6E82">
        <w:t xml:space="preserve"> </w:t>
      </w:r>
      <w:r w:rsidR="00297E02" w:rsidRPr="00D278B9">
        <w:t>arası</w:t>
      </w:r>
      <w:r w:rsidR="00340913" w:rsidRPr="00D278B9">
        <w:t>nda</w:t>
      </w:r>
      <w:r w:rsidR="003D6E82">
        <w:t xml:space="preserve"> </w:t>
      </w:r>
      <w:r w:rsidR="00340913" w:rsidRPr="00D278B9">
        <w:t>sürdüğü</w:t>
      </w:r>
      <w:r w:rsidR="003D6E82">
        <w:t xml:space="preserve"> </w:t>
      </w:r>
      <w:r w:rsidR="00340913" w:rsidRPr="00D278B9">
        <w:t>saptanmıştır.</w:t>
      </w:r>
    </w:p>
    <w:p w14:paraId="2B8B182B" w14:textId="77777777" w:rsidR="0006492B" w:rsidRPr="00D278B9" w:rsidRDefault="0006492B" w:rsidP="0006492B">
      <w:pPr>
        <w:spacing w:before="120" w:after="120" w:line="360" w:lineRule="auto"/>
        <w:jc w:val="both"/>
      </w:pPr>
    </w:p>
    <w:p w14:paraId="3277F4C8" w14:textId="7333F053" w:rsidR="00270EFE" w:rsidRPr="00D278B9" w:rsidRDefault="000600C3" w:rsidP="0006492B">
      <w:pPr>
        <w:pStyle w:val="Balk2"/>
      </w:pPr>
      <w:bookmarkStart w:id="61" w:name="_Toc221894401"/>
      <w:r w:rsidRPr="00D278B9">
        <w:t>4</w:t>
      </w:r>
      <w:r w:rsidR="00270EFE" w:rsidRPr="00D278B9">
        <w:t>.3</w:t>
      </w:r>
      <w:r w:rsidRPr="00D278B9">
        <w:t>.</w:t>
      </w:r>
      <w:r w:rsidR="003D6E82">
        <w:t xml:space="preserve"> </w:t>
      </w:r>
      <w:r w:rsidR="00DE4856" w:rsidRPr="00D278B9">
        <w:t>Öğrencilerin</w:t>
      </w:r>
      <w:r w:rsidR="003D6E82">
        <w:t xml:space="preserve"> </w:t>
      </w:r>
      <w:r w:rsidR="00DE4856" w:rsidRPr="00D278B9">
        <w:t>SKÖ</w:t>
      </w:r>
      <w:r w:rsidR="003D6E82">
        <w:t xml:space="preserve"> </w:t>
      </w:r>
      <w:r w:rsidR="00CE5D7A" w:rsidRPr="00D278B9">
        <w:t>ve</w:t>
      </w:r>
      <w:r w:rsidR="003D6E82">
        <w:t xml:space="preserve"> </w:t>
      </w:r>
      <w:r w:rsidR="00DE4856" w:rsidRPr="00D278B9">
        <w:t>MSÖ</w:t>
      </w:r>
      <w:r w:rsidR="003D6E82">
        <w:t xml:space="preserve"> </w:t>
      </w:r>
      <w:r w:rsidR="003637D6" w:rsidRPr="00D278B9">
        <w:t>Toplam</w:t>
      </w:r>
      <w:r w:rsidR="003D6E82">
        <w:t xml:space="preserve"> </w:t>
      </w:r>
      <w:r w:rsidR="003637D6" w:rsidRPr="00D278B9">
        <w:t>Puanları</w:t>
      </w:r>
      <w:bookmarkEnd w:id="61"/>
    </w:p>
    <w:p w14:paraId="28EBB5D2" w14:textId="77777777" w:rsidR="00270EFE" w:rsidRPr="00D278B9" w:rsidRDefault="00270EFE" w:rsidP="0006492B">
      <w:pPr>
        <w:spacing w:before="120" w:after="120" w:line="360" w:lineRule="auto"/>
        <w:jc w:val="both"/>
        <w:rPr>
          <w:b/>
          <w:bCs/>
        </w:rPr>
      </w:pPr>
    </w:p>
    <w:p w14:paraId="6F844915" w14:textId="30F28358" w:rsidR="0080444F" w:rsidRPr="00BE7F5A" w:rsidRDefault="00BE7F5A" w:rsidP="00BE7F5A">
      <w:pPr>
        <w:pStyle w:val="ResimYazs"/>
        <w:rPr>
          <w:i w:val="0"/>
          <w:color w:val="auto"/>
          <w:sz w:val="24"/>
        </w:rPr>
      </w:pPr>
      <w:bookmarkStart w:id="62" w:name="_Toc216458336"/>
      <w:r w:rsidRPr="00BE7F5A">
        <w:rPr>
          <w:b/>
          <w:i w:val="0"/>
          <w:color w:val="auto"/>
          <w:sz w:val="24"/>
        </w:rPr>
        <w:t>Tablo</w:t>
      </w:r>
      <w:r w:rsidR="003D6E82">
        <w:rPr>
          <w:b/>
          <w:i w:val="0"/>
          <w:color w:val="auto"/>
          <w:sz w:val="24"/>
        </w:rPr>
        <w:t xml:space="preserve"> </w:t>
      </w:r>
      <w:r w:rsidR="00075CB6">
        <w:rPr>
          <w:b/>
          <w:i w:val="0"/>
          <w:color w:val="auto"/>
          <w:sz w:val="24"/>
        </w:rPr>
        <w:t>7</w:t>
      </w:r>
      <w:r w:rsidRPr="00BE7F5A">
        <w:rPr>
          <w:b/>
          <w:i w:val="0"/>
          <w:color w:val="auto"/>
          <w:sz w:val="24"/>
        </w:rPr>
        <w:t>.</w:t>
      </w:r>
      <w:r w:rsidR="003D6E82">
        <w:rPr>
          <w:i w:val="0"/>
          <w:color w:val="auto"/>
          <w:sz w:val="24"/>
        </w:rPr>
        <w:t xml:space="preserve"> </w:t>
      </w:r>
      <w:r w:rsidR="00DE4856" w:rsidRPr="00BE7F5A">
        <w:rPr>
          <w:i w:val="0"/>
          <w:color w:val="auto"/>
          <w:sz w:val="24"/>
        </w:rPr>
        <w:t>Öğrencilerin</w:t>
      </w:r>
      <w:r w:rsidR="003D6E82">
        <w:rPr>
          <w:i w:val="0"/>
          <w:color w:val="auto"/>
          <w:sz w:val="24"/>
        </w:rPr>
        <w:t xml:space="preserve"> </w:t>
      </w:r>
      <w:r w:rsidR="00DE4856" w:rsidRPr="00BE7F5A">
        <w:rPr>
          <w:i w:val="0"/>
          <w:color w:val="auto"/>
          <w:sz w:val="24"/>
        </w:rPr>
        <w:t>SKÖ</w:t>
      </w:r>
      <w:r w:rsidR="003D6E82">
        <w:rPr>
          <w:i w:val="0"/>
          <w:color w:val="auto"/>
          <w:sz w:val="24"/>
        </w:rPr>
        <w:t xml:space="preserve"> </w:t>
      </w:r>
      <w:r w:rsidR="00687D74" w:rsidRPr="00BE7F5A">
        <w:rPr>
          <w:i w:val="0"/>
          <w:color w:val="auto"/>
          <w:sz w:val="24"/>
        </w:rPr>
        <w:t>v</w:t>
      </w:r>
      <w:r w:rsidR="00270EFE" w:rsidRPr="00BE7F5A">
        <w:rPr>
          <w:i w:val="0"/>
          <w:color w:val="auto"/>
          <w:sz w:val="24"/>
        </w:rPr>
        <w:t>e</w:t>
      </w:r>
      <w:r w:rsidR="003D6E82">
        <w:rPr>
          <w:i w:val="0"/>
          <w:color w:val="auto"/>
          <w:sz w:val="24"/>
        </w:rPr>
        <w:t xml:space="preserve"> </w:t>
      </w:r>
      <w:r w:rsidR="00DE4856" w:rsidRPr="00BE7F5A">
        <w:rPr>
          <w:i w:val="0"/>
          <w:color w:val="auto"/>
          <w:sz w:val="24"/>
        </w:rPr>
        <w:t>MSÖ</w:t>
      </w:r>
      <w:r w:rsidR="003D6E82">
        <w:rPr>
          <w:i w:val="0"/>
          <w:color w:val="auto"/>
          <w:sz w:val="24"/>
        </w:rPr>
        <w:t xml:space="preserve"> </w:t>
      </w:r>
      <w:r w:rsidR="00DE4856" w:rsidRPr="00BE7F5A">
        <w:rPr>
          <w:i w:val="0"/>
          <w:color w:val="auto"/>
          <w:sz w:val="24"/>
        </w:rPr>
        <w:t>toplam</w:t>
      </w:r>
      <w:r w:rsidR="003D6E82">
        <w:rPr>
          <w:i w:val="0"/>
          <w:color w:val="auto"/>
          <w:sz w:val="24"/>
        </w:rPr>
        <w:t xml:space="preserve"> </w:t>
      </w:r>
      <w:r w:rsidR="00DE4856" w:rsidRPr="00BE7F5A">
        <w:rPr>
          <w:i w:val="0"/>
          <w:color w:val="auto"/>
          <w:sz w:val="24"/>
        </w:rPr>
        <w:t>puanlarına</w:t>
      </w:r>
      <w:r w:rsidR="003D6E82">
        <w:rPr>
          <w:i w:val="0"/>
          <w:color w:val="auto"/>
          <w:sz w:val="24"/>
        </w:rPr>
        <w:t xml:space="preserve"> </w:t>
      </w:r>
      <w:r w:rsidR="00DE4856" w:rsidRPr="00BE7F5A">
        <w:rPr>
          <w:i w:val="0"/>
          <w:color w:val="auto"/>
          <w:sz w:val="24"/>
        </w:rPr>
        <w:t>göre</w:t>
      </w:r>
      <w:r w:rsidR="003D6E82">
        <w:rPr>
          <w:i w:val="0"/>
          <w:color w:val="auto"/>
          <w:sz w:val="24"/>
        </w:rPr>
        <w:t xml:space="preserve"> </w:t>
      </w:r>
      <w:r w:rsidR="00DE4856" w:rsidRPr="00BE7F5A">
        <w:rPr>
          <w:i w:val="0"/>
          <w:color w:val="auto"/>
          <w:sz w:val="24"/>
        </w:rPr>
        <w:t>dağılımı</w:t>
      </w:r>
      <w:bookmarkEnd w:id="62"/>
    </w:p>
    <w:tbl>
      <w:tblPr>
        <w:tblStyle w:val="TabloKlavuzu"/>
        <w:tblW w:w="8185" w:type="dxa"/>
        <w:tblBorders>
          <w:left w:val="none" w:sz="0" w:space="0" w:color="auto"/>
          <w:right w:val="none" w:sz="0" w:space="0" w:color="auto"/>
          <w:insideV w:val="none" w:sz="0" w:space="0" w:color="auto"/>
        </w:tblBorders>
        <w:tblLook w:val="04A0" w:firstRow="1" w:lastRow="0" w:firstColumn="1" w:lastColumn="0" w:noHBand="0" w:noVBand="1"/>
      </w:tblPr>
      <w:tblGrid>
        <w:gridCol w:w="2268"/>
        <w:gridCol w:w="1559"/>
        <w:gridCol w:w="1984"/>
        <w:gridCol w:w="2374"/>
      </w:tblGrid>
      <w:tr w:rsidR="002C6F5D" w:rsidRPr="00BE7F5A" w14:paraId="6CAB957B" w14:textId="77777777" w:rsidTr="00987CE9">
        <w:trPr>
          <w:trHeight w:val="20"/>
        </w:trPr>
        <w:tc>
          <w:tcPr>
            <w:tcW w:w="2268" w:type="dxa"/>
            <w:vAlign w:val="center"/>
          </w:tcPr>
          <w:p w14:paraId="40F49939" w14:textId="1FBD90E2" w:rsidR="002C6F5D" w:rsidRPr="00987CE9" w:rsidRDefault="00987CE9" w:rsidP="00987CE9">
            <w:pPr>
              <w:spacing w:before="60" w:after="60" w:line="240" w:lineRule="atLeast"/>
              <w:jc w:val="both"/>
              <w:rPr>
                <w:b/>
                <w:bCs/>
                <w:sz w:val="20"/>
              </w:rPr>
            </w:pPr>
            <w:r w:rsidRPr="00987CE9">
              <w:rPr>
                <w:b/>
                <w:bCs/>
                <w:sz w:val="20"/>
              </w:rPr>
              <w:t>Ölçek ve Alt Boyutları</w:t>
            </w:r>
          </w:p>
        </w:tc>
        <w:tc>
          <w:tcPr>
            <w:tcW w:w="1559" w:type="dxa"/>
            <w:vAlign w:val="center"/>
          </w:tcPr>
          <w:p w14:paraId="02A6FD72" w14:textId="1ACF1EA5" w:rsidR="002C6F5D" w:rsidRPr="00BE7F5A" w:rsidRDefault="002C6F5D" w:rsidP="00987CE9">
            <w:pPr>
              <w:spacing w:before="60" w:after="60" w:line="240" w:lineRule="atLeast"/>
              <w:jc w:val="center"/>
              <w:rPr>
                <w:b/>
                <w:bCs/>
                <w:sz w:val="20"/>
              </w:rPr>
            </w:pPr>
            <w:r w:rsidRPr="00BE7F5A">
              <w:rPr>
                <w:b/>
                <w:bCs/>
                <w:sz w:val="20"/>
              </w:rPr>
              <w:t>Madde</w:t>
            </w:r>
            <w:r w:rsidR="003D6E82">
              <w:rPr>
                <w:b/>
                <w:bCs/>
                <w:sz w:val="20"/>
              </w:rPr>
              <w:t xml:space="preserve"> </w:t>
            </w:r>
            <w:r w:rsidRPr="00BE7F5A">
              <w:rPr>
                <w:b/>
                <w:bCs/>
                <w:sz w:val="20"/>
              </w:rPr>
              <w:t>Sayısı</w:t>
            </w:r>
          </w:p>
        </w:tc>
        <w:tc>
          <w:tcPr>
            <w:tcW w:w="1984" w:type="dxa"/>
            <w:vAlign w:val="center"/>
          </w:tcPr>
          <w:p w14:paraId="5B55BACE" w14:textId="5CD06B3E" w:rsidR="002C6F5D" w:rsidRPr="00BE7F5A" w:rsidRDefault="002C6F5D" w:rsidP="00987CE9">
            <w:pPr>
              <w:spacing w:before="60" w:after="60" w:line="240" w:lineRule="atLeast"/>
              <w:jc w:val="center"/>
              <w:rPr>
                <w:b/>
                <w:bCs/>
                <w:sz w:val="20"/>
              </w:rPr>
            </w:pPr>
            <w:r w:rsidRPr="00BE7F5A">
              <w:rPr>
                <w:b/>
                <w:bCs/>
                <w:sz w:val="20"/>
              </w:rPr>
              <w:t>Ortalama</w:t>
            </w:r>
            <w:r w:rsidRPr="00BE7F5A">
              <w:rPr>
                <w:sz w:val="20"/>
              </w:rPr>
              <w:t>±</w:t>
            </w:r>
            <w:r w:rsidR="003D6E82">
              <w:rPr>
                <w:b/>
                <w:bCs/>
                <w:sz w:val="20"/>
              </w:rPr>
              <w:t xml:space="preserve"> </w:t>
            </w:r>
            <w:r w:rsidRPr="00BE7F5A">
              <w:rPr>
                <w:b/>
                <w:bCs/>
                <w:sz w:val="20"/>
              </w:rPr>
              <w:t>SS</w:t>
            </w:r>
          </w:p>
        </w:tc>
        <w:tc>
          <w:tcPr>
            <w:tcW w:w="2374" w:type="dxa"/>
            <w:vAlign w:val="center"/>
          </w:tcPr>
          <w:p w14:paraId="02EC5A1E" w14:textId="77777777" w:rsidR="002C6F5D" w:rsidRPr="00BE7F5A" w:rsidRDefault="002C6F5D" w:rsidP="00987CE9">
            <w:pPr>
              <w:spacing w:before="60" w:after="60" w:line="240" w:lineRule="atLeast"/>
              <w:jc w:val="center"/>
              <w:rPr>
                <w:b/>
                <w:bCs/>
                <w:sz w:val="20"/>
              </w:rPr>
            </w:pPr>
            <w:r w:rsidRPr="00BE7F5A">
              <w:rPr>
                <w:b/>
                <w:bCs/>
                <w:sz w:val="20"/>
              </w:rPr>
              <w:t>Ortanca</w:t>
            </w:r>
          </w:p>
          <w:p w14:paraId="4049DCE2" w14:textId="0962C605" w:rsidR="002C6F5D" w:rsidRPr="00BE7F5A" w:rsidRDefault="002C6F5D" w:rsidP="00987CE9">
            <w:pPr>
              <w:spacing w:before="60" w:after="60" w:line="240" w:lineRule="atLeast"/>
              <w:jc w:val="center"/>
              <w:rPr>
                <w:b/>
                <w:bCs/>
                <w:sz w:val="20"/>
              </w:rPr>
            </w:pPr>
            <w:r w:rsidRPr="00BE7F5A">
              <w:rPr>
                <w:b/>
                <w:bCs/>
                <w:sz w:val="20"/>
              </w:rPr>
              <w:t>(Min</w:t>
            </w:r>
            <w:r w:rsidR="00987CE9">
              <w:rPr>
                <w:b/>
                <w:bCs/>
                <w:sz w:val="20"/>
              </w:rPr>
              <w:t>imum</w:t>
            </w:r>
            <w:r w:rsidRPr="00BE7F5A">
              <w:rPr>
                <w:b/>
                <w:bCs/>
                <w:sz w:val="20"/>
              </w:rPr>
              <w:t>-Ma</w:t>
            </w:r>
            <w:r w:rsidR="00987CE9">
              <w:rPr>
                <w:b/>
                <w:bCs/>
                <w:sz w:val="20"/>
              </w:rPr>
              <w:t>ksimum</w:t>
            </w:r>
            <w:r w:rsidRPr="00BE7F5A">
              <w:rPr>
                <w:b/>
                <w:bCs/>
                <w:sz w:val="20"/>
              </w:rPr>
              <w:t>)</w:t>
            </w:r>
          </w:p>
        </w:tc>
      </w:tr>
      <w:tr w:rsidR="00872E56" w:rsidRPr="00BE7F5A" w14:paraId="2606F1D0" w14:textId="77777777" w:rsidTr="00987CE9">
        <w:trPr>
          <w:trHeight w:val="20"/>
        </w:trPr>
        <w:tc>
          <w:tcPr>
            <w:tcW w:w="2268" w:type="dxa"/>
            <w:vAlign w:val="center"/>
          </w:tcPr>
          <w:p w14:paraId="5BD17929" w14:textId="4F62F57B" w:rsidR="00872E56" w:rsidRPr="00BE7F5A" w:rsidRDefault="00872E56" w:rsidP="00987CE9">
            <w:pPr>
              <w:spacing w:before="60" w:after="60" w:line="240" w:lineRule="atLeast"/>
              <w:jc w:val="both"/>
              <w:rPr>
                <w:b/>
                <w:bCs/>
                <w:sz w:val="20"/>
              </w:rPr>
            </w:pPr>
            <w:r w:rsidRPr="00BE7F5A">
              <w:rPr>
                <w:b/>
                <w:bCs/>
                <w:sz w:val="20"/>
              </w:rPr>
              <w:t>SKÖ</w:t>
            </w:r>
            <w:r w:rsidR="003D6E82">
              <w:rPr>
                <w:b/>
                <w:bCs/>
                <w:sz w:val="20"/>
              </w:rPr>
              <w:t xml:space="preserve"> </w:t>
            </w:r>
            <w:r w:rsidRPr="00BE7F5A">
              <w:rPr>
                <w:b/>
                <w:bCs/>
                <w:sz w:val="20"/>
              </w:rPr>
              <w:t>Toplam</w:t>
            </w:r>
          </w:p>
        </w:tc>
        <w:tc>
          <w:tcPr>
            <w:tcW w:w="1559" w:type="dxa"/>
            <w:vAlign w:val="center"/>
          </w:tcPr>
          <w:p w14:paraId="0E22129B" w14:textId="68F3A706" w:rsidR="00872E56" w:rsidRPr="00BE7F5A" w:rsidRDefault="00872E56" w:rsidP="00987CE9">
            <w:pPr>
              <w:spacing w:before="60" w:after="60" w:line="240" w:lineRule="atLeast"/>
              <w:jc w:val="center"/>
              <w:rPr>
                <w:sz w:val="20"/>
              </w:rPr>
            </w:pPr>
            <w:r w:rsidRPr="00BE7F5A">
              <w:rPr>
                <w:sz w:val="20"/>
              </w:rPr>
              <w:t>20</w:t>
            </w:r>
          </w:p>
        </w:tc>
        <w:tc>
          <w:tcPr>
            <w:tcW w:w="1984" w:type="dxa"/>
            <w:vAlign w:val="center"/>
          </w:tcPr>
          <w:p w14:paraId="4C308FB0" w14:textId="074060F4" w:rsidR="00872E56" w:rsidRPr="00BE7F5A" w:rsidRDefault="00872E56" w:rsidP="00987CE9">
            <w:pPr>
              <w:spacing w:before="60" w:after="60" w:line="240" w:lineRule="atLeast"/>
              <w:jc w:val="center"/>
              <w:rPr>
                <w:sz w:val="20"/>
              </w:rPr>
            </w:pPr>
            <w:r w:rsidRPr="00BE7F5A">
              <w:rPr>
                <w:sz w:val="20"/>
              </w:rPr>
              <w:t>48,44</w:t>
            </w:r>
            <w:r w:rsidR="003D6E82">
              <w:rPr>
                <w:sz w:val="20"/>
              </w:rPr>
              <w:t xml:space="preserve"> </w:t>
            </w:r>
            <w:r w:rsidRPr="00BE7F5A">
              <w:rPr>
                <w:sz w:val="20"/>
              </w:rPr>
              <w:t>±</w:t>
            </w:r>
            <w:r w:rsidR="003D6E82">
              <w:rPr>
                <w:sz w:val="20"/>
              </w:rPr>
              <w:t xml:space="preserve"> </w:t>
            </w:r>
            <w:r w:rsidRPr="00BE7F5A">
              <w:rPr>
                <w:sz w:val="20"/>
              </w:rPr>
              <w:t>6,53</w:t>
            </w:r>
          </w:p>
        </w:tc>
        <w:tc>
          <w:tcPr>
            <w:tcW w:w="2374" w:type="dxa"/>
            <w:vAlign w:val="center"/>
          </w:tcPr>
          <w:p w14:paraId="7E05226F" w14:textId="6C627516" w:rsidR="00872E56" w:rsidRPr="00BE7F5A" w:rsidRDefault="00872E56" w:rsidP="00987CE9">
            <w:pPr>
              <w:spacing w:before="60" w:after="60" w:line="240" w:lineRule="atLeast"/>
              <w:jc w:val="center"/>
              <w:rPr>
                <w:sz w:val="20"/>
              </w:rPr>
            </w:pPr>
            <w:r w:rsidRPr="00BE7F5A">
              <w:rPr>
                <w:sz w:val="20"/>
              </w:rPr>
              <w:t>48,0</w:t>
            </w:r>
            <w:r w:rsidR="003D6E82">
              <w:rPr>
                <w:sz w:val="20"/>
              </w:rPr>
              <w:t xml:space="preserve"> </w:t>
            </w:r>
            <w:r w:rsidRPr="00BE7F5A">
              <w:rPr>
                <w:sz w:val="20"/>
              </w:rPr>
              <w:t>(32,0</w:t>
            </w:r>
            <w:r w:rsidR="003D6E82">
              <w:rPr>
                <w:sz w:val="20"/>
              </w:rPr>
              <w:t xml:space="preserve"> </w:t>
            </w:r>
            <w:r w:rsidRPr="00BE7F5A">
              <w:rPr>
                <w:sz w:val="20"/>
              </w:rPr>
              <w:t>–</w:t>
            </w:r>
            <w:r w:rsidR="003D6E82">
              <w:rPr>
                <w:sz w:val="20"/>
              </w:rPr>
              <w:t xml:space="preserve"> </w:t>
            </w:r>
            <w:r w:rsidRPr="00BE7F5A">
              <w:rPr>
                <w:sz w:val="20"/>
              </w:rPr>
              <w:t>69,0)</w:t>
            </w:r>
          </w:p>
        </w:tc>
      </w:tr>
      <w:tr w:rsidR="00872E56" w:rsidRPr="00BE7F5A" w14:paraId="42FB1AC3" w14:textId="77777777" w:rsidTr="00987CE9">
        <w:trPr>
          <w:trHeight w:val="20"/>
        </w:trPr>
        <w:tc>
          <w:tcPr>
            <w:tcW w:w="2268" w:type="dxa"/>
            <w:vAlign w:val="center"/>
          </w:tcPr>
          <w:p w14:paraId="7DFC393F" w14:textId="6F1972F1" w:rsidR="00872E56" w:rsidRPr="00BE7F5A" w:rsidRDefault="00872E56" w:rsidP="00987CE9">
            <w:pPr>
              <w:spacing w:before="60" w:after="60" w:line="240" w:lineRule="atLeast"/>
              <w:jc w:val="both"/>
              <w:rPr>
                <w:b/>
                <w:bCs/>
                <w:sz w:val="20"/>
              </w:rPr>
            </w:pPr>
            <w:r w:rsidRPr="00BE7F5A">
              <w:rPr>
                <w:b/>
                <w:bCs/>
                <w:sz w:val="20"/>
              </w:rPr>
              <w:t>MSÖ</w:t>
            </w:r>
            <w:r w:rsidR="003D6E82">
              <w:rPr>
                <w:b/>
                <w:bCs/>
                <w:sz w:val="20"/>
              </w:rPr>
              <w:t xml:space="preserve"> </w:t>
            </w:r>
            <w:r w:rsidRPr="00BE7F5A">
              <w:rPr>
                <w:b/>
                <w:bCs/>
                <w:sz w:val="20"/>
              </w:rPr>
              <w:t>Toplam</w:t>
            </w:r>
          </w:p>
        </w:tc>
        <w:tc>
          <w:tcPr>
            <w:tcW w:w="1559" w:type="dxa"/>
            <w:vAlign w:val="center"/>
          </w:tcPr>
          <w:p w14:paraId="502D106F" w14:textId="4048A95E" w:rsidR="00872E56" w:rsidRPr="00BE7F5A" w:rsidRDefault="00872E56" w:rsidP="00987CE9">
            <w:pPr>
              <w:spacing w:before="60" w:after="60" w:line="240" w:lineRule="atLeast"/>
              <w:jc w:val="center"/>
              <w:rPr>
                <w:sz w:val="20"/>
              </w:rPr>
            </w:pPr>
            <w:r w:rsidRPr="00BE7F5A">
              <w:rPr>
                <w:sz w:val="20"/>
              </w:rPr>
              <w:t>22</w:t>
            </w:r>
          </w:p>
        </w:tc>
        <w:tc>
          <w:tcPr>
            <w:tcW w:w="1984" w:type="dxa"/>
            <w:vAlign w:val="center"/>
          </w:tcPr>
          <w:p w14:paraId="6BDC62F0" w14:textId="601D0704" w:rsidR="00872E56" w:rsidRPr="00BE7F5A" w:rsidRDefault="00872E56" w:rsidP="00987CE9">
            <w:pPr>
              <w:spacing w:before="60" w:after="60" w:line="240" w:lineRule="atLeast"/>
              <w:jc w:val="center"/>
              <w:rPr>
                <w:sz w:val="20"/>
              </w:rPr>
            </w:pPr>
            <w:r w:rsidRPr="00BE7F5A">
              <w:rPr>
                <w:sz w:val="20"/>
              </w:rPr>
              <w:t>3,19</w:t>
            </w:r>
            <w:r w:rsidR="003D6E82">
              <w:rPr>
                <w:sz w:val="20"/>
                <w:szCs w:val="20"/>
              </w:rPr>
              <w:t xml:space="preserve"> </w:t>
            </w:r>
            <w:r w:rsidRPr="00BE7F5A">
              <w:rPr>
                <w:sz w:val="20"/>
              </w:rPr>
              <w:t>±</w:t>
            </w:r>
            <w:r w:rsidR="003D6E82">
              <w:rPr>
                <w:sz w:val="20"/>
              </w:rPr>
              <w:t xml:space="preserve"> </w:t>
            </w:r>
            <w:r w:rsidRPr="00BE7F5A">
              <w:rPr>
                <w:sz w:val="20"/>
              </w:rPr>
              <w:t>0,78</w:t>
            </w:r>
          </w:p>
        </w:tc>
        <w:tc>
          <w:tcPr>
            <w:tcW w:w="2374" w:type="dxa"/>
            <w:vAlign w:val="center"/>
          </w:tcPr>
          <w:p w14:paraId="00CC919E" w14:textId="4079D9C1" w:rsidR="00872E56" w:rsidRPr="00BE7F5A" w:rsidRDefault="00872E56" w:rsidP="00987CE9">
            <w:pPr>
              <w:spacing w:before="60" w:after="60" w:line="240" w:lineRule="atLeast"/>
              <w:jc w:val="center"/>
              <w:rPr>
                <w:sz w:val="20"/>
              </w:rPr>
            </w:pPr>
            <w:r w:rsidRPr="00BE7F5A">
              <w:rPr>
                <w:sz w:val="20"/>
              </w:rPr>
              <w:t>3,18</w:t>
            </w:r>
            <w:r w:rsidR="003D6E82">
              <w:rPr>
                <w:sz w:val="20"/>
              </w:rPr>
              <w:t xml:space="preserve"> </w:t>
            </w:r>
            <w:r w:rsidRPr="00BE7F5A">
              <w:rPr>
                <w:sz w:val="20"/>
              </w:rPr>
              <w:t>(1,09</w:t>
            </w:r>
            <w:r w:rsidR="003D6E82">
              <w:rPr>
                <w:sz w:val="20"/>
              </w:rPr>
              <w:t xml:space="preserve"> </w:t>
            </w:r>
            <w:r w:rsidRPr="00BE7F5A">
              <w:rPr>
                <w:sz w:val="20"/>
              </w:rPr>
              <w:t>–</w:t>
            </w:r>
            <w:r w:rsidR="003D6E82">
              <w:rPr>
                <w:sz w:val="20"/>
              </w:rPr>
              <w:t xml:space="preserve"> </w:t>
            </w:r>
            <w:r w:rsidRPr="00BE7F5A">
              <w:rPr>
                <w:sz w:val="20"/>
              </w:rPr>
              <w:t>4,82)</w:t>
            </w:r>
          </w:p>
        </w:tc>
      </w:tr>
      <w:tr w:rsidR="00872E56" w:rsidRPr="00BE7F5A" w14:paraId="43163716" w14:textId="77777777" w:rsidTr="00987CE9">
        <w:trPr>
          <w:trHeight w:val="20"/>
        </w:trPr>
        <w:tc>
          <w:tcPr>
            <w:tcW w:w="2268" w:type="dxa"/>
            <w:vAlign w:val="center"/>
          </w:tcPr>
          <w:p w14:paraId="382BDED3" w14:textId="1A6FFD27" w:rsidR="00872E56" w:rsidRPr="00BE7F5A" w:rsidRDefault="00872E56" w:rsidP="00987CE9">
            <w:pPr>
              <w:spacing w:before="60" w:after="60" w:line="240" w:lineRule="atLeast"/>
              <w:jc w:val="both"/>
              <w:rPr>
                <w:b/>
                <w:bCs/>
                <w:sz w:val="20"/>
              </w:rPr>
            </w:pPr>
            <w:r w:rsidRPr="00BE7F5A">
              <w:rPr>
                <w:b/>
                <w:bCs/>
                <w:sz w:val="20"/>
              </w:rPr>
              <w:t>MSÖ</w:t>
            </w:r>
            <w:r w:rsidR="003D6E82">
              <w:rPr>
                <w:b/>
                <w:bCs/>
                <w:sz w:val="20"/>
              </w:rPr>
              <w:t xml:space="preserve"> </w:t>
            </w:r>
            <w:r w:rsidRPr="00BE7F5A">
              <w:rPr>
                <w:b/>
                <w:bCs/>
                <w:sz w:val="20"/>
              </w:rPr>
              <w:t>Alt</w:t>
            </w:r>
            <w:r w:rsidR="003D6E82">
              <w:rPr>
                <w:b/>
                <w:bCs/>
                <w:sz w:val="20"/>
              </w:rPr>
              <w:t xml:space="preserve"> </w:t>
            </w:r>
            <w:r w:rsidRPr="00BE7F5A">
              <w:rPr>
                <w:b/>
                <w:bCs/>
                <w:sz w:val="20"/>
              </w:rPr>
              <w:t>Boyutları</w:t>
            </w:r>
          </w:p>
        </w:tc>
        <w:tc>
          <w:tcPr>
            <w:tcW w:w="1559" w:type="dxa"/>
            <w:vAlign w:val="center"/>
          </w:tcPr>
          <w:p w14:paraId="061019B3" w14:textId="77777777" w:rsidR="00872E56" w:rsidRPr="00BE7F5A" w:rsidRDefault="00872E56" w:rsidP="00987CE9">
            <w:pPr>
              <w:spacing w:before="60" w:after="60" w:line="240" w:lineRule="atLeast"/>
              <w:jc w:val="center"/>
              <w:rPr>
                <w:sz w:val="20"/>
              </w:rPr>
            </w:pPr>
          </w:p>
        </w:tc>
        <w:tc>
          <w:tcPr>
            <w:tcW w:w="1984" w:type="dxa"/>
            <w:vAlign w:val="center"/>
          </w:tcPr>
          <w:p w14:paraId="32B6A1B9" w14:textId="77777777" w:rsidR="00872E56" w:rsidRPr="00BE7F5A" w:rsidRDefault="00872E56" w:rsidP="00987CE9">
            <w:pPr>
              <w:spacing w:before="60" w:after="60" w:line="240" w:lineRule="atLeast"/>
              <w:jc w:val="center"/>
              <w:rPr>
                <w:sz w:val="20"/>
              </w:rPr>
            </w:pPr>
          </w:p>
        </w:tc>
        <w:tc>
          <w:tcPr>
            <w:tcW w:w="2374" w:type="dxa"/>
            <w:vAlign w:val="center"/>
          </w:tcPr>
          <w:p w14:paraId="23670ACE" w14:textId="77777777" w:rsidR="00872E56" w:rsidRPr="00BE7F5A" w:rsidRDefault="00872E56" w:rsidP="00987CE9">
            <w:pPr>
              <w:spacing w:before="60" w:after="60" w:line="240" w:lineRule="atLeast"/>
              <w:jc w:val="center"/>
              <w:rPr>
                <w:sz w:val="20"/>
              </w:rPr>
            </w:pPr>
          </w:p>
        </w:tc>
      </w:tr>
      <w:tr w:rsidR="00872E56" w:rsidRPr="00BE7F5A" w14:paraId="29893050" w14:textId="77777777" w:rsidTr="00987CE9">
        <w:trPr>
          <w:trHeight w:val="20"/>
        </w:trPr>
        <w:tc>
          <w:tcPr>
            <w:tcW w:w="2268" w:type="dxa"/>
            <w:vAlign w:val="center"/>
          </w:tcPr>
          <w:p w14:paraId="363E85CE" w14:textId="3118B633" w:rsidR="00872E56" w:rsidRPr="00BE7F5A" w:rsidRDefault="00872E56" w:rsidP="00987CE9">
            <w:pPr>
              <w:spacing w:before="60" w:after="60" w:line="240" w:lineRule="atLeast"/>
              <w:jc w:val="both"/>
              <w:rPr>
                <w:sz w:val="20"/>
              </w:rPr>
            </w:pPr>
            <w:r w:rsidRPr="00BE7F5A">
              <w:rPr>
                <w:sz w:val="20"/>
              </w:rPr>
              <w:t>Negatif</w:t>
            </w:r>
            <w:r w:rsidR="003D6E82">
              <w:rPr>
                <w:sz w:val="20"/>
              </w:rPr>
              <w:t xml:space="preserve"> </w:t>
            </w:r>
            <w:r w:rsidRPr="00BE7F5A">
              <w:rPr>
                <w:sz w:val="20"/>
              </w:rPr>
              <w:t>Etkiler/Somatik</w:t>
            </w:r>
            <w:r w:rsidR="003D6E82">
              <w:rPr>
                <w:sz w:val="20"/>
              </w:rPr>
              <w:t xml:space="preserve"> </w:t>
            </w:r>
            <w:r w:rsidRPr="00BE7F5A">
              <w:rPr>
                <w:sz w:val="20"/>
              </w:rPr>
              <w:t>Yakınmalar</w:t>
            </w:r>
          </w:p>
        </w:tc>
        <w:tc>
          <w:tcPr>
            <w:tcW w:w="1559" w:type="dxa"/>
            <w:vAlign w:val="center"/>
          </w:tcPr>
          <w:p w14:paraId="17A00269" w14:textId="77777777" w:rsidR="00872E56" w:rsidRPr="00BE7F5A" w:rsidRDefault="00872E56" w:rsidP="00987CE9">
            <w:pPr>
              <w:spacing w:before="60" w:after="60" w:line="240" w:lineRule="atLeast"/>
              <w:jc w:val="center"/>
              <w:rPr>
                <w:sz w:val="20"/>
              </w:rPr>
            </w:pPr>
            <w:r w:rsidRPr="00BE7F5A">
              <w:rPr>
                <w:sz w:val="20"/>
              </w:rPr>
              <w:t>13</w:t>
            </w:r>
          </w:p>
        </w:tc>
        <w:tc>
          <w:tcPr>
            <w:tcW w:w="1984" w:type="dxa"/>
            <w:vAlign w:val="center"/>
          </w:tcPr>
          <w:p w14:paraId="70893010" w14:textId="3337DA90" w:rsidR="00872E56" w:rsidRPr="00BE7F5A" w:rsidRDefault="00872E56" w:rsidP="00987CE9">
            <w:pPr>
              <w:spacing w:before="60" w:after="60" w:line="240" w:lineRule="atLeast"/>
              <w:jc w:val="center"/>
              <w:rPr>
                <w:sz w:val="20"/>
              </w:rPr>
            </w:pPr>
            <w:r w:rsidRPr="00BE7F5A">
              <w:rPr>
                <w:sz w:val="20"/>
              </w:rPr>
              <w:t>3,14</w:t>
            </w:r>
            <w:r w:rsidR="003D6E82">
              <w:rPr>
                <w:sz w:val="20"/>
              </w:rPr>
              <w:t xml:space="preserve"> </w:t>
            </w:r>
            <w:r w:rsidRPr="00BE7F5A">
              <w:rPr>
                <w:sz w:val="20"/>
              </w:rPr>
              <w:t>±</w:t>
            </w:r>
            <w:r w:rsidR="003D6E82">
              <w:rPr>
                <w:sz w:val="20"/>
              </w:rPr>
              <w:t xml:space="preserve"> </w:t>
            </w:r>
            <w:r w:rsidRPr="00BE7F5A">
              <w:rPr>
                <w:sz w:val="20"/>
              </w:rPr>
              <w:t>0,81</w:t>
            </w:r>
          </w:p>
        </w:tc>
        <w:tc>
          <w:tcPr>
            <w:tcW w:w="2374" w:type="dxa"/>
            <w:vAlign w:val="center"/>
          </w:tcPr>
          <w:p w14:paraId="5A05BF4F" w14:textId="7ED147DA" w:rsidR="00872E56" w:rsidRPr="00BE7F5A" w:rsidRDefault="00872E56" w:rsidP="00987CE9">
            <w:pPr>
              <w:spacing w:before="60" w:after="60" w:line="240" w:lineRule="atLeast"/>
              <w:jc w:val="center"/>
              <w:rPr>
                <w:sz w:val="20"/>
              </w:rPr>
            </w:pPr>
            <w:r w:rsidRPr="00BE7F5A">
              <w:rPr>
                <w:sz w:val="20"/>
              </w:rPr>
              <w:t>3,12</w:t>
            </w:r>
            <w:r w:rsidR="003D6E82">
              <w:rPr>
                <w:sz w:val="20"/>
              </w:rPr>
              <w:t xml:space="preserve"> </w:t>
            </w:r>
            <w:r w:rsidRPr="00BE7F5A">
              <w:rPr>
                <w:sz w:val="20"/>
              </w:rPr>
              <w:t>(1,15</w:t>
            </w:r>
            <w:r w:rsidR="003D6E82">
              <w:rPr>
                <w:sz w:val="20"/>
              </w:rPr>
              <w:t xml:space="preserve"> </w:t>
            </w:r>
            <w:r w:rsidRPr="00BE7F5A">
              <w:rPr>
                <w:sz w:val="20"/>
              </w:rPr>
              <w:t>–</w:t>
            </w:r>
            <w:r w:rsidR="003D6E82">
              <w:rPr>
                <w:sz w:val="20"/>
              </w:rPr>
              <w:t xml:space="preserve"> </w:t>
            </w:r>
            <w:r w:rsidRPr="00BE7F5A">
              <w:rPr>
                <w:sz w:val="20"/>
              </w:rPr>
              <w:t>5,0)</w:t>
            </w:r>
          </w:p>
        </w:tc>
      </w:tr>
      <w:tr w:rsidR="00872E56" w:rsidRPr="00BE7F5A" w14:paraId="66CCBFD5" w14:textId="77777777" w:rsidTr="00987CE9">
        <w:trPr>
          <w:trHeight w:val="20"/>
        </w:trPr>
        <w:tc>
          <w:tcPr>
            <w:tcW w:w="2268" w:type="dxa"/>
            <w:vAlign w:val="center"/>
          </w:tcPr>
          <w:p w14:paraId="0F0F3526" w14:textId="501FD9B2" w:rsidR="00872E56" w:rsidRPr="00BE7F5A" w:rsidRDefault="00872E56" w:rsidP="00987CE9">
            <w:pPr>
              <w:spacing w:before="60" w:after="60" w:line="240" w:lineRule="atLeast"/>
              <w:jc w:val="both"/>
              <w:rPr>
                <w:sz w:val="20"/>
              </w:rPr>
            </w:pPr>
            <w:r w:rsidRPr="00BE7F5A">
              <w:rPr>
                <w:sz w:val="20"/>
              </w:rPr>
              <w:t>Ağrı</w:t>
            </w:r>
            <w:r w:rsidR="003D6E82">
              <w:rPr>
                <w:sz w:val="20"/>
              </w:rPr>
              <w:t xml:space="preserve"> </w:t>
            </w:r>
            <w:r w:rsidRPr="00BE7F5A">
              <w:rPr>
                <w:sz w:val="20"/>
              </w:rPr>
              <w:t>Belirtileri</w:t>
            </w:r>
          </w:p>
        </w:tc>
        <w:tc>
          <w:tcPr>
            <w:tcW w:w="1559" w:type="dxa"/>
            <w:vAlign w:val="center"/>
          </w:tcPr>
          <w:p w14:paraId="55769C3D" w14:textId="77777777" w:rsidR="00872E56" w:rsidRPr="00BE7F5A" w:rsidRDefault="00872E56" w:rsidP="00987CE9">
            <w:pPr>
              <w:spacing w:before="60" w:after="60" w:line="240" w:lineRule="atLeast"/>
              <w:jc w:val="center"/>
              <w:rPr>
                <w:sz w:val="20"/>
              </w:rPr>
            </w:pPr>
            <w:r w:rsidRPr="00BE7F5A">
              <w:rPr>
                <w:sz w:val="20"/>
              </w:rPr>
              <w:t>6</w:t>
            </w:r>
          </w:p>
        </w:tc>
        <w:tc>
          <w:tcPr>
            <w:tcW w:w="1984" w:type="dxa"/>
            <w:vAlign w:val="center"/>
          </w:tcPr>
          <w:p w14:paraId="4254BB28" w14:textId="3AD33797" w:rsidR="00872E56" w:rsidRPr="00BE7F5A" w:rsidRDefault="00872E56" w:rsidP="00987CE9">
            <w:pPr>
              <w:spacing w:before="60" w:after="60" w:line="240" w:lineRule="atLeast"/>
              <w:jc w:val="center"/>
              <w:rPr>
                <w:sz w:val="20"/>
              </w:rPr>
            </w:pPr>
            <w:r w:rsidRPr="00BE7F5A">
              <w:rPr>
                <w:sz w:val="20"/>
              </w:rPr>
              <w:t>4,19</w:t>
            </w:r>
            <w:r w:rsidR="003D6E82">
              <w:rPr>
                <w:sz w:val="20"/>
              </w:rPr>
              <w:t xml:space="preserve"> </w:t>
            </w:r>
            <w:r w:rsidRPr="00BE7F5A">
              <w:rPr>
                <w:sz w:val="20"/>
              </w:rPr>
              <w:t>±</w:t>
            </w:r>
            <w:r w:rsidR="003D6E82">
              <w:rPr>
                <w:sz w:val="20"/>
              </w:rPr>
              <w:t xml:space="preserve"> </w:t>
            </w:r>
            <w:r w:rsidRPr="00BE7F5A">
              <w:rPr>
                <w:sz w:val="20"/>
              </w:rPr>
              <w:t>1,18</w:t>
            </w:r>
          </w:p>
        </w:tc>
        <w:tc>
          <w:tcPr>
            <w:tcW w:w="2374" w:type="dxa"/>
            <w:vAlign w:val="center"/>
          </w:tcPr>
          <w:p w14:paraId="479CD60E" w14:textId="36283A24" w:rsidR="00872E56" w:rsidRPr="00BE7F5A" w:rsidRDefault="00872E56" w:rsidP="00987CE9">
            <w:pPr>
              <w:spacing w:before="60" w:after="60" w:line="240" w:lineRule="atLeast"/>
              <w:jc w:val="center"/>
              <w:rPr>
                <w:sz w:val="20"/>
              </w:rPr>
            </w:pPr>
            <w:r w:rsidRPr="00BE7F5A">
              <w:rPr>
                <w:sz w:val="20"/>
              </w:rPr>
              <w:t>4,20</w:t>
            </w:r>
            <w:r w:rsidR="003D6E82">
              <w:rPr>
                <w:sz w:val="20"/>
              </w:rPr>
              <w:t xml:space="preserve"> </w:t>
            </w:r>
            <w:r w:rsidRPr="00BE7F5A">
              <w:rPr>
                <w:sz w:val="20"/>
              </w:rPr>
              <w:t>(1,2</w:t>
            </w:r>
            <w:r w:rsidR="003D6E82">
              <w:rPr>
                <w:sz w:val="20"/>
              </w:rPr>
              <w:t xml:space="preserve"> </w:t>
            </w:r>
            <w:r w:rsidRPr="00BE7F5A">
              <w:rPr>
                <w:sz w:val="20"/>
              </w:rPr>
              <w:t>–</w:t>
            </w:r>
            <w:r w:rsidR="003D6E82">
              <w:rPr>
                <w:sz w:val="20"/>
              </w:rPr>
              <w:t xml:space="preserve"> </w:t>
            </w:r>
            <w:r w:rsidRPr="00BE7F5A">
              <w:rPr>
                <w:sz w:val="20"/>
              </w:rPr>
              <w:t>6,0)</w:t>
            </w:r>
          </w:p>
        </w:tc>
      </w:tr>
      <w:tr w:rsidR="00872E56" w:rsidRPr="00BE7F5A" w14:paraId="105DCECD" w14:textId="77777777" w:rsidTr="00987CE9">
        <w:trPr>
          <w:trHeight w:val="20"/>
        </w:trPr>
        <w:tc>
          <w:tcPr>
            <w:tcW w:w="2268" w:type="dxa"/>
            <w:vAlign w:val="center"/>
          </w:tcPr>
          <w:p w14:paraId="57E84C08" w14:textId="3C9B42D8" w:rsidR="00872E56" w:rsidRPr="00BE7F5A" w:rsidRDefault="00872E56" w:rsidP="00987CE9">
            <w:pPr>
              <w:spacing w:before="60" w:after="60" w:line="240" w:lineRule="atLeast"/>
              <w:jc w:val="both"/>
              <w:rPr>
                <w:sz w:val="20"/>
              </w:rPr>
            </w:pPr>
            <w:r w:rsidRPr="00BE7F5A">
              <w:rPr>
                <w:sz w:val="20"/>
              </w:rPr>
              <w:t>Baş</w:t>
            </w:r>
            <w:r w:rsidR="003D6E82">
              <w:rPr>
                <w:sz w:val="20"/>
              </w:rPr>
              <w:t xml:space="preserve"> </w:t>
            </w:r>
            <w:r w:rsidRPr="00BE7F5A">
              <w:rPr>
                <w:sz w:val="20"/>
              </w:rPr>
              <w:t>Etme</w:t>
            </w:r>
            <w:r w:rsidR="003D6E82">
              <w:rPr>
                <w:sz w:val="20"/>
              </w:rPr>
              <w:t xml:space="preserve"> </w:t>
            </w:r>
            <w:r w:rsidRPr="00BE7F5A">
              <w:rPr>
                <w:sz w:val="20"/>
              </w:rPr>
              <w:t>Yöntemleri</w:t>
            </w:r>
          </w:p>
        </w:tc>
        <w:tc>
          <w:tcPr>
            <w:tcW w:w="1559" w:type="dxa"/>
            <w:vAlign w:val="center"/>
          </w:tcPr>
          <w:p w14:paraId="05B9C034" w14:textId="77777777" w:rsidR="00872E56" w:rsidRPr="00BE7F5A" w:rsidRDefault="00872E56" w:rsidP="00987CE9">
            <w:pPr>
              <w:spacing w:before="60" w:after="60" w:line="240" w:lineRule="atLeast"/>
              <w:jc w:val="center"/>
              <w:rPr>
                <w:sz w:val="20"/>
              </w:rPr>
            </w:pPr>
            <w:r w:rsidRPr="00BE7F5A">
              <w:rPr>
                <w:sz w:val="20"/>
              </w:rPr>
              <w:t>3</w:t>
            </w:r>
          </w:p>
        </w:tc>
        <w:tc>
          <w:tcPr>
            <w:tcW w:w="1984" w:type="dxa"/>
            <w:vAlign w:val="center"/>
          </w:tcPr>
          <w:p w14:paraId="420F3094" w14:textId="2FA551FC" w:rsidR="00872E56" w:rsidRPr="00BE7F5A" w:rsidRDefault="00872E56" w:rsidP="00987CE9">
            <w:pPr>
              <w:spacing w:before="60" w:after="60" w:line="240" w:lineRule="atLeast"/>
              <w:jc w:val="center"/>
              <w:rPr>
                <w:sz w:val="20"/>
              </w:rPr>
            </w:pPr>
            <w:r w:rsidRPr="00BE7F5A">
              <w:rPr>
                <w:sz w:val="20"/>
              </w:rPr>
              <w:t>2,83</w:t>
            </w:r>
            <w:r w:rsidR="003D6E82">
              <w:rPr>
                <w:sz w:val="20"/>
              </w:rPr>
              <w:t xml:space="preserve"> </w:t>
            </w:r>
            <w:r w:rsidRPr="00BE7F5A">
              <w:rPr>
                <w:sz w:val="20"/>
              </w:rPr>
              <w:t>±</w:t>
            </w:r>
            <w:r w:rsidR="003D6E82">
              <w:rPr>
                <w:sz w:val="20"/>
              </w:rPr>
              <w:t xml:space="preserve"> </w:t>
            </w:r>
            <w:r w:rsidRPr="00BE7F5A">
              <w:rPr>
                <w:sz w:val="20"/>
              </w:rPr>
              <w:t>1,23</w:t>
            </w:r>
          </w:p>
        </w:tc>
        <w:tc>
          <w:tcPr>
            <w:tcW w:w="2374" w:type="dxa"/>
            <w:vAlign w:val="center"/>
          </w:tcPr>
          <w:p w14:paraId="5BC7859D" w14:textId="6B9FFBE8" w:rsidR="00872E56" w:rsidRPr="00BE7F5A" w:rsidRDefault="00872E56" w:rsidP="00987CE9">
            <w:pPr>
              <w:spacing w:before="60" w:after="60" w:line="240" w:lineRule="atLeast"/>
              <w:jc w:val="center"/>
              <w:rPr>
                <w:sz w:val="20"/>
              </w:rPr>
            </w:pPr>
            <w:r w:rsidRPr="00BE7F5A">
              <w:rPr>
                <w:sz w:val="20"/>
              </w:rPr>
              <w:t>2,67</w:t>
            </w:r>
            <w:r w:rsidR="003D6E82">
              <w:rPr>
                <w:sz w:val="20"/>
              </w:rPr>
              <w:t xml:space="preserve"> </w:t>
            </w:r>
            <w:r w:rsidRPr="00BE7F5A">
              <w:rPr>
                <w:sz w:val="20"/>
              </w:rPr>
              <w:t>(1,0</w:t>
            </w:r>
            <w:r w:rsidR="003D6E82">
              <w:rPr>
                <w:sz w:val="20"/>
              </w:rPr>
              <w:t xml:space="preserve"> </w:t>
            </w:r>
            <w:r w:rsidRPr="00BE7F5A">
              <w:rPr>
                <w:sz w:val="20"/>
              </w:rPr>
              <w:t>–</w:t>
            </w:r>
            <w:r w:rsidR="003D6E82">
              <w:rPr>
                <w:sz w:val="20"/>
              </w:rPr>
              <w:t xml:space="preserve"> </w:t>
            </w:r>
            <w:r w:rsidRPr="00BE7F5A">
              <w:rPr>
                <w:sz w:val="20"/>
              </w:rPr>
              <w:t>5,0)</w:t>
            </w:r>
          </w:p>
        </w:tc>
      </w:tr>
    </w:tbl>
    <w:p w14:paraId="677B32AF" w14:textId="11F14DDC" w:rsidR="00DA30FA" w:rsidRPr="00EA515F" w:rsidRDefault="00987CE9" w:rsidP="00996EE5">
      <w:pPr>
        <w:spacing w:before="120" w:after="120" w:line="360" w:lineRule="auto"/>
        <w:jc w:val="both"/>
        <w:rPr>
          <w:sz w:val="20"/>
          <w:szCs w:val="20"/>
        </w:rPr>
      </w:pPr>
      <w:r w:rsidRPr="00EA515F">
        <w:rPr>
          <w:sz w:val="20"/>
          <w:szCs w:val="20"/>
        </w:rPr>
        <w:t>SS: Standart Sapma</w:t>
      </w:r>
    </w:p>
    <w:p w14:paraId="6CC05072" w14:textId="24138155" w:rsidR="00587838" w:rsidRPr="00D278B9" w:rsidRDefault="009C382A" w:rsidP="00996EE5">
      <w:pPr>
        <w:spacing w:before="120" w:after="120" w:line="360" w:lineRule="auto"/>
        <w:ind w:firstLine="709"/>
        <w:jc w:val="both"/>
      </w:pPr>
      <w:r w:rsidRPr="00D278B9">
        <w:t>Tablo</w:t>
      </w:r>
      <w:r w:rsidR="003D6E82">
        <w:t xml:space="preserve"> </w:t>
      </w:r>
      <w:r w:rsidR="00075CB6">
        <w:t>7</w:t>
      </w:r>
      <w:r w:rsidRPr="00D278B9">
        <w:t>’</w:t>
      </w:r>
      <w:r w:rsidR="003D6E82">
        <w:t xml:space="preserve"> </w:t>
      </w:r>
      <w:r w:rsidRPr="00D278B9">
        <w:t>d</w:t>
      </w:r>
      <w:r w:rsidR="00075CB6">
        <w:t>e</w:t>
      </w:r>
      <w:r w:rsidR="003D6E82">
        <w:t xml:space="preserve"> </w:t>
      </w:r>
      <w:r w:rsidR="00E0452B" w:rsidRPr="00D278B9">
        <w:t>katılımcıların</w:t>
      </w:r>
      <w:r w:rsidR="003D6E82">
        <w:t xml:space="preserve"> </w:t>
      </w:r>
      <w:r w:rsidRPr="00D278B9">
        <w:t>MSÖ</w:t>
      </w:r>
      <w:r w:rsidR="003D6E82">
        <w:t xml:space="preserve"> </w:t>
      </w:r>
      <w:r w:rsidR="00925038" w:rsidRPr="00D278B9">
        <w:t>toplam</w:t>
      </w:r>
      <w:r w:rsidR="003D6E82">
        <w:t xml:space="preserve"> </w:t>
      </w:r>
      <w:r w:rsidRPr="00D278B9">
        <w:t>ve</w:t>
      </w:r>
      <w:r w:rsidR="003D6E82">
        <w:t xml:space="preserve"> </w:t>
      </w:r>
      <w:r w:rsidR="00925038" w:rsidRPr="00D278B9">
        <w:t>alt</w:t>
      </w:r>
      <w:r w:rsidR="003D6E82">
        <w:t xml:space="preserve"> </w:t>
      </w:r>
      <w:r w:rsidR="00925038" w:rsidRPr="00D278B9">
        <w:t>boyut</w:t>
      </w:r>
      <w:r w:rsidR="003D6E82">
        <w:t xml:space="preserve"> </w:t>
      </w:r>
      <w:r w:rsidR="00925038" w:rsidRPr="00D278B9">
        <w:t>puanları</w:t>
      </w:r>
      <w:r w:rsidR="003D6E82">
        <w:t xml:space="preserve"> </w:t>
      </w:r>
      <w:r w:rsidR="00925038" w:rsidRPr="00D278B9">
        <w:t>ile</w:t>
      </w:r>
      <w:r w:rsidR="003D6E82">
        <w:t xml:space="preserve"> </w:t>
      </w:r>
      <w:r w:rsidRPr="00D278B9">
        <w:t>SKÖ</w:t>
      </w:r>
      <w:r w:rsidR="00E0452B" w:rsidRPr="00D278B9">
        <w:t>’den</w:t>
      </w:r>
      <w:r w:rsidR="003D6E82">
        <w:t xml:space="preserve"> </w:t>
      </w:r>
      <w:r w:rsidR="00E0452B" w:rsidRPr="00D278B9">
        <w:t>aldıkları</w:t>
      </w:r>
      <w:r w:rsidR="003D6E82">
        <w:t xml:space="preserve"> </w:t>
      </w:r>
      <w:r w:rsidR="00312B4F" w:rsidRPr="00D278B9">
        <w:t>toplam</w:t>
      </w:r>
      <w:r w:rsidR="003D6E82">
        <w:t xml:space="preserve"> </w:t>
      </w:r>
      <w:r w:rsidR="00E0452B" w:rsidRPr="00D278B9">
        <w:t>puan</w:t>
      </w:r>
      <w:r w:rsidR="003D6E82">
        <w:t xml:space="preserve"> </w:t>
      </w:r>
      <w:r w:rsidR="00925038" w:rsidRPr="00D278B9">
        <w:t>verilmiştir</w:t>
      </w:r>
      <w:r w:rsidR="00151E08" w:rsidRPr="00D278B9">
        <w:t>.</w:t>
      </w:r>
      <w:r w:rsidR="003D6E82">
        <w:t xml:space="preserve"> </w:t>
      </w:r>
      <w:r w:rsidR="00151E08" w:rsidRPr="00D278B9">
        <w:t>Bu</w:t>
      </w:r>
      <w:r w:rsidR="003D6E82">
        <w:t xml:space="preserve"> </w:t>
      </w:r>
      <w:r w:rsidR="00151E08" w:rsidRPr="00D278B9">
        <w:t>tabloya</w:t>
      </w:r>
      <w:r w:rsidR="003D6E82">
        <w:t xml:space="preserve"> </w:t>
      </w:r>
      <w:r w:rsidR="00151E08" w:rsidRPr="00D278B9">
        <w:t>göre;</w:t>
      </w:r>
      <w:r w:rsidR="003D6E82">
        <w:t xml:space="preserve"> </w:t>
      </w:r>
      <w:r w:rsidR="00872E56" w:rsidRPr="00D278B9">
        <w:t>SKÖ</w:t>
      </w:r>
      <w:r w:rsidR="003D6E82">
        <w:t xml:space="preserve"> </w:t>
      </w:r>
      <w:r w:rsidR="00872E56" w:rsidRPr="00D278B9">
        <w:t>toplam</w:t>
      </w:r>
      <w:r w:rsidR="003D6E82">
        <w:t xml:space="preserve"> </w:t>
      </w:r>
      <w:r w:rsidR="00872E56" w:rsidRPr="00D278B9">
        <w:t>ortanca</w:t>
      </w:r>
      <w:r w:rsidR="003D6E82">
        <w:t xml:space="preserve"> </w:t>
      </w:r>
      <w:r w:rsidR="00872E56" w:rsidRPr="00D278B9">
        <w:t>puan</w:t>
      </w:r>
      <w:r w:rsidR="003D6E82">
        <w:t xml:space="preserve"> </w:t>
      </w:r>
      <w:r w:rsidR="00872E56" w:rsidRPr="00D278B9">
        <w:t>48,0</w:t>
      </w:r>
      <w:r w:rsidR="003D6E82">
        <w:t xml:space="preserve"> </w:t>
      </w:r>
      <w:r w:rsidR="00872E56" w:rsidRPr="00D278B9">
        <w:t>(32,0</w:t>
      </w:r>
      <w:r w:rsidR="003D6E82">
        <w:t xml:space="preserve"> </w:t>
      </w:r>
      <w:r w:rsidR="00872E56" w:rsidRPr="00D278B9">
        <w:t>–</w:t>
      </w:r>
      <w:r w:rsidR="003D6E82">
        <w:t xml:space="preserve"> </w:t>
      </w:r>
      <w:r w:rsidR="00872E56" w:rsidRPr="00D278B9">
        <w:t>69,0),</w:t>
      </w:r>
      <w:r w:rsidR="003D6E82">
        <w:t xml:space="preserve"> </w:t>
      </w:r>
      <w:r w:rsidR="00151E08" w:rsidRPr="00D278B9">
        <w:t>MSÖ</w:t>
      </w:r>
      <w:r w:rsidR="003D6E82">
        <w:t xml:space="preserve"> </w:t>
      </w:r>
      <w:r w:rsidR="00925038" w:rsidRPr="00D278B9">
        <w:t>toplam</w:t>
      </w:r>
      <w:r w:rsidR="003D6E82">
        <w:t xml:space="preserve"> </w:t>
      </w:r>
      <w:r w:rsidR="00E5055C" w:rsidRPr="00D278B9">
        <w:t>ortanca</w:t>
      </w:r>
      <w:r w:rsidR="003D6E82">
        <w:t xml:space="preserve"> </w:t>
      </w:r>
      <w:r w:rsidR="00E5055C" w:rsidRPr="00D278B9">
        <w:t>puanı</w:t>
      </w:r>
      <w:r w:rsidR="003D6E82">
        <w:t xml:space="preserve"> </w:t>
      </w:r>
      <w:r w:rsidR="00E5055C" w:rsidRPr="00D278B9">
        <w:t>3,18,</w:t>
      </w:r>
      <w:r w:rsidR="003D6E82">
        <w:t xml:space="preserve"> </w:t>
      </w:r>
      <w:r w:rsidR="00E5055C" w:rsidRPr="00D278B9">
        <w:t>(1,09</w:t>
      </w:r>
      <w:r w:rsidR="003D6E82">
        <w:t xml:space="preserve"> </w:t>
      </w:r>
      <w:r w:rsidR="00E5055C" w:rsidRPr="00D278B9">
        <w:t>–</w:t>
      </w:r>
      <w:r w:rsidR="003D6E82">
        <w:t xml:space="preserve"> </w:t>
      </w:r>
      <w:r w:rsidR="00E5055C" w:rsidRPr="00D278B9">
        <w:t>4,82)</w:t>
      </w:r>
      <w:r w:rsidR="003F70A1" w:rsidRPr="00D278B9">
        <w:t>,</w:t>
      </w:r>
      <w:r w:rsidR="003D6E82">
        <w:t xml:space="preserve"> </w:t>
      </w:r>
      <w:r w:rsidR="003F70A1" w:rsidRPr="00D278B9">
        <w:t>MSÖ</w:t>
      </w:r>
      <w:r w:rsidR="003D6E82">
        <w:t xml:space="preserve"> </w:t>
      </w:r>
      <w:r w:rsidR="003F70A1" w:rsidRPr="00D278B9">
        <w:t>alt</w:t>
      </w:r>
      <w:r w:rsidR="003D6E82">
        <w:t xml:space="preserve"> </w:t>
      </w:r>
      <w:r w:rsidR="003F70A1" w:rsidRPr="00D278B9">
        <w:t>boyut</w:t>
      </w:r>
      <w:r w:rsidR="003D6E82">
        <w:t xml:space="preserve"> </w:t>
      </w:r>
      <w:r w:rsidR="003F70A1" w:rsidRPr="00D278B9">
        <w:t>ortanca</w:t>
      </w:r>
      <w:r w:rsidR="003D6E82">
        <w:t xml:space="preserve"> </w:t>
      </w:r>
      <w:r w:rsidR="003F70A1" w:rsidRPr="00D278B9">
        <w:t>puanları</w:t>
      </w:r>
      <w:r w:rsidR="003D6E82">
        <w:t xml:space="preserve"> </w:t>
      </w:r>
      <w:r w:rsidR="003F70A1" w:rsidRPr="00D278B9">
        <w:t>sırasıyla</w:t>
      </w:r>
      <w:r w:rsidR="003D6E82">
        <w:t xml:space="preserve"> </w:t>
      </w:r>
      <w:r w:rsidR="003F70A1" w:rsidRPr="00D278B9">
        <w:t>negatif</w:t>
      </w:r>
      <w:r w:rsidR="003D6E82">
        <w:t xml:space="preserve"> </w:t>
      </w:r>
      <w:r w:rsidR="003F70A1" w:rsidRPr="00D278B9">
        <w:t>etkiler/somatik</w:t>
      </w:r>
      <w:r w:rsidR="003D6E82">
        <w:t xml:space="preserve"> </w:t>
      </w:r>
      <w:r w:rsidR="003F70A1" w:rsidRPr="00D278B9">
        <w:t>yakınmalar</w:t>
      </w:r>
      <w:r w:rsidR="003D6E82">
        <w:t xml:space="preserve"> </w:t>
      </w:r>
      <w:r w:rsidR="003F70A1" w:rsidRPr="00D278B9">
        <w:t>3,12</w:t>
      </w:r>
      <w:r w:rsidR="003D6E82">
        <w:t xml:space="preserve"> </w:t>
      </w:r>
      <w:r w:rsidR="003F70A1" w:rsidRPr="00D278B9">
        <w:t>(1,15</w:t>
      </w:r>
      <w:r w:rsidR="003D6E82">
        <w:t xml:space="preserve"> </w:t>
      </w:r>
      <w:r w:rsidR="003F70A1" w:rsidRPr="00D278B9">
        <w:t>–</w:t>
      </w:r>
      <w:r w:rsidR="003D6E82">
        <w:t xml:space="preserve"> </w:t>
      </w:r>
      <w:r w:rsidR="003F70A1" w:rsidRPr="00D278B9">
        <w:t>5,0)</w:t>
      </w:r>
      <w:r w:rsidR="003D6E82">
        <w:t xml:space="preserve"> </w:t>
      </w:r>
      <w:r w:rsidR="003F70A1" w:rsidRPr="00D278B9">
        <w:t>puan,</w:t>
      </w:r>
      <w:r w:rsidR="003D6E82">
        <w:t xml:space="preserve"> </w:t>
      </w:r>
      <w:r w:rsidR="003F70A1" w:rsidRPr="00D278B9">
        <w:t>ağrı</w:t>
      </w:r>
      <w:r w:rsidR="003D6E82">
        <w:t xml:space="preserve"> </w:t>
      </w:r>
      <w:r w:rsidR="003F70A1" w:rsidRPr="00D278B9">
        <w:t>belirtileri</w:t>
      </w:r>
      <w:r w:rsidR="003D6E82">
        <w:t xml:space="preserve"> </w:t>
      </w:r>
      <w:r w:rsidR="003F70A1" w:rsidRPr="00D278B9">
        <w:t>4,20</w:t>
      </w:r>
      <w:r w:rsidR="003D6E82">
        <w:t xml:space="preserve"> </w:t>
      </w:r>
      <w:r w:rsidR="003F70A1" w:rsidRPr="00D278B9">
        <w:t>(1,2</w:t>
      </w:r>
      <w:r w:rsidR="003D6E82">
        <w:t xml:space="preserve"> </w:t>
      </w:r>
      <w:r w:rsidR="003F70A1" w:rsidRPr="00D278B9">
        <w:t>–</w:t>
      </w:r>
      <w:r w:rsidR="003D6E82">
        <w:t xml:space="preserve"> </w:t>
      </w:r>
      <w:r w:rsidR="003F70A1" w:rsidRPr="00D278B9">
        <w:t>6,0)</w:t>
      </w:r>
      <w:r w:rsidR="003D6E82">
        <w:t xml:space="preserve"> </w:t>
      </w:r>
      <w:r w:rsidR="003F70A1" w:rsidRPr="00D278B9">
        <w:t>puan</w:t>
      </w:r>
      <w:r w:rsidR="003D6E82">
        <w:t xml:space="preserve"> </w:t>
      </w:r>
      <w:r w:rsidR="003F70A1" w:rsidRPr="00D278B9">
        <w:t>ve</w:t>
      </w:r>
      <w:r w:rsidR="003D6E82">
        <w:t xml:space="preserve"> </w:t>
      </w:r>
      <w:r w:rsidR="003F70A1" w:rsidRPr="00D278B9">
        <w:t>baş</w:t>
      </w:r>
      <w:r w:rsidR="003D6E82">
        <w:t xml:space="preserve"> </w:t>
      </w:r>
      <w:r w:rsidR="003F70A1" w:rsidRPr="00D278B9">
        <w:t>etme</w:t>
      </w:r>
      <w:r w:rsidR="003D6E82">
        <w:t xml:space="preserve"> </w:t>
      </w:r>
      <w:r w:rsidR="003F70A1" w:rsidRPr="00D278B9">
        <w:t>yöntemleri</w:t>
      </w:r>
      <w:r w:rsidR="003D6E82">
        <w:t xml:space="preserve"> </w:t>
      </w:r>
      <w:r w:rsidR="003F70A1" w:rsidRPr="00D278B9">
        <w:t>2,67</w:t>
      </w:r>
      <w:r w:rsidR="003D6E82">
        <w:t xml:space="preserve"> </w:t>
      </w:r>
      <w:r w:rsidR="003F70A1" w:rsidRPr="00D278B9">
        <w:t>(1,0</w:t>
      </w:r>
      <w:r w:rsidR="003D6E82">
        <w:t xml:space="preserve"> </w:t>
      </w:r>
      <w:r w:rsidR="003F70A1" w:rsidRPr="00D278B9">
        <w:t>–</w:t>
      </w:r>
      <w:r w:rsidR="003D6E82">
        <w:t xml:space="preserve"> </w:t>
      </w:r>
      <w:r w:rsidR="003F70A1" w:rsidRPr="00D278B9">
        <w:t>5,0)</w:t>
      </w:r>
      <w:r w:rsidR="003D6E82">
        <w:t xml:space="preserve"> </w:t>
      </w:r>
      <w:r w:rsidR="003F70A1" w:rsidRPr="00D278B9">
        <w:t>puan</w:t>
      </w:r>
      <w:r w:rsidR="003D6E82">
        <w:t xml:space="preserve"> </w:t>
      </w:r>
      <w:r w:rsidR="00312B4F" w:rsidRPr="00D278B9">
        <w:t>bulunmuştur</w:t>
      </w:r>
      <w:r w:rsidR="00515649" w:rsidRPr="00D278B9">
        <w:t>.</w:t>
      </w:r>
      <w:r w:rsidR="003D6E82">
        <w:t xml:space="preserve"> </w:t>
      </w:r>
      <w:r w:rsidR="007D65AD" w:rsidRPr="00D278B9">
        <w:t>Bu</w:t>
      </w:r>
      <w:r w:rsidR="003D6E82">
        <w:t xml:space="preserve"> </w:t>
      </w:r>
      <w:r w:rsidR="007D65AD" w:rsidRPr="00D278B9">
        <w:t>sonuçlara</w:t>
      </w:r>
      <w:r w:rsidR="003D6E82">
        <w:t xml:space="preserve"> </w:t>
      </w:r>
      <w:r w:rsidR="007D65AD" w:rsidRPr="00D278B9">
        <w:t>göre</w:t>
      </w:r>
      <w:r w:rsidR="003D6E82">
        <w:t xml:space="preserve"> </w:t>
      </w:r>
      <w:r w:rsidR="00DC51BD" w:rsidRPr="00D278B9">
        <w:t>çalışmamızda</w:t>
      </w:r>
      <w:r w:rsidR="003D6E82">
        <w:t xml:space="preserve"> </w:t>
      </w:r>
      <w:r w:rsidR="003611C9" w:rsidRPr="00D278B9">
        <w:t>menstrual</w:t>
      </w:r>
      <w:r w:rsidR="003D6E82">
        <w:t xml:space="preserve"> </w:t>
      </w:r>
      <w:r w:rsidR="003611C9" w:rsidRPr="00D278B9">
        <w:t>semptomların</w:t>
      </w:r>
      <w:r w:rsidR="003D6E82">
        <w:t xml:space="preserve"> </w:t>
      </w:r>
      <w:r w:rsidR="003611C9" w:rsidRPr="00D278B9">
        <w:t>şiddetin</w:t>
      </w:r>
      <w:r w:rsidR="00DC51BD" w:rsidRPr="00D278B9">
        <w:t>i</w:t>
      </w:r>
      <w:r w:rsidR="003611C9" w:rsidRPr="00D278B9">
        <w:t>n</w:t>
      </w:r>
      <w:r w:rsidR="003D6E82">
        <w:t xml:space="preserve"> </w:t>
      </w:r>
      <w:r w:rsidR="00DC51BD" w:rsidRPr="00D278B9">
        <w:t>ve</w:t>
      </w:r>
      <w:r w:rsidR="003D6E82">
        <w:t xml:space="preserve"> </w:t>
      </w:r>
      <w:r w:rsidR="00DC51BD" w:rsidRPr="00D278B9">
        <w:t>kaygı</w:t>
      </w:r>
      <w:r w:rsidR="003D6E82">
        <w:t xml:space="preserve"> </w:t>
      </w:r>
      <w:r w:rsidR="00DC51BD" w:rsidRPr="00D278B9">
        <w:t>seviyesinin</w:t>
      </w:r>
      <w:r w:rsidR="003D6E82">
        <w:t xml:space="preserve"> </w:t>
      </w:r>
      <w:r w:rsidR="00D47550" w:rsidRPr="00D278B9">
        <w:t>orta</w:t>
      </w:r>
      <w:r w:rsidR="003D6E82">
        <w:t xml:space="preserve"> </w:t>
      </w:r>
      <w:r w:rsidR="00D47550" w:rsidRPr="00D278B9">
        <w:t>düzeyde</w:t>
      </w:r>
      <w:r w:rsidR="003D6E82">
        <w:t xml:space="preserve"> </w:t>
      </w:r>
      <w:r w:rsidR="00DC51BD" w:rsidRPr="00D278B9">
        <w:t>olduğu</w:t>
      </w:r>
      <w:r w:rsidR="003D6E82">
        <w:t xml:space="preserve"> </w:t>
      </w:r>
      <w:r w:rsidR="00D359FD" w:rsidRPr="00D278B9">
        <w:t>saptanmıştır</w:t>
      </w:r>
      <w:r w:rsidR="008771CF" w:rsidRPr="00D278B9">
        <w:t>.</w:t>
      </w:r>
    </w:p>
    <w:p w14:paraId="69380FA8" w14:textId="47C2A207" w:rsidR="008F756B" w:rsidRDefault="008F756B" w:rsidP="00996EE5">
      <w:pPr>
        <w:pStyle w:val="NormalWeb"/>
        <w:spacing w:before="120" w:after="120" w:line="360" w:lineRule="auto"/>
        <w:ind w:firstLine="709"/>
        <w:jc w:val="both"/>
      </w:pPr>
    </w:p>
    <w:p w14:paraId="10CEB97E" w14:textId="24613F4A" w:rsidR="00BE7F5A" w:rsidRDefault="00BE7F5A" w:rsidP="00996EE5">
      <w:pPr>
        <w:pStyle w:val="NormalWeb"/>
        <w:spacing w:before="120" w:after="120" w:line="360" w:lineRule="auto"/>
        <w:ind w:firstLine="709"/>
        <w:jc w:val="both"/>
      </w:pPr>
    </w:p>
    <w:p w14:paraId="41C5B4B4" w14:textId="1257FF0A" w:rsidR="00BE7F5A" w:rsidRDefault="00BE7F5A" w:rsidP="00996EE5">
      <w:pPr>
        <w:pStyle w:val="NormalWeb"/>
        <w:spacing w:before="120" w:after="120" w:line="360" w:lineRule="auto"/>
        <w:ind w:firstLine="709"/>
        <w:jc w:val="both"/>
      </w:pPr>
    </w:p>
    <w:p w14:paraId="54DFEB3D" w14:textId="37F2C980" w:rsidR="00BE7F5A" w:rsidRDefault="00BE7F5A" w:rsidP="00996EE5">
      <w:pPr>
        <w:pStyle w:val="NormalWeb"/>
        <w:spacing w:before="120" w:after="120" w:line="360" w:lineRule="auto"/>
        <w:ind w:firstLine="709"/>
        <w:jc w:val="both"/>
      </w:pPr>
    </w:p>
    <w:p w14:paraId="78290279" w14:textId="7ABF57DA" w:rsidR="00BE7F5A" w:rsidRDefault="00BE7F5A" w:rsidP="00996EE5">
      <w:pPr>
        <w:pStyle w:val="NormalWeb"/>
        <w:spacing w:before="120" w:after="120" w:line="360" w:lineRule="auto"/>
        <w:ind w:firstLine="709"/>
        <w:jc w:val="both"/>
      </w:pPr>
    </w:p>
    <w:p w14:paraId="022D5145" w14:textId="5B16C847" w:rsidR="00D3171F" w:rsidRPr="00D278B9" w:rsidRDefault="002F489E" w:rsidP="00CB3399">
      <w:pPr>
        <w:pStyle w:val="Balk2"/>
      </w:pPr>
      <w:bookmarkStart w:id="63" w:name="_Toc221894402"/>
      <w:r w:rsidRPr="00D278B9">
        <w:lastRenderedPageBreak/>
        <w:t>4.</w:t>
      </w:r>
      <w:r w:rsidR="00E31E2E" w:rsidRPr="00D278B9">
        <w:t>4</w:t>
      </w:r>
      <w:r w:rsidRPr="00D278B9">
        <w:t>.</w:t>
      </w:r>
      <w:r w:rsidR="003D6E82">
        <w:t xml:space="preserve"> </w:t>
      </w:r>
      <w:r w:rsidR="00D3171F" w:rsidRPr="00D278B9">
        <w:t>Öğrencilerin</w:t>
      </w:r>
      <w:r w:rsidR="003D6E82">
        <w:t xml:space="preserve"> </w:t>
      </w:r>
      <w:r w:rsidR="00D3171F" w:rsidRPr="00D278B9">
        <w:t>Demografik</w:t>
      </w:r>
      <w:r w:rsidR="003D6E82">
        <w:t xml:space="preserve"> </w:t>
      </w:r>
      <w:r w:rsidR="00D3171F" w:rsidRPr="00D278B9">
        <w:t>Özelliklerine</w:t>
      </w:r>
      <w:r w:rsidR="003D6E82">
        <w:t xml:space="preserve"> </w:t>
      </w:r>
      <w:r w:rsidR="00D3171F" w:rsidRPr="00D278B9">
        <w:t>Göre</w:t>
      </w:r>
      <w:r w:rsidR="003D6E82">
        <w:t xml:space="preserve"> </w:t>
      </w:r>
      <w:r w:rsidR="00D3171F" w:rsidRPr="00D278B9">
        <w:t>SKÖ</w:t>
      </w:r>
      <w:r w:rsidR="003D6E82">
        <w:t xml:space="preserve"> </w:t>
      </w:r>
      <w:r w:rsidR="00D3171F" w:rsidRPr="00D278B9">
        <w:t>Toplam</w:t>
      </w:r>
      <w:r w:rsidR="003D6E82">
        <w:t xml:space="preserve"> </w:t>
      </w:r>
      <w:r w:rsidR="00D3171F" w:rsidRPr="00D278B9">
        <w:t>Puanları</w:t>
      </w:r>
      <w:bookmarkEnd w:id="63"/>
    </w:p>
    <w:p w14:paraId="0F2A327F" w14:textId="785DB5A8" w:rsidR="00747ED8" w:rsidRPr="00BE7F5A" w:rsidRDefault="00747ED8" w:rsidP="00996EE5">
      <w:pPr>
        <w:pStyle w:val="NormalWeb"/>
        <w:spacing w:before="120" w:after="120" w:line="360" w:lineRule="auto"/>
        <w:jc w:val="both"/>
        <w:rPr>
          <w:bCs/>
        </w:rPr>
      </w:pPr>
    </w:p>
    <w:p w14:paraId="36620680" w14:textId="531F907E" w:rsidR="00D3171F" w:rsidRPr="00BE7F5A" w:rsidRDefault="00BE7F5A" w:rsidP="00BE7F5A">
      <w:pPr>
        <w:pStyle w:val="ResimYazs"/>
        <w:ind w:left="851" w:hanging="851"/>
        <w:jc w:val="both"/>
        <w:rPr>
          <w:i w:val="0"/>
          <w:color w:val="auto"/>
          <w:sz w:val="24"/>
        </w:rPr>
      </w:pPr>
      <w:bookmarkStart w:id="64" w:name="_Toc216458337"/>
      <w:r w:rsidRPr="00F357EE">
        <w:rPr>
          <w:b/>
          <w:i w:val="0"/>
          <w:color w:val="auto"/>
          <w:sz w:val="24"/>
        </w:rPr>
        <w:t>Tablo</w:t>
      </w:r>
      <w:r w:rsidR="003D6E82">
        <w:rPr>
          <w:b/>
          <w:i w:val="0"/>
          <w:color w:val="auto"/>
          <w:sz w:val="24"/>
        </w:rPr>
        <w:t xml:space="preserve"> </w:t>
      </w:r>
      <w:r w:rsidR="00620C10">
        <w:rPr>
          <w:b/>
          <w:i w:val="0"/>
          <w:color w:val="auto"/>
          <w:sz w:val="24"/>
        </w:rPr>
        <w:t>8</w:t>
      </w:r>
      <w:r w:rsidRPr="00F357EE">
        <w:rPr>
          <w:b/>
          <w:i w:val="0"/>
          <w:color w:val="auto"/>
          <w:sz w:val="24"/>
        </w:rPr>
        <w:t>.</w:t>
      </w:r>
      <w:r w:rsidR="00337FFE">
        <w:rPr>
          <w:i w:val="0"/>
          <w:color w:val="auto"/>
          <w:sz w:val="24"/>
        </w:rPr>
        <w:t xml:space="preserve"> </w:t>
      </w:r>
      <w:r w:rsidR="00463182" w:rsidRPr="00BE7F5A">
        <w:rPr>
          <w:i w:val="0"/>
          <w:color w:val="auto"/>
          <w:sz w:val="24"/>
        </w:rPr>
        <w:t>Öğrencilerin</w:t>
      </w:r>
      <w:r w:rsidR="003D6E82">
        <w:rPr>
          <w:i w:val="0"/>
          <w:color w:val="auto"/>
          <w:sz w:val="24"/>
        </w:rPr>
        <w:t xml:space="preserve"> </w:t>
      </w:r>
      <w:r w:rsidR="00463182" w:rsidRPr="00BE7F5A">
        <w:rPr>
          <w:i w:val="0"/>
          <w:color w:val="auto"/>
          <w:sz w:val="24"/>
        </w:rPr>
        <w:t>demografik</w:t>
      </w:r>
      <w:r w:rsidR="003D6E82">
        <w:rPr>
          <w:b/>
          <w:bCs/>
          <w:i w:val="0"/>
          <w:color w:val="auto"/>
          <w:sz w:val="24"/>
        </w:rPr>
        <w:t xml:space="preserve"> </w:t>
      </w:r>
      <w:r w:rsidR="00463182" w:rsidRPr="00BE7F5A">
        <w:rPr>
          <w:i w:val="0"/>
          <w:color w:val="auto"/>
          <w:sz w:val="24"/>
        </w:rPr>
        <w:t>özelliklerine</w:t>
      </w:r>
      <w:r w:rsidR="003D6E82">
        <w:rPr>
          <w:i w:val="0"/>
          <w:color w:val="auto"/>
          <w:sz w:val="24"/>
        </w:rPr>
        <w:t xml:space="preserve"> </w:t>
      </w:r>
      <w:r w:rsidR="00463182" w:rsidRPr="00BE7F5A">
        <w:rPr>
          <w:i w:val="0"/>
          <w:color w:val="auto"/>
          <w:sz w:val="24"/>
        </w:rPr>
        <w:t>göre</w:t>
      </w:r>
      <w:r w:rsidR="003D6E82">
        <w:rPr>
          <w:i w:val="0"/>
          <w:color w:val="auto"/>
          <w:sz w:val="24"/>
        </w:rPr>
        <w:t xml:space="preserve"> </w:t>
      </w:r>
      <w:r w:rsidR="00CF04C7" w:rsidRPr="00BE7F5A">
        <w:rPr>
          <w:i w:val="0"/>
          <w:color w:val="auto"/>
          <w:sz w:val="24"/>
        </w:rPr>
        <w:t>SKÖ</w:t>
      </w:r>
      <w:r w:rsidR="003D6E82">
        <w:rPr>
          <w:i w:val="0"/>
          <w:color w:val="auto"/>
          <w:sz w:val="24"/>
        </w:rPr>
        <w:t xml:space="preserve"> </w:t>
      </w:r>
      <w:r w:rsidR="00463182" w:rsidRPr="00BE7F5A">
        <w:rPr>
          <w:i w:val="0"/>
          <w:color w:val="auto"/>
          <w:sz w:val="24"/>
        </w:rPr>
        <w:t>toplam</w:t>
      </w:r>
      <w:r w:rsidR="003D6E82">
        <w:rPr>
          <w:i w:val="0"/>
          <w:color w:val="auto"/>
          <w:sz w:val="24"/>
        </w:rPr>
        <w:t xml:space="preserve"> </w:t>
      </w:r>
      <w:r w:rsidR="00463182" w:rsidRPr="00BE7F5A">
        <w:rPr>
          <w:i w:val="0"/>
          <w:color w:val="auto"/>
          <w:sz w:val="24"/>
        </w:rPr>
        <w:t>puanlarının</w:t>
      </w:r>
      <w:r w:rsidR="003D6E82">
        <w:rPr>
          <w:i w:val="0"/>
          <w:color w:val="auto"/>
          <w:sz w:val="24"/>
        </w:rPr>
        <w:t xml:space="preserve"> </w:t>
      </w:r>
      <w:r w:rsidR="00463182" w:rsidRPr="00BE7F5A">
        <w:rPr>
          <w:i w:val="0"/>
          <w:color w:val="auto"/>
          <w:sz w:val="24"/>
        </w:rPr>
        <w:t>karşılaştırması</w:t>
      </w:r>
      <w:bookmarkEnd w:id="64"/>
    </w:p>
    <w:tbl>
      <w:tblPr>
        <w:tblStyle w:val="TabloKlavuzu"/>
        <w:tblW w:w="8433" w:type="dxa"/>
        <w:tblInd w:w="5" w:type="dxa"/>
        <w:tblLook w:val="04A0" w:firstRow="1" w:lastRow="0" w:firstColumn="1" w:lastColumn="0" w:noHBand="0" w:noVBand="1"/>
      </w:tblPr>
      <w:tblGrid>
        <w:gridCol w:w="2684"/>
        <w:gridCol w:w="992"/>
        <w:gridCol w:w="2672"/>
        <w:gridCol w:w="1130"/>
        <w:gridCol w:w="955"/>
      </w:tblGrid>
      <w:tr w:rsidR="00D3171F" w:rsidRPr="00F357EE" w14:paraId="36BEDE95" w14:textId="77777777" w:rsidTr="006E73D0">
        <w:trPr>
          <w:trHeight w:val="283"/>
        </w:trPr>
        <w:tc>
          <w:tcPr>
            <w:tcW w:w="2684" w:type="dxa"/>
            <w:vAlign w:val="center"/>
          </w:tcPr>
          <w:p w14:paraId="3F661AE7" w14:textId="7CBA8540" w:rsidR="00D3171F" w:rsidRPr="006E73D0" w:rsidRDefault="006E73D0" w:rsidP="00F357EE">
            <w:pPr>
              <w:spacing w:line="240" w:lineRule="atLeast"/>
              <w:rPr>
                <w:b/>
                <w:bCs/>
                <w:sz w:val="20"/>
                <w:szCs w:val="20"/>
              </w:rPr>
            </w:pPr>
            <w:r w:rsidRPr="006E73D0">
              <w:rPr>
                <w:b/>
                <w:bCs/>
                <w:sz w:val="20"/>
                <w:szCs w:val="20"/>
              </w:rPr>
              <w:t>Değişkenler</w:t>
            </w:r>
          </w:p>
        </w:tc>
        <w:tc>
          <w:tcPr>
            <w:tcW w:w="992" w:type="dxa"/>
            <w:vAlign w:val="center"/>
          </w:tcPr>
          <w:p w14:paraId="4B22E69C" w14:textId="5E83151D" w:rsidR="00D3171F" w:rsidRPr="00F357EE" w:rsidRDefault="006E73D0" w:rsidP="007D0AE5">
            <w:pPr>
              <w:spacing w:line="240" w:lineRule="atLeast"/>
              <w:jc w:val="center"/>
              <w:rPr>
                <w:b/>
                <w:bCs/>
                <w:sz w:val="20"/>
                <w:szCs w:val="20"/>
              </w:rPr>
            </w:pPr>
            <w:r>
              <w:rPr>
                <w:b/>
                <w:bCs/>
                <w:sz w:val="20"/>
                <w:szCs w:val="20"/>
              </w:rPr>
              <w:t>Sayı (</w:t>
            </w:r>
            <w:r w:rsidR="00D3171F" w:rsidRPr="00F357EE">
              <w:rPr>
                <w:b/>
                <w:bCs/>
                <w:sz w:val="20"/>
                <w:szCs w:val="20"/>
              </w:rPr>
              <w:t>n</w:t>
            </w:r>
            <w:r>
              <w:rPr>
                <w:b/>
                <w:bCs/>
                <w:sz w:val="20"/>
                <w:szCs w:val="20"/>
              </w:rPr>
              <w:t>)</w:t>
            </w:r>
          </w:p>
        </w:tc>
        <w:tc>
          <w:tcPr>
            <w:tcW w:w="2672" w:type="dxa"/>
            <w:vAlign w:val="center"/>
          </w:tcPr>
          <w:p w14:paraId="14F5CE95" w14:textId="5D990D84" w:rsidR="00D3171F" w:rsidRPr="00F357EE" w:rsidRDefault="00D3171F" w:rsidP="007D0AE5">
            <w:pPr>
              <w:spacing w:line="240" w:lineRule="atLeast"/>
              <w:jc w:val="center"/>
              <w:rPr>
                <w:b/>
                <w:bCs/>
                <w:sz w:val="20"/>
                <w:szCs w:val="20"/>
              </w:rPr>
            </w:pPr>
            <w:r w:rsidRPr="00F357EE">
              <w:rPr>
                <w:b/>
                <w:bCs/>
                <w:sz w:val="20"/>
                <w:szCs w:val="20"/>
              </w:rPr>
              <w:t>Ortanca</w:t>
            </w:r>
            <w:r w:rsidR="003D6E82">
              <w:rPr>
                <w:b/>
                <w:bCs/>
                <w:sz w:val="20"/>
                <w:szCs w:val="20"/>
              </w:rPr>
              <w:t xml:space="preserve"> </w:t>
            </w:r>
            <w:r w:rsidRPr="00F357EE">
              <w:rPr>
                <w:b/>
                <w:bCs/>
                <w:sz w:val="20"/>
                <w:szCs w:val="20"/>
              </w:rPr>
              <w:t>(25.-75.</w:t>
            </w:r>
            <w:r w:rsidR="003D6E82">
              <w:rPr>
                <w:b/>
                <w:bCs/>
                <w:sz w:val="20"/>
                <w:szCs w:val="20"/>
              </w:rPr>
              <w:t xml:space="preserve"> </w:t>
            </w:r>
            <w:r w:rsidRPr="00F357EE">
              <w:rPr>
                <w:b/>
                <w:bCs/>
                <w:sz w:val="20"/>
                <w:szCs w:val="20"/>
              </w:rPr>
              <w:t>persantil)</w:t>
            </w:r>
          </w:p>
        </w:tc>
        <w:tc>
          <w:tcPr>
            <w:tcW w:w="1130" w:type="dxa"/>
            <w:vAlign w:val="center"/>
          </w:tcPr>
          <w:p w14:paraId="3502F0CA" w14:textId="77777777" w:rsidR="00D3171F" w:rsidRPr="00F357EE" w:rsidRDefault="00D3171F" w:rsidP="007D0AE5">
            <w:pPr>
              <w:spacing w:line="240" w:lineRule="atLeast"/>
              <w:jc w:val="center"/>
              <w:rPr>
                <w:b/>
                <w:bCs/>
                <w:sz w:val="20"/>
                <w:szCs w:val="20"/>
              </w:rPr>
            </w:pPr>
            <w:r w:rsidRPr="00F357EE">
              <w:rPr>
                <w:b/>
                <w:bCs/>
                <w:sz w:val="20"/>
                <w:szCs w:val="20"/>
              </w:rPr>
              <w:t>Test</w:t>
            </w:r>
          </w:p>
        </w:tc>
        <w:tc>
          <w:tcPr>
            <w:tcW w:w="955" w:type="dxa"/>
            <w:vAlign w:val="center"/>
          </w:tcPr>
          <w:p w14:paraId="4CDC33DF" w14:textId="77777777" w:rsidR="00D3171F" w:rsidRPr="00F357EE" w:rsidRDefault="00D3171F" w:rsidP="007D0AE5">
            <w:pPr>
              <w:spacing w:line="240" w:lineRule="atLeast"/>
              <w:jc w:val="center"/>
              <w:rPr>
                <w:b/>
                <w:bCs/>
                <w:sz w:val="20"/>
                <w:szCs w:val="20"/>
              </w:rPr>
            </w:pPr>
            <w:r w:rsidRPr="00F357EE">
              <w:rPr>
                <w:b/>
                <w:bCs/>
                <w:sz w:val="20"/>
                <w:szCs w:val="20"/>
              </w:rPr>
              <w:t>p</w:t>
            </w:r>
          </w:p>
        </w:tc>
      </w:tr>
      <w:tr w:rsidR="00D3171F" w:rsidRPr="00F357EE" w14:paraId="5C9E9705" w14:textId="77777777" w:rsidTr="006E73D0">
        <w:trPr>
          <w:trHeight w:val="283"/>
        </w:trPr>
        <w:tc>
          <w:tcPr>
            <w:tcW w:w="2684" w:type="dxa"/>
            <w:vAlign w:val="center"/>
          </w:tcPr>
          <w:p w14:paraId="536DDB89" w14:textId="7CDB0D7A" w:rsidR="00D3171F" w:rsidRPr="00F357EE" w:rsidRDefault="00D3171F" w:rsidP="00F357EE">
            <w:pPr>
              <w:spacing w:line="240" w:lineRule="atLeast"/>
              <w:rPr>
                <w:sz w:val="20"/>
                <w:szCs w:val="20"/>
              </w:rPr>
            </w:pPr>
            <w:r w:rsidRPr="00F357EE">
              <w:rPr>
                <w:b/>
                <w:bCs/>
                <w:sz w:val="20"/>
                <w:szCs w:val="20"/>
              </w:rPr>
              <w:t>Yaş</w:t>
            </w:r>
            <w:r w:rsidR="003D6E82">
              <w:rPr>
                <w:b/>
                <w:bCs/>
                <w:sz w:val="20"/>
                <w:szCs w:val="20"/>
              </w:rPr>
              <w:t xml:space="preserve"> </w:t>
            </w:r>
            <w:r w:rsidRPr="00F357EE">
              <w:rPr>
                <w:b/>
                <w:bCs/>
                <w:sz w:val="20"/>
                <w:szCs w:val="20"/>
              </w:rPr>
              <w:t>Grubu</w:t>
            </w:r>
          </w:p>
        </w:tc>
        <w:tc>
          <w:tcPr>
            <w:tcW w:w="992" w:type="dxa"/>
            <w:vAlign w:val="center"/>
          </w:tcPr>
          <w:p w14:paraId="388BF5B4" w14:textId="77777777" w:rsidR="00D3171F" w:rsidRPr="00F357EE" w:rsidRDefault="00D3171F" w:rsidP="007D0AE5">
            <w:pPr>
              <w:spacing w:line="240" w:lineRule="atLeast"/>
              <w:jc w:val="center"/>
              <w:rPr>
                <w:sz w:val="20"/>
                <w:szCs w:val="20"/>
              </w:rPr>
            </w:pPr>
          </w:p>
        </w:tc>
        <w:tc>
          <w:tcPr>
            <w:tcW w:w="2672" w:type="dxa"/>
            <w:vAlign w:val="center"/>
          </w:tcPr>
          <w:p w14:paraId="6C5DD98C" w14:textId="77777777" w:rsidR="00D3171F" w:rsidRPr="00F357EE" w:rsidRDefault="00D3171F" w:rsidP="007D0AE5">
            <w:pPr>
              <w:spacing w:line="240" w:lineRule="atLeast"/>
              <w:jc w:val="center"/>
              <w:rPr>
                <w:sz w:val="20"/>
                <w:szCs w:val="20"/>
              </w:rPr>
            </w:pPr>
          </w:p>
        </w:tc>
        <w:tc>
          <w:tcPr>
            <w:tcW w:w="1130" w:type="dxa"/>
            <w:vAlign w:val="center"/>
          </w:tcPr>
          <w:p w14:paraId="676FC3EC" w14:textId="77777777" w:rsidR="00D3171F" w:rsidRPr="00F357EE" w:rsidRDefault="00D3171F" w:rsidP="007D0AE5">
            <w:pPr>
              <w:spacing w:line="240" w:lineRule="atLeast"/>
              <w:jc w:val="center"/>
              <w:rPr>
                <w:sz w:val="20"/>
                <w:szCs w:val="20"/>
              </w:rPr>
            </w:pPr>
          </w:p>
        </w:tc>
        <w:tc>
          <w:tcPr>
            <w:tcW w:w="955" w:type="dxa"/>
            <w:vAlign w:val="center"/>
          </w:tcPr>
          <w:p w14:paraId="45BC1C83" w14:textId="77777777" w:rsidR="00D3171F" w:rsidRPr="00F357EE" w:rsidRDefault="00D3171F" w:rsidP="007D0AE5">
            <w:pPr>
              <w:spacing w:line="240" w:lineRule="atLeast"/>
              <w:jc w:val="center"/>
              <w:rPr>
                <w:sz w:val="20"/>
                <w:szCs w:val="20"/>
              </w:rPr>
            </w:pPr>
          </w:p>
        </w:tc>
      </w:tr>
      <w:tr w:rsidR="00D3171F" w:rsidRPr="00F357EE" w14:paraId="6709A9EC" w14:textId="77777777" w:rsidTr="006E73D0">
        <w:trPr>
          <w:trHeight w:val="283"/>
        </w:trPr>
        <w:tc>
          <w:tcPr>
            <w:tcW w:w="2684" w:type="dxa"/>
            <w:vAlign w:val="center"/>
          </w:tcPr>
          <w:p w14:paraId="4B1474F4" w14:textId="0A2F4C9C" w:rsidR="00D3171F" w:rsidRPr="00F357EE" w:rsidRDefault="00D3171F" w:rsidP="00F357EE">
            <w:pPr>
              <w:spacing w:line="240" w:lineRule="atLeast"/>
              <w:rPr>
                <w:sz w:val="20"/>
                <w:szCs w:val="20"/>
              </w:rPr>
            </w:pPr>
            <w:r w:rsidRPr="00F357EE">
              <w:rPr>
                <w:sz w:val="20"/>
                <w:szCs w:val="20"/>
              </w:rPr>
              <w:t>18-21</w:t>
            </w:r>
            <w:r w:rsidR="003D6E82">
              <w:rPr>
                <w:sz w:val="20"/>
                <w:szCs w:val="20"/>
              </w:rPr>
              <w:t xml:space="preserve"> </w:t>
            </w:r>
            <w:r w:rsidRPr="00F357EE">
              <w:rPr>
                <w:sz w:val="20"/>
                <w:szCs w:val="20"/>
              </w:rPr>
              <w:t>yaş</w:t>
            </w:r>
          </w:p>
        </w:tc>
        <w:tc>
          <w:tcPr>
            <w:tcW w:w="992" w:type="dxa"/>
            <w:vAlign w:val="center"/>
          </w:tcPr>
          <w:p w14:paraId="6AD7A22F" w14:textId="77777777" w:rsidR="00D3171F" w:rsidRPr="00F357EE" w:rsidRDefault="00D3171F" w:rsidP="007D0AE5">
            <w:pPr>
              <w:spacing w:line="240" w:lineRule="atLeast"/>
              <w:jc w:val="center"/>
              <w:rPr>
                <w:sz w:val="20"/>
                <w:szCs w:val="20"/>
              </w:rPr>
            </w:pPr>
            <w:r w:rsidRPr="00F357EE">
              <w:rPr>
                <w:sz w:val="20"/>
                <w:szCs w:val="20"/>
              </w:rPr>
              <w:t>270</w:t>
            </w:r>
          </w:p>
        </w:tc>
        <w:tc>
          <w:tcPr>
            <w:tcW w:w="2672" w:type="dxa"/>
            <w:vAlign w:val="center"/>
          </w:tcPr>
          <w:p w14:paraId="6D75D457" w14:textId="7FC1D9B9" w:rsidR="00D3171F" w:rsidRPr="00F357EE" w:rsidRDefault="00D3171F" w:rsidP="007D0AE5">
            <w:pPr>
              <w:spacing w:line="240" w:lineRule="atLeast"/>
              <w:jc w:val="center"/>
              <w:rPr>
                <w:sz w:val="20"/>
                <w:szCs w:val="20"/>
              </w:rPr>
            </w:pPr>
            <w:r w:rsidRPr="00F357EE">
              <w:rPr>
                <w:sz w:val="20"/>
                <w:szCs w:val="20"/>
              </w:rPr>
              <w:t>47,0</w:t>
            </w:r>
            <w:r w:rsidR="003D6E82">
              <w:rPr>
                <w:sz w:val="20"/>
                <w:szCs w:val="20"/>
              </w:rPr>
              <w:t xml:space="preserve"> </w:t>
            </w:r>
            <w:r w:rsidRPr="00F357EE">
              <w:rPr>
                <w:sz w:val="20"/>
                <w:szCs w:val="20"/>
              </w:rPr>
              <w:t>(43,0</w:t>
            </w:r>
            <w:r w:rsidR="003D6E82">
              <w:rPr>
                <w:sz w:val="20"/>
                <w:szCs w:val="20"/>
              </w:rPr>
              <w:t xml:space="preserve"> </w:t>
            </w:r>
            <w:r w:rsidRPr="00F357EE">
              <w:rPr>
                <w:sz w:val="20"/>
                <w:szCs w:val="20"/>
              </w:rPr>
              <w:t>–</w:t>
            </w:r>
            <w:r w:rsidR="003D6E82">
              <w:rPr>
                <w:sz w:val="20"/>
                <w:szCs w:val="20"/>
              </w:rPr>
              <w:t xml:space="preserve"> </w:t>
            </w:r>
            <w:r w:rsidRPr="00F357EE">
              <w:rPr>
                <w:sz w:val="20"/>
                <w:szCs w:val="20"/>
              </w:rPr>
              <w:t>52,0)</w:t>
            </w:r>
          </w:p>
        </w:tc>
        <w:tc>
          <w:tcPr>
            <w:tcW w:w="1130" w:type="dxa"/>
            <w:vAlign w:val="center"/>
          </w:tcPr>
          <w:p w14:paraId="5C6003C4" w14:textId="77777777" w:rsidR="00D3171F" w:rsidRPr="00F357EE" w:rsidRDefault="00D3171F" w:rsidP="007D0AE5">
            <w:pPr>
              <w:spacing w:line="240" w:lineRule="atLeast"/>
              <w:jc w:val="center"/>
              <w:rPr>
                <w:sz w:val="20"/>
                <w:szCs w:val="20"/>
              </w:rPr>
            </w:pPr>
            <w:r w:rsidRPr="00F357EE">
              <w:rPr>
                <w:sz w:val="20"/>
                <w:szCs w:val="20"/>
              </w:rPr>
              <w:t>U=15440,5</w:t>
            </w:r>
          </w:p>
        </w:tc>
        <w:tc>
          <w:tcPr>
            <w:tcW w:w="955" w:type="dxa"/>
            <w:vAlign w:val="center"/>
          </w:tcPr>
          <w:p w14:paraId="6A7D6146" w14:textId="77777777" w:rsidR="00D3171F" w:rsidRPr="00F357EE" w:rsidRDefault="00D3171F" w:rsidP="007D0AE5">
            <w:pPr>
              <w:spacing w:line="240" w:lineRule="atLeast"/>
              <w:jc w:val="center"/>
              <w:rPr>
                <w:sz w:val="20"/>
                <w:szCs w:val="20"/>
              </w:rPr>
            </w:pPr>
            <w:r w:rsidRPr="00F357EE">
              <w:rPr>
                <w:sz w:val="20"/>
                <w:szCs w:val="20"/>
              </w:rPr>
              <w:t>0,215</w:t>
            </w:r>
          </w:p>
        </w:tc>
      </w:tr>
      <w:tr w:rsidR="00D3171F" w:rsidRPr="00F357EE" w14:paraId="7A807F9E" w14:textId="77777777" w:rsidTr="006E73D0">
        <w:trPr>
          <w:trHeight w:val="283"/>
        </w:trPr>
        <w:tc>
          <w:tcPr>
            <w:tcW w:w="2684" w:type="dxa"/>
            <w:vAlign w:val="center"/>
          </w:tcPr>
          <w:p w14:paraId="78C8A75C" w14:textId="0B303D43" w:rsidR="00D3171F" w:rsidRPr="00F357EE" w:rsidRDefault="00D3171F" w:rsidP="00F357EE">
            <w:pPr>
              <w:spacing w:line="240" w:lineRule="atLeast"/>
              <w:rPr>
                <w:sz w:val="20"/>
                <w:szCs w:val="20"/>
              </w:rPr>
            </w:pPr>
            <w:r w:rsidRPr="00F357EE">
              <w:rPr>
                <w:sz w:val="20"/>
                <w:szCs w:val="20"/>
              </w:rPr>
              <w:t>22</w:t>
            </w:r>
            <w:r w:rsidR="003D6E82">
              <w:rPr>
                <w:sz w:val="20"/>
                <w:szCs w:val="20"/>
              </w:rPr>
              <w:t xml:space="preserve"> </w:t>
            </w:r>
            <w:r w:rsidRPr="00F357EE">
              <w:rPr>
                <w:sz w:val="20"/>
                <w:szCs w:val="20"/>
              </w:rPr>
              <w:t>yaş</w:t>
            </w:r>
            <w:r w:rsidR="003D6E82">
              <w:rPr>
                <w:sz w:val="20"/>
                <w:szCs w:val="20"/>
              </w:rPr>
              <w:t xml:space="preserve"> </w:t>
            </w:r>
            <w:r w:rsidRPr="00F357EE">
              <w:rPr>
                <w:sz w:val="20"/>
                <w:szCs w:val="20"/>
              </w:rPr>
              <w:t>ve</w:t>
            </w:r>
            <w:r w:rsidR="003D6E82">
              <w:rPr>
                <w:sz w:val="20"/>
                <w:szCs w:val="20"/>
              </w:rPr>
              <w:t xml:space="preserve"> </w:t>
            </w:r>
            <w:r w:rsidRPr="00F357EE">
              <w:rPr>
                <w:sz w:val="20"/>
                <w:szCs w:val="20"/>
              </w:rPr>
              <w:t>üzeri</w:t>
            </w:r>
          </w:p>
        </w:tc>
        <w:tc>
          <w:tcPr>
            <w:tcW w:w="992" w:type="dxa"/>
            <w:vAlign w:val="center"/>
          </w:tcPr>
          <w:p w14:paraId="44C97274" w14:textId="77777777" w:rsidR="00D3171F" w:rsidRPr="00F357EE" w:rsidRDefault="00D3171F" w:rsidP="007D0AE5">
            <w:pPr>
              <w:spacing w:line="240" w:lineRule="atLeast"/>
              <w:jc w:val="center"/>
              <w:rPr>
                <w:sz w:val="20"/>
                <w:szCs w:val="20"/>
              </w:rPr>
            </w:pPr>
            <w:r w:rsidRPr="00F357EE">
              <w:rPr>
                <w:sz w:val="20"/>
                <w:szCs w:val="20"/>
              </w:rPr>
              <w:t>124</w:t>
            </w:r>
          </w:p>
        </w:tc>
        <w:tc>
          <w:tcPr>
            <w:tcW w:w="2672" w:type="dxa"/>
            <w:vAlign w:val="center"/>
          </w:tcPr>
          <w:p w14:paraId="7F38938B" w14:textId="0CBA3D98" w:rsidR="00D3171F" w:rsidRPr="00F357EE" w:rsidRDefault="00D3171F" w:rsidP="007D0AE5">
            <w:pPr>
              <w:spacing w:line="240" w:lineRule="atLeast"/>
              <w:jc w:val="center"/>
              <w:rPr>
                <w:sz w:val="20"/>
                <w:szCs w:val="20"/>
              </w:rPr>
            </w:pPr>
            <w:r w:rsidRPr="00F357EE">
              <w:rPr>
                <w:sz w:val="20"/>
                <w:szCs w:val="20"/>
              </w:rPr>
              <w:t>48,0</w:t>
            </w:r>
            <w:r w:rsidR="003D6E82">
              <w:rPr>
                <w:sz w:val="20"/>
                <w:szCs w:val="20"/>
              </w:rPr>
              <w:t xml:space="preserve"> </w:t>
            </w:r>
            <w:r w:rsidRPr="00F357EE">
              <w:rPr>
                <w:sz w:val="20"/>
                <w:szCs w:val="20"/>
              </w:rPr>
              <w:t>(45,0-</w:t>
            </w:r>
            <w:r w:rsidR="003D6E82">
              <w:rPr>
                <w:sz w:val="20"/>
                <w:szCs w:val="20"/>
              </w:rPr>
              <w:t xml:space="preserve"> </w:t>
            </w:r>
            <w:r w:rsidRPr="00F357EE">
              <w:rPr>
                <w:sz w:val="20"/>
                <w:szCs w:val="20"/>
              </w:rPr>
              <w:t>53,0)</w:t>
            </w:r>
          </w:p>
        </w:tc>
        <w:tc>
          <w:tcPr>
            <w:tcW w:w="1130" w:type="dxa"/>
            <w:vAlign w:val="center"/>
          </w:tcPr>
          <w:p w14:paraId="38813FAC" w14:textId="77777777" w:rsidR="00D3171F" w:rsidRPr="00F357EE" w:rsidRDefault="00D3171F" w:rsidP="007D0AE5">
            <w:pPr>
              <w:spacing w:line="240" w:lineRule="atLeast"/>
              <w:jc w:val="center"/>
              <w:rPr>
                <w:sz w:val="20"/>
                <w:szCs w:val="20"/>
              </w:rPr>
            </w:pPr>
          </w:p>
        </w:tc>
        <w:tc>
          <w:tcPr>
            <w:tcW w:w="955" w:type="dxa"/>
            <w:vAlign w:val="center"/>
          </w:tcPr>
          <w:p w14:paraId="51746CD8" w14:textId="77777777" w:rsidR="00D3171F" w:rsidRPr="00F357EE" w:rsidRDefault="00D3171F" w:rsidP="007D0AE5">
            <w:pPr>
              <w:spacing w:line="240" w:lineRule="atLeast"/>
              <w:jc w:val="center"/>
              <w:rPr>
                <w:sz w:val="20"/>
                <w:szCs w:val="20"/>
              </w:rPr>
            </w:pPr>
          </w:p>
        </w:tc>
      </w:tr>
      <w:tr w:rsidR="00D3171F" w:rsidRPr="00F357EE" w14:paraId="01C7C2A8" w14:textId="77777777" w:rsidTr="006E73D0">
        <w:trPr>
          <w:trHeight w:val="283"/>
        </w:trPr>
        <w:tc>
          <w:tcPr>
            <w:tcW w:w="2684" w:type="dxa"/>
            <w:vAlign w:val="center"/>
          </w:tcPr>
          <w:p w14:paraId="2EACD8D8" w14:textId="77777777" w:rsidR="00D3171F" w:rsidRPr="00F357EE" w:rsidRDefault="00D3171F" w:rsidP="00F357EE">
            <w:pPr>
              <w:spacing w:line="240" w:lineRule="atLeast"/>
              <w:rPr>
                <w:b/>
                <w:bCs/>
                <w:sz w:val="20"/>
                <w:szCs w:val="20"/>
              </w:rPr>
            </w:pPr>
            <w:r w:rsidRPr="00F357EE">
              <w:rPr>
                <w:b/>
                <w:bCs/>
                <w:sz w:val="20"/>
                <w:szCs w:val="20"/>
              </w:rPr>
              <w:t>Sınıfı</w:t>
            </w:r>
          </w:p>
        </w:tc>
        <w:tc>
          <w:tcPr>
            <w:tcW w:w="992" w:type="dxa"/>
            <w:vAlign w:val="center"/>
          </w:tcPr>
          <w:p w14:paraId="3807A778" w14:textId="77777777" w:rsidR="00D3171F" w:rsidRPr="00F357EE" w:rsidRDefault="00D3171F" w:rsidP="007D0AE5">
            <w:pPr>
              <w:spacing w:line="240" w:lineRule="atLeast"/>
              <w:jc w:val="center"/>
              <w:rPr>
                <w:sz w:val="20"/>
                <w:szCs w:val="20"/>
              </w:rPr>
            </w:pPr>
          </w:p>
        </w:tc>
        <w:tc>
          <w:tcPr>
            <w:tcW w:w="2672" w:type="dxa"/>
            <w:vAlign w:val="center"/>
          </w:tcPr>
          <w:p w14:paraId="18B067A2" w14:textId="77777777" w:rsidR="00D3171F" w:rsidRPr="00F357EE" w:rsidRDefault="00D3171F" w:rsidP="007D0AE5">
            <w:pPr>
              <w:spacing w:line="240" w:lineRule="atLeast"/>
              <w:jc w:val="center"/>
              <w:rPr>
                <w:sz w:val="20"/>
                <w:szCs w:val="20"/>
              </w:rPr>
            </w:pPr>
          </w:p>
        </w:tc>
        <w:tc>
          <w:tcPr>
            <w:tcW w:w="1130" w:type="dxa"/>
            <w:vAlign w:val="center"/>
          </w:tcPr>
          <w:p w14:paraId="42847ECE" w14:textId="77777777" w:rsidR="00D3171F" w:rsidRPr="00F357EE" w:rsidRDefault="00D3171F" w:rsidP="007D0AE5">
            <w:pPr>
              <w:spacing w:line="240" w:lineRule="atLeast"/>
              <w:jc w:val="center"/>
              <w:rPr>
                <w:sz w:val="20"/>
                <w:szCs w:val="20"/>
              </w:rPr>
            </w:pPr>
          </w:p>
        </w:tc>
        <w:tc>
          <w:tcPr>
            <w:tcW w:w="955" w:type="dxa"/>
            <w:vAlign w:val="center"/>
          </w:tcPr>
          <w:p w14:paraId="70016D37" w14:textId="77777777" w:rsidR="00D3171F" w:rsidRPr="00F357EE" w:rsidRDefault="00D3171F" w:rsidP="007D0AE5">
            <w:pPr>
              <w:spacing w:line="240" w:lineRule="atLeast"/>
              <w:jc w:val="center"/>
              <w:rPr>
                <w:sz w:val="20"/>
                <w:szCs w:val="20"/>
              </w:rPr>
            </w:pPr>
          </w:p>
        </w:tc>
      </w:tr>
      <w:tr w:rsidR="00D3171F" w:rsidRPr="00F357EE" w14:paraId="774FE28A" w14:textId="77777777" w:rsidTr="006E73D0">
        <w:trPr>
          <w:trHeight w:val="283"/>
        </w:trPr>
        <w:tc>
          <w:tcPr>
            <w:tcW w:w="2684" w:type="dxa"/>
            <w:vAlign w:val="center"/>
          </w:tcPr>
          <w:p w14:paraId="67835B41" w14:textId="77777777" w:rsidR="00D3171F" w:rsidRPr="00F357EE" w:rsidRDefault="00D3171F" w:rsidP="00F357EE">
            <w:pPr>
              <w:spacing w:line="240" w:lineRule="atLeast"/>
              <w:rPr>
                <w:sz w:val="20"/>
                <w:szCs w:val="20"/>
              </w:rPr>
            </w:pPr>
            <w:r w:rsidRPr="00F357EE">
              <w:rPr>
                <w:sz w:val="20"/>
                <w:szCs w:val="20"/>
              </w:rPr>
              <w:t>1.sınıf</w:t>
            </w:r>
          </w:p>
        </w:tc>
        <w:tc>
          <w:tcPr>
            <w:tcW w:w="992" w:type="dxa"/>
            <w:vAlign w:val="center"/>
          </w:tcPr>
          <w:p w14:paraId="3550BD9C" w14:textId="77777777" w:rsidR="00D3171F" w:rsidRPr="00F357EE" w:rsidRDefault="00D3171F" w:rsidP="007D0AE5">
            <w:pPr>
              <w:spacing w:line="240" w:lineRule="atLeast"/>
              <w:jc w:val="center"/>
              <w:rPr>
                <w:sz w:val="20"/>
                <w:szCs w:val="20"/>
              </w:rPr>
            </w:pPr>
            <w:r w:rsidRPr="00F357EE">
              <w:rPr>
                <w:sz w:val="20"/>
                <w:szCs w:val="20"/>
              </w:rPr>
              <w:t>98</w:t>
            </w:r>
          </w:p>
        </w:tc>
        <w:tc>
          <w:tcPr>
            <w:tcW w:w="2672" w:type="dxa"/>
            <w:vAlign w:val="center"/>
          </w:tcPr>
          <w:p w14:paraId="7586D0DA" w14:textId="05D45E46" w:rsidR="00D3171F" w:rsidRPr="00F357EE" w:rsidRDefault="00D3171F" w:rsidP="007D0AE5">
            <w:pPr>
              <w:spacing w:line="240" w:lineRule="atLeast"/>
              <w:jc w:val="center"/>
              <w:rPr>
                <w:sz w:val="20"/>
                <w:szCs w:val="20"/>
              </w:rPr>
            </w:pPr>
            <w:r w:rsidRPr="00F357EE">
              <w:rPr>
                <w:sz w:val="20"/>
                <w:szCs w:val="20"/>
              </w:rPr>
              <w:t>48,0</w:t>
            </w:r>
            <w:r w:rsidR="003D6E82">
              <w:rPr>
                <w:sz w:val="20"/>
                <w:szCs w:val="20"/>
              </w:rPr>
              <w:t xml:space="preserve"> </w:t>
            </w:r>
            <w:r w:rsidRPr="00F357EE">
              <w:rPr>
                <w:sz w:val="20"/>
                <w:szCs w:val="20"/>
              </w:rPr>
              <w:t>(44,0</w:t>
            </w:r>
            <w:r w:rsidR="003D6E82">
              <w:rPr>
                <w:sz w:val="20"/>
                <w:szCs w:val="20"/>
              </w:rPr>
              <w:t xml:space="preserve"> </w:t>
            </w:r>
            <w:r w:rsidRPr="00F357EE">
              <w:rPr>
                <w:sz w:val="20"/>
                <w:szCs w:val="20"/>
              </w:rPr>
              <w:t>–</w:t>
            </w:r>
            <w:r w:rsidR="003D6E82">
              <w:rPr>
                <w:sz w:val="20"/>
                <w:szCs w:val="20"/>
              </w:rPr>
              <w:t xml:space="preserve"> </w:t>
            </w:r>
            <w:r w:rsidRPr="00F357EE">
              <w:rPr>
                <w:sz w:val="20"/>
                <w:szCs w:val="20"/>
              </w:rPr>
              <w:t>52,25)</w:t>
            </w:r>
          </w:p>
        </w:tc>
        <w:tc>
          <w:tcPr>
            <w:tcW w:w="1130" w:type="dxa"/>
            <w:vAlign w:val="center"/>
          </w:tcPr>
          <w:p w14:paraId="50072A77" w14:textId="77777777" w:rsidR="00D3171F" w:rsidRPr="00F357EE" w:rsidRDefault="00D3171F" w:rsidP="007D0AE5">
            <w:pPr>
              <w:spacing w:line="240" w:lineRule="atLeast"/>
              <w:jc w:val="center"/>
              <w:rPr>
                <w:sz w:val="20"/>
                <w:szCs w:val="20"/>
              </w:rPr>
            </w:pPr>
          </w:p>
        </w:tc>
        <w:tc>
          <w:tcPr>
            <w:tcW w:w="955" w:type="dxa"/>
            <w:vAlign w:val="center"/>
          </w:tcPr>
          <w:p w14:paraId="3DF4E708" w14:textId="77777777" w:rsidR="00D3171F" w:rsidRPr="00F357EE" w:rsidRDefault="00D3171F" w:rsidP="007D0AE5">
            <w:pPr>
              <w:spacing w:line="240" w:lineRule="atLeast"/>
              <w:jc w:val="center"/>
              <w:rPr>
                <w:sz w:val="20"/>
                <w:szCs w:val="20"/>
              </w:rPr>
            </w:pPr>
          </w:p>
        </w:tc>
      </w:tr>
      <w:tr w:rsidR="00D3171F" w:rsidRPr="00F357EE" w14:paraId="2CD8D58F" w14:textId="77777777" w:rsidTr="006E73D0">
        <w:trPr>
          <w:trHeight w:val="283"/>
        </w:trPr>
        <w:tc>
          <w:tcPr>
            <w:tcW w:w="2684" w:type="dxa"/>
            <w:vAlign w:val="center"/>
          </w:tcPr>
          <w:p w14:paraId="4EB2B0A8" w14:textId="77777777" w:rsidR="00D3171F" w:rsidRPr="00F357EE" w:rsidRDefault="00D3171F" w:rsidP="00F357EE">
            <w:pPr>
              <w:spacing w:line="240" w:lineRule="atLeast"/>
              <w:rPr>
                <w:sz w:val="20"/>
                <w:szCs w:val="20"/>
              </w:rPr>
            </w:pPr>
            <w:r w:rsidRPr="00F357EE">
              <w:rPr>
                <w:sz w:val="20"/>
                <w:szCs w:val="20"/>
              </w:rPr>
              <w:t>2.sınıf</w:t>
            </w:r>
          </w:p>
        </w:tc>
        <w:tc>
          <w:tcPr>
            <w:tcW w:w="992" w:type="dxa"/>
            <w:vAlign w:val="center"/>
          </w:tcPr>
          <w:p w14:paraId="383005DB" w14:textId="77777777" w:rsidR="00D3171F" w:rsidRPr="00F357EE" w:rsidRDefault="00D3171F" w:rsidP="007D0AE5">
            <w:pPr>
              <w:spacing w:line="240" w:lineRule="atLeast"/>
              <w:jc w:val="center"/>
              <w:rPr>
                <w:sz w:val="20"/>
                <w:szCs w:val="20"/>
              </w:rPr>
            </w:pPr>
            <w:r w:rsidRPr="00F357EE">
              <w:rPr>
                <w:sz w:val="20"/>
                <w:szCs w:val="20"/>
              </w:rPr>
              <w:t>94</w:t>
            </w:r>
          </w:p>
        </w:tc>
        <w:tc>
          <w:tcPr>
            <w:tcW w:w="2672" w:type="dxa"/>
            <w:vAlign w:val="center"/>
          </w:tcPr>
          <w:p w14:paraId="255D80D2" w14:textId="09DF5511" w:rsidR="00D3171F" w:rsidRPr="00F357EE" w:rsidRDefault="00D3171F" w:rsidP="007D0AE5">
            <w:pPr>
              <w:spacing w:line="240" w:lineRule="atLeast"/>
              <w:jc w:val="center"/>
              <w:rPr>
                <w:sz w:val="20"/>
                <w:szCs w:val="20"/>
              </w:rPr>
            </w:pPr>
            <w:r w:rsidRPr="00F357EE">
              <w:rPr>
                <w:sz w:val="20"/>
                <w:szCs w:val="20"/>
              </w:rPr>
              <w:t>47,0</w:t>
            </w:r>
            <w:r w:rsidR="003D6E82">
              <w:rPr>
                <w:sz w:val="20"/>
                <w:szCs w:val="20"/>
              </w:rPr>
              <w:t xml:space="preserve"> </w:t>
            </w:r>
            <w:r w:rsidRPr="00F357EE">
              <w:rPr>
                <w:sz w:val="20"/>
                <w:szCs w:val="20"/>
              </w:rPr>
              <w:t>(43,0</w:t>
            </w:r>
            <w:r w:rsidR="003D6E82">
              <w:rPr>
                <w:sz w:val="20"/>
                <w:szCs w:val="20"/>
              </w:rPr>
              <w:t xml:space="preserve"> </w:t>
            </w:r>
            <w:r w:rsidRPr="00F357EE">
              <w:rPr>
                <w:sz w:val="20"/>
                <w:szCs w:val="20"/>
              </w:rPr>
              <w:t>–</w:t>
            </w:r>
            <w:r w:rsidR="003D6E82">
              <w:rPr>
                <w:sz w:val="20"/>
                <w:szCs w:val="20"/>
              </w:rPr>
              <w:t xml:space="preserve"> </w:t>
            </w:r>
            <w:r w:rsidRPr="00F357EE">
              <w:rPr>
                <w:sz w:val="20"/>
                <w:szCs w:val="20"/>
              </w:rPr>
              <w:t>51,0)</w:t>
            </w:r>
          </w:p>
        </w:tc>
        <w:tc>
          <w:tcPr>
            <w:tcW w:w="1130" w:type="dxa"/>
            <w:vAlign w:val="center"/>
          </w:tcPr>
          <w:p w14:paraId="0F23BF19" w14:textId="77777777" w:rsidR="00D3171F" w:rsidRPr="00F357EE" w:rsidRDefault="00D3171F" w:rsidP="007D0AE5">
            <w:pPr>
              <w:spacing w:line="240" w:lineRule="atLeast"/>
              <w:jc w:val="center"/>
              <w:rPr>
                <w:sz w:val="20"/>
                <w:szCs w:val="20"/>
              </w:rPr>
            </w:pPr>
            <w:r w:rsidRPr="00F357EE">
              <w:rPr>
                <w:sz w:val="20"/>
                <w:szCs w:val="20"/>
              </w:rPr>
              <w:t>H=2,726</w:t>
            </w:r>
          </w:p>
        </w:tc>
        <w:tc>
          <w:tcPr>
            <w:tcW w:w="955" w:type="dxa"/>
            <w:vAlign w:val="center"/>
          </w:tcPr>
          <w:p w14:paraId="6966EE82" w14:textId="77777777" w:rsidR="00D3171F" w:rsidRPr="00F357EE" w:rsidRDefault="00D3171F" w:rsidP="007D0AE5">
            <w:pPr>
              <w:spacing w:line="240" w:lineRule="atLeast"/>
              <w:jc w:val="center"/>
              <w:rPr>
                <w:sz w:val="20"/>
                <w:szCs w:val="20"/>
              </w:rPr>
            </w:pPr>
            <w:r w:rsidRPr="00F357EE">
              <w:rPr>
                <w:sz w:val="20"/>
                <w:szCs w:val="20"/>
              </w:rPr>
              <w:t>0,436</w:t>
            </w:r>
          </w:p>
        </w:tc>
      </w:tr>
      <w:tr w:rsidR="00D3171F" w:rsidRPr="00F357EE" w14:paraId="0D2AC288" w14:textId="77777777" w:rsidTr="006E73D0">
        <w:trPr>
          <w:trHeight w:val="283"/>
        </w:trPr>
        <w:tc>
          <w:tcPr>
            <w:tcW w:w="2684" w:type="dxa"/>
            <w:vAlign w:val="center"/>
          </w:tcPr>
          <w:p w14:paraId="15858ABF" w14:textId="77777777" w:rsidR="00D3171F" w:rsidRPr="00F357EE" w:rsidRDefault="00D3171F" w:rsidP="00F357EE">
            <w:pPr>
              <w:spacing w:line="240" w:lineRule="atLeast"/>
              <w:rPr>
                <w:sz w:val="20"/>
                <w:szCs w:val="20"/>
              </w:rPr>
            </w:pPr>
            <w:r w:rsidRPr="00F357EE">
              <w:rPr>
                <w:sz w:val="20"/>
                <w:szCs w:val="20"/>
              </w:rPr>
              <w:t>3.sınıf</w:t>
            </w:r>
          </w:p>
        </w:tc>
        <w:tc>
          <w:tcPr>
            <w:tcW w:w="992" w:type="dxa"/>
            <w:vAlign w:val="center"/>
          </w:tcPr>
          <w:p w14:paraId="3F2872EA" w14:textId="77777777" w:rsidR="00D3171F" w:rsidRPr="00F357EE" w:rsidRDefault="00D3171F" w:rsidP="007D0AE5">
            <w:pPr>
              <w:spacing w:line="240" w:lineRule="atLeast"/>
              <w:jc w:val="center"/>
              <w:rPr>
                <w:sz w:val="20"/>
                <w:szCs w:val="20"/>
              </w:rPr>
            </w:pPr>
            <w:r w:rsidRPr="00F357EE">
              <w:rPr>
                <w:sz w:val="20"/>
                <w:szCs w:val="20"/>
              </w:rPr>
              <w:t>97</w:t>
            </w:r>
          </w:p>
        </w:tc>
        <w:tc>
          <w:tcPr>
            <w:tcW w:w="2672" w:type="dxa"/>
            <w:vAlign w:val="center"/>
          </w:tcPr>
          <w:p w14:paraId="0DCD5753" w14:textId="68A64E1A" w:rsidR="00D3171F" w:rsidRPr="00F357EE" w:rsidRDefault="00D3171F" w:rsidP="007D0AE5">
            <w:pPr>
              <w:spacing w:line="240" w:lineRule="atLeast"/>
              <w:jc w:val="center"/>
              <w:rPr>
                <w:sz w:val="20"/>
                <w:szCs w:val="20"/>
              </w:rPr>
            </w:pPr>
            <w:r w:rsidRPr="00F357EE">
              <w:rPr>
                <w:sz w:val="20"/>
                <w:szCs w:val="20"/>
              </w:rPr>
              <w:t>48,0</w:t>
            </w:r>
            <w:r w:rsidR="003D6E82">
              <w:rPr>
                <w:sz w:val="20"/>
                <w:szCs w:val="20"/>
              </w:rPr>
              <w:t xml:space="preserve"> </w:t>
            </w:r>
            <w:r w:rsidRPr="00F357EE">
              <w:rPr>
                <w:sz w:val="20"/>
                <w:szCs w:val="20"/>
              </w:rPr>
              <w:t>(44,0</w:t>
            </w:r>
            <w:r w:rsidR="003D6E82">
              <w:rPr>
                <w:sz w:val="20"/>
                <w:szCs w:val="20"/>
              </w:rPr>
              <w:t xml:space="preserve"> </w:t>
            </w:r>
            <w:r w:rsidRPr="00F357EE">
              <w:rPr>
                <w:sz w:val="20"/>
                <w:szCs w:val="20"/>
              </w:rPr>
              <w:t>–</w:t>
            </w:r>
            <w:r w:rsidR="003D6E82">
              <w:rPr>
                <w:sz w:val="20"/>
                <w:szCs w:val="20"/>
              </w:rPr>
              <w:t xml:space="preserve"> </w:t>
            </w:r>
            <w:r w:rsidRPr="00F357EE">
              <w:rPr>
                <w:sz w:val="20"/>
                <w:szCs w:val="20"/>
              </w:rPr>
              <w:t>54,0)</w:t>
            </w:r>
          </w:p>
        </w:tc>
        <w:tc>
          <w:tcPr>
            <w:tcW w:w="1130" w:type="dxa"/>
            <w:vAlign w:val="center"/>
          </w:tcPr>
          <w:p w14:paraId="199BB63D" w14:textId="77777777" w:rsidR="00D3171F" w:rsidRPr="00F357EE" w:rsidRDefault="00D3171F" w:rsidP="007D0AE5">
            <w:pPr>
              <w:spacing w:line="240" w:lineRule="atLeast"/>
              <w:jc w:val="center"/>
              <w:rPr>
                <w:sz w:val="20"/>
                <w:szCs w:val="20"/>
              </w:rPr>
            </w:pPr>
          </w:p>
        </w:tc>
        <w:tc>
          <w:tcPr>
            <w:tcW w:w="955" w:type="dxa"/>
            <w:vAlign w:val="center"/>
          </w:tcPr>
          <w:p w14:paraId="05AB06A6" w14:textId="77777777" w:rsidR="00D3171F" w:rsidRPr="00F357EE" w:rsidRDefault="00D3171F" w:rsidP="007D0AE5">
            <w:pPr>
              <w:spacing w:line="240" w:lineRule="atLeast"/>
              <w:jc w:val="center"/>
              <w:rPr>
                <w:sz w:val="20"/>
                <w:szCs w:val="20"/>
              </w:rPr>
            </w:pPr>
          </w:p>
        </w:tc>
      </w:tr>
      <w:tr w:rsidR="00D3171F" w:rsidRPr="00F357EE" w14:paraId="0E29F653" w14:textId="77777777" w:rsidTr="006E73D0">
        <w:trPr>
          <w:trHeight w:val="283"/>
        </w:trPr>
        <w:tc>
          <w:tcPr>
            <w:tcW w:w="2684" w:type="dxa"/>
            <w:vAlign w:val="center"/>
          </w:tcPr>
          <w:p w14:paraId="3C75A609" w14:textId="77777777" w:rsidR="00D3171F" w:rsidRPr="00F357EE" w:rsidRDefault="00D3171F" w:rsidP="00F357EE">
            <w:pPr>
              <w:spacing w:line="240" w:lineRule="atLeast"/>
              <w:rPr>
                <w:sz w:val="20"/>
                <w:szCs w:val="20"/>
              </w:rPr>
            </w:pPr>
            <w:r w:rsidRPr="00F357EE">
              <w:rPr>
                <w:sz w:val="20"/>
                <w:szCs w:val="20"/>
              </w:rPr>
              <w:t>4.sınıf*</w:t>
            </w:r>
          </w:p>
        </w:tc>
        <w:tc>
          <w:tcPr>
            <w:tcW w:w="992" w:type="dxa"/>
            <w:vAlign w:val="center"/>
          </w:tcPr>
          <w:p w14:paraId="086F7DD1" w14:textId="77777777" w:rsidR="00D3171F" w:rsidRPr="00F357EE" w:rsidRDefault="00D3171F" w:rsidP="007D0AE5">
            <w:pPr>
              <w:spacing w:line="240" w:lineRule="atLeast"/>
              <w:jc w:val="center"/>
              <w:rPr>
                <w:sz w:val="20"/>
                <w:szCs w:val="20"/>
              </w:rPr>
            </w:pPr>
            <w:r w:rsidRPr="00F357EE">
              <w:rPr>
                <w:sz w:val="20"/>
                <w:szCs w:val="20"/>
              </w:rPr>
              <w:t>105</w:t>
            </w:r>
          </w:p>
        </w:tc>
        <w:tc>
          <w:tcPr>
            <w:tcW w:w="2672" w:type="dxa"/>
            <w:vAlign w:val="center"/>
          </w:tcPr>
          <w:p w14:paraId="383A6689" w14:textId="311D09F6" w:rsidR="00D3171F" w:rsidRPr="00F357EE" w:rsidRDefault="00D3171F" w:rsidP="007D0AE5">
            <w:pPr>
              <w:spacing w:line="240" w:lineRule="atLeast"/>
              <w:jc w:val="center"/>
              <w:rPr>
                <w:sz w:val="20"/>
                <w:szCs w:val="20"/>
              </w:rPr>
            </w:pPr>
            <w:r w:rsidRPr="00F357EE">
              <w:rPr>
                <w:sz w:val="20"/>
                <w:szCs w:val="20"/>
              </w:rPr>
              <w:t>48,0</w:t>
            </w:r>
            <w:r w:rsidR="003D6E82">
              <w:rPr>
                <w:sz w:val="20"/>
                <w:szCs w:val="20"/>
              </w:rPr>
              <w:t xml:space="preserve"> </w:t>
            </w:r>
            <w:r w:rsidRPr="00F357EE">
              <w:rPr>
                <w:sz w:val="20"/>
                <w:szCs w:val="20"/>
              </w:rPr>
              <w:t>(45,0</w:t>
            </w:r>
            <w:r w:rsidR="003D6E82">
              <w:rPr>
                <w:sz w:val="20"/>
                <w:szCs w:val="20"/>
              </w:rPr>
              <w:t xml:space="preserve"> </w:t>
            </w:r>
            <w:r w:rsidRPr="00F357EE">
              <w:rPr>
                <w:sz w:val="20"/>
                <w:szCs w:val="20"/>
              </w:rPr>
              <w:t>–</w:t>
            </w:r>
            <w:r w:rsidR="003D6E82">
              <w:rPr>
                <w:sz w:val="20"/>
                <w:szCs w:val="20"/>
              </w:rPr>
              <w:t xml:space="preserve"> </w:t>
            </w:r>
            <w:r w:rsidRPr="00F357EE">
              <w:rPr>
                <w:sz w:val="20"/>
                <w:szCs w:val="20"/>
              </w:rPr>
              <w:t>53,0)</w:t>
            </w:r>
          </w:p>
        </w:tc>
        <w:tc>
          <w:tcPr>
            <w:tcW w:w="1130" w:type="dxa"/>
            <w:vAlign w:val="center"/>
          </w:tcPr>
          <w:p w14:paraId="337C64AC" w14:textId="77777777" w:rsidR="00D3171F" w:rsidRPr="00F357EE" w:rsidRDefault="00D3171F" w:rsidP="007D0AE5">
            <w:pPr>
              <w:spacing w:line="240" w:lineRule="atLeast"/>
              <w:jc w:val="center"/>
              <w:rPr>
                <w:sz w:val="20"/>
                <w:szCs w:val="20"/>
              </w:rPr>
            </w:pPr>
          </w:p>
        </w:tc>
        <w:tc>
          <w:tcPr>
            <w:tcW w:w="955" w:type="dxa"/>
            <w:vAlign w:val="center"/>
          </w:tcPr>
          <w:p w14:paraId="462ED83A" w14:textId="77777777" w:rsidR="00D3171F" w:rsidRPr="00F357EE" w:rsidRDefault="00D3171F" w:rsidP="007D0AE5">
            <w:pPr>
              <w:spacing w:line="240" w:lineRule="atLeast"/>
              <w:jc w:val="center"/>
              <w:rPr>
                <w:sz w:val="20"/>
                <w:szCs w:val="20"/>
              </w:rPr>
            </w:pPr>
          </w:p>
        </w:tc>
      </w:tr>
      <w:tr w:rsidR="00D3171F" w:rsidRPr="00F357EE" w14:paraId="1D05D742" w14:textId="77777777" w:rsidTr="006E73D0">
        <w:trPr>
          <w:trHeight w:val="283"/>
        </w:trPr>
        <w:tc>
          <w:tcPr>
            <w:tcW w:w="2684" w:type="dxa"/>
            <w:tcBorders>
              <w:top w:val="single" w:sz="4" w:space="0" w:color="auto"/>
            </w:tcBorders>
            <w:vAlign w:val="center"/>
          </w:tcPr>
          <w:p w14:paraId="7ADB8C0A" w14:textId="45204C81" w:rsidR="00D3171F" w:rsidRPr="00F357EE" w:rsidRDefault="00D3171F" w:rsidP="00F357EE">
            <w:pPr>
              <w:spacing w:line="240" w:lineRule="atLeast"/>
              <w:rPr>
                <w:sz w:val="20"/>
                <w:szCs w:val="20"/>
              </w:rPr>
            </w:pPr>
            <w:r w:rsidRPr="00F357EE">
              <w:rPr>
                <w:b/>
                <w:bCs/>
                <w:sz w:val="20"/>
                <w:szCs w:val="20"/>
              </w:rPr>
              <w:t>Aile</w:t>
            </w:r>
            <w:r w:rsidR="003D6E82">
              <w:rPr>
                <w:b/>
                <w:bCs/>
                <w:sz w:val="20"/>
                <w:szCs w:val="20"/>
              </w:rPr>
              <w:t xml:space="preserve"> </w:t>
            </w:r>
            <w:r w:rsidRPr="00F357EE">
              <w:rPr>
                <w:b/>
                <w:bCs/>
                <w:sz w:val="20"/>
                <w:szCs w:val="20"/>
              </w:rPr>
              <w:t>Gelir</w:t>
            </w:r>
            <w:r w:rsidR="003D6E82">
              <w:rPr>
                <w:b/>
                <w:bCs/>
                <w:sz w:val="20"/>
                <w:szCs w:val="20"/>
              </w:rPr>
              <w:t xml:space="preserve"> </w:t>
            </w:r>
            <w:r w:rsidRPr="00F357EE">
              <w:rPr>
                <w:b/>
                <w:bCs/>
                <w:sz w:val="20"/>
                <w:szCs w:val="20"/>
              </w:rPr>
              <w:t>Seviyesi</w:t>
            </w:r>
          </w:p>
        </w:tc>
        <w:tc>
          <w:tcPr>
            <w:tcW w:w="992" w:type="dxa"/>
            <w:tcBorders>
              <w:top w:val="single" w:sz="4" w:space="0" w:color="auto"/>
            </w:tcBorders>
            <w:vAlign w:val="center"/>
          </w:tcPr>
          <w:p w14:paraId="53985D2F" w14:textId="77777777" w:rsidR="00D3171F" w:rsidRPr="00F357EE" w:rsidRDefault="00D3171F" w:rsidP="007D0AE5">
            <w:pPr>
              <w:spacing w:line="240" w:lineRule="atLeast"/>
              <w:jc w:val="center"/>
              <w:rPr>
                <w:sz w:val="20"/>
                <w:szCs w:val="20"/>
              </w:rPr>
            </w:pPr>
          </w:p>
        </w:tc>
        <w:tc>
          <w:tcPr>
            <w:tcW w:w="2672" w:type="dxa"/>
            <w:vAlign w:val="center"/>
          </w:tcPr>
          <w:p w14:paraId="173BB02A" w14:textId="77777777" w:rsidR="00D3171F" w:rsidRPr="00F357EE" w:rsidRDefault="00D3171F" w:rsidP="007D0AE5">
            <w:pPr>
              <w:spacing w:line="240" w:lineRule="atLeast"/>
              <w:jc w:val="center"/>
              <w:rPr>
                <w:sz w:val="20"/>
                <w:szCs w:val="20"/>
              </w:rPr>
            </w:pPr>
          </w:p>
        </w:tc>
        <w:tc>
          <w:tcPr>
            <w:tcW w:w="1130" w:type="dxa"/>
            <w:vAlign w:val="center"/>
          </w:tcPr>
          <w:p w14:paraId="67E1F7CC" w14:textId="77777777" w:rsidR="00D3171F" w:rsidRPr="00F357EE" w:rsidRDefault="00D3171F" w:rsidP="007D0AE5">
            <w:pPr>
              <w:spacing w:line="240" w:lineRule="atLeast"/>
              <w:jc w:val="center"/>
              <w:rPr>
                <w:sz w:val="20"/>
                <w:szCs w:val="20"/>
              </w:rPr>
            </w:pPr>
          </w:p>
        </w:tc>
        <w:tc>
          <w:tcPr>
            <w:tcW w:w="955" w:type="dxa"/>
            <w:vAlign w:val="center"/>
          </w:tcPr>
          <w:p w14:paraId="62EC4452" w14:textId="77777777" w:rsidR="00D3171F" w:rsidRPr="00F357EE" w:rsidRDefault="00D3171F" w:rsidP="007D0AE5">
            <w:pPr>
              <w:spacing w:line="240" w:lineRule="atLeast"/>
              <w:jc w:val="center"/>
              <w:rPr>
                <w:sz w:val="20"/>
                <w:szCs w:val="20"/>
              </w:rPr>
            </w:pPr>
          </w:p>
        </w:tc>
      </w:tr>
      <w:tr w:rsidR="00D3171F" w:rsidRPr="00F357EE" w14:paraId="2BD52633" w14:textId="77777777" w:rsidTr="006E73D0">
        <w:trPr>
          <w:trHeight w:val="283"/>
        </w:trPr>
        <w:tc>
          <w:tcPr>
            <w:tcW w:w="2684" w:type="dxa"/>
            <w:vAlign w:val="center"/>
          </w:tcPr>
          <w:p w14:paraId="041FADD0" w14:textId="03555999" w:rsidR="00D3171F" w:rsidRPr="00F357EE" w:rsidRDefault="00D3171F" w:rsidP="00F357EE">
            <w:pPr>
              <w:spacing w:line="240" w:lineRule="atLeast"/>
              <w:rPr>
                <w:sz w:val="20"/>
                <w:szCs w:val="20"/>
              </w:rPr>
            </w:pPr>
            <w:r w:rsidRPr="00F357EE">
              <w:rPr>
                <w:sz w:val="20"/>
                <w:szCs w:val="20"/>
              </w:rPr>
              <w:t>Gelir</w:t>
            </w:r>
            <w:r w:rsidR="003D6E82">
              <w:rPr>
                <w:sz w:val="20"/>
                <w:szCs w:val="20"/>
              </w:rPr>
              <w:t xml:space="preserve"> </w:t>
            </w:r>
            <w:r w:rsidRPr="00F357EE">
              <w:rPr>
                <w:sz w:val="20"/>
                <w:szCs w:val="20"/>
              </w:rPr>
              <w:t>Giderden</w:t>
            </w:r>
            <w:r w:rsidR="003D6E82">
              <w:rPr>
                <w:sz w:val="20"/>
                <w:szCs w:val="20"/>
              </w:rPr>
              <w:t xml:space="preserve"> </w:t>
            </w:r>
            <w:r w:rsidRPr="00F357EE">
              <w:rPr>
                <w:sz w:val="20"/>
                <w:szCs w:val="20"/>
              </w:rPr>
              <w:t>Yüksek</w:t>
            </w:r>
          </w:p>
        </w:tc>
        <w:tc>
          <w:tcPr>
            <w:tcW w:w="992" w:type="dxa"/>
            <w:vAlign w:val="center"/>
          </w:tcPr>
          <w:p w14:paraId="4E5BA5D5" w14:textId="77777777" w:rsidR="00D3171F" w:rsidRPr="00F357EE" w:rsidRDefault="00D3171F" w:rsidP="007D0AE5">
            <w:pPr>
              <w:spacing w:line="240" w:lineRule="atLeast"/>
              <w:jc w:val="center"/>
              <w:rPr>
                <w:sz w:val="20"/>
                <w:szCs w:val="20"/>
              </w:rPr>
            </w:pPr>
            <w:r w:rsidRPr="00F357EE">
              <w:rPr>
                <w:sz w:val="20"/>
                <w:szCs w:val="20"/>
              </w:rPr>
              <w:t>99</w:t>
            </w:r>
          </w:p>
        </w:tc>
        <w:tc>
          <w:tcPr>
            <w:tcW w:w="2672" w:type="dxa"/>
            <w:vAlign w:val="center"/>
          </w:tcPr>
          <w:p w14:paraId="2CF5A8BB" w14:textId="0394B03D" w:rsidR="00D3171F" w:rsidRPr="00F357EE" w:rsidRDefault="00D3171F" w:rsidP="007D0AE5">
            <w:pPr>
              <w:spacing w:line="240" w:lineRule="atLeast"/>
              <w:jc w:val="center"/>
              <w:rPr>
                <w:sz w:val="20"/>
                <w:szCs w:val="20"/>
              </w:rPr>
            </w:pPr>
            <w:r w:rsidRPr="00F357EE">
              <w:rPr>
                <w:sz w:val="20"/>
                <w:szCs w:val="20"/>
              </w:rPr>
              <w:t>47,0</w:t>
            </w:r>
            <w:r w:rsidR="003D6E82">
              <w:rPr>
                <w:sz w:val="20"/>
                <w:szCs w:val="20"/>
              </w:rPr>
              <w:t xml:space="preserve"> </w:t>
            </w:r>
            <w:r w:rsidRPr="00F357EE">
              <w:rPr>
                <w:sz w:val="20"/>
                <w:szCs w:val="20"/>
              </w:rPr>
              <w:t>(44,0</w:t>
            </w:r>
            <w:r w:rsidR="003D6E82">
              <w:rPr>
                <w:sz w:val="20"/>
                <w:szCs w:val="20"/>
              </w:rPr>
              <w:t xml:space="preserve"> </w:t>
            </w:r>
            <w:r w:rsidRPr="00F357EE">
              <w:rPr>
                <w:sz w:val="20"/>
                <w:szCs w:val="20"/>
              </w:rPr>
              <w:t>–</w:t>
            </w:r>
            <w:r w:rsidR="003D6E82">
              <w:rPr>
                <w:sz w:val="20"/>
                <w:szCs w:val="20"/>
              </w:rPr>
              <w:t xml:space="preserve"> </w:t>
            </w:r>
            <w:r w:rsidRPr="00F357EE">
              <w:rPr>
                <w:sz w:val="20"/>
                <w:szCs w:val="20"/>
              </w:rPr>
              <w:t>54,0)</w:t>
            </w:r>
          </w:p>
        </w:tc>
        <w:tc>
          <w:tcPr>
            <w:tcW w:w="1130" w:type="dxa"/>
            <w:vAlign w:val="center"/>
          </w:tcPr>
          <w:p w14:paraId="6756EB4B" w14:textId="77777777" w:rsidR="00D3171F" w:rsidRPr="00F357EE" w:rsidRDefault="00D3171F" w:rsidP="007D0AE5">
            <w:pPr>
              <w:spacing w:line="240" w:lineRule="atLeast"/>
              <w:jc w:val="center"/>
              <w:rPr>
                <w:sz w:val="20"/>
                <w:szCs w:val="20"/>
              </w:rPr>
            </w:pPr>
          </w:p>
        </w:tc>
        <w:tc>
          <w:tcPr>
            <w:tcW w:w="955" w:type="dxa"/>
            <w:vAlign w:val="center"/>
          </w:tcPr>
          <w:p w14:paraId="0C8D8287" w14:textId="77777777" w:rsidR="00D3171F" w:rsidRPr="00F357EE" w:rsidRDefault="00D3171F" w:rsidP="007D0AE5">
            <w:pPr>
              <w:spacing w:line="240" w:lineRule="atLeast"/>
              <w:jc w:val="center"/>
              <w:rPr>
                <w:sz w:val="20"/>
                <w:szCs w:val="20"/>
              </w:rPr>
            </w:pPr>
          </w:p>
        </w:tc>
      </w:tr>
      <w:tr w:rsidR="00D3171F" w:rsidRPr="00F357EE" w14:paraId="4625C872" w14:textId="77777777" w:rsidTr="006E73D0">
        <w:trPr>
          <w:trHeight w:val="283"/>
        </w:trPr>
        <w:tc>
          <w:tcPr>
            <w:tcW w:w="2684" w:type="dxa"/>
            <w:vAlign w:val="center"/>
          </w:tcPr>
          <w:p w14:paraId="2B272C00" w14:textId="3D7CB4A9" w:rsidR="00D3171F" w:rsidRPr="00F357EE" w:rsidRDefault="00D3171F" w:rsidP="00F357EE">
            <w:pPr>
              <w:spacing w:line="240" w:lineRule="atLeast"/>
              <w:rPr>
                <w:sz w:val="20"/>
                <w:szCs w:val="20"/>
              </w:rPr>
            </w:pPr>
            <w:r w:rsidRPr="00F357EE">
              <w:rPr>
                <w:sz w:val="20"/>
                <w:szCs w:val="20"/>
              </w:rPr>
              <w:t>Gelir</w:t>
            </w:r>
            <w:r w:rsidR="003D6E82">
              <w:rPr>
                <w:sz w:val="20"/>
                <w:szCs w:val="20"/>
              </w:rPr>
              <w:t xml:space="preserve"> </w:t>
            </w:r>
            <w:r w:rsidRPr="00F357EE">
              <w:rPr>
                <w:sz w:val="20"/>
                <w:szCs w:val="20"/>
              </w:rPr>
              <w:t>Gidere</w:t>
            </w:r>
            <w:r w:rsidR="003D6E82">
              <w:rPr>
                <w:sz w:val="20"/>
                <w:szCs w:val="20"/>
              </w:rPr>
              <w:t xml:space="preserve"> </w:t>
            </w:r>
            <w:r w:rsidRPr="00F357EE">
              <w:rPr>
                <w:sz w:val="20"/>
                <w:szCs w:val="20"/>
              </w:rPr>
              <w:t>Eşit</w:t>
            </w:r>
          </w:p>
        </w:tc>
        <w:tc>
          <w:tcPr>
            <w:tcW w:w="992" w:type="dxa"/>
            <w:vAlign w:val="center"/>
          </w:tcPr>
          <w:p w14:paraId="18CFBBB1" w14:textId="77777777" w:rsidR="00D3171F" w:rsidRPr="00F357EE" w:rsidRDefault="00D3171F" w:rsidP="007D0AE5">
            <w:pPr>
              <w:spacing w:line="240" w:lineRule="atLeast"/>
              <w:jc w:val="center"/>
              <w:rPr>
                <w:sz w:val="20"/>
                <w:szCs w:val="20"/>
              </w:rPr>
            </w:pPr>
            <w:r w:rsidRPr="00F357EE">
              <w:rPr>
                <w:sz w:val="20"/>
                <w:szCs w:val="20"/>
              </w:rPr>
              <w:t>235</w:t>
            </w:r>
          </w:p>
        </w:tc>
        <w:tc>
          <w:tcPr>
            <w:tcW w:w="2672" w:type="dxa"/>
            <w:vAlign w:val="center"/>
          </w:tcPr>
          <w:p w14:paraId="746037E9" w14:textId="7DA2C5B3" w:rsidR="00D3171F" w:rsidRPr="00F357EE" w:rsidRDefault="00D3171F" w:rsidP="007D0AE5">
            <w:pPr>
              <w:spacing w:line="240" w:lineRule="atLeast"/>
              <w:jc w:val="center"/>
              <w:rPr>
                <w:sz w:val="20"/>
                <w:szCs w:val="20"/>
              </w:rPr>
            </w:pPr>
            <w:r w:rsidRPr="00F357EE">
              <w:rPr>
                <w:sz w:val="20"/>
                <w:szCs w:val="20"/>
              </w:rPr>
              <w:t>48,0</w:t>
            </w:r>
            <w:r w:rsidR="003D6E82">
              <w:rPr>
                <w:sz w:val="20"/>
                <w:szCs w:val="20"/>
              </w:rPr>
              <w:t xml:space="preserve"> </w:t>
            </w:r>
            <w:r w:rsidRPr="00F357EE">
              <w:rPr>
                <w:sz w:val="20"/>
                <w:szCs w:val="20"/>
              </w:rPr>
              <w:t>(44,0</w:t>
            </w:r>
            <w:r w:rsidR="003D6E82">
              <w:rPr>
                <w:sz w:val="20"/>
                <w:szCs w:val="20"/>
              </w:rPr>
              <w:t xml:space="preserve"> </w:t>
            </w:r>
            <w:r w:rsidRPr="00F357EE">
              <w:rPr>
                <w:sz w:val="20"/>
                <w:szCs w:val="20"/>
              </w:rPr>
              <w:t>–</w:t>
            </w:r>
            <w:r w:rsidR="003D6E82">
              <w:rPr>
                <w:sz w:val="20"/>
                <w:szCs w:val="20"/>
              </w:rPr>
              <w:t xml:space="preserve"> </w:t>
            </w:r>
            <w:r w:rsidRPr="00F357EE">
              <w:rPr>
                <w:sz w:val="20"/>
                <w:szCs w:val="20"/>
              </w:rPr>
              <w:t>52,0)</w:t>
            </w:r>
          </w:p>
        </w:tc>
        <w:tc>
          <w:tcPr>
            <w:tcW w:w="1130" w:type="dxa"/>
            <w:vAlign w:val="center"/>
          </w:tcPr>
          <w:p w14:paraId="2A4DD1D8" w14:textId="77777777" w:rsidR="00D3171F" w:rsidRPr="00F357EE" w:rsidRDefault="00D3171F" w:rsidP="007D0AE5">
            <w:pPr>
              <w:spacing w:line="240" w:lineRule="atLeast"/>
              <w:jc w:val="center"/>
              <w:rPr>
                <w:sz w:val="20"/>
                <w:szCs w:val="20"/>
              </w:rPr>
            </w:pPr>
            <w:r w:rsidRPr="00F357EE">
              <w:rPr>
                <w:sz w:val="20"/>
                <w:szCs w:val="20"/>
              </w:rPr>
              <w:t>H=3,536</w:t>
            </w:r>
          </w:p>
        </w:tc>
        <w:tc>
          <w:tcPr>
            <w:tcW w:w="955" w:type="dxa"/>
            <w:vAlign w:val="center"/>
          </w:tcPr>
          <w:p w14:paraId="06780A0A" w14:textId="77777777" w:rsidR="00D3171F" w:rsidRPr="00F357EE" w:rsidRDefault="00D3171F" w:rsidP="007D0AE5">
            <w:pPr>
              <w:spacing w:line="240" w:lineRule="atLeast"/>
              <w:jc w:val="center"/>
              <w:rPr>
                <w:sz w:val="20"/>
                <w:szCs w:val="20"/>
              </w:rPr>
            </w:pPr>
            <w:r w:rsidRPr="00F357EE">
              <w:rPr>
                <w:sz w:val="20"/>
                <w:szCs w:val="20"/>
              </w:rPr>
              <w:t>0,171</w:t>
            </w:r>
          </w:p>
        </w:tc>
      </w:tr>
      <w:tr w:rsidR="00D3171F" w:rsidRPr="00F357EE" w14:paraId="0984BDE1" w14:textId="77777777" w:rsidTr="006E73D0">
        <w:trPr>
          <w:trHeight w:val="283"/>
        </w:trPr>
        <w:tc>
          <w:tcPr>
            <w:tcW w:w="2684" w:type="dxa"/>
            <w:tcBorders>
              <w:bottom w:val="single" w:sz="4" w:space="0" w:color="auto"/>
            </w:tcBorders>
            <w:vAlign w:val="center"/>
          </w:tcPr>
          <w:p w14:paraId="32879AB3" w14:textId="0DE954A3" w:rsidR="00D3171F" w:rsidRPr="00F357EE" w:rsidRDefault="00D3171F" w:rsidP="00F357EE">
            <w:pPr>
              <w:spacing w:line="240" w:lineRule="atLeast"/>
              <w:rPr>
                <w:sz w:val="20"/>
                <w:szCs w:val="20"/>
              </w:rPr>
            </w:pPr>
            <w:r w:rsidRPr="00F357EE">
              <w:rPr>
                <w:sz w:val="20"/>
                <w:szCs w:val="20"/>
              </w:rPr>
              <w:t>Gelir</w:t>
            </w:r>
            <w:r w:rsidR="003D6E82">
              <w:rPr>
                <w:sz w:val="20"/>
                <w:szCs w:val="20"/>
              </w:rPr>
              <w:t xml:space="preserve"> </w:t>
            </w:r>
            <w:r w:rsidRPr="00F357EE">
              <w:rPr>
                <w:sz w:val="20"/>
                <w:szCs w:val="20"/>
              </w:rPr>
              <w:t>Giderden</w:t>
            </w:r>
            <w:r w:rsidR="003D6E82">
              <w:rPr>
                <w:sz w:val="20"/>
                <w:szCs w:val="20"/>
              </w:rPr>
              <w:t xml:space="preserve"> </w:t>
            </w:r>
            <w:r w:rsidRPr="00F357EE">
              <w:rPr>
                <w:sz w:val="20"/>
                <w:szCs w:val="20"/>
              </w:rPr>
              <w:t>Az</w:t>
            </w:r>
          </w:p>
        </w:tc>
        <w:tc>
          <w:tcPr>
            <w:tcW w:w="992" w:type="dxa"/>
            <w:tcBorders>
              <w:bottom w:val="single" w:sz="4" w:space="0" w:color="auto"/>
            </w:tcBorders>
            <w:vAlign w:val="center"/>
          </w:tcPr>
          <w:p w14:paraId="1746A457" w14:textId="77777777" w:rsidR="00D3171F" w:rsidRPr="00F357EE" w:rsidRDefault="00D3171F" w:rsidP="007D0AE5">
            <w:pPr>
              <w:spacing w:line="240" w:lineRule="atLeast"/>
              <w:jc w:val="center"/>
              <w:rPr>
                <w:sz w:val="20"/>
                <w:szCs w:val="20"/>
              </w:rPr>
            </w:pPr>
            <w:r w:rsidRPr="00F357EE">
              <w:rPr>
                <w:sz w:val="20"/>
                <w:szCs w:val="20"/>
              </w:rPr>
              <w:t>60</w:t>
            </w:r>
          </w:p>
        </w:tc>
        <w:tc>
          <w:tcPr>
            <w:tcW w:w="2672" w:type="dxa"/>
            <w:vAlign w:val="center"/>
          </w:tcPr>
          <w:p w14:paraId="0C1B52E2" w14:textId="16D0FCED" w:rsidR="00D3171F" w:rsidRPr="00F357EE" w:rsidRDefault="00D3171F" w:rsidP="007D0AE5">
            <w:pPr>
              <w:spacing w:line="240" w:lineRule="atLeast"/>
              <w:jc w:val="center"/>
              <w:rPr>
                <w:sz w:val="20"/>
                <w:szCs w:val="20"/>
              </w:rPr>
            </w:pPr>
            <w:r w:rsidRPr="00F357EE">
              <w:rPr>
                <w:sz w:val="20"/>
                <w:szCs w:val="20"/>
              </w:rPr>
              <w:t>47,0</w:t>
            </w:r>
            <w:r w:rsidR="003D6E82">
              <w:rPr>
                <w:sz w:val="20"/>
                <w:szCs w:val="20"/>
              </w:rPr>
              <w:t xml:space="preserve"> </w:t>
            </w:r>
            <w:r w:rsidRPr="00F357EE">
              <w:rPr>
                <w:sz w:val="20"/>
                <w:szCs w:val="20"/>
              </w:rPr>
              <w:t>(42,0</w:t>
            </w:r>
            <w:r w:rsidR="003D6E82">
              <w:rPr>
                <w:sz w:val="20"/>
                <w:szCs w:val="20"/>
              </w:rPr>
              <w:t xml:space="preserve"> </w:t>
            </w:r>
            <w:r w:rsidRPr="00F357EE">
              <w:rPr>
                <w:sz w:val="20"/>
                <w:szCs w:val="20"/>
              </w:rPr>
              <w:t>–</w:t>
            </w:r>
            <w:r w:rsidR="003D6E82">
              <w:rPr>
                <w:sz w:val="20"/>
                <w:szCs w:val="20"/>
              </w:rPr>
              <w:t xml:space="preserve"> </w:t>
            </w:r>
            <w:r w:rsidRPr="00F357EE">
              <w:rPr>
                <w:sz w:val="20"/>
                <w:szCs w:val="20"/>
              </w:rPr>
              <w:t>50,0)</w:t>
            </w:r>
          </w:p>
        </w:tc>
        <w:tc>
          <w:tcPr>
            <w:tcW w:w="1130" w:type="dxa"/>
            <w:vAlign w:val="center"/>
          </w:tcPr>
          <w:p w14:paraId="0F476133" w14:textId="77777777" w:rsidR="00D3171F" w:rsidRPr="00F357EE" w:rsidRDefault="00D3171F" w:rsidP="007D0AE5">
            <w:pPr>
              <w:spacing w:line="240" w:lineRule="atLeast"/>
              <w:jc w:val="center"/>
              <w:rPr>
                <w:sz w:val="20"/>
                <w:szCs w:val="20"/>
              </w:rPr>
            </w:pPr>
          </w:p>
        </w:tc>
        <w:tc>
          <w:tcPr>
            <w:tcW w:w="955" w:type="dxa"/>
            <w:vAlign w:val="center"/>
          </w:tcPr>
          <w:p w14:paraId="4068A4BD" w14:textId="77777777" w:rsidR="00D3171F" w:rsidRPr="00F357EE" w:rsidRDefault="00D3171F" w:rsidP="007D0AE5">
            <w:pPr>
              <w:spacing w:line="240" w:lineRule="atLeast"/>
              <w:jc w:val="center"/>
              <w:rPr>
                <w:sz w:val="20"/>
                <w:szCs w:val="20"/>
              </w:rPr>
            </w:pPr>
          </w:p>
        </w:tc>
      </w:tr>
      <w:tr w:rsidR="00D3171F" w:rsidRPr="00F357EE" w14:paraId="24DB8F57" w14:textId="77777777" w:rsidTr="006E73D0">
        <w:trPr>
          <w:trHeight w:val="283"/>
        </w:trPr>
        <w:tc>
          <w:tcPr>
            <w:tcW w:w="2684" w:type="dxa"/>
            <w:tcBorders>
              <w:top w:val="single" w:sz="4" w:space="0" w:color="auto"/>
            </w:tcBorders>
            <w:vAlign w:val="center"/>
          </w:tcPr>
          <w:p w14:paraId="447524B3" w14:textId="5B5A56ED" w:rsidR="00D3171F" w:rsidRPr="00F357EE" w:rsidRDefault="00D3171F" w:rsidP="00F357EE">
            <w:pPr>
              <w:spacing w:line="240" w:lineRule="atLeast"/>
              <w:rPr>
                <w:sz w:val="20"/>
                <w:szCs w:val="20"/>
              </w:rPr>
            </w:pPr>
            <w:r w:rsidRPr="00F357EE">
              <w:rPr>
                <w:b/>
                <w:bCs/>
                <w:sz w:val="20"/>
                <w:szCs w:val="20"/>
              </w:rPr>
              <w:t>İkamet</w:t>
            </w:r>
            <w:r w:rsidR="003D6E82">
              <w:rPr>
                <w:b/>
                <w:bCs/>
                <w:sz w:val="20"/>
                <w:szCs w:val="20"/>
              </w:rPr>
              <w:t xml:space="preserve"> </w:t>
            </w:r>
            <w:r w:rsidRPr="00F357EE">
              <w:rPr>
                <w:b/>
                <w:bCs/>
                <w:sz w:val="20"/>
                <w:szCs w:val="20"/>
              </w:rPr>
              <w:t>Yeri</w:t>
            </w:r>
          </w:p>
        </w:tc>
        <w:tc>
          <w:tcPr>
            <w:tcW w:w="992" w:type="dxa"/>
            <w:tcBorders>
              <w:top w:val="single" w:sz="4" w:space="0" w:color="auto"/>
            </w:tcBorders>
            <w:vAlign w:val="center"/>
          </w:tcPr>
          <w:p w14:paraId="5D0DB733" w14:textId="77777777" w:rsidR="00D3171F" w:rsidRPr="00F357EE" w:rsidRDefault="00D3171F" w:rsidP="007D0AE5">
            <w:pPr>
              <w:spacing w:line="240" w:lineRule="atLeast"/>
              <w:jc w:val="center"/>
              <w:rPr>
                <w:sz w:val="20"/>
                <w:szCs w:val="20"/>
              </w:rPr>
            </w:pPr>
          </w:p>
        </w:tc>
        <w:tc>
          <w:tcPr>
            <w:tcW w:w="2672" w:type="dxa"/>
            <w:vAlign w:val="center"/>
          </w:tcPr>
          <w:p w14:paraId="723A0700" w14:textId="77777777" w:rsidR="00D3171F" w:rsidRPr="00F357EE" w:rsidRDefault="00D3171F" w:rsidP="007D0AE5">
            <w:pPr>
              <w:spacing w:line="240" w:lineRule="atLeast"/>
              <w:jc w:val="center"/>
              <w:rPr>
                <w:sz w:val="20"/>
                <w:szCs w:val="20"/>
              </w:rPr>
            </w:pPr>
          </w:p>
        </w:tc>
        <w:tc>
          <w:tcPr>
            <w:tcW w:w="1130" w:type="dxa"/>
            <w:vAlign w:val="center"/>
          </w:tcPr>
          <w:p w14:paraId="372B8549" w14:textId="77777777" w:rsidR="00D3171F" w:rsidRPr="00F357EE" w:rsidRDefault="00D3171F" w:rsidP="007D0AE5">
            <w:pPr>
              <w:spacing w:line="240" w:lineRule="atLeast"/>
              <w:jc w:val="center"/>
              <w:rPr>
                <w:sz w:val="20"/>
                <w:szCs w:val="20"/>
              </w:rPr>
            </w:pPr>
          </w:p>
        </w:tc>
        <w:tc>
          <w:tcPr>
            <w:tcW w:w="955" w:type="dxa"/>
            <w:vAlign w:val="center"/>
          </w:tcPr>
          <w:p w14:paraId="1BA505C8" w14:textId="77777777" w:rsidR="00D3171F" w:rsidRPr="00F357EE" w:rsidRDefault="00D3171F" w:rsidP="007D0AE5">
            <w:pPr>
              <w:spacing w:line="240" w:lineRule="atLeast"/>
              <w:jc w:val="center"/>
              <w:rPr>
                <w:sz w:val="20"/>
                <w:szCs w:val="20"/>
              </w:rPr>
            </w:pPr>
          </w:p>
        </w:tc>
      </w:tr>
      <w:tr w:rsidR="00D3171F" w:rsidRPr="00F357EE" w14:paraId="0A4A461A" w14:textId="77777777" w:rsidTr="006E73D0">
        <w:trPr>
          <w:trHeight w:val="283"/>
        </w:trPr>
        <w:tc>
          <w:tcPr>
            <w:tcW w:w="2684" w:type="dxa"/>
            <w:vAlign w:val="center"/>
          </w:tcPr>
          <w:p w14:paraId="1616D39A" w14:textId="42E74ABA" w:rsidR="00D3171F" w:rsidRPr="00F357EE" w:rsidRDefault="00D3171F" w:rsidP="00F357EE">
            <w:pPr>
              <w:spacing w:line="240" w:lineRule="atLeast"/>
              <w:rPr>
                <w:sz w:val="20"/>
                <w:szCs w:val="20"/>
              </w:rPr>
            </w:pPr>
            <w:r w:rsidRPr="00F357EE">
              <w:rPr>
                <w:sz w:val="20"/>
                <w:szCs w:val="20"/>
              </w:rPr>
              <w:t>Ailemle</w:t>
            </w:r>
            <w:r w:rsidR="003D6E82">
              <w:rPr>
                <w:sz w:val="20"/>
                <w:szCs w:val="20"/>
              </w:rPr>
              <w:t xml:space="preserve"> </w:t>
            </w:r>
            <w:r w:rsidRPr="00F357EE">
              <w:rPr>
                <w:sz w:val="20"/>
                <w:szCs w:val="20"/>
              </w:rPr>
              <w:t>Yaşıyorum</w:t>
            </w:r>
          </w:p>
        </w:tc>
        <w:tc>
          <w:tcPr>
            <w:tcW w:w="992" w:type="dxa"/>
            <w:vAlign w:val="center"/>
          </w:tcPr>
          <w:p w14:paraId="04C06A01" w14:textId="77777777" w:rsidR="00D3171F" w:rsidRPr="00F357EE" w:rsidRDefault="00D3171F" w:rsidP="007D0AE5">
            <w:pPr>
              <w:spacing w:line="240" w:lineRule="atLeast"/>
              <w:jc w:val="center"/>
              <w:rPr>
                <w:sz w:val="20"/>
                <w:szCs w:val="20"/>
              </w:rPr>
            </w:pPr>
            <w:r w:rsidRPr="00F357EE">
              <w:rPr>
                <w:sz w:val="20"/>
                <w:szCs w:val="20"/>
              </w:rPr>
              <w:t>51</w:t>
            </w:r>
          </w:p>
        </w:tc>
        <w:tc>
          <w:tcPr>
            <w:tcW w:w="2672" w:type="dxa"/>
            <w:vAlign w:val="center"/>
          </w:tcPr>
          <w:p w14:paraId="64AF5E89" w14:textId="525B9278" w:rsidR="00D3171F" w:rsidRPr="00F357EE" w:rsidRDefault="00D3171F" w:rsidP="007D0AE5">
            <w:pPr>
              <w:spacing w:line="240" w:lineRule="atLeast"/>
              <w:jc w:val="center"/>
              <w:rPr>
                <w:sz w:val="20"/>
                <w:szCs w:val="20"/>
              </w:rPr>
            </w:pPr>
            <w:r w:rsidRPr="00F357EE">
              <w:rPr>
                <w:sz w:val="20"/>
                <w:szCs w:val="20"/>
              </w:rPr>
              <w:t>48,0</w:t>
            </w:r>
            <w:r w:rsidR="003D6E82">
              <w:rPr>
                <w:sz w:val="20"/>
                <w:szCs w:val="20"/>
              </w:rPr>
              <w:t xml:space="preserve"> </w:t>
            </w:r>
            <w:r w:rsidRPr="00F357EE">
              <w:rPr>
                <w:sz w:val="20"/>
                <w:szCs w:val="20"/>
              </w:rPr>
              <w:t>(45,0</w:t>
            </w:r>
            <w:r w:rsidR="003D6E82">
              <w:rPr>
                <w:sz w:val="20"/>
                <w:szCs w:val="20"/>
              </w:rPr>
              <w:t xml:space="preserve"> </w:t>
            </w:r>
            <w:r w:rsidRPr="00F357EE">
              <w:rPr>
                <w:sz w:val="20"/>
                <w:szCs w:val="20"/>
              </w:rPr>
              <w:t>–</w:t>
            </w:r>
            <w:r w:rsidR="003D6E82">
              <w:rPr>
                <w:sz w:val="20"/>
                <w:szCs w:val="20"/>
              </w:rPr>
              <w:t xml:space="preserve"> </w:t>
            </w:r>
            <w:r w:rsidRPr="00F357EE">
              <w:rPr>
                <w:sz w:val="20"/>
                <w:szCs w:val="20"/>
              </w:rPr>
              <w:t>51,0)</w:t>
            </w:r>
          </w:p>
        </w:tc>
        <w:tc>
          <w:tcPr>
            <w:tcW w:w="1130" w:type="dxa"/>
            <w:vAlign w:val="center"/>
          </w:tcPr>
          <w:p w14:paraId="36CA941F" w14:textId="77777777" w:rsidR="00D3171F" w:rsidRPr="00F357EE" w:rsidRDefault="00D3171F" w:rsidP="007D0AE5">
            <w:pPr>
              <w:spacing w:line="240" w:lineRule="atLeast"/>
              <w:jc w:val="center"/>
              <w:rPr>
                <w:sz w:val="20"/>
                <w:szCs w:val="20"/>
              </w:rPr>
            </w:pPr>
          </w:p>
        </w:tc>
        <w:tc>
          <w:tcPr>
            <w:tcW w:w="955" w:type="dxa"/>
            <w:vAlign w:val="center"/>
          </w:tcPr>
          <w:p w14:paraId="14A147C0" w14:textId="77777777" w:rsidR="00D3171F" w:rsidRPr="00F357EE" w:rsidRDefault="00D3171F" w:rsidP="007D0AE5">
            <w:pPr>
              <w:spacing w:line="240" w:lineRule="atLeast"/>
              <w:jc w:val="center"/>
              <w:rPr>
                <w:sz w:val="20"/>
                <w:szCs w:val="20"/>
              </w:rPr>
            </w:pPr>
          </w:p>
        </w:tc>
      </w:tr>
      <w:tr w:rsidR="00D3171F" w:rsidRPr="00F357EE" w14:paraId="33AB95C6" w14:textId="77777777" w:rsidTr="006E73D0">
        <w:trPr>
          <w:trHeight w:val="283"/>
        </w:trPr>
        <w:tc>
          <w:tcPr>
            <w:tcW w:w="2684" w:type="dxa"/>
            <w:vAlign w:val="center"/>
          </w:tcPr>
          <w:p w14:paraId="5E701382" w14:textId="37EB4573" w:rsidR="00D3171F" w:rsidRPr="00F357EE" w:rsidRDefault="00D3171F" w:rsidP="00F357EE">
            <w:pPr>
              <w:spacing w:line="240" w:lineRule="atLeast"/>
              <w:rPr>
                <w:sz w:val="20"/>
                <w:szCs w:val="20"/>
              </w:rPr>
            </w:pPr>
            <w:r w:rsidRPr="00F357EE">
              <w:rPr>
                <w:sz w:val="20"/>
                <w:szCs w:val="20"/>
              </w:rPr>
              <w:t>Arkadaşlarımla</w:t>
            </w:r>
            <w:r w:rsidR="003D6E82">
              <w:rPr>
                <w:sz w:val="20"/>
                <w:szCs w:val="20"/>
              </w:rPr>
              <w:t xml:space="preserve"> </w:t>
            </w:r>
            <w:r w:rsidRPr="00F357EE">
              <w:rPr>
                <w:sz w:val="20"/>
                <w:szCs w:val="20"/>
              </w:rPr>
              <w:t>Evde</w:t>
            </w:r>
            <w:r w:rsidR="003D6E82">
              <w:rPr>
                <w:sz w:val="20"/>
                <w:szCs w:val="20"/>
              </w:rPr>
              <w:t xml:space="preserve"> </w:t>
            </w:r>
            <w:r w:rsidRPr="00F357EE">
              <w:rPr>
                <w:sz w:val="20"/>
                <w:szCs w:val="20"/>
              </w:rPr>
              <w:t>Kalıyorum</w:t>
            </w:r>
          </w:p>
        </w:tc>
        <w:tc>
          <w:tcPr>
            <w:tcW w:w="992" w:type="dxa"/>
            <w:vAlign w:val="center"/>
          </w:tcPr>
          <w:p w14:paraId="0CA947AF" w14:textId="77777777" w:rsidR="00D3171F" w:rsidRPr="00F357EE" w:rsidRDefault="00D3171F" w:rsidP="007D0AE5">
            <w:pPr>
              <w:spacing w:line="240" w:lineRule="atLeast"/>
              <w:jc w:val="center"/>
              <w:rPr>
                <w:sz w:val="20"/>
                <w:szCs w:val="20"/>
              </w:rPr>
            </w:pPr>
            <w:r w:rsidRPr="00F357EE">
              <w:rPr>
                <w:sz w:val="20"/>
                <w:szCs w:val="20"/>
              </w:rPr>
              <w:t>39</w:t>
            </w:r>
          </w:p>
        </w:tc>
        <w:tc>
          <w:tcPr>
            <w:tcW w:w="2672" w:type="dxa"/>
            <w:vAlign w:val="center"/>
          </w:tcPr>
          <w:p w14:paraId="552FB5CD" w14:textId="611646AA" w:rsidR="00D3171F" w:rsidRPr="00F357EE" w:rsidRDefault="00D3171F" w:rsidP="007D0AE5">
            <w:pPr>
              <w:spacing w:line="240" w:lineRule="atLeast"/>
              <w:jc w:val="center"/>
              <w:rPr>
                <w:sz w:val="20"/>
                <w:szCs w:val="20"/>
              </w:rPr>
            </w:pPr>
            <w:r w:rsidRPr="00F357EE">
              <w:rPr>
                <w:sz w:val="20"/>
                <w:szCs w:val="20"/>
              </w:rPr>
              <w:t>48,0</w:t>
            </w:r>
            <w:r w:rsidR="003D6E82">
              <w:rPr>
                <w:sz w:val="20"/>
                <w:szCs w:val="20"/>
              </w:rPr>
              <w:t xml:space="preserve"> </w:t>
            </w:r>
            <w:r w:rsidRPr="00F357EE">
              <w:rPr>
                <w:sz w:val="20"/>
                <w:szCs w:val="20"/>
              </w:rPr>
              <w:t>(46,0</w:t>
            </w:r>
            <w:r w:rsidR="003D6E82">
              <w:rPr>
                <w:sz w:val="20"/>
                <w:szCs w:val="20"/>
              </w:rPr>
              <w:t xml:space="preserve"> </w:t>
            </w:r>
            <w:r w:rsidRPr="00F357EE">
              <w:rPr>
                <w:sz w:val="20"/>
                <w:szCs w:val="20"/>
              </w:rPr>
              <w:t>–</w:t>
            </w:r>
            <w:r w:rsidR="003D6E82">
              <w:rPr>
                <w:sz w:val="20"/>
                <w:szCs w:val="20"/>
              </w:rPr>
              <w:t xml:space="preserve"> </w:t>
            </w:r>
            <w:r w:rsidRPr="00F357EE">
              <w:rPr>
                <w:sz w:val="20"/>
                <w:szCs w:val="20"/>
              </w:rPr>
              <w:t>51,0)</w:t>
            </w:r>
          </w:p>
        </w:tc>
        <w:tc>
          <w:tcPr>
            <w:tcW w:w="1130" w:type="dxa"/>
            <w:vAlign w:val="center"/>
          </w:tcPr>
          <w:p w14:paraId="225E6047" w14:textId="77777777" w:rsidR="00D3171F" w:rsidRPr="00F357EE" w:rsidRDefault="00D3171F" w:rsidP="007D0AE5">
            <w:pPr>
              <w:spacing w:line="240" w:lineRule="atLeast"/>
              <w:jc w:val="center"/>
              <w:rPr>
                <w:sz w:val="20"/>
                <w:szCs w:val="20"/>
              </w:rPr>
            </w:pPr>
            <w:r w:rsidRPr="00F357EE">
              <w:rPr>
                <w:sz w:val="20"/>
                <w:szCs w:val="20"/>
              </w:rPr>
              <w:t>H=4,201</w:t>
            </w:r>
          </w:p>
        </w:tc>
        <w:tc>
          <w:tcPr>
            <w:tcW w:w="955" w:type="dxa"/>
            <w:vAlign w:val="center"/>
          </w:tcPr>
          <w:p w14:paraId="19A03F5D" w14:textId="77777777" w:rsidR="00D3171F" w:rsidRPr="00F357EE" w:rsidRDefault="00D3171F" w:rsidP="007D0AE5">
            <w:pPr>
              <w:spacing w:line="240" w:lineRule="atLeast"/>
              <w:jc w:val="center"/>
              <w:rPr>
                <w:sz w:val="20"/>
                <w:szCs w:val="20"/>
              </w:rPr>
            </w:pPr>
            <w:r w:rsidRPr="00F357EE">
              <w:rPr>
                <w:sz w:val="20"/>
                <w:szCs w:val="20"/>
              </w:rPr>
              <w:t>0,241</w:t>
            </w:r>
          </w:p>
        </w:tc>
      </w:tr>
      <w:tr w:rsidR="00D3171F" w:rsidRPr="00F357EE" w14:paraId="3F3FF4C3" w14:textId="77777777" w:rsidTr="006E73D0">
        <w:trPr>
          <w:trHeight w:val="283"/>
        </w:trPr>
        <w:tc>
          <w:tcPr>
            <w:tcW w:w="2684" w:type="dxa"/>
            <w:vAlign w:val="center"/>
          </w:tcPr>
          <w:p w14:paraId="589D8F3D" w14:textId="7C0B75B4" w:rsidR="00D3171F" w:rsidRPr="00F357EE" w:rsidRDefault="00D3171F" w:rsidP="00F357EE">
            <w:pPr>
              <w:spacing w:line="240" w:lineRule="atLeast"/>
              <w:rPr>
                <w:sz w:val="20"/>
                <w:szCs w:val="20"/>
              </w:rPr>
            </w:pPr>
            <w:r w:rsidRPr="00F357EE">
              <w:rPr>
                <w:sz w:val="20"/>
                <w:szCs w:val="20"/>
              </w:rPr>
              <w:t>Devlet‎/Özel</w:t>
            </w:r>
            <w:r w:rsidR="003D6E82">
              <w:rPr>
                <w:sz w:val="20"/>
                <w:szCs w:val="20"/>
              </w:rPr>
              <w:t xml:space="preserve"> </w:t>
            </w:r>
            <w:r w:rsidRPr="00F357EE">
              <w:rPr>
                <w:sz w:val="20"/>
                <w:szCs w:val="20"/>
              </w:rPr>
              <w:t>Yurtta</w:t>
            </w:r>
            <w:r w:rsidR="003D6E82">
              <w:rPr>
                <w:sz w:val="20"/>
                <w:szCs w:val="20"/>
              </w:rPr>
              <w:t xml:space="preserve"> </w:t>
            </w:r>
            <w:r w:rsidRPr="00F357EE">
              <w:rPr>
                <w:sz w:val="20"/>
                <w:szCs w:val="20"/>
              </w:rPr>
              <w:t>Kalıyorum</w:t>
            </w:r>
          </w:p>
        </w:tc>
        <w:tc>
          <w:tcPr>
            <w:tcW w:w="992" w:type="dxa"/>
            <w:vAlign w:val="center"/>
          </w:tcPr>
          <w:p w14:paraId="2F8D0DD9" w14:textId="77777777" w:rsidR="00D3171F" w:rsidRPr="00F357EE" w:rsidRDefault="00D3171F" w:rsidP="007D0AE5">
            <w:pPr>
              <w:spacing w:line="240" w:lineRule="atLeast"/>
              <w:jc w:val="center"/>
              <w:rPr>
                <w:sz w:val="20"/>
                <w:szCs w:val="20"/>
              </w:rPr>
            </w:pPr>
            <w:r w:rsidRPr="00F357EE">
              <w:rPr>
                <w:sz w:val="20"/>
                <w:szCs w:val="20"/>
              </w:rPr>
              <w:t>277</w:t>
            </w:r>
          </w:p>
        </w:tc>
        <w:tc>
          <w:tcPr>
            <w:tcW w:w="2672" w:type="dxa"/>
            <w:vAlign w:val="center"/>
          </w:tcPr>
          <w:p w14:paraId="51590CE1" w14:textId="10BB3956" w:rsidR="00D3171F" w:rsidRPr="00F357EE" w:rsidRDefault="00D3171F" w:rsidP="007D0AE5">
            <w:pPr>
              <w:spacing w:line="240" w:lineRule="atLeast"/>
              <w:jc w:val="center"/>
              <w:rPr>
                <w:sz w:val="20"/>
                <w:szCs w:val="20"/>
              </w:rPr>
            </w:pPr>
            <w:r w:rsidRPr="00F357EE">
              <w:rPr>
                <w:sz w:val="20"/>
                <w:szCs w:val="20"/>
              </w:rPr>
              <w:t>47,0</w:t>
            </w:r>
            <w:r w:rsidR="003D6E82">
              <w:rPr>
                <w:sz w:val="20"/>
                <w:szCs w:val="20"/>
              </w:rPr>
              <w:t xml:space="preserve"> </w:t>
            </w:r>
            <w:r w:rsidRPr="00F357EE">
              <w:rPr>
                <w:sz w:val="20"/>
                <w:szCs w:val="20"/>
              </w:rPr>
              <w:t>(43,0</w:t>
            </w:r>
            <w:r w:rsidR="003D6E82">
              <w:rPr>
                <w:sz w:val="20"/>
                <w:szCs w:val="20"/>
              </w:rPr>
              <w:t xml:space="preserve"> </w:t>
            </w:r>
            <w:r w:rsidRPr="00F357EE">
              <w:rPr>
                <w:sz w:val="20"/>
                <w:szCs w:val="20"/>
              </w:rPr>
              <w:t>–</w:t>
            </w:r>
            <w:r w:rsidR="003D6E82">
              <w:rPr>
                <w:sz w:val="20"/>
                <w:szCs w:val="20"/>
              </w:rPr>
              <w:t xml:space="preserve"> </w:t>
            </w:r>
            <w:r w:rsidRPr="00F357EE">
              <w:rPr>
                <w:sz w:val="20"/>
                <w:szCs w:val="20"/>
              </w:rPr>
              <w:t>53,0)</w:t>
            </w:r>
          </w:p>
        </w:tc>
        <w:tc>
          <w:tcPr>
            <w:tcW w:w="1130" w:type="dxa"/>
            <w:vAlign w:val="center"/>
          </w:tcPr>
          <w:p w14:paraId="605005C7" w14:textId="77777777" w:rsidR="00D3171F" w:rsidRPr="00F357EE" w:rsidRDefault="00D3171F" w:rsidP="007D0AE5">
            <w:pPr>
              <w:spacing w:line="240" w:lineRule="atLeast"/>
              <w:jc w:val="center"/>
              <w:rPr>
                <w:sz w:val="20"/>
                <w:szCs w:val="20"/>
              </w:rPr>
            </w:pPr>
          </w:p>
        </w:tc>
        <w:tc>
          <w:tcPr>
            <w:tcW w:w="955" w:type="dxa"/>
            <w:vAlign w:val="center"/>
          </w:tcPr>
          <w:p w14:paraId="78FA8EA9" w14:textId="77777777" w:rsidR="00D3171F" w:rsidRPr="00F357EE" w:rsidRDefault="00D3171F" w:rsidP="007D0AE5">
            <w:pPr>
              <w:spacing w:line="240" w:lineRule="atLeast"/>
              <w:jc w:val="center"/>
              <w:rPr>
                <w:sz w:val="20"/>
                <w:szCs w:val="20"/>
              </w:rPr>
            </w:pPr>
          </w:p>
        </w:tc>
      </w:tr>
      <w:tr w:rsidR="00D3171F" w:rsidRPr="00F357EE" w14:paraId="326DFF34" w14:textId="77777777" w:rsidTr="006E73D0">
        <w:trPr>
          <w:trHeight w:val="283"/>
        </w:trPr>
        <w:tc>
          <w:tcPr>
            <w:tcW w:w="2684" w:type="dxa"/>
            <w:tcBorders>
              <w:bottom w:val="single" w:sz="4" w:space="0" w:color="auto"/>
            </w:tcBorders>
            <w:vAlign w:val="center"/>
          </w:tcPr>
          <w:p w14:paraId="139DB0FD" w14:textId="77777777" w:rsidR="00D3171F" w:rsidRPr="00F357EE" w:rsidRDefault="00D3171F" w:rsidP="00F357EE">
            <w:pPr>
              <w:spacing w:line="240" w:lineRule="atLeast"/>
              <w:rPr>
                <w:sz w:val="20"/>
                <w:szCs w:val="20"/>
              </w:rPr>
            </w:pPr>
            <w:r w:rsidRPr="00F357EE">
              <w:rPr>
                <w:sz w:val="20"/>
                <w:szCs w:val="20"/>
              </w:rPr>
              <w:t>Diğer**</w:t>
            </w:r>
          </w:p>
        </w:tc>
        <w:tc>
          <w:tcPr>
            <w:tcW w:w="992" w:type="dxa"/>
            <w:tcBorders>
              <w:bottom w:val="single" w:sz="4" w:space="0" w:color="auto"/>
            </w:tcBorders>
            <w:vAlign w:val="center"/>
          </w:tcPr>
          <w:p w14:paraId="239B8CB7" w14:textId="77777777" w:rsidR="00D3171F" w:rsidRPr="00F357EE" w:rsidRDefault="00D3171F" w:rsidP="007D0AE5">
            <w:pPr>
              <w:spacing w:line="240" w:lineRule="atLeast"/>
              <w:jc w:val="center"/>
              <w:rPr>
                <w:sz w:val="20"/>
                <w:szCs w:val="20"/>
              </w:rPr>
            </w:pPr>
            <w:r w:rsidRPr="00F357EE">
              <w:rPr>
                <w:sz w:val="20"/>
                <w:szCs w:val="20"/>
              </w:rPr>
              <w:t>27</w:t>
            </w:r>
          </w:p>
        </w:tc>
        <w:tc>
          <w:tcPr>
            <w:tcW w:w="2672" w:type="dxa"/>
            <w:vAlign w:val="center"/>
          </w:tcPr>
          <w:p w14:paraId="217201CE" w14:textId="235B0C72" w:rsidR="00D3171F" w:rsidRPr="00F357EE" w:rsidRDefault="00D3171F" w:rsidP="007D0AE5">
            <w:pPr>
              <w:spacing w:line="240" w:lineRule="atLeast"/>
              <w:jc w:val="center"/>
              <w:rPr>
                <w:sz w:val="20"/>
                <w:szCs w:val="20"/>
              </w:rPr>
            </w:pPr>
            <w:r w:rsidRPr="00F357EE">
              <w:rPr>
                <w:sz w:val="20"/>
                <w:szCs w:val="20"/>
              </w:rPr>
              <w:t>51,0</w:t>
            </w:r>
            <w:r w:rsidR="003D6E82">
              <w:rPr>
                <w:sz w:val="20"/>
                <w:szCs w:val="20"/>
              </w:rPr>
              <w:t xml:space="preserve"> </w:t>
            </w:r>
            <w:r w:rsidRPr="00F357EE">
              <w:rPr>
                <w:sz w:val="20"/>
                <w:szCs w:val="20"/>
              </w:rPr>
              <w:t>(46,0</w:t>
            </w:r>
            <w:r w:rsidR="003D6E82">
              <w:rPr>
                <w:sz w:val="20"/>
                <w:szCs w:val="20"/>
              </w:rPr>
              <w:t xml:space="preserve"> </w:t>
            </w:r>
            <w:r w:rsidRPr="00F357EE">
              <w:rPr>
                <w:sz w:val="20"/>
                <w:szCs w:val="20"/>
              </w:rPr>
              <w:t>–</w:t>
            </w:r>
            <w:r w:rsidR="003D6E82">
              <w:rPr>
                <w:sz w:val="20"/>
                <w:szCs w:val="20"/>
              </w:rPr>
              <w:t xml:space="preserve"> </w:t>
            </w:r>
            <w:r w:rsidRPr="00F357EE">
              <w:rPr>
                <w:sz w:val="20"/>
                <w:szCs w:val="20"/>
              </w:rPr>
              <w:t>55,0)</w:t>
            </w:r>
          </w:p>
        </w:tc>
        <w:tc>
          <w:tcPr>
            <w:tcW w:w="1130" w:type="dxa"/>
            <w:vAlign w:val="center"/>
          </w:tcPr>
          <w:p w14:paraId="2DBBED97" w14:textId="77777777" w:rsidR="00D3171F" w:rsidRPr="00F357EE" w:rsidRDefault="00D3171F" w:rsidP="007D0AE5">
            <w:pPr>
              <w:spacing w:line="240" w:lineRule="atLeast"/>
              <w:jc w:val="center"/>
              <w:rPr>
                <w:sz w:val="20"/>
                <w:szCs w:val="20"/>
              </w:rPr>
            </w:pPr>
          </w:p>
        </w:tc>
        <w:tc>
          <w:tcPr>
            <w:tcW w:w="955" w:type="dxa"/>
            <w:vAlign w:val="center"/>
          </w:tcPr>
          <w:p w14:paraId="1D9684B6" w14:textId="77777777" w:rsidR="00D3171F" w:rsidRPr="00F357EE" w:rsidRDefault="00D3171F" w:rsidP="007D0AE5">
            <w:pPr>
              <w:spacing w:line="240" w:lineRule="atLeast"/>
              <w:jc w:val="center"/>
              <w:rPr>
                <w:sz w:val="20"/>
                <w:szCs w:val="20"/>
              </w:rPr>
            </w:pPr>
          </w:p>
        </w:tc>
      </w:tr>
      <w:tr w:rsidR="00D3171F" w:rsidRPr="00F357EE" w14:paraId="759F2062" w14:textId="77777777" w:rsidTr="006E73D0">
        <w:trPr>
          <w:trHeight w:val="283"/>
        </w:trPr>
        <w:tc>
          <w:tcPr>
            <w:tcW w:w="2684" w:type="dxa"/>
            <w:tcBorders>
              <w:top w:val="single" w:sz="4" w:space="0" w:color="auto"/>
            </w:tcBorders>
            <w:vAlign w:val="center"/>
          </w:tcPr>
          <w:p w14:paraId="40E43380" w14:textId="214D0AEE" w:rsidR="00D3171F" w:rsidRPr="00F357EE" w:rsidRDefault="00D3171F" w:rsidP="00F357EE">
            <w:pPr>
              <w:spacing w:line="240" w:lineRule="atLeast"/>
              <w:rPr>
                <w:sz w:val="20"/>
                <w:szCs w:val="20"/>
              </w:rPr>
            </w:pPr>
            <w:r w:rsidRPr="00F357EE">
              <w:rPr>
                <w:b/>
                <w:bCs/>
                <w:sz w:val="20"/>
                <w:szCs w:val="20"/>
              </w:rPr>
              <w:t>Sigara</w:t>
            </w:r>
            <w:r w:rsidR="003D6E82">
              <w:rPr>
                <w:b/>
                <w:bCs/>
                <w:sz w:val="20"/>
                <w:szCs w:val="20"/>
              </w:rPr>
              <w:t xml:space="preserve"> </w:t>
            </w:r>
            <w:r w:rsidRPr="00F357EE">
              <w:rPr>
                <w:b/>
                <w:bCs/>
                <w:sz w:val="20"/>
                <w:szCs w:val="20"/>
              </w:rPr>
              <w:t>Kullanma</w:t>
            </w:r>
            <w:r w:rsidR="003D6E82">
              <w:rPr>
                <w:b/>
                <w:bCs/>
                <w:sz w:val="20"/>
                <w:szCs w:val="20"/>
              </w:rPr>
              <w:t xml:space="preserve"> </w:t>
            </w:r>
            <w:r w:rsidRPr="00F357EE">
              <w:rPr>
                <w:b/>
                <w:bCs/>
                <w:sz w:val="20"/>
                <w:szCs w:val="20"/>
              </w:rPr>
              <w:t>Durumu</w:t>
            </w:r>
          </w:p>
        </w:tc>
        <w:tc>
          <w:tcPr>
            <w:tcW w:w="992" w:type="dxa"/>
            <w:tcBorders>
              <w:top w:val="single" w:sz="4" w:space="0" w:color="auto"/>
            </w:tcBorders>
            <w:vAlign w:val="center"/>
          </w:tcPr>
          <w:p w14:paraId="0D988587" w14:textId="77777777" w:rsidR="00D3171F" w:rsidRPr="00F357EE" w:rsidRDefault="00D3171F" w:rsidP="007D0AE5">
            <w:pPr>
              <w:spacing w:line="240" w:lineRule="atLeast"/>
              <w:jc w:val="center"/>
              <w:rPr>
                <w:sz w:val="20"/>
                <w:szCs w:val="20"/>
              </w:rPr>
            </w:pPr>
          </w:p>
        </w:tc>
        <w:tc>
          <w:tcPr>
            <w:tcW w:w="2672" w:type="dxa"/>
            <w:vAlign w:val="center"/>
          </w:tcPr>
          <w:p w14:paraId="2F473F38" w14:textId="77777777" w:rsidR="00D3171F" w:rsidRPr="00F357EE" w:rsidRDefault="00D3171F" w:rsidP="007D0AE5">
            <w:pPr>
              <w:spacing w:line="240" w:lineRule="atLeast"/>
              <w:jc w:val="center"/>
              <w:rPr>
                <w:sz w:val="20"/>
                <w:szCs w:val="20"/>
              </w:rPr>
            </w:pPr>
          </w:p>
        </w:tc>
        <w:tc>
          <w:tcPr>
            <w:tcW w:w="1130" w:type="dxa"/>
            <w:vAlign w:val="center"/>
          </w:tcPr>
          <w:p w14:paraId="5B512381" w14:textId="77777777" w:rsidR="00D3171F" w:rsidRPr="00F357EE" w:rsidRDefault="00D3171F" w:rsidP="007D0AE5">
            <w:pPr>
              <w:spacing w:line="240" w:lineRule="atLeast"/>
              <w:jc w:val="center"/>
              <w:rPr>
                <w:sz w:val="20"/>
                <w:szCs w:val="20"/>
              </w:rPr>
            </w:pPr>
          </w:p>
        </w:tc>
        <w:tc>
          <w:tcPr>
            <w:tcW w:w="955" w:type="dxa"/>
            <w:vAlign w:val="center"/>
          </w:tcPr>
          <w:p w14:paraId="52CBF5BC" w14:textId="77777777" w:rsidR="00D3171F" w:rsidRPr="00F357EE" w:rsidRDefault="00D3171F" w:rsidP="007D0AE5">
            <w:pPr>
              <w:spacing w:line="240" w:lineRule="atLeast"/>
              <w:jc w:val="center"/>
              <w:rPr>
                <w:sz w:val="20"/>
                <w:szCs w:val="20"/>
              </w:rPr>
            </w:pPr>
          </w:p>
        </w:tc>
      </w:tr>
      <w:tr w:rsidR="00D3171F" w:rsidRPr="00F357EE" w14:paraId="0794464B" w14:textId="77777777" w:rsidTr="006E73D0">
        <w:trPr>
          <w:trHeight w:val="283"/>
        </w:trPr>
        <w:tc>
          <w:tcPr>
            <w:tcW w:w="2684" w:type="dxa"/>
            <w:vAlign w:val="center"/>
          </w:tcPr>
          <w:p w14:paraId="74AA4FCD" w14:textId="77777777" w:rsidR="00D3171F" w:rsidRPr="00F357EE" w:rsidRDefault="00D3171F" w:rsidP="00F357EE">
            <w:pPr>
              <w:spacing w:line="240" w:lineRule="atLeast"/>
              <w:rPr>
                <w:sz w:val="20"/>
                <w:szCs w:val="20"/>
              </w:rPr>
            </w:pPr>
            <w:r w:rsidRPr="00F357EE">
              <w:rPr>
                <w:sz w:val="20"/>
                <w:szCs w:val="20"/>
              </w:rPr>
              <w:t>Kullanıyorum</w:t>
            </w:r>
          </w:p>
        </w:tc>
        <w:tc>
          <w:tcPr>
            <w:tcW w:w="992" w:type="dxa"/>
            <w:vAlign w:val="center"/>
          </w:tcPr>
          <w:p w14:paraId="44C46395" w14:textId="77777777" w:rsidR="00D3171F" w:rsidRPr="00F357EE" w:rsidRDefault="00D3171F" w:rsidP="007D0AE5">
            <w:pPr>
              <w:spacing w:line="240" w:lineRule="atLeast"/>
              <w:jc w:val="center"/>
              <w:rPr>
                <w:sz w:val="20"/>
                <w:szCs w:val="20"/>
              </w:rPr>
            </w:pPr>
            <w:r w:rsidRPr="00F357EE">
              <w:rPr>
                <w:sz w:val="20"/>
                <w:szCs w:val="20"/>
              </w:rPr>
              <w:t>108</w:t>
            </w:r>
          </w:p>
        </w:tc>
        <w:tc>
          <w:tcPr>
            <w:tcW w:w="2672" w:type="dxa"/>
            <w:vAlign w:val="center"/>
          </w:tcPr>
          <w:p w14:paraId="3D2D2B90" w14:textId="4B43F686" w:rsidR="00D3171F" w:rsidRPr="00F357EE" w:rsidRDefault="00D3171F" w:rsidP="007D0AE5">
            <w:pPr>
              <w:spacing w:line="240" w:lineRule="atLeast"/>
              <w:jc w:val="center"/>
              <w:rPr>
                <w:sz w:val="20"/>
                <w:szCs w:val="20"/>
              </w:rPr>
            </w:pPr>
            <w:r w:rsidRPr="00F357EE">
              <w:rPr>
                <w:sz w:val="20"/>
                <w:szCs w:val="20"/>
              </w:rPr>
              <w:t>48,0</w:t>
            </w:r>
            <w:r w:rsidR="003D6E82">
              <w:rPr>
                <w:sz w:val="20"/>
                <w:szCs w:val="20"/>
              </w:rPr>
              <w:t xml:space="preserve"> </w:t>
            </w:r>
            <w:r w:rsidRPr="00F357EE">
              <w:rPr>
                <w:sz w:val="20"/>
                <w:szCs w:val="20"/>
              </w:rPr>
              <w:t>(44,3</w:t>
            </w:r>
            <w:r w:rsidR="003D6E82">
              <w:rPr>
                <w:sz w:val="20"/>
                <w:szCs w:val="20"/>
              </w:rPr>
              <w:t xml:space="preserve"> </w:t>
            </w:r>
            <w:r w:rsidRPr="00F357EE">
              <w:rPr>
                <w:sz w:val="20"/>
                <w:szCs w:val="20"/>
              </w:rPr>
              <w:t>–</w:t>
            </w:r>
            <w:r w:rsidR="003D6E82">
              <w:rPr>
                <w:sz w:val="20"/>
                <w:szCs w:val="20"/>
              </w:rPr>
              <w:t xml:space="preserve"> </w:t>
            </w:r>
            <w:r w:rsidRPr="00F357EE">
              <w:rPr>
                <w:sz w:val="20"/>
                <w:szCs w:val="20"/>
              </w:rPr>
              <w:t>54,0)</w:t>
            </w:r>
          </w:p>
        </w:tc>
        <w:tc>
          <w:tcPr>
            <w:tcW w:w="1130" w:type="dxa"/>
            <w:vAlign w:val="center"/>
          </w:tcPr>
          <w:p w14:paraId="08ED0463" w14:textId="77777777" w:rsidR="00D3171F" w:rsidRPr="00F357EE" w:rsidRDefault="00D3171F" w:rsidP="007D0AE5">
            <w:pPr>
              <w:spacing w:line="240" w:lineRule="atLeast"/>
              <w:jc w:val="center"/>
              <w:rPr>
                <w:sz w:val="20"/>
                <w:szCs w:val="20"/>
              </w:rPr>
            </w:pPr>
            <w:r w:rsidRPr="00F357EE">
              <w:rPr>
                <w:sz w:val="20"/>
                <w:szCs w:val="20"/>
              </w:rPr>
              <w:t>U=13700,0</w:t>
            </w:r>
          </w:p>
        </w:tc>
        <w:tc>
          <w:tcPr>
            <w:tcW w:w="955" w:type="dxa"/>
            <w:vAlign w:val="center"/>
          </w:tcPr>
          <w:p w14:paraId="07CE11FA" w14:textId="77777777" w:rsidR="00D3171F" w:rsidRPr="00F357EE" w:rsidRDefault="00D3171F" w:rsidP="007D0AE5">
            <w:pPr>
              <w:spacing w:line="240" w:lineRule="atLeast"/>
              <w:jc w:val="center"/>
              <w:rPr>
                <w:sz w:val="20"/>
                <w:szCs w:val="20"/>
              </w:rPr>
            </w:pPr>
            <w:r w:rsidRPr="00F357EE">
              <w:rPr>
                <w:sz w:val="20"/>
                <w:szCs w:val="20"/>
              </w:rPr>
              <w:t>0,083</w:t>
            </w:r>
          </w:p>
        </w:tc>
      </w:tr>
      <w:tr w:rsidR="00D3171F" w:rsidRPr="00F357EE" w14:paraId="3752EB9B" w14:textId="77777777" w:rsidTr="006E73D0">
        <w:trPr>
          <w:trHeight w:val="283"/>
        </w:trPr>
        <w:tc>
          <w:tcPr>
            <w:tcW w:w="2684" w:type="dxa"/>
            <w:tcBorders>
              <w:bottom w:val="single" w:sz="4" w:space="0" w:color="auto"/>
            </w:tcBorders>
            <w:vAlign w:val="center"/>
          </w:tcPr>
          <w:p w14:paraId="5E594DA3" w14:textId="77777777" w:rsidR="00D3171F" w:rsidRPr="00F357EE" w:rsidRDefault="00D3171F" w:rsidP="00F357EE">
            <w:pPr>
              <w:spacing w:line="240" w:lineRule="atLeast"/>
              <w:rPr>
                <w:sz w:val="20"/>
                <w:szCs w:val="20"/>
              </w:rPr>
            </w:pPr>
            <w:r w:rsidRPr="00F357EE">
              <w:rPr>
                <w:sz w:val="20"/>
                <w:szCs w:val="20"/>
              </w:rPr>
              <w:t>Kullanmıyorum</w:t>
            </w:r>
          </w:p>
        </w:tc>
        <w:tc>
          <w:tcPr>
            <w:tcW w:w="992" w:type="dxa"/>
            <w:tcBorders>
              <w:bottom w:val="single" w:sz="4" w:space="0" w:color="auto"/>
            </w:tcBorders>
            <w:vAlign w:val="center"/>
          </w:tcPr>
          <w:p w14:paraId="23044E5E" w14:textId="77777777" w:rsidR="00D3171F" w:rsidRPr="00F357EE" w:rsidRDefault="00D3171F" w:rsidP="007D0AE5">
            <w:pPr>
              <w:spacing w:line="240" w:lineRule="atLeast"/>
              <w:jc w:val="center"/>
              <w:rPr>
                <w:sz w:val="20"/>
                <w:szCs w:val="20"/>
              </w:rPr>
            </w:pPr>
            <w:r w:rsidRPr="00F357EE">
              <w:rPr>
                <w:sz w:val="20"/>
                <w:szCs w:val="20"/>
              </w:rPr>
              <w:t>286</w:t>
            </w:r>
          </w:p>
        </w:tc>
        <w:tc>
          <w:tcPr>
            <w:tcW w:w="2672" w:type="dxa"/>
            <w:vAlign w:val="center"/>
          </w:tcPr>
          <w:p w14:paraId="773F320E" w14:textId="05C04F90" w:rsidR="00D3171F" w:rsidRPr="00F357EE" w:rsidRDefault="00D3171F" w:rsidP="007D0AE5">
            <w:pPr>
              <w:spacing w:line="240" w:lineRule="atLeast"/>
              <w:jc w:val="center"/>
              <w:rPr>
                <w:sz w:val="20"/>
                <w:szCs w:val="20"/>
              </w:rPr>
            </w:pPr>
            <w:r w:rsidRPr="00F357EE">
              <w:rPr>
                <w:sz w:val="20"/>
                <w:szCs w:val="20"/>
              </w:rPr>
              <w:t>48,0</w:t>
            </w:r>
            <w:r w:rsidR="003D6E82">
              <w:rPr>
                <w:sz w:val="20"/>
                <w:szCs w:val="20"/>
              </w:rPr>
              <w:t xml:space="preserve"> </w:t>
            </w:r>
            <w:r w:rsidRPr="00F357EE">
              <w:rPr>
                <w:sz w:val="20"/>
                <w:szCs w:val="20"/>
              </w:rPr>
              <w:t>(44,0</w:t>
            </w:r>
            <w:r w:rsidR="003D6E82">
              <w:rPr>
                <w:sz w:val="20"/>
                <w:szCs w:val="20"/>
              </w:rPr>
              <w:t xml:space="preserve"> </w:t>
            </w:r>
            <w:r w:rsidRPr="00F357EE">
              <w:rPr>
                <w:sz w:val="20"/>
                <w:szCs w:val="20"/>
              </w:rPr>
              <w:t>–</w:t>
            </w:r>
            <w:r w:rsidR="003D6E82">
              <w:rPr>
                <w:sz w:val="20"/>
                <w:szCs w:val="20"/>
              </w:rPr>
              <w:t xml:space="preserve"> </w:t>
            </w:r>
            <w:r w:rsidRPr="00F357EE">
              <w:rPr>
                <w:sz w:val="20"/>
                <w:szCs w:val="20"/>
              </w:rPr>
              <w:t>51,3)</w:t>
            </w:r>
          </w:p>
        </w:tc>
        <w:tc>
          <w:tcPr>
            <w:tcW w:w="1130" w:type="dxa"/>
            <w:vAlign w:val="center"/>
          </w:tcPr>
          <w:p w14:paraId="4E702EFB" w14:textId="77777777" w:rsidR="00D3171F" w:rsidRPr="00F357EE" w:rsidRDefault="00D3171F" w:rsidP="007D0AE5">
            <w:pPr>
              <w:spacing w:line="240" w:lineRule="atLeast"/>
              <w:jc w:val="center"/>
              <w:rPr>
                <w:sz w:val="20"/>
                <w:szCs w:val="20"/>
              </w:rPr>
            </w:pPr>
          </w:p>
        </w:tc>
        <w:tc>
          <w:tcPr>
            <w:tcW w:w="955" w:type="dxa"/>
            <w:vAlign w:val="center"/>
          </w:tcPr>
          <w:p w14:paraId="40C7429A" w14:textId="77777777" w:rsidR="00D3171F" w:rsidRPr="00F357EE" w:rsidRDefault="00D3171F" w:rsidP="007D0AE5">
            <w:pPr>
              <w:spacing w:line="240" w:lineRule="atLeast"/>
              <w:jc w:val="center"/>
              <w:rPr>
                <w:sz w:val="20"/>
                <w:szCs w:val="20"/>
              </w:rPr>
            </w:pPr>
          </w:p>
        </w:tc>
      </w:tr>
      <w:tr w:rsidR="00D3171F" w:rsidRPr="00F357EE" w14:paraId="4A3F3F2F" w14:textId="77777777" w:rsidTr="006E73D0">
        <w:trPr>
          <w:trHeight w:val="283"/>
        </w:trPr>
        <w:tc>
          <w:tcPr>
            <w:tcW w:w="2684" w:type="dxa"/>
            <w:tcBorders>
              <w:top w:val="single" w:sz="4" w:space="0" w:color="auto"/>
            </w:tcBorders>
            <w:vAlign w:val="center"/>
          </w:tcPr>
          <w:p w14:paraId="0325751A" w14:textId="0CDE561F" w:rsidR="00D3171F" w:rsidRPr="00F357EE" w:rsidRDefault="00D3171F" w:rsidP="00F357EE">
            <w:pPr>
              <w:spacing w:line="240" w:lineRule="atLeast"/>
              <w:rPr>
                <w:sz w:val="20"/>
                <w:szCs w:val="20"/>
              </w:rPr>
            </w:pPr>
            <w:r w:rsidRPr="00F357EE">
              <w:rPr>
                <w:b/>
                <w:bCs/>
                <w:sz w:val="20"/>
                <w:szCs w:val="20"/>
              </w:rPr>
              <w:t>Beden</w:t>
            </w:r>
            <w:r w:rsidR="003D6E82">
              <w:rPr>
                <w:b/>
                <w:bCs/>
                <w:sz w:val="20"/>
                <w:szCs w:val="20"/>
              </w:rPr>
              <w:t xml:space="preserve"> </w:t>
            </w:r>
            <w:r w:rsidRPr="00F357EE">
              <w:rPr>
                <w:b/>
                <w:bCs/>
                <w:sz w:val="20"/>
                <w:szCs w:val="20"/>
              </w:rPr>
              <w:t>Kitle</w:t>
            </w:r>
            <w:r w:rsidR="003D6E82">
              <w:rPr>
                <w:b/>
                <w:bCs/>
                <w:sz w:val="20"/>
                <w:szCs w:val="20"/>
              </w:rPr>
              <w:t xml:space="preserve"> </w:t>
            </w:r>
            <w:r w:rsidRPr="00F357EE">
              <w:rPr>
                <w:b/>
                <w:bCs/>
                <w:sz w:val="20"/>
                <w:szCs w:val="20"/>
              </w:rPr>
              <w:t>İndeksi</w:t>
            </w:r>
          </w:p>
        </w:tc>
        <w:tc>
          <w:tcPr>
            <w:tcW w:w="992" w:type="dxa"/>
            <w:tcBorders>
              <w:top w:val="single" w:sz="4" w:space="0" w:color="auto"/>
            </w:tcBorders>
            <w:vAlign w:val="center"/>
          </w:tcPr>
          <w:p w14:paraId="4F0A071D" w14:textId="77777777" w:rsidR="00D3171F" w:rsidRPr="00F357EE" w:rsidRDefault="00D3171F" w:rsidP="007D0AE5">
            <w:pPr>
              <w:spacing w:line="240" w:lineRule="atLeast"/>
              <w:jc w:val="center"/>
              <w:rPr>
                <w:sz w:val="20"/>
                <w:szCs w:val="20"/>
              </w:rPr>
            </w:pPr>
          </w:p>
        </w:tc>
        <w:tc>
          <w:tcPr>
            <w:tcW w:w="2672" w:type="dxa"/>
            <w:vAlign w:val="center"/>
          </w:tcPr>
          <w:p w14:paraId="4EBFC4DE" w14:textId="77777777" w:rsidR="00D3171F" w:rsidRPr="00F357EE" w:rsidRDefault="00D3171F" w:rsidP="007D0AE5">
            <w:pPr>
              <w:spacing w:line="240" w:lineRule="atLeast"/>
              <w:jc w:val="center"/>
              <w:rPr>
                <w:sz w:val="20"/>
                <w:szCs w:val="20"/>
              </w:rPr>
            </w:pPr>
          </w:p>
        </w:tc>
        <w:tc>
          <w:tcPr>
            <w:tcW w:w="1130" w:type="dxa"/>
            <w:vAlign w:val="center"/>
          </w:tcPr>
          <w:p w14:paraId="2DF0679E" w14:textId="77777777" w:rsidR="00D3171F" w:rsidRPr="00F357EE" w:rsidRDefault="00D3171F" w:rsidP="007D0AE5">
            <w:pPr>
              <w:spacing w:line="240" w:lineRule="atLeast"/>
              <w:jc w:val="center"/>
              <w:rPr>
                <w:sz w:val="20"/>
                <w:szCs w:val="20"/>
              </w:rPr>
            </w:pPr>
          </w:p>
        </w:tc>
        <w:tc>
          <w:tcPr>
            <w:tcW w:w="955" w:type="dxa"/>
            <w:vAlign w:val="center"/>
          </w:tcPr>
          <w:p w14:paraId="7AC3F29C" w14:textId="77777777" w:rsidR="00D3171F" w:rsidRPr="00F357EE" w:rsidRDefault="00D3171F" w:rsidP="007D0AE5">
            <w:pPr>
              <w:spacing w:line="240" w:lineRule="atLeast"/>
              <w:jc w:val="center"/>
              <w:rPr>
                <w:sz w:val="20"/>
                <w:szCs w:val="20"/>
              </w:rPr>
            </w:pPr>
          </w:p>
        </w:tc>
      </w:tr>
      <w:tr w:rsidR="00D3171F" w:rsidRPr="00F357EE" w14:paraId="06F88303" w14:textId="77777777" w:rsidTr="006E73D0">
        <w:trPr>
          <w:trHeight w:val="283"/>
        </w:trPr>
        <w:tc>
          <w:tcPr>
            <w:tcW w:w="2684" w:type="dxa"/>
            <w:vAlign w:val="center"/>
          </w:tcPr>
          <w:p w14:paraId="7767D94B" w14:textId="77777777" w:rsidR="00D3171F" w:rsidRPr="00F357EE" w:rsidRDefault="00D3171F" w:rsidP="00F357EE">
            <w:pPr>
              <w:spacing w:line="240" w:lineRule="atLeast"/>
              <w:rPr>
                <w:sz w:val="20"/>
                <w:szCs w:val="20"/>
              </w:rPr>
            </w:pPr>
            <w:r w:rsidRPr="00F357EE">
              <w:rPr>
                <w:sz w:val="20"/>
                <w:szCs w:val="20"/>
              </w:rPr>
              <w:t>Zayıf</w:t>
            </w:r>
          </w:p>
        </w:tc>
        <w:tc>
          <w:tcPr>
            <w:tcW w:w="992" w:type="dxa"/>
            <w:vAlign w:val="center"/>
          </w:tcPr>
          <w:p w14:paraId="66080FAD" w14:textId="77777777" w:rsidR="00D3171F" w:rsidRPr="00F357EE" w:rsidRDefault="00D3171F" w:rsidP="007D0AE5">
            <w:pPr>
              <w:spacing w:line="240" w:lineRule="atLeast"/>
              <w:jc w:val="center"/>
              <w:rPr>
                <w:sz w:val="20"/>
                <w:szCs w:val="20"/>
              </w:rPr>
            </w:pPr>
            <w:r w:rsidRPr="00F357EE">
              <w:rPr>
                <w:sz w:val="20"/>
                <w:szCs w:val="20"/>
              </w:rPr>
              <w:t>62</w:t>
            </w:r>
          </w:p>
        </w:tc>
        <w:tc>
          <w:tcPr>
            <w:tcW w:w="2672" w:type="dxa"/>
            <w:vAlign w:val="center"/>
          </w:tcPr>
          <w:p w14:paraId="5E4E3C3C" w14:textId="66D3EBD5" w:rsidR="00D3171F" w:rsidRPr="00F357EE" w:rsidRDefault="00D3171F" w:rsidP="007D0AE5">
            <w:pPr>
              <w:spacing w:line="240" w:lineRule="atLeast"/>
              <w:jc w:val="center"/>
              <w:rPr>
                <w:sz w:val="20"/>
                <w:szCs w:val="20"/>
              </w:rPr>
            </w:pPr>
            <w:r w:rsidRPr="00F357EE">
              <w:rPr>
                <w:sz w:val="20"/>
                <w:szCs w:val="20"/>
              </w:rPr>
              <w:t>46,0</w:t>
            </w:r>
            <w:r w:rsidR="003D6E82">
              <w:rPr>
                <w:sz w:val="20"/>
                <w:szCs w:val="20"/>
              </w:rPr>
              <w:t xml:space="preserve"> </w:t>
            </w:r>
            <w:r w:rsidRPr="00F357EE">
              <w:rPr>
                <w:sz w:val="20"/>
                <w:szCs w:val="20"/>
              </w:rPr>
              <w:t>(45,0</w:t>
            </w:r>
            <w:r w:rsidR="003D6E82">
              <w:rPr>
                <w:sz w:val="20"/>
                <w:szCs w:val="20"/>
              </w:rPr>
              <w:t xml:space="preserve"> </w:t>
            </w:r>
            <w:r w:rsidRPr="00F357EE">
              <w:rPr>
                <w:sz w:val="20"/>
                <w:szCs w:val="20"/>
              </w:rPr>
              <w:t>–</w:t>
            </w:r>
            <w:r w:rsidR="003D6E82">
              <w:rPr>
                <w:sz w:val="20"/>
                <w:szCs w:val="20"/>
              </w:rPr>
              <w:t xml:space="preserve"> </w:t>
            </w:r>
            <w:r w:rsidRPr="00F357EE">
              <w:rPr>
                <w:sz w:val="20"/>
                <w:szCs w:val="20"/>
              </w:rPr>
              <w:t>51,0)</w:t>
            </w:r>
          </w:p>
        </w:tc>
        <w:tc>
          <w:tcPr>
            <w:tcW w:w="1130" w:type="dxa"/>
            <w:vAlign w:val="center"/>
          </w:tcPr>
          <w:p w14:paraId="7A69A236" w14:textId="77777777" w:rsidR="00D3171F" w:rsidRPr="00F357EE" w:rsidRDefault="00D3171F" w:rsidP="007D0AE5">
            <w:pPr>
              <w:spacing w:line="240" w:lineRule="atLeast"/>
              <w:jc w:val="center"/>
              <w:rPr>
                <w:sz w:val="20"/>
                <w:szCs w:val="20"/>
              </w:rPr>
            </w:pPr>
          </w:p>
        </w:tc>
        <w:tc>
          <w:tcPr>
            <w:tcW w:w="955" w:type="dxa"/>
            <w:vAlign w:val="center"/>
          </w:tcPr>
          <w:p w14:paraId="4180D858" w14:textId="77777777" w:rsidR="00D3171F" w:rsidRPr="00F357EE" w:rsidRDefault="00D3171F" w:rsidP="007D0AE5">
            <w:pPr>
              <w:spacing w:line="240" w:lineRule="atLeast"/>
              <w:jc w:val="center"/>
              <w:rPr>
                <w:sz w:val="20"/>
                <w:szCs w:val="20"/>
              </w:rPr>
            </w:pPr>
          </w:p>
        </w:tc>
      </w:tr>
      <w:tr w:rsidR="00D3171F" w:rsidRPr="00F357EE" w14:paraId="5966E7EE" w14:textId="77777777" w:rsidTr="006E73D0">
        <w:trPr>
          <w:trHeight w:val="283"/>
        </w:trPr>
        <w:tc>
          <w:tcPr>
            <w:tcW w:w="2684" w:type="dxa"/>
            <w:vAlign w:val="center"/>
          </w:tcPr>
          <w:p w14:paraId="06C6B1CE" w14:textId="77777777" w:rsidR="00D3171F" w:rsidRPr="00F357EE" w:rsidRDefault="00D3171F" w:rsidP="00F357EE">
            <w:pPr>
              <w:spacing w:line="240" w:lineRule="atLeast"/>
              <w:rPr>
                <w:sz w:val="20"/>
                <w:szCs w:val="20"/>
              </w:rPr>
            </w:pPr>
            <w:r w:rsidRPr="00F357EE">
              <w:rPr>
                <w:sz w:val="20"/>
                <w:szCs w:val="20"/>
              </w:rPr>
              <w:t>Normal</w:t>
            </w:r>
          </w:p>
        </w:tc>
        <w:tc>
          <w:tcPr>
            <w:tcW w:w="992" w:type="dxa"/>
            <w:vAlign w:val="center"/>
          </w:tcPr>
          <w:p w14:paraId="0F9FE9A8" w14:textId="77777777" w:rsidR="00D3171F" w:rsidRPr="00F357EE" w:rsidRDefault="00D3171F" w:rsidP="007D0AE5">
            <w:pPr>
              <w:spacing w:line="240" w:lineRule="atLeast"/>
              <w:jc w:val="center"/>
              <w:rPr>
                <w:sz w:val="20"/>
                <w:szCs w:val="20"/>
              </w:rPr>
            </w:pPr>
            <w:r w:rsidRPr="00F357EE">
              <w:rPr>
                <w:sz w:val="20"/>
                <w:szCs w:val="20"/>
              </w:rPr>
              <w:t>268</w:t>
            </w:r>
          </w:p>
        </w:tc>
        <w:tc>
          <w:tcPr>
            <w:tcW w:w="2672" w:type="dxa"/>
            <w:vAlign w:val="center"/>
          </w:tcPr>
          <w:p w14:paraId="04D37FE4" w14:textId="707D2F41" w:rsidR="00D3171F" w:rsidRPr="00F357EE" w:rsidRDefault="00D3171F" w:rsidP="007D0AE5">
            <w:pPr>
              <w:spacing w:line="240" w:lineRule="atLeast"/>
              <w:jc w:val="center"/>
              <w:rPr>
                <w:sz w:val="20"/>
                <w:szCs w:val="20"/>
              </w:rPr>
            </w:pPr>
            <w:r w:rsidRPr="00F357EE">
              <w:rPr>
                <w:sz w:val="20"/>
                <w:szCs w:val="20"/>
              </w:rPr>
              <w:t>48,0</w:t>
            </w:r>
            <w:r w:rsidR="003D6E82">
              <w:rPr>
                <w:sz w:val="20"/>
                <w:szCs w:val="20"/>
              </w:rPr>
              <w:t xml:space="preserve"> </w:t>
            </w:r>
            <w:r w:rsidRPr="00F357EE">
              <w:rPr>
                <w:sz w:val="20"/>
                <w:szCs w:val="20"/>
              </w:rPr>
              <w:t>(44,0</w:t>
            </w:r>
            <w:r w:rsidR="003D6E82">
              <w:rPr>
                <w:sz w:val="20"/>
                <w:szCs w:val="20"/>
              </w:rPr>
              <w:t xml:space="preserve"> </w:t>
            </w:r>
            <w:r w:rsidRPr="00F357EE">
              <w:rPr>
                <w:sz w:val="20"/>
                <w:szCs w:val="20"/>
              </w:rPr>
              <w:t>–</w:t>
            </w:r>
            <w:r w:rsidR="003D6E82">
              <w:rPr>
                <w:sz w:val="20"/>
                <w:szCs w:val="20"/>
              </w:rPr>
              <w:t xml:space="preserve"> </w:t>
            </w:r>
            <w:r w:rsidRPr="00F357EE">
              <w:rPr>
                <w:sz w:val="20"/>
                <w:szCs w:val="20"/>
              </w:rPr>
              <w:t>52,0)</w:t>
            </w:r>
          </w:p>
        </w:tc>
        <w:tc>
          <w:tcPr>
            <w:tcW w:w="1130" w:type="dxa"/>
            <w:vAlign w:val="center"/>
          </w:tcPr>
          <w:p w14:paraId="40DE0799" w14:textId="77777777" w:rsidR="00D3171F" w:rsidRPr="00F357EE" w:rsidRDefault="00D3171F" w:rsidP="007D0AE5">
            <w:pPr>
              <w:spacing w:line="240" w:lineRule="atLeast"/>
              <w:jc w:val="center"/>
              <w:rPr>
                <w:sz w:val="20"/>
                <w:szCs w:val="20"/>
              </w:rPr>
            </w:pPr>
            <w:r w:rsidRPr="00F357EE">
              <w:rPr>
                <w:sz w:val="20"/>
                <w:szCs w:val="20"/>
              </w:rPr>
              <w:t>H=4,757</w:t>
            </w:r>
          </w:p>
        </w:tc>
        <w:tc>
          <w:tcPr>
            <w:tcW w:w="955" w:type="dxa"/>
            <w:vAlign w:val="center"/>
          </w:tcPr>
          <w:p w14:paraId="20D65426" w14:textId="77777777" w:rsidR="00D3171F" w:rsidRPr="00F357EE" w:rsidRDefault="00D3171F" w:rsidP="007D0AE5">
            <w:pPr>
              <w:spacing w:line="240" w:lineRule="atLeast"/>
              <w:jc w:val="center"/>
              <w:rPr>
                <w:sz w:val="20"/>
                <w:szCs w:val="20"/>
              </w:rPr>
            </w:pPr>
            <w:r w:rsidRPr="00F357EE">
              <w:rPr>
                <w:sz w:val="20"/>
                <w:szCs w:val="20"/>
              </w:rPr>
              <w:t>0,190</w:t>
            </w:r>
          </w:p>
        </w:tc>
      </w:tr>
      <w:tr w:rsidR="00D3171F" w:rsidRPr="00F357EE" w14:paraId="6F5CCD7E" w14:textId="77777777" w:rsidTr="006E73D0">
        <w:trPr>
          <w:trHeight w:val="283"/>
        </w:trPr>
        <w:tc>
          <w:tcPr>
            <w:tcW w:w="2684" w:type="dxa"/>
            <w:vAlign w:val="center"/>
          </w:tcPr>
          <w:p w14:paraId="5BDC8328" w14:textId="21A7B19B" w:rsidR="00D3171F" w:rsidRPr="00F357EE" w:rsidRDefault="00D3171F" w:rsidP="00F357EE">
            <w:pPr>
              <w:spacing w:line="240" w:lineRule="atLeast"/>
              <w:rPr>
                <w:sz w:val="20"/>
                <w:szCs w:val="20"/>
              </w:rPr>
            </w:pPr>
            <w:r w:rsidRPr="00F357EE">
              <w:rPr>
                <w:sz w:val="20"/>
                <w:szCs w:val="20"/>
              </w:rPr>
              <w:t>Aşırı</w:t>
            </w:r>
            <w:r w:rsidR="003D6E82">
              <w:rPr>
                <w:sz w:val="20"/>
                <w:szCs w:val="20"/>
              </w:rPr>
              <w:t xml:space="preserve"> </w:t>
            </w:r>
            <w:r w:rsidRPr="00F357EE">
              <w:rPr>
                <w:sz w:val="20"/>
                <w:szCs w:val="20"/>
              </w:rPr>
              <w:t>Kilolu</w:t>
            </w:r>
          </w:p>
        </w:tc>
        <w:tc>
          <w:tcPr>
            <w:tcW w:w="992" w:type="dxa"/>
            <w:vAlign w:val="center"/>
          </w:tcPr>
          <w:p w14:paraId="35A06C60" w14:textId="77777777" w:rsidR="00D3171F" w:rsidRPr="00F357EE" w:rsidRDefault="00D3171F" w:rsidP="007D0AE5">
            <w:pPr>
              <w:spacing w:line="240" w:lineRule="atLeast"/>
              <w:jc w:val="center"/>
              <w:rPr>
                <w:sz w:val="20"/>
                <w:szCs w:val="20"/>
              </w:rPr>
            </w:pPr>
            <w:r w:rsidRPr="00F357EE">
              <w:rPr>
                <w:sz w:val="20"/>
                <w:szCs w:val="20"/>
              </w:rPr>
              <w:t>44</w:t>
            </w:r>
          </w:p>
        </w:tc>
        <w:tc>
          <w:tcPr>
            <w:tcW w:w="2672" w:type="dxa"/>
            <w:vAlign w:val="center"/>
          </w:tcPr>
          <w:p w14:paraId="666A665B" w14:textId="5A535C79" w:rsidR="00D3171F" w:rsidRPr="00F357EE" w:rsidRDefault="00D3171F" w:rsidP="007D0AE5">
            <w:pPr>
              <w:spacing w:line="240" w:lineRule="atLeast"/>
              <w:jc w:val="center"/>
              <w:rPr>
                <w:sz w:val="20"/>
                <w:szCs w:val="20"/>
              </w:rPr>
            </w:pPr>
            <w:r w:rsidRPr="00F357EE">
              <w:rPr>
                <w:sz w:val="20"/>
                <w:szCs w:val="20"/>
              </w:rPr>
              <w:t>48,0</w:t>
            </w:r>
            <w:r w:rsidR="003D6E82">
              <w:rPr>
                <w:sz w:val="20"/>
                <w:szCs w:val="20"/>
              </w:rPr>
              <w:t xml:space="preserve"> </w:t>
            </w:r>
            <w:r w:rsidRPr="00F357EE">
              <w:rPr>
                <w:sz w:val="20"/>
                <w:szCs w:val="20"/>
              </w:rPr>
              <w:t>(45,0</w:t>
            </w:r>
            <w:r w:rsidR="003D6E82">
              <w:rPr>
                <w:sz w:val="20"/>
                <w:szCs w:val="20"/>
              </w:rPr>
              <w:t xml:space="preserve"> </w:t>
            </w:r>
            <w:r w:rsidRPr="00F357EE">
              <w:rPr>
                <w:sz w:val="20"/>
                <w:szCs w:val="20"/>
              </w:rPr>
              <w:t>–</w:t>
            </w:r>
            <w:r w:rsidR="003D6E82">
              <w:rPr>
                <w:sz w:val="20"/>
                <w:szCs w:val="20"/>
              </w:rPr>
              <w:t xml:space="preserve"> </w:t>
            </w:r>
            <w:r w:rsidRPr="00F357EE">
              <w:rPr>
                <w:sz w:val="20"/>
                <w:szCs w:val="20"/>
              </w:rPr>
              <w:t>54,0)</w:t>
            </w:r>
          </w:p>
        </w:tc>
        <w:tc>
          <w:tcPr>
            <w:tcW w:w="1130" w:type="dxa"/>
            <w:vAlign w:val="center"/>
          </w:tcPr>
          <w:p w14:paraId="1AE595D7" w14:textId="77777777" w:rsidR="00D3171F" w:rsidRPr="00F357EE" w:rsidRDefault="00D3171F" w:rsidP="007D0AE5">
            <w:pPr>
              <w:spacing w:line="240" w:lineRule="atLeast"/>
              <w:jc w:val="center"/>
              <w:rPr>
                <w:sz w:val="20"/>
                <w:szCs w:val="20"/>
              </w:rPr>
            </w:pPr>
          </w:p>
        </w:tc>
        <w:tc>
          <w:tcPr>
            <w:tcW w:w="955" w:type="dxa"/>
            <w:vAlign w:val="center"/>
          </w:tcPr>
          <w:p w14:paraId="74B21858" w14:textId="77777777" w:rsidR="00D3171F" w:rsidRPr="00F357EE" w:rsidRDefault="00D3171F" w:rsidP="007D0AE5">
            <w:pPr>
              <w:spacing w:line="240" w:lineRule="atLeast"/>
              <w:jc w:val="center"/>
              <w:rPr>
                <w:sz w:val="20"/>
                <w:szCs w:val="20"/>
              </w:rPr>
            </w:pPr>
          </w:p>
        </w:tc>
      </w:tr>
      <w:tr w:rsidR="00D3171F" w:rsidRPr="00F357EE" w14:paraId="5D9157D4" w14:textId="77777777" w:rsidTr="006E73D0">
        <w:trPr>
          <w:trHeight w:val="283"/>
        </w:trPr>
        <w:tc>
          <w:tcPr>
            <w:tcW w:w="2684" w:type="dxa"/>
            <w:vAlign w:val="center"/>
          </w:tcPr>
          <w:p w14:paraId="56445FC5" w14:textId="77777777" w:rsidR="00D3171F" w:rsidRPr="00F357EE" w:rsidRDefault="00D3171F" w:rsidP="00F357EE">
            <w:pPr>
              <w:spacing w:line="240" w:lineRule="atLeast"/>
              <w:rPr>
                <w:sz w:val="20"/>
                <w:szCs w:val="20"/>
              </w:rPr>
            </w:pPr>
            <w:r w:rsidRPr="00F357EE">
              <w:rPr>
                <w:sz w:val="20"/>
                <w:szCs w:val="20"/>
              </w:rPr>
              <w:t>Obez***</w:t>
            </w:r>
          </w:p>
        </w:tc>
        <w:tc>
          <w:tcPr>
            <w:tcW w:w="992" w:type="dxa"/>
            <w:vAlign w:val="center"/>
          </w:tcPr>
          <w:p w14:paraId="181AF24B" w14:textId="77777777" w:rsidR="00D3171F" w:rsidRPr="00F357EE" w:rsidRDefault="00D3171F" w:rsidP="007D0AE5">
            <w:pPr>
              <w:spacing w:line="240" w:lineRule="atLeast"/>
              <w:jc w:val="center"/>
              <w:rPr>
                <w:sz w:val="20"/>
                <w:szCs w:val="20"/>
              </w:rPr>
            </w:pPr>
            <w:r w:rsidRPr="00F357EE">
              <w:rPr>
                <w:sz w:val="20"/>
                <w:szCs w:val="20"/>
              </w:rPr>
              <w:t>20</w:t>
            </w:r>
          </w:p>
        </w:tc>
        <w:tc>
          <w:tcPr>
            <w:tcW w:w="2672" w:type="dxa"/>
            <w:vAlign w:val="center"/>
          </w:tcPr>
          <w:p w14:paraId="5CCDE609" w14:textId="0A2CCDB2" w:rsidR="00D3171F" w:rsidRPr="00F357EE" w:rsidRDefault="00D3171F" w:rsidP="007D0AE5">
            <w:pPr>
              <w:spacing w:line="240" w:lineRule="atLeast"/>
              <w:jc w:val="center"/>
              <w:rPr>
                <w:sz w:val="20"/>
                <w:szCs w:val="20"/>
              </w:rPr>
            </w:pPr>
            <w:r w:rsidRPr="00F357EE">
              <w:rPr>
                <w:sz w:val="20"/>
                <w:szCs w:val="20"/>
              </w:rPr>
              <w:t>49,0</w:t>
            </w:r>
            <w:r w:rsidR="003D6E82">
              <w:rPr>
                <w:sz w:val="20"/>
                <w:szCs w:val="20"/>
              </w:rPr>
              <w:t xml:space="preserve"> </w:t>
            </w:r>
            <w:r w:rsidRPr="00F357EE">
              <w:rPr>
                <w:sz w:val="20"/>
                <w:szCs w:val="20"/>
              </w:rPr>
              <w:t>(47,0</w:t>
            </w:r>
            <w:r w:rsidR="003D6E82">
              <w:rPr>
                <w:sz w:val="20"/>
                <w:szCs w:val="20"/>
              </w:rPr>
              <w:t xml:space="preserve"> </w:t>
            </w:r>
            <w:r w:rsidRPr="00F357EE">
              <w:rPr>
                <w:sz w:val="20"/>
                <w:szCs w:val="20"/>
              </w:rPr>
              <w:t>–</w:t>
            </w:r>
            <w:r w:rsidR="003D6E82">
              <w:rPr>
                <w:sz w:val="20"/>
                <w:szCs w:val="20"/>
              </w:rPr>
              <w:t xml:space="preserve"> </w:t>
            </w:r>
            <w:r w:rsidRPr="00F357EE">
              <w:rPr>
                <w:sz w:val="20"/>
                <w:szCs w:val="20"/>
              </w:rPr>
              <w:t>56,3)</w:t>
            </w:r>
          </w:p>
        </w:tc>
        <w:tc>
          <w:tcPr>
            <w:tcW w:w="1130" w:type="dxa"/>
            <w:vAlign w:val="center"/>
          </w:tcPr>
          <w:p w14:paraId="61FEC959" w14:textId="77777777" w:rsidR="00D3171F" w:rsidRPr="00F357EE" w:rsidRDefault="00D3171F" w:rsidP="007D0AE5">
            <w:pPr>
              <w:spacing w:line="240" w:lineRule="atLeast"/>
              <w:jc w:val="center"/>
              <w:rPr>
                <w:sz w:val="20"/>
                <w:szCs w:val="20"/>
              </w:rPr>
            </w:pPr>
          </w:p>
        </w:tc>
        <w:tc>
          <w:tcPr>
            <w:tcW w:w="955" w:type="dxa"/>
            <w:vAlign w:val="center"/>
          </w:tcPr>
          <w:p w14:paraId="067F529F" w14:textId="77777777" w:rsidR="00D3171F" w:rsidRPr="00F357EE" w:rsidRDefault="00D3171F" w:rsidP="007D0AE5">
            <w:pPr>
              <w:spacing w:line="240" w:lineRule="atLeast"/>
              <w:jc w:val="center"/>
              <w:rPr>
                <w:sz w:val="20"/>
                <w:szCs w:val="20"/>
              </w:rPr>
            </w:pPr>
          </w:p>
        </w:tc>
      </w:tr>
      <w:tr w:rsidR="00D3171F" w:rsidRPr="00F357EE" w14:paraId="00D894CD" w14:textId="77777777" w:rsidTr="006E73D0">
        <w:trPr>
          <w:trHeight w:val="283"/>
        </w:trPr>
        <w:tc>
          <w:tcPr>
            <w:tcW w:w="2684" w:type="dxa"/>
            <w:vAlign w:val="center"/>
          </w:tcPr>
          <w:p w14:paraId="2BE35774" w14:textId="60271EB8" w:rsidR="00D3171F" w:rsidRPr="00F357EE" w:rsidRDefault="00D3171F" w:rsidP="00F357EE">
            <w:pPr>
              <w:spacing w:line="240" w:lineRule="atLeast"/>
              <w:rPr>
                <w:sz w:val="20"/>
                <w:szCs w:val="20"/>
              </w:rPr>
            </w:pPr>
            <w:r w:rsidRPr="00F357EE">
              <w:rPr>
                <w:b/>
                <w:bCs/>
                <w:sz w:val="20"/>
                <w:szCs w:val="20"/>
              </w:rPr>
              <w:t>Düzenli</w:t>
            </w:r>
            <w:r w:rsidR="003D6E82">
              <w:rPr>
                <w:b/>
                <w:bCs/>
                <w:sz w:val="20"/>
                <w:szCs w:val="20"/>
              </w:rPr>
              <w:t xml:space="preserve"> </w:t>
            </w:r>
            <w:r w:rsidRPr="00F357EE">
              <w:rPr>
                <w:b/>
                <w:bCs/>
                <w:sz w:val="20"/>
                <w:szCs w:val="20"/>
              </w:rPr>
              <w:t>Uyku</w:t>
            </w:r>
            <w:r w:rsidR="003D6E82">
              <w:rPr>
                <w:b/>
                <w:bCs/>
                <w:sz w:val="20"/>
                <w:szCs w:val="20"/>
              </w:rPr>
              <w:t xml:space="preserve"> </w:t>
            </w:r>
            <w:r w:rsidRPr="00F357EE">
              <w:rPr>
                <w:b/>
                <w:bCs/>
                <w:sz w:val="20"/>
                <w:szCs w:val="20"/>
              </w:rPr>
              <w:t>Varlığı</w:t>
            </w:r>
          </w:p>
        </w:tc>
        <w:tc>
          <w:tcPr>
            <w:tcW w:w="992" w:type="dxa"/>
            <w:vAlign w:val="center"/>
          </w:tcPr>
          <w:p w14:paraId="4B9EC525" w14:textId="77777777" w:rsidR="00D3171F" w:rsidRPr="00F357EE" w:rsidRDefault="00D3171F" w:rsidP="007D0AE5">
            <w:pPr>
              <w:spacing w:line="240" w:lineRule="atLeast"/>
              <w:jc w:val="center"/>
              <w:rPr>
                <w:sz w:val="20"/>
                <w:szCs w:val="20"/>
              </w:rPr>
            </w:pPr>
          </w:p>
        </w:tc>
        <w:tc>
          <w:tcPr>
            <w:tcW w:w="2672" w:type="dxa"/>
            <w:vAlign w:val="center"/>
          </w:tcPr>
          <w:p w14:paraId="24FE0BA3" w14:textId="77777777" w:rsidR="00D3171F" w:rsidRPr="00F357EE" w:rsidRDefault="00D3171F" w:rsidP="007D0AE5">
            <w:pPr>
              <w:spacing w:line="240" w:lineRule="atLeast"/>
              <w:jc w:val="center"/>
              <w:rPr>
                <w:sz w:val="20"/>
                <w:szCs w:val="20"/>
              </w:rPr>
            </w:pPr>
          </w:p>
        </w:tc>
        <w:tc>
          <w:tcPr>
            <w:tcW w:w="1130" w:type="dxa"/>
            <w:vAlign w:val="center"/>
          </w:tcPr>
          <w:p w14:paraId="411134F8" w14:textId="77777777" w:rsidR="00D3171F" w:rsidRPr="00F357EE" w:rsidRDefault="00D3171F" w:rsidP="007D0AE5">
            <w:pPr>
              <w:spacing w:line="240" w:lineRule="atLeast"/>
              <w:jc w:val="center"/>
              <w:rPr>
                <w:sz w:val="20"/>
                <w:szCs w:val="20"/>
              </w:rPr>
            </w:pPr>
          </w:p>
        </w:tc>
        <w:tc>
          <w:tcPr>
            <w:tcW w:w="955" w:type="dxa"/>
            <w:vAlign w:val="center"/>
          </w:tcPr>
          <w:p w14:paraId="4C29F63E" w14:textId="77777777" w:rsidR="00D3171F" w:rsidRPr="00F357EE" w:rsidRDefault="00D3171F" w:rsidP="007D0AE5">
            <w:pPr>
              <w:spacing w:line="240" w:lineRule="atLeast"/>
              <w:jc w:val="center"/>
              <w:rPr>
                <w:sz w:val="20"/>
                <w:szCs w:val="20"/>
              </w:rPr>
            </w:pPr>
          </w:p>
        </w:tc>
      </w:tr>
      <w:tr w:rsidR="00D3171F" w:rsidRPr="00F357EE" w14:paraId="388D2557" w14:textId="77777777" w:rsidTr="006E73D0">
        <w:trPr>
          <w:trHeight w:val="283"/>
        </w:trPr>
        <w:tc>
          <w:tcPr>
            <w:tcW w:w="2684" w:type="dxa"/>
            <w:vAlign w:val="center"/>
          </w:tcPr>
          <w:p w14:paraId="0FD11BA5" w14:textId="77777777" w:rsidR="00D3171F" w:rsidRPr="00F357EE" w:rsidRDefault="00D3171F" w:rsidP="00F357EE">
            <w:pPr>
              <w:spacing w:line="240" w:lineRule="atLeast"/>
              <w:rPr>
                <w:sz w:val="20"/>
                <w:szCs w:val="20"/>
              </w:rPr>
            </w:pPr>
            <w:r w:rsidRPr="00F357EE">
              <w:rPr>
                <w:sz w:val="20"/>
                <w:szCs w:val="20"/>
              </w:rPr>
              <w:t>Evet</w:t>
            </w:r>
          </w:p>
        </w:tc>
        <w:tc>
          <w:tcPr>
            <w:tcW w:w="992" w:type="dxa"/>
            <w:vAlign w:val="center"/>
          </w:tcPr>
          <w:p w14:paraId="641E51FF" w14:textId="77777777" w:rsidR="00D3171F" w:rsidRPr="00F357EE" w:rsidRDefault="00D3171F" w:rsidP="007D0AE5">
            <w:pPr>
              <w:spacing w:line="240" w:lineRule="atLeast"/>
              <w:jc w:val="center"/>
              <w:rPr>
                <w:sz w:val="20"/>
                <w:szCs w:val="20"/>
              </w:rPr>
            </w:pPr>
            <w:r w:rsidRPr="00F357EE">
              <w:rPr>
                <w:sz w:val="20"/>
                <w:szCs w:val="20"/>
              </w:rPr>
              <w:t>208</w:t>
            </w:r>
          </w:p>
        </w:tc>
        <w:tc>
          <w:tcPr>
            <w:tcW w:w="2672" w:type="dxa"/>
            <w:vAlign w:val="center"/>
          </w:tcPr>
          <w:p w14:paraId="7A3C8CCC" w14:textId="7F1A7268" w:rsidR="00D3171F" w:rsidRPr="00F357EE" w:rsidRDefault="00D3171F" w:rsidP="007D0AE5">
            <w:pPr>
              <w:spacing w:line="240" w:lineRule="atLeast"/>
              <w:jc w:val="center"/>
              <w:rPr>
                <w:sz w:val="20"/>
                <w:szCs w:val="20"/>
              </w:rPr>
            </w:pPr>
            <w:r w:rsidRPr="00F357EE">
              <w:rPr>
                <w:sz w:val="20"/>
                <w:szCs w:val="20"/>
              </w:rPr>
              <w:t>48,0</w:t>
            </w:r>
            <w:r w:rsidR="003D6E82">
              <w:rPr>
                <w:sz w:val="20"/>
                <w:szCs w:val="20"/>
              </w:rPr>
              <w:t xml:space="preserve"> </w:t>
            </w:r>
            <w:r w:rsidRPr="00F357EE">
              <w:rPr>
                <w:sz w:val="20"/>
                <w:szCs w:val="20"/>
              </w:rPr>
              <w:t>(44,0</w:t>
            </w:r>
            <w:r w:rsidR="003D6E82">
              <w:rPr>
                <w:sz w:val="20"/>
                <w:szCs w:val="20"/>
              </w:rPr>
              <w:t xml:space="preserve"> </w:t>
            </w:r>
            <w:r w:rsidRPr="00F357EE">
              <w:rPr>
                <w:sz w:val="20"/>
                <w:szCs w:val="20"/>
              </w:rPr>
              <w:t>–</w:t>
            </w:r>
            <w:r w:rsidR="003D6E82">
              <w:rPr>
                <w:sz w:val="20"/>
                <w:szCs w:val="20"/>
              </w:rPr>
              <w:t xml:space="preserve"> </w:t>
            </w:r>
            <w:r w:rsidRPr="00F357EE">
              <w:rPr>
                <w:sz w:val="20"/>
                <w:szCs w:val="20"/>
              </w:rPr>
              <w:t>52,8)</w:t>
            </w:r>
          </w:p>
        </w:tc>
        <w:tc>
          <w:tcPr>
            <w:tcW w:w="1130" w:type="dxa"/>
            <w:vAlign w:val="center"/>
          </w:tcPr>
          <w:p w14:paraId="7FF25894" w14:textId="77777777" w:rsidR="00D3171F" w:rsidRPr="00F357EE" w:rsidRDefault="00D3171F" w:rsidP="007D0AE5">
            <w:pPr>
              <w:spacing w:line="240" w:lineRule="atLeast"/>
              <w:jc w:val="center"/>
              <w:rPr>
                <w:sz w:val="20"/>
                <w:szCs w:val="20"/>
              </w:rPr>
            </w:pPr>
            <w:r w:rsidRPr="00F357EE">
              <w:rPr>
                <w:sz w:val="20"/>
                <w:szCs w:val="20"/>
              </w:rPr>
              <w:t>U=18862,0</w:t>
            </w:r>
          </w:p>
        </w:tc>
        <w:tc>
          <w:tcPr>
            <w:tcW w:w="955" w:type="dxa"/>
            <w:vAlign w:val="center"/>
          </w:tcPr>
          <w:p w14:paraId="0F3D2A51" w14:textId="77777777" w:rsidR="00D3171F" w:rsidRPr="00F357EE" w:rsidRDefault="00D3171F" w:rsidP="007D0AE5">
            <w:pPr>
              <w:spacing w:line="240" w:lineRule="atLeast"/>
              <w:jc w:val="center"/>
              <w:rPr>
                <w:sz w:val="20"/>
                <w:szCs w:val="20"/>
              </w:rPr>
            </w:pPr>
            <w:r w:rsidRPr="00F357EE">
              <w:rPr>
                <w:sz w:val="20"/>
                <w:szCs w:val="20"/>
              </w:rPr>
              <w:t>0,669</w:t>
            </w:r>
          </w:p>
        </w:tc>
      </w:tr>
      <w:tr w:rsidR="00D3171F" w:rsidRPr="00F357EE" w14:paraId="2B06FC98" w14:textId="77777777" w:rsidTr="006E73D0">
        <w:trPr>
          <w:trHeight w:val="283"/>
        </w:trPr>
        <w:tc>
          <w:tcPr>
            <w:tcW w:w="2684" w:type="dxa"/>
            <w:vAlign w:val="center"/>
          </w:tcPr>
          <w:p w14:paraId="19DE5220" w14:textId="77777777" w:rsidR="00D3171F" w:rsidRPr="00F357EE" w:rsidRDefault="00D3171F" w:rsidP="00F357EE">
            <w:pPr>
              <w:spacing w:line="240" w:lineRule="atLeast"/>
              <w:rPr>
                <w:sz w:val="20"/>
                <w:szCs w:val="20"/>
              </w:rPr>
            </w:pPr>
            <w:r w:rsidRPr="00F357EE">
              <w:rPr>
                <w:sz w:val="20"/>
                <w:szCs w:val="20"/>
              </w:rPr>
              <w:t>Hayır</w:t>
            </w:r>
          </w:p>
        </w:tc>
        <w:tc>
          <w:tcPr>
            <w:tcW w:w="992" w:type="dxa"/>
            <w:vAlign w:val="center"/>
          </w:tcPr>
          <w:p w14:paraId="01014F19" w14:textId="77777777" w:rsidR="00D3171F" w:rsidRPr="00F357EE" w:rsidRDefault="00D3171F" w:rsidP="007D0AE5">
            <w:pPr>
              <w:spacing w:line="240" w:lineRule="atLeast"/>
              <w:jc w:val="center"/>
              <w:rPr>
                <w:sz w:val="20"/>
                <w:szCs w:val="20"/>
              </w:rPr>
            </w:pPr>
            <w:r w:rsidRPr="00F357EE">
              <w:rPr>
                <w:sz w:val="20"/>
                <w:szCs w:val="20"/>
              </w:rPr>
              <w:t>186</w:t>
            </w:r>
          </w:p>
        </w:tc>
        <w:tc>
          <w:tcPr>
            <w:tcW w:w="2672" w:type="dxa"/>
            <w:vAlign w:val="center"/>
          </w:tcPr>
          <w:p w14:paraId="2A4431C6" w14:textId="55C806B5" w:rsidR="00D3171F" w:rsidRPr="00F357EE" w:rsidRDefault="00D3171F" w:rsidP="007D0AE5">
            <w:pPr>
              <w:spacing w:line="240" w:lineRule="atLeast"/>
              <w:jc w:val="center"/>
              <w:rPr>
                <w:sz w:val="20"/>
                <w:szCs w:val="20"/>
              </w:rPr>
            </w:pPr>
            <w:r w:rsidRPr="00F357EE">
              <w:rPr>
                <w:sz w:val="20"/>
                <w:szCs w:val="20"/>
              </w:rPr>
              <w:t>47,0</w:t>
            </w:r>
            <w:r w:rsidR="003D6E82">
              <w:rPr>
                <w:sz w:val="20"/>
                <w:szCs w:val="20"/>
              </w:rPr>
              <w:t xml:space="preserve"> </w:t>
            </w:r>
            <w:r w:rsidRPr="00F357EE">
              <w:rPr>
                <w:sz w:val="20"/>
                <w:szCs w:val="20"/>
              </w:rPr>
              <w:t>(44,0</w:t>
            </w:r>
            <w:r w:rsidR="003D6E82">
              <w:rPr>
                <w:sz w:val="20"/>
                <w:szCs w:val="20"/>
              </w:rPr>
              <w:t xml:space="preserve"> </w:t>
            </w:r>
            <w:r w:rsidRPr="00F357EE">
              <w:rPr>
                <w:sz w:val="20"/>
                <w:szCs w:val="20"/>
              </w:rPr>
              <w:t>–</w:t>
            </w:r>
            <w:r w:rsidR="003D6E82">
              <w:rPr>
                <w:sz w:val="20"/>
                <w:szCs w:val="20"/>
              </w:rPr>
              <w:t xml:space="preserve"> </w:t>
            </w:r>
            <w:r w:rsidRPr="00F357EE">
              <w:rPr>
                <w:sz w:val="20"/>
                <w:szCs w:val="20"/>
              </w:rPr>
              <w:t>52,0)</w:t>
            </w:r>
          </w:p>
        </w:tc>
        <w:tc>
          <w:tcPr>
            <w:tcW w:w="1130" w:type="dxa"/>
            <w:vAlign w:val="center"/>
          </w:tcPr>
          <w:p w14:paraId="15363B8C" w14:textId="77777777" w:rsidR="00D3171F" w:rsidRPr="00F357EE" w:rsidRDefault="00D3171F" w:rsidP="007D0AE5">
            <w:pPr>
              <w:spacing w:line="240" w:lineRule="atLeast"/>
              <w:jc w:val="center"/>
              <w:rPr>
                <w:sz w:val="20"/>
                <w:szCs w:val="20"/>
              </w:rPr>
            </w:pPr>
          </w:p>
        </w:tc>
        <w:tc>
          <w:tcPr>
            <w:tcW w:w="955" w:type="dxa"/>
            <w:vAlign w:val="center"/>
          </w:tcPr>
          <w:p w14:paraId="5C9714D4" w14:textId="77777777" w:rsidR="00D3171F" w:rsidRPr="00F357EE" w:rsidRDefault="00D3171F" w:rsidP="007D0AE5">
            <w:pPr>
              <w:spacing w:line="240" w:lineRule="atLeast"/>
              <w:jc w:val="center"/>
              <w:rPr>
                <w:sz w:val="20"/>
                <w:szCs w:val="20"/>
              </w:rPr>
            </w:pPr>
          </w:p>
        </w:tc>
      </w:tr>
      <w:tr w:rsidR="00D3171F" w:rsidRPr="00F357EE" w14:paraId="22231625" w14:textId="77777777" w:rsidTr="006E73D0">
        <w:trPr>
          <w:trHeight w:val="283"/>
        </w:trPr>
        <w:tc>
          <w:tcPr>
            <w:tcW w:w="2684" w:type="dxa"/>
            <w:vAlign w:val="center"/>
          </w:tcPr>
          <w:p w14:paraId="461520D8" w14:textId="3D136CE6" w:rsidR="00D3171F" w:rsidRPr="00F357EE" w:rsidRDefault="00D3171F" w:rsidP="00F357EE">
            <w:pPr>
              <w:spacing w:line="240" w:lineRule="atLeast"/>
              <w:rPr>
                <w:sz w:val="20"/>
                <w:szCs w:val="20"/>
              </w:rPr>
            </w:pPr>
            <w:r w:rsidRPr="00F357EE">
              <w:rPr>
                <w:b/>
                <w:bCs/>
                <w:sz w:val="20"/>
                <w:szCs w:val="20"/>
              </w:rPr>
              <w:t>Düzenli</w:t>
            </w:r>
            <w:r w:rsidR="003D6E82">
              <w:rPr>
                <w:b/>
                <w:bCs/>
                <w:sz w:val="20"/>
                <w:szCs w:val="20"/>
              </w:rPr>
              <w:t xml:space="preserve"> </w:t>
            </w:r>
            <w:r w:rsidRPr="00F357EE">
              <w:rPr>
                <w:b/>
                <w:bCs/>
                <w:sz w:val="20"/>
                <w:szCs w:val="20"/>
              </w:rPr>
              <w:t>Egzersiz</w:t>
            </w:r>
            <w:r w:rsidR="003D6E82">
              <w:rPr>
                <w:b/>
                <w:bCs/>
                <w:sz w:val="20"/>
                <w:szCs w:val="20"/>
              </w:rPr>
              <w:t xml:space="preserve"> </w:t>
            </w:r>
            <w:r w:rsidRPr="00F357EE">
              <w:rPr>
                <w:b/>
                <w:bCs/>
                <w:sz w:val="20"/>
                <w:szCs w:val="20"/>
              </w:rPr>
              <w:t>Yapma</w:t>
            </w:r>
            <w:r w:rsidR="003D6E82">
              <w:rPr>
                <w:b/>
                <w:bCs/>
                <w:sz w:val="20"/>
                <w:szCs w:val="20"/>
              </w:rPr>
              <w:t xml:space="preserve"> </w:t>
            </w:r>
            <w:r w:rsidRPr="00F357EE">
              <w:rPr>
                <w:b/>
                <w:bCs/>
                <w:sz w:val="20"/>
                <w:szCs w:val="20"/>
              </w:rPr>
              <w:t>Durumu</w:t>
            </w:r>
          </w:p>
        </w:tc>
        <w:tc>
          <w:tcPr>
            <w:tcW w:w="992" w:type="dxa"/>
            <w:vAlign w:val="center"/>
          </w:tcPr>
          <w:p w14:paraId="3399DF34" w14:textId="77777777" w:rsidR="00D3171F" w:rsidRPr="00F357EE" w:rsidRDefault="00D3171F" w:rsidP="007D0AE5">
            <w:pPr>
              <w:spacing w:line="240" w:lineRule="atLeast"/>
              <w:jc w:val="center"/>
              <w:rPr>
                <w:sz w:val="20"/>
                <w:szCs w:val="20"/>
              </w:rPr>
            </w:pPr>
          </w:p>
        </w:tc>
        <w:tc>
          <w:tcPr>
            <w:tcW w:w="2672" w:type="dxa"/>
            <w:vAlign w:val="center"/>
          </w:tcPr>
          <w:p w14:paraId="31149479" w14:textId="77777777" w:rsidR="00D3171F" w:rsidRPr="00F357EE" w:rsidRDefault="00D3171F" w:rsidP="007D0AE5">
            <w:pPr>
              <w:spacing w:line="240" w:lineRule="atLeast"/>
              <w:jc w:val="center"/>
              <w:rPr>
                <w:sz w:val="20"/>
                <w:szCs w:val="20"/>
              </w:rPr>
            </w:pPr>
          </w:p>
        </w:tc>
        <w:tc>
          <w:tcPr>
            <w:tcW w:w="1130" w:type="dxa"/>
            <w:vAlign w:val="center"/>
          </w:tcPr>
          <w:p w14:paraId="7D90C3D7" w14:textId="77777777" w:rsidR="00D3171F" w:rsidRPr="00F357EE" w:rsidRDefault="00D3171F" w:rsidP="007D0AE5">
            <w:pPr>
              <w:spacing w:line="240" w:lineRule="atLeast"/>
              <w:jc w:val="center"/>
              <w:rPr>
                <w:sz w:val="20"/>
                <w:szCs w:val="20"/>
              </w:rPr>
            </w:pPr>
          </w:p>
        </w:tc>
        <w:tc>
          <w:tcPr>
            <w:tcW w:w="955" w:type="dxa"/>
            <w:vAlign w:val="center"/>
          </w:tcPr>
          <w:p w14:paraId="35B5FFCC" w14:textId="77777777" w:rsidR="00D3171F" w:rsidRPr="00F357EE" w:rsidRDefault="00D3171F" w:rsidP="007D0AE5">
            <w:pPr>
              <w:spacing w:line="240" w:lineRule="atLeast"/>
              <w:jc w:val="center"/>
              <w:rPr>
                <w:sz w:val="20"/>
                <w:szCs w:val="20"/>
              </w:rPr>
            </w:pPr>
          </w:p>
        </w:tc>
      </w:tr>
      <w:tr w:rsidR="00D3171F" w:rsidRPr="00F357EE" w14:paraId="0D6BFCCF" w14:textId="77777777" w:rsidTr="006E73D0">
        <w:trPr>
          <w:trHeight w:val="283"/>
        </w:trPr>
        <w:tc>
          <w:tcPr>
            <w:tcW w:w="2684" w:type="dxa"/>
            <w:vAlign w:val="center"/>
          </w:tcPr>
          <w:p w14:paraId="37154589" w14:textId="77777777" w:rsidR="00D3171F" w:rsidRPr="00F357EE" w:rsidRDefault="00D3171F" w:rsidP="00F357EE">
            <w:pPr>
              <w:spacing w:line="240" w:lineRule="atLeast"/>
              <w:rPr>
                <w:sz w:val="20"/>
                <w:szCs w:val="20"/>
              </w:rPr>
            </w:pPr>
            <w:r w:rsidRPr="00F357EE">
              <w:rPr>
                <w:sz w:val="20"/>
                <w:szCs w:val="20"/>
              </w:rPr>
              <w:t>Evet</w:t>
            </w:r>
          </w:p>
        </w:tc>
        <w:tc>
          <w:tcPr>
            <w:tcW w:w="992" w:type="dxa"/>
            <w:vAlign w:val="center"/>
          </w:tcPr>
          <w:p w14:paraId="4619662C" w14:textId="77777777" w:rsidR="00D3171F" w:rsidRPr="00F357EE" w:rsidRDefault="00D3171F" w:rsidP="007D0AE5">
            <w:pPr>
              <w:spacing w:line="240" w:lineRule="atLeast"/>
              <w:jc w:val="center"/>
              <w:rPr>
                <w:sz w:val="20"/>
                <w:szCs w:val="20"/>
              </w:rPr>
            </w:pPr>
            <w:r w:rsidRPr="00F357EE">
              <w:rPr>
                <w:sz w:val="20"/>
                <w:szCs w:val="20"/>
              </w:rPr>
              <w:t>81</w:t>
            </w:r>
          </w:p>
        </w:tc>
        <w:tc>
          <w:tcPr>
            <w:tcW w:w="2672" w:type="dxa"/>
            <w:vAlign w:val="center"/>
          </w:tcPr>
          <w:p w14:paraId="577171D0" w14:textId="5E565F49" w:rsidR="00D3171F" w:rsidRPr="00F357EE" w:rsidRDefault="00D3171F" w:rsidP="007D0AE5">
            <w:pPr>
              <w:spacing w:line="240" w:lineRule="atLeast"/>
              <w:jc w:val="center"/>
              <w:rPr>
                <w:sz w:val="20"/>
                <w:szCs w:val="20"/>
              </w:rPr>
            </w:pPr>
            <w:r w:rsidRPr="00F357EE">
              <w:rPr>
                <w:sz w:val="20"/>
                <w:szCs w:val="20"/>
              </w:rPr>
              <w:t>46,0</w:t>
            </w:r>
            <w:r w:rsidR="003D6E82">
              <w:rPr>
                <w:sz w:val="20"/>
                <w:szCs w:val="20"/>
              </w:rPr>
              <w:t xml:space="preserve"> </w:t>
            </w:r>
            <w:r w:rsidRPr="00F357EE">
              <w:rPr>
                <w:sz w:val="20"/>
                <w:szCs w:val="20"/>
              </w:rPr>
              <w:t>(43,0</w:t>
            </w:r>
            <w:r w:rsidR="003D6E82">
              <w:rPr>
                <w:sz w:val="20"/>
                <w:szCs w:val="20"/>
              </w:rPr>
              <w:t xml:space="preserve"> </w:t>
            </w:r>
            <w:r w:rsidRPr="00F357EE">
              <w:rPr>
                <w:sz w:val="20"/>
                <w:szCs w:val="20"/>
              </w:rPr>
              <w:t>–</w:t>
            </w:r>
            <w:r w:rsidR="003D6E82">
              <w:rPr>
                <w:sz w:val="20"/>
                <w:szCs w:val="20"/>
              </w:rPr>
              <w:t xml:space="preserve"> </w:t>
            </w:r>
            <w:r w:rsidRPr="00F357EE">
              <w:rPr>
                <w:sz w:val="20"/>
                <w:szCs w:val="20"/>
              </w:rPr>
              <w:t>51,0)</w:t>
            </w:r>
          </w:p>
        </w:tc>
        <w:tc>
          <w:tcPr>
            <w:tcW w:w="1130" w:type="dxa"/>
            <w:vAlign w:val="center"/>
          </w:tcPr>
          <w:p w14:paraId="36280B82" w14:textId="77777777" w:rsidR="00D3171F" w:rsidRPr="00F357EE" w:rsidRDefault="00D3171F" w:rsidP="007D0AE5">
            <w:pPr>
              <w:spacing w:line="240" w:lineRule="atLeast"/>
              <w:jc w:val="center"/>
              <w:rPr>
                <w:sz w:val="20"/>
                <w:szCs w:val="20"/>
              </w:rPr>
            </w:pPr>
            <w:r w:rsidRPr="00F357EE">
              <w:rPr>
                <w:sz w:val="20"/>
                <w:szCs w:val="20"/>
              </w:rPr>
              <w:t>U=10848,5</w:t>
            </w:r>
          </w:p>
        </w:tc>
        <w:tc>
          <w:tcPr>
            <w:tcW w:w="955" w:type="dxa"/>
            <w:vAlign w:val="center"/>
          </w:tcPr>
          <w:p w14:paraId="394E56FD" w14:textId="77777777" w:rsidR="00D3171F" w:rsidRPr="00F357EE" w:rsidRDefault="00D3171F" w:rsidP="007D0AE5">
            <w:pPr>
              <w:spacing w:line="240" w:lineRule="atLeast"/>
              <w:jc w:val="center"/>
              <w:rPr>
                <w:b/>
                <w:bCs/>
                <w:sz w:val="20"/>
                <w:szCs w:val="20"/>
              </w:rPr>
            </w:pPr>
            <w:r w:rsidRPr="00F357EE">
              <w:rPr>
                <w:b/>
                <w:bCs/>
                <w:sz w:val="20"/>
                <w:szCs w:val="20"/>
              </w:rPr>
              <w:t>0,045</w:t>
            </w:r>
          </w:p>
        </w:tc>
      </w:tr>
      <w:tr w:rsidR="00D3171F" w:rsidRPr="00F357EE" w14:paraId="28A2A650" w14:textId="77777777" w:rsidTr="006E73D0">
        <w:trPr>
          <w:trHeight w:val="283"/>
        </w:trPr>
        <w:tc>
          <w:tcPr>
            <w:tcW w:w="2684" w:type="dxa"/>
            <w:vAlign w:val="center"/>
          </w:tcPr>
          <w:p w14:paraId="02CE3CF6" w14:textId="77777777" w:rsidR="00D3171F" w:rsidRPr="00F357EE" w:rsidRDefault="00D3171F" w:rsidP="00F357EE">
            <w:pPr>
              <w:spacing w:line="240" w:lineRule="atLeast"/>
              <w:rPr>
                <w:sz w:val="20"/>
                <w:szCs w:val="20"/>
              </w:rPr>
            </w:pPr>
            <w:r w:rsidRPr="00F357EE">
              <w:rPr>
                <w:sz w:val="20"/>
                <w:szCs w:val="20"/>
              </w:rPr>
              <w:t>Hayır</w:t>
            </w:r>
          </w:p>
        </w:tc>
        <w:tc>
          <w:tcPr>
            <w:tcW w:w="992" w:type="dxa"/>
            <w:vAlign w:val="center"/>
          </w:tcPr>
          <w:p w14:paraId="3D055FD7" w14:textId="77777777" w:rsidR="00D3171F" w:rsidRPr="00F357EE" w:rsidRDefault="00D3171F" w:rsidP="007D0AE5">
            <w:pPr>
              <w:spacing w:line="240" w:lineRule="atLeast"/>
              <w:jc w:val="center"/>
              <w:rPr>
                <w:sz w:val="20"/>
                <w:szCs w:val="20"/>
              </w:rPr>
            </w:pPr>
            <w:r w:rsidRPr="00F357EE">
              <w:rPr>
                <w:sz w:val="20"/>
                <w:szCs w:val="20"/>
              </w:rPr>
              <w:t>313</w:t>
            </w:r>
          </w:p>
        </w:tc>
        <w:tc>
          <w:tcPr>
            <w:tcW w:w="2672" w:type="dxa"/>
            <w:vAlign w:val="center"/>
          </w:tcPr>
          <w:p w14:paraId="123A96F9" w14:textId="7CF897AA" w:rsidR="00D3171F" w:rsidRPr="00F357EE" w:rsidRDefault="00D3171F" w:rsidP="007D0AE5">
            <w:pPr>
              <w:spacing w:line="240" w:lineRule="atLeast"/>
              <w:jc w:val="center"/>
              <w:rPr>
                <w:sz w:val="20"/>
                <w:szCs w:val="20"/>
              </w:rPr>
            </w:pPr>
            <w:r w:rsidRPr="00F357EE">
              <w:rPr>
                <w:sz w:val="20"/>
                <w:szCs w:val="20"/>
              </w:rPr>
              <w:t>48,0</w:t>
            </w:r>
            <w:r w:rsidR="003D6E82">
              <w:rPr>
                <w:sz w:val="20"/>
                <w:szCs w:val="20"/>
              </w:rPr>
              <w:t xml:space="preserve"> </w:t>
            </w:r>
            <w:r w:rsidRPr="00F357EE">
              <w:rPr>
                <w:sz w:val="20"/>
                <w:szCs w:val="20"/>
              </w:rPr>
              <w:t>(44,5</w:t>
            </w:r>
            <w:r w:rsidR="003D6E82">
              <w:rPr>
                <w:sz w:val="20"/>
                <w:szCs w:val="20"/>
              </w:rPr>
              <w:t xml:space="preserve"> </w:t>
            </w:r>
            <w:r w:rsidRPr="00F357EE">
              <w:rPr>
                <w:sz w:val="20"/>
                <w:szCs w:val="20"/>
              </w:rPr>
              <w:t>–</w:t>
            </w:r>
            <w:r w:rsidR="003D6E82">
              <w:rPr>
                <w:sz w:val="20"/>
                <w:szCs w:val="20"/>
              </w:rPr>
              <w:t xml:space="preserve"> </w:t>
            </w:r>
            <w:r w:rsidRPr="00F357EE">
              <w:rPr>
                <w:sz w:val="20"/>
                <w:szCs w:val="20"/>
              </w:rPr>
              <w:t>53,0)</w:t>
            </w:r>
          </w:p>
        </w:tc>
        <w:tc>
          <w:tcPr>
            <w:tcW w:w="1130" w:type="dxa"/>
            <w:vAlign w:val="center"/>
          </w:tcPr>
          <w:p w14:paraId="6CBE8D18" w14:textId="77777777" w:rsidR="00D3171F" w:rsidRPr="00F357EE" w:rsidRDefault="00D3171F" w:rsidP="007D0AE5">
            <w:pPr>
              <w:spacing w:line="240" w:lineRule="atLeast"/>
              <w:jc w:val="center"/>
              <w:rPr>
                <w:sz w:val="20"/>
                <w:szCs w:val="20"/>
              </w:rPr>
            </w:pPr>
          </w:p>
        </w:tc>
        <w:tc>
          <w:tcPr>
            <w:tcW w:w="955" w:type="dxa"/>
            <w:vAlign w:val="center"/>
          </w:tcPr>
          <w:p w14:paraId="6537CC39" w14:textId="77777777" w:rsidR="00D3171F" w:rsidRPr="00F357EE" w:rsidRDefault="00D3171F" w:rsidP="007D0AE5">
            <w:pPr>
              <w:spacing w:line="240" w:lineRule="atLeast"/>
              <w:jc w:val="center"/>
              <w:rPr>
                <w:sz w:val="20"/>
                <w:szCs w:val="20"/>
              </w:rPr>
            </w:pPr>
          </w:p>
        </w:tc>
      </w:tr>
      <w:tr w:rsidR="00D3171F" w:rsidRPr="00F357EE" w14:paraId="25E4364F" w14:textId="77777777" w:rsidTr="006E73D0">
        <w:trPr>
          <w:trHeight w:val="283"/>
        </w:trPr>
        <w:tc>
          <w:tcPr>
            <w:tcW w:w="2684" w:type="dxa"/>
            <w:vAlign w:val="center"/>
          </w:tcPr>
          <w:p w14:paraId="02D30B5B" w14:textId="16AB605D" w:rsidR="00D3171F" w:rsidRPr="00F357EE" w:rsidRDefault="00D3171F" w:rsidP="00F357EE">
            <w:pPr>
              <w:spacing w:line="240" w:lineRule="atLeast"/>
              <w:rPr>
                <w:sz w:val="20"/>
                <w:szCs w:val="20"/>
              </w:rPr>
            </w:pPr>
            <w:r w:rsidRPr="00F357EE">
              <w:rPr>
                <w:b/>
                <w:bCs/>
                <w:sz w:val="20"/>
                <w:szCs w:val="20"/>
              </w:rPr>
              <w:t>Stresli</w:t>
            </w:r>
            <w:r w:rsidR="003D6E82">
              <w:rPr>
                <w:b/>
                <w:bCs/>
                <w:sz w:val="20"/>
                <w:szCs w:val="20"/>
              </w:rPr>
              <w:t xml:space="preserve"> </w:t>
            </w:r>
            <w:r w:rsidRPr="00F357EE">
              <w:rPr>
                <w:b/>
                <w:bCs/>
                <w:sz w:val="20"/>
                <w:szCs w:val="20"/>
              </w:rPr>
              <w:t>Hissetme</w:t>
            </w:r>
            <w:r w:rsidR="003D6E82">
              <w:rPr>
                <w:b/>
                <w:bCs/>
                <w:sz w:val="20"/>
                <w:szCs w:val="20"/>
              </w:rPr>
              <w:t xml:space="preserve"> </w:t>
            </w:r>
            <w:r w:rsidRPr="00F357EE">
              <w:rPr>
                <w:b/>
                <w:bCs/>
                <w:sz w:val="20"/>
                <w:szCs w:val="20"/>
              </w:rPr>
              <w:t>Durumu</w:t>
            </w:r>
          </w:p>
        </w:tc>
        <w:tc>
          <w:tcPr>
            <w:tcW w:w="992" w:type="dxa"/>
            <w:vAlign w:val="center"/>
          </w:tcPr>
          <w:p w14:paraId="75674FB0" w14:textId="77777777" w:rsidR="00D3171F" w:rsidRPr="00F357EE" w:rsidRDefault="00D3171F" w:rsidP="007D0AE5">
            <w:pPr>
              <w:spacing w:line="240" w:lineRule="atLeast"/>
              <w:jc w:val="center"/>
              <w:rPr>
                <w:sz w:val="20"/>
                <w:szCs w:val="20"/>
              </w:rPr>
            </w:pPr>
          </w:p>
        </w:tc>
        <w:tc>
          <w:tcPr>
            <w:tcW w:w="2672" w:type="dxa"/>
            <w:vAlign w:val="center"/>
          </w:tcPr>
          <w:p w14:paraId="17690489" w14:textId="77777777" w:rsidR="00D3171F" w:rsidRPr="00F357EE" w:rsidRDefault="00D3171F" w:rsidP="007D0AE5">
            <w:pPr>
              <w:spacing w:line="240" w:lineRule="atLeast"/>
              <w:jc w:val="center"/>
              <w:rPr>
                <w:sz w:val="20"/>
                <w:szCs w:val="20"/>
              </w:rPr>
            </w:pPr>
          </w:p>
        </w:tc>
        <w:tc>
          <w:tcPr>
            <w:tcW w:w="1130" w:type="dxa"/>
            <w:vAlign w:val="center"/>
          </w:tcPr>
          <w:p w14:paraId="32DFADE6" w14:textId="77777777" w:rsidR="00D3171F" w:rsidRPr="00F357EE" w:rsidRDefault="00D3171F" w:rsidP="007D0AE5">
            <w:pPr>
              <w:spacing w:line="240" w:lineRule="atLeast"/>
              <w:jc w:val="center"/>
              <w:rPr>
                <w:sz w:val="20"/>
                <w:szCs w:val="20"/>
              </w:rPr>
            </w:pPr>
          </w:p>
        </w:tc>
        <w:tc>
          <w:tcPr>
            <w:tcW w:w="955" w:type="dxa"/>
            <w:vAlign w:val="center"/>
          </w:tcPr>
          <w:p w14:paraId="4A1F17E3" w14:textId="77777777" w:rsidR="00D3171F" w:rsidRPr="00F357EE" w:rsidRDefault="00D3171F" w:rsidP="007D0AE5">
            <w:pPr>
              <w:spacing w:line="240" w:lineRule="atLeast"/>
              <w:jc w:val="center"/>
              <w:rPr>
                <w:sz w:val="20"/>
                <w:szCs w:val="20"/>
              </w:rPr>
            </w:pPr>
          </w:p>
        </w:tc>
      </w:tr>
      <w:tr w:rsidR="00D3171F" w:rsidRPr="00F357EE" w14:paraId="7FF3FAAE" w14:textId="77777777" w:rsidTr="006E73D0">
        <w:trPr>
          <w:trHeight w:val="283"/>
        </w:trPr>
        <w:tc>
          <w:tcPr>
            <w:tcW w:w="2684" w:type="dxa"/>
            <w:vAlign w:val="center"/>
          </w:tcPr>
          <w:p w14:paraId="3F043C2E" w14:textId="77777777" w:rsidR="00D3171F" w:rsidRPr="00F357EE" w:rsidRDefault="00D3171F" w:rsidP="00F357EE">
            <w:pPr>
              <w:spacing w:line="240" w:lineRule="atLeast"/>
              <w:rPr>
                <w:sz w:val="20"/>
                <w:szCs w:val="20"/>
              </w:rPr>
            </w:pPr>
            <w:r w:rsidRPr="00F357EE">
              <w:rPr>
                <w:sz w:val="20"/>
                <w:szCs w:val="20"/>
              </w:rPr>
              <w:t>Evet</w:t>
            </w:r>
          </w:p>
        </w:tc>
        <w:tc>
          <w:tcPr>
            <w:tcW w:w="992" w:type="dxa"/>
            <w:vAlign w:val="center"/>
          </w:tcPr>
          <w:p w14:paraId="2085957E" w14:textId="77777777" w:rsidR="00D3171F" w:rsidRPr="00F357EE" w:rsidRDefault="00D3171F" w:rsidP="007D0AE5">
            <w:pPr>
              <w:spacing w:line="240" w:lineRule="atLeast"/>
              <w:jc w:val="center"/>
              <w:rPr>
                <w:sz w:val="20"/>
                <w:szCs w:val="20"/>
              </w:rPr>
            </w:pPr>
            <w:r w:rsidRPr="00F357EE">
              <w:rPr>
                <w:sz w:val="20"/>
                <w:szCs w:val="20"/>
              </w:rPr>
              <w:t>269</w:t>
            </w:r>
          </w:p>
        </w:tc>
        <w:tc>
          <w:tcPr>
            <w:tcW w:w="2672" w:type="dxa"/>
            <w:vAlign w:val="center"/>
          </w:tcPr>
          <w:p w14:paraId="3FC4C203" w14:textId="56D8760D" w:rsidR="00D3171F" w:rsidRPr="00F357EE" w:rsidRDefault="00D3171F" w:rsidP="007D0AE5">
            <w:pPr>
              <w:spacing w:line="240" w:lineRule="atLeast"/>
              <w:jc w:val="center"/>
              <w:rPr>
                <w:sz w:val="20"/>
                <w:szCs w:val="20"/>
              </w:rPr>
            </w:pPr>
            <w:r w:rsidRPr="00F357EE">
              <w:rPr>
                <w:sz w:val="20"/>
                <w:szCs w:val="20"/>
              </w:rPr>
              <w:t>49,0</w:t>
            </w:r>
            <w:r w:rsidR="003D6E82">
              <w:rPr>
                <w:sz w:val="20"/>
                <w:szCs w:val="20"/>
              </w:rPr>
              <w:t xml:space="preserve"> </w:t>
            </w:r>
            <w:r w:rsidRPr="00F357EE">
              <w:rPr>
                <w:sz w:val="20"/>
                <w:szCs w:val="20"/>
              </w:rPr>
              <w:t>(45,0</w:t>
            </w:r>
            <w:r w:rsidR="003D6E82">
              <w:rPr>
                <w:sz w:val="20"/>
                <w:szCs w:val="20"/>
              </w:rPr>
              <w:t xml:space="preserve"> </w:t>
            </w:r>
            <w:r w:rsidRPr="00F357EE">
              <w:rPr>
                <w:sz w:val="20"/>
                <w:szCs w:val="20"/>
              </w:rPr>
              <w:t>–</w:t>
            </w:r>
            <w:r w:rsidR="003D6E82">
              <w:rPr>
                <w:sz w:val="20"/>
                <w:szCs w:val="20"/>
              </w:rPr>
              <w:t xml:space="preserve"> </w:t>
            </w:r>
            <w:r w:rsidRPr="00F357EE">
              <w:rPr>
                <w:sz w:val="20"/>
                <w:szCs w:val="20"/>
              </w:rPr>
              <w:t>54,0)</w:t>
            </w:r>
          </w:p>
        </w:tc>
        <w:tc>
          <w:tcPr>
            <w:tcW w:w="1130" w:type="dxa"/>
            <w:vAlign w:val="center"/>
          </w:tcPr>
          <w:p w14:paraId="7A53D29D" w14:textId="77777777" w:rsidR="00D3171F" w:rsidRPr="00F357EE" w:rsidRDefault="00D3171F" w:rsidP="007D0AE5">
            <w:pPr>
              <w:spacing w:line="240" w:lineRule="atLeast"/>
              <w:jc w:val="center"/>
              <w:rPr>
                <w:sz w:val="20"/>
                <w:szCs w:val="20"/>
              </w:rPr>
            </w:pPr>
            <w:r w:rsidRPr="00F357EE">
              <w:rPr>
                <w:sz w:val="20"/>
                <w:szCs w:val="20"/>
              </w:rPr>
              <w:t>U=11998,5</w:t>
            </w:r>
          </w:p>
        </w:tc>
        <w:tc>
          <w:tcPr>
            <w:tcW w:w="955" w:type="dxa"/>
            <w:vAlign w:val="center"/>
          </w:tcPr>
          <w:p w14:paraId="7CC3D5F4" w14:textId="77777777" w:rsidR="00D3171F" w:rsidRPr="00F357EE" w:rsidRDefault="00D3171F" w:rsidP="007D0AE5">
            <w:pPr>
              <w:spacing w:line="240" w:lineRule="atLeast"/>
              <w:jc w:val="center"/>
              <w:rPr>
                <w:b/>
                <w:bCs/>
                <w:sz w:val="20"/>
                <w:szCs w:val="20"/>
              </w:rPr>
            </w:pPr>
            <w:r w:rsidRPr="00F357EE">
              <w:rPr>
                <w:b/>
                <w:bCs/>
                <w:sz w:val="20"/>
                <w:szCs w:val="20"/>
              </w:rPr>
              <w:t>&lt;0,001</w:t>
            </w:r>
          </w:p>
        </w:tc>
      </w:tr>
      <w:tr w:rsidR="00D3171F" w:rsidRPr="00F357EE" w14:paraId="2EF4D2D8" w14:textId="77777777" w:rsidTr="006E73D0">
        <w:trPr>
          <w:trHeight w:val="283"/>
        </w:trPr>
        <w:tc>
          <w:tcPr>
            <w:tcW w:w="2684" w:type="dxa"/>
            <w:vAlign w:val="center"/>
          </w:tcPr>
          <w:p w14:paraId="4DE4EDF4" w14:textId="77777777" w:rsidR="00D3171F" w:rsidRPr="00F357EE" w:rsidRDefault="00D3171F" w:rsidP="00F357EE">
            <w:pPr>
              <w:spacing w:line="240" w:lineRule="atLeast"/>
              <w:rPr>
                <w:sz w:val="20"/>
                <w:szCs w:val="20"/>
              </w:rPr>
            </w:pPr>
            <w:r w:rsidRPr="00F357EE">
              <w:rPr>
                <w:sz w:val="20"/>
                <w:szCs w:val="20"/>
              </w:rPr>
              <w:t>Hayır</w:t>
            </w:r>
          </w:p>
        </w:tc>
        <w:tc>
          <w:tcPr>
            <w:tcW w:w="992" w:type="dxa"/>
            <w:vAlign w:val="center"/>
          </w:tcPr>
          <w:p w14:paraId="62899682" w14:textId="77777777" w:rsidR="00D3171F" w:rsidRPr="00F357EE" w:rsidRDefault="00D3171F" w:rsidP="007D0AE5">
            <w:pPr>
              <w:spacing w:line="240" w:lineRule="atLeast"/>
              <w:jc w:val="center"/>
              <w:rPr>
                <w:sz w:val="20"/>
                <w:szCs w:val="20"/>
              </w:rPr>
            </w:pPr>
            <w:r w:rsidRPr="00F357EE">
              <w:rPr>
                <w:sz w:val="20"/>
                <w:szCs w:val="20"/>
              </w:rPr>
              <w:t>125</w:t>
            </w:r>
          </w:p>
        </w:tc>
        <w:tc>
          <w:tcPr>
            <w:tcW w:w="2672" w:type="dxa"/>
            <w:vAlign w:val="center"/>
          </w:tcPr>
          <w:p w14:paraId="535FF681" w14:textId="005024C0" w:rsidR="00D3171F" w:rsidRPr="00F357EE" w:rsidRDefault="00D3171F" w:rsidP="007D0AE5">
            <w:pPr>
              <w:spacing w:line="240" w:lineRule="atLeast"/>
              <w:jc w:val="center"/>
              <w:rPr>
                <w:sz w:val="20"/>
                <w:szCs w:val="20"/>
              </w:rPr>
            </w:pPr>
            <w:r w:rsidRPr="00F357EE">
              <w:rPr>
                <w:sz w:val="20"/>
                <w:szCs w:val="20"/>
              </w:rPr>
              <w:t>46,0</w:t>
            </w:r>
            <w:r w:rsidR="003D6E82">
              <w:rPr>
                <w:sz w:val="20"/>
                <w:szCs w:val="20"/>
              </w:rPr>
              <w:t xml:space="preserve"> </w:t>
            </w:r>
            <w:r w:rsidRPr="00F357EE">
              <w:rPr>
                <w:sz w:val="20"/>
                <w:szCs w:val="20"/>
              </w:rPr>
              <w:t>(42,5</w:t>
            </w:r>
            <w:r w:rsidR="003D6E82">
              <w:rPr>
                <w:sz w:val="20"/>
                <w:szCs w:val="20"/>
              </w:rPr>
              <w:t xml:space="preserve"> </w:t>
            </w:r>
            <w:r w:rsidRPr="00F357EE">
              <w:rPr>
                <w:sz w:val="20"/>
                <w:szCs w:val="20"/>
              </w:rPr>
              <w:t>–</w:t>
            </w:r>
            <w:r w:rsidR="003D6E82">
              <w:rPr>
                <w:sz w:val="20"/>
                <w:szCs w:val="20"/>
              </w:rPr>
              <w:t xml:space="preserve"> </w:t>
            </w:r>
            <w:r w:rsidRPr="00F357EE">
              <w:rPr>
                <w:sz w:val="20"/>
                <w:szCs w:val="20"/>
              </w:rPr>
              <w:t>49,0)</w:t>
            </w:r>
          </w:p>
        </w:tc>
        <w:tc>
          <w:tcPr>
            <w:tcW w:w="1130" w:type="dxa"/>
            <w:vAlign w:val="center"/>
          </w:tcPr>
          <w:p w14:paraId="2380A7AE" w14:textId="77777777" w:rsidR="00D3171F" w:rsidRPr="00F357EE" w:rsidRDefault="00D3171F" w:rsidP="007D0AE5">
            <w:pPr>
              <w:spacing w:line="240" w:lineRule="atLeast"/>
              <w:jc w:val="center"/>
              <w:rPr>
                <w:sz w:val="20"/>
                <w:szCs w:val="20"/>
              </w:rPr>
            </w:pPr>
          </w:p>
        </w:tc>
        <w:tc>
          <w:tcPr>
            <w:tcW w:w="955" w:type="dxa"/>
            <w:vAlign w:val="center"/>
          </w:tcPr>
          <w:p w14:paraId="19AD7882" w14:textId="77777777" w:rsidR="00D3171F" w:rsidRPr="00F357EE" w:rsidRDefault="00D3171F" w:rsidP="007D0AE5">
            <w:pPr>
              <w:spacing w:line="240" w:lineRule="atLeast"/>
              <w:jc w:val="center"/>
              <w:rPr>
                <w:sz w:val="20"/>
                <w:szCs w:val="20"/>
              </w:rPr>
            </w:pPr>
          </w:p>
        </w:tc>
      </w:tr>
    </w:tbl>
    <w:p w14:paraId="0149641E" w14:textId="183CC391" w:rsidR="00D3171F" w:rsidRPr="00EA515F" w:rsidRDefault="00D3171F" w:rsidP="00CB3399">
      <w:pPr>
        <w:spacing w:line="240" w:lineRule="atLeast"/>
        <w:jc w:val="both"/>
        <w:rPr>
          <w:sz w:val="20"/>
          <w:szCs w:val="20"/>
        </w:rPr>
      </w:pPr>
      <w:r w:rsidRPr="00EA515F">
        <w:rPr>
          <w:sz w:val="20"/>
          <w:szCs w:val="20"/>
        </w:rPr>
        <w:t>U:</w:t>
      </w:r>
      <w:r w:rsidR="003D6E82" w:rsidRPr="00EA515F">
        <w:rPr>
          <w:sz w:val="20"/>
          <w:szCs w:val="20"/>
        </w:rPr>
        <w:t xml:space="preserve"> </w:t>
      </w:r>
      <w:r w:rsidRPr="00EA515F">
        <w:rPr>
          <w:sz w:val="20"/>
          <w:szCs w:val="20"/>
        </w:rPr>
        <w:t>Mann-Whitney</w:t>
      </w:r>
      <w:r w:rsidR="003D6E82" w:rsidRPr="00EA515F">
        <w:rPr>
          <w:sz w:val="20"/>
          <w:szCs w:val="20"/>
        </w:rPr>
        <w:t xml:space="preserve"> </w:t>
      </w:r>
      <w:r w:rsidRPr="00EA515F">
        <w:rPr>
          <w:sz w:val="20"/>
          <w:szCs w:val="20"/>
        </w:rPr>
        <w:t>U</w:t>
      </w:r>
      <w:r w:rsidR="003D6E82" w:rsidRPr="00EA515F">
        <w:rPr>
          <w:sz w:val="20"/>
          <w:szCs w:val="20"/>
        </w:rPr>
        <w:t xml:space="preserve"> </w:t>
      </w:r>
      <w:r w:rsidRPr="00EA515F">
        <w:rPr>
          <w:sz w:val="20"/>
          <w:szCs w:val="20"/>
        </w:rPr>
        <w:t>test</w:t>
      </w:r>
      <w:r w:rsidR="003D6E82" w:rsidRPr="00EA515F">
        <w:rPr>
          <w:sz w:val="20"/>
          <w:szCs w:val="20"/>
        </w:rPr>
        <w:t xml:space="preserve"> </w:t>
      </w:r>
      <w:r w:rsidRPr="00EA515F">
        <w:rPr>
          <w:sz w:val="20"/>
          <w:szCs w:val="20"/>
        </w:rPr>
        <w:t>istatistiği,</w:t>
      </w:r>
      <w:r w:rsidR="003D6E82" w:rsidRPr="00EA515F">
        <w:rPr>
          <w:sz w:val="20"/>
          <w:szCs w:val="20"/>
        </w:rPr>
        <w:t xml:space="preserve"> </w:t>
      </w:r>
      <w:r w:rsidRPr="00EA515F">
        <w:rPr>
          <w:sz w:val="20"/>
          <w:szCs w:val="20"/>
        </w:rPr>
        <w:t>H:</w:t>
      </w:r>
      <w:r w:rsidR="003D6E82" w:rsidRPr="00EA515F">
        <w:rPr>
          <w:sz w:val="20"/>
          <w:szCs w:val="20"/>
        </w:rPr>
        <w:t xml:space="preserve"> </w:t>
      </w:r>
      <w:r w:rsidRPr="00EA515F">
        <w:rPr>
          <w:sz w:val="20"/>
          <w:szCs w:val="20"/>
        </w:rPr>
        <w:t>Kruskal-Wallis</w:t>
      </w:r>
      <w:r w:rsidR="003D6E82" w:rsidRPr="00EA515F">
        <w:rPr>
          <w:sz w:val="20"/>
          <w:szCs w:val="20"/>
        </w:rPr>
        <w:t xml:space="preserve"> </w:t>
      </w:r>
      <w:r w:rsidRPr="00EA515F">
        <w:rPr>
          <w:sz w:val="20"/>
          <w:szCs w:val="20"/>
        </w:rPr>
        <w:t>H</w:t>
      </w:r>
      <w:r w:rsidR="003D6E82" w:rsidRPr="00EA515F">
        <w:rPr>
          <w:sz w:val="20"/>
          <w:szCs w:val="20"/>
        </w:rPr>
        <w:t xml:space="preserve"> </w:t>
      </w:r>
      <w:r w:rsidRPr="00EA515F">
        <w:rPr>
          <w:sz w:val="20"/>
          <w:szCs w:val="20"/>
        </w:rPr>
        <w:t>test</w:t>
      </w:r>
      <w:r w:rsidR="003D6E82" w:rsidRPr="00EA515F">
        <w:rPr>
          <w:sz w:val="20"/>
          <w:szCs w:val="20"/>
        </w:rPr>
        <w:t xml:space="preserve"> </w:t>
      </w:r>
      <w:r w:rsidRPr="00EA515F">
        <w:rPr>
          <w:sz w:val="20"/>
          <w:szCs w:val="20"/>
        </w:rPr>
        <w:t>istatistiği</w:t>
      </w:r>
    </w:p>
    <w:p w14:paraId="7792767C" w14:textId="717F3C05" w:rsidR="00D3171F" w:rsidRPr="00EA515F" w:rsidRDefault="00D3171F" w:rsidP="00CB3399">
      <w:pPr>
        <w:spacing w:line="240" w:lineRule="atLeast"/>
        <w:jc w:val="both"/>
        <w:rPr>
          <w:sz w:val="20"/>
          <w:szCs w:val="20"/>
        </w:rPr>
      </w:pPr>
      <w:r w:rsidRPr="00EA515F">
        <w:rPr>
          <w:sz w:val="20"/>
          <w:szCs w:val="20"/>
        </w:rPr>
        <w:t>*:5.</w:t>
      </w:r>
      <w:r w:rsidR="003D6E82" w:rsidRPr="00EA515F">
        <w:rPr>
          <w:sz w:val="20"/>
          <w:szCs w:val="20"/>
        </w:rPr>
        <w:t xml:space="preserve"> </w:t>
      </w:r>
      <w:r w:rsidRPr="00EA515F">
        <w:rPr>
          <w:sz w:val="20"/>
          <w:szCs w:val="20"/>
        </w:rPr>
        <w:t>ve</w:t>
      </w:r>
      <w:r w:rsidR="003D6E82" w:rsidRPr="00EA515F">
        <w:rPr>
          <w:sz w:val="20"/>
          <w:szCs w:val="20"/>
        </w:rPr>
        <w:t xml:space="preserve"> </w:t>
      </w:r>
      <w:r w:rsidRPr="00EA515F">
        <w:rPr>
          <w:sz w:val="20"/>
          <w:szCs w:val="20"/>
        </w:rPr>
        <w:t>6.sınıflar,</w:t>
      </w:r>
      <w:r w:rsidR="003D6E82" w:rsidRPr="00EA515F">
        <w:rPr>
          <w:sz w:val="20"/>
          <w:szCs w:val="20"/>
        </w:rPr>
        <w:t xml:space="preserve"> </w:t>
      </w:r>
      <w:r w:rsidRPr="00EA515F">
        <w:rPr>
          <w:sz w:val="20"/>
          <w:szCs w:val="20"/>
        </w:rPr>
        <w:t>4.sınıf</w:t>
      </w:r>
      <w:r w:rsidR="003D6E82" w:rsidRPr="00EA515F">
        <w:rPr>
          <w:sz w:val="20"/>
          <w:szCs w:val="20"/>
        </w:rPr>
        <w:t xml:space="preserve"> </w:t>
      </w:r>
      <w:r w:rsidRPr="00EA515F">
        <w:rPr>
          <w:sz w:val="20"/>
          <w:szCs w:val="20"/>
        </w:rPr>
        <w:t>ile</w:t>
      </w:r>
      <w:r w:rsidR="003D6E82" w:rsidRPr="00EA515F">
        <w:rPr>
          <w:sz w:val="20"/>
          <w:szCs w:val="20"/>
        </w:rPr>
        <w:t xml:space="preserve"> </w:t>
      </w:r>
      <w:r w:rsidRPr="00EA515F">
        <w:rPr>
          <w:sz w:val="20"/>
          <w:szCs w:val="20"/>
        </w:rPr>
        <w:t>birleştirildi,</w:t>
      </w:r>
      <w:r w:rsidR="003D6E82" w:rsidRPr="00EA515F">
        <w:rPr>
          <w:sz w:val="20"/>
          <w:szCs w:val="20"/>
        </w:rPr>
        <w:t xml:space="preserve"> </w:t>
      </w:r>
      <w:r w:rsidRPr="00EA515F">
        <w:rPr>
          <w:sz w:val="20"/>
          <w:szCs w:val="20"/>
        </w:rPr>
        <w:t>***:</w:t>
      </w:r>
      <w:r w:rsidR="003D6E82" w:rsidRPr="00EA515F">
        <w:rPr>
          <w:sz w:val="20"/>
          <w:szCs w:val="20"/>
        </w:rPr>
        <w:t xml:space="preserve"> </w:t>
      </w:r>
      <w:r w:rsidRPr="00EA515F">
        <w:rPr>
          <w:sz w:val="20"/>
          <w:szCs w:val="20"/>
        </w:rPr>
        <w:t>Obezite</w:t>
      </w:r>
      <w:r w:rsidR="003D6E82" w:rsidRPr="00EA515F">
        <w:rPr>
          <w:sz w:val="20"/>
          <w:szCs w:val="20"/>
        </w:rPr>
        <w:t xml:space="preserve"> </w:t>
      </w:r>
      <w:r w:rsidRPr="00EA515F">
        <w:rPr>
          <w:sz w:val="20"/>
          <w:szCs w:val="20"/>
        </w:rPr>
        <w:t>sınıfı</w:t>
      </w:r>
      <w:r w:rsidR="003D6E82" w:rsidRPr="00EA515F">
        <w:rPr>
          <w:sz w:val="20"/>
          <w:szCs w:val="20"/>
        </w:rPr>
        <w:t xml:space="preserve"> </w:t>
      </w:r>
      <w:r w:rsidRPr="00EA515F">
        <w:rPr>
          <w:sz w:val="20"/>
          <w:szCs w:val="20"/>
        </w:rPr>
        <w:t>I</w:t>
      </w:r>
      <w:r w:rsidR="003D6E82" w:rsidRPr="00EA515F">
        <w:rPr>
          <w:sz w:val="20"/>
          <w:szCs w:val="20"/>
        </w:rPr>
        <w:t xml:space="preserve"> </w:t>
      </w:r>
      <w:r w:rsidRPr="00EA515F">
        <w:rPr>
          <w:sz w:val="20"/>
          <w:szCs w:val="20"/>
        </w:rPr>
        <w:t>ve</w:t>
      </w:r>
      <w:r w:rsidR="003D6E82" w:rsidRPr="00EA515F">
        <w:rPr>
          <w:sz w:val="20"/>
          <w:szCs w:val="20"/>
        </w:rPr>
        <w:t xml:space="preserve"> </w:t>
      </w:r>
      <w:r w:rsidRPr="00EA515F">
        <w:rPr>
          <w:sz w:val="20"/>
          <w:szCs w:val="20"/>
        </w:rPr>
        <w:t>II,</w:t>
      </w:r>
      <w:r w:rsidR="003D6E82" w:rsidRPr="00EA515F">
        <w:rPr>
          <w:sz w:val="20"/>
          <w:szCs w:val="20"/>
        </w:rPr>
        <w:t xml:space="preserve"> </w:t>
      </w:r>
      <w:r w:rsidRPr="00EA515F">
        <w:rPr>
          <w:sz w:val="20"/>
          <w:szCs w:val="20"/>
        </w:rPr>
        <w:t>Obez</w:t>
      </w:r>
      <w:r w:rsidR="003D6E82" w:rsidRPr="00EA515F">
        <w:rPr>
          <w:sz w:val="20"/>
          <w:szCs w:val="20"/>
        </w:rPr>
        <w:t xml:space="preserve"> </w:t>
      </w:r>
      <w:r w:rsidRPr="00EA515F">
        <w:rPr>
          <w:sz w:val="20"/>
          <w:szCs w:val="20"/>
        </w:rPr>
        <w:t>şeklinde</w:t>
      </w:r>
      <w:r w:rsidR="003D6E82" w:rsidRPr="00EA515F">
        <w:rPr>
          <w:sz w:val="20"/>
          <w:szCs w:val="20"/>
        </w:rPr>
        <w:t xml:space="preserve"> </w:t>
      </w:r>
      <w:r w:rsidRPr="00EA515F">
        <w:rPr>
          <w:sz w:val="20"/>
          <w:szCs w:val="20"/>
        </w:rPr>
        <w:t>birleştirildi</w:t>
      </w:r>
      <w:r w:rsidR="001C4A4F">
        <w:rPr>
          <w:sz w:val="20"/>
          <w:szCs w:val="20"/>
        </w:rPr>
        <w:t>.</w:t>
      </w:r>
    </w:p>
    <w:p w14:paraId="48D87DF7" w14:textId="2BEB90A5" w:rsidR="00D3171F" w:rsidRPr="00EA515F" w:rsidRDefault="00D3171F" w:rsidP="00CB3399">
      <w:pPr>
        <w:spacing w:line="240" w:lineRule="atLeast"/>
        <w:jc w:val="both"/>
        <w:rPr>
          <w:sz w:val="20"/>
          <w:szCs w:val="20"/>
        </w:rPr>
      </w:pPr>
      <w:r w:rsidRPr="00EA515F">
        <w:rPr>
          <w:sz w:val="20"/>
          <w:szCs w:val="20"/>
        </w:rPr>
        <w:t>**:</w:t>
      </w:r>
      <w:r w:rsidR="003D6E82" w:rsidRPr="00EA515F">
        <w:rPr>
          <w:sz w:val="20"/>
          <w:szCs w:val="20"/>
        </w:rPr>
        <w:t xml:space="preserve"> </w:t>
      </w:r>
      <w:r w:rsidRPr="00EA515F">
        <w:rPr>
          <w:sz w:val="20"/>
          <w:szCs w:val="20"/>
        </w:rPr>
        <w:t>Evde</w:t>
      </w:r>
      <w:r w:rsidR="003D6E82" w:rsidRPr="00EA515F">
        <w:rPr>
          <w:sz w:val="20"/>
          <w:szCs w:val="20"/>
        </w:rPr>
        <w:t xml:space="preserve"> </w:t>
      </w:r>
      <w:r w:rsidRPr="00EA515F">
        <w:rPr>
          <w:sz w:val="20"/>
          <w:szCs w:val="20"/>
        </w:rPr>
        <w:t>tek</w:t>
      </w:r>
      <w:r w:rsidR="003D6E82" w:rsidRPr="00EA515F">
        <w:rPr>
          <w:sz w:val="20"/>
          <w:szCs w:val="20"/>
        </w:rPr>
        <w:t xml:space="preserve"> </w:t>
      </w:r>
      <w:r w:rsidRPr="00EA515F">
        <w:rPr>
          <w:sz w:val="20"/>
          <w:szCs w:val="20"/>
        </w:rPr>
        <w:t>kalıyorum</w:t>
      </w:r>
      <w:r w:rsidR="00EA515F">
        <w:rPr>
          <w:sz w:val="20"/>
          <w:szCs w:val="20"/>
        </w:rPr>
        <w:t xml:space="preserve"> cevabını veren öğrencileri kapsamaktadır.</w:t>
      </w:r>
    </w:p>
    <w:p w14:paraId="5C8D1AD2" w14:textId="744BF29A" w:rsidR="00D3171F" w:rsidRPr="00D278B9" w:rsidRDefault="00D3171F" w:rsidP="00996EE5">
      <w:pPr>
        <w:pStyle w:val="NormalWeb"/>
        <w:spacing w:before="120" w:after="120" w:line="360" w:lineRule="auto"/>
        <w:ind w:firstLine="709"/>
        <w:jc w:val="both"/>
      </w:pPr>
      <w:r w:rsidRPr="00D278B9">
        <w:lastRenderedPageBreak/>
        <w:t>Tablo</w:t>
      </w:r>
      <w:r w:rsidR="003D6E82">
        <w:t xml:space="preserve"> </w:t>
      </w:r>
      <w:r w:rsidR="00620C10">
        <w:t>8</w:t>
      </w:r>
      <w:r w:rsidRPr="00D278B9">
        <w:t>’de</w:t>
      </w:r>
      <w:r w:rsidR="003D6E82">
        <w:t xml:space="preserve"> </w:t>
      </w:r>
      <w:r w:rsidRPr="00D278B9">
        <w:t>Spielberg</w:t>
      </w:r>
      <w:r w:rsidR="003D6E82">
        <w:t xml:space="preserve"> </w:t>
      </w:r>
      <w:r w:rsidRPr="00D278B9">
        <w:t>Sürekli-Kaygı</w:t>
      </w:r>
      <w:r w:rsidR="003D6E82">
        <w:t xml:space="preserve"> </w:t>
      </w:r>
      <w:r w:rsidRPr="00D278B9">
        <w:t>Ölçeği</w:t>
      </w:r>
      <w:r w:rsidR="003D6E82">
        <w:t xml:space="preserve"> </w:t>
      </w:r>
      <w:r w:rsidRPr="00D278B9">
        <w:t>(SKÖ)</w:t>
      </w:r>
      <w:r w:rsidR="003D6E82">
        <w:t xml:space="preserve"> </w:t>
      </w:r>
      <w:r w:rsidRPr="00D278B9">
        <w:t>toplam</w:t>
      </w:r>
      <w:r w:rsidR="003D6E82">
        <w:t xml:space="preserve"> </w:t>
      </w:r>
      <w:r w:rsidRPr="00D278B9">
        <w:t>puanlarının</w:t>
      </w:r>
      <w:r w:rsidR="003D6E82">
        <w:t xml:space="preserve"> </w:t>
      </w:r>
      <w:r w:rsidRPr="00D278B9">
        <w:t>demografik</w:t>
      </w:r>
      <w:r w:rsidR="003D6E82">
        <w:t xml:space="preserve"> </w:t>
      </w:r>
      <w:r w:rsidRPr="00D278B9">
        <w:t>özelliklere</w:t>
      </w:r>
      <w:r w:rsidR="003D6E82">
        <w:t xml:space="preserve"> </w:t>
      </w:r>
      <w:r w:rsidRPr="00D278B9">
        <w:t>göre</w:t>
      </w:r>
      <w:r w:rsidR="003D6E82">
        <w:t xml:space="preserve"> </w:t>
      </w:r>
      <w:r w:rsidRPr="00D278B9">
        <w:t>karşılaştırma</w:t>
      </w:r>
      <w:r w:rsidR="003D6E82">
        <w:t xml:space="preserve"> </w:t>
      </w:r>
      <w:r w:rsidRPr="00D278B9">
        <w:t>sonuçları</w:t>
      </w:r>
      <w:r w:rsidR="003D6E82">
        <w:t xml:space="preserve"> </w:t>
      </w:r>
      <w:r w:rsidRPr="00D278B9">
        <w:t>verilmiştir.</w:t>
      </w:r>
      <w:r w:rsidR="003D6E82">
        <w:t xml:space="preserve"> </w:t>
      </w:r>
      <w:r w:rsidRPr="00D278B9">
        <w:t>Bu</w:t>
      </w:r>
      <w:r w:rsidR="003D6E82">
        <w:t xml:space="preserve"> </w:t>
      </w:r>
      <w:r w:rsidRPr="00D278B9">
        <w:t>tabloya</w:t>
      </w:r>
      <w:r w:rsidR="003D6E82">
        <w:t xml:space="preserve"> </w:t>
      </w:r>
      <w:r w:rsidRPr="00D278B9">
        <w:t>göre</w:t>
      </w:r>
      <w:r w:rsidR="003D6E82">
        <w:t xml:space="preserve"> </w:t>
      </w:r>
      <w:r w:rsidRPr="00D278B9">
        <w:t>düzenli</w:t>
      </w:r>
      <w:r w:rsidR="003D6E82">
        <w:t xml:space="preserve"> </w:t>
      </w:r>
      <w:r w:rsidRPr="00D278B9">
        <w:t>egzersiz</w:t>
      </w:r>
      <w:r w:rsidR="003D6E82">
        <w:t xml:space="preserve"> </w:t>
      </w:r>
      <w:r w:rsidRPr="00D278B9">
        <w:t>yapma</w:t>
      </w:r>
      <w:r w:rsidR="003D6E82">
        <w:t xml:space="preserve"> </w:t>
      </w:r>
      <w:r w:rsidRPr="00D278B9">
        <w:t>durumu</w:t>
      </w:r>
      <w:r w:rsidR="003D6E82">
        <w:t xml:space="preserve"> </w:t>
      </w:r>
      <w:r w:rsidRPr="00D278B9">
        <w:t>ve</w:t>
      </w:r>
      <w:r w:rsidR="003D6E82">
        <w:t xml:space="preserve"> </w:t>
      </w:r>
      <w:r w:rsidRPr="00D278B9">
        <w:t>stresli</w:t>
      </w:r>
      <w:r w:rsidR="003D6E82">
        <w:t xml:space="preserve"> </w:t>
      </w:r>
      <w:r w:rsidRPr="00D278B9">
        <w:t>hissetme</w:t>
      </w:r>
      <w:r w:rsidR="003D6E82">
        <w:t xml:space="preserve"> </w:t>
      </w:r>
      <w:r w:rsidRPr="00D278B9">
        <w:t>durumu</w:t>
      </w:r>
      <w:r w:rsidR="003D6E82">
        <w:t xml:space="preserve"> </w:t>
      </w:r>
      <w:r w:rsidRPr="00D278B9">
        <w:t>değişkenleri</w:t>
      </w:r>
      <w:r w:rsidR="003D6E82">
        <w:t xml:space="preserve"> </w:t>
      </w:r>
      <w:r w:rsidRPr="00D278B9">
        <w:t>ile</w:t>
      </w:r>
      <w:r w:rsidR="003D6E82">
        <w:t xml:space="preserve"> </w:t>
      </w:r>
      <w:r w:rsidRPr="00D278B9">
        <w:t>SKÖ</w:t>
      </w:r>
      <w:r w:rsidR="003D6E82">
        <w:t xml:space="preserve"> </w:t>
      </w:r>
      <w:r w:rsidRPr="00D278B9">
        <w:t>toplam</w:t>
      </w:r>
      <w:r w:rsidR="003D6E82">
        <w:t xml:space="preserve"> </w:t>
      </w:r>
      <w:r w:rsidRPr="00D278B9">
        <w:t>puanları</w:t>
      </w:r>
      <w:r w:rsidR="003D6E82">
        <w:t xml:space="preserve"> </w:t>
      </w:r>
      <w:r w:rsidRPr="00D278B9">
        <w:t>arasında</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düzeyde</w:t>
      </w:r>
      <w:r w:rsidR="003D6E82">
        <w:t xml:space="preserve"> </w:t>
      </w:r>
      <w:r w:rsidRPr="00D278B9">
        <w:t>ilişki</w:t>
      </w:r>
      <w:r w:rsidR="003D6E82">
        <w:t xml:space="preserve"> </w:t>
      </w:r>
      <w:r w:rsidRPr="00D278B9">
        <w:t>saptanmıştır</w:t>
      </w:r>
      <w:r w:rsidR="003D6E82">
        <w:t xml:space="preserve"> </w:t>
      </w:r>
      <w:r w:rsidRPr="00D278B9">
        <w:t>(p&lt;0,05).</w:t>
      </w:r>
      <w:r w:rsidR="003D6E82">
        <w:t xml:space="preserve"> </w:t>
      </w:r>
      <w:r w:rsidRPr="00D278B9">
        <w:t>Düzenli</w:t>
      </w:r>
      <w:r w:rsidR="003D6E82">
        <w:t xml:space="preserve"> </w:t>
      </w:r>
      <w:r w:rsidRPr="00D278B9">
        <w:t>egzersiz</w:t>
      </w:r>
      <w:r w:rsidR="003D6E82">
        <w:t xml:space="preserve"> </w:t>
      </w:r>
      <w:r w:rsidRPr="00D278B9">
        <w:t>yapma</w:t>
      </w:r>
      <w:r w:rsidR="003D6E82">
        <w:t xml:space="preserve"> </w:t>
      </w:r>
      <w:r w:rsidRPr="00D278B9">
        <w:t>durumuna</w:t>
      </w:r>
      <w:r w:rsidR="003D6E82">
        <w:t xml:space="preserve"> </w:t>
      </w:r>
      <w:r w:rsidRPr="00D278B9">
        <w:t>göre</w:t>
      </w:r>
      <w:r w:rsidR="003D6E82">
        <w:t xml:space="preserve"> </w:t>
      </w:r>
      <w:r w:rsidRPr="00D278B9">
        <w:t>SKÖ</w:t>
      </w:r>
      <w:r w:rsidR="003D6E82">
        <w:t xml:space="preserve"> </w:t>
      </w:r>
      <w:r w:rsidRPr="00D278B9">
        <w:t>toplam</w:t>
      </w:r>
      <w:r w:rsidR="003D6E82">
        <w:t xml:space="preserve"> </w:t>
      </w:r>
      <w:r w:rsidRPr="00D278B9">
        <w:t>puanları</w:t>
      </w:r>
      <w:r w:rsidR="003D6E82">
        <w:t xml:space="preserve"> </w:t>
      </w:r>
      <w:r w:rsidRPr="00D278B9">
        <w:t>karşılaştırıldığında</w:t>
      </w:r>
      <w:r w:rsidR="003D6E82">
        <w:t xml:space="preserve"> </w:t>
      </w:r>
      <w:r w:rsidRPr="00D278B9">
        <w:t>düzenli</w:t>
      </w:r>
      <w:r w:rsidR="003D6E82">
        <w:t xml:space="preserve"> </w:t>
      </w:r>
      <w:r w:rsidRPr="00D278B9">
        <w:t>egzersiz</w:t>
      </w:r>
      <w:r w:rsidR="003D6E82">
        <w:t xml:space="preserve"> </w:t>
      </w:r>
      <w:r w:rsidRPr="00D278B9">
        <w:t>yapan</w:t>
      </w:r>
      <w:r w:rsidR="003D6E82">
        <w:t xml:space="preserve"> </w:t>
      </w:r>
      <w:r w:rsidRPr="00D278B9">
        <w:t>öğrencilerin</w:t>
      </w:r>
      <w:r w:rsidR="003D6E82">
        <w:t xml:space="preserve"> </w:t>
      </w:r>
      <w:r w:rsidRPr="00D278B9">
        <w:t>ortanca</w:t>
      </w:r>
      <w:r w:rsidR="003D6E82">
        <w:t xml:space="preserve"> </w:t>
      </w:r>
      <w:r w:rsidRPr="00D278B9">
        <w:t>46,0</w:t>
      </w:r>
      <w:r w:rsidR="003D6E82">
        <w:t xml:space="preserve"> </w:t>
      </w:r>
      <w:r w:rsidRPr="00D278B9">
        <w:t>(43,0-51,0)</w:t>
      </w:r>
      <w:r w:rsidR="003D6E82">
        <w:t xml:space="preserve"> </w:t>
      </w:r>
      <w:r w:rsidRPr="00D278B9">
        <w:t>puan,</w:t>
      </w:r>
      <w:r w:rsidR="003D6E82">
        <w:t xml:space="preserve"> </w:t>
      </w:r>
      <w:r w:rsidRPr="00D278B9">
        <w:t>fiziksel</w:t>
      </w:r>
      <w:r w:rsidR="003D6E82">
        <w:t xml:space="preserve"> </w:t>
      </w:r>
      <w:r w:rsidRPr="00D278B9">
        <w:t>aktivite</w:t>
      </w:r>
      <w:r w:rsidR="003D6E82">
        <w:t xml:space="preserve"> </w:t>
      </w:r>
      <w:r w:rsidRPr="00D278B9">
        <w:t>yapmayanların</w:t>
      </w:r>
      <w:r w:rsidR="003D6E82">
        <w:t xml:space="preserve"> </w:t>
      </w:r>
      <w:r w:rsidRPr="00D278B9">
        <w:t>ortanca</w:t>
      </w:r>
      <w:r w:rsidR="003D6E82">
        <w:t xml:space="preserve"> </w:t>
      </w:r>
      <w:r w:rsidRPr="00D278B9">
        <w:t>48,0</w:t>
      </w:r>
      <w:r w:rsidR="003D6E82">
        <w:t xml:space="preserve"> </w:t>
      </w:r>
      <w:r w:rsidRPr="00D278B9">
        <w:t>(44,5-53,0)</w:t>
      </w:r>
      <w:r w:rsidR="003D6E82">
        <w:t xml:space="preserve"> </w:t>
      </w:r>
      <w:r w:rsidRPr="00D278B9">
        <w:t>puan</w:t>
      </w:r>
      <w:r w:rsidR="003D6E82">
        <w:t xml:space="preserve"> </w:t>
      </w:r>
      <w:r w:rsidRPr="00D278B9">
        <w:t>bulunmuş</w:t>
      </w:r>
      <w:r w:rsidR="003D6E82">
        <w:t xml:space="preserve"> </w:t>
      </w:r>
      <w:r w:rsidRPr="00D278B9">
        <w:t>ve</w:t>
      </w:r>
      <w:r w:rsidR="003D6E82">
        <w:t xml:space="preserve"> </w:t>
      </w:r>
      <w:r w:rsidRPr="00D278B9">
        <w:t>düzenli</w:t>
      </w:r>
      <w:r w:rsidR="003D6E82">
        <w:t xml:space="preserve"> </w:t>
      </w:r>
      <w:r w:rsidRPr="00D278B9">
        <w:t>fiziksel</w:t>
      </w:r>
      <w:r w:rsidR="003D6E82">
        <w:t xml:space="preserve"> </w:t>
      </w:r>
      <w:r w:rsidRPr="00D278B9">
        <w:t>aktivite</w:t>
      </w:r>
      <w:r w:rsidR="003D6E82">
        <w:t xml:space="preserve"> </w:t>
      </w:r>
      <w:r w:rsidRPr="00D278B9">
        <w:t>yapan</w:t>
      </w:r>
      <w:r w:rsidR="003D6E82">
        <w:t xml:space="preserve"> </w:t>
      </w:r>
      <w:r w:rsidRPr="00D278B9">
        <w:t>öğrencilerin</w:t>
      </w:r>
      <w:r w:rsidR="003D6E82">
        <w:t xml:space="preserve"> </w:t>
      </w:r>
      <w:r w:rsidRPr="00D278B9">
        <w:t>SKÖ</w:t>
      </w:r>
      <w:r w:rsidR="003D6E82">
        <w:t xml:space="preserve"> </w:t>
      </w:r>
      <w:r w:rsidRPr="00D278B9">
        <w:t>toplam</w:t>
      </w:r>
      <w:r w:rsidR="003D6E82">
        <w:t xml:space="preserve"> </w:t>
      </w:r>
      <w:r w:rsidRPr="00D278B9">
        <w:t>puanları,</w:t>
      </w:r>
      <w:r w:rsidR="003D6E82">
        <w:t xml:space="preserve"> </w:t>
      </w:r>
      <w:r w:rsidRPr="00D278B9">
        <w:t>düzenli</w:t>
      </w:r>
      <w:r w:rsidR="003D6E82">
        <w:t xml:space="preserve"> </w:t>
      </w:r>
      <w:r w:rsidRPr="00D278B9">
        <w:t>egzersiz</w:t>
      </w:r>
      <w:r w:rsidR="003D6E82">
        <w:t xml:space="preserve"> </w:t>
      </w:r>
      <w:r w:rsidRPr="00D278B9">
        <w:t>yapmayan</w:t>
      </w:r>
      <w:r w:rsidR="003D6E82">
        <w:t xml:space="preserve"> </w:t>
      </w:r>
      <w:r w:rsidRPr="00D278B9">
        <w:t>öğrencilere</w:t>
      </w:r>
      <w:r w:rsidR="003D6E82">
        <w:t xml:space="preserve"> </w:t>
      </w:r>
      <w:r w:rsidRPr="00D278B9">
        <w:t>göre</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düzeyde</w:t>
      </w:r>
      <w:r w:rsidR="003D6E82">
        <w:t xml:space="preserve"> </w:t>
      </w:r>
      <w:r w:rsidRPr="00D278B9">
        <w:t>düşük</w:t>
      </w:r>
      <w:r w:rsidR="003D6E82">
        <w:t xml:space="preserve"> </w:t>
      </w:r>
      <w:r w:rsidRPr="00D278B9">
        <w:t>bulunmuştur</w:t>
      </w:r>
      <w:r w:rsidR="003D6E82">
        <w:t xml:space="preserve"> </w:t>
      </w:r>
      <w:r w:rsidRPr="00D278B9">
        <w:t>(p=0,045).</w:t>
      </w:r>
      <w:r w:rsidR="003D6E82">
        <w:t xml:space="preserve"> </w:t>
      </w:r>
      <w:r w:rsidRPr="00D278B9">
        <w:t>Öğrencilerin</w:t>
      </w:r>
      <w:r w:rsidR="003D6E82">
        <w:t xml:space="preserve"> </w:t>
      </w:r>
      <w:r w:rsidRPr="00D278B9">
        <w:t>genel</w:t>
      </w:r>
      <w:r w:rsidR="003D6E82">
        <w:t xml:space="preserve"> </w:t>
      </w:r>
      <w:r w:rsidRPr="00D278B9">
        <w:t>olarak</w:t>
      </w:r>
      <w:r w:rsidR="003D6E82">
        <w:t xml:space="preserve"> </w:t>
      </w:r>
      <w:r w:rsidRPr="00D278B9">
        <w:t>kendilerini</w:t>
      </w:r>
      <w:r w:rsidR="003D6E82">
        <w:t xml:space="preserve"> </w:t>
      </w:r>
      <w:r w:rsidRPr="00D278B9">
        <w:t>stresli</w:t>
      </w:r>
      <w:r w:rsidR="003D6E82">
        <w:t xml:space="preserve"> </w:t>
      </w:r>
      <w:r w:rsidRPr="00D278B9">
        <w:t>hissetme</w:t>
      </w:r>
      <w:r w:rsidR="003D6E82">
        <w:t xml:space="preserve"> </w:t>
      </w:r>
      <w:r w:rsidRPr="00D278B9">
        <w:t>durumuna</w:t>
      </w:r>
      <w:r w:rsidR="003D6E82">
        <w:t xml:space="preserve"> </w:t>
      </w:r>
      <w:r w:rsidRPr="00D278B9">
        <w:t>göre</w:t>
      </w:r>
      <w:r w:rsidR="003D6E82">
        <w:t xml:space="preserve"> </w:t>
      </w:r>
      <w:r w:rsidRPr="00D278B9">
        <w:t>SKÖ</w:t>
      </w:r>
      <w:r w:rsidR="003D6E82">
        <w:t xml:space="preserve"> </w:t>
      </w:r>
      <w:r w:rsidRPr="00D278B9">
        <w:t>toplam</w:t>
      </w:r>
      <w:r w:rsidR="003D6E82">
        <w:t xml:space="preserve"> </w:t>
      </w:r>
      <w:r w:rsidRPr="00D278B9">
        <w:t>puanları</w:t>
      </w:r>
      <w:r w:rsidR="003D6E82">
        <w:t xml:space="preserve"> </w:t>
      </w:r>
      <w:r w:rsidRPr="00D278B9">
        <w:t>karşılaştırıldığında</w:t>
      </w:r>
      <w:r w:rsidR="003D6E82">
        <w:t xml:space="preserve"> </w:t>
      </w:r>
      <w:r w:rsidRPr="00D278B9">
        <w:t>stresli</w:t>
      </w:r>
      <w:r w:rsidR="003D6E82">
        <w:t xml:space="preserve"> </w:t>
      </w:r>
      <w:r w:rsidRPr="00D278B9">
        <w:t>hissedenlerin</w:t>
      </w:r>
      <w:r w:rsidR="003D6E82">
        <w:t xml:space="preserve"> </w:t>
      </w:r>
      <w:r w:rsidRPr="00D278B9">
        <w:t>ortanca</w:t>
      </w:r>
      <w:r w:rsidR="003D6E82">
        <w:t xml:space="preserve"> </w:t>
      </w:r>
      <w:r w:rsidRPr="00D278B9">
        <w:t>49,00</w:t>
      </w:r>
      <w:r w:rsidR="003D6E82">
        <w:t xml:space="preserve"> </w:t>
      </w:r>
      <w:r w:rsidRPr="00D278B9">
        <w:t>(45,0-54,5)</w:t>
      </w:r>
      <w:r w:rsidR="003D6E82">
        <w:t xml:space="preserve"> </w:t>
      </w:r>
      <w:r w:rsidRPr="00D278B9">
        <w:t>puan,</w:t>
      </w:r>
      <w:r w:rsidR="003D6E82">
        <w:t xml:space="preserve"> </w:t>
      </w:r>
      <w:r w:rsidRPr="00D278B9">
        <w:t>stresli</w:t>
      </w:r>
      <w:r w:rsidR="003D6E82">
        <w:t xml:space="preserve"> </w:t>
      </w:r>
      <w:r w:rsidRPr="00D278B9">
        <w:t>hissetmeyenlerin</w:t>
      </w:r>
      <w:r w:rsidR="003D6E82">
        <w:t xml:space="preserve"> </w:t>
      </w:r>
      <w:r w:rsidRPr="00D278B9">
        <w:t>ortanca</w:t>
      </w:r>
      <w:r w:rsidR="003D6E82">
        <w:t xml:space="preserve"> </w:t>
      </w:r>
      <w:r w:rsidRPr="00D278B9">
        <w:t>46,0</w:t>
      </w:r>
      <w:r w:rsidR="003D6E82">
        <w:t xml:space="preserve"> </w:t>
      </w:r>
      <w:r w:rsidRPr="00D278B9">
        <w:t>(42,5-49,0)</w:t>
      </w:r>
      <w:r w:rsidR="003D6E82">
        <w:t xml:space="preserve"> </w:t>
      </w:r>
      <w:r w:rsidRPr="00D278B9">
        <w:t>puanı</w:t>
      </w:r>
      <w:r w:rsidR="003D6E82">
        <w:t xml:space="preserve"> </w:t>
      </w:r>
      <w:r w:rsidRPr="00D278B9">
        <w:t>bulunmuş</w:t>
      </w:r>
      <w:r w:rsidR="003D6E82">
        <w:t xml:space="preserve"> </w:t>
      </w:r>
      <w:r w:rsidRPr="00D278B9">
        <w:t>ve</w:t>
      </w:r>
      <w:r w:rsidR="003D6E82">
        <w:t xml:space="preserve"> </w:t>
      </w:r>
      <w:r w:rsidRPr="00D278B9">
        <w:t>stresli</w:t>
      </w:r>
      <w:r w:rsidR="003D6E82">
        <w:t xml:space="preserve"> </w:t>
      </w:r>
      <w:r w:rsidRPr="00D278B9">
        <w:t>hisseden</w:t>
      </w:r>
      <w:r w:rsidR="003D6E82">
        <w:t xml:space="preserve"> </w:t>
      </w:r>
      <w:r w:rsidRPr="00D278B9">
        <w:t>öğrencilerin</w:t>
      </w:r>
      <w:r w:rsidR="003D6E82">
        <w:t xml:space="preserve"> </w:t>
      </w:r>
      <w:r w:rsidRPr="00D278B9">
        <w:t>SKÖ</w:t>
      </w:r>
      <w:r w:rsidR="003D6E82">
        <w:t xml:space="preserve"> </w:t>
      </w:r>
      <w:r w:rsidRPr="00D278B9">
        <w:t>toplam</w:t>
      </w:r>
      <w:r w:rsidR="003D6E82">
        <w:t xml:space="preserve"> </w:t>
      </w:r>
      <w:r w:rsidRPr="00D278B9">
        <w:t>puanları</w:t>
      </w:r>
      <w:r w:rsidR="003D6E82">
        <w:t xml:space="preserve"> </w:t>
      </w:r>
      <w:r w:rsidRPr="00D278B9">
        <w:t>stresli</w:t>
      </w:r>
      <w:r w:rsidR="003D6E82">
        <w:t xml:space="preserve"> </w:t>
      </w:r>
      <w:r w:rsidRPr="00D278B9">
        <w:t>hissetmeyenlerden</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düzeyde</w:t>
      </w:r>
      <w:r w:rsidR="003D6E82">
        <w:t xml:space="preserve"> </w:t>
      </w:r>
      <w:r w:rsidRPr="00D278B9">
        <w:t>yüksek</w:t>
      </w:r>
      <w:r w:rsidR="003D6E82">
        <w:t xml:space="preserve"> </w:t>
      </w:r>
      <w:r w:rsidRPr="00D278B9">
        <w:t>bulunmuştur</w:t>
      </w:r>
      <w:r w:rsidR="003D6E82">
        <w:t xml:space="preserve"> </w:t>
      </w:r>
      <w:r w:rsidRPr="00D278B9">
        <w:t>(p&lt;0,001).</w:t>
      </w:r>
    </w:p>
    <w:p w14:paraId="6F31F2B9" w14:textId="77777777" w:rsidR="00000E81" w:rsidRPr="00D278B9" w:rsidRDefault="00000E81" w:rsidP="00D0091E">
      <w:pPr>
        <w:pStyle w:val="NormalWeb"/>
        <w:spacing w:before="120" w:after="120" w:line="360" w:lineRule="auto"/>
        <w:jc w:val="both"/>
      </w:pPr>
    </w:p>
    <w:p w14:paraId="7A0734E8" w14:textId="2484CC94" w:rsidR="0031674A" w:rsidRPr="00D278B9" w:rsidRDefault="00000E81" w:rsidP="00D0091E">
      <w:pPr>
        <w:pStyle w:val="Balk2"/>
      </w:pPr>
      <w:bookmarkStart w:id="65" w:name="_Toc221894403"/>
      <w:r w:rsidRPr="00D278B9">
        <w:t>4.5.</w:t>
      </w:r>
      <w:r w:rsidR="003D6E82">
        <w:t xml:space="preserve"> </w:t>
      </w:r>
      <w:r w:rsidRPr="00D278B9">
        <w:t>Öğrencilerin</w:t>
      </w:r>
      <w:r w:rsidR="003D6E82">
        <w:t xml:space="preserve"> </w:t>
      </w:r>
      <w:r w:rsidRPr="00D278B9">
        <w:t>Menstruasyon</w:t>
      </w:r>
      <w:r w:rsidR="003D6E82">
        <w:t xml:space="preserve"> </w:t>
      </w:r>
      <w:r w:rsidRPr="00D278B9">
        <w:t>Özelliklerine</w:t>
      </w:r>
      <w:r w:rsidR="003D6E82">
        <w:t xml:space="preserve"> </w:t>
      </w:r>
      <w:r w:rsidRPr="00D278B9">
        <w:t>Göre</w:t>
      </w:r>
      <w:r w:rsidR="003D6E82">
        <w:t xml:space="preserve"> </w:t>
      </w:r>
      <w:r w:rsidRPr="00D278B9">
        <w:t>SKÖ</w:t>
      </w:r>
      <w:r w:rsidR="003D6E82">
        <w:t xml:space="preserve"> </w:t>
      </w:r>
      <w:r w:rsidRPr="00D278B9">
        <w:t>Toplam</w:t>
      </w:r>
      <w:r w:rsidR="003D6E82">
        <w:t xml:space="preserve"> </w:t>
      </w:r>
      <w:r w:rsidRPr="00D278B9">
        <w:t>Puanları</w:t>
      </w:r>
      <w:bookmarkEnd w:id="65"/>
    </w:p>
    <w:p w14:paraId="65E22DB8" w14:textId="38FA287D" w:rsidR="0031674A" w:rsidRPr="00CB3399" w:rsidRDefault="00D0091E" w:rsidP="00B72D30">
      <w:pPr>
        <w:pStyle w:val="ResimYazs"/>
        <w:spacing w:before="120" w:after="0" w:line="360" w:lineRule="auto"/>
        <w:ind w:left="709" w:hanging="709"/>
        <w:jc w:val="both"/>
        <w:rPr>
          <w:i w:val="0"/>
          <w:color w:val="auto"/>
          <w:sz w:val="24"/>
        </w:rPr>
      </w:pPr>
      <w:bookmarkStart w:id="66" w:name="_Toc216458338"/>
      <w:r w:rsidRPr="00CB3399">
        <w:rPr>
          <w:b/>
          <w:i w:val="0"/>
          <w:color w:val="auto"/>
          <w:sz w:val="24"/>
        </w:rPr>
        <w:t>Tablo</w:t>
      </w:r>
      <w:r w:rsidR="003D6E82">
        <w:rPr>
          <w:b/>
          <w:i w:val="0"/>
          <w:color w:val="auto"/>
          <w:sz w:val="24"/>
        </w:rPr>
        <w:t xml:space="preserve"> </w:t>
      </w:r>
      <w:r w:rsidR="00620C10">
        <w:rPr>
          <w:b/>
          <w:i w:val="0"/>
          <w:color w:val="auto"/>
          <w:sz w:val="24"/>
        </w:rPr>
        <w:t>9</w:t>
      </w:r>
      <w:r w:rsidRPr="00CB3399">
        <w:rPr>
          <w:b/>
          <w:i w:val="0"/>
          <w:color w:val="auto"/>
          <w:sz w:val="24"/>
        </w:rPr>
        <w:t>.</w:t>
      </w:r>
      <w:r w:rsidR="003D6E82">
        <w:rPr>
          <w:i w:val="0"/>
          <w:color w:val="auto"/>
          <w:sz w:val="24"/>
        </w:rPr>
        <w:t xml:space="preserve"> </w:t>
      </w:r>
      <w:r w:rsidR="0031674A" w:rsidRPr="00CB3399">
        <w:rPr>
          <w:i w:val="0"/>
          <w:color w:val="auto"/>
          <w:sz w:val="24"/>
        </w:rPr>
        <w:t>Öğrencilerin</w:t>
      </w:r>
      <w:r w:rsidR="003D6E82">
        <w:rPr>
          <w:i w:val="0"/>
          <w:color w:val="auto"/>
          <w:sz w:val="24"/>
        </w:rPr>
        <w:t xml:space="preserve"> </w:t>
      </w:r>
      <w:r w:rsidR="00280FD2" w:rsidRPr="00CB3399">
        <w:rPr>
          <w:i w:val="0"/>
          <w:color w:val="auto"/>
          <w:sz w:val="24"/>
        </w:rPr>
        <w:t>menstruasyon</w:t>
      </w:r>
      <w:r w:rsidR="003D6E82">
        <w:rPr>
          <w:i w:val="0"/>
          <w:color w:val="auto"/>
          <w:sz w:val="24"/>
        </w:rPr>
        <w:t xml:space="preserve"> </w:t>
      </w:r>
      <w:r w:rsidR="00280FD2" w:rsidRPr="00CB3399">
        <w:rPr>
          <w:i w:val="0"/>
          <w:color w:val="auto"/>
          <w:sz w:val="24"/>
        </w:rPr>
        <w:t>özelliklerine</w:t>
      </w:r>
      <w:r w:rsidR="003D6E82">
        <w:rPr>
          <w:b/>
          <w:bCs/>
          <w:i w:val="0"/>
          <w:color w:val="auto"/>
          <w:sz w:val="24"/>
        </w:rPr>
        <w:t xml:space="preserve"> </w:t>
      </w:r>
      <w:r w:rsidR="00280FD2" w:rsidRPr="00CB3399">
        <w:rPr>
          <w:i w:val="0"/>
          <w:color w:val="auto"/>
          <w:sz w:val="24"/>
        </w:rPr>
        <w:t>göre</w:t>
      </w:r>
      <w:r w:rsidR="003D6E82">
        <w:rPr>
          <w:b/>
          <w:bCs/>
          <w:i w:val="0"/>
          <w:color w:val="auto"/>
          <w:sz w:val="24"/>
        </w:rPr>
        <w:t xml:space="preserve"> </w:t>
      </w:r>
      <w:r w:rsidR="00280FD2" w:rsidRPr="00CB3399">
        <w:rPr>
          <w:i w:val="0"/>
          <w:color w:val="auto"/>
          <w:sz w:val="24"/>
        </w:rPr>
        <w:t>SKÖ</w:t>
      </w:r>
      <w:r w:rsidR="003D6E82">
        <w:rPr>
          <w:i w:val="0"/>
          <w:color w:val="auto"/>
          <w:sz w:val="24"/>
        </w:rPr>
        <w:t xml:space="preserve"> </w:t>
      </w:r>
      <w:r w:rsidR="00280FD2" w:rsidRPr="00CB3399">
        <w:rPr>
          <w:i w:val="0"/>
          <w:color w:val="auto"/>
          <w:sz w:val="24"/>
        </w:rPr>
        <w:t>toplam</w:t>
      </w:r>
      <w:r w:rsidR="003D6E82">
        <w:rPr>
          <w:i w:val="0"/>
          <w:color w:val="auto"/>
          <w:sz w:val="24"/>
        </w:rPr>
        <w:t xml:space="preserve"> </w:t>
      </w:r>
      <w:r w:rsidR="00280FD2" w:rsidRPr="00CB3399">
        <w:rPr>
          <w:i w:val="0"/>
          <w:color w:val="auto"/>
          <w:sz w:val="24"/>
        </w:rPr>
        <w:t>puanlarının</w:t>
      </w:r>
      <w:r w:rsidR="003D6E82">
        <w:rPr>
          <w:i w:val="0"/>
          <w:color w:val="auto"/>
          <w:sz w:val="24"/>
        </w:rPr>
        <w:t xml:space="preserve"> </w:t>
      </w:r>
      <w:r w:rsidR="00280FD2" w:rsidRPr="00CB3399">
        <w:rPr>
          <w:i w:val="0"/>
          <w:color w:val="auto"/>
          <w:sz w:val="24"/>
        </w:rPr>
        <w:t>karşılaştırılması</w:t>
      </w:r>
      <w:bookmarkEnd w:id="66"/>
    </w:p>
    <w:tbl>
      <w:tblPr>
        <w:tblStyle w:val="TabloKlavuzu"/>
        <w:tblW w:w="0" w:type="auto"/>
        <w:tblInd w:w="5" w:type="dxa"/>
        <w:tblLook w:val="04A0" w:firstRow="1" w:lastRow="0" w:firstColumn="1" w:lastColumn="0" w:noHBand="0" w:noVBand="1"/>
      </w:tblPr>
      <w:tblGrid>
        <w:gridCol w:w="2202"/>
        <w:gridCol w:w="907"/>
        <w:gridCol w:w="3118"/>
        <w:gridCol w:w="1134"/>
        <w:gridCol w:w="1241"/>
      </w:tblGrid>
      <w:tr w:rsidR="0031674A" w:rsidRPr="00CB3399" w14:paraId="64E5091D" w14:textId="77777777" w:rsidTr="006E73D0">
        <w:trPr>
          <w:trHeight w:val="340"/>
        </w:trPr>
        <w:tc>
          <w:tcPr>
            <w:tcW w:w="2202" w:type="dxa"/>
            <w:vAlign w:val="center"/>
          </w:tcPr>
          <w:p w14:paraId="05E059EC" w14:textId="1FBBCA55" w:rsidR="0031674A" w:rsidRPr="006E73D0" w:rsidRDefault="006E73D0" w:rsidP="00CB3399">
            <w:pPr>
              <w:spacing w:line="240" w:lineRule="atLeast"/>
              <w:rPr>
                <w:b/>
                <w:bCs/>
                <w:sz w:val="20"/>
                <w:szCs w:val="20"/>
              </w:rPr>
            </w:pPr>
            <w:r w:rsidRPr="006E73D0">
              <w:rPr>
                <w:b/>
                <w:bCs/>
                <w:sz w:val="20"/>
                <w:szCs w:val="20"/>
              </w:rPr>
              <w:t>Değişkenler</w:t>
            </w:r>
          </w:p>
        </w:tc>
        <w:tc>
          <w:tcPr>
            <w:tcW w:w="907" w:type="dxa"/>
            <w:vAlign w:val="center"/>
          </w:tcPr>
          <w:p w14:paraId="0AE66850" w14:textId="590B3B8F" w:rsidR="0031674A" w:rsidRPr="00CB3399" w:rsidRDefault="006E73D0" w:rsidP="007D0AE5">
            <w:pPr>
              <w:spacing w:line="240" w:lineRule="atLeast"/>
              <w:jc w:val="center"/>
              <w:rPr>
                <w:b/>
                <w:bCs/>
                <w:sz w:val="20"/>
                <w:szCs w:val="20"/>
              </w:rPr>
            </w:pPr>
            <w:r>
              <w:rPr>
                <w:b/>
                <w:bCs/>
                <w:sz w:val="20"/>
                <w:szCs w:val="20"/>
              </w:rPr>
              <w:t>Sayı (</w:t>
            </w:r>
            <w:r w:rsidR="0031674A" w:rsidRPr="00CB3399">
              <w:rPr>
                <w:b/>
                <w:bCs/>
                <w:sz w:val="20"/>
                <w:szCs w:val="20"/>
              </w:rPr>
              <w:t>n</w:t>
            </w:r>
            <w:r>
              <w:rPr>
                <w:b/>
                <w:bCs/>
                <w:sz w:val="20"/>
                <w:szCs w:val="20"/>
              </w:rPr>
              <w:t>)</w:t>
            </w:r>
          </w:p>
        </w:tc>
        <w:tc>
          <w:tcPr>
            <w:tcW w:w="3118" w:type="dxa"/>
            <w:vAlign w:val="center"/>
          </w:tcPr>
          <w:p w14:paraId="443C73AB" w14:textId="56956514" w:rsidR="0031674A" w:rsidRPr="00CB3399" w:rsidRDefault="00987CE9" w:rsidP="007D0AE5">
            <w:pPr>
              <w:spacing w:line="240" w:lineRule="atLeast"/>
              <w:jc w:val="center"/>
              <w:rPr>
                <w:b/>
                <w:bCs/>
                <w:sz w:val="20"/>
                <w:szCs w:val="20"/>
              </w:rPr>
            </w:pPr>
            <w:r>
              <w:rPr>
                <w:b/>
                <w:bCs/>
                <w:sz w:val="20"/>
                <w:szCs w:val="20"/>
              </w:rPr>
              <w:t>Ortanca</w:t>
            </w:r>
            <w:r w:rsidR="003D6E82">
              <w:rPr>
                <w:b/>
                <w:bCs/>
                <w:sz w:val="20"/>
                <w:szCs w:val="20"/>
              </w:rPr>
              <w:t xml:space="preserve"> </w:t>
            </w:r>
            <w:r w:rsidR="0031674A" w:rsidRPr="00CB3399">
              <w:rPr>
                <w:b/>
                <w:bCs/>
                <w:sz w:val="20"/>
                <w:szCs w:val="20"/>
              </w:rPr>
              <w:t>(25.-75.</w:t>
            </w:r>
            <w:r w:rsidR="003D6E82">
              <w:rPr>
                <w:b/>
                <w:bCs/>
                <w:sz w:val="20"/>
                <w:szCs w:val="20"/>
              </w:rPr>
              <w:t xml:space="preserve"> </w:t>
            </w:r>
            <w:r w:rsidR="0031674A" w:rsidRPr="00CB3399">
              <w:rPr>
                <w:b/>
                <w:bCs/>
                <w:sz w:val="20"/>
                <w:szCs w:val="20"/>
              </w:rPr>
              <w:t>persantil)</w:t>
            </w:r>
          </w:p>
        </w:tc>
        <w:tc>
          <w:tcPr>
            <w:tcW w:w="1134" w:type="dxa"/>
            <w:vAlign w:val="center"/>
          </w:tcPr>
          <w:p w14:paraId="5E2E4036" w14:textId="77777777" w:rsidR="0031674A" w:rsidRPr="00CB3399" w:rsidRDefault="0031674A" w:rsidP="007D0AE5">
            <w:pPr>
              <w:spacing w:line="240" w:lineRule="atLeast"/>
              <w:jc w:val="center"/>
              <w:rPr>
                <w:b/>
                <w:bCs/>
                <w:sz w:val="20"/>
                <w:szCs w:val="20"/>
              </w:rPr>
            </w:pPr>
            <w:r w:rsidRPr="00CB3399">
              <w:rPr>
                <w:b/>
                <w:bCs/>
                <w:sz w:val="20"/>
                <w:szCs w:val="20"/>
              </w:rPr>
              <w:t>Test</w:t>
            </w:r>
          </w:p>
        </w:tc>
        <w:tc>
          <w:tcPr>
            <w:tcW w:w="1241" w:type="dxa"/>
            <w:vAlign w:val="center"/>
          </w:tcPr>
          <w:p w14:paraId="2F623055" w14:textId="77777777" w:rsidR="0031674A" w:rsidRPr="00CB3399" w:rsidRDefault="0031674A" w:rsidP="007D0AE5">
            <w:pPr>
              <w:spacing w:line="240" w:lineRule="atLeast"/>
              <w:jc w:val="center"/>
              <w:rPr>
                <w:b/>
                <w:bCs/>
                <w:sz w:val="20"/>
                <w:szCs w:val="20"/>
              </w:rPr>
            </w:pPr>
            <w:r w:rsidRPr="00CB3399">
              <w:rPr>
                <w:b/>
                <w:bCs/>
                <w:sz w:val="20"/>
                <w:szCs w:val="20"/>
              </w:rPr>
              <w:t>p</w:t>
            </w:r>
          </w:p>
        </w:tc>
      </w:tr>
      <w:tr w:rsidR="0031674A" w:rsidRPr="00CB3399" w14:paraId="1BD63529" w14:textId="77777777" w:rsidTr="00B72D30">
        <w:trPr>
          <w:trHeight w:val="237"/>
        </w:trPr>
        <w:tc>
          <w:tcPr>
            <w:tcW w:w="2202" w:type="dxa"/>
            <w:tcBorders>
              <w:top w:val="single" w:sz="4" w:space="0" w:color="auto"/>
            </w:tcBorders>
            <w:vAlign w:val="center"/>
          </w:tcPr>
          <w:p w14:paraId="419B8E61" w14:textId="0D1BAD83" w:rsidR="0031674A" w:rsidRPr="00CB3399" w:rsidRDefault="0031674A" w:rsidP="00CB3399">
            <w:pPr>
              <w:spacing w:line="240" w:lineRule="atLeast"/>
              <w:rPr>
                <w:sz w:val="20"/>
                <w:szCs w:val="20"/>
              </w:rPr>
            </w:pPr>
            <w:r w:rsidRPr="00CB3399">
              <w:rPr>
                <w:b/>
                <w:bCs/>
                <w:sz w:val="20"/>
                <w:szCs w:val="20"/>
              </w:rPr>
              <w:t>Menarş</w:t>
            </w:r>
            <w:r w:rsidR="003D6E82">
              <w:rPr>
                <w:b/>
                <w:bCs/>
                <w:sz w:val="20"/>
                <w:szCs w:val="20"/>
              </w:rPr>
              <w:t xml:space="preserve"> </w:t>
            </w:r>
            <w:r w:rsidRPr="00CB3399">
              <w:rPr>
                <w:b/>
                <w:bCs/>
                <w:sz w:val="20"/>
                <w:szCs w:val="20"/>
              </w:rPr>
              <w:t>Yaşı</w:t>
            </w:r>
          </w:p>
        </w:tc>
        <w:tc>
          <w:tcPr>
            <w:tcW w:w="907" w:type="dxa"/>
            <w:tcBorders>
              <w:top w:val="single" w:sz="4" w:space="0" w:color="auto"/>
            </w:tcBorders>
            <w:vAlign w:val="center"/>
          </w:tcPr>
          <w:p w14:paraId="07B1E7D9" w14:textId="77777777" w:rsidR="0031674A" w:rsidRPr="00CB3399" w:rsidRDefault="0031674A" w:rsidP="007D0AE5">
            <w:pPr>
              <w:spacing w:line="240" w:lineRule="atLeast"/>
              <w:jc w:val="center"/>
              <w:rPr>
                <w:sz w:val="20"/>
                <w:szCs w:val="20"/>
              </w:rPr>
            </w:pPr>
          </w:p>
        </w:tc>
        <w:tc>
          <w:tcPr>
            <w:tcW w:w="3118" w:type="dxa"/>
            <w:vAlign w:val="center"/>
          </w:tcPr>
          <w:p w14:paraId="4F1823AF" w14:textId="77777777" w:rsidR="0031674A" w:rsidRPr="00CB3399" w:rsidRDefault="0031674A" w:rsidP="007D0AE5">
            <w:pPr>
              <w:spacing w:line="240" w:lineRule="atLeast"/>
              <w:jc w:val="center"/>
              <w:rPr>
                <w:sz w:val="20"/>
                <w:szCs w:val="20"/>
              </w:rPr>
            </w:pPr>
          </w:p>
        </w:tc>
        <w:tc>
          <w:tcPr>
            <w:tcW w:w="1134" w:type="dxa"/>
            <w:vAlign w:val="center"/>
          </w:tcPr>
          <w:p w14:paraId="6C1DBEB9" w14:textId="77777777" w:rsidR="0031674A" w:rsidRPr="00CB3399" w:rsidRDefault="0031674A" w:rsidP="007D0AE5">
            <w:pPr>
              <w:spacing w:line="240" w:lineRule="atLeast"/>
              <w:jc w:val="center"/>
              <w:rPr>
                <w:sz w:val="20"/>
                <w:szCs w:val="20"/>
              </w:rPr>
            </w:pPr>
          </w:p>
        </w:tc>
        <w:tc>
          <w:tcPr>
            <w:tcW w:w="1241" w:type="dxa"/>
            <w:vAlign w:val="center"/>
          </w:tcPr>
          <w:p w14:paraId="4C2AAA5B" w14:textId="77777777" w:rsidR="0031674A" w:rsidRPr="00CB3399" w:rsidRDefault="0031674A" w:rsidP="007D0AE5">
            <w:pPr>
              <w:spacing w:line="240" w:lineRule="atLeast"/>
              <w:jc w:val="center"/>
              <w:rPr>
                <w:sz w:val="20"/>
                <w:szCs w:val="20"/>
              </w:rPr>
            </w:pPr>
          </w:p>
        </w:tc>
      </w:tr>
      <w:tr w:rsidR="0031674A" w:rsidRPr="00CB3399" w14:paraId="6BCE78A0" w14:textId="77777777" w:rsidTr="006E73D0">
        <w:trPr>
          <w:trHeight w:val="340"/>
        </w:trPr>
        <w:tc>
          <w:tcPr>
            <w:tcW w:w="2202" w:type="dxa"/>
            <w:vAlign w:val="center"/>
          </w:tcPr>
          <w:p w14:paraId="03C2200B" w14:textId="10DFBCD5" w:rsidR="0031674A" w:rsidRPr="00CB3399" w:rsidRDefault="0031674A" w:rsidP="00CB3399">
            <w:pPr>
              <w:spacing w:line="240" w:lineRule="atLeast"/>
              <w:rPr>
                <w:sz w:val="20"/>
                <w:szCs w:val="20"/>
              </w:rPr>
            </w:pPr>
            <w:r w:rsidRPr="00CB3399">
              <w:rPr>
                <w:sz w:val="20"/>
                <w:szCs w:val="20"/>
              </w:rPr>
              <w:t>9-12</w:t>
            </w:r>
            <w:r w:rsidR="003D6E82">
              <w:rPr>
                <w:sz w:val="20"/>
                <w:szCs w:val="20"/>
              </w:rPr>
              <w:t xml:space="preserve"> </w:t>
            </w:r>
            <w:r w:rsidRPr="00CB3399">
              <w:rPr>
                <w:sz w:val="20"/>
                <w:szCs w:val="20"/>
              </w:rPr>
              <w:t>yaş</w:t>
            </w:r>
          </w:p>
        </w:tc>
        <w:tc>
          <w:tcPr>
            <w:tcW w:w="907" w:type="dxa"/>
            <w:vAlign w:val="center"/>
          </w:tcPr>
          <w:p w14:paraId="4953F7AC" w14:textId="77777777" w:rsidR="0031674A" w:rsidRPr="00CB3399" w:rsidRDefault="0031674A" w:rsidP="007D0AE5">
            <w:pPr>
              <w:spacing w:line="240" w:lineRule="atLeast"/>
              <w:jc w:val="center"/>
              <w:rPr>
                <w:sz w:val="20"/>
                <w:szCs w:val="20"/>
              </w:rPr>
            </w:pPr>
            <w:r w:rsidRPr="00CB3399">
              <w:rPr>
                <w:sz w:val="20"/>
                <w:szCs w:val="20"/>
              </w:rPr>
              <w:t>134</w:t>
            </w:r>
          </w:p>
        </w:tc>
        <w:tc>
          <w:tcPr>
            <w:tcW w:w="3118" w:type="dxa"/>
            <w:vAlign w:val="center"/>
          </w:tcPr>
          <w:p w14:paraId="35516BBC" w14:textId="44361085" w:rsidR="0031674A" w:rsidRPr="00CB3399" w:rsidRDefault="0031674A" w:rsidP="007D0AE5">
            <w:pPr>
              <w:spacing w:line="240" w:lineRule="atLeast"/>
              <w:jc w:val="center"/>
              <w:rPr>
                <w:sz w:val="20"/>
                <w:szCs w:val="20"/>
              </w:rPr>
            </w:pPr>
            <w:r w:rsidRPr="00CB3399">
              <w:rPr>
                <w:sz w:val="20"/>
                <w:szCs w:val="20"/>
              </w:rPr>
              <w:t>47,0</w:t>
            </w:r>
            <w:r w:rsidR="003D6E82">
              <w:rPr>
                <w:sz w:val="20"/>
                <w:szCs w:val="20"/>
              </w:rPr>
              <w:t xml:space="preserve"> </w:t>
            </w:r>
            <w:r w:rsidRPr="00CB3399">
              <w:rPr>
                <w:sz w:val="20"/>
                <w:szCs w:val="20"/>
              </w:rPr>
              <w:t>(44,0</w:t>
            </w:r>
            <w:r w:rsidR="003D6E82">
              <w:rPr>
                <w:sz w:val="20"/>
                <w:szCs w:val="20"/>
              </w:rPr>
              <w:t xml:space="preserve"> </w:t>
            </w:r>
            <w:r w:rsidRPr="00CB3399">
              <w:rPr>
                <w:sz w:val="20"/>
                <w:szCs w:val="20"/>
              </w:rPr>
              <w:t>–</w:t>
            </w:r>
            <w:r w:rsidR="003D6E82">
              <w:rPr>
                <w:sz w:val="20"/>
                <w:szCs w:val="20"/>
              </w:rPr>
              <w:t xml:space="preserve"> </w:t>
            </w:r>
            <w:r w:rsidRPr="00CB3399">
              <w:rPr>
                <w:sz w:val="20"/>
                <w:szCs w:val="20"/>
              </w:rPr>
              <w:t>53,0)</w:t>
            </w:r>
          </w:p>
        </w:tc>
        <w:tc>
          <w:tcPr>
            <w:tcW w:w="1134" w:type="dxa"/>
            <w:vAlign w:val="center"/>
          </w:tcPr>
          <w:p w14:paraId="0F9ED481" w14:textId="77777777" w:rsidR="0031674A" w:rsidRPr="00CB3399" w:rsidRDefault="0031674A" w:rsidP="007D0AE5">
            <w:pPr>
              <w:spacing w:line="240" w:lineRule="atLeast"/>
              <w:jc w:val="center"/>
              <w:rPr>
                <w:sz w:val="20"/>
                <w:szCs w:val="20"/>
              </w:rPr>
            </w:pPr>
            <w:r w:rsidRPr="00CB3399">
              <w:rPr>
                <w:sz w:val="20"/>
                <w:szCs w:val="20"/>
              </w:rPr>
              <w:t>U=17375,5</w:t>
            </w:r>
          </w:p>
        </w:tc>
        <w:tc>
          <w:tcPr>
            <w:tcW w:w="1241" w:type="dxa"/>
            <w:vAlign w:val="center"/>
          </w:tcPr>
          <w:p w14:paraId="5B4B1E18" w14:textId="77777777" w:rsidR="0031674A" w:rsidRPr="00CB3399" w:rsidRDefault="0031674A" w:rsidP="007D0AE5">
            <w:pPr>
              <w:spacing w:line="240" w:lineRule="atLeast"/>
              <w:jc w:val="center"/>
              <w:rPr>
                <w:sz w:val="20"/>
                <w:szCs w:val="20"/>
              </w:rPr>
            </w:pPr>
            <w:r w:rsidRPr="00CB3399">
              <w:rPr>
                <w:sz w:val="20"/>
                <w:szCs w:val="20"/>
              </w:rPr>
              <w:t>0,967</w:t>
            </w:r>
          </w:p>
        </w:tc>
      </w:tr>
      <w:tr w:rsidR="0031674A" w:rsidRPr="00CB3399" w14:paraId="1B367099" w14:textId="77777777" w:rsidTr="006E73D0">
        <w:trPr>
          <w:trHeight w:val="340"/>
        </w:trPr>
        <w:tc>
          <w:tcPr>
            <w:tcW w:w="2202" w:type="dxa"/>
            <w:vAlign w:val="center"/>
          </w:tcPr>
          <w:p w14:paraId="6AF68044" w14:textId="45A75561" w:rsidR="0031674A" w:rsidRPr="00CB3399" w:rsidRDefault="0031674A" w:rsidP="00CB3399">
            <w:pPr>
              <w:spacing w:line="240" w:lineRule="atLeast"/>
              <w:rPr>
                <w:sz w:val="20"/>
                <w:szCs w:val="20"/>
              </w:rPr>
            </w:pPr>
            <w:r w:rsidRPr="00CB3399">
              <w:rPr>
                <w:sz w:val="20"/>
                <w:szCs w:val="20"/>
              </w:rPr>
              <w:t>13</w:t>
            </w:r>
            <w:r w:rsidR="003D6E82">
              <w:rPr>
                <w:sz w:val="20"/>
                <w:szCs w:val="20"/>
              </w:rPr>
              <w:t xml:space="preserve"> </w:t>
            </w:r>
            <w:r w:rsidRPr="00CB3399">
              <w:rPr>
                <w:sz w:val="20"/>
                <w:szCs w:val="20"/>
              </w:rPr>
              <w:t>yaş</w:t>
            </w:r>
            <w:r w:rsidR="003D6E82">
              <w:rPr>
                <w:sz w:val="20"/>
                <w:szCs w:val="20"/>
              </w:rPr>
              <w:t xml:space="preserve"> </w:t>
            </w:r>
            <w:r w:rsidRPr="00CB3399">
              <w:rPr>
                <w:sz w:val="20"/>
                <w:szCs w:val="20"/>
              </w:rPr>
              <w:t>ve</w:t>
            </w:r>
            <w:r w:rsidR="003D6E82">
              <w:rPr>
                <w:sz w:val="20"/>
                <w:szCs w:val="20"/>
              </w:rPr>
              <w:t xml:space="preserve"> </w:t>
            </w:r>
            <w:r w:rsidRPr="00CB3399">
              <w:rPr>
                <w:sz w:val="20"/>
                <w:szCs w:val="20"/>
              </w:rPr>
              <w:t>üzeri</w:t>
            </w:r>
          </w:p>
        </w:tc>
        <w:tc>
          <w:tcPr>
            <w:tcW w:w="907" w:type="dxa"/>
            <w:vAlign w:val="center"/>
          </w:tcPr>
          <w:p w14:paraId="0DA3B15C" w14:textId="77777777" w:rsidR="0031674A" w:rsidRPr="00CB3399" w:rsidRDefault="0031674A" w:rsidP="007D0AE5">
            <w:pPr>
              <w:spacing w:line="240" w:lineRule="atLeast"/>
              <w:jc w:val="center"/>
              <w:rPr>
                <w:sz w:val="20"/>
                <w:szCs w:val="20"/>
              </w:rPr>
            </w:pPr>
            <w:r w:rsidRPr="00CB3399">
              <w:rPr>
                <w:sz w:val="20"/>
                <w:szCs w:val="20"/>
              </w:rPr>
              <w:t>260</w:t>
            </w:r>
          </w:p>
        </w:tc>
        <w:tc>
          <w:tcPr>
            <w:tcW w:w="3118" w:type="dxa"/>
            <w:vAlign w:val="center"/>
          </w:tcPr>
          <w:p w14:paraId="5BD7C540" w14:textId="5D6C3119" w:rsidR="0031674A" w:rsidRPr="00CB3399" w:rsidRDefault="0031674A" w:rsidP="007D0AE5">
            <w:pPr>
              <w:spacing w:line="240" w:lineRule="atLeast"/>
              <w:jc w:val="center"/>
              <w:rPr>
                <w:sz w:val="20"/>
                <w:szCs w:val="20"/>
              </w:rPr>
            </w:pPr>
            <w:r w:rsidRPr="00CB3399">
              <w:rPr>
                <w:sz w:val="20"/>
                <w:szCs w:val="20"/>
              </w:rPr>
              <w:t>48,0</w:t>
            </w:r>
            <w:r w:rsidR="003D6E82">
              <w:rPr>
                <w:sz w:val="20"/>
                <w:szCs w:val="20"/>
              </w:rPr>
              <w:t xml:space="preserve"> </w:t>
            </w:r>
            <w:r w:rsidRPr="00CB3399">
              <w:rPr>
                <w:sz w:val="20"/>
                <w:szCs w:val="20"/>
              </w:rPr>
              <w:t>(44,0</w:t>
            </w:r>
            <w:r w:rsidR="003D6E82">
              <w:rPr>
                <w:sz w:val="20"/>
                <w:szCs w:val="20"/>
              </w:rPr>
              <w:t xml:space="preserve"> </w:t>
            </w:r>
            <w:r w:rsidRPr="00CB3399">
              <w:rPr>
                <w:sz w:val="20"/>
                <w:szCs w:val="20"/>
              </w:rPr>
              <w:t>–</w:t>
            </w:r>
            <w:r w:rsidR="003D6E82">
              <w:rPr>
                <w:sz w:val="20"/>
                <w:szCs w:val="20"/>
              </w:rPr>
              <w:t xml:space="preserve"> </w:t>
            </w:r>
            <w:r w:rsidRPr="00CB3399">
              <w:rPr>
                <w:sz w:val="20"/>
                <w:szCs w:val="20"/>
              </w:rPr>
              <w:t>52,0)</w:t>
            </w:r>
          </w:p>
        </w:tc>
        <w:tc>
          <w:tcPr>
            <w:tcW w:w="1134" w:type="dxa"/>
            <w:vAlign w:val="center"/>
          </w:tcPr>
          <w:p w14:paraId="7FB7163E" w14:textId="77777777" w:rsidR="0031674A" w:rsidRPr="00CB3399" w:rsidRDefault="0031674A" w:rsidP="007D0AE5">
            <w:pPr>
              <w:spacing w:line="240" w:lineRule="atLeast"/>
              <w:jc w:val="center"/>
              <w:rPr>
                <w:sz w:val="20"/>
                <w:szCs w:val="20"/>
              </w:rPr>
            </w:pPr>
          </w:p>
        </w:tc>
        <w:tc>
          <w:tcPr>
            <w:tcW w:w="1241" w:type="dxa"/>
            <w:vAlign w:val="center"/>
          </w:tcPr>
          <w:p w14:paraId="2DDD3B3D" w14:textId="77777777" w:rsidR="0031674A" w:rsidRPr="00CB3399" w:rsidRDefault="0031674A" w:rsidP="007D0AE5">
            <w:pPr>
              <w:spacing w:line="240" w:lineRule="atLeast"/>
              <w:jc w:val="center"/>
              <w:rPr>
                <w:sz w:val="20"/>
                <w:szCs w:val="20"/>
              </w:rPr>
            </w:pPr>
          </w:p>
        </w:tc>
      </w:tr>
      <w:tr w:rsidR="0031674A" w:rsidRPr="00CB3399" w14:paraId="4197B4A9" w14:textId="77777777" w:rsidTr="006E73D0">
        <w:trPr>
          <w:trHeight w:val="340"/>
        </w:trPr>
        <w:tc>
          <w:tcPr>
            <w:tcW w:w="2202" w:type="dxa"/>
            <w:tcBorders>
              <w:top w:val="single" w:sz="4" w:space="0" w:color="auto"/>
            </w:tcBorders>
            <w:vAlign w:val="center"/>
          </w:tcPr>
          <w:p w14:paraId="128A6478" w14:textId="3339BA20" w:rsidR="0031674A" w:rsidRPr="00CB3399" w:rsidRDefault="0031674A" w:rsidP="00CB3399">
            <w:pPr>
              <w:spacing w:line="240" w:lineRule="atLeast"/>
              <w:rPr>
                <w:sz w:val="20"/>
                <w:szCs w:val="20"/>
              </w:rPr>
            </w:pPr>
            <w:r w:rsidRPr="00CB3399">
              <w:rPr>
                <w:b/>
                <w:bCs/>
                <w:sz w:val="20"/>
                <w:szCs w:val="20"/>
              </w:rPr>
              <w:t>Adet</w:t>
            </w:r>
            <w:r w:rsidR="003D6E82">
              <w:rPr>
                <w:b/>
                <w:bCs/>
                <w:sz w:val="20"/>
                <w:szCs w:val="20"/>
              </w:rPr>
              <w:t xml:space="preserve"> </w:t>
            </w:r>
            <w:r w:rsidRPr="00CB3399">
              <w:rPr>
                <w:b/>
                <w:bCs/>
                <w:sz w:val="20"/>
                <w:szCs w:val="20"/>
              </w:rPr>
              <w:t>Düzeni</w:t>
            </w:r>
          </w:p>
        </w:tc>
        <w:tc>
          <w:tcPr>
            <w:tcW w:w="907" w:type="dxa"/>
            <w:tcBorders>
              <w:top w:val="single" w:sz="4" w:space="0" w:color="auto"/>
            </w:tcBorders>
            <w:vAlign w:val="center"/>
          </w:tcPr>
          <w:p w14:paraId="623CFCA0" w14:textId="77777777" w:rsidR="0031674A" w:rsidRPr="00CB3399" w:rsidRDefault="0031674A" w:rsidP="007D0AE5">
            <w:pPr>
              <w:spacing w:line="240" w:lineRule="atLeast"/>
              <w:jc w:val="center"/>
              <w:rPr>
                <w:sz w:val="20"/>
                <w:szCs w:val="20"/>
              </w:rPr>
            </w:pPr>
          </w:p>
        </w:tc>
        <w:tc>
          <w:tcPr>
            <w:tcW w:w="3118" w:type="dxa"/>
            <w:vAlign w:val="center"/>
          </w:tcPr>
          <w:p w14:paraId="58B46655" w14:textId="77777777" w:rsidR="0031674A" w:rsidRPr="00CB3399" w:rsidRDefault="0031674A" w:rsidP="007D0AE5">
            <w:pPr>
              <w:spacing w:line="240" w:lineRule="atLeast"/>
              <w:jc w:val="center"/>
              <w:rPr>
                <w:sz w:val="20"/>
                <w:szCs w:val="20"/>
              </w:rPr>
            </w:pPr>
          </w:p>
        </w:tc>
        <w:tc>
          <w:tcPr>
            <w:tcW w:w="1134" w:type="dxa"/>
            <w:vAlign w:val="center"/>
          </w:tcPr>
          <w:p w14:paraId="1BC6AD6A" w14:textId="77777777" w:rsidR="0031674A" w:rsidRPr="00CB3399" w:rsidRDefault="0031674A" w:rsidP="007D0AE5">
            <w:pPr>
              <w:spacing w:line="240" w:lineRule="atLeast"/>
              <w:jc w:val="center"/>
              <w:rPr>
                <w:sz w:val="20"/>
                <w:szCs w:val="20"/>
              </w:rPr>
            </w:pPr>
          </w:p>
        </w:tc>
        <w:tc>
          <w:tcPr>
            <w:tcW w:w="1241" w:type="dxa"/>
            <w:vAlign w:val="center"/>
          </w:tcPr>
          <w:p w14:paraId="2FF76984" w14:textId="77777777" w:rsidR="0031674A" w:rsidRPr="00CB3399" w:rsidRDefault="0031674A" w:rsidP="007D0AE5">
            <w:pPr>
              <w:spacing w:line="240" w:lineRule="atLeast"/>
              <w:jc w:val="center"/>
              <w:rPr>
                <w:sz w:val="20"/>
                <w:szCs w:val="20"/>
              </w:rPr>
            </w:pPr>
          </w:p>
        </w:tc>
      </w:tr>
      <w:tr w:rsidR="0031674A" w:rsidRPr="00CB3399" w14:paraId="089956A9" w14:textId="77777777" w:rsidTr="006E73D0">
        <w:trPr>
          <w:trHeight w:val="340"/>
        </w:trPr>
        <w:tc>
          <w:tcPr>
            <w:tcW w:w="2202" w:type="dxa"/>
            <w:vAlign w:val="center"/>
          </w:tcPr>
          <w:p w14:paraId="73FA8AB6" w14:textId="77777777" w:rsidR="0031674A" w:rsidRPr="00CB3399" w:rsidRDefault="0031674A" w:rsidP="00CB3399">
            <w:pPr>
              <w:spacing w:line="240" w:lineRule="atLeast"/>
              <w:rPr>
                <w:sz w:val="20"/>
                <w:szCs w:val="20"/>
              </w:rPr>
            </w:pPr>
            <w:r w:rsidRPr="00CB3399">
              <w:rPr>
                <w:sz w:val="20"/>
                <w:szCs w:val="20"/>
              </w:rPr>
              <w:t>Düzensiz</w:t>
            </w:r>
          </w:p>
        </w:tc>
        <w:tc>
          <w:tcPr>
            <w:tcW w:w="907" w:type="dxa"/>
            <w:vAlign w:val="center"/>
          </w:tcPr>
          <w:p w14:paraId="6DA867B8" w14:textId="77777777" w:rsidR="0031674A" w:rsidRPr="00CB3399" w:rsidRDefault="0031674A" w:rsidP="007D0AE5">
            <w:pPr>
              <w:spacing w:line="240" w:lineRule="atLeast"/>
              <w:jc w:val="center"/>
              <w:rPr>
                <w:sz w:val="20"/>
                <w:szCs w:val="20"/>
              </w:rPr>
            </w:pPr>
            <w:r w:rsidRPr="00CB3399">
              <w:rPr>
                <w:sz w:val="20"/>
                <w:szCs w:val="20"/>
              </w:rPr>
              <w:t>51</w:t>
            </w:r>
          </w:p>
        </w:tc>
        <w:tc>
          <w:tcPr>
            <w:tcW w:w="3118" w:type="dxa"/>
            <w:vAlign w:val="center"/>
          </w:tcPr>
          <w:p w14:paraId="709FE491" w14:textId="51006602" w:rsidR="0031674A" w:rsidRPr="00CB3399" w:rsidRDefault="0031674A" w:rsidP="007D0AE5">
            <w:pPr>
              <w:spacing w:line="240" w:lineRule="atLeast"/>
              <w:jc w:val="center"/>
              <w:rPr>
                <w:sz w:val="20"/>
                <w:szCs w:val="20"/>
              </w:rPr>
            </w:pPr>
            <w:r w:rsidRPr="00CB3399">
              <w:rPr>
                <w:sz w:val="20"/>
                <w:szCs w:val="20"/>
              </w:rPr>
              <w:t>48,0</w:t>
            </w:r>
            <w:r w:rsidR="003D6E82">
              <w:rPr>
                <w:sz w:val="20"/>
                <w:szCs w:val="20"/>
              </w:rPr>
              <w:t xml:space="preserve"> </w:t>
            </w:r>
            <w:r w:rsidRPr="00CB3399">
              <w:rPr>
                <w:sz w:val="20"/>
                <w:szCs w:val="20"/>
              </w:rPr>
              <w:t>(44,0</w:t>
            </w:r>
            <w:r w:rsidR="003D6E82">
              <w:rPr>
                <w:sz w:val="20"/>
                <w:szCs w:val="20"/>
              </w:rPr>
              <w:t xml:space="preserve"> </w:t>
            </w:r>
            <w:r w:rsidRPr="00CB3399">
              <w:rPr>
                <w:sz w:val="20"/>
                <w:szCs w:val="20"/>
              </w:rPr>
              <w:t>–</w:t>
            </w:r>
            <w:r w:rsidR="003D6E82">
              <w:rPr>
                <w:sz w:val="20"/>
                <w:szCs w:val="20"/>
              </w:rPr>
              <w:t xml:space="preserve"> </w:t>
            </w:r>
            <w:r w:rsidRPr="00CB3399">
              <w:rPr>
                <w:sz w:val="20"/>
                <w:szCs w:val="20"/>
              </w:rPr>
              <w:t>54,0)</w:t>
            </w:r>
          </w:p>
        </w:tc>
        <w:tc>
          <w:tcPr>
            <w:tcW w:w="1134" w:type="dxa"/>
            <w:vAlign w:val="center"/>
          </w:tcPr>
          <w:p w14:paraId="41109014" w14:textId="77777777" w:rsidR="0031674A" w:rsidRPr="00CB3399" w:rsidRDefault="0031674A" w:rsidP="007D0AE5">
            <w:pPr>
              <w:spacing w:line="240" w:lineRule="atLeast"/>
              <w:jc w:val="center"/>
              <w:rPr>
                <w:sz w:val="20"/>
                <w:szCs w:val="20"/>
              </w:rPr>
            </w:pPr>
          </w:p>
        </w:tc>
        <w:tc>
          <w:tcPr>
            <w:tcW w:w="1241" w:type="dxa"/>
            <w:vAlign w:val="center"/>
          </w:tcPr>
          <w:p w14:paraId="33741D6B" w14:textId="77777777" w:rsidR="0031674A" w:rsidRPr="00CB3399" w:rsidRDefault="0031674A" w:rsidP="007D0AE5">
            <w:pPr>
              <w:spacing w:line="240" w:lineRule="atLeast"/>
              <w:jc w:val="center"/>
              <w:rPr>
                <w:sz w:val="20"/>
                <w:szCs w:val="20"/>
              </w:rPr>
            </w:pPr>
          </w:p>
        </w:tc>
      </w:tr>
      <w:tr w:rsidR="0031674A" w:rsidRPr="00CB3399" w14:paraId="0E1981B2" w14:textId="77777777" w:rsidTr="006E73D0">
        <w:trPr>
          <w:trHeight w:val="340"/>
        </w:trPr>
        <w:tc>
          <w:tcPr>
            <w:tcW w:w="2202" w:type="dxa"/>
            <w:vAlign w:val="center"/>
          </w:tcPr>
          <w:p w14:paraId="7D9E3B20" w14:textId="7F999EA6" w:rsidR="0031674A" w:rsidRPr="00CB3399" w:rsidRDefault="0031674A" w:rsidP="00CB3399">
            <w:pPr>
              <w:spacing w:line="240" w:lineRule="atLeast"/>
              <w:rPr>
                <w:sz w:val="20"/>
                <w:szCs w:val="20"/>
              </w:rPr>
            </w:pPr>
            <w:r w:rsidRPr="00CB3399">
              <w:rPr>
                <w:sz w:val="20"/>
                <w:szCs w:val="20"/>
              </w:rPr>
              <w:t>20</w:t>
            </w:r>
            <w:r w:rsidR="003D6E82">
              <w:rPr>
                <w:sz w:val="20"/>
                <w:szCs w:val="20"/>
              </w:rPr>
              <w:t xml:space="preserve"> </w:t>
            </w:r>
            <w:r w:rsidRPr="00CB3399">
              <w:rPr>
                <w:sz w:val="20"/>
                <w:szCs w:val="20"/>
              </w:rPr>
              <w:t>günden</w:t>
            </w:r>
            <w:r w:rsidR="003D6E82">
              <w:rPr>
                <w:sz w:val="20"/>
                <w:szCs w:val="20"/>
              </w:rPr>
              <w:t xml:space="preserve"> </w:t>
            </w:r>
            <w:r w:rsidRPr="00CB3399">
              <w:rPr>
                <w:sz w:val="20"/>
                <w:szCs w:val="20"/>
              </w:rPr>
              <w:t>az</w:t>
            </w:r>
          </w:p>
        </w:tc>
        <w:tc>
          <w:tcPr>
            <w:tcW w:w="907" w:type="dxa"/>
            <w:vAlign w:val="center"/>
          </w:tcPr>
          <w:p w14:paraId="3A4F417F" w14:textId="77777777" w:rsidR="0031674A" w:rsidRPr="00CB3399" w:rsidRDefault="0031674A" w:rsidP="007D0AE5">
            <w:pPr>
              <w:spacing w:line="240" w:lineRule="atLeast"/>
              <w:jc w:val="center"/>
              <w:rPr>
                <w:sz w:val="20"/>
                <w:szCs w:val="20"/>
              </w:rPr>
            </w:pPr>
            <w:r w:rsidRPr="00CB3399">
              <w:rPr>
                <w:sz w:val="20"/>
                <w:szCs w:val="20"/>
              </w:rPr>
              <w:t>14</w:t>
            </w:r>
          </w:p>
        </w:tc>
        <w:tc>
          <w:tcPr>
            <w:tcW w:w="3118" w:type="dxa"/>
            <w:vAlign w:val="center"/>
          </w:tcPr>
          <w:p w14:paraId="0D907D2E" w14:textId="170B38F5" w:rsidR="0031674A" w:rsidRPr="00CB3399" w:rsidRDefault="0031674A" w:rsidP="007D0AE5">
            <w:pPr>
              <w:spacing w:line="240" w:lineRule="atLeast"/>
              <w:jc w:val="center"/>
              <w:rPr>
                <w:sz w:val="20"/>
                <w:szCs w:val="20"/>
              </w:rPr>
            </w:pPr>
            <w:r w:rsidRPr="00CB3399">
              <w:rPr>
                <w:sz w:val="20"/>
                <w:szCs w:val="20"/>
              </w:rPr>
              <w:t>50,0</w:t>
            </w:r>
            <w:r w:rsidR="003D6E82">
              <w:rPr>
                <w:sz w:val="20"/>
                <w:szCs w:val="20"/>
              </w:rPr>
              <w:t xml:space="preserve"> </w:t>
            </w:r>
            <w:r w:rsidRPr="00CB3399">
              <w:rPr>
                <w:sz w:val="20"/>
                <w:szCs w:val="20"/>
              </w:rPr>
              <w:t>(45,0</w:t>
            </w:r>
            <w:r w:rsidR="003D6E82">
              <w:rPr>
                <w:sz w:val="20"/>
                <w:szCs w:val="20"/>
              </w:rPr>
              <w:t xml:space="preserve"> </w:t>
            </w:r>
            <w:r w:rsidRPr="00CB3399">
              <w:rPr>
                <w:sz w:val="20"/>
                <w:szCs w:val="20"/>
              </w:rPr>
              <w:t>–</w:t>
            </w:r>
            <w:r w:rsidR="003D6E82">
              <w:rPr>
                <w:sz w:val="20"/>
                <w:szCs w:val="20"/>
              </w:rPr>
              <w:t xml:space="preserve"> </w:t>
            </w:r>
            <w:r w:rsidRPr="00CB3399">
              <w:rPr>
                <w:sz w:val="20"/>
                <w:szCs w:val="20"/>
              </w:rPr>
              <w:t>52,0)</w:t>
            </w:r>
          </w:p>
        </w:tc>
        <w:tc>
          <w:tcPr>
            <w:tcW w:w="1134" w:type="dxa"/>
            <w:vAlign w:val="center"/>
          </w:tcPr>
          <w:p w14:paraId="7B1F1198" w14:textId="77777777" w:rsidR="0031674A" w:rsidRPr="00CB3399" w:rsidRDefault="0031674A" w:rsidP="007D0AE5">
            <w:pPr>
              <w:spacing w:line="240" w:lineRule="atLeast"/>
              <w:jc w:val="center"/>
              <w:rPr>
                <w:sz w:val="20"/>
                <w:szCs w:val="20"/>
              </w:rPr>
            </w:pPr>
            <w:r w:rsidRPr="00CB3399">
              <w:rPr>
                <w:sz w:val="20"/>
                <w:szCs w:val="20"/>
              </w:rPr>
              <w:t>H=4,604</w:t>
            </w:r>
          </w:p>
        </w:tc>
        <w:tc>
          <w:tcPr>
            <w:tcW w:w="1241" w:type="dxa"/>
            <w:vAlign w:val="center"/>
          </w:tcPr>
          <w:p w14:paraId="71F2E3C9" w14:textId="77777777" w:rsidR="0031674A" w:rsidRPr="00CB3399" w:rsidRDefault="0031674A" w:rsidP="007D0AE5">
            <w:pPr>
              <w:spacing w:line="240" w:lineRule="atLeast"/>
              <w:jc w:val="center"/>
              <w:rPr>
                <w:sz w:val="20"/>
                <w:szCs w:val="20"/>
              </w:rPr>
            </w:pPr>
            <w:r w:rsidRPr="00CB3399">
              <w:rPr>
                <w:sz w:val="20"/>
                <w:szCs w:val="20"/>
              </w:rPr>
              <w:t>0,203</w:t>
            </w:r>
          </w:p>
        </w:tc>
      </w:tr>
      <w:tr w:rsidR="0031674A" w:rsidRPr="00CB3399" w14:paraId="4877E629" w14:textId="77777777" w:rsidTr="006E73D0">
        <w:trPr>
          <w:trHeight w:val="340"/>
        </w:trPr>
        <w:tc>
          <w:tcPr>
            <w:tcW w:w="2202" w:type="dxa"/>
            <w:vAlign w:val="center"/>
          </w:tcPr>
          <w:p w14:paraId="03913DE5" w14:textId="7B432B5A" w:rsidR="0031674A" w:rsidRPr="00CB3399" w:rsidRDefault="0031674A" w:rsidP="00CB3399">
            <w:pPr>
              <w:spacing w:line="240" w:lineRule="atLeast"/>
              <w:rPr>
                <w:sz w:val="20"/>
                <w:szCs w:val="20"/>
              </w:rPr>
            </w:pPr>
            <w:r w:rsidRPr="00CB3399">
              <w:rPr>
                <w:sz w:val="20"/>
                <w:szCs w:val="20"/>
              </w:rPr>
              <w:t>21-35</w:t>
            </w:r>
            <w:r w:rsidR="003D6E82">
              <w:rPr>
                <w:sz w:val="20"/>
                <w:szCs w:val="20"/>
              </w:rPr>
              <w:t xml:space="preserve"> </w:t>
            </w:r>
            <w:r w:rsidRPr="00CB3399">
              <w:rPr>
                <w:sz w:val="20"/>
                <w:szCs w:val="20"/>
              </w:rPr>
              <w:t>gün</w:t>
            </w:r>
          </w:p>
        </w:tc>
        <w:tc>
          <w:tcPr>
            <w:tcW w:w="907" w:type="dxa"/>
            <w:vAlign w:val="center"/>
          </w:tcPr>
          <w:p w14:paraId="76001E74" w14:textId="77777777" w:rsidR="0031674A" w:rsidRPr="00CB3399" w:rsidRDefault="0031674A" w:rsidP="007D0AE5">
            <w:pPr>
              <w:spacing w:line="240" w:lineRule="atLeast"/>
              <w:jc w:val="center"/>
              <w:rPr>
                <w:sz w:val="20"/>
                <w:szCs w:val="20"/>
              </w:rPr>
            </w:pPr>
            <w:r w:rsidRPr="00CB3399">
              <w:rPr>
                <w:sz w:val="20"/>
                <w:szCs w:val="20"/>
              </w:rPr>
              <w:t>309</w:t>
            </w:r>
          </w:p>
        </w:tc>
        <w:tc>
          <w:tcPr>
            <w:tcW w:w="3118" w:type="dxa"/>
            <w:vAlign w:val="center"/>
          </w:tcPr>
          <w:p w14:paraId="7D9D450B" w14:textId="3C6628D1" w:rsidR="0031674A" w:rsidRPr="00CB3399" w:rsidRDefault="0031674A" w:rsidP="007D0AE5">
            <w:pPr>
              <w:spacing w:line="240" w:lineRule="atLeast"/>
              <w:jc w:val="center"/>
              <w:rPr>
                <w:sz w:val="20"/>
                <w:szCs w:val="20"/>
              </w:rPr>
            </w:pPr>
            <w:r w:rsidRPr="00CB3399">
              <w:rPr>
                <w:sz w:val="20"/>
                <w:szCs w:val="20"/>
              </w:rPr>
              <w:t>47,0</w:t>
            </w:r>
            <w:r w:rsidR="003D6E82">
              <w:rPr>
                <w:sz w:val="20"/>
                <w:szCs w:val="20"/>
              </w:rPr>
              <w:t xml:space="preserve"> </w:t>
            </w:r>
            <w:r w:rsidRPr="00CB3399">
              <w:rPr>
                <w:sz w:val="20"/>
                <w:szCs w:val="20"/>
              </w:rPr>
              <w:t>(44,0</w:t>
            </w:r>
            <w:r w:rsidR="003D6E82">
              <w:rPr>
                <w:sz w:val="20"/>
                <w:szCs w:val="20"/>
              </w:rPr>
              <w:t xml:space="preserve"> </w:t>
            </w:r>
            <w:r w:rsidRPr="00CB3399">
              <w:rPr>
                <w:sz w:val="20"/>
                <w:szCs w:val="20"/>
              </w:rPr>
              <w:t>–</w:t>
            </w:r>
            <w:r w:rsidR="003D6E82">
              <w:rPr>
                <w:sz w:val="20"/>
                <w:szCs w:val="20"/>
              </w:rPr>
              <w:t xml:space="preserve"> </w:t>
            </w:r>
            <w:r w:rsidRPr="00CB3399">
              <w:rPr>
                <w:sz w:val="20"/>
                <w:szCs w:val="20"/>
              </w:rPr>
              <w:t>52,0)</w:t>
            </w:r>
          </w:p>
        </w:tc>
        <w:tc>
          <w:tcPr>
            <w:tcW w:w="1134" w:type="dxa"/>
            <w:vAlign w:val="center"/>
          </w:tcPr>
          <w:p w14:paraId="156EAF69" w14:textId="77777777" w:rsidR="0031674A" w:rsidRPr="00CB3399" w:rsidRDefault="0031674A" w:rsidP="007D0AE5">
            <w:pPr>
              <w:spacing w:line="240" w:lineRule="atLeast"/>
              <w:jc w:val="center"/>
              <w:rPr>
                <w:sz w:val="20"/>
                <w:szCs w:val="20"/>
              </w:rPr>
            </w:pPr>
          </w:p>
        </w:tc>
        <w:tc>
          <w:tcPr>
            <w:tcW w:w="1241" w:type="dxa"/>
            <w:vAlign w:val="center"/>
          </w:tcPr>
          <w:p w14:paraId="524BFEB9" w14:textId="77777777" w:rsidR="0031674A" w:rsidRPr="00CB3399" w:rsidRDefault="0031674A" w:rsidP="007D0AE5">
            <w:pPr>
              <w:spacing w:line="240" w:lineRule="atLeast"/>
              <w:jc w:val="center"/>
              <w:rPr>
                <w:sz w:val="20"/>
                <w:szCs w:val="20"/>
              </w:rPr>
            </w:pPr>
          </w:p>
        </w:tc>
      </w:tr>
      <w:tr w:rsidR="0031674A" w:rsidRPr="00CB3399" w14:paraId="164C5573" w14:textId="77777777" w:rsidTr="006E73D0">
        <w:trPr>
          <w:trHeight w:val="340"/>
        </w:trPr>
        <w:tc>
          <w:tcPr>
            <w:tcW w:w="2202" w:type="dxa"/>
            <w:tcBorders>
              <w:bottom w:val="single" w:sz="4" w:space="0" w:color="auto"/>
            </w:tcBorders>
            <w:vAlign w:val="center"/>
          </w:tcPr>
          <w:p w14:paraId="3AC57C66" w14:textId="3E8A020B" w:rsidR="0031674A" w:rsidRPr="00CB3399" w:rsidRDefault="0031674A" w:rsidP="00CB3399">
            <w:pPr>
              <w:spacing w:line="240" w:lineRule="atLeast"/>
              <w:rPr>
                <w:sz w:val="20"/>
                <w:szCs w:val="20"/>
              </w:rPr>
            </w:pPr>
            <w:r w:rsidRPr="00CB3399">
              <w:rPr>
                <w:sz w:val="20"/>
                <w:szCs w:val="20"/>
              </w:rPr>
              <w:t>35</w:t>
            </w:r>
            <w:r w:rsidR="003D6E82">
              <w:rPr>
                <w:sz w:val="20"/>
                <w:szCs w:val="20"/>
              </w:rPr>
              <w:t xml:space="preserve"> </w:t>
            </w:r>
            <w:r w:rsidRPr="00CB3399">
              <w:rPr>
                <w:sz w:val="20"/>
                <w:szCs w:val="20"/>
              </w:rPr>
              <w:t>günden</w:t>
            </w:r>
            <w:r w:rsidR="003D6E82">
              <w:rPr>
                <w:sz w:val="20"/>
                <w:szCs w:val="20"/>
              </w:rPr>
              <w:t xml:space="preserve"> </w:t>
            </w:r>
            <w:r w:rsidRPr="00CB3399">
              <w:rPr>
                <w:sz w:val="20"/>
                <w:szCs w:val="20"/>
              </w:rPr>
              <w:t>fazla</w:t>
            </w:r>
          </w:p>
        </w:tc>
        <w:tc>
          <w:tcPr>
            <w:tcW w:w="907" w:type="dxa"/>
            <w:tcBorders>
              <w:bottom w:val="single" w:sz="4" w:space="0" w:color="auto"/>
            </w:tcBorders>
            <w:vAlign w:val="center"/>
          </w:tcPr>
          <w:p w14:paraId="45423629" w14:textId="77777777" w:rsidR="0031674A" w:rsidRPr="00CB3399" w:rsidRDefault="0031674A" w:rsidP="007D0AE5">
            <w:pPr>
              <w:spacing w:line="240" w:lineRule="atLeast"/>
              <w:jc w:val="center"/>
              <w:rPr>
                <w:sz w:val="20"/>
                <w:szCs w:val="20"/>
              </w:rPr>
            </w:pPr>
            <w:r w:rsidRPr="00CB3399">
              <w:rPr>
                <w:sz w:val="20"/>
                <w:szCs w:val="20"/>
              </w:rPr>
              <w:t>20</w:t>
            </w:r>
          </w:p>
        </w:tc>
        <w:tc>
          <w:tcPr>
            <w:tcW w:w="3118" w:type="dxa"/>
            <w:vAlign w:val="center"/>
          </w:tcPr>
          <w:p w14:paraId="1824AC52" w14:textId="66C2A8D2" w:rsidR="0031674A" w:rsidRPr="00CB3399" w:rsidRDefault="0031674A" w:rsidP="007D0AE5">
            <w:pPr>
              <w:spacing w:line="240" w:lineRule="atLeast"/>
              <w:jc w:val="center"/>
              <w:rPr>
                <w:sz w:val="20"/>
                <w:szCs w:val="20"/>
              </w:rPr>
            </w:pPr>
            <w:r w:rsidRPr="00CB3399">
              <w:rPr>
                <w:sz w:val="20"/>
                <w:szCs w:val="20"/>
              </w:rPr>
              <w:t>48,0</w:t>
            </w:r>
            <w:r w:rsidR="003D6E82">
              <w:rPr>
                <w:sz w:val="20"/>
                <w:szCs w:val="20"/>
              </w:rPr>
              <w:t xml:space="preserve"> </w:t>
            </w:r>
            <w:r w:rsidRPr="00CB3399">
              <w:rPr>
                <w:sz w:val="20"/>
                <w:szCs w:val="20"/>
              </w:rPr>
              <w:t>(46,0</w:t>
            </w:r>
            <w:r w:rsidR="003D6E82">
              <w:rPr>
                <w:sz w:val="20"/>
                <w:szCs w:val="20"/>
              </w:rPr>
              <w:t xml:space="preserve"> </w:t>
            </w:r>
            <w:r w:rsidRPr="00CB3399">
              <w:rPr>
                <w:sz w:val="20"/>
                <w:szCs w:val="20"/>
              </w:rPr>
              <w:t>–</w:t>
            </w:r>
            <w:r w:rsidR="003D6E82">
              <w:rPr>
                <w:sz w:val="20"/>
                <w:szCs w:val="20"/>
              </w:rPr>
              <w:t xml:space="preserve"> </w:t>
            </w:r>
            <w:r w:rsidRPr="00CB3399">
              <w:rPr>
                <w:sz w:val="20"/>
                <w:szCs w:val="20"/>
              </w:rPr>
              <w:t>62,5)</w:t>
            </w:r>
          </w:p>
        </w:tc>
        <w:tc>
          <w:tcPr>
            <w:tcW w:w="1134" w:type="dxa"/>
            <w:vAlign w:val="center"/>
          </w:tcPr>
          <w:p w14:paraId="51F38F11" w14:textId="77777777" w:rsidR="0031674A" w:rsidRPr="00CB3399" w:rsidRDefault="0031674A" w:rsidP="007D0AE5">
            <w:pPr>
              <w:spacing w:line="240" w:lineRule="atLeast"/>
              <w:jc w:val="center"/>
              <w:rPr>
                <w:sz w:val="20"/>
                <w:szCs w:val="20"/>
              </w:rPr>
            </w:pPr>
          </w:p>
        </w:tc>
        <w:tc>
          <w:tcPr>
            <w:tcW w:w="1241" w:type="dxa"/>
            <w:vAlign w:val="center"/>
          </w:tcPr>
          <w:p w14:paraId="07C471BF" w14:textId="77777777" w:rsidR="0031674A" w:rsidRPr="00CB3399" w:rsidRDefault="0031674A" w:rsidP="007D0AE5">
            <w:pPr>
              <w:spacing w:line="240" w:lineRule="atLeast"/>
              <w:jc w:val="center"/>
              <w:rPr>
                <w:sz w:val="20"/>
                <w:szCs w:val="20"/>
              </w:rPr>
            </w:pPr>
          </w:p>
        </w:tc>
      </w:tr>
      <w:tr w:rsidR="0031674A" w:rsidRPr="00CB3399" w14:paraId="7CB89F5B" w14:textId="77777777" w:rsidTr="00B72D30">
        <w:trPr>
          <w:trHeight w:val="219"/>
        </w:trPr>
        <w:tc>
          <w:tcPr>
            <w:tcW w:w="2202" w:type="dxa"/>
            <w:tcBorders>
              <w:top w:val="single" w:sz="4" w:space="0" w:color="auto"/>
            </w:tcBorders>
            <w:vAlign w:val="center"/>
          </w:tcPr>
          <w:p w14:paraId="0976E4F0" w14:textId="4CE4A243" w:rsidR="0031674A" w:rsidRPr="00CB3399" w:rsidRDefault="0031674A" w:rsidP="00CB3399">
            <w:pPr>
              <w:spacing w:line="240" w:lineRule="atLeast"/>
              <w:rPr>
                <w:sz w:val="20"/>
                <w:szCs w:val="20"/>
              </w:rPr>
            </w:pPr>
            <w:r w:rsidRPr="00CB3399">
              <w:rPr>
                <w:b/>
                <w:bCs/>
                <w:sz w:val="20"/>
                <w:szCs w:val="20"/>
              </w:rPr>
              <w:t>Adet</w:t>
            </w:r>
            <w:r w:rsidR="003D6E82">
              <w:rPr>
                <w:b/>
                <w:bCs/>
                <w:sz w:val="20"/>
                <w:szCs w:val="20"/>
              </w:rPr>
              <w:t xml:space="preserve"> </w:t>
            </w:r>
            <w:r w:rsidRPr="00CB3399">
              <w:rPr>
                <w:b/>
                <w:bCs/>
                <w:sz w:val="20"/>
                <w:szCs w:val="20"/>
              </w:rPr>
              <w:t>Süresi</w:t>
            </w:r>
          </w:p>
        </w:tc>
        <w:tc>
          <w:tcPr>
            <w:tcW w:w="907" w:type="dxa"/>
            <w:tcBorders>
              <w:top w:val="single" w:sz="4" w:space="0" w:color="auto"/>
            </w:tcBorders>
            <w:vAlign w:val="center"/>
          </w:tcPr>
          <w:p w14:paraId="31397B98" w14:textId="77777777" w:rsidR="0031674A" w:rsidRPr="00CB3399" w:rsidRDefault="0031674A" w:rsidP="007D0AE5">
            <w:pPr>
              <w:spacing w:line="240" w:lineRule="atLeast"/>
              <w:jc w:val="center"/>
              <w:rPr>
                <w:sz w:val="20"/>
                <w:szCs w:val="20"/>
              </w:rPr>
            </w:pPr>
          </w:p>
        </w:tc>
        <w:tc>
          <w:tcPr>
            <w:tcW w:w="3118" w:type="dxa"/>
            <w:vAlign w:val="center"/>
          </w:tcPr>
          <w:p w14:paraId="054736BC" w14:textId="77777777" w:rsidR="0031674A" w:rsidRPr="00CB3399" w:rsidRDefault="0031674A" w:rsidP="007D0AE5">
            <w:pPr>
              <w:spacing w:line="240" w:lineRule="atLeast"/>
              <w:jc w:val="center"/>
              <w:rPr>
                <w:sz w:val="20"/>
                <w:szCs w:val="20"/>
              </w:rPr>
            </w:pPr>
          </w:p>
        </w:tc>
        <w:tc>
          <w:tcPr>
            <w:tcW w:w="1134" w:type="dxa"/>
            <w:vAlign w:val="center"/>
          </w:tcPr>
          <w:p w14:paraId="180B8CD6" w14:textId="77777777" w:rsidR="0031674A" w:rsidRPr="00CB3399" w:rsidRDefault="0031674A" w:rsidP="007D0AE5">
            <w:pPr>
              <w:spacing w:line="240" w:lineRule="atLeast"/>
              <w:jc w:val="center"/>
              <w:rPr>
                <w:sz w:val="20"/>
                <w:szCs w:val="20"/>
              </w:rPr>
            </w:pPr>
          </w:p>
        </w:tc>
        <w:tc>
          <w:tcPr>
            <w:tcW w:w="1241" w:type="dxa"/>
            <w:vAlign w:val="center"/>
          </w:tcPr>
          <w:p w14:paraId="0E26AC9C" w14:textId="77777777" w:rsidR="0031674A" w:rsidRPr="00CB3399" w:rsidRDefault="0031674A" w:rsidP="007D0AE5">
            <w:pPr>
              <w:spacing w:line="240" w:lineRule="atLeast"/>
              <w:jc w:val="center"/>
              <w:rPr>
                <w:sz w:val="20"/>
                <w:szCs w:val="20"/>
              </w:rPr>
            </w:pPr>
          </w:p>
        </w:tc>
      </w:tr>
      <w:tr w:rsidR="0031674A" w:rsidRPr="00CB3399" w14:paraId="1ACB32AF" w14:textId="77777777" w:rsidTr="006E73D0">
        <w:trPr>
          <w:trHeight w:val="340"/>
        </w:trPr>
        <w:tc>
          <w:tcPr>
            <w:tcW w:w="2202" w:type="dxa"/>
            <w:vAlign w:val="center"/>
          </w:tcPr>
          <w:p w14:paraId="51C65939" w14:textId="2A959544" w:rsidR="0031674A" w:rsidRPr="00CB3399" w:rsidRDefault="0031674A" w:rsidP="00CB3399">
            <w:pPr>
              <w:spacing w:line="240" w:lineRule="atLeast"/>
              <w:rPr>
                <w:sz w:val="20"/>
                <w:szCs w:val="20"/>
              </w:rPr>
            </w:pPr>
            <w:r w:rsidRPr="00CB3399">
              <w:rPr>
                <w:sz w:val="20"/>
                <w:szCs w:val="20"/>
              </w:rPr>
              <w:t>3</w:t>
            </w:r>
            <w:r w:rsidR="003D6E82">
              <w:rPr>
                <w:sz w:val="20"/>
                <w:szCs w:val="20"/>
              </w:rPr>
              <w:t xml:space="preserve"> </w:t>
            </w:r>
            <w:r w:rsidRPr="00CB3399">
              <w:rPr>
                <w:sz w:val="20"/>
                <w:szCs w:val="20"/>
              </w:rPr>
              <w:t>günden</w:t>
            </w:r>
            <w:r w:rsidR="003D6E82">
              <w:rPr>
                <w:sz w:val="20"/>
                <w:szCs w:val="20"/>
              </w:rPr>
              <w:t xml:space="preserve"> </w:t>
            </w:r>
            <w:r w:rsidRPr="00CB3399">
              <w:rPr>
                <w:sz w:val="20"/>
                <w:szCs w:val="20"/>
              </w:rPr>
              <w:t>az</w:t>
            </w:r>
          </w:p>
        </w:tc>
        <w:tc>
          <w:tcPr>
            <w:tcW w:w="907" w:type="dxa"/>
            <w:vAlign w:val="center"/>
          </w:tcPr>
          <w:p w14:paraId="4159C097" w14:textId="77777777" w:rsidR="0031674A" w:rsidRPr="00CB3399" w:rsidRDefault="0031674A" w:rsidP="007D0AE5">
            <w:pPr>
              <w:spacing w:line="240" w:lineRule="atLeast"/>
              <w:jc w:val="center"/>
              <w:rPr>
                <w:sz w:val="20"/>
                <w:szCs w:val="20"/>
              </w:rPr>
            </w:pPr>
            <w:r w:rsidRPr="00CB3399">
              <w:rPr>
                <w:sz w:val="20"/>
                <w:szCs w:val="20"/>
              </w:rPr>
              <w:t>10</w:t>
            </w:r>
          </w:p>
        </w:tc>
        <w:tc>
          <w:tcPr>
            <w:tcW w:w="3118" w:type="dxa"/>
            <w:vAlign w:val="center"/>
          </w:tcPr>
          <w:p w14:paraId="2B3E3560" w14:textId="0CF9BCA3" w:rsidR="0031674A" w:rsidRPr="00CB3399" w:rsidRDefault="0031674A" w:rsidP="007D0AE5">
            <w:pPr>
              <w:spacing w:line="240" w:lineRule="atLeast"/>
              <w:jc w:val="center"/>
              <w:rPr>
                <w:sz w:val="20"/>
                <w:szCs w:val="20"/>
              </w:rPr>
            </w:pPr>
            <w:r w:rsidRPr="00CB3399">
              <w:rPr>
                <w:sz w:val="20"/>
                <w:szCs w:val="20"/>
              </w:rPr>
              <w:t>48,0</w:t>
            </w:r>
            <w:r w:rsidR="003D6E82">
              <w:rPr>
                <w:sz w:val="20"/>
                <w:szCs w:val="20"/>
              </w:rPr>
              <w:t xml:space="preserve"> </w:t>
            </w:r>
            <w:r w:rsidRPr="00CB3399">
              <w:rPr>
                <w:sz w:val="20"/>
                <w:szCs w:val="20"/>
              </w:rPr>
              <w:t>(44,0</w:t>
            </w:r>
            <w:r w:rsidR="003D6E82">
              <w:rPr>
                <w:sz w:val="20"/>
                <w:szCs w:val="20"/>
              </w:rPr>
              <w:t xml:space="preserve"> </w:t>
            </w:r>
            <w:r w:rsidRPr="00CB3399">
              <w:rPr>
                <w:sz w:val="20"/>
                <w:szCs w:val="20"/>
              </w:rPr>
              <w:t>–</w:t>
            </w:r>
            <w:r w:rsidR="003D6E82">
              <w:rPr>
                <w:sz w:val="20"/>
                <w:szCs w:val="20"/>
              </w:rPr>
              <w:t xml:space="preserve"> </w:t>
            </w:r>
            <w:r w:rsidRPr="00CB3399">
              <w:rPr>
                <w:sz w:val="20"/>
                <w:szCs w:val="20"/>
              </w:rPr>
              <w:t>58,0)</w:t>
            </w:r>
          </w:p>
        </w:tc>
        <w:tc>
          <w:tcPr>
            <w:tcW w:w="1134" w:type="dxa"/>
            <w:vAlign w:val="center"/>
          </w:tcPr>
          <w:p w14:paraId="0C927986" w14:textId="77777777" w:rsidR="0031674A" w:rsidRPr="00CB3399" w:rsidRDefault="0031674A" w:rsidP="007D0AE5">
            <w:pPr>
              <w:spacing w:line="240" w:lineRule="atLeast"/>
              <w:jc w:val="center"/>
              <w:rPr>
                <w:sz w:val="20"/>
                <w:szCs w:val="20"/>
              </w:rPr>
            </w:pPr>
          </w:p>
        </w:tc>
        <w:tc>
          <w:tcPr>
            <w:tcW w:w="1241" w:type="dxa"/>
            <w:vAlign w:val="center"/>
          </w:tcPr>
          <w:p w14:paraId="6A4CAE64" w14:textId="77777777" w:rsidR="0031674A" w:rsidRPr="00CB3399" w:rsidRDefault="0031674A" w:rsidP="007D0AE5">
            <w:pPr>
              <w:spacing w:line="240" w:lineRule="atLeast"/>
              <w:jc w:val="center"/>
              <w:rPr>
                <w:sz w:val="20"/>
                <w:szCs w:val="20"/>
              </w:rPr>
            </w:pPr>
          </w:p>
        </w:tc>
      </w:tr>
      <w:tr w:rsidR="0031674A" w:rsidRPr="00CB3399" w14:paraId="2E5A62D8" w14:textId="77777777" w:rsidTr="006E73D0">
        <w:trPr>
          <w:trHeight w:val="340"/>
        </w:trPr>
        <w:tc>
          <w:tcPr>
            <w:tcW w:w="2202" w:type="dxa"/>
            <w:vAlign w:val="center"/>
          </w:tcPr>
          <w:p w14:paraId="00641CD3" w14:textId="2374D2D2" w:rsidR="0031674A" w:rsidRPr="00CB3399" w:rsidRDefault="0031674A" w:rsidP="00CB3399">
            <w:pPr>
              <w:spacing w:line="240" w:lineRule="atLeast"/>
              <w:rPr>
                <w:sz w:val="20"/>
                <w:szCs w:val="20"/>
              </w:rPr>
            </w:pPr>
            <w:r w:rsidRPr="00CB3399">
              <w:rPr>
                <w:sz w:val="20"/>
                <w:szCs w:val="20"/>
              </w:rPr>
              <w:t>3-7</w:t>
            </w:r>
            <w:r w:rsidR="003D6E82">
              <w:rPr>
                <w:sz w:val="20"/>
                <w:szCs w:val="20"/>
              </w:rPr>
              <w:t xml:space="preserve"> </w:t>
            </w:r>
            <w:r w:rsidRPr="00CB3399">
              <w:rPr>
                <w:sz w:val="20"/>
                <w:szCs w:val="20"/>
              </w:rPr>
              <w:t>gün</w:t>
            </w:r>
            <w:r w:rsidR="003D6E82">
              <w:rPr>
                <w:sz w:val="20"/>
                <w:szCs w:val="20"/>
              </w:rPr>
              <w:t xml:space="preserve"> </w:t>
            </w:r>
            <w:r w:rsidRPr="00CB3399">
              <w:rPr>
                <w:sz w:val="20"/>
                <w:szCs w:val="20"/>
              </w:rPr>
              <w:t>arası</w:t>
            </w:r>
          </w:p>
        </w:tc>
        <w:tc>
          <w:tcPr>
            <w:tcW w:w="907" w:type="dxa"/>
            <w:vAlign w:val="center"/>
          </w:tcPr>
          <w:p w14:paraId="1BB27570" w14:textId="77777777" w:rsidR="0031674A" w:rsidRPr="00CB3399" w:rsidRDefault="0031674A" w:rsidP="007D0AE5">
            <w:pPr>
              <w:spacing w:line="240" w:lineRule="atLeast"/>
              <w:jc w:val="center"/>
              <w:rPr>
                <w:sz w:val="20"/>
                <w:szCs w:val="20"/>
              </w:rPr>
            </w:pPr>
            <w:r w:rsidRPr="00CB3399">
              <w:rPr>
                <w:sz w:val="20"/>
                <w:szCs w:val="20"/>
              </w:rPr>
              <w:t>359</w:t>
            </w:r>
          </w:p>
        </w:tc>
        <w:tc>
          <w:tcPr>
            <w:tcW w:w="3118" w:type="dxa"/>
            <w:vAlign w:val="center"/>
          </w:tcPr>
          <w:p w14:paraId="285018AA" w14:textId="0A617F84" w:rsidR="0031674A" w:rsidRPr="00CB3399" w:rsidRDefault="0031674A" w:rsidP="007D0AE5">
            <w:pPr>
              <w:spacing w:line="240" w:lineRule="atLeast"/>
              <w:jc w:val="center"/>
              <w:rPr>
                <w:sz w:val="20"/>
                <w:szCs w:val="20"/>
              </w:rPr>
            </w:pPr>
            <w:r w:rsidRPr="00CB3399">
              <w:rPr>
                <w:sz w:val="20"/>
                <w:szCs w:val="20"/>
              </w:rPr>
              <w:t>48,0</w:t>
            </w:r>
            <w:r w:rsidR="003D6E82">
              <w:rPr>
                <w:sz w:val="20"/>
                <w:szCs w:val="20"/>
              </w:rPr>
              <w:t xml:space="preserve"> </w:t>
            </w:r>
            <w:r w:rsidRPr="00CB3399">
              <w:rPr>
                <w:sz w:val="20"/>
                <w:szCs w:val="20"/>
              </w:rPr>
              <w:t>(44,0</w:t>
            </w:r>
            <w:r w:rsidR="003D6E82">
              <w:rPr>
                <w:sz w:val="20"/>
                <w:szCs w:val="20"/>
              </w:rPr>
              <w:t xml:space="preserve"> </w:t>
            </w:r>
            <w:r w:rsidRPr="00CB3399">
              <w:rPr>
                <w:sz w:val="20"/>
                <w:szCs w:val="20"/>
              </w:rPr>
              <w:t>–</w:t>
            </w:r>
            <w:r w:rsidR="003D6E82">
              <w:rPr>
                <w:sz w:val="20"/>
                <w:szCs w:val="20"/>
              </w:rPr>
              <w:t xml:space="preserve"> </w:t>
            </w:r>
            <w:r w:rsidRPr="00CB3399">
              <w:rPr>
                <w:sz w:val="20"/>
                <w:szCs w:val="20"/>
              </w:rPr>
              <w:t>53,0)</w:t>
            </w:r>
          </w:p>
        </w:tc>
        <w:tc>
          <w:tcPr>
            <w:tcW w:w="1134" w:type="dxa"/>
            <w:vAlign w:val="center"/>
          </w:tcPr>
          <w:p w14:paraId="23CF04DB" w14:textId="77777777" w:rsidR="0031674A" w:rsidRPr="00CB3399" w:rsidRDefault="0031674A" w:rsidP="007D0AE5">
            <w:pPr>
              <w:spacing w:line="240" w:lineRule="atLeast"/>
              <w:jc w:val="center"/>
              <w:rPr>
                <w:sz w:val="20"/>
                <w:szCs w:val="20"/>
              </w:rPr>
            </w:pPr>
            <w:r w:rsidRPr="00CB3399">
              <w:rPr>
                <w:sz w:val="20"/>
                <w:szCs w:val="20"/>
              </w:rPr>
              <w:t>H=1,732</w:t>
            </w:r>
          </w:p>
        </w:tc>
        <w:tc>
          <w:tcPr>
            <w:tcW w:w="1241" w:type="dxa"/>
            <w:vAlign w:val="center"/>
          </w:tcPr>
          <w:p w14:paraId="57FA09E4" w14:textId="77777777" w:rsidR="0031674A" w:rsidRPr="00CB3399" w:rsidRDefault="0031674A" w:rsidP="007D0AE5">
            <w:pPr>
              <w:spacing w:line="240" w:lineRule="atLeast"/>
              <w:jc w:val="center"/>
              <w:rPr>
                <w:sz w:val="20"/>
                <w:szCs w:val="20"/>
              </w:rPr>
            </w:pPr>
            <w:r w:rsidRPr="00CB3399">
              <w:rPr>
                <w:sz w:val="20"/>
                <w:szCs w:val="20"/>
              </w:rPr>
              <w:t>0,421</w:t>
            </w:r>
          </w:p>
        </w:tc>
      </w:tr>
      <w:tr w:rsidR="0031674A" w:rsidRPr="00CB3399" w14:paraId="23925DD8" w14:textId="77777777" w:rsidTr="009244DA">
        <w:trPr>
          <w:trHeight w:val="131"/>
        </w:trPr>
        <w:tc>
          <w:tcPr>
            <w:tcW w:w="2202" w:type="dxa"/>
            <w:tcBorders>
              <w:bottom w:val="single" w:sz="4" w:space="0" w:color="auto"/>
            </w:tcBorders>
            <w:vAlign w:val="center"/>
          </w:tcPr>
          <w:p w14:paraId="5C8ECB57" w14:textId="06CCA901" w:rsidR="0031674A" w:rsidRPr="00CB3399" w:rsidRDefault="0031674A" w:rsidP="00CB3399">
            <w:pPr>
              <w:spacing w:line="240" w:lineRule="atLeast"/>
              <w:rPr>
                <w:sz w:val="20"/>
                <w:szCs w:val="20"/>
              </w:rPr>
            </w:pPr>
            <w:r w:rsidRPr="00CB3399">
              <w:rPr>
                <w:sz w:val="20"/>
                <w:szCs w:val="20"/>
              </w:rPr>
              <w:t>7</w:t>
            </w:r>
            <w:r w:rsidR="003D6E82">
              <w:rPr>
                <w:sz w:val="20"/>
                <w:szCs w:val="20"/>
              </w:rPr>
              <w:t xml:space="preserve"> </w:t>
            </w:r>
            <w:r w:rsidRPr="00CB3399">
              <w:rPr>
                <w:sz w:val="20"/>
                <w:szCs w:val="20"/>
              </w:rPr>
              <w:t>günden</w:t>
            </w:r>
            <w:r w:rsidR="003D6E82">
              <w:rPr>
                <w:sz w:val="20"/>
                <w:szCs w:val="20"/>
              </w:rPr>
              <w:t xml:space="preserve"> </w:t>
            </w:r>
            <w:r w:rsidRPr="00CB3399">
              <w:rPr>
                <w:sz w:val="20"/>
                <w:szCs w:val="20"/>
              </w:rPr>
              <w:t>uzun</w:t>
            </w:r>
          </w:p>
        </w:tc>
        <w:tc>
          <w:tcPr>
            <w:tcW w:w="907" w:type="dxa"/>
            <w:tcBorders>
              <w:bottom w:val="single" w:sz="4" w:space="0" w:color="auto"/>
            </w:tcBorders>
            <w:vAlign w:val="center"/>
          </w:tcPr>
          <w:p w14:paraId="6D1B9E65" w14:textId="77777777" w:rsidR="0031674A" w:rsidRPr="00CB3399" w:rsidRDefault="0031674A" w:rsidP="007D0AE5">
            <w:pPr>
              <w:spacing w:line="240" w:lineRule="atLeast"/>
              <w:jc w:val="center"/>
              <w:rPr>
                <w:sz w:val="20"/>
                <w:szCs w:val="20"/>
              </w:rPr>
            </w:pPr>
            <w:r w:rsidRPr="00CB3399">
              <w:rPr>
                <w:sz w:val="20"/>
                <w:szCs w:val="20"/>
              </w:rPr>
              <w:t>25</w:t>
            </w:r>
          </w:p>
        </w:tc>
        <w:tc>
          <w:tcPr>
            <w:tcW w:w="3118" w:type="dxa"/>
            <w:vAlign w:val="center"/>
          </w:tcPr>
          <w:p w14:paraId="57988812" w14:textId="60D2FB64" w:rsidR="0031674A" w:rsidRPr="00CB3399" w:rsidRDefault="0031674A" w:rsidP="007D0AE5">
            <w:pPr>
              <w:spacing w:line="240" w:lineRule="atLeast"/>
              <w:jc w:val="center"/>
              <w:rPr>
                <w:sz w:val="20"/>
                <w:szCs w:val="20"/>
              </w:rPr>
            </w:pPr>
            <w:r w:rsidRPr="00CB3399">
              <w:rPr>
                <w:sz w:val="20"/>
                <w:szCs w:val="20"/>
              </w:rPr>
              <w:t>46,0</w:t>
            </w:r>
            <w:r w:rsidR="003D6E82">
              <w:rPr>
                <w:sz w:val="20"/>
                <w:szCs w:val="20"/>
              </w:rPr>
              <w:t xml:space="preserve"> </w:t>
            </w:r>
            <w:r w:rsidRPr="00CB3399">
              <w:rPr>
                <w:sz w:val="20"/>
                <w:szCs w:val="20"/>
              </w:rPr>
              <w:t>(43,0</w:t>
            </w:r>
            <w:r w:rsidR="003D6E82">
              <w:rPr>
                <w:sz w:val="20"/>
                <w:szCs w:val="20"/>
              </w:rPr>
              <w:t xml:space="preserve"> </w:t>
            </w:r>
            <w:r w:rsidRPr="00CB3399">
              <w:rPr>
                <w:sz w:val="20"/>
                <w:szCs w:val="20"/>
              </w:rPr>
              <w:t>–</w:t>
            </w:r>
            <w:r w:rsidR="003D6E82">
              <w:rPr>
                <w:sz w:val="20"/>
                <w:szCs w:val="20"/>
              </w:rPr>
              <w:t xml:space="preserve"> </w:t>
            </w:r>
            <w:r w:rsidRPr="00CB3399">
              <w:rPr>
                <w:sz w:val="20"/>
                <w:szCs w:val="20"/>
              </w:rPr>
              <w:t>51,5)</w:t>
            </w:r>
          </w:p>
        </w:tc>
        <w:tc>
          <w:tcPr>
            <w:tcW w:w="1134" w:type="dxa"/>
            <w:vAlign w:val="center"/>
          </w:tcPr>
          <w:p w14:paraId="11A8EC4A" w14:textId="77777777" w:rsidR="0031674A" w:rsidRPr="00CB3399" w:rsidRDefault="0031674A" w:rsidP="007D0AE5">
            <w:pPr>
              <w:spacing w:line="240" w:lineRule="atLeast"/>
              <w:jc w:val="center"/>
              <w:rPr>
                <w:sz w:val="20"/>
                <w:szCs w:val="20"/>
              </w:rPr>
            </w:pPr>
          </w:p>
        </w:tc>
        <w:tc>
          <w:tcPr>
            <w:tcW w:w="1241" w:type="dxa"/>
            <w:vAlign w:val="center"/>
          </w:tcPr>
          <w:p w14:paraId="187D8CE1" w14:textId="77777777" w:rsidR="0031674A" w:rsidRPr="00CB3399" w:rsidRDefault="0031674A" w:rsidP="00CB3399">
            <w:pPr>
              <w:spacing w:line="240" w:lineRule="atLeast"/>
              <w:rPr>
                <w:sz w:val="20"/>
                <w:szCs w:val="20"/>
              </w:rPr>
            </w:pPr>
          </w:p>
        </w:tc>
      </w:tr>
    </w:tbl>
    <w:p w14:paraId="405D3D9B" w14:textId="1C52CCB2" w:rsidR="0031674A" w:rsidRPr="00D278B9" w:rsidRDefault="0031674A" w:rsidP="00996EE5">
      <w:pPr>
        <w:pStyle w:val="NormalWeb"/>
        <w:spacing w:before="120" w:after="120" w:line="360" w:lineRule="auto"/>
        <w:ind w:firstLine="709"/>
        <w:jc w:val="both"/>
      </w:pPr>
      <w:r w:rsidRPr="00D278B9">
        <w:t>Tablo</w:t>
      </w:r>
      <w:r w:rsidR="003D6E82">
        <w:t xml:space="preserve"> </w:t>
      </w:r>
      <w:r w:rsidR="00620C10">
        <w:t>9</w:t>
      </w:r>
      <w:r w:rsidRPr="00D278B9">
        <w:t>’d</w:t>
      </w:r>
      <w:r w:rsidR="00620C10">
        <w:t>a</w:t>
      </w:r>
      <w:r w:rsidR="003D6E82">
        <w:t xml:space="preserve"> </w:t>
      </w:r>
      <w:r w:rsidRPr="00D278B9">
        <w:t>öğrencilerin</w:t>
      </w:r>
      <w:r w:rsidR="003D6E82">
        <w:t xml:space="preserve"> </w:t>
      </w:r>
      <w:r w:rsidRPr="00D278B9">
        <w:t>menstruasyon</w:t>
      </w:r>
      <w:r w:rsidR="003D6E82">
        <w:t xml:space="preserve"> </w:t>
      </w:r>
      <w:r w:rsidRPr="00D278B9">
        <w:t>özelliklerine</w:t>
      </w:r>
      <w:r w:rsidR="003D6E82">
        <w:t xml:space="preserve"> </w:t>
      </w:r>
      <w:r w:rsidRPr="00D278B9">
        <w:t>göre</w:t>
      </w:r>
      <w:r w:rsidR="003D6E82">
        <w:t xml:space="preserve"> </w:t>
      </w:r>
      <w:r w:rsidRPr="00D278B9">
        <w:t>SKÖ</w:t>
      </w:r>
      <w:r w:rsidR="003D6E82">
        <w:t xml:space="preserve"> </w:t>
      </w:r>
      <w:r w:rsidRPr="00D278B9">
        <w:t>toplam</w:t>
      </w:r>
      <w:r w:rsidR="003D6E82">
        <w:t xml:space="preserve"> </w:t>
      </w:r>
      <w:r w:rsidRPr="00D278B9">
        <w:t>puanları</w:t>
      </w:r>
      <w:r w:rsidR="003D6E82">
        <w:t xml:space="preserve"> </w:t>
      </w:r>
      <w:r w:rsidRPr="00D278B9">
        <w:t>karşılaştırılmıştır.</w:t>
      </w:r>
      <w:r w:rsidR="003D6E82">
        <w:t xml:space="preserve"> </w:t>
      </w:r>
      <w:r w:rsidRPr="00D278B9">
        <w:t>Tablo</w:t>
      </w:r>
      <w:r w:rsidR="003D6E82">
        <w:t xml:space="preserve"> </w:t>
      </w:r>
      <w:r w:rsidR="00D941A9">
        <w:t>9</w:t>
      </w:r>
      <w:r w:rsidR="003D6E82">
        <w:t xml:space="preserve"> </w:t>
      </w:r>
      <w:r w:rsidRPr="00D278B9">
        <w:t>incelendiğinde</w:t>
      </w:r>
      <w:r w:rsidR="003D6E82">
        <w:t xml:space="preserve"> </w:t>
      </w:r>
      <w:r w:rsidRPr="00D278B9">
        <w:t>menarş</w:t>
      </w:r>
      <w:r w:rsidR="003D6E82">
        <w:t xml:space="preserve"> </w:t>
      </w:r>
      <w:r w:rsidRPr="00D278B9">
        <w:t>yaşı,</w:t>
      </w:r>
      <w:r w:rsidR="003D6E82">
        <w:t xml:space="preserve"> </w:t>
      </w:r>
      <w:r w:rsidRPr="00D278B9">
        <w:t>adet</w:t>
      </w:r>
      <w:r w:rsidR="003D6E82">
        <w:t xml:space="preserve"> </w:t>
      </w:r>
      <w:r w:rsidRPr="00D278B9">
        <w:t>düzeni</w:t>
      </w:r>
      <w:r w:rsidR="003D6E82">
        <w:t xml:space="preserve"> </w:t>
      </w:r>
      <w:r w:rsidRPr="00D278B9">
        <w:t>ve</w:t>
      </w:r>
      <w:r w:rsidR="003D6E82">
        <w:t xml:space="preserve"> </w:t>
      </w:r>
      <w:r w:rsidRPr="00D278B9">
        <w:t>adet</w:t>
      </w:r>
      <w:r w:rsidR="003D6E82">
        <w:t xml:space="preserve"> </w:t>
      </w:r>
      <w:r w:rsidRPr="00D278B9">
        <w:t>süresi</w:t>
      </w:r>
      <w:r w:rsidR="003D6E82">
        <w:t xml:space="preserve"> </w:t>
      </w:r>
      <w:r w:rsidRPr="00D278B9">
        <w:t>ile</w:t>
      </w:r>
      <w:r w:rsidR="003D6E82">
        <w:t xml:space="preserve"> </w:t>
      </w:r>
      <w:r w:rsidRPr="00D278B9">
        <w:t>SKÖ</w:t>
      </w:r>
      <w:r w:rsidR="003D6E82">
        <w:t xml:space="preserve"> </w:t>
      </w:r>
      <w:r w:rsidRPr="00D278B9">
        <w:t>toplam</w:t>
      </w:r>
      <w:r w:rsidR="003D6E82">
        <w:t xml:space="preserve"> </w:t>
      </w:r>
      <w:r w:rsidRPr="00D278B9">
        <w:t>puanları</w:t>
      </w:r>
      <w:r w:rsidR="003D6E82">
        <w:t xml:space="preserve"> </w:t>
      </w:r>
      <w:r w:rsidRPr="00D278B9">
        <w:t>arasında</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düzeyde</w:t>
      </w:r>
      <w:r w:rsidR="003D6E82">
        <w:t xml:space="preserve"> </w:t>
      </w:r>
      <w:r w:rsidRPr="00D278B9">
        <w:t>bir</w:t>
      </w:r>
      <w:r w:rsidR="003D6E82">
        <w:t xml:space="preserve"> </w:t>
      </w:r>
      <w:r w:rsidRPr="00D278B9">
        <w:t>ilişki</w:t>
      </w:r>
      <w:r w:rsidR="003D6E82">
        <w:t xml:space="preserve"> </w:t>
      </w:r>
      <w:r w:rsidRPr="00D278B9">
        <w:t>saptanmamıştır</w:t>
      </w:r>
      <w:r w:rsidR="003D6E82">
        <w:t xml:space="preserve"> </w:t>
      </w:r>
      <w:r w:rsidRPr="00D278B9">
        <w:t>(p&gt;0,05).</w:t>
      </w:r>
    </w:p>
    <w:p w14:paraId="23142565" w14:textId="77777777" w:rsidR="00CB3399" w:rsidRDefault="00CB3399" w:rsidP="00996EE5">
      <w:pPr>
        <w:pStyle w:val="NormalWeb"/>
        <w:spacing w:before="120" w:after="120" w:line="360" w:lineRule="auto"/>
        <w:ind w:firstLine="708"/>
        <w:jc w:val="both"/>
        <w:rPr>
          <w:b/>
          <w:bCs/>
        </w:rPr>
        <w:sectPr w:rsidR="00CB3399" w:rsidSect="00CB3399">
          <w:headerReference w:type="default" r:id="rId18"/>
          <w:footerReference w:type="default" r:id="rId19"/>
          <w:pgSz w:w="11906" w:h="16838" w:code="9"/>
          <w:pgMar w:top="1418" w:right="1304" w:bottom="1418" w:left="1985" w:header="850" w:footer="850" w:gutter="0"/>
          <w:cols w:space="708"/>
          <w:docGrid w:linePitch="360"/>
        </w:sectPr>
      </w:pPr>
    </w:p>
    <w:p w14:paraId="266DA60C" w14:textId="47AF2391" w:rsidR="00000E81" w:rsidRDefault="00000E81" w:rsidP="00C17C98">
      <w:pPr>
        <w:pStyle w:val="Balk2"/>
      </w:pPr>
      <w:bookmarkStart w:id="67" w:name="_Toc221894404"/>
      <w:r w:rsidRPr="00D278B9">
        <w:lastRenderedPageBreak/>
        <w:t>4.6.</w:t>
      </w:r>
      <w:r w:rsidR="003D6E82">
        <w:t xml:space="preserve"> </w:t>
      </w:r>
      <w:r w:rsidRPr="00D278B9">
        <w:t>Öğrencilerin</w:t>
      </w:r>
      <w:r w:rsidR="003D6E82">
        <w:t xml:space="preserve"> </w:t>
      </w:r>
      <w:r w:rsidRPr="00D278B9">
        <w:t>Demografik</w:t>
      </w:r>
      <w:r w:rsidR="003D6E82">
        <w:t xml:space="preserve"> </w:t>
      </w:r>
      <w:r w:rsidRPr="00D278B9">
        <w:t>Özelliklerine</w:t>
      </w:r>
      <w:r w:rsidR="003D6E82">
        <w:t xml:space="preserve"> </w:t>
      </w:r>
      <w:r w:rsidRPr="00D278B9">
        <w:t>Göre</w:t>
      </w:r>
      <w:r w:rsidR="003D6E82">
        <w:t xml:space="preserve"> </w:t>
      </w:r>
      <w:r w:rsidRPr="00D278B9">
        <w:t>MSÖ</w:t>
      </w:r>
      <w:r w:rsidR="003D6E82">
        <w:t xml:space="preserve"> </w:t>
      </w:r>
      <w:r w:rsidRPr="00D278B9">
        <w:t>Toplam</w:t>
      </w:r>
      <w:r w:rsidR="003D6E82">
        <w:t xml:space="preserve"> </w:t>
      </w:r>
      <w:r w:rsidRPr="00D278B9">
        <w:t>Puan</w:t>
      </w:r>
      <w:r w:rsidR="003D6E82">
        <w:t xml:space="preserve"> </w:t>
      </w:r>
      <w:r w:rsidRPr="00D278B9">
        <w:t>ve</w:t>
      </w:r>
      <w:r w:rsidR="003D6E82">
        <w:t xml:space="preserve"> </w:t>
      </w:r>
      <w:r w:rsidRPr="00D278B9">
        <w:t>Alt</w:t>
      </w:r>
      <w:r w:rsidR="003D6E82">
        <w:t xml:space="preserve"> </w:t>
      </w:r>
      <w:r w:rsidRPr="00D278B9">
        <w:t>Boyut</w:t>
      </w:r>
      <w:r w:rsidR="003D6E82">
        <w:t xml:space="preserve"> </w:t>
      </w:r>
      <w:r w:rsidRPr="00D278B9">
        <w:t>Puanları</w:t>
      </w:r>
      <w:bookmarkEnd w:id="67"/>
    </w:p>
    <w:p w14:paraId="74D465EB" w14:textId="77777777" w:rsidR="00987754" w:rsidRDefault="00987754" w:rsidP="00CB3399">
      <w:pPr>
        <w:pStyle w:val="ResimYazs"/>
        <w:spacing w:before="120" w:after="120" w:line="360" w:lineRule="auto"/>
        <w:ind w:left="709" w:hanging="709"/>
        <w:jc w:val="both"/>
        <w:rPr>
          <w:b/>
          <w:i w:val="0"/>
          <w:color w:val="auto"/>
          <w:sz w:val="24"/>
        </w:rPr>
      </w:pPr>
    </w:p>
    <w:p w14:paraId="4FE2DACA" w14:textId="5B685F37" w:rsidR="00DC7492" w:rsidRPr="00CB3399" w:rsidRDefault="00D0091E" w:rsidP="00CB3399">
      <w:pPr>
        <w:pStyle w:val="ResimYazs"/>
        <w:spacing w:before="120" w:after="120" w:line="360" w:lineRule="auto"/>
        <w:ind w:left="709" w:hanging="709"/>
        <w:jc w:val="both"/>
        <w:rPr>
          <w:b/>
          <w:bCs/>
          <w:i w:val="0"/>
          <w:color w:val="auto"/>
          <w:sz w:val="24"/>
        </w:rPr>
      </w:pPr>
      <w:bookmarkStart w:id="68" w:name="_Toc216458339"/>
      <w:r w:rsidRPr="00CB3399">
        <w:rPr>
          <w:b/>
          <w:i w:val="0"/>
          <w:color w:val="auto"/>
          <w:sz w:val="24"/>
        </w:rPr>
        <w:t>Tablo</w:t>
      </w:r>
      <w:r w:rsidR="003D6E82">
        <w:rPr>
          <w:b/>
          <w:i w:val="0"/>
          <w:color w:val="auto"/>
          <w:sz w:val="24"/>
        </w:rPr>
        <w:t xml:space="preserve"> </w:t>
      </w:r>
      <w:r w:rsidR="00620C10">
        <w:rPr>
          <w:b/>
          <w:i w:val="0"/>
          <w:color w:val="auto"/>
          <w:sz w:val="24"/>
        </w:rPr>
        <w:t>10</w:t>
      </w:r>
      <w:r w:rsidRPr="00CB3399">
        <w:rPr>
          <w:b/>
          <w:i w:val="0"/>
          <w:color w:val="auto"/>
          <w:sz w:val="24"/>
        </w:rPr>
        <w:t>.</w:t>
      </w:r>
      <w:r w:rsidR="003D6E82">
        <w:rPr>
          <w:i w:val="0"/>
          <w:color w:val="auto"/>
          <w:sz w:val="24"/>
        </w:rPr>
        <w:t xml:space="preserve"> </w:t>
      </w:r>
      <w:r w:rsidR="00CE3E0D" w:rsidRPr="00CB3399">
        <w:rPr>
          <w:i w:val="0"/>
          <w:color w:val="auto"/>
          <w:sz w:val="24"/>
        </w:rPr>
        <w:t>Öğrencilerin</w:t>
      </w:r>
      <w:r w:rsidR="003D6E82">
        <w:rPr>
          <w:i w:val="0"/>
          <w:color w:val="auto"/>
          <w:sz w:val="24"/>
        </w:rPr>
        <w:t xml:space="preserve"> </w:t>
      </w:r>
      <w:r w:rsidR="001654E0" w:rsidRPr="00CB3399">
        <w:rPr>
          <w:i w:val="0"/>
          <w:color w:val="auto"/>
          <w:sz w:val="24"/>
        </w:rPr>
        <w:t>demografik</w:t>
      </w:r>
      <w:r w:rsidR="003D6E82">
        <w:rPr>
          <w:i w:val="0"/>
          <w:color w:val="auto"/>
          <w:sz w:val="24"/>
        </w:rPr>
        <w:t xml:space="preserve"> </w:t>
      </w:r>
      <w:r w:rsidR="001654E0" w:rsidRPr="00CB3399">
        <w:rPr>
          <w:i w:val="0"/>
          <w:color w:val="auto"/>
          <w:sz w:val="24"/>
        </w:rPr>
        <w:t>özelliklerine</w:t>
      </w:r>
      <w:r w:rsidR="003D6E82">
        <w:rPr>
          <w:i w:val="0"/>
          <w:color w:val="auto"/>
          <w:sz w:val="24"/>
        </w:rPr>
        <w:t xml:space="preserve"> </w:t>
      </w:r>
      <w:r w:rsidR="001654E0" w:rsidRPr="00CB3399">
        <w:rPr>
          <w:i w:val="0"/>
          <w:color w:val="auto"/>
          <w:sz w:val="24"/>
        </w:rPr>
        <w:t>göre</w:t>
      </w:r>
      <w:r w:rsidR="003D6E82">
        <w:rPr>
          <w:i w:val="0"/>
          <w:color w:val="auto"/>
          <w:sz w:val="24"/>
        </w:rPr>
        <w:t xml:space="preserve"> </w:t>
      </w:r>
      <w:r w:rsidR="001277E4">
        <w:rPr>
          <w:i w:val="0"/>
          <w:color w:val="auto"/>
          <w:sz w:val="24"/>
        </w:rPr>
        <w:t>MSÖ</w:t>
      </w:r>
      <w:r w:rsidR="003D6E82">
        <w:rPr>
          <w:i w:val="0"/>
          <w:color w:val="auto"/>
          <w:sz w:val="24"/>
        </w:rPr>
        <w:t xml:space="preserve"> </w:t>
      </w:r>
      <w:r w:rsidR="001654E0" w:rsidRPr="00CB3399">
        <w:rPr>
          <w:i w:val="0"/>
          <w:color w:val="auto"/>
          <w:sz w:val="24"/>
        </w:rPr>
        <w:t>toplam</w:t>
      </w:r>
      <w:r w:rsidR="003D6E82">
        <w:rPr>
          <w:i w:val="0"/>
          <w:color w:val="auto"/>
          <w:sz w:val="24"/>
        </w:rPr>
        <w:t xml:space="preserve"> </w:t>
      </w:r>
      <w:r w:rsidR="001654E0" w:rsidRPr="00CB3399">
        <w:rPr>
          <w:i w:val="0"/>
          <w:color w:val="auto"/>
          <w:sz w:val="24"/>
        </w:rPr>
        <w:t>puan</w:t>
      </w:r>
      <w:r w:rsidR="003D6E82">
        <w:rPr>
          <w:i w:val="0"/>
          <w:color w:val="auto"/>
          <w:sz w:val="24"/>
        </w:rPr>
        <w:t xml:space="preserve"> </w:t>
      </w:r>
      <w:r w:rsidR="001654E0" w:rsidRPr="00CB3399">
        <w:rPr>
          <w:i w:val="0"/>
          <w:color w:val="auto"/>
          <w:sz w:val="24"/>
        </w:rPr>
        <w:t>ve</w:t>
      </w:r>
      <w:r w:rsidR="003D6E82">
        <w:rPr>
          <w:i w:val="0"/>
          <w:color w:val="auto"/>
          <w:sz w:val="24"/>
        </w:rPr>
        <w:t xml:space="preserve"> </w:t>
      </w:r>
      <w:r w:rsidR="001654E0" w:rsidRPr="00CB3399">
        <w:rPr>
          <w:i w:val="0"/>
          <w:color w:val="auto"/>
          <w:sz w:val="24"/>
        </w:rPr>
        <w:t>alt</w:t>
      </w:r>
      <w:r w:rsidR="003D6E82">
        <w:rPr>
          <w:i w:val="0"/>
          <w:color w:val="auto"/>
          <w:sz w:val="24"/>
        </w:rPr>
        <w:t xml:space="preserve"> </w:t>
      </w:r>
      <w:r w:rsidR="001654E0" w:rsidRPr="00CB3399">
        <w:rPr>
          <w:i w:val="0"/>
          <w:color w:val="auto"/>
          <w:sz w:val="24"/>
        </w:rPr>
        <w:t>boyut</w:t>
      </w:r>
      <w:r w:rsidR="003D6E82">
        <w:rPr>
          <w:i w:val="0"/>
          <w:color w:val="auto"/>
          <w:sz w:val="24"/>
        </w:rPr>
        <w:t xml:space="preserve"> </w:t>
      </w:r>
      <w:r w:rsidR="001654E0" w:rsidRPr="00CB3399">
        <w:rPr>
          <w:i w:val="0"/>
          <w:color w:val="auto"/>
          <w:sz w:val="24"/>
        </w:rPr>
        <w:t>puanlarının</w:t>
      </w:r>
      <w:r w:rsidR="003D6E82">
        <w:rPr>
          <w:i w:val="0"/>
          <w:color w:val="auto"/>
          <w:sz w:val="24"/>
        </w:rPr>
        <w:t xml:space="preserve"> </w:t>
      </w:r>
      <w:r w:rsidR="001654E0" w:rsidRPr="00CB3399">
        <w:rPr>
          <w:i w:val="0"/>
          <w:color w:val="auto"/>
          <w:sz w:val="24"/>
        </w:rPr>
        <w:t>karşılaştırması</w:t>
      </w:r>
      <w:bookmarkEnd w:id="68"/>
    </w:p>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427"/>
        <w:gridCol w:w="1561"/>
        <w:gridCol w:w="1135"/>
        <w:gridCol w:w="1683"/>
        <w:gridCol w:w="1010"/>
        <w:gridCol w:w="1985"/>
        <w:gridCol w:w="1274"/>
        <w:gridCol w:w="1843"/>
        <w:gridCol w:w="1211"/>
      </w:tblGrid>
      <w:tr w:rsidR="001C4A4F" w:rsidRPr="00F573CF" w14:paraId="1104A7B2" w14:textId="77777777" w:rsidTr="001C4A4F">
        <w:trPr>
          <w:trHeight w:val="20"/>
          <w:jc w:val="center"/>
        </w:trPr>
        <w:tc>
          <w:tcPr>
            <w:tcW w:w="735" w:type="pct"/>
            <w:vMerge w:val="restart"/>
            <w:tcBorders>
              <w:top w:val="single" w:sz="4" w:space="0" w:color="auto"/>
              <w:bottom w:val="single" w:sz="4" w:space="0" w:color="auto"/>
            </w:tcBorders>
            <w:noWrap/>
            <w:vAlign w:val="center"/>
            <w:hideMark/>
          </w:tcPr>
          <w:p w14:paraId="15E0EAF4" w14:textId="77777777" w:rsidR="00B72D30" w:rsidRPr="00F573CF" w:rsidRDefault="00B72D30" w:rsidP="00987754">
            <w:pPr>
              <w:spacing w:line="240" w:lineRule="atLeast"/>
              <w:ind w:left="-57" w:right="-57"/>
              <w:rPr>
                <w:b/>
                <w:bCs/>
                <w:sz w:val="20"/>
                <w:szCs w:val="20"/>
              </w:rPr>
            </w:pPr>
            <w:r w:rsidRPr="00F573CF">
              <w:rPr>
                <w:b/>
                <w:bCs/>
                <w:sz w:val="20"/>
                <w:szCs w:val="20"/>
              </w:rPr>
              <w:t>Değişkenler</w:t>
            </w:r>
          </w:p>
        </w:tc>
        <w:tc>
          <w:tcPr>
            <w:tcW w:w="150" w:type="pct"/>
            <w:vMerge w:val="restart"/>
            <w:tcBorders>
              <w:top w:val="single" w:sz="4" w:space="0" w:color="auto"/>
              <w:bottom w:val="single" w:sz="4" w:space="0" w:color="auto"/>
            </w:tcBorders>
            <w:noWrap/>
            <w:vAlign w:val="center"/>
            <w:hideMark/>
          </w:tcPr>
          <w:p w14:paraId="70A25B2B" w14:textId="77777777" w:rsidR="00B72D30" w:rsidRPr="00F573CF" w:rsidRDefault="00B72D30" w:rsidP="001C4A4F">
            <w:pPr>
              <w:spacing w:line="240" w:lineRule="atLeast"/>
              <w:ind w:left="-57" w:right="-57"/>
              <w:jc w:val="center"/>
              <w:rPr>
                <w:b/>
                <w:bCs/>
                <w:sz w:val="20"/>
                <w:szCs w:val="20"/>
              </w:rPr>
            </w:pPr>
            <w:r w:rsidRPr="00F573CF">
              <w:rPr>
                <w:b/>
                <w:bCs/>
                <w:sz w:val="20"/>
                <w:szCs w:val="20"/>
              </w:rPr>
              <w:t>n</w:t>
            </w:r>
          </w:p>
        </w:tc>
        <w:tc>
          <w:tcPr>
            <w:tcW w:w="948" w:type="pct"/>
            <w:gridSpan w:val="2"/>
            <w:tcBorders>
              <w:top w:val="single" w:sz="4" w:space="0" w:color="auto"/>
              <w:bottom w:val="single" w:sz="4" w:space="0" w:color="auto"/>
            </w:tcBorders>
            <w:vAlign w:val="center"/>
            <w:hideMark/>
          </w:tcPr>
          <w:p w14:paraId="1F907A3B" w14:textId="15CF409A" w:rsidR="00B72D30" w:rsidRPr="00F573CF" w:rsidRDefault="00B72D30" w:rsidP="00B72D30">
            <w:pPr>
              <w:spacing w:line="240" w:lineRule="atLeast"/>
              <w:ind w:left="-57" w:right="-57"/>
              <w:jc w:val="center"/>
              <w:rPr>
                <w:b/>
                <w:bCs/>
                <w:sz w:val="20"/>
                <w:szCs w:val="20"/>
              </w:rPr>
            </w:pPr>
            <w:r w:rsidRPr="00F573CF">
              <w:rPr>
                <w:b/>
                <w:bCs/>
                <w:sz w:val="20"/>
                <w:szCs w:val="20"/>
              </w:rPr>
              <w:t>MSÖ Toplam Puan</w:t>
            </w:r>
          </w:p>
        </w:tc>
        <w:tc>
          <w:tcPr>
            <w:tcW w:w="947" w:type="pct"/>
            <w:gridSpan w:val="2"/>
            <w:tcBorders>
              <w:top w:val="single" w:sz="4" w:space="0" w:color="auto"/>
              <w:bottom w:val="single" w:sz="4" w:space="0" w:color="auto"/>
            </w:tcBorders>
            <w:vAlign w:val="center"/>
            <w:hideMark/>
          </w:tcPr>
          <w:p w14:paraId="6C7EDE39" w14:textId="1A43AFDD" w:rsidR="00B72D30" w:rsidRPr="00F573CF" w:rsidRDefault="00B72D30" w:rsidP="00B72D30">
            <w:pPr>
              <w:spacing w:line="240" w:lineRule="atLeast"/>
              <w:ind w:left="-57" w:right="-57"/>
              <w:jc w:val="center"/>
              <w:rPr>
                <w:b/>
                <w:bCs/>
                <w:sz w:val="20"/>
                <w:szCs w:val="20"/>
              </w:rPr>
            </w:pPr>
            <w:r w:rsidRPr="00F573CF">
              <w:rPr>
                <w:b/>
                <w:bCs/>
                <w:sz w:val="20"/>
                <w:szCs w:val="20"/>
              </w:rPr>
              <w:t>Negatif Etkiler/Somatik Yakınmalar Alt Boyutu</w:t>
            </w:r>
          </w:p>
        </w:tc>
        <w:tc>
          <w:tcPr>
            <w:tcW w:w="1146" w:type="pct"/>
            <w:gridSpan w:val="2"/>
            <w:tcBorders>
              <w:top w:val="single" w:sz="4" w:space="0" w:color="auto"/>
              <w:bottom w:val="single" w:sz="4" w:space="0" w:color="auto"/>
            </w:tcBorders>
            <w:vAlign w:val="center"/>
            <w:hideMark/>
          </w:tcPr>
          <w:p w14:paraId="5B58B7A4" w14:textId="592E5156" w:rsidR="00B72D30" w:rsidRPr="00F573CF" w:rsidRDefault="00B72D30" w:rsidP="00B72D30">
            <w:pPr>
              <w:spacing w:line="240" w:lineRule="atLeast"/>
              <w:ind w:left="-57" w:right="-57"/>
              <w:jc w:val="center"/>
              <w:rPr>
                <w:b/>
                <w:bCs/>
                <w:sz w:val="20"/>
                <w:szCs w:val="20"/>
              </w:rPr>
            </w:pPr>
            <w:r w:rsidRPr="00F573CF">
              <w:rPr>
                <w:b/>
                <w:bCs/>
                <w:sz w:val="20"/>
                <w:szCs w:val="20"/>
              </w:rPr>
              <w:t>Menstrual Ağrı Belirtileri Alt Boyutu</w:t>
            </w:r>
          </w:p>
        </w:tc>
        <w:tc>
          <w:tcPr>
            <w:tcW w:w="1074" w:type="pct"/>
            <w:gridSpan w:val="2"/>
            <w:tcBorders>
              <w:top w:val="single" w:sz="4" w:space="0" w:color="auto"/>
              <w:bottom w:val="single" w:sz="4" w:space="0" w:color="auto"/>
            </w:tcBorders>
            <w:vAlign w:val="center"/>
            <w:hideMark/>
          </w:tcPr>
          <w:p w14:paraId="4A819090" w14:textId="5A8D6C3C" w:rsidR="00B72D30" w:rsidRPr="00F573CF" w:rsidRDefault="00B72D30" w:rsidP="00B72D30">
            <w:pPr>
              <w:spacing w:line="240" w:lineRule="atLeast"/>
              <w:ind w:left="-57" w:right="-57"/>
              <w:jc w:val="center"/>
              <w:rPr>
                <w:b/>
                <w:bCs/>
                <w:sz w:val="20"/>
                <w:szCs w:val="20"/>
              </w:rPr>
            </w:pPr>
            <w:r w:rsidRPr="00F573CF">
              <w:rPr>
                <w:b/>
                <w:bCs/>
                <w:sz w:val="20"/>
                <w:szCs w:val="20"/>
              </w:rPr>
              <w:t>Baş Etme Yöntemleri Alt Boyutu</w:t>
            </w:r>
          </w:p>
        </w:tc>
      </w:tr>
      <w:tr w:rsidR="0073269E" w:rsidRPr="00F573CF" w14:paraId="0309789D" w14:textId="77777777" w:rsidTr="001C4A4F">
        <w:trPr>
          <w:trHeight w:val="20"/>
          <w:jc w:val="center"/>
        </w:trPr>
        <w:tc>
          <w:tcPr>
            <w:tcW w:w="735" w:type="pct"/>
            <w:vMerge/>
            <w:tcBorders>
              <w:bottom w:val="single" w:sz="4" w:space="0" w:color="auto"/>
            </w:tcBorders>
            <w:vAlign w:val="center"/>
            <w:hideMark/>
          </w:tcPr>
          <w:p w14:paraId="7AA203F2" w14:textId="77777777" w:rsidR="00B72D30" w:rsidRPr="00F573CF" w:rsidRDefault="00B72D30" w:rsidP="00987754">
            <w:pPr>
              <w:spacing w:line="240" w:lineRule="atLeast"/>
              <w:ind w:left="-57" w:right="-57"/>
              <w:rPr>
                <w:sz w:val="20"/>
                <w:szCs w:val="20"/>
              </w:rPr>
            </w:pPr>
          </w:p>
        </w:tc>
        <w:tc>
          <w:tcPr>
            <w:tcW w:w="150" w:type="pct"/>
            <w:vMerge/>
            <w:tcBorders>
              <w:bottom w:val="single" w:sz="4" w:space="0" w:color="auto"/>
            </w:tcBorders>
            <w:vAlign w:val="center"/>
            <w:hideMark/>
          </w:tcPr>
          <w:p w14:paraId="347E422B" w14:textId="77777777" w:rsidR="00B72D30" w:rsidRPr="00F573CF" w:rsidRDefault="00B72D30" w:rsidP="00987754">
            <w:pPr>
              <w:spacing w:line="240" w:lineRule="atLeast"/>
              <w:ind w:left="-57" w:right="-57"/>
              <w:rPr>
                <w:sz w:val="20"/>
                <w:szCs w:val="20"/>
              </w:rPr>
            </w:pPr>
          </w:p>
        </w:tc>
        <w:tc>
          <w:tcPr>
            <w:tcW w:w="549" w:type="pct"/>
            <w:tcBorders>
              <w:top w:val="single" w:sz="4" w:space="0" w:color="auto"/>
              <w:bottom w:val="single" w:sz="4" w:space="0" w:color="auto"/>
            </w:tcBorders>
            <w:vAlign w:val="center"/>
            <w:hideMark/>
          </w:tcPr>
          <w:p w14:paraId="73909E39" w14:textId="77777777" w:rsidR="001C4A4F" w:rsidRPr="00F573CF" w:rsidRDefault="00B72D30" w:rsidP="00B72D30">
            <w:pPr>
              <w:spacing w:line="240" w:lineRule="atLeast"/>
              <w:ind w:left="-57" w:right="-57"/>
              <w:jc w:val="center"/>
              <w:rPr>
                <w:b/>
                <w:bCs/>
                <w:sz w:val="20"/>
                <w:szCs w:val="20"/>
              </w:rPr>
            </w:pPr>
            <w:r w:rsidRPr="00F573CF">
              <w:rPr>
                <w:b/>
                <w:bCs/>
                <w:sz w:val="20"/>
                <w:szCs w:val="20"/>
              </w:rPr>
              <w:t xml:space="preserve">Ortanca </w:t>
            </w:r>
          </w:p>
          <w:p w14:paraId="34631C7B" w14:textId="560AB362" w:rsidR="001C4A4F" w:rsidRPr="00F573CF" w:rsidRDefault="00B72D30" w:rsidP="00B72D30">
            <w:pPr>
              <w:spacing w:line="240" w:lineRule="atLeast"/>
              <w:ind w:left="-57" w:right="-57"/>
              <w:jc w:val="center"/>
              <w:rPr>
                <w:b/>
                <w:bCs/>
                <w:sz w:val="20"/>
                <w:szCs w:val="20"/>
              </w:rPr>
            </w:pPr>
            <w:r w:rsidRPr="00F573CF">
              <w:rPr>
                <w:b/>
                <w:bCs/>
                <w:sz w:val="20"/>
                <w:szCs w:val="20"/>
              </w:rPr>
              <w:t>(25.-75. persa</w:t>
            </w:r>
          </w:p>
          <w:p w14:paraId="6ABD2AC9" w14:textId="0B8CD20E" w:rsidR="00B72D30" w:rsidRPr="00F573CF" w:rsidRDefault="00B72D30" w:rsidP="00B72D30">
            <w:pPr>
              <w:spacing w:line="240" w:lineRule="atLeast"/>
              <w:ind w:left="-57" w:right="-57"/>
              <w:jc w:val="center"/>
              <w:rPr>
                <w:b/>
                <w:bCs/>
                <w:sz w:val="20"/>
                <w:szCs w:val="20"/>
              </w:rPr>
            </w:pPr>
            <w:r w:rsidRPr="00F573CF">
              <w:rPr>
                <w:b/>
                <w:bCs/>
                <w:sz w:val="20"/>
                <w:szCs w:val="20"/>
              </w:rPr>
              <w:t>ntil)</w:t>
            </w:r>
          </w:p>
        </w:tc>
        <w:tc>
          <w:tcPr>
            <w:tcW w:w="399" w:type="pct"/>
            <w:tcBorders>
              <w:top w:val="single" w:sz="4" w:space="0" w:color="auto"/>
              <w:bottom w:val="single" w:sz="4" w:space="0" w:color="auto"/>
            </w:tcBorders>
            <w:noWrap/>
            <w:vAlign w:val="center"/>
            <w:hideMark/>
          </w:tcPr>
          <w:p w14:paraId="3378DDD4" w14:textId="77777777" w:rsidR="00B72D30" w:rsidRPr="00F573CF" w:rsidRDefault="00B72D30" w:rsidP="00B72D30">
            <w:pPr>
              <w:spacing w:line="240" w:lineRule="atLeast"/>
              <w:ind w:left="-57" w:right="-57"/>
              <w:jc w:val="center"/>
              <w:rPr>
                <w:b/>
                <w:bCs/>
                <w:sz w:val="20"/>
                <w:szCs w:val="20"/>
              </w:rPr>
            </w:pPr>
            <w:r w:rsidRPr="00F573CF">
              <w:rPr>
                <w:b/>
                <w:bCs/>
                <w:sz w:val="20"/>
                <w:szCs w:val="20"/>
              </w:rPr>
              <w:t>Test</w:t>
            </w:r>
          </w:p>
          <w:p w14:paraId="27D6F373" w14:textId="3EE2D559" w:rsidR="00B72D30" w:rsidRPr="00F573CF" w:rsidRDefault="00B72D30" w:rsidP="00B72D30">
            <w:pPr>
              <w:spacing w:line="240" w:lineRule="atLeast"/>
              <w:ind w:left="-57" w:right="-57"/>
              <w:jc w:val="center"/>
              <w:rPr>
                <w:b/>
                <w:bCs/>
                <w:sz w:val="20"/>
                <w:szCs w:val="20"/>
              </w:rPr>
            </w:pPr>
            <w:r w:rsidRPr="00F573CF">
              <w:rPr>
                <w:b/>
                <w:bCs/>
                <w:sz w:val="20"/>
                <w:szCs w:val="20"/>
              </w:rPr>
              <w:t>p</w:t>
            </w:r>
          </w:p>
        </w:tc>
        <w:tc>
          <w:tcPr>
            <w:tcW w:w="592" w:type="pct"/>
            <w:tcBorders>
              <w:top w:val="single" w:sz="4" w:space="0" w:color="auto"/>
              <w:bottom w:val="single" w:sz="4" w:space="0" w:color="auto"/>
            </w:tcBorders>
            <w:vAlign w:val="center"/>
            <w:hideMark/>
          </w:tcPr>
          <w:p w14:paraId="063FF2A4" w14:textId="77777777" w:rsidR="00B72D30" w:rsidRPr="00F573CF" w:rsidRDefault="00B72D30" w:rsidP="00B72D30">
            <w:pPr>
              <w:spacing w:line="240" w:lineRule="atLeast"/>
              <w:ind w:left="-57" w:right="-57"/>
              <w:jc w:val="center"/>
              <w:rPr>
                <w:b/>
                <w:bCs/>
                <w:sz w:val="20"/>
                <w:szCs w:val="20"/>
              </w:rPr>
            </w:pPr>
            <w:r w:rsidRPr="00F573CF">
              <w:rPr>
                <w:b/>
                <w:bCs/>
                <w:sz w:val="20"/>
                <w:szCs w:val="20"/>
              </w:rPr>
              <w:t>Ortanca</w:t>
            </w:r>
          </w:p>
          <w:p w14:paraId="7C463ECB" w14:textId="536C8BE7" w:rsidR="00B72D30" w:rsidRPr="00F573CF" w:rsidRDefault="00B72D30" w:rsidP="00B72D30">
            <w:pPr>
              <w:spacing w:line="240" w:lineRule="atLeast"/>
              <w:ind w:left="-57" w:right="-57"/>
              <w:jc w:val="center"/>
              <w:rPr>
                <w:b/>
                <w:bCs/>
                <w:sz w:val="20"/>
                <w:szCs w:val="20"/>
              </w:rPr>
            </w:pPr>
            <w:r w:rsidRPr="00F573CF">
              <w:rPr>
                <w:b/>
                <w:bCs/>
                <w:sz w:val="20"/>
                <w:szCs w:val="20"/>
              </w:rPr>
              <w:t>(25.-75. persantil)</w:t>
            </w:r>
          </w:p>
        </w:tc>
        <w:tc>
          <w:tcPr>
            <w:tcW w:w="355" w:type="pct"/>
            <w:tcBorders>
              <w:top w:val="single" w:sz="4" w:space="0" w:color="auto"/>
              <w:bottom w:val="single" w:sz="4" w:space="0" w:color="auto"/>
            </w:tcBorders>
            <w:noWrap/>
            <w:vAlign w:val="center"/>
            <w:hideMark/>
          </w:tcPr>
          <w:p w14:paraId="5EF1045C" w14:textId="77777777" w:rsidR="00B72D30" w:rsidRPr="00F573CF" w:rsidRDefault="00B72D30" w:rsidP="00B72D30">
            <w:pPr>
              <w:spacing w:line="240" w:lineRule="atLeast"/>
              <w:ind w:left="-57" w:right="-57"/>
              <w:jc w:val="center"/>
              <w:rPr>
                <w:b/>
                <w:bCs/>
                <w:sz w:val="20"/>
                <w:szCs w:val="20"/>
              </w:rPr>
            </w:pPr>
            <w:r w:rsidRPr="00F573CF">
              <w:rPr>
                <w:b/>
                <w:bCs/>
                <w:sz w:val="20"/>
                <w:szCs w:val="20"/>
              </w:rPr>
              <w:t>Test</w:t>
            </w:r>
          </w:p>
          <w:p w14:paraId="2DE3DE8B" w14:textId="5F411B75" w:rsidR="00B72D30" w:rsidRPr="00F573CF" w:rsidRDefault="00B72D30" w:rsidP="00B72D30">
            <w:pPr>
              <w:spacing w:line="240" w:lineRule="atLeast"/>
              <w:ind w:left="-57" w:right="-57"/>
              <w:jc w:val="center"/>
              <w:rPr>
                <w:b/>
                <w:bCs/>
                <w:sz w:val="20"/>
                <w:szCs w:val="20"/>
              </w:rPr>
            </w:pPr>
            <w:r w:rsidRPr="00F573CF">
              <w:rPr>
                <w:b/>
                <w:bCs/>
                <w:sz w:val="20"/>
                <w:szCs w:val="20"/>
              </w:rPr>
              <w:t>p</w:t>
            </w:r>
          </w:p>
        </w:tc>
        <w:tc>
          <w:tcPr>
            <w:tcW w:w="698" w:type="pct"/>
            <w:tcBorders>
              <w:top w:val="single" w:sz="4" w:space="0" w:color="auto"/>
              <w:bottom w:val="single" w:sz="4" w:space="0" w:color="auto"/>
            </w:tcBorders>
            <w:vAlign w:val="center"/>
            <w:hideMark/>
          </w:tcPr>
          <w:p w14:paraId="6FE53E4E" w14:textId="77777777" w:rsidR="00B72D30" w:rsidRPr="00F573CF" w:rsidRDefault="00B72D30" w:rsidP="00B72D30">
            <w:pPr>
              <w:spacing w:line="240" w:lineRule="atLeast"/>
              <w:ind w:left="-57" w:right="-57"/>
              <w:jc w:val="center"/>
              <w:rPr>
                <w:b/>
                <w:bCs/>
                <w:sz w:val="20"/>
                <w:szCs w:val="20"/>
              </w:rPr>
            </w:pPr>
            <w:r w:rsidRPr="00F573CF">
              <w:rPr>
                <w:b/>
                <w:bCs/>
                <w:sz w:val="20"/>
                <w:szCs w:val="20"/>
              </w:rPr>
              <w:t>Ortanca</w:t>
            </w:r>
          </w:p>
          <w:p w14:paraId="597DC9FC" w14:textId="4954E922" w:rsidR="00B72D30" w:rsidRPr="00F573CF" w:rsidRDefault="00B72D30" w:rsidP="00B72D30">
            <w:pPr>
              <w:spacing w:line="240" w:lineRule="atLeast"/>
              <w:ind w:left="-57" w:right="-57"/>
              <w:jc w:val="center"/>
              <w:rPr>
                <w:b/>
                <w:bCs/>
                <w:sz w:val="20"/>
                <w:szCs w:val="20"/>
              </w:rPr>
            </w:pPr>
            <w:r w:rsidRPr="00F573CF">
              <w:rPr>
                <w:b/>
                <w:bCs/>
                <w:sz w:val="20"/>
                <w:szCs w:val="20"/>
              </w:rPr>
              <w:t>(25.-75. persantil)</w:t>
            </w:r>
          </w:p>
        </w:tc>
        <w:tc>
          <w:tcPr>
            <w:tcW w:w="448" w:type="pct"/>
            <w:tcBorders>
              <w:top w:val="single" w:sz="4" w:space="0" w:color="auto"/>
              <w:bottom w:val="single" w:sz="4" w:space="0" w:color="auto"/>
            </w:tcBorders>
            <w:noWrap/>
            <w:vAlign w:val="center"/>
            <w:hideMark/>
          </w:tcPr>
          <w:p w14:paraId="6B3012B7" w14:textId="77777777" w:rsidR="00B72D30" w:rsidRPr="00F573CF" w:rsidRDefault="00B72D30" w:rsidP="00B72D30">
            <w:pPr>
              <w:spacing w:line="240" w:lineRule="atLeast"/>
              <w:ind w:left="-57" w:right="-57"/>
              <w:jc w:val="center"/>
              <w:rPr>
                <w:b/>
                <w:bCs/>
                <w:sz w:val="20"/>
                <w:szCs w:val="20"/>
              </w:rPr>
            </w:pPr>
            <w:r w:rsidRPr="00F573CF">
              <w:rPr>
                <w:b/>
                <w:bCs/>
                <w:sz w:val="20"/>
                <w:szCs w:val="20"/>
              </w:rPr>
              <w:t>Test</w:t>
            </w:r>
          </w:p>
          <w:p w14:paraId="49BAA8D4" w14:textId="2E4AF45D" w:rsidR="00F76D1D" w:rsidRPr="00F573CF" w:rsidRDefault="00F76D1D" w:rsidP="00B72D30">
            <w:pPr>
              <w:spacing w:line="240" w:lineRule="atLeast"/>
              <w:ind w:left="-57" w:right="-57"/>
              <w:jc w:val="center"/>
              <w:rPr>
                <w:b/>
                <w:bCs/>
                <w:sz w:val="20"/>
                <w:szCs w:val="20"/>
              </w:rPr>
            </w:pPr>
            <w:r w:rsidRPr="00F573CF">
              <w:rPr>
                <w:b/>
                <w:bCs/>
                <w:sz w:val="20"/>
                <w:szCs w:val="20"/>
              </w:rPr>
              <w:t>p</w:t>
            </w:r>
          </w:p>
        </w:tc>
        <w:tc>
          <w:tcPr>
            <w:tcW w:w="648" w:type="pct"/>
            <w:tcBorders>
              <w:top w:val="single" w:sz="4" w:space="0" w:color="auto"/>
              <w:bottom w:val="single" w:sz="4" w:space="0" w:color="auto"/>
            </w:tcBorders>
            <w:vAlign w:val="center"/>
            <w:hideMark/>
          </w:tcPr>
          <w:p w14:paraId="71B2E3AA" w14:textId="77777777" w:rsidR="00B72D30" w:rsidRPr="00F573CF" w:rsidRDefault="00B72D30" w:rsidP="00B72D30">
            <w:pPr>
              <w:spacing w:line="240" w:lineRule="atLeast"/>
              <w:ind w:left="-57" w:right="-57"/>
              <w:jc w:val="center"/>
              <w:rPr>
                <w:b/>
                <w:bCs/>
                <w:sz w:val="20"/>
                <w:szCs w:val="20"/>
              </w:rPr>
            </w:pPr>
            <w:r w:rsidRPr="00F573CF">
              <w:rPr>
                <w:b/>
                <w:bCs/>
                <w:sz w:val="20"/>
                <w:szCs w:val="20"/>
              </w:rPr>
              <w:t>Ortanca</w:t>
            </w:r>
          </w:p>
          <w:p w14:paraId="25C5B634" w14:textId="5980A1AE" w:rsidR="00B72D30" w:rsidRPr="00F573CF" w:rsidRDefault="00B72D30" w:rsidP="00B72D30">
            <w:pPr>
              <w:spacing w:line="240" w:lineRule="atLeast"/>
              <w:ind w:left="-57" w:right="-57"/>
              <w:jc w:val="center"/>
              <w:rPr>
                <w:b/>
                <w:bCs/>
                <w:sz w:val="20"/>
                <w:szCs w:val="20"/>
              </w:rPr>
            </w:pPr>
            <w:r w:rsidRPr="00F573CF">
              <w:rPr>
                <w:b/>
                <w:bCs/>
                <w:sz w:val="20"/>
                <w:szCs w:val="20"/>
              </w:rPr>
              <w:t>(25.-75. persantil)</w:t>
            </w:r>
          </w:p>
        </w:tc>
        <w:tc>
          <w:tcPr>
            <w:tcW w:w="426" w:type="pct"/>
            <w:tcBorders>
              <w:top w:val="single" w:sz="4" w:space="0" w:color="auto"/>
              <w:bottom w:val="single" w:sz="4" w:space="0" w:color="auto"/>
            </w:tcBorders>
            <w:noWrap/>
            <w:vAlign w:val="center"/>
            <w:hideMark/>
          </w:tcPr>
          <w:p w14:paraId="23D99CAB" w14:textId="77777777" w:rsidR="00B72D30" w:rsidRPr="00F573CF" w:rsidRDefault="00B72D30" w:rsidP="00B72D30">
            <w:pPr>
              <w:spacing w:line="240" w:lineRule="atLeast"/>
              <w:ind w:left="-57" w:right="-57"/>
              <w:jc w:val="center"/>
              <w:rPr>
                <w:b/>
                <w:bCs/>
                <w:sz w:val="20"/>
                <w:szCs w:val="20"/>
              </w:rPr>
            </w:pPr>
            <w:r w:rsidRPr="00F573CF">
              <w:rPr>
                <w:b/>
                <w:bCs/>
                <w:sz w:val="20"/>
                <w:szCs w:val="20"/>
              </w:rPr>
              <w:t>Test</w:t>
            </w:r>
          </w:p>
          <w:p w14:paraId="2CEBB0F9" w14:textId="6E5C0EBB" w:rsidR="00F76D1D" w:rsidRPr="00F573CF" w:rsidRDefault="00F76D1D" w:rsidP="00B72D30">
            <w:pPr>
              <w:spacing w:line="240" w:lineRule="atLeast"/>
              <w:ind w:left="-57" w:right="-57"/>
              <w:jc w:val="center"/>
              <w:rPr>
                <w:b/>
                <w:bCs/>
                <w:sz w:val="20"/>
                <w:szCs w:val="20"/>
              </w:rPr>
            </w:pPr>
            <w:r w:rsidRPr="00F573CF">
              <w:rPr>
                <w:b/>
                <w:bCs/>
                <w:sz w:val="20"/>
                <w:szCs w:val="20"/>
              </w:rPr>
              <w:t>p</w:t>
            </w:r>
          </w:p>
        </w:tc>
      </w:tr>
      <w:tr w:rsidR="001C4A4F" w:rsidRPr="00F573CF" w14:paraId="15EA6D39" w14:textId="77777777" w:rsidTr="001C4A4F">
        <w:trPr>
          <w:trHeight w:val="20"/>
          <w:jc w:val="center"/>
        </w:trPr>
        <w:tc>
          <w:tcPr>
            <w:tcW w:w="735" w:type="pct"/>
            <w:tcBorders>
              <w:top w:val="single" w:sz="4" w:space="0" w:color="auto"/>
            </w:tcBorders>
            <w:noWrap/>
            <w:vAlign w:val="center"/>
            <w:hideMark/>
          </w:tcPr>
          <w:p w14:paraId="1D64E133" w14:textId="20BC7313" w:rsidR="00B72D30" w:rsidRPr="00F573CF" w:rsidRDefault="00B72D30" w:rsidP="00987754">
            <w:pPr>
              <w:spacing w:line="240" w:lineRule="atLeast"/>
              <w:ind w:left="-57" w:right="-57"/>
              <w:rPr>
                <w:b/>
                <w:bCs/>
                <w:sz w:val="20"/>
                <w:szCs w:val="20"/>
              </w:rPr>
            </w:pPr>
            <w:r w:rsidRPr="00F573CF">
              <w:rPr>
                <w:b/>
                <w:bCs/>
                <w:sz w:val="20"/>
                <w:szCs w:val="20"/>
              </w:rPr>
              <w:t>Yaş Grubu</w:t>
            </w:r>
          </w:p>
        </w:tc>
        <w:tc>
          <w:tcPr>
            <w:tcW w:w="150" w:type="pct"/>
            <w:tcBorders>
              <w:top w:val="single" w:sz="4" w:space="0" w:color="auto"/>
            </w:tcBorders>
            <w:noWrap/>
            <w:vAlign w:val="center"/>
            <w:hideMark/>
          </w:tcPr>
          <w:p w14:paraId="422023EB" w14:textId="30B271BA" w:rsidR="00B72D30" w:rsidRPr="00F573CF" w:rsidRDefault="00B72D30" w:rsidP="00987754">
            <w:pPr>
              <w:spacing w:line="240" w:lineRule="atLeast"/>
              <w:ind w:left="-57" w:right="-57"/>
              <w:rPr>
                <w:sz w:val="20"/>
                <w:szCs w:val="20"/>
              </w:rPr>
            </w:pPr>
          </w:p>
        </w:tc>
        <w:tc>
          <w:tcPr>
            <w:tcW w:w="549" w:type="pct"/>
            <w:tcBorders>
              <w:top w:val="single" w:sz="4" w:space="0" w:color="auto"/>
            </w:tcBorders>
            <w:noWrap/>
            <w:vAlign w:val="center"/>
            <w:hideMark/>
          </w:tcPr>
          <w:p w14:paraId="660EB64D" w14:textId="48C1B03B" w:rsidR="00B72D30" w:rsidRPr="00F573CF" w:rsidRDefault="00B72D30" w:rsidP="00B72D30">
            <w:pPr>
              <w:spacing w:line="240" w:lineRule="atLeast"/>
              <w:ind w:left="-57" w:right="-57"/>
              <w:jc w:val="center"/>
              <w:rPr>
                <w:sz w:val="20"/>
                <w:szCs w:val="20"/>
              </w:rPr>
            </w:pPr>
          </w:p>
        </w:tc>
        <w:tc>
          <w:tcPr>
            <w:tcW w:w="399" w:type="pct"/>
            <w:tcBorders>
              <w:top w:val="single" w:sz="4" w:space="0" w:color="auto"/>
            </w:tcBorders>
            <w:noWrap/>
            <w:vAlign w:val="center"/>
            <w:hideMark/>
          </w:tcPr>
          <w:p w14:paraId="5BCCC167" w14:textId="19616AAE" w:rsidR="00B72D30" w:rsidRPr="00F573CF" w:rsidRDefault="00B72D30" w:rsidP="00B72D30">
            <w:pPr>
              <w:spacing w:line="240" w:lineRule="atLeast"/>
              <w:ind w:left="-57" w:right="-57"/>
              <w:jc w:val="center"/>
              <w:rPr>
                <w:sz w:val="20"/>
                <w:szCs w:val="20"/>
              </w:rPr>
            </w:pPr>
          </w:p>
        </w:tc>
        <w:tc>
          <w:tcPr>
            <w:tcW w:w="592" w:type="pct"/>
            <w:tcBorders>
              <w:top w:val="single" w:sz="4" w:space="0" w:color="auto"/>
            </w:tcBorders>
            <w:noWrap/>
            <w:vAlign w:val="center"/>
            <w:hideMark/>
          </w:tcPr>
          <w:p w14:paraId="59247431" w14:textId="494667A2" w:rsidR="00B72D30" w:rsidRPr="00F573CF" w:rsidRDefault="00B72D30" w:rsidP="00B72D30">
            <w:pPr>
              <w:spacing w:line="240" w:lineRule="atLeast"/>
              <w:ind w:left="-57" w:right="-57"/>
              <w:jc w:val="center"/>
              <w:rPr>
                <w:sz w:val="20"/>
                <w:szCs w:val="20"/>
              </w:rPr>
            </w:pPr>
          </w:p>
        </w:tc>
        <w:tc>
          <w:tcPr>
            <w:tcW w:w="355" w:type="pct"/>
            <w:tcBorders>
              <w:top w:val="single" w:sz="4" w:space="0" w:color="auto"/>
            </w:tcBorders>
            <w:noWrap/>
            <w:vAlign w:val="center"/>
            <w:hideMark/>
          </w:tcPr>
          <w:p w14:paraId="668A6B97" w14:textId="2D028433" w:rsidR="00B72D30" w:rsidRPr="00F573CF" w:rsidRDefault="00B72D30" w:rsidP="00B72D30">
            <w:pPr>
              <w:spacing w:line="240" w:lineRule="atLeast"/>
              <w:ind w:left="-57" w:right="-57"/>
              <w:jc w:val="center"/>
              <w:rPr>
                <w:sz w:val="20"/>
                <w:szCs w:val="20"/>
              </w:rPr>
            </w:pPr>
          </w:p>
        </w:tc>
        <w:tc>
          <w:tcPr>
            <w:tcW w:w="698" w:type="pct"/>
            <w:tcBorders>
              <w:top w:val="single" w:sz="4" w:space="0" w:color="auto"/>
            </w:tcBorders>
            <w:noWrap/>
            <w:vAlign w:val="center"/>
            <w:hideMark/>
          </w:tcPr>
          <w:p w14:paraId="499F109A" w14:textId="28838AC8" w:rsidR="00B72D30" w:rsidRPr="00F573CF" w:rsidRDefault="00B72D30" w:rsidP="00B72D30">
            <w:pPr>
              <w:spacing w:line="240" w:lineRule="atLeast"/>
              <w:ind w:left="-57" w:right="-57"/>
              <w:jc w:val="center"/>
              <w:rPr>
                <w:sz w:val="20"/>
                <w:szCs w:val="20"/>
              </w:rPr>
            </w:pPr>
          </w:p>
        </w:tc>
        <w:tc>
          <w:tcPr>
            <w:tcW w:w="448" w:type="pct"/>
            <w:tcBorders>
              <w:top w:val="single" w:sz="4" w:space="0" w:color="auto"/>
            </w:tcBorders>
            <w:noWrap/>
            <w:vAlign w:val="center"/>
            <w:hideMark/>
          </w:tcPr>
          <w:p w14:paraId="764CD336" w14:textId="596FE9C8" w:rsidR="00B72D30" w:rsidRPr="00F573CF" w:rsidRDefault="00B72D30" w:rsidP="00B72D30">
            <w:pPr>
              <w:spacing w:line="240" w:lineRule="atLeast"/>
              <w:ind w:left="-57" w:right="-57"/>
              <w:jc w:val="center"/>
              <w:rPr>
                <w:sz w:val="20"/>
                <w:szCs w:val="20"/>
              </w:rPr>
            </w:pPr>
          </w:p>
        </w:tc>
        <w:tc>
          <w:tcPr>
            <w:tcW w:w="648" w:type="pct"/>
            <w:tcBorders>
              <w:top w:val="single" w:sz="4" w:space="0" w:color="auto"/>
            </w:tcBorders>
            <w:noWrap/>
            <w:vAlign w:val="center"/>
            <w:hideMark/>
          </w:tcPr>
          <w:p w14:paraId="18D4416C" w14:textId="02A9213A" w:rsidR="00B72D30" w:rsidRPr="00F573CF" w:rsidRDefault="00B72D30" w:rsidP="00B72D30">
            <w:pPr>
              <w:spacing w:line="240" w:lineRule="atLeast"/>
              <w:ind w:left="-57" w:right="-57"/>
              <w:jc w:val="center"/>
              <w:rPr>
                <w:sz w:val="20"/>
                <w:szCs w:val="20"/>
              </w:rPr>
            </w:pPr>
          </w:p>
        </w:tc>
        <w:tc>
          <w:tcPr>
            <w:tcW w:w="426" w:type="pct"/>
            <w:tcBorders>
              <w:top w:val="single" w:sz="4" w:space="0" w:color="auto"/>
            </w:tcBorders>
            <w:noWrap/>
            <w:vAlign w:val="center"/>
            <w:hideMark/>
          </w:tcPr>
          <w:p w14:paraId="21DE9298" w14:textId="2D6C6D16" w:rsidR="00B72D30" w:rsidRPr="00F573CF" w:rsidRDefault="00B72D30" w:rsidP="00B72D30">
            <w:pPr>
              <w:spacing w:line="240" w:lineRule="atLeast"/>
              <w:ind w:left="-57" w:right="-57"/>
              <w:jc w:val="center"/>
              <w:rPr>
                <w:sz w:val="20"/>
                <w:szCs w:val="20"/>
              </w:rPr>
            </w:pPr>
          </w:p>
        </w:tc>
      </w:tr>
      <w:tr w:rsidR="0073269E" w:rsidRPr="00F573CF" w14:paraId="06F72836" w14:textId="77777777" w:rsidTr="001C4A4F">
        <w:trPr>
          <w:trHeight w:val="20"/>
          <w:jc w:val="center"/>
        </w:trPr>
        <w:tc>
          <w:tcPr>
            <w:tcW w:w="735" w:type="pct"/>
            <w:noWrap/>
            <w:vAlign w:val="center"/>
            <w:hideMark/>
          </w:tcPr>
          <w:p w14:paraId="5D6CDD53" w14:textId="61049ACC" w:rsidR="00B72D30" w:rsidRPr="00F573CF" w:rsidRDefault="00B72D30" w:rsidP="00987754">
            <w:pPr>
              <w:spacing w:line="240" w:lineRule="atLeast"/>
              <w:ind w:left="-57" w:right="-57"/>
              <w:rPr>
                <w:sz w:val="20"/>
                <w:szCs w:val="20"/>
              </w:rPr>
            </w:pPr>
            <w:r w:rsidRPr="00F573CF">
              <w:rPr>
                <w:sz w:val="20"/>
                <w:szCs w:val="20"/>
              </w:rPr>
              <w:t>18-21 yaş</w:t>
            </w:r>
          </w:p>
        </w:tc>
        <w:tc>
          <w:tcPr>
            <w:tcW w:w="150" w:type="pct"/>
            <w:noWrap/>
            <w:vAlign w:val="center"/>
            <w:hideMark/>
          </w:tcPr>
          <w:p w14:paraId="3473AD24" w14:textId="77777777" w:rsidR="00B72D30" w:rsidRPr="00F573CF" w:rsidRDefault="00B72D30" w:rsidP="001C4A4F">
            <w:pPr>
              <w:spacing w:line="240" w:lineRule="atLeast"/>
              <w:ind w:left="-57" w:right="-57"/>
              <w:jc w:val="center"/>
              <w:rPr>
                <w:sz w:val="20"/>
                <w:szCs w:val="20"/>
              </w:rPr>
            </w:pPr>
            <w:r w:rsidRPr="00F573CF">
              <w:rPr>
                <w:sz w:val="20"/>
                <w:szCs w:val="20"/>
              </w:rPr>
              <w:t>270</w:t>
            </w:r>
          </w:p>
        </w:tc>
        <w:tc>
          <w:tcPr>
            <w:tcW w:w="549" w:type="pct"/>
            <w:vAlign w:val="center"/>
            <w:hideMark/>
          </w:tcPr>
          <w:p w14:paraId="54C61ECF" w14:textId="13595D0B" w:rsidR="00B72D30" w:rsidRPr="00F573CF" w:rsidRDefault="00B72D30" w:rsidP="00B72D30">
            <w:pPr>
              <w:spacing w:line="240" w:lineRule="atLeast"/>
              <w:ind w:left="-57" w:right="-57"/>
              <w:jc w:val="center"/>
              <w:rPr>
                <w:sz w:val="20"/>
                <w:szCs w:val="20"/>
              </w:rPr>
            </w:pPr>
            <w:r w:rsidRPr="00F573CF">
              <w:rPr>
                <w:sz w:val="20"/>
                <w:szCs w:val="20"/>
              </w:rPr>
              <w:t>3,09 (2,59 – 3,77)</w:t>
            </w:r>
          </w:p>
        </w:tc>
        <w:tc>
          <w:tcPr>
            <w:tcW w:w="399" w:type="pct"/>
            <w:vAlign w:val="center"/>
            <w:hideMark/>
          </w:tcPr>
          <w:p w14:paraId="64E8FA23" w14:textId="77777777" w:rsidR="00B72D30" w:rsidRPr="00F573CF" w:rsidRDefault="00B72D30" w:rsidP="00B72D30">
            <w:pPr>
              <w:spacing w:line="240" w:lineRule="atLeast"/>
              <w:ind w:left="-57" w:right="-57"/>
              <w:jc w:val="center"/>
              <w:rPr>
                <w:sz w:val="20"/>
                <w:szCs w:val="20"/>
              </w:rPr>
            </w:pPr>
            <w:r w:rsidRPr="00F573CF">
              <w:rPr>
                <w:sz w:val="20"/>
                <w:szCs w:val="20"/>
              </w:rPr>
              <w:t>U=15922,0</w:t>
            </w:r>
          </w:p>
          <w:p w14:paraId="35A8E154" w14:textId="58D102D4" w:rsidR="00B72D30" w:rsidRPr="00F573CF" w:rsidRDefault="00B72D30" w:rsidP="00B72D30">
            <w:pPr>
              <w:spacing w:line="240" w:lineRule="atLeast"/>
              <w:ind w:left="-57" w:right="-57"/>
              <w:jc w:val="center"/>
              <w:rPr>
                <w:sz w:val="20"/>
                <w:szCs w:val="20"/>
              </w:rPr>
            </w:pPr>
            <w:r w:rsidRPr="00F573CF">
              <w:rPr>
                <w:sz w:val="20"/>
                <w:szCs w:val="20"/>
              </w:rPr>
              <w:t>p=0,436</w:t>
            </w:r>
          </w:p>
        </w:tc>
        <w:tc>
          <w:tcPr>
            <w:tcW w:w="592" w:type="pct"/>
            <w:vAlign w:val="center"/>
            <w:hideMark/>
          </w:tcPr>
          <w:p w14:paraId="2AD91DD9" w14:textId="4A555763" w:rsidR="00B72D30" w:rsidRPr="00F573CF" w:rsidRDefault="00B72D30" w:rsidP="00B72D30">
            <w:pPr>
              <w:spacing w:line="240" w:lineRule="atLeast"/>
              <w:ind w:left="-57" w:right="-57"/>
              <w:jc w:val="center"/>
              <w:rPr>
                <w:sz w:val="20"/>
                <w:szCs w:val="20"/>
              </w:rPr>
            </w:pPr>
            <w:r w:rsidRPr="00F573CF">
              <w:rPr>
                <w:sz w:val="20"/>
                <w:szCs w:val="20"/>
              </w:rPr>
              <w:t>3,00 (2,53 – 3,69)</w:t>
            </w:r>
          </w:p>
        </w:tc>
        <w:tc>
          <w:tcPr>
            <w:tcW w:w="355" w:type="pct"/>
            <w:vAlign w:val="center"/>
            <w:hideMark/>
          </w:tcPr>
          <w:p w14:paraId="7780715A" w14:textId="77777777" w:rsidR="00B72D30" w:rsidRPr="00F573CF" w:rsidRDefault="00B72D30" w:rsidP="00B72D30">
            <w:pPr>
              <w:spacing w:line="240" w:lineRule="atLeast"/>
              <w:ind w:left="-57" w:right="-57"/>
              <w:jc w:val="center"/>
              <w:rPr>
                <w:sz w:val="20"/>
                <w:szCs w:val="20"/>
              </w:rPr>
            </w:pPr>
            <w:r w:rsidRPr="00F573CF">
              <w:rPr>
                <w:sz w:val="20"/>
                <w:szCs w:val="20"/>
              </w:rPr>
              <w:t>U=15404,5</w:t>
            </w:r>
          </w:p>
          <w:p w14:paraId="665AC880" w14:textId="44EB2A44" w:rsidR="00B72D30" w:rsidRPr="00F573CF" w:rsidRDefault="00B72D30" w:rsidP="00B72D30">
            <w:pPr>
              <w:spacing w:line="240" w:lineRule="atLeast"/>
              <w:ind w:left="-57" w:right="-57"/>
              <w:jc w:val="center"/>
              <w:rPr>
                <w:sz w:val="20"/>
                <w:szCs w:val="20"/>
              </w:rPr>
            </w:pPr>
            <w:r w:rsidRPr="00F573CF">
              <w:rPr>
                <w:sz w:val="20"/>
                <w:szCs w:val="20"/>
              </w:rPr>
              <w:t>p=0,203</w:t>
            </w:r>
          </w:p>
        </w:tc>
        <w:tc>
          <w:tcPr>
            <w:tcW w:w="698" w:type="pct"/>
            <w:noWrap/>
            <w:vAlign w:val="center"/>
            <w:hideMark/>
          </w:tcPr>
          <w:p w14:paraId="53265C67" w14:textId="562DC2C5" w:rsidR="00B72D30" w:rsidRPr="00F573CF" w:rsidRDefault="00B72D30" w:rsidP="00B72D30">
            <w:pPr>
              <w:spacing w:line="240" w:lineRule="atLeast"/>
              <w:ind w:left="-57" w:right="-57"/>
              <w:jc w:val="center"/>
              <w:rPr>
                <w:sz w:val="20"/>
                <w:szCs w:val="20"/>
              </w:rPr>
            </w:pPr>
            <w:r w:rsidRPr="00F573CF">
              <w:rPr>
                <w:sz w:val="20"/>
                <w:szCs w:val="20"/>
              </w:rPr>
              <w:t>4,20 (3,35 – 5,20)</w:t>
            </w:r>
          </w:p>
        </w:tc>
        <w:tc>
          <w:tcPr>
            <w:tcW w:w="448" w:type="pct"/>
            <w:noWrap/>
            <w:vAlign w:val="center"/>
            <w:hideMark/>
          </w:tcPr>
          <w:p w14:paraId="2283E46F" w14:textId="77777777" w:rsidR="00B72D30" w:rsidRPr="00F573CF" w:rsidRDefault="00B72D30" w:rsidP="00B72D30">
            <w:pPr>
              <w:spacing w:line="240" w:lineRule="atLeast"/>
              <w:ind w:left="-57" w:right="-57"/>
              <w:jc w:val="center"/>
              <w:rPr>
                <w:sz w:val="20"/>
                <w:szCs w:val="20"/>
              </w:rPr>
            </w:pPr>
            <w:r w:rsidRPr="00F573CF">
              <w:rPr>
                <w:sz w:val="20"/>
                <w:szCs w:val="20"/>
              </w:rPr>
              <w:t>U=16354,0</w:t>
            </w:r>
          </w:p>
          <w:p w14:paraId="01B3CD9D" w14:textId="6D9F0E80" w:rsidR="00B72D30" w:rsidRPr="00F573CF" w:rsidRDefault="00B72D30" w:rsidP="00B72D30">
            <w:pPr>
              <w:spacing w:line="240" w:lineRule="atLeast"/>
              <w:ind w:left="-57" w:right="-57"/>
              <w:jc w:val="center"/>
              <w:rPr>
                <w:sz w:val="20"/>
                <w:szCs w:val="20"/>
              </w:rPr>
            </w:pPr>
            <w:r w:rsidRPr="00F573CF">
              <w:rPr>
                <w:sz w:val="20"/>
                <w:szCs w:val="20"/>
              </w:rPr>
              <w:t>p=0,713</w:t>
            </w:r>
          </w:p>
        </w:tc>
        <w:tc>
          <w:tcPr>
            <w:tcW w:w="648" w:type="pct"/>
            <w:noWrap/>
            <w:vAlign w:val="center"/>
            <w:hideMark/>
          </w:tcPr>
          <w:p w14:paraId="5E620629" w14:textId="5509F263" w:rsidR="00B72D30" w:rsidRPr="00F573CF" w:rsidRDefault="00B72D30" w:rsidP="00B72D30">
            <w:pPr>
              <w:spacing w:line="240" w:lineRule="atLeast"/>
              <w:ind w:left="-57" w:right="-57"/>
              <w:jc w:val="center"/>
              <w:rPr>
                <w:sz w:val="20"/>
                <w:szCs w:val="20"/>
              </w:rPr>
            </w:pPr>
            <w:r w:rsidRPr="00F573CF">
              <w:rPr>
                <w:sz w:val="20"/>
                <w:szCs w:val="20"/>
              </w:rPr>
              <w:t>2,66 (1,66 – 4,00)</w:t>
            </w:r>
          </w:p>
        </w:tc>
        <w:tc>
          <w:tcPr>
            <w:tcW w:w="426" w:type="pct"/>
            <w:noWrap/>
            <w:vAlign w:val="center"/>
            <w:hideMark/>
          </w:tcPr>
          <w:p w14:paraId="273F5AC5" w14:textId="77777777" w:rsidR="00B72D30" w:rsidRPr="00F573CF" w:rsidRDefault="00B72D30" w:rsidP="00B72D30">
            <w:pPr>
              <w:spacing w:line="240" w:lineRule="atLeast"/>
              <w:ind w:left="-57" w:right="-57"/>
              <w:jc w:val="center"/>
              <w:rPr>
                <w:sz w:val="20"/>
                <w:szCs w:val="20"/>
              </w:rPr>
            </w:pPr>
            <w:r w:rsidRPr="00F573CF">
              <w:rPr>
                <w:sz w:val="20"/>
                <w:szCs w:val="20"/>
              </w:rPr>
              <w:t>U=16175,0</w:t>
            </w:r>
          </w:p>
          <w:p w14:paraId="71933ECA" w14:textId="63858C71" w:rsidR="00B72D30" w:rsidRPr="00F573CF" w:rsidRDefault="00B72D30" w:rsidP="00B72D30">
            <w:pPr>
              <w:spacing w:line="240" w:lineRule="atLeast"/>
              <w:ind w:left="-57" w:right="-57"/>
              <w:jc w:val="center"/>
              <w:rPr>
                <w:sz w:val="20"/>
                <w:szCs w:val="20"/>
              </w:rPr>
            </w:pPr>
            <w:r w:rsidRPr="00F573CF">
              <w:rPr>
                <w:sz w:val="20"/>
                <w:szCs w:val="20"/>
              </w:rPr>
              <w:t>p=0,589</w:t>
            </w:r>
          </w:p>
        </w:tc>
      </w:tr>
      <w:tr w:rsidR="001C4A4F" w:rsidRPr="00F573CF" w14:paraId="1161B9DF" w14:textId="77777777" w:rsidTr="001C4A4F">
        <w:trPr>
          <w:trHeight w:val="20"/>
          <w:jc w:val="center"/>
        </w:trPr>
        <w:tc>
          <w:tcPr>
            <w:tcW w:w="735" w:type="pct"/>
            <w:tcBorders>
              <w:bottom w:val="single" w:sz="4" w:space="0" w:color="auto"/>
            </w:tcBorders>
            <w:noWrap/>
            <w:vAlign w:val="center"/>
            <w:hideMark/>
          </w:tcPr>
          <w:p w14:paraId="52CE5C02" w14:textId="45B6335C" w:rsidR="00B72D30" w:rsidRPr="00F573CF" w:rsidRDefault="00B72D30" w:rsidP="00987754">
            <w:pPr>
              <w:spacing w:line="240" w:lineRule="atLeast"/>
              <w:ind w:left="-57" w:right="-57"/>
              <w:rPr>
                <w:sz w:val="20"/>
                <w:szCs w:val="20"/>
              </w:rPr>
            </w:pPr>
            <w:r w:rsidRPr="00F573CF">
              <w:rPr>
                <w:sz w:val="20"/>
                <w:szCs w:val="20"/>
              </w:rPr>
              <w:t>22 yaş ve üzeri</w:t>
            </w:r>
          </w:p>
        </w:tc>
        <w:tc>
          <w:tcPr>
            <w:tcW w:w="150" w:type="pct"/>
            <w:tcBorders>
              <w:bottom w:val="single" w:sz="4" w:space="0" w:color="auto"/>
            </w:tcBorders>
            <w:noWrap/>
            <w:vAlign w:val="center"/>
            <w:hideMark/>
          </w:tcPr>
          <w:p w14:paraId="51ACA200" w14:textId="77777777" w:rsidR="00B72D30" w:rsidRPr="00F573CF" w:rsidRDefault="00B72D30" w:rsidP="001C4A4F">
            <w:pPr>
              <w:spacing w:line="240" w:lineRule="atLeast"/>
              <w:ind w:left="-57" w:right="-57"/>
              <w:jc w:val="center"/>
              <w:rPr>
                <w:sz w:val="20"/>
                <w:szCs w:val="20"/>
              </w:rPr>
            </w:pPr>
            <w:r w:rsidRPr="00F573CF">
              <w:rPr>
                <w:sz w:val="20"/>
                <w:szCs w:val="20"/>
              </w:rPr>
              <w:t>124</w:t>
            </w:r>
          </w:p>
        </w:tc>
        <w:tc>
          <w:tcPr>
            <w:tcW w:w="549" w:type="pct"/>
            <w:tcBorders>
              <w:bottom w:val="single" w:sz="4" w:space="0" w:color="auto"/>
            </w:tcBorders>
            <w:vAlign w:val="center"/>
            <w:hideMark/>
          </w:tcPr>
          <w:p w14:paraId="66CFBBB4" w14:textId="364A4A3D" w:rsidR="00B72D30" w:rsidRPr="00F573CF" w:rsidRDefault="00B72D30" w:rsidP="00B72D30">
            <w:pPr>
              <w:spacing w:line="240" w:lineRule="atLeast"/>
              <w:ind w:left="-57" w:right="-57"/>
              <w:jc w:val="center"/>
              <w:rPr>
                <w:sz w:val="20"/>
                <w:szCs w:val="20"/>
              </w:rPr>
            </w:pPr>
            <w:r w:rsidRPr="00F573CF">
              <w:rPr>
                <w:sz w:val="20"/>
                <w:szCs w:val="20"/>
              </w:rPr>
              <w:t>3,32 (2,69 – 3,77)</w:t>
            </w:r>
          </w:p>
        </w:tc>
        <w:tc>
          <w:tcPr>
            <w:tcW w:w="399" w:type="pct"/>
            <w:tcBorders>
              <w:bottom w:val="single" w:sz="4" w:space="0" w:color="auto"/>
            </w:tcBorders>
            <w:noWrap/>
            <w:vAlign w:val="center"/>
            <w:hideMark/>
          </w:tcPr>
          <w:p w14:paraId="01F8EA35" w14:textId="5B3F3ADB" w:rsidR="00B72D30" w:rsidRPr="00F573CF" w:rsidRDefault="00B72D30" w:rsidP="00B72D30">
            <w:pPr>
              <w:spacing w:line="240" w:lineRule="atLeast"/>
              <w:ind w:left="-57" w:right="-57"/>
              <w:jc w:val="center"/>
              <w:rPr>
                <w:sz w:val="20"/>
                <w:szCs w:val="20"/>
              </w:rPr>
            </w:pPr>
          </w:p>
        </w:tc>
        <w:tc>
          <w:tcPr>
            <w:tcW w:w="592" w:type="pct"/>
            <w:tcBorders>
              <w:bottom w:val="single" w:sz="4" w:space="0" w:color="auto"/>
            </w:tcBorders>
            <w:noWrap/>
            <w:vAlign w:val="center"/>
            <w:hideMark/>
          </w:tcPr>
          <w:p w14:paraId="453D9C17" w14:textId="746295C2" w:rsidR="00B72D30" w:rsidRPr="00F573CF" w:rsidRDefault="00B72D30" w:rsidP="00B72D30">
            <w:pPr>
              <w:spacing w:line="240" w:lineRule="atLeast"/>
              <w:ind w:left="-57" w:right="-57"/>
              <w:jc w:val="center"/>
              <w:rPr>
                <w:sz w:val="20"/>
                <w:szCs w:val="20"/>
              </w:rPr>
            </w:pPr>
            <w:r w:rsidRPr="00F573CF">
              <w:rPr>
                <w:sz w:val="20"/>
                <w:szCs w:val="20"/>
              </w:rPr>
              <w:t>3,23 (2,61 – 3,69)</w:t>
            </w:r>
          </w:p>
        </w:tc>
        <w:tc>
          <w:tcPr>
            <w:tcW w:w="355" w:type="pct"/>
            <w:tcBorders>
              <w:bottom w:val="single" w:sz="4" w:space="0" w:color="auto"/>
            </w:tcBorders>
            <w:noWrap/>
            <w:vAlign w:val="center"/>
            <w:hideMark/>
          </w:tcPr>
          <w:p w14:paraId="6799F7F8" w14:textId="23C1D141" w:rsidR="00B72D30" w:rsidRPr="00F573CF" w:rsidRDefault="00B72D30" w:rsidP="00B72D30">
            <w:pPr>
              <w:spacing w:line="240" w:lineRule="atLeast"/>
              <w:ind w:left="-57" w:right="-57"/>
              <w:jc w:val="center"/>
              <w:rPr>
                <w:sz w:val="20"/>
                <w:szCs w:val="20"/>
              </w:rPr>
            </w:pPr>
          </w:p>
        </w:tc>
        <w:tc>
          <w:tcPr>
            <w:tcW w:w="698" w:type="pct"/>
            <w:tcBorders>
              <w:bottom w:val="single" w:sz="4" w:space="0" w:color="auto"/>
            </w:tcBorders>
            <w:noWrap/>
            <w:vAlign w:val="center"/>
            <w:hideMark/>
          </w:tcPr>
          <w:p w14:paraId="39E290C2" w14:textId="2561AD10" w:rsidR="00B72D30" w:rsidRPr="00F573CF" w:rsidRDefault="00B72D30" w:rsidP="00B72D30">
            <w:pPr>
              <w:spacing w:line="240" w:lineRule="atLeast"/>
              <w:ind w:left="-57" w:right="-57"/>
              <w:jc w:val="center"/>
              <w:rPr>
                <w:sz w:val="20"/>
                <w:szCs w:val="20"/>
              </w:rPr>
            </w:pPr>
            <w:r w:rsidRPr="00F573CF">
              <w:rPr>
                <w:sz w:val="20"/>
                <w:szCs w:val="20"/>
              </w:rPr>
              <w:t>4,30 (3,40 –5,20)</w:t>
            </w:r>
          </w:p>
        </w:tc>
        <w:tc>
          <w:tcPr>
            <w:tcW w:w="448" w:type="pct"/>
            <w:tcBorders>
              <w:bottom w:val="single" w:sz="4" w:space="0" w:color="auto"/>
            </w:tcBorders>
            <w:noWrap/>
            <w:vAlign w:val="center"/>
            <w:hideMark/>
          </w:tcPr>
          <w:p w14:paraId="43D83067" w14:textId="65C42CFC" w:rsidR="00B72D30" w:rsidRPr="00F573CF" w:rsidRDefault="00B72D30" w:rsidP="00B72D30">
            <w:pPr>
              <w:spacing w:line="240" w:lineRule="atLeast"/>
              <w:ind w:left="-57" w:right="-57"/>
              <w:jc w:val="center"/>
              <w:rPr>
                <w:sz w:val="20"/>
                <w:szCs w:val="20"/>
              </w:rPr>
            </w:pPr>
          </w:p>
        </w:tc>
        <w:tc>
          <w:tcPr>
            <w:tcW w:w="648" w:type="pct"/>
            <w:tcBorders>
              <w:bottom w:val="single" w:sz="4" w:space="0" w:color="auto"/>
            </w:tcBorders>
            <w:noWrap/>
            <w:vAlign w:val="center"/>
            <w:hideMark/>
          </w:tcPr>
          <w:p w14:paraId="56D6F0DB" w14:textId="1300923F" w:rsidR="00B72D30" w:rsidRPr="00F573CF" w:rsidRDefault="00B72D30" w:rsidP="00B72D30">
            <w:pPr>
              <w:spacing w:line="240" w:lineRule="atLeast"/>
              <w:ind w:left="-57" w:right="-57"/>
              <w:jc w:val="center"/>
              <w:rPr>
                <w:sz w:val="20"/>
                <w:szCs w:val="20"/>
              </w:rPr>
            </w:pPr>
            <w:r w:rsidRPr="00F573CF">
              <w:rPr>
                <w:sz w:val="20"/>
                <w:szCs w:val="20"/>
              </w:rPr>
              <w:t>2,66 (2,00 – 3,66)</w:t>
            </w:r>
          </w:p>
        </w:tc>
        <w:tc>
          <w:tcPr>
            <w:tcW w:w="426" w:type="pct"/>
            <w:tcBorders>
              <w:bottom w:val="single" w:sz="4" w:space="0" w:color="auto"/>
            </w:tcBorders>
            <w:noWrap/>
            <w:vAlign w:val="center"/>
            <w:hideMark/>
          </w:tcPr>
          <w:p w14:paraId="0EE2E0F2" w14:textId="10F2E9C2" w:rsidR="00B72D30" w:rsidRPr="00F573CF" w:rsidRDefault="00B72D30" w:rsidP="00B72D30">
            <w:pPr>
              <w:spacing w:line="240" w:lineRule="atLeast"/>
              <w:ind w:left="-57" w:right="-57"/>
              <w:jc w:val="center"/>
              <w:rPr>
                <w:sz w:val="20"/>
                <w:szCs w:val="20"/>
              </w:rPr>
            </w:pPr>
          </w:p>
        </w:tc>
      </w:tr>
      <w:tr w:rsidR="001C4A4F" w:rsidRPr="00F573CF" w14:paraId="448CD559" w14:textId="77777777" w:rsidTr="001C4A4F">
        <w:trPr>
          <w:trHeight w:val="20"/>
          <w:jc w:val="center"/>
        </w:trPr>
        <w:tc>
          <w:tcPr>
            <w:tcW w:w="735" w:type="pct"/>
            <w:tcBorders>
              <w:top w:val="single" w:sz="4" w:space="0" w:color="auto"/>
            </w:tcBorders>
            <w:noWrap/>
            <w:vAlign w:val="center"/>
            <w:hideMark/>
          </w:tcPr>
          <w:p w14:paraId="6D246398" w14:textId="77777777" w:rsidR="00B72D30" w:rsidRPr="00F573CF" w:rsidRDefault="00B72D30" w:rsidP="00987754">
            <w:pPr>
              <w:spacing w:line="240" w:lineRule="atLeast"/>
              <w:ind w:left="-57" w:right="-57"/>
              <w:rPr>
                <w:b/>
                <w:bCs/>
                <w:sz w:val="20"/>
                <w:szCs w:val="20"/>
              </w:rPr>
            </w:pPr>
            <w:r w:rsidRPr="00F573CF">
              <w:rPr>
                <w:b/>
                <w:bCs/>
                <w:sz w:val="20"/>
                <w:szCs w:val="20"/>
              </w:rPr>
              <w:t>Sınıfı</w:t>
            </w:r>
          </w:p>
        </w:tc>
        <w:tc>
          <w:tcPr>
            <w:tcW w:w="150" w:type="pct"/>
            <w:tcBorders>
              <w:top w:val="single" w:sz="4" w:space="0" w:color="auto"/>
            </w:tcBorders>
            <w:noWrap/>
            <w:vAlign w:val="center"/>
            <w:hideMark/>
          </w:tcPr>
          <w:p w14:paraId="280DB847" w14:textId="2A1A5024" w:rsidR="00B72D30" w:rsidRPr="00F573CF" w:rsidRDefault="00B72D30" w:rsidP="001C4A4F">
            <w:pPr>
              <w:spacing w:line="240" w:lineRule="atLeast"/>
              <w:ind w:left="-57" w:right="-57"/>
              <w:jc w:val="center"/>
              <w:rPr>
                <w:sz w:val="20"/>
                <w:szCs w:val="20"/>
              </w:rPr>
            </w:pPr>
          </w:p>
        </w:tc>
        <w:tc>
          <w:tcPr>
            <w:tcW w:w="549" w:type="pct"/>
            <w:tcBorders>
              <w:top w:val="single" w:sz="4" w:space="0" w:color="auto"/>
            </w:tcBorders>
            <w:noWrap/>
            <w:vAlign w:val="center"/>
            <w:hideMark/>
          </w:tcPr>
          <w:p w14:paraId="31635196" w14:textId="4E813165" w:rsidR="00B72D30" w:rsidRPr="00F573CF" w:rsidRDefault="00B72D30" w:rsidP="00B72D30">
            <w:pPr>
              <w:spacing w:line="240" w:lineRule="atLeast"/>
              <w:ind w:left="-57" w:right="-57"/>
              <w:jc w:val="center"/>
              <w:rPr>
                <w:sz w:val="20"/>
                <w:szCs w:val="20"/>
              </w:rPr>
            </w:pPr>
          </w:p>
        </w:tc>
        <w:tc>
          <w:tcPr>
            <w:tcW w:w="399" w:type="pct"/>
            <w:tcBorders>
              <w:top w:val="single" w:sz="4" w:space="0" w:color="auto"/>
            </w:tcBorders>
            <w:noWrap/>
            <w:vAlign w:val="center"/>
            <w:hideMark/>
          </w:tcPr>
          <w:p w14:paraId="3E0F0CF9" w14:textId="30950977" w:rsidR="00B72D30" w:rsidRPr="00F573CF" w:rsidRDefault="00B72D30" w:rsidP="00B72D30">
            <w:pPr>
              <w:spacing w:line="240" w:lineRule="atLeast"/>
              <w:ind w:left="-57" w:right="-57"/>
              <w:jc w:val="center"/>
              <w:rPr>
                <w:sz w:val="20"/>
                <w:szCs w:val="20"/>
              </w:rPr>
            </w:pPr>
          </w:p>
        </w:tc>
        <w:tc>
          <w:tcPr>
            <w:tcW w:w="592" w:type="pct"/>
            <w:tcBorders>
              <w:top w:val="single" w:sz="4" w:space="0" w:color="auto"/>
            </w:tcBorders>
            <w:noWrap/>
            <w:vAlign w:val="center"/>
            <w:hideMark/>
          </w:tcPr>
          <w:p w14:paraId="62718CD0" w14:textId="6098EE4C" w:rsidR="00B72D30" w:rsidRPr="00F573CF" w:rsidRDefault="00B72D30" w:rsidP="00B72D30">
            <w:pPr>
              <w:spacing w:line="240" w:lineRule="atLeast"/>
              <w:ind w:left="-57" w:right="-57"/>
              <w:jc w:val="center"/>
              <w:rPr>
                <w:sz w:val="20"/>
                <w:szCs w:val="20"/>
              </w:rPr>
            </w:pPr>
          </w:p>
        </w:tc>
        <w:tc>
          <w:tcPr>
            <w:tcW w:w="355" w:type="pct"/>
            <w:tcBorders>
              <w:top w:val="single" w:sz="4" w:space="0" w:color="auto"/>
            </w:tcBorders>
            <w:noWrap/>
            <w:vAlign w:val="center"/>
            <w:hideMark/>
          </w:tcPr>
          <w:p w14:paraId="3933F808" w14:textId="65FAD22B" w:rsidR="00B72D30" w:rsidRPr="00F573CF" w:rsidRDefault="00B72D30" w:rsidP="00B72D30">
            <w:pPr>
              <w:spacing w:line="240" w:lineRule="atLeast"/>
              <w:ind w:left="-57" w:right="-57"/>
              <w:jc w:val="center"/>
              <w:rPr>
                <w:sz w:val="20"/>
                <w:szCs w:val="20"/>
              </w:rPr>
            </w:pPr>
          </w:p>
        </w:tc>
        <w:tc>
          <w:tcPr>
            <w:tcW w:w="698" w:type="pct"/>
            <w:tcBorders>
              <w:top w:val="single" w:sz="4" w:space="0" w:color="auto"/>
            </w:tcBorders>
            <w:noWrap/>
            <w:vAlign w:val="center"/>
            <w:hideMark/>
          </w:tcPr>
          <w:p w14:paraId="52E37CB9" w14:textId="3CB9F057" w:rsidR="00B72D30" w:rsidRPr="00F573CF" w:rsidRDefault="00B72D30" w:rsidP="00B72D30">
            <w:pPr>
              <w:spacing w:line="240" w:lineRule="atLeast"/>
              <w:ind w:left="-57" w:right="-57"/>
              <w:jc w:val="center"/>
              <w:rPr>
                <w:sz w:val="20"/>
                <w:szCs w:val="20"/>
              </w:rPr>
            </w:pPr>
          </w:p>
        </w:tc>
        <w:tc>
          <w:tcPr>
            <w:tcW w:w="448" w:type="pct"/>
            <w:tcBorders>
              <w:top w:val="single" w:sz="4" w:space="0" w:color="auto"/>
            </w:tcBorders>
            <w:noWrap/>
            <w:vAlign w:val="center"/>
            <w:hideMark/>
          </w:tcPr>
          <w:p w14:paraId="7C34B7D8" w14:textId="444607FB" w:rsidR="00B72D30" w:rsidRPr="00F573CF" w:rsidRDefault="00B72D30" w:rsidP="00B72D30">
            <w:pPr>
              <w:spacing w:line="240" w:lineRule="atLeast"/>
              <w:ind w:left="-57" w:right="-57"/>
              <w:jc w:val="center"/>
              <w:rPr>
                <w:sz w:val="20"/>
                <w:szCs w:val="20"/>
              </w:rPr>
            </w:pPr>
          </w:p>
        </w:tc>
        <w:tc>
          <w:tcPr>
            <w:tcW w:w="648" w:type="pct"/>
            <w:tcBorders>
              <w:top w:val="single" w:sz="4" w:space="0" w:color="auto"/>
            </w:tcBorders>
            <w:noWrap/>
            <w:vAlign w:val="center"/>
            <w:hideMark/>
          </w:tcPr>
          <w:p w14:paraId="2F90332E" w14:textId="012DB21D" w:rsidR="00B72D30" w:rsidRPr="00F573CF" w:rsidRDefault="00B72D30" w:rsidP="00B72D30">
            <w:pPr>
              <w:spacing w:line="240" w:lineRule="atLeast"/>
              <w:ind w:left="-57" w:right="-57"/>
              <w:jc w:val="center"/>
              <w:rPr>
                <w:sz w:val="20"/>
                <w:szCs w:val="20"/>
              </w:rPr>
            </w:pPr>
          </w:p>
        </w:tc>
        <w:tc>
          <w:tcPr>
            <w:tcW w:w="426" w:type="pct"/>
            <w:tcBorders>
              <w:top w:val="single" w:sz="4" w:space="0" w:color="auto"/>
            </w:tcBorders>
            <w:noWrap/>
            <w:vAlign w:val="center"/>
            <w:hideMark/>
          </w:tcPr>
          <w:p w14:paraId="4A0849D2" w14:textId="5116BDCD" w:rsidR="00B72D30" w:rsidRPr="00F573CF" w:rsidRDefault="00B72D30" w:rsidP="00B72D30">
            <w:pPr>
              <w:spacing w:line="240" w:lineRule="atLeast"/>
              <w:ind w:left="-57" w:right="-57"/>
              <w:jc w:val="center"/>
              <w:rPr>
                <w:sz w:val="20"/>
                <w:szCs w:val="20"/>
              </w:rPr>
            </w:pPr>
          </w:p>
        </w:tc>
      </w:tr>
      <w:tr w:rsidR="001C4A4F" w:rsidRPr="00F573CF" w14:paraId="68609190" w14:textId="77777777" w:rsidTr="001C4A4F">
        <w:trPr>
          <w:trHeight w:val="20"/>
          <w:jc w:val="center"/>
        </w:trPr>
        <w:tc>
          <w:tcPr>
            <w:tcW w:w="735" w:type="pct"/>
            <w:noWrap/>
            <w:vAlign w:val="center"/>
            <w:hideMark/>
          </w:tcPr>
          <w:p w14:paraId="69E19AE9" w14:textId="00923946" w:rsidR="00B72D30" w:rsidRPr="00F573CF" w:rsidRDefault="00B72D30" w:rsidP="00987754">
            <w:pPr>
              <w:spacing w:line="240" w:lineRule="atLeast"/>
              <w:ind w:left="-57" w:right="-57"/>
              <w:rPr>
                <w:sz w:val="20"/>
                <w:szCs w:val="20"/>
              </w:rPr>
            </w:pPr>
            <w:r w:rsidRPr="00F573CF">
              <w:rPr>
                <w:sz w:val="20"/>
                <w:szCs w:val="20"/>
              </w:rPr>
              <w:t>1. sınıf</w:t>
            </w:r>
          </w:p>
        </w:tc>
        <w:tc>
          <w:tcPr>
            <w:tcW w:w="150" w:type="pct"/>
            <w:noWrap/>
            <w:vAlign w:val="center"/>
            <w:hideMark/>
          </w:tcPr>
          <w:p w14:paraId="0F00C5D9" w14:textId="77777777" w:rsidR="00B72D30" w:rsidRPr="00F573CF" w:rsidRDefault="00B72D30" w:rsidP="001C4A4F">
            <w:pPr>
              <w:spacing w:line="240" w:lineRule="atLeast"/>
              <w:ind w:left="-57" w:right="-57"/>
              <w:jc w:val="center"/>
              <w:rPr>
                <w:sz w:val="20"/>
                <w:szCs w:val="20"/>
              </w:rPr>
            </w:pPr>
            <w:r w:rsidRPr="00F573CF">
              <w:rPr>
                <w:sz w:val="20"/>
                <w:szCs w:val="20"/>
              </w:rPr>
              <w:t>98</w:t>
            </w:r>
          </w:p>
        </w:tc>
        <w:tc>
          <w:tcPr>
            <w:tcW w:w="549" w:type="pct"/>
            <w:vAlign w:val="center"/>
            <w:hideMark/>
          </w:tcPr>
          <w:p w14:paraId="2BB2CA35" w14:textId="05B34C0F" w:rsidR="00B72D30" w:rsidRPr="00F573CF" w:rsidRDefault="00B72D30" w:rsidP="00B72D30">
            <w:pPr>
              <w:spacing w:line="240" w:lineRule="atLeast"/>
              <w:ind w:left="-57" w:right="-57"/>
              <w:jc w:val="center"/>
              <w:rPr>
                <w:sz w:val="20"/>
                <w:szCs w:val="20"/>
              </w:rPr>
            </w:pPr>
            <w:r w:rsidRPr="00F573CF">
              <w:rPr>
                <w:sz w:val="20"/>
                <w:szCs w:val="20"/>
              </w:rPr>
              <w:t>3,16 (2,55 – 3,72)</w:t>
            </w:r>
          </w:p>
        </w:tc>
        <w:tc>
          <w:tcPr>
            <w:tcW w:w="399" w:type="pct"/>
            <w:vAlign w:val="center"/>
            <w:hideMark/>
          </w:tcPr>
          <w:p w14:paraId="0C11E598" w14:textId="2B02831C" w:rsidR="00B72D30" w:rsidRPr="00F573CF" w:rsidRDefault="00B72D30" w:rsidP="00B72D30">
            <w:pPr>
              <w:spacing w:line="240" w:lineRule="atLeast"/>
              <w:ind w:left="-57" w:right="-57"/>
              <w:jc w:val="center"/>
              <w:rPr>
                <w:sz w:val="20"/>
                <w:szCs w:val="20"/>
              </w:rPr>
            </w:pPr>
          </w:p>
        </w:tc>
        <w:tc>
          <w:tcPr>
            <w:tcW w:w="592" w:type="pct"/>
            <w:noWrap/>
            <w:vAlign w:val="center"/>
            <w:hideMark/>
          </w:tcPr>
          <w:p w14:paraId="25A1A494" w14:textId="1E16EF53" w:rsidR="00B72D30" w:rsidRPr="00F573CF" w:rsidRDefault="00B72D30" w:rsidP="00B72D30">
            <w:pPr>
              <w:spacing w:line="240" w:lineRule="atLeast"/>
              <w:ind w:left="-57" w:right="-57"/>
              <w:jc w:val="center"/>
              <w:rPr>
                <w:sz w:val="20"/>
                <w:szCs w:val="20"/>
              </w:rPr>
            </w:pPr>
            <w:r w:rsidRPr="00F573CF">
              <w:rPr>
                <w:sz w:val="20"/>
                <w:szCs w:val="20"/>
              </w:rPr>
              <w:t>3,03 (2,53 – 3,63)</w:t>
            </w:r>
          </w:p>
        </w:tc>
        <w:tc>
          <w:tcPr>
            <w:tcW w:w="355" w:type="pct"/>
            <w:noWrap/>
            <w:vAlign w:val="center"/>
            <w:hideMark/>
          </w:tcPr>
          <w:p w14:paraId="4533899F" w14:textId="1A6CA39D" w:rsidR="00B72D30" w:rsidRPr="00F573CF" w:rsidRDefault="00B72D30" w:rsidP="00B72D30">
            <w:pPr>
              <w:spacing w:line="240" w:lineRule="atLeast"/>
              <w:ind w:left="-57" w:right="-57"/>
              <w:jc w:val="center"/>
              <w:rPr>
                <w:sz w:val="20"/>
                <w:szCs w:val="20"/>
              </w:rPr>
            </w:pPr>
          </w:p>
        </w:tc>
        <w:tc>
          <w:tcPr>
            <w:tcW w:w="698" w:type="pct"/>
            <w:noWrap/>
            <w:vAlign w:val="center"/>
            <w:hideMark/>
          </w:tcPr>
          <w:p w14:paraId="02DCE2D1" w14:textId="4ED5A680" w:rsidR="00B72D30" w:rsidRPr="00F573CF" w:rsidRDefault="00B72D30" w:rsidP="00B72D30">
            <w:pPr>
              <w:spacing w:line="240" w:lineRule="atLeast"/>
              <w:ind w:left="-57" w:right="-57"/>
              <w:jc w:val="center"/>
              <w:rPr>
                <w:sz w:val="20"/>
                <w:szCs w:val="20"/>
              </w:rPr>
            </w:pPr>
            <w:r w:rsidRPr="00F573CF">
              <w:rPr>
                <w:sz w:val="20"/>
                <w:szCs w:val="20"/>
              </w:rPr>
              <w:t>4,20 (3,00 – 5,00)</w:t>
            </w:r>
          </w:p>
        </w:tc>
        <w:tc>
          <w:tcPr>
            <w:tcW w:w="448" w:type="pct"/>
            <w:noWrap/>
            <w:vAlign w:val="center"/>
            <w:hideMark/>
          </w:tcPr>
          <w:p w14:paraId="6EF62CF6" w14:textId="69EA105A" w:rsidR="00B72D30" w:rsidRPr="00F573CF" w:rsidRDefault="00B72D30" w:rsidP="00B72D30">
            <w:pPr>
              <w:spacing w:line="240" w:lineRule="atLeast"/>
              <w:ind w:left="-57" w:right="-57"/>
              <w:jc w:val="center"/>
              <w:rPr>
                <w:sz w:val="20"/>
                <w:szCs w:val="20"/>
              </w:rPr>
            </w:pPr>
          </w:p>
        </w:tc>
        <w:tc>
          <w:tcPr>
            <w:tcW w:w="648" w:type="pct"/>
            <w:noWrap/>
            <w:vAlign w:val="center"/>
            <w:hideMark/>
          </w:tcPr>
          <w:p w14:paraId="12E434F6" w14:textId="0C78FC4B" w:rsidR="00B72D30" w:rsidRPr="00F573CF" w:rsidRDefault="00B72D30" w:rsidP="00B72D30">
            <w:pPr>
              <w:spacing w:line="240" w:lineRule="atLeast"/>
              <w:ind w:left="-57" w:right="-57"/>
              <w:jc w:val="center"/>
              <w:rPr>
                <w:sz w:val="20"/>
                <w:szCs w:val="20"/>
              </w:rPr>
            </w:pPr>
            <w:r w:rsidRPr="00F573CF">
              <w:rPr>
                <w:sz w:val="20"/>
                <w:szCs w:val="20"/>
              </w:rPr>
              <w:t>2,66 (1,66 – 3,66)</w:t>
            </w:r>
          </w:p>
        </w:tc>
        <w:tc>
          <w:tcPr>
            <w:tcW w:w="426" w:type="pct"/>
            <w:noWrap/>
            <w:vAlign w:val="center"/>
            <w:hideMark/>
          </w:tcPr>
          <w:p w14:paraId="57D07DAF" w14:textId="47825419" w:rsidR="00B72D30" w:rsidRPr="00F573CF" w:rsidRDefault="00B72D30" w:rsidP="00B72D30">
            <w:pPr>
              <w:spacing w:line="240" w:lineRule="atLeast"/>
              <w:ind w:left="-57" w:right="-57"/>
              <w:jc w:val="center"/>
              <w:rPr>
                <w:sz w:val="20"/>
                <w:szCs w:val="20"/>
              </w:rPr>
            </w:pPr>
          </w:p>
        </w:tc>
      </w:tr>
      <w:tr w:rsidR="001C4A4F" w:rsidRPr="00F573CF" w14:paraId="02081A45" w14:textId="77777777" w:rsidTr="001C4A4F">
        <w:trPr>
          <w:trHeight w:val="20"/>
          <w:jc w:val="center"/>
        </w:trPr>
        <w:tc>
          <w:tcPr>
            <w:tcW w:w="735" w:type="pct"/>
            <w:noWrap/>
            <w:vAlign w:val="center"/>
            <w:hideMark/>
          </w:tcPr>
          <w:p w14:paraId="5BBD3BD2" w14:textId="77777777" w:rsidR="00B72D30" w:rsidRPr="00F573CF" w:rsidRDefault="00B72D30" w:rsidP="00987754">
            <w:pPr>
              <w:spacing w:line="240" w:lineRule="atLeast"/>
              <w:ind w:left="-57" w:right="-57"/>
              <w:rPr>
                <w:sz w:val="20"/>
                <w:szCs w:val="20"/>
              </w:rPr>
            </w:pPr>
            <w:r w:rsidRPr="00F573CF">
              <w:rPr>
                <w:sz w:val="20"/>
                <w:szCs w:val="20"/>
              </w:rPr>
              <w:t>2.sınıf</w:t>
            </w:r>
          </w:p>
        </w:tc>
        <w:tc>
          <w:tcPr>
            <w:tcW w:w="150" w:type="pct"/>
            <w:noWrap/>
            <w:vAlign w:val="center"/>
            <w:hideMark/>
          </w:tcPr>
          <w:p w14:paraId="05ACC075" w14:textId="77777777" w:rsidR="00B72D30" w:rsidRPr="00F573CF" w:rsidRDefault="00B72D30" w:rsidP="001C4A4F">
            <w:pPr>
              <w:spacing w:line="240" w:lineRule="atLeast"/>
              <w:ind w:left="-57" w:right="-57"/>
              <w:jc w:val="center"/>
              <w:rPr>
                <w:sz w:val="20"/>
                <w:szCs w:val="20"/>
              </w:rPr>
            </w:pPr>
            <w:r w:rsidRPr="00F573CF">
              <w:rPr>
                <w:sz w:val="20"/>
                <w:szCs w:val="20"/>
              </w:rPr>
              <w:t>94</w:t>
            </w:r>
          </w:p>
        </w:tc>
        <w:tc>
          <w:tcPr>
            <w:tcW w:w="549" w:type="pct"/>
            <w:vAlign w:val="center"/>
            <w:hideMark/>
          </w:tcPr>
          <w:p w14:paraId="4F6001D3" w14:textId="6D775CE9" w:rsidR="00B72D30" w:rsidRPr="00F573CF" w:rsidRDefault="00B72D30" w:rsidP="00B72D30">
            <w:pPr>
              <w:spacing w:line="240" w:lineRule="atLeast"/>
              <w:ind w:left="-57" w:right="-57"/>
              <w:jc w:val="center"/>
              <w:rPr>
                <w:sz w:val="20"/>
                <w:szCs w:val="20"/>
              </w:rPr>
            </w:pPr>
            <w:r w:rsidRPr="00F573CF">
              <w:rPr>
                <w:sz w:val="20"/>
                <w:szCs w:val="20"/>
              </w:rPr>
              <w:t>2,95 (2,50 – 3,77)</w:t>
            </w:r>
          </w:p>
        </w:tc>
        <w:tc>
          <w:tcPr>
            <w:tcW w:w="399" w:type="pct"/>
            <w:vAlign w:val="center"/>
            <w:hideMark/>
          </w:tcPr>
          <w:p w14:paraId="0A4D2EE7" w14:textId="77777777" w:rsidR="00B72D30" w:rsidRPr="00F573CF" w:rsidRDefault="00B72D30" w:rsidP="00B72D30">
            <w:pPr>
              <w:spacing w:line="240" w:lineRule="atLeast"/>
              <w:ind w:left="-57" w:right="-57"/>
              <w:jc w:val="center"/>
              <w:rPr>
                <w:sz w:val="20"/>
                <w:szCs w:val="20"/>
              </w:rPr>
            </w:pPr>
            <w:r w:rsidRPr="00F573CF">
              <w:rPr>
                <w:sz w:val="20"/>
                <w:szCs w:val="20"/>
              </w:rPr>
              <w:t>H=3,278</w:t>
            </w:r>
          </w:p>
          <w:p w14:paraId="05F2F76C" w14:textId="4E0CFF73" w:rsidR="00B72D30" w:rsidRPr="00F573CF" w:rsidRDefault="00B72D30" w:rsidP="00B72D30">
            <w:pPr>
              <w:spacing w:line="240" w:lineRule="atLeast"/>
              <w:ind w:left="-57" w:right="-57"/>
              <w:jc w:val="center"/>
              <w:rPr>
                <w:sz w:val="20"/>
                <w:szCs w:val="20"/>
              </w:rPr>
            </w:pPr>
            <w:r w:rsidRPr="00F573CF">
              <w:rPr>
                <w:sz w:val="20"/>
                <w:szCs w:val="20"/>
              </w:rPr>
              <w:t>p=0,351</w:t>
            </w:r>
          </w:p>
        </w:tc>
        <w:tc>
          <w:tcPr>
            <w:tcW w:w="592" w:type="pct"/>
            <w:noWrap/>
            <w:vAlign w:val="center"/>
            <w:hideMark/>
          </w:tcPr>
          <w:p w14:paraId="550AAF51" w14:textId="01603C27" w:rsidR="00B72D30" w:rsidRPr="00F573CF" w:rsidRDefault="00B72D30" w:rsidP="00B72D30">
            <w:pPr>
              <w:spacing w:line="240" w:lineRule="atLeast"/>
              <w:ind w:left="-57" w:right="-57"/>
              <w:jc w:val="center"/>
              <w:rPr>
                <w:sz w:val="20"/>
                <w:szCs w:val="20"/>
              </w:rPr>
            </w:pPr>
            <w:r w:rsidRPr="00F573CF">
              <w:rPr>
                <w:sz w:val="20"/>
                <w:szCs w:val="20"/>
              </w:rPr>
              <w:t>2,92 (2,38 – 3,69)</w:t>
            </w:r>
          </w:p>
        </w:tc>
        <w:tc>
          <w:tcPr>
            <w:tcW w:w="355" w:type="pct"/>
            <w:noWrap/>
            <w:vAlign w:val="center"/>
            <w:hideMark/>
          </w:tcPr>
          <w:p w14:paraId="4390A8E0" w14:textId="77777777" w:rsidR="00B72D30" w:rsidRPr="00F573CF" w:rsidRDefault="00B72D30" w:rsidP="00B72D30">
            <w:pPr>
              <w:spacing w:line="240" w:lineRule="atLeast"/>
              <w:ind w:left="-57" w:right="-57"/>
              <w:jc w:val="center"/>
              <w:rPr>
                <w:sz w:val="20"/>
                <w:szCs w:val="20"/>
              </w:rPr>
            </w:pPr>
            <w:r w:rsidRPr="00F573CF">
              <w:rPr>
                <w:sz w:val="20"/>
                <w:szCs w:val="20"/>
              </w:rPr>
              <w:t>H=3,084</w:t>
            </w:r>
          </w:p>
          <w:p w14:paraId="15F4A266" w14:textId="375624F4" w:rsidR="00B72D30" w:rsidRPr="00F573CF" w:rsidRDefault="00B72D30" w:rsidP="00B72D30">
            <w:pPr>
              <w:spacing w:line="240" w:lineRule="atLeast"/>
              <w:ind w:left="-57" w:right="-57"/>
              <w:jc w:val="center"/>
              <w:rPr>
                <w:sz w:val="20"/>
                <w:szCs w:val="20"/>
              </w:rPr>
            </w:pPr>
            <w:r w:rsidRPr="00F573CF">
              <w:rPr>
                <w:sz w:val="20"/>
                <w:szCs w:val="20"/>
              </w:rPr>
              <w:t>p=0,379</w:t>
            </w:r>
          </w:p>
        </w:tc>
        <w:tc>
          <w:tcPr>
            <w:tcW w:w="698" w:type="pct"/>
            <w:noWrap/>
            <w:vAlign w:val="center"/>
            <w:hideMark/>
          </w:tcPr>
          <w:p w14:paraId="56A81FCE" w14:textId="0431C260" w:rsidR="00B72D30" w:rsidRPr="00F573CF" w:rsidRDefault="00B72D30" w:rsidP="00B72D30">
            <w:pPr>
              <w:spacing w:line="240" w:lineRule="atLeast"/>
              <w:ind w:left="-57" w:right="-57"/>
              <w:jc w:val="center"/>
              <w:rPr>
                <w:sz w:val="20"/>
                <w:szCs w:val="20"/>
              </w:rPr>
            </w:pPr>
            <w:r w:rsidRPr="00F573CF">
              <w:rPr>
                <w:sz w:val="20"/>
                <w:szCs w:val="20"/>
              </w:rPr>
              <w:t>4,20 (3,20 – 5,00)</w:t>
            </w:r>
          </w:p>
        </w:tc>
        <w:tc>
          <w:tcPr>
            <w:tcW w:w="448" w:type="pct"/>
            <w:noWrap/>
            <w:vAlign w:val="center"/>
            <w:hideMark/>
          </w:tcPr>
          <w:p w14:paraId="2B1B9F36" w14:textId="77777777" w:rsidR="00B72D30" w:rsidRPr="00F573CF" w:rsidRDefault="00B72D30" w:rsidP="00B72D30">
            <w:pPr>
              <w:spacing w:line="240" w:lineRule="atLeast"/>
              <w:ind w:left="-57" w:right="-57"/>
              <w:jc w:val="center"/>
              <w:rPr>
                <w:sz w:val="20"/>
                <w:szCs w:val="20"/>
              </w:rPr>
            </w:pPr>
            <w:r w:rsidRPr="00F573CF">
              <w:rPr>
                <w:sz w:val="20"/>
                <w:szCs w:val="20"/>
              </w:rPr>
              <w:t>H=3,865</w:t>
            </w:r>
          </w:p>
          <w:p w14:paraId="0AD8FE00" w14:textId="137D4F45" w:rsidR="00B72D30" w:rsidRPr="00F573CF" w:rsidRDefault="00B72D30" w:rsidP="00B72D30">
            <w:pPr>
              <w:spacing w:line="240" w:lineRule="atLeast"/>
              <w:ind w:left="-57" w:right="-57"/>
              <w:jc w:val="center"/>
              <w:rPr>
                <w:sz w:val="20"/>
                <w:szCs w:val="20"/>
              </w:rPr>
            </w:pPr>
            <w:r w:rsidRPr="00F573CF">
              <w:rPr>
                <w:sz w:val="20"/>
                <w:szCs w:val="20"/>
              </w:rPr>
              <w:t>p=0,276</w:t>
            </w:r>
          </w:p>
        </w:tc>
        <w:tc>
          <w:tcPr>
            <w:tcW w:w="648" w:type="pct"/>
            <w:noWrap/>
            <w:vAlign w:val="center"/>
            <w:hideMark/>
          </w:tcPr>
          <w:p w14:paraId="0D9AB352" w14:textId="34A4BB49" w:rsidR="00B72D30" w:rsidRPr="00F573CF" w:rsidRDefault="00B72D30" w:rsidP="00B72D30">
            <w:pPr>
              <w:spacing w:line="240" w:lineRule="atLeast"/>
              <w:ind w:left="-57" w:right="-57"/>
              <w:jc w:val="center"/>
              <w:rPr>
                <w:sz w:val="20"/>
                <w:szCs w:val="20"/>
              </w:rPr>
            </w:pPr>
            <w:r w:rsidRPr="00F573CF">
              <w:rPr>
                <w:sz w:val="20"/>
                <w:szCs w:val="20"/>
              </w:rPr>
              <w:t>2,66 (1,91 – 4,00)</w:t>
            </w:r>
          </w:p>
        </w:tc>
        <w:tc>
          <w:tcPr>
            <w:tcW w:w="426" w:type="pct"/>
            <w:noWrap/>
            <w:vAlign w:val="center"/>
            <w:hideMark/>
          </w:tcPr>
          <w:p w14:paraId="13B6302C" w14:textId="77777777" w:rsidR="00B72D30" w:rsidRPr="00F573CF" w:rsidRDefault="00B72D30" w:rsidP="00B72D30">
            <w:pPr>
              <w:spacing w:line="240" w:lineRule="atLeast"/>
              <w:ind w:left="-57" w:right="-57"/>
              <w:jc w:val="center"/>
              <w:rPr>
                <w:sz w:val="20"/>
                <w:szCs w:val="20"/>
              </w:rPr>
            </w:pPr>
            <w:r w:rsidRPr="00F573CF">
              <w:rPr>
                <w:sz w:val="20"/>
                <w:szCs w:val="20"/>
              </w:rPr>
              <w:t>H=1,776</w:t>
            </w:r>
          </w:p>
          <w:p w14:paraId="02DE0445" w14:textId="5442AAA7" w:rsidR="00B72D30" w:rsidRPr="00F573CF" w:rsidRDefault="00B72D30" w:rsidP="00B72D30">
            <w:pPr>
              <w:spacing w:line="240" w:lineRule="atLeast"/>
              <w:ind w:left="-57" w:right="-57"/>
              <w:jc w:val="center"/>
              <w:rPr>
                <w:sz w:val="20"/>
                <w:szCs w:val="20"/>
              </w:rPr>
            </w:pPr>
            <w:r w:rsidRPr="00F573CF">
              <w:rPr>
                <w:sz w:val="20"/>
                <w:szCs w:val="20"/>
              </w:rPr>
              <w:t>p=0,62</w:t>
            </w:r>
          </w:p>
        </w:tc>
      </w:tr>
      <w:tr w:rsidR="001C4A4F" w:rsidRPr="00F573CF" w14:paraId="46624B6E" w14:textId="77777777" w:rsidTr="001C4A4F">
        <w:trPr>
          <w:trHeight w:val="20"/>
          <w:jc w:val="center"/>
        </w:trPr>
        <w:tc>
          <w:tcPr>
            <w:tcW w:w="735" w:type="pct"/>
            <w:noWrap/>
            <w:vAlign w:val="center"/>
            <w:hideMark/>
          </w:tcPr>
          <w:p w14:paraId="0BE487EF" w14:textId="77777777" w:rsidR="00B72D30" w:rsidRPr="00F573CF" w:rsidRDefault="00B72D30" w:rsidP="00987754">
            <w:pPr>
              <w:spacing w:line="240" w:lineRule="atLeast"/>
              <w:ind w:left="-57" w:right="-57"/>
              <w:rPr>
                <w:sz w:val="20"/>
                <w:szCs w:val="20"/>
              </w:rPr>
            </w:pPr>
            <w:r w:rsidRPr="00F573CF">
              <w:rPr>
                <w:sz w:val="20"/>
                <w:szCs w:val="20"/>
              </w:rPr>
              <w:t>3.sınıf</w:t>
            </w:r>
          </w:p>
        </w:tc>
        <w:tc>
          <w:tcPr>
            <w:tcW w:w="150" w:type="pct"/>
            <w:noWrap/>
            <w:vAlign w:val="center"/>
            <w:hideMark/>
          </w:tcPr>
          <w:p w14:paraId="593F9E83" w14:textId="77777777" w:rsidR="00B72D30" w:rsidRPr="00F573CF" w:rsidRDefault="00B72D30" w:rsidP="001C4A4F">
            <w:pPr>
              <w:spacing w:line="240" w:lineRule="atLeast"/>
              <w:ind w:left="-57" w:right="-57"/>
              <w:jc w:val="center"/>
              <w:rPr>
                <w:sz w:val="20"/>
                <w:szCs w:val="20"/>
              </w:rPr>
            </w:pPr>
            <w:r w:rsidRPr="00F573CF">
              <w:rPr>
                <w:sz w:val="20"/>
                <w:szCs w:val="20"/>
              </w:rPr>
              <w:t>97</w:t>
            </w:r>
          </w:p>
        </w:tc>
        <w:tc>
          <w:tcPr>
            <w:tcW w:w="549" w:type="pct"/>
            <w:vAlign w:val="center"/>
            <w:hideMark/>
          </w:tcPr>
          <w:p w14:paraId="78B0EB62" w14:textId="22E8B80A" w:rsidR="00B72D30" w:rsidRPr="00F573CF" w:rsidRDefault="00B72D30" w:rsidP="00B72D30">
            <w:pPr>
              <w:spacing w:line="240" w:lineRule="atLeast"/>
              <w:ind w:left="-57" w:right="-57"/>
              <w:jc w:val="center"/>
              <w:rPr>
                <w:sz w:val="20"/>
                <w:szCs w:val="20"/>
              </w:rPr>
            </w:pPr>
            <w:r w:rsidRPr="00F573CF">
              <w:rPr>
                <w:sz w:val="20"/>
                <w:szCs w:val="20"/>
              </w:rPr>
              <w:t>3,32 (2,72 – 3,84)</w:t>
            </w:r>
          </w:p>
        </w:tc>
        <w:tc>
          <w:tcPr>
            <w:tcW w:w="399" w:type="pct"/>
            <w:vAlign w:val="center"/>
            <w:hideMark/>
          </w:tcPr>
          <w:p w14:paraId="4300E496" w14:textId="6024E11C" w:rsidR="00B72D30" w:rsidRPr="00F573CF" w:rsidRDefault="00B72D30" w:rsidP="00B72D30">
            <w:pPr>
              <w:spacing w:line="240" w:lineRule="atLeast"/>
              <w:ind w:left="-57" w:right="-57"/>
              <w:jc w:val="center"/>
              <w:rPr>
                <w:sz w:val="20"/>
                <w:szCs w:val="20"/>
              </w:rPr>
            </w:pPr>
          </w:p>
        </w:tc>
        <w:tc>
          <w:tcPr>
            <w:tcW w:w="592" w:type="pct"/>
            <w:noWrap/>
            <w:vAlign w:val="center"/>
            <w:hideMark/>
          </w:tcPr>
          <w:p w14:paraId="144E2BDB" w14:textId="6C30C4AE" w:rsidR="00B72D30" w:rsidRPr="00F573CF" w:rsidRDefault="00B72D30" w:rsidP="00B72D30">
            <w:pPr>
              <w:spacing w:line="240" w:lineRule="atLeast"/>
              <w:ind w:left="-57" w:right="-57"/>
              <w:jc w:val="center"/>
              <w:rPr>
                <w:sz w:val="20"/>
                <w:szCs w:val="20"/>
              </w:rPr>
            </w:pPr>
            <w:r w:rsidRPr="00F573CF">
              <w:rPr>
                <w:sz w:val="20"/>
                <w:szCs w:val="20"/>
              </w:rPr>
              <w:t>3,15 (2,65 – 3,88)</w:t>
            </w:r>
          </w:p>
        </w:tc>
        <w:tc>
          <w:tcPr>
            <w:tcW w:w="355" w:type="pct"/>
            <w:noWrap/>
            <w:vAlign w:val="center"/>
            <w:hideMark/>
          </w:tcPr>
          <w:p w14:paraId="15F5307A" w14:textId="01DCDFA5" w:rsidR="00B72D30" w:rsidRPr="00F573CF" w:rsidRDefault="00B72D30" w:rsidP="00B72D30">
            <w:pPr>
              <w:spacing w:line="240" w:lineRule="atLeast"/>
              <w:ind w:left="-57" w:right="-57"/>
              <w:jc w:val="center"/>
              <w:rPr>
                <w:sz w:val="20"/>
                <w:szCs w:val="20"/>
              </w:rPr>
            </w:pPr>
          </w:p>
        </w:tc>
        <w:tc>
          <w:tcPr>
            <w:tcW w:w="698" w:type="pct"/>
            <w:noWrap/>
            <w:vAlign w:val="center"/>
            <w:hideMark/>
          </w:tcPr>
          <w:p w14:paraId="204826CB" w14:textId="7B15470B" w:rsidR="00B72D30" w:rsidRPr="00F573CF" w:rsidRDefault="00B72D30" w:rsidP="00B72D30">
            <w:pPr>
              <w:spacing w:line="240" w:lineRule="atLeast"/>
              <w:ind w:left="-57" w:right="-57"/>
              <w:jc w:val="center"/>
              <w:rPr>
                <w:sz w:val="20"/>
                <w:szCs w:val="20"/>
              </w:rPr>
            </w:pPr>
            <w:r w:rsidRPr="00F573CF">
              <w:rPr>
                <w:sz w:val="20"/>
                <w:szCs w:val="20"/>
              </w:rPr>
              <w:t>4,40 (3,40 – 5,40)</w:t>
            </w:r>
          </w:p>
        </w:tc>
        <w:tc>
          <w:tcPr>
            <w:tcW w:w="448" w:type="pct"/>
            <w:noWrap/>
            <w:vAlign w:val="center"/>
            <w:hideMark/>
          </w:tcPr>
          <w:p w14:paraId="0B04F983" w14:textId="6BE38236" w:rsidR="00B72D30" w:rsidRPr="00F573CF" w:rsidRDefault="00B72D30" w:rsidP="00B72D30">
            <w:pPr>
              <w:spacing w:line="240" w:lineRule="atLeast"/>
              <w:ind w:left="-57" w:right="-57"/>
              <w:jc w:val="center"/>
              <w:rPr>
                <w:sz w:val="20"/>
                <w:szCs w:val="20"/>
              </w:rPr>
            </w:pPr>
          </w:p>
        </w:tc>
        <w:tc>
          <w:tcPr>
            <w:tcW w:w="648" w:type="pct"/>
            <w:noWrap/>
            <w:vAlign w:val="center"/>
            <w:hideMark/>
          </w:tcPr>
          <w:p w14:paraId="5F78B9B2" w14:textId="1E3C1267" w:rsidR="00B72D30" w:rsidRPr="00F573CF" w:rsidRDefault="00B72D30" w:rsidP="00B72D30">
            <w:pPr>
              <w:spacing w:line="240" w:lineRule="atLeast"/>
              <w:ind w:left="-57" w:right="-57"/>
              <w:jc w:val="center"/>
              <w:rPr>
                <w:sz w:val="20"/>
                <w:szCs w:val="20"/>
              </w:rPr>
            </w:pPr>
            <w:r w:rsidRPr="00F573CF">
              <w:rPr>
                <w:sz w:val="20"/>
                <w:szCs w:val="20"/>
              </w:rPr>
              <w:t>2,66 (2,00 – 4,00)</w:t>
            </w:r>
          </w:p>
        </w:tc>
        <w:tc>
          <w:tcPr>
            <w:tcW w:w="426" w:type="pct"/>
            <w:noWrap/>
            <w:vAlign w:val="center"/>
            <w:hideMark/>
          </w:tcPr>
          <w:p w14:paraId="3578C6F8" w14:textId="398528F5" w:rsidR="00B72D30" w:rsidRPr="00F573CF" w:rsidRDefault="00B72D30" w:rsidP="00B72D30">
            <w:pPr>
              <w:spacing w:line="240" w:lineRule="atLeast"/>
              <w:ind w:left="-57" w:right="-57"/>
              <w:jc w:val="center"/>
              <w:rPr>
                <w:sz w:val="20"/>
                <w:szCs w:val="20"/>
              </w:rPr>
            </w:pPr>
          </w:p>
        </w:tc>
      </w:tr>
      <w:tr w:rsidR="001C4A4F" w:rsidRPr="00F573CF" w14:paraId="4BD163F2" w14:textId="77777777" w:rsidTr="001C4A4F">
        <w:trPr>
          <w:trHeight w:val="20"/>
          <w:jc w:val="center"/>
        </w:trPr>
        <w:tc>
          <w:tcPr>
            <w:tcW w:w="735" w:type="pct"/>
            <w:tcBorders>
              <w:bottom w:val="single" w:sz="4" w:space="0" w:color="auto"/>
            </w:tcBorders>
            <w:noWrap/>
            <w:vAlign w:val="center"/>
            <w:hideMark/>
          </w:tcPr>
          <w:p w14:paraId="43F49C4B" w14:textId="77777777" w:rsidR="00B72D30" w:rsidRPr="00F573CF" w:rsidRDefault="00B72D30" w:rsidP="00987754">
            <w:pPr>
              <w:spacing w:line="240" w:lineRule="atLeast"/>
              <w:ind w:left="-57" w:right="-57"/>
              <w:rPr>
                <w:sz w:val="20"/>
                <w:szCs w:val="20"/>
              </w:rPr>
            </w:pPr>
            <w:r w:rsidRPr="00F573CF">
              <w:rPr>
                <w:sz w:val="20"/>
                <w:szCs w:val="20"/>
              </w:rPr>
              <w:t>4.sınıf*</w:t>
            </w:r>
          </w:p>
        </w:tc>
        <w:tc>
          <w:tcPr>
            <w:tcW w:w="150" w:type="pct"/>
            <w:tcBorders>
              <w:bottom w:val="single" w:sz="4" w:space="0" w:color="auto"/>
            </w:tcBorders>
            <w:noWrap/>
            <w:vAlign w:val="center"/>
            <w:hideMark/>
          </w:tcPr>
          <w:p w14:paraId="1A1CC137" w14:textId="77777777" w:rsidR="00B72D30" w:rsidRPr="00F573CF" w:rsidRDefault="00B72D30" w:rsidP="001C4A4F">
            <w:pPr>
              <w:spacing w:line="240" w:lineRule="atLeast"/>
              <w:ind w:left="-57" w:right="-57"/>
              <w:jc w:val="center"/>
              <w:rPr>
                <w:sz w:val="20"/>
                <w:szCs w:val="20"/>
              </w:rPr>
            </w:pPr>
            <w:r w:rsidRPr="00F573CF">
              <w:rPr>
                <w:sz w:val="20"/>
                <w:szCs w:val="20"/>
              </w:rPr>
              <w:t>105</w:t>
            </w:r>
          </w:p>
        </w:tc>
        <w:tc>
          <w:tcPr>
            <w:tcW w:w="549" w:type="pct"/>
            <w:tcBorders>
              <w:bottom w:val="single" w:sz="4" w:space="0" w:color="auto"/>
            </w:tcBorders>
            <w:vAlign w:val="center"/>
            <w:hideMark/>
          </w:tcPr>
          <w:p w14:paraId="5C2D17E5" w14:textId="419E73C6" w:rsidR="00B72D30" w:rsidRPr="00F573CF" w:rsidRDefault="00B72D30" w:rsidP="00B72D30">
            <w:pPr>
              <w:spacing w:line="240" w:lineRule="atLeast"/>
              <w:ind w:left="-57" w:right="-57"/>
              <w:jc w:val="center"/>
              <w:rPr>
                <w:sz w:val="20"/>
                <w:szCs w:val="20"/>
              </w:rPr>
            </w:pPr>
            <w:r w:rsidRPr="00F573CF">
              <w:rPr>
                <w:sz w:val="20"/>
                <w:szCs w:val="20"/>
              </w:rPr>
              <w:t>3,27 (2,68 – 3,75)</w:t>
            </w:r>
          </w:p>
        </w:tc>
        <w:tc>
          <w:tcPr>
            <w:tcW w:w="399" w:type="pct"/>
            <w:tcBorders>
              <w:bottom w:val="single" w:sz="4" w:space="0" w:color="auto"/>
            </w:tcBorders>
            <w:vAlign w:val="center"/>
            <w:hideMark/>
          </w:tcPr>
          <w:p w14:paraId="51D465F6" w14:textId="22412CEA" w:rsidR="00B72D30" w:rsidRPr="00F573CF" w:rsidRDefault="00B72D30" w:rsidP="00B72D30">
            <w:pPr>
              <w:spacing w:line="240" w:lineRule="atLeast"/>
              <w:ind w:left="-57" w:right="-57"/>
              <w:jc w:val="center"/>
              <w:rPr>
                <w:sz w:val="20"/>
                <w:szCs w:val="20"/>
              </w:rPr>
            </w:pPr>
          </w:p>
        </w:tc>
        <w:tc>
          <w:tcPr>
            <w:tcW w:w="592" w:type="pct"/>
            <w:tcBorders>
              <w:bottom w:val="single" w:sz="4" w:space="0" w:color="auto"/>
            </w:tcBorders>
            <w:noWrap/>
            <w:vAlign w:val="center"/>
            <w:hideMark/>
          </w:tcPr>
          <w:p w14:paraId="5C58656F" w14:textId="0EC1EFA7" w:rsidR="00B72D30" w:rsidRPr="00F573CF" w:rsidRDefault="00B72D30" w:rsidP="00B72D30">
            <w:pPr>
              <w:spacing w:line="240" w:lineRule="atLeast"/>
              <w:ind w:left="-57" w:right="-57"/>
              <w:jc w:val="center"/>
              <w:rPr>
                <w:sz w:val="20"/>
                <w:szCs w:val="20"/>
              </w:rPr>
            </w:pPr>
            <w:r w:rsidRPr="00F573CF">
              <w:rPr>
                <w:sz w:val="20"/>
                <w:szCs w:val="20"/>
              </w:rPr>
              <w:t>3,23 (2,57 – 3,69)</w:t>
            </w:r>
          </w:p>
        </w:tc>
        <w:tc>
          <w:tcPr>
            <w:tcW w:w="355" w:type="pct"/>
            <w:tcBorders>
              <w:bottom w:val="single" w:sz="4" w:space="0" w:color="auto"/>
            </w:tcBorders>
            <w:noWrap/>
            <w:vAlign w:val="center"/>
            <w:hideMark/>
          </w:tcPr>
          <w:p w14:paraId="46382FB6" w14:textId="3964E1E7" w:rsidR="00B72D30" w:rsidRPr="00F573CF" w:rsidRDefault="00B72D30" w:rsidP="00B72D30">
            <w:pPr>
              <w:spacing w:line="240" w:lineRule="atLeast"/>
              <w:ind w:left="-57" w:right="-57"/>
              <w:jc w:val="center"/>
              <w:rPr>
                <w:sz w:val="20"/>
                <w:szCs w:val="20"/>
              </w:rPr>
            </w:pPr>
          </w:p>
        </w:tc>
        <w:tc>
          <w:tcPr>
            <w:tcW w:w="698" w:type="pct"/>
            <w:tcBorders>
              <w:bottom w:val="single" w:sz="4" w:space="0" w:color="auto"/>
            </w:tcBorders>
            <w:noWrap/>
            <w:vAlign w:val="center"/>
            <w:hideMark/>
          </w:tcPr>
          <w:p w14:paraId="1AF81523" w14:textId="2B65A34C" w:rsidR="00B72D30" w:rsidRPr="00F573CF" w:rsidRDefault="00B72D30" w:rsidP="00B72D30">
            <w:pPr>
              <w:spacing w:line="240" w:lineRule="atLeast"/>
              <w:ind w:left="-57" w:right="-57"/>
              <w:jc w:val="center"/>
              <w:rPr>
                <w:sz w:val="20"/>
                <w:szCs w:val="20"/>
              </w:rPr>
            </w:pPr>
            <w:r w:rsidRPr="00F573CF">
              <w:rPr>
                <w:sz w:val="20"/>
                <w:szCs w:val="20"/>
              </w:rPr>
              <w:t>4,40 (3,40 – 5,10)</w:t>
            </w:r>
          </w:p>
        </w:tc>
        <w:tc>
          <w:tcPr>
            <w:tcW w:w="448" w:type="pct"/>
            <w:tcBorders>
              <w:bottom w:val="single" w:sz="4" w:space="0" w:color="auto"/>
            </w:tcBorders>
            <w:noWrap/>
            <w:vAlign w:val="center"/>
            <w:hideMark/>
          </w:tcPr>
          <w:p w14:paraId="3A4F9464" w14:textId="6F3BB577" w:rsidR="00B72D30" w:rsidRPr="00F573CF" w:rsidRDefault="00B72D30" w:rsidP="00B72D30">
            <w:pPr>
              <w:spacing w:line="240" w:lineRule="atLeast"/>
              <w:ind w:left="-57" w:right="-57"/>
              <w:jc w:val="center"/>
              <w:rPr>
                <w:sz w:val="20"/>
                <w:szCs w:val="20"/>
              </w:rPr>
            </w:pPr>
          </w:p>
        </w:tc>
        <w:tc>
          <w:tcPr>
            <w:tcW w:w="648" w:type="pct"/>
            <w:tcBorders>
              <w:bottom w:val="single" w:sz="4" w:space="0" w:color="auto"/>
            </w:tcBorders>
            <w:noWrap/>
            <w:vAlign w:val="center"/>
            <w:hideMark/>
          </w:tcPr>
          <w:p w14:paraId="08EFE99A" w14:textId="5031B47E" w:rsidR="00B72D30" w:rsidRPr="00F573CF" w:rsidRDefault="00B72D30" w:rsidP="00B72D30">
            <w:pPr>
              <w:spacing w:line="240" w:lineRule="atLeast"/>
              <w:ind w:left="-57" w:right="-57"/>
              <w:jc w:val="center"/>
              <w:rPr>
                <w:sz w:val="20"/>
                <w:szCs w:val="20"/>
              </w:rPr>
            </w:pPr>
            <w:r w:rsidRPr="00F573CF">
              <w:rPr>
                <w:sz w:val="20"/>
                <w:szCs w:val="20"/>
              </w:rPr>
              <w:t>2,66 (2,00 – 3,66)</w:t>
            </w:r>
          </w:p>
        </w:tc>
        <w:tc>
          <w:tcPr>
            <w:tcW w:w="426" w:type="pct"/>
            <w:tcBorders>
              <w:bottom w:val="single" w:sz="4" w:space="0" w:color="auto"/>
            </w:tcBorders>
            <w:noWrap/>
            <w:vAlign w:val="center"/>
            <w:hideMark/>
          </w:tcPr>
          <w:p w14:paraId="76E166CC" w14:textId="7EC16E72" w:rsidR="00B72D30" w:rsidRPr="00F573CF" w:rsidRDefault="00B72D30" w:rsidP="00B72D30">
            <w:pPr>
              <w:spacing w:line="240" w:lineRule="atLeast"/>
              <w:ind w:left="-57" w:right="-57"/>
              <w:jc w:val="center"/>
              <w:rPr>
                <w:sz w:val="20"/>
                <w:szCs w:val="20"/>
              </w:rPr>
            </w:pPr>
          </w:p>
        </w:tc>
      </w:tr>
      <w:tr w:rsidR="001C4A4F" w:rsidRPr="00F573CF" w14:paraId="662ED7D5" w14:textId="77777777" w:rsidTr="001C4A4F">
        <w:trPr>
          <w:trHeight w:val="20"/>
          <w:jc w:val="center"/>
        </w:trPr>
        <w:tc>
          <w:tcPr>
            <w:tcW w:w="735" w:type="pct"/>
            <w:tcBorders>
              <w:top w:val="single" w:sz="4" w:space="0" w:color="auto"/>
            </w:tcBorders>
            <w:noWrap/>
            <w:vAlign w:val="center"/>
            <w:hideMark/>
          </w:tcPr>
          <w:p w14:paraId="3AF41A60" w14:textId="5F501D3E" w:rsidR="00B72D30" w:rsidRPr="00F573CF" w:rsidRDefault="00B72D30" w:rsidP="00987754">
            <w:pPr>
              <w:spacing w:line="240" w:lineRule="atLeast"/>
              <w:ind w:left="-57" w:right="-57"/>
              <w:rPr>
                <w:b/>
                <w:bCs/>
                <w:sz w:val="20"/>
                <w:szCs w:val="20"/>
              </w:rPr>
            </w:pPr>
            <w:r w:rsidRPr="00F573CF">
              <w:rPr>
                <w:b/>
                <w:bCs/>
                <w:sz w:val="20"/>
                <w:szCs w:val="20"/>
              </w:rPr>
              <w:t>Aile Gelir Seviyesi</w:t>
            </w:r>
          </w:p>
        </w:tc>
        <w:tc>
          <w:tcPr>
            <w:tcW w:w="150" w:type="pct"/>
            <w:tcBorders>
              <w:top w:val="single" w:sz="4" w:space="0" w:color="auto"/>
            </w:tcBorders>
            <w:noWrap/>
            <w:vAlign w:val="center"/>
            <w:hideMark/>
          </w:tcPr>
          <w:p w14:paraId="41A49816" w14:textId="5334137C" w:rsidR="00B72D30" w:rsidRPr="00F573CF" w:rsidRDefault="00B72D30" w:rsidP="001C4A4F">
            <w:pPr>
              <w:spacing w:line="240" w:lineRule="atLeast"/>
              <w:ind w:left="-57" w:right="-57"/>
              <w:jc w:val="center"/>
              <w:rPr>
                <w:sz w:val="20"/>
                <w:szCs w:val="20"/>
              </w:rPr>
            </w:pPr>
          </w:p>
        </w:tc>
        <w:tc>
          <w:tcPr>
            <w:tcW w:w="549" w:type="pct"/>
            <w:tcBorders>
              <w:top w:val="single" w:sz="4" w:space="0" w:color="auto"/>
            </w:tcBorders>
            <w:noWrap/>
            <w:vAlign w:val="center"/>
            <w:hideMark/>
          </w:tcPr>
          <w:p w14:paraId="626B5B35" w14:textId="0FDC6699" w:rsidR="00B72D30" w:rsidRPr="00F573CF" w:rsidRDefault="00B72D30" w:rsidP="00B72D30">
            <w:pPr>
              <w:spacing w:line="240" w:lineRule="atLeast"/>
              <w:ind w:left="-57" w:right="-57"/>
              <w:jc w:val="center"/>
              <w:rPr>
                <w:sz w:val="20"/>
                <w:szCs w:val="20"/>
              </w:rPr>
            </w:pPr>
          </w:p>
        </w:tc>
        <w:tc>
          <w:tcPr>
            <w:tcW w:w="399" w:type="pct"/>
            <w:tcBorders>
              <w:top w:val="single" w:sz="4" w:space="0" w:color="auto"/>
            </w:tcBorders>
            <w:noWrap/>
            <w:vAlign w:val="center"/>
            <w:hideMark/>
          </w:tcPr>
          <w:p w14:paraId="77B1FFF0" w14:textId="07EFD0BA" w:rsidR="00B72D30" w:rsidRPr="00F573CF" w:rsidRDefault="00B72D30" w:rsidP="00B72D30">
            <w:pPr>
              <w:spacing w:line="240" w:lineRule="atLeast"/>
              <w:ind w:left="-57" w:right="-57"/>
              <w:jc w:val="center"/>
              <w:rPr>
                <w:sz w:val="20"/>
                <w:szCs w:val="20"/>
              </w:rPr>
            </w:pPr>
          </w:p>
        </w:tc>
        <w:tc>
          <w:tcPr>
            <w:tcW w:w="592" w:type="pct"/>
            <w:tcBorders>
              <w:top w:val="single" w:sz="4" w:space="0" w:color="auto"/>
            </w:tcBorders>
            <w:noWrap/>
            <w:vAlign w:val="center"/>
            <w:hideMark/>
          </w:tcPr>
          <w:p w14:paraId="02B481AB" w14:textId="16271E41" w:rsidR="00B72D30" w:rsidRPr="00F573CF" w:rsidRDefault="00B72D30" w:rsidP="00B72D30">
            <w:pPr>
              <w:spacing w:line="240" w:lineRule="atLeast"/>
              <w:ind w:left="-57" w:right="-57"/>
              <w:jc w:val="center"/>
              <w:rPr>
                <w:sz w:val="20"/>
                <w:szCs w:val="20"/>
              </w:rPr>
            </w:pPr>
          </w:p>
        </w:tc>
        <w:tc>
          <w:tcPr>
            <w:tcW w:w="355" w:type="pct"/>
            <w:tcBorders>
              <w:top w:val="single" w:sz="4" w:space="0" w:color="auto"/>
            </w:tcBorders>
            <w:noWrap/>
            <w:vAlign w:val="center"/>
            <w:hideMark/>
          </w:tcPr>
          <w:p w14:paraId="61DF2AC0" w14:textId="75C05D4E" w:rsidR="00B72D30" w:rsidRPr="00F573CF" w:rsidRDefault="00B72D30" w:rsidP="00B72D30">
            <w:pPr>
              <w:spacing w:line="240" w:lineRule="atLeast"/>
              <w:ind w:left="-57" w:right="-57"/>
              <w:jc w:val="center"/>
              <w:rPr>
                <w:sz w:val="20"/>
                <w:szCs w:val="20"/>
              </w:rPr>
            </w:pPr>
          </w:p>
        </w:tc>
        <w:tc>
          <w:tcPr>
            <w:tcW w:w="698" w:type="pct"/>
            <w:tcBorders>
              <w:top w:val="single" w:sz="4" w:space="0" w:color="auto"/>
            </w:tcBorders>
            <w:noWrap/>
            <w:vAlign w:val="center"/>
            <w:hideMark/>
          </w:tcPr>
          <w:p w14:paraId="1AA57D89" w14:textId="78223DEE" w:rsidR="00B72D30" w:rsidRPr="00F573CF" w:rsidRDefault="00B72D30" w:rsidP="00B72D30">
            <w:pPr>
              <w:spacing w:line="240" w:lineRule="atLeast"/>
              <w:ind w:left="-57" w:right="-57"/>
              <w:jc w:val="center"/>
              <w:rPr>
                <w:sz w:val="20"/>
                <w:szCs w:val="20"/>
              </w:rPr>
            </w:pPr>
          </w:p>
        </w:tc>
        <w:tc>
          <w:tcPr>
            <w:tcW w:w="448" w:type="pct"/>
            <w:tcBorders>
              <w:top w:val="single" w:sz="4" w:space="0" w:color="auto"/>
            </w:tcBorders>
            <w:noWrap/>
            <w:vAlign w:val="center"/>
            <w:hideMark/>
          </w:tcPr>
          <w:p w14:paraId="59CDBF11" w14:textId="54AEC7D3" w:rsidR="00B72D30" w:rsidRPr="00F573CF" w:rsidRDefault="00B72D30" w:rsidP="00B72D30">
            <w:pPr>
              <w:spacing w:line="240" w:lineRule="atLeast"/>
              <w:ind w:left="-57" w:right="-57"/>
              <w:jc w:val="center"/>
              <w:rPr>
                <w:sz w:val="20"/>
                <w:szCs w:val="20"/>
              </w:rPr>
            </w:pPr>
          </w:p>
        </w:tc>
        <w:tc>
          <w:tcPr>
            <w:tcW w:w="648" w:type="pct"/>
            <w:tcBorders>
              <w:top w:val="single" w:sz="4" w:space="0" w:color="auto"/>
            </w:tcBorders>
            <w:noWrap/>
            <w:vAlign w:val="center"/>
            <w:hideMark/>
          </w:tcPr>
          <w:p w14:paraId="27061A33" w14:textId="13C0C480" w:rsidR="00B72D30" w:rsidRPr="00F573CF" w:rsidRDefault="00B72D30" w:rsidP="00B72D30">
            <w:pPr>
              <w:spacing w:line="240" w:lineRule="atLeast"/>
              <w:ind w:left="-57" w:right="-57"/>
              <w:jc w:val="center"/>
              <w:rPr>
                <w:sz w:val="20"/>
                <w:szCs w:val="20"/>
              </w:rPr>
            </w:pPr>
          </w:p>
        </w:tc>
        <w:tc>
          <w:tcPr>
            <w:tcW w:w="426" w:type="pct"/>
            <w:tcBorders>
              <w:top w:val="single" w:sz="4" w:space="0" w:color="auto"/>
            </w:tcBorders>
            <w:noWrap/>
            <w:vAlign w:val="center"/>
            <w:hideMark/>
          </w:tcPr>
          <w:p w14:paraId="3027D16C" w14:textId="653F17C6" w:rsidR="00B72D30" w:rsidRPr="00F573CF" w:rsidRDefault="00B72D30" w:rsidP="00B72D30">
            <w:pPr>
              <w:spacing w:line="240" w:lineRule="atLeast"/>
              <w:ind w:left="-57" w:right="-57"/>
              <w:jc w:val="center"/>
              <w:rPr>
                <w:sz w:val="20"/>
                <w:szCs w:val="20"/>
              </w:rPr>
            </w:pPr>
          </w:p>
        </w:tc>
      </w:tr>
      <w:tr w:rsidR="001C4A4F" w:rsidRPr="00F573CF" w14:paraId="7DC4B36E" w14:textId="77777777" w:rsidTr="001C4A4F">
        <w:trPr>
          <w:trHeight w:val="20"/>
          <w:jc w:val="center"/>
        </w:trPr>
        <w:tc>
          <w:tcPr>
            <w:tcW w:w="735" w:type="pct"/>
            <w:noWrap/>
            <w:vAlign w:val="center"/>
            <w:hideMark/>
          </w:tcPr>
          <w:p w14:paraId="2E1AF9B3" w14:textId="256615D4" w:rsidR="00B72D30" w:rsidRPr="00F573CF" w:rsidRDefault="00B72D30" w:rsidP="00987754">
            <w:pPr>
              <w:spacing w:line="240" w:lineRule="atLeast"/>
              <w:ind w:left="-57" w:right="-57"/>
              <w:rPr>
                <w:sz w:val="20"/>
                <w:szCs w:val="20"/>
              </w:rPr>
            </w:pPr>
            <w:r w:rsidRPr="00F573CF">
              <w:rPr>
                <w:sz w:val="20"/>
                <w:szCs w:val="20"/>
              </w:rPr>
              <w:t>Gelir Giderden Yüksek</w:t>
            </w:r>
          </w:p>
        </w:tc>
        <w:tc>
          <w:tcPr>
            <w:tcW w:w="150" w:type="pct"/>
            <w:noWrap/>
            <w:vAlign w:val="center"/>
            <w:hideMark/>
          </w:tcPr>
          <w:p w14:paraId="5BEA010C" w14:textId="77777777" w:rsidR="00B72D30" w:rsidRPr="00F573CF" w:rsidRDefault="00B72D30" w:rsidP="001C4A4F">
            <w:pPr>
              <w:spacing w:line="240" w:lineRule="atLeast"/>
              <w:ind w:left="-57" w:right="-57"/>
              <w:jc w:val="center"/>
              <w:rPr>
                <w:sz w:val="20"/>
                <w:szCs w:val="20"/>
              </w:rPr>
            </w:pPr>
            <w:r w:rsidRPr="00F573CF">
              <w:rPr>
                <w:sz w:val="20"/>
                <w:szCs w:val="20"/>
              </w:rPr>
              <w:t>99</w:t>
            </w:r>
          </w:p>
        </w:tc>
        <w:tc>
          <w:tcPr>
            <w:tcW w:w="549" w:type="pct"/>
            <w:vAlign w:val="center"/>
            <w:hideMark/>
          </w:tcPr>
          <w:p w14:paraId="3B370BF7" w14:textId="072E511D" w:rsidR="00B72D30" w:rsidRPr="00F573CF" w:rsidRDefault="00B72D30" w:rsidP="00B72D30">
            <w:pPr>
              <w:spacing w:line="240" w:lineRule="atLeast"/>
              <w:ind w:left="-57" w:right="-57"/>
              <w:jc w:val="center"/>
              <w:rPr>
                <w:sz w:val="20"/>
                <w:szCs w:val="20"/>
              </w:rPr>
            </w:pPr>
            <w:r w:rsidRPr="00F573CF">
              <w:rPr>
                <w:sz w:val="20"/>
                <w:szCs w:val="20"/>
              </w:rPr>
              <w:t>3,27 (2,77 – 3,77)</w:t>
            </w:r>
          </w:p>
        </w:tc>
        <w:tc>
          <w:tcPr>
            <w:tcW w:w="399" w:type="pct"/>
            <w:vAlign w:val="center"/>
            <w:hideMark/>
          </w:tcPr>
          <w:p w14:paraId="399E1C20" w14:textId="3DC97E5A" w:rsidR="00B72D30" w:rsidRPr="00F573CF" w:rsidRDefault="00B72D30" w:rsidP="00B72D30">
            <w:pPr>
              <w:spacing w:line="240" w:lineRule="atLeast"/>
              <w:ind w:left="-57" w:right="-57"/>
              <w:jc w:val="center"/>
              <w:rPr>
                <w:sz w:val="20"/>
                <w:szCs w:val="20"/>
              </w:rPr>
            </w:pPr>
          </w:p>
        </w:tc>
        <w:tc>
          <w:tcPr>
            <w:tcW w:w="592" w:type="pct"/>
            <w:noWrap/>
            <w:vAlign w:val="center"/>
            <w:hideMark/>
          </w:tcPr>
          <w:p w14:paraId="01A9CB53" w14:textId="4E757CD5" w:rsidR="00B72D30" w:rsidRPr="00F573CF" w:rsidRDefault="00B72D30" w:rsidP="00B72D30">
            <w:pPr>
              <w:spacing w:line="240" w:lineRule="atLeast"/>
              <w:ind w:left="-57" w:right="-57"/>
              <w:jc w:val="center"/>
              <w:rPr>
                <w:sz w:val="20"/>
                <w:szCs w:val="20"/>
              </w:rPr>
            </w:pPr>
            <w:r w:rsidRPr="00F573CF">
              <w:rPr>
                <w:sz w:val="20"/>
                <w:szCs w:val="20"/>
              </w:rPr>
              <w:t>3,23 (2,61 – 3,69)</w:t>
            </w:r>
          </w:p>
        </w:tc>
        <w:tc>
          <w:tcPr>
            <w:tcW w:w="355" w:type="pct"/>
            <w:noWrap/>
            <w:vAlign w:val="center"/>
            <w:hideMark/>
          </w:tcPr>
          <w:p w14:paraId="69E9DE81" w14:textId="760106A7" w:rsidR="00B72D30" w:rsidRPr="00F573CF" w:rsidRDefault="00B72D30" w:rsidP="00B72D30">
            <w:pPr>
              <w:spacing w:line="240" w:lineRule="atLeast"/>
              <w:ind w:left="-57" w:right="-57"/>
              <w:jc w:val="center"/>
              <w:rPr>
                <w:sz w:val="20"/>
                <w:szCs w:val="20"/>
              </w:rPr>
            </w:pPr>
          </w:p>
        </w:tc>
        <w:tc>
          <w:tcPr>
            <w:tcW w:w="698" w:type="pct"/>
            <w:noWrap/>
            <w:vAlign w:val="center"/>
            <w:hideMark/>
          </w:tcPr>
          <w:p w14:paraId="34C6A5C3" w14:textId="40C8128F" w:rsidR="00B72D30" w:rsidRPr="00F573CF" w:rsidRDefault="00B72D30" w:rsidP="00B72D30">
            <w:pPr>
              <w:spacing w:line="240" w:lineRule="atLeast"/>
              <w:ind w:left="-57" w:right="-57"/>
              <w:jc w:val="center"/>
              <w:rPr>
                <w:sz w:val="20"/>
                <w:szCs w:val="20"/>
              </w:rPr>
            </w:pPr>
            <w:r w:rsidRPr="00F573CF">
              <w:rPr>
                <w:sz w:val="20"/>
                <w:szCs w:val="20"/>
              </w:rPr>
              <w:t>4,40 (3,40 – 5,00)</w:t>
            </w:r>
          </w:p>
        </w:tc>
        <w:tc>
          <w:tcPr>
            <w:tcW w:w="448" w:type="pct"/>
            <w:noWrap/>
            <w:vAlign w:val="center"/>
            <w:hideMark/>
          </w:tcPr>
          <w:p w14:paraId="43D201CE" w14:textId="7DAB5183" w:rsidR="00B72D30" w:rsidRPr="00F573CF" w:rsidRDefault="00B72D30" w:rsidP="00B72D30">
            <w:pPr>
              <w:spacing w:line="240" w:lineRule="atLeast"/>
              <w:ind w:left="-57" w:right="-57"/>
              <w:jc w:val="center"/>
              <w:rPr>
                <w:sz w:val="20"/>
                <w:szCs w:val="20"/>
              </w:rPr>
            </w:pPr>
          </w:p>
        </w:tc>
        <w:tc>
          <w:tcPr>
            <w:tcW w:w="648" w:type="pct"/>
            <w:noWrap/>
            <w:vAlign w:val="center"/>
            <w:hideMark/>
          </w:tcPr>
          <w:p w14:paraId="02628F3B" w14:textId="4450EB08" w:rsidR="00B72D30" w:rsidRPr="00F573CF" w:rsidRDefault="00B72D30" w:rsidP="00B72D30">
            <w:pPr>
              <w:spacing w:line="240" w:lineRule="atLeast"/>
              <w:ind w:left="-57" w:right="-57"/>
              <w:jc w:val="center"/>
              <w:rPr>
                <w:sz w:val="20"/>
                <w:szCs w:val="20"/>
              </w:rPr>
            </w:pPr>
            <w:r w:rsidRPr="00F573CF">
              <w:rPr>
                <w:sz w:val="20"/>
                <w:szCs w:val="20"/>
              </w:rPr>
              <w:t>3,00 (1,66 – 4,00)</w:t>
            </w:r>
          </w:p>
        </w:tc>
        <w:tc>
          <w:tcPr>
            <w:tcW w:w="426" w:type="pct"/>
            <w:noWrap/>
            <w:vAlign w:val="center"/>
            <w:hideMark/>
          </w:tcPr>
          <w:p w14:paraId="1A1D68EF" w14:textId="646EE5BA" w:rsidR="00B72D30" w:rsidRPr="00F573CF" w:rsidRDefault="00B72D30" w:rsidP="00B72D30">
            <w:pPr>
              <w:spacing w:line="240" w:lineRule="atLeast"/>
              <w:ind w:left="-57" w:right="-57"/>
              <w:jc w:val="center"/>
              <w:rPr>
                <w:sz w:val="20"/>
                <w:szCs w:val="20"/>
              </w:rPr>
            </w:pPr>
          </w:p>
        </w:tc>
      </w:tr>
      <w:tr w:rsidR="001C4A4F" w:rsidRPr="00F573CF" w14:paraId="66A4E35F" w14:textId="77777777" w:rsidTr="001C4A4F">
        <w:trPr>
          <w:trHeight w:val="20"/>
          <w:jc w:val="center"/>
        </w:trPr>
        <w:tc>
          <w:tcPr>
            <w:tcW w:w="735" w:type="pct"/>
            <w:vAlign w:val="center"/>
            <w:hideMark/>
          </w:tcPr>
          <w:p w14:paraId="7E2478AB" w14:textId="596CAC86" w:rsidR="00B72D30" w:rsidRPr="00F573CF" w:rsidRDefault="00B72D30" w:rsidP="00987754">
            <w:pPr>
              <w:spacing w:line="240" w:lineRule="atLeast"/>
              <w:ind w:left="-57" w:right="-57"/>
              <w:rPr>
                <w:sz w:val="20"/>
                <w:szCs w:val="20"/>
              </w:rPr>
            </w:pPr>
            <w:r w:rsidRPr="00F573CF">
              <w:rPr>
                <w:sz w:val="20"/>
                <w:szCs w:val="20"/>
              </w:rPr>
              <w:t>Gelir Gidere Eşit</w:t>
            </w:r>
          </w:p>
        </w:tc>
        <w:tc>
          <w:tcPr>
            <w:tcW w:w="150" w:type="pct"/>
            <w:noWrap/>
            <w:vAlign w:val="center"/>
            <w:hideMark/>
          </w:tcPr>
          <w:p w14:paraId="5836461C" w14:textId="77777777" w:rsidR="00B72D30" w:rsidRPr="00F573CF" w:rsidRDefault="00B72D30" w:rsidP="001C4A4F">
            <w:pPr>
              <w:spacing w:line="240" w:lineRule="atLeast"/>
              <w:ind w:left="-57" w:right="-57"/>
              <w:jc w:val="center"/>
              <w:rPr>
                <w:sz w:val="20"/>
                <w:szCs w:val="20"/>
              </w:rPr>
            </w:pPr>
            <w:r w:rsidRPr="00F573CF">
              <w:rPr>
                <w:sz w:val="20"/>
                <w:szCs w:val="20"/>
              </w:rPr>
              <w:t>235</w:t>
            </w:r>
          </w:p>
        </w:tc>
        <w:tc>
          <w:tcPr>
            <w:tcW w:w="549" w:type="pct"/>
            <w:vAlign w:val="center"/>
            <w:hideMark/>
          </w:tcPr>
          <w:p w14:paraId="352C821B" w14:textId="33F75563" w:rsidR="00B72D30" w:rsidRPr="00F573CF" w:rsidRDefault="00B72D30" w:rsidP="00B72D30">
            <w:pPr>
              <w:spacing w:line="240" w:lineRule="atLeast"/>
              <w:ind w:left="-57" w:right="-57"/>
              <w:jc w:val="center"/>
              <w:rPr>
                <w:sz w:val="20"/>
                <w:szCs w:val="20"/>
              </w:rPr>
            </w:pPr>
            <w:r w:rsidRPr="00F573CF">
              <w:rPr>
                <w:sz w:val="20"/>
                <w:szCs w:val="20"/>
              </w:rPr>
              <w:t>3,09 (2,59 – 3,72)</w:t>
            </w:r>
          </w:p>
        </w:tc>
        <w:tc>
          <w:tcPr>
            <w:tcW w:w="399" w:type="pct"/>
            <w:vAlign w:val="center"/>
            <w:hideMark/>
          </w:tcPr>
          <w:p w14:paraId="169F166D" w14:textId="77777777" w:rsidR="00B72D30" w:rsidRPr="00F573CF" w:rsidRDefault="00B72D30" w:rsidP="00B72D30">
            <w:pPr>
              <w:spacing w:line="240" w:lineRule="atLeast"/>
              <w:ind w:left="-57" w:right="-57"/>
              <w:jc w:val="center"/>
              <w:rPr>
                <w:sz w:val="20"/>
                <w:szCs w:val="20"/>
              </w:rPr>
            </w:pPr>
            <w:r w:rsidRPr="00F573CF">
              <w:rPr>
                <w:sz w:val="20"/>
                <w:szCs w:val="20"/>
              </w:rPr>
              <w:t>H=0,651</w:t>
            </w:r>
          </w:p>
          <w:p w14:paraId="08C63C6D" w14:textId="702C1801" w:rsidR="00B72D30" w:rsidRPr="00F573CF" w:rsidRDefault="00B72D30" w:rsidP="00B72D30">
            <w:pPr>
              <w:spacing w:line="240" w:lineRule="atLeast"/>
              <w:ind w:left="-57" w:right="-57"/>
              <w:jc w:val="center"/>
              <w:rPr>
                <w:sz w:val="20"/>
                <w:szCs w:val="20"/>
              </w:rPr>
            </w:pPr>
            <w:r w:rsidRPr="00F573CF">
              <w:rPr>
                <w:sz w:val="20"/>
                <w:szCs w:val="20"/>
              </w:rPr>
              <w:t>p=0,722</w:t>
            </w:r>
          </w:p>
        </w:tc>
        <w:tc>
          <w:tcPr>
            <w:tcW w:w="592" w:type="pct"/>
            <w:noWrap/>
            <w:vAlign w:val="center"/>
            <w:hideMark/>
          </w:tcPr>
          <w:p w14:paraId="3808CB8F" w14:textId="213F521D" w:rsidR="00B72D30" w:rsidRPr="00F573CF" w:rsidRDefault="00B72D30" w:rsidP="00B72D30">
            <w:pPr>
              <w:spacing w:line="240" w:lineRule="atLeast"/>
              <w:ind w:left="-57" w:right="-57"/>
              <w:jc w:val="center"/>
              <w:rPr>
                <w:sz w:val="20"/>
                <w:szCs w:val="20"/>
              </w:rPr>
            </w:pPr>
            <w:r w:rsidRPr="00F573CF">
              <w:rPr>
                <w:sz w:val="20"/>
                <w:szCs w:val="20"/>
              </w:rPr>
              <w:t>3,00 (2,53 – 3,69)</w:t>
            </w:r>
          </w:p>
        </w:tc>
        <w:tc>
          <w:tcPr>
            <w:tcW w:w="355" w:type="pct"/>
            <w:noWrap/>
            <w:vAlign w:val="center"/>
            <w:hideMark/>
          </w:tcPr>
          <w:p w14:paraId="36C62039" w14:textId="77777777" w:rsidR="00B72D30" w:rsidRPr="00F573CF" w:rsidRDefault="00B72D30" w:rsidP="00B72D30">
            <w:pPr>
              <w:spacing w:line="240" w:lineRule="atLeast"/>
              <w:ind w:left="-57" w:right="-57"/>
              <w:jc w:val="center"/>
              <w:rPr>
                <w:sz w:val="20"/>
                <w:szCs w:val="20"/>
              </w:rPr>
            </w:pPr>
            <w:r w:rsidRPr="00F573CF">
              <w:rPr>
                <w:sz w:val="20"/>
                <w:szCs w:val="20"/>
              </w:rPr>
              <w:t>H=1,503</w:t>
            </w:r>
          </w:p>
          <w:p w14:paraId="4475FC00" w14:textId="7B3B6F94" w:rsidR="00B72D30" w:rsidRPr="00F573CF" w:rsidRDefault="00B72D30" w:rsidP="00B72D30">
            <w:pPr>
              <w:spacing w:line="240" w:lineRule="atLeast"/>
              <w:ind w:left="-57" w:right="-57"/>
              <w:jc w:val="center"/>
              <w:rPr>
                <w:sz w:val="20"/>
                <w:szCs w:val="20"/>
              </w:rPr>
            </w:pPr>
            <w:r w:rsidRPr="00F573CF">
              <w:rPr>
                <w:sz w:val="20"/>
                <w:szCs w:val="20"/>
              </w:rPr>
              <w:t>p=0,472</w:t>
            </w:r>
          </w:p>
        </w:tc>
        <w:tc>
          <w:tcPr>
            <w:tcW w:w="698" w:type="pct"/>
            <w:noWrap/>
            <w:vAlign w:val="center"/>
            <w:hideMark/>
          </w:tcPr>
          <w:p w14:paraId="349D7339" w14:textId="380F6BF6" w:rsidR="00B72D30" w:rsidRPr="00F573CF" w:rsidRDefault="00B72D30" w:rsidP="00B72D30">
            <w:pPr>
              <w:spacing w:line="240" w:lineRule="atLeast"/>
              <w:ind w:left="-57" w:right="-57"/>
              <w:jc w:val="center"/>
              <w:rPr>
                <w:sz w:val="20"/>
                <w:szCs w:val="20"/>
              </w:rPr>
            </w:pPr>
            <w:r w:rsidRPr="00F573CF">
              <w:rPr>
                <w:sz w:val="20"/>
                <w:szCs w:val="20"/>
              </w:rPr>
              <w:t>4,20 (3,40 – 5,20)</w:t>
            </w:r>
          </w:p>
        </w:tc>
        <w:tc>
          <w:tcPr>
            <w:tcW w:w="448" w:type="pct"/>
            <w:noWrap/>
            <w:vAlign w:val="center"/>
            <w:hideMark/>
          </w:tcPr>
          <w:p w14:paraId="20F160D1" w14:textId="77777777" w:rsidR="00B72D30" w:rsidRPr="00F573CF" w:rsidRDefault="00B72D30" w:rsidP="00B72D30">
            <w:pPr>
              <w:spacing w:line="240" w:lineRule="atLeast"/>
              <w:ind w:left="-57" w:right="-57"/>
              <w:jc w:val="center"/>
              <w:rPr>
                <w:sz w:val="20"/>
                <w:szCs w:val="20"/>
              </w:rPr>
            </w:pPr>
            <w:r w:rsidRPr="00F573CF">
              <w:rPr>
                <w:sz w:val="20"/>
                <w:szCs w:val="20"/>
              </w:rPr>
              <w:t>H=0,837</w:t>
            </w:r>
          </w:p>
          <w:p w14:paraId="175A106D" w14:textId="059BA04A" w:rsidR="00B72D30" w:rsidRPr="00F573CF" w:rsidRDefault="00B72D30" w:rsidP="00B72D30">
            <w:pPr>
              <w:spacing w:line="240" w:lineRule="atLeast"/>
              <w:ind w:left="-57" w:right="-57"/>
              <w:jc w:val="center"/>
              <w:rPr>
                <w:sz w:val="20"/>
                <w:szCs w:val="20"/>
              </w:rPr>
            </w:pPr>
            <w:r w:rsidRPr="00F573CF">
              <w:rPr>
                <w:sz w:val="20"/>
                <w:szCs w:val="20"/>
              </w:rPr>
              <w:t>p=0,658</w:t>
            </w:r>
          </w:p>
        </w:tc>
        <w:tc>
          <w:tcPr>
            <w:tcW w:w="648" w:type="pct"/>
            <w:noWrap/>
            <w:vAlign w:val="center"/>
            <w:hideMark/>
          </w:tcPr>
          <w:p w14:paraId="07A95D61" w14:textId="69E93617" w:rsidR="00B72D30" w:rsidRPr="00F573CF" w:rsidRDefault="00B72D30" w:rsidP="00B72D30">
            <w:pPr>
              <w:spacing w:line="240" w:lineRule="atLeast"/>
              <w:ind w:left="-57" w:right="-57"/>
              <w:jc w:val="center"/>
              <w:rPr>
                <w:sz w:val="20"/>
                <w:szCs w:val="20"/>
              </w:rPr>
            </w:pPr>
            <w:r w:rsidRPr="00F573CF">
              <w:rPr>
                <w:sz w:val="20"/>
                <w:szCs w:val="20"/>
              </w:rPr>
              <w:t>2,66 (2,00 – 3,66)</w:t>
            </w:r>
          </w:p>
        </w:tc>
        <w:tc>
          <w:tcPr>
            <w:tcW w:w="426" w:type="pct"/>
            <w:noWrap/>
            <w:vAlign w:val="center"/>
            <w:hideMark/>
          </w:tcPr>
          <w:p w14:paraId="22EDA723" w14:textId="77777777" w:rsidR="00B72D30" w:rsidRPr="00F573CF" w:rsidRDefault="00B72D30" w:rsidP="00B72D30">
            <w:pPr>
              <w:spacing w:line="240" w:lineRule="atLeast"/>
              <w:ind w:left="-57" w:right="-57"/>
              <w:jc w:val="center"/>
              <w:rPr>
                <w:sz w:val="20"/>
                <w:szCs w:val="20"/>
              </w:rPr>
            </w:pPr>
            <w:r w:rsidRPr="00F573CF">
              <w:rPr>
                <w:sz w:val="20"/>
                <w:szCs w:val="20"/>
              </w:rPr>
              <w:t>H=0,101</w:t>
            </w:r>
          </w:p>
          <w:p w14:paraId="07700C03" w14:textId="7AFC40DB" w:rsidR="00B72D30" w:rsidRPr="00F573CF" w:rsidRDefault="00B72D30" w:rsidP="00B72D30">
            <w:pPr>
              <w:spacing w:line="240" w:lineRule="atLeast"/>
              <w:ind w:left="-57" w:right="-57"/>
              <w:jc w:val="center"/>
              <w:rPr>
                <w:sz w:val="20"/>
                <w:szCs w:val="20"/>
              </w:rPr>
            </w:pPr>
            <w:r w:rsidRPr="00F573CF">
              <w:rPr>
                <w:sz w:val="20"/>
                <w:szCs w:val="20"/>
              </w:rPr>
              <w:t>p=0,951</w:t>
            </w:r>
          </w:p>
        </w:tc>
      </w:tr>
      <w:tr w:rsidR="001C4A4F" w:rsidRPr="00F573CF" w14:paraId="0C437769" w14:textId="77777777" w:rsidTr="001C4A4F">
        <w:trPr>
          <w:trHeight w:val="20"/>
          <w:jc w:val="center"/>
        </w:trPr>
        <w:tc>
          <w:tcPr>
            <w:tcW w:w="735" w:type="pct"/>
            <w:tcBorders>
              <w:bottom w:val="single" w:sz="4" w:space="0" w:color="auto"/>
            </w:tcBorders>
            <w:noWrap/>
            <w:vAlign w:val="center"/>
            <w:hideMark/>
          </w:tcPr>
          <w:p w14:paraId="5EB3A148" w14:textId="687EAFB8" w:rsidR="00B72D30" w:rsidRPr="00F573CF" w:rsidRDefault="00B72D30" w:rsidP="00987754">
            <w:pPr>
              <w:spacing w:line="240" w:lineRule="atLeast"/>
              <w:ind w:left="-57" w:right="-57"/>
              <w:rPr>
                <w:sz w:val="20"/>
                <w:szCs w:val="20"/>
              </w:rPr>
            </w:pPr>
            <w:r w:rsidRPr="00F573CF">
              <w:rPr>
                <w:sz w:val="20"/>
                <w:szCs w:val="20"/>
              </w:rPr>
              <w:t>Gelir Giderden Az</w:t>
            </w:r>
          </w:p>
        </w:tc>
        <w:tc>
          <w:tcPr>
            <w:tcW w:w="150" w:type="pct"/>
            <w:tcBorders>
              <w:bottom w:val="single" w:sz="4" w:space="0" w:color="auto"/>
            </w:tcBorders>
            <w:noWrap/>
            <w:vAlign w:val="center"/>
            <w:hideMark/>
          </w:tcPr>
          <w:p w14:paraId="2C3F24F8" w14:textId="77777777" w:rsidR="00B72D30" w:rsidRPr="00F573CF" w:rsidRDefault="00B72D30" w:rsidP="001C4A4F">
            <w:pPr>
              <w:spacing w:line="240" w:lineRule="atLeast"/>
              <w:ind w:left="-57" w:right="-57"/>
              <w:jc w:val="center"/>
              <w:rPr>
                <w:sz w:val="20"/>
                <w:szCs w:val="20"/>
              </w:rPr>
            </w:pPr>
            <w:r w:rsidRPr="00F573CF">
              <w:rPr>
                <w:sz w:val="20"/>
                <w:szCs w:val="20"/>
              </w:rPr>
              <w:t>60</w:t>
            </w:r>
          </w:p>
        </w:tc>
        <w:tc>
          <w:tcPr>
            <w:tcW w:w="549" w:type="pct"/>
            <w:tcBorders>
              <w:bottom w:val="single" w:sz="4" w:space="0" w:color="auto"/>
            </w:tcBorders>
            <w:vAlign w:val="center"/>
            <w:hideMark/>
          </w:tcPr>
          <w:p w14:paraId="0D7A0175" w14:textId="2822AD34" w:rsidR="00B72D30" w:rsidRPr="00F573CF" w:rsidRDefault="00B72D30" w:rsidP="00B72D30">
            <w:pPr>
              <w:spacing w:line="240" w:lineRule="atLeast"/>
              <w:ind w:left="-57" w:right="-57"/>
              <w:jc w:val="center"/>
              <w:rPr>
                <w:sz w:val="20"/>
                <w:szCs w:val="20"/>
              </w:rPr>
            </w:pPr>
            <w:r w:rsidRPr="00F573CF">
              <w:rPr>
                <w:sz w:val="20"/>
                <w:szCs w:val="20"/>
              </w:rPr>
              <w:t>3,25 (2,55 – 3,85)</w:t>
            </w:r>
          </w:p>
        </w:tc>
        <w:tc>
          <w:tcPr>
            <w:tcW w:w="399" w:type="pct"/>
            <w:tcBorders>
              <w:bottom w:val="single" w:sz="4" w:space="0" w:color="auto"/>
            </w:tcBorders>
            <w:vAlign w:val="center"/>
            <w:hideMark/>
          </w:tcPr>
          <w:p w14:paraId="5A29B353" w14:textId="0ED9B452" w:rsidR="00B72D30" w:rsidRPr="00F573CF" w:rsidRDefault="00B72D30" w:rsidP="00B72D30">
            <w:pPr>
              <w:spacing w:line="240" w:lineRule="atLeast"/>
              <w:ind w:left="-57" w:right="-57"/>
              <w:jc w:val="center"/>
              <w:rPr>
                <w:sz w:val="20"/>
                <w:szCs w:val="20"/>
              </w:rPr>
            </w:pPr>
          </w:p>
        </w:tc>
        <w:tc>
          <w:tcPr>
            <w:tcW w:w="592" w:type="pct"/>
            <w:tcBorders>
              <w:bottom w:val="single" w:sz="4" w:space="0" w:color="auto"/>
            </w:tcBorders>
            <w:noWrap/>
            <w:vAlign w:val="center"/>
            <w:hideMark/>
          </w:tcPr>
          <w:p w14:paraId="0CD16E71" w14:textId="7482AA5C" w:rsidR="00B72D30" w:rsidRPr="00F573CF" w:rsidRDefault="00B72D30" w:rsidP="00B72D30">
            <w:pPr>
              <w:spacing w:line="240" w:lineRule="atLeast"/>
              <w:ind w:left="-57" w:right="-57"/>
              <w:jc w:val="center"/>
              <w:rPr>
                <w:sz w:val="20"/>
                <w:szCs w:val="20"/>
              </w:rPr>
            </w:pPr>
            <w:r w:rsidRPr="00F573CF">
              <w:rPr>
                <w:sz w:val="20"/>
                <w:szCs w:val="20"/>
              </w:rPr>
              <w:t>3,26 (2,55 – 3,76)</w:t>
            </w:r>
          </w:p>
        </w:tc>
        <w:tc>
          <w:tcPr>
            <w:tcW w:w="355" w:type="pct"/>
            <w:tcBorders>
              <w:bottom w:val="single" w:sz="4" w:space="0" w:color="auto"/>
            </w:tcBorders>
            <w:noWrap/>
            <w:vAlign w:val="center"/>
            <w:hideMark/>
          </w:tcPr>
          <w:p w14:paraId="59869F1E" w14:textId="50E760AA" w:rsidR="00B72D30" w:rsidRPr="00F573CF" w:rsidRDefault="00B72D30" w:rsidP="00B72D30">
            <w:pPr>
              <w:spacing w:line="240" w:lineRule="atLeast"/>
              <w:ind w:left="-57" w:right="-57"/>
              <w:jc w:val="center"/>
              <w:rPr>
                <w:sz w:val="20"/>
                <w:szCs w:val="20"/>
              </w:rPr>
            </w:pPr>
          </w:p>
        </w:tc>
        <w:tc>
          <w:tcPr>
            <w:tcW w:w="698" w:type="pct"/>
            <w:tcBorders>
              <w:bottom w:val="single" w:sz="4" w:space="0" w:color="auto"/>
            </w:tcBorders>
            <w:noWrap/>
            <w:vAlign w:val="center"/>
            <w:hideMark/>
          </w:tcPr>
          <w:p w14:paraId="570B603F" w14:textId="7C5C1B79" w:rsidR="00B72D30" w:rsidRPr="00F573CF" w:rsidRDefault="00B72D30" w:rsidP="00B72D30">
            <w:pPr>
              <w:spacing w:line="240" w:lineRule="atLeast"/>
              <w:ind w:left="-57" w:right="-57"/>
              <w:jc w:val="center"/>
              <w:rPr>
                <w:sz w:val="20"/>
                <w:szCs w:val="20"/>
              </w:rPr>
            </w:pPr>
            <w:r w:rsidRPr="00F573CF">
              <w:rPr>
                <w:sz w:val="20"/>
                <w:szCs w:val="20"/>
              </w:rPr>
              <w:t>4,20 (3,05 – 5,20)</w:t>
            </w:r>
          </w:p>
        </w:tc>
        <w:tc>
          <w:tcPr>
            <w:tcW w:w="448" w:type="pct"/>
            <w:tcBorders>
              <w:bottom w:val="single" w:sz="4" w:space="0" w:color="auto"/>
            </w:tcBorders>
            <w:noWrap/>
            <w:vAlign w:val="center"/>
            <w:hideMark/>
          </w:tcPr>
          <w:p w14:paraId="6A784014" w14:textId="21D7D024" w:rsidR="00B72D30" w:rsidRPr="00F573CF" w:rsidRDefault="00B72D30" w:rsidP="00B72D30">
            <w:pPr>
              <w:spacing w:line="240" w:lineRule="atLeast"/>
              <w:ind w:left="-57" w:right="-57"/>
              <w:jc w:val="center"/>
              <w:rPr>
                <w:sz w:val="20"/>
                <w:szCs w:val="20"/>
              </w:rPr>
            </w:pPr>
          </w:p>
        </w:tc>
        <w:tc>
          <w:tcPr>
            <w:tcW w:w="648" w:type="pct"/>
            <w:tcBorders>
              <w:bottom w:val="single" w:sz="4" w:space="0" w:color="auto"/>
            </w:tcBorders>
            <w:noWrap/>
            <w:vAlign w:val="center"/>
            <w:hideMark/>
          </w:tcPr>
          <w:p w14:paraId="6CE34DC0" w14:textId="2636508E" w:rsidR="00B72D30" w:rsidRPr="00F573CF" w:rsidRDefault="00B72D30" w:rsidP="00B72D30">
            <w:pPr>
              <w:spacing w:line="240" w:lineRule="atLeast"/>
              <w:ind w:left="-57" w:right="-57"/>
              <w:jc w:val="center"/>
              <w:rPr>
                <w:sz w:val="20"/>
                <w:szCs w:val="20"/>
              </w:rPr>
            </w:pPr>
            <w:r w:rsidRPr="00F573CF">
              <w:rPr>
                <w:sz w:val="20"/>
                <w:szCs w:val="20"/>
              </w:rPr>
              <w:t>2,66 (1,66 – 3,66)</w:t>
            </w:r>
          </w:p>
        </w:tc>
        <w:tc>
          <w:tcPr>
            <w:tcW w:w="426" w:type="pct"/>
            <w:tcBorders>
              <w:bottom w:val="single" w:sz="4" w:space="0" w:color="auto"/>
            </w:tcBorders>
            <w:noWrap/>
            <w:vAlign w:val="center"/>
            <w:hideMark/>
          </w:tcPr>
          <w:p w14:paraId="672AAB05" w14:textId="3AD65843" w:rsidR="00B72D30" w:rsidRPr="00F573CF" w:rsidRDefault="00B72D30" w:rsidP="00B72D30">
            <w:pPr>
              <w:spacing w:line="240" w:lineRule="atLeast"/>
              <w:ind w:left="-57" w:right="-57"/>
              <w:jc w:val="center"/>
              <w:rPr>
                <w:sz w:val="20"/>
                <w:szCs w:val="20"/>
              </w:rPr>
            </w:pPr>
          </w:p>
        </w:tc>
      </w:tr>
    </w:tbl>
    <w:p w14:paraId="0BC484D6" w14:textId="77777777" w:rsidR="001C4A4F" w:rsidRDefault="001C4A4F" w:rsidP="00987754">
      <w:pPr>
        <w:spacing w:before="120" w:after="120" w:line="360" w:lineRule="auto"/>
        <w:rPr>
          <w:b/>
          <w:bCs/>
          <w:szCs w:val="20"/>
        </w:rPr>
      </w:pPr>
    </w:p>
    <w:p w14:paraId="6DDAD093" w14:textId="77777777" w:rsidR="001C4A4F" w:rsidRDefault="001C4A4F" w:rsidP="00987754">
      <w:pPr>
        <w:spacing w:before="120" w:after="120" w:line="360" w:lineRule="auto"/>
        <w:rPr>
          <w:b/>
          <w:bCs/>
          <w:szCs w:val="20"/>
        </w:rPr>
      </w:pPr>
    </w:p>
    <w:p w14:paraId="240320FA" w14:textId="77777777" w:rsidR="001C4A4F" w:rsidRDefault="001C4A4F" w:rsidP="00987754">
      <w:pPr>
        <w:spacing w:before="120" w:after="120" w:line="360" w:lineRule="auto"/>
        <w:rPr>
          <w:b/>
          <w:bCs/>
          <w:szCs w:val="20"/>
        </w:rPr>
      </w:pPr>
    </w:p>
    <w:p w14:paraId="090622EF" w14:textId="7E80888A" w:rsidR="00987754" w:rsidRDefault="00987754" w:rsidP="00987754">
      <w:pPr>
        <w:spacing w:before="120" w:after="120" w:line="360" w:lineRule="auto"/>
      </w:pPr>
      <w:r w:rsidRPr="00987754">
        <w:rPr>
          <w:b/>
          <w:bCs/>
          <w:szCs w:val="20"/>
        </w:rPr>
        <w:lastRenderedPageBreak/>
        <w:t>Tablo</w:t>
      </w:r>
      <w:r w:rsidR="003D6E82">
        <w:rPr>
          <w:b/>
          <w:bCs/>
          <w:szCs w:val="20"/>
        </w:rPr>
        <w:t xml:space="preserve"> </w:t>
      </w:r>
      <w:r w:rsidR="00620C10">
        <w:rPr>
          <w:b/>
          <w:bCs/>
          <w:szCs w:val="20"/>
        </w:rPr>
        <w:t>10</w:t>
      </w:r>
      <w:r w:rsidRPr="00987754">
        <w:rPr>
          <w:b/>
          <w:bCs/>
          <w:szCs w:val="20"/>
        </w:rPr>
        <w:t>.</w:t>
      </w:r>
      <w:r w:rsidR="003D6E82">
        <w:rPr>
          <w:szCs w:val="20"/>
        </w:rPr>
        <w:t xml:space="preserve"> </w:t>
      </w:r>
      <w:r w:rsidRPr="00987754">
        <w:rPr>
          <w:szCs w:val="20"/>
        </w:rPr>
        <w:t>Öğrencilerin</w:t>
      </w:r>
      <w:r w:rsidR="003D6E82">
        <w:rPr>
          <w:szCs w:val="20"/>
        </w:rPr>
        <w:t xml:space="preserve"> </w:t>
      </w:r>
      <w:r w:rsidRPr="00987754">
        <w:rPr>
          <w:szCs w:val="20"/>
        </w:rPr>
        <w:t>demografik</w:t>
      </w:r>
      <w:r w:rsidR="003D6E82">
        <w:rPr>
          <w:szCs w:val="20"/>
        </w:rPr>
        <w:t xml:space="preserve"> </w:t>
      </w:r>
      <w:r w:rsidRPr="00987754">
        <w:rPr>
          <w:szCs w:val="20"/>
        </w:rPr>
        <w:t>özelliklerine</w:t>
      </w:r>
      <w:r w:rsidR="003D6E82">
        <w:rPr>
          <w:szCs w:val="20"/>
        </w:rPr>
        <w:t xml:space="preserve"> </w:t>
      </w:r>
      <w:r w:rsidRPr="00987754">
        <w:rPr>
          <w:szCs w:val="20"/>
        </w:rPr>
        <w:t>göre</w:t>
      </w:r>
      <w:r w:rsidR="003D6E82">
        <w:rPr>
          <w:szCs w:val="20"/>
        </w:rPr>
        <w:t xml:space="preserve"> </w:t>
      </w:r>
      <w:r w:rsidRPr="00987754">
        <w:rPr>
          <w:szCs w:val="20"/>
        </w:rPr>
        <w:t>MSÖ</w:t>
      </w:r>
      <w:r w:rsidR="003D6E82">
        <w:rPr>
          <w:szCs w:val="20"/>
        </w:rPr>
        <w:t xml:space="preserve"> </w:t>
      </w:r>
      <w:r w:rsidRPr="00987754">
        <w:rPr>
          <w:szCs w:val="20"/>
        </w:rPr>
        <w:t>toplam</w:t>
      </w:r>
      <w:r w:rsidR="003D6E82">
        <w:rPr>
          <w:szCs w:val="20"/>
        </w:rPr>
        <w:t xml:space="preserve"> </w:t>
      </w:r>
      <w:r w:rsidRPr="00987754">
        <w:rPr>
          <w:szCs w:val="20"/>
        </w:rPr>
        <w:t>puan</w:t>
      </w:r>
      <w:r w:rsidR="003D6E82">
        <w:rPr>
          <w:szCs w:val="20"/>
        </w:rPr>
        <w:t xml:space="preserve"> </w:t>
      </w:r>
      <w:r w:rsidRPr="00987754">
        <w:rPr>
          <w:szCs w:val="20"/>
        </w:rPr>
        <w:t>ve</w:t>
      </w:r>
      <w:r w:rsidR="003D6E82">
        <w:rPr>
          <w:szCs w:val="20"/>
        </w:rPr>
        <w:t xml:space="preserve"> </w:t>
      </w:r>
      <w:r w:rsidRPr="00987754">
        <w:rPr>
          <w:szCs w:val="20"/>
        </w:rPr>
        <w:t>alt</w:t>
      </w:r>
      <w:r w:rsidR="003D6E82">
        <w:rPr>
          <w:szCs w:val="20"/>
        </w:rPr>
        <w:t xml:space="preserve"> </w:t>
      </w:r>
      <w:r w:rsidRPr="00987754">
        <w:rPr>
          <w:szCs w:val="20"/>
        </w:rPr>
        <w:t>boyut</w:t>
      </w:r>
      <w:r w:rsidR="003D6E82">
        <w:rPr>
          <w:szCs w:val="20"/>
        </w:rPr>
        <w:t xml:space="preserve"> </w:t>
      </w:r>
      <w:r w:rsidRPr="00987754">
        <w:rPr>
          <w:szCs w:val="20"/>
        </w:rPr>
        <w:t>puanlarının</w:t>
      </w:r>
      <w:r w:rsidR="003D6E82">
        <w:rPr>
          <w:szCs w:val="20"/>
        </w:rPr>
        <w:t xml:space="preserve"> </w:t>
      </w:r>
      <w:r w:rsidRPr="00987754">
        <w:rPr>
          <w:szCs w:val="20"/>
        </w:rPr>
        <w:t>karşılaştırması</w:t>
      </w:r>
      <w:r w:rsidR="003D6E82">
        <w:rPr>
          <w:szCs w:val="20"/>
        </w:rPr>
        <w:t xml:space="preserve"> </w:t>
      </w:r>
      <w:r w:rsidRPr="00987754">
        <w:rPr>
          <w:szCs w:val="20"/>
        </w:rPr>
        <w:t>(devam)</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3"/>
        <w:gridCol w:w="512"/>
        <w:gridCol w:w="1837"/>
        <w:gridCol w:w="1010"/>
        <w:gridCol w:w="1556"/>
        <w:gridCol w:w="1133"/>
        <w:gridCol w:w="1698"/>
        <w:gridCol w:w="1133"/>
        <w:gridCol w:w="1616"/>
        <w:gridCol w:w="1010"/>
      </w:tblGrid>
      <w:tr w:rsidR="001C4A4F" w:rsidRPr="00F573CF" w14:paraId="00634F1A" w14:textId="77777777" w:rsidTr="001C4A4F">
        <w:trPr>
          <w:trHeight w:val="20"/>
        </w:trPr>
        <w:tc>
          <w:tcPr>
            <w:tcW w:w="954" w:type="pct"/>
            <w:tcBorders>
              <w:top w:val="single" w:sz="4" w:space="0" w:color="auto"/>
            </w:tcBorders>
            <w:noWrap/>
            <w:vAlign w:val="center"/>
            <w:hideMark/>
          </w:tcPr>
          <w:p w14:paraId="1348AA53" w14:textId="6BE0F1A1" w:rsidR="00B72D30" w:rsidRPr="00F573CF" w:rsidRDefault="00B72D30" w:rsidP="00987754">
            <w:pPr>
              <w:spacing w:line="240" w:lineRule="atLeast"/>
              <w:ind w:left="-57" w:right="-57"/>
              <w:rPr>
                <w:b/>
                <w:bCs/>
                <w:sz w:val="20"/>
                <w:szCs w:val="20"/>
              </w:rPr>
            </w:pPr>
            <w:r w:rsidRPr="00F573CF">
              <w:rPr>
                <w:b/>
                <w:bCs/>
                <w:sz w:val="20"/>
                <w:szCs w:val="20"/>
              </w:rPr>
              <w:t>İkamet Yeri</w:t>
            </w:r>
          </w:p>
        </w:tc>
        <w:tc>
          <w:tcPr>
            <w:tcW w:w="181" w:type="pct"/>
            <w:tcBorders>
              <w:top w:val="single" w:sz="4" w:space="0" w:color="auto"/>
            </w:tcBorders>
            <w:noWrap/>
            <w:vAlign w:val="center"/>
            <w:hideMark/>
          </w:tcPr>
          <w:p w14:paraId="65BAE7F3" w14:textId="7123A685" w:rsidR="00B72D30" w:rsidRPr="00F573CF" w:rsidRDefault="00B72D30" w:rsidP="00987754">
            <w:pPr>
              <w:spacing w:line="240" w:lineRule="atLeast"/>
              <w:ind w:left="-57" w:right="-57"/>
              <w:rPr>
                <w:sz w:val="20"/>
                <w:szCs w:val="20"/>
              </w:rPr>
            </w:pPr>
          </w:p>
        </w:tc>
        <w:tc>
          <w:tcPr>
            <w:tcW w:w="647" w:type="pct"/>
            <w:tcBorders>
              <w:top w:val="single" w:sz="4" w:space="0" w:color="auto"/>
            </w:tcBorders>
            <w:vAlign w:val="center"/>
            <w:hideMark/>
          </w:tcPr>
          <w:p w14:paraId="4E613F27" w14:textId="7FB8267C" w:rsidR="00B72D30" w:rsidRPr="00F573CF" w:rsidRDefault="00B72D30" w:rsidP="00987754">
            <w:pPr>
              <w:spacing w:line="240" w:lineRule="atLeast"/>
              <w:ind w:left="-57" w:right="-57"/>
              <w:rPr>
                <w:sz w:val="20"/>
                <w:szCs w:val="20"/>
              </w:rPr>
            </w:pPr>
          </w:p>
        </w:tc>
        <w:tc>
          <w:tcPr>
            <w:tcW w:w="349" w:type="pct"/>
            <w:tcBorders>
              <w:top w:val="single" w:sz="4" w:space="0" w:color="auto"/>
            </w:tcBorders>
            <w:vAlign w:val="center"/>
            <w:hideMark/>
          </w:tcPr>
          <w:p w14:paraId="03C087E6" w14:textId="56A97215" w:rsidR="00B72D30" w:rsidRPr="00F573CF" w:rsidRDefault="00B72D30" w:rsidP="00987754">
            <w:pPr>
              <w:spacing w:line="240" w:lineRule="atLeast"/>
              <w:ind w:left="-57" w:right="-57"/>
              <w:rPr>
                <w:sz w:val="20"/>
                <w:szCs w:val="20"/>
              </w:rPr>
            </w:pPr>
          </w:p>
        </w:tc>
        <w:tc>
          <w:tcPr>
            <w:tcW w:w="548" w:type="pct"/>
            <w:tcBorders>
              <w:top w:val="single" w:sz="4" w:space="0" w:color="auto"/>
            </w:tcBorders>
            <w:noWrap/>
            <w:vAlign w:val="center"/>
            <w:hideMark/>
          </w:tcPr>
          <w:p w14:paraId="4A67A294" w14:textId="0652805A" w:rsidR="00B72D30" w:rsidRPr="00F573CF" w:rsidRDefault="00B72D30" w:rsidP="00987754">
            <w:pPr>
              <w:spacing w:line="240" w:lineRule="atLeast"/>
              <w:ind w:left="-57" w:right="-57"/>
              <w:rPr>
                <w:sz w:val="20"/>
                <w:szCs w:val="20"/>
              </w:rPr>
            </w:pPr>
          </w:p>
        </w:tc>
        <w:tc>
          <w:tcPr>
            <w:tcW w:w="399" w:type="pct"/>
            <w:tcBorders>
              <w:top w:val="single" w:sz="4" w:space="0" w:color="auto"/>
            </w:tcBorders>
            <w:noWrap/>
            <w:vAlign w:val="center"/>
            <w:hideMark/>
          </w:tcPr>
          <w:p w14:paraId="04D4E129" w14:textId="26129DE4" w:rsidR="00B72D30" w:rsidRPr="00F573CF" w:rsidRDefault="00B72D30" w:rsidP="00987754">
            <w:pPr>
              <w:spacing w:line="240" w:lineRule="atLeast"/>
              <w:ind w:left="-57" w:right="-57"/>
              <w:rPr>
                <w:sz w:val="20"/>
                <w:szCs w:val="20"/>
              </w:rPr>
            </w:pPr>
          </w:p>
        </w:tc>
        <w:tc>
          <w:tcPr>
            <w:tcW w:w="598" w:type="pct"/>
            <w:tcBorders>
              <w:top w:val="single" w:sz="4" w:space="0" w:color="auto"/>
            </w:tcBorders>
            <w:noWrap/>
            <w:vAlign w:val="center"/>
            <w:hideMark/>
          </w:tcPr>
          <w:p w14:paraId="0F87A33B" w14:textId="38486E1A" w:rsidR="00B72D30" w:rsidRPr="00F573CF" w:rsidRDefault="00B72D30" w:rsidP="00987754">
            <w:pPr>
              <w:spacing w:line="240" w:lineRule="atLeast"/>
              <w:ind w:left="-57" w:right="-57"/>
              <w:rPr>
                <w:sz w:val="20"/>
                <w:szCs w:val="20"/>
              </w:rPr>
            </w:pPr>
          </w:p>
        </w:tc>
        <w:tc>
          <w:tcPr>
            <w:tcW w:w="399" w:type="pct"/>
            <w:tcBorders>
              <w:top w:val="single" w:sz="4" w:space="0" w:color="auto"/>
            </w:tcBorders>
            <w:noWrap/>
            <w:vAlign w:val="center"/>
            <w:hideMark/>
          </w:tcPr>
          <w:p w14:paraId="618DDA7C" w14:textId="4DB49AFC" w:rsidR="00B72D30" w:rsidRPr="00F573CF" w:rsidRDefault="00B72D30" w:rsidP="00987754">
            <w:pPr>
              <w:spacing w:line="240" w:lineRule="atLeast"/>
              <w:ind w:left="-57" w:right="-57"/>
              <w:rPr>
                <w:sz w:val="20"/>
                <w:szCs w:val="20"/>
              </w:rPr>
            </w:pPr>
          </w:p>
        </w:tc>
        <w:tc>
          <w:tcPr>
            <w:tcW w:w="569" w:type="pct"/>
            <w:tcBorders>
              <w:top w:val="single" w:sz="4" w:space="0" w:color="auto"/>
            </w:tcBorders>
            <w:noWrap/>
            <w:vAlign w:val="center"/>
            <w:hideMark/>
          </w:tcPr>
          <w:p w14:paraId="1A597DF5" w14:textId="3E799891" w:rsidR="00B72D30" w:rsidRPr="00F573CF" w:rsidRDefault="00B72D30" w:rsidP="00987754">
            <w:pPr>
              <w:spacing w:line="240" w:lineRule="atLeast"/>
              <w:ind w:left="-57" w:right="-57"/>
              <w:rPr>
                <w:sz w:val="20"/>
                <w:szCs w:val="20"/>
              </w:rPr>
            </w:pPr>
          </w:p>
        </w:tc>
        <w:tc>
          <w:tcPr>
            <w:tcW w:w="355" w:type="pct"/>
            <w:tcBorders>
              <w:top w:val="single" w:sz="4" w:space="0" w:color="auto"/>
            </w:tcBorders>
            <w:noWrap/>
            <w:vAlign w:val="center"/>
            <w:hideMark/>
          </w:tcPr>
          <w:p w14:paraId="7641CFA8" w14:textId="59DED6DB" w:rsidR="00B72D30" w:rsidRPr="00F573CF" w:rsidRDefault="00B72D30" w:rsidP="00987754">
            <w:pPr>
              <w:spacing w:line="240" w:lineRule="atLeast"/>
              <w:ind w:left="-57" w:right="-57"/>
              <w:rPr>
                <w:sz w:val="20"/>
                <w:szCs w:val="20"/>
              </w:rPr>
            </w:pPr>
          </w:p>
        </w:tc>
      </w:tr>
      <w:tr w:rsidR="001C4A4F" w:rsidRPr="00F573CF" w14:paraId="38622E89" w14:textId="77777777" w:rsidTr="001C4A4F">
        <w:trPr>
          <w:trHeight w:val="20"/>
        </w:trPr>
        <w:tc>
          <w:tcPr>
            <w:tcW w:w="954" w:type="pct"/>
            <w:noWrap/>
            <w:vAlign w:val="center"/>
            <w:hideMark/>
          </w:tcPr>
          <w:p w14:paraId="7CDE5A87" w14:textId="0EDCF1D4" w:rsidR="00B72D30" w:rsidRPr="00F573CF" w:rsidRDefault="00B72D30" w:rsidP="00987754">
            <w:pPr>
              <w:spacing w:line="240" w:lineRule="atLeast"/>
              <w:ind w:left="-57" w:right="-57"/>
              <w:rPr>
                <w:sz w:val="20"/>
                <w:szCs w:val="20"/>
              </w:rPr>
            </w:pPr>
            <w:r w:rsidRPr="00F573CF">
              <w:rPr>
                <w:sz w:val="20"/>
                <w:szCs w:val="20"/>
              </w:rPr>
              <w:t>Ailemle Yaşıyorum</w:t>
            </w:r>
          </w:p>
        </w:tc>
        <w:tc>
          <w:tcPr>
            <w:tcW w:w="181" w:type="pct"/>
            <w:noWrap/>
            <w:vAlign w:val="center"/>
            <w:hideMark/>
          </w:tcPr>
          <w:p w14:paraId="7943F530" w14:textId="77777777" w:rsidR="00B72D30" w:rsidRPr="00F573CF" w:rsidRDefault="00B72D30" w:rsidP="00B72D30">
            <w:pPr>
              <w:spacing w:line="240" w:lineRule="atLeast"/>
              <w:ind w:left="-57" w:right="-57"/>
              <w:jc w:val="center"/>
              <w:rPr>
                <w:sz w:val="20"/>
                <w:szCs w:val="20"/>
              </w:rPr>
            </w:pPr>
            <w:r w:rsidRPr="00F573CF">
              <w:rPr>
                <w:sz w:val="20"/>
                <w:szCs w:val="20"/>
              </w:rPr>
              <w:t>51</w:t>
            </w:r>
          </w:p>
        </w:tc>
        <w:tc>
          <w:tcPr>
            <w:tcW w:w="647" w:type="pct"/>
            <w:vAlign w:val="center"/>
            <w:hideMark/>
          </w:tcPr>
          <w:p w14:paraId="3F221C50" w14:textId="601B9E69" w:rsidR="00B72D30" w:rsidRPr="00F573CF" w:rsidRDefault="00B72D30" w:rsidP="00B72D30">
            <w:pPr>
              <w:spacing w:line="240" w:lineRule="atLeast"/>
              <w:ind w:left="-57" w:right="-57"/>
              <w:jc w:val="center"/>
              <w:rPr>
                <w:sz w:val="20"/>
                <w:szCs w:val="20"/>
              </w:rPr>
            </w:pPr>
            <w:r w:rsidRPr="00F573CF">
              <w:rPr>
                <w:sz w:val="20"/>
                <w:szCs w:val="20"/>
              </w:rPr>
              <w:t>2,95 (2,45 – 3,45)</w:t>
            </w:r>
          </w:p>
        </w:tc>
        <w:tc>
          <w:tcPr>
            <w:tcW w:w="349" w:type="pct"/>
            <w:vAlign w:val="center"/>
            <w:hideMark/>
          </w:tcPr>
          <w:p w14:paraId="1AA4F5DE" w14:textId="7F31A96C" w:rsidR="00B72D30" w:rsidRPr="00F573CF" w:rsidRDefault="00B72D30" w:rsidP="00B72D30">
            <w:pPr>
              <w:spacing w:line="240" w:lineRule="atLeast"/>
              <w:ind w:left="-57" w:right="-57"/>
              <w:jc w:val="center"/>
              <w:rPr>
                <w:sz w:val="20"/>
                <w:szCs w:val="20"/>
              </w:rPr>
            </w:pPr>
          </w:p>
        </w:tc>
        <w:tc>
          <w:tcPr>
            <w:tcW w:w="548" w:type="pct"/>
            <w:noWrap/>
            <w:vAlign w:val="center"/>
            <w:hideMark/>
          </w:tcPr>
          <w:p w14:paraId="4E056645" w14:textId="1313423D" w:rsidR="00B72D30" w:rsidRPr="00F573CF" w:rsidRDefault="00B72D30" w:rsidP="00B72D30">
            <w:pPr>
              <w:spacing w:line="240" w:lineRule="atLeast"/>
              <w:ind w:left="-57" w:right="-57"/>
              <w:jc w:val="center"/>
              <w:rPr>
                <w:sz w:val="20"/>
                <w:szCs w:val="20"/>
              </w:rPr>
            </w:pPr>
            <w:r w:rsidRPr="00F573CF">
              <w:rPr>
                <w:sz w:val="20"/>
                <w:szCs w:val="20"/>
              </w:rPr>
              <w:t>2,84 (2,38 – 3,46)</w:t>
            </w:r>
          </w:p>
        </w:tc>
        <w:tc>
          <w:tcPr>
            <w:tcW w:w="399" w:type="pct"/>
            <w:noWrap/>
            <w:vAlign w:val="center"/>
            <w:hideMark/>
          </w:tcPr>
          <w:p w14:paraId="40313ED5" w14:textId="68B67B88" w:rsidR="00B72D30" w:rsidRPr="00F573CF" w:rsidRDefault="00B72D30" w:rsidP="00B72D30">
            <w:pPr>
              <w:spacing w:line="240" w:lineRule="atLeast"/>
              <w:ind w:left="-57" w:right="-57"/>
              <w:jc w:val="center"/>
              <w:rPr>
                <w:sz w:val="20"/>
                <w:szCs w:val="20"/>
              </w:rPr>
            </w:pPr>
          </w:p>
        </w:tc>
        <w:tc>
          <w:tcPr>
            <w:tcW w:w="598" w:type="pct"/>
            <w:noWrap/>
            <w:vAlign w:val="center"/>
            <w:hideMark/>
          </w:tcPr>
          <w:p w14:paraId="20C1CF24" w14:textId="2E021F83" w:rsidR="00B72D30" w:rsidRPr="00F573CF" w:rsidRDefault="00B72D30" w:rsidP="00B72D30">
            <w:pPr>
              <w:spacing w:line="240" w:lineRule="atLeast"/>
              <w:ind w:left="-57" w:right="-57"/>
              <w:jc w:val="center"/>
              <w:rPr>
                <w:sz w:val="20"/>
                <w:szCs w:val="20"/>
              </w:rPr>
            </w:pPr>
            <w:r w:rsidRPr="00F573CF">
              <w:rPr>
                <w:sz w:val="20"/>
                <w:szCs w:val="20"/>
              </w:rPr>
              <w:t>4,00 (2,80 – 5,00)</w:t>
            </w:r>
          </w:p>
        </w:tc>
        <w:tc>
          <w:tcPr>
            <w:tcW w:w="399" w:type="pct"/>
            <w:noWrap/>
            <w:vAlign w:val="center"/>
            <w:hideMark/>
          </w:tcPr>
          <w:p w14:paraId="463465EE" w14:textId="1F10AA3C" w:rsidR="00B72D30" w:rsidRPr="00F573CF" w:rsidRDefault="00B72D30" w:rsidP="00B72D30">
            <w:pPr>
              <w:spacing w:line="240" w:lineRule="atLeast"/>
              <w:ind w:left="-57" w:right="-57"/>
              <w:jc w:val="center"/>
              <w:rPr>
                <w:sz w:val="20"/>
                <w:szCs w:val="20"/>
              </w:rPr>
            </w:pPr>
          </w:p>
        </w:tc>
        <w:tc>
          <w:tcPr>
            <w:tcW w:w="569" w:type="pct"/>
            <w:noWrap/>
            <w:vAlign w:val="center"/>
            <w:hideMark/>
          </w:tcPr>
          <w:p w14:paraId="566F4EE1" w14:textId="159D43E8" w:rsidR="00B72D30" w:rsidRPr="00F573CF" w:rsidRDefault="00B72D30" w:rsidP="00B72D30">
            <w:pPr>
              <w:spacing w:line="240" w:lineRule="atLeast"/>
              <w:ind w:left="-57" w:right="-57"/>
              <w:jc w:val="center"/>
              <w:rPr>
                <w:sz w:val="20"/>
                <w:szCs w:val="20"/>
              </w:rPr>
            </w:pPr>
            <w:r w:rsidRPr="00F573CF">
              <w:rPr>
                <w:sz w:val="20"/>
                <w:szCs w:val="20"/>
              </w:rPr>
              <w:t>2,00 (1,33 – 3,66)</w:t>
            </w:r>
          </w:p>
        </w:tc>
        <w:tc>
          <w:tcPr>
            <w:tcW w:w="355" w:type="pct"/>
            <w:noWrap/>
            <w:vAlign w:val="center"/>
            <w:hideMark/>
          </w:tcPr>
          <w:p w14:paraId="0731ECC0" w14:textId="34F25247" w:rsidR="00B72D30" w:rsidRPr="00F573CF" w:rsidRDefault="00B72D30" w:rsidP="001C4A4F">
            <w:pPr>
              <w:spacing w:line="240" w:lineRule="atLeast"/>
              <w:ind w:left="-57" w:right="-57"/>
              <w:rPr>
                <w:sz w:val="20"/>
                <w:szCs w:val="20"/>
              </w:rPr>
            </w:pPr>
          </w:p>
        </w:tc>
      </w:tr>
      <w:tr w:rsidR="001C4A4F" w:rsidRPr="00F573CF" w14:paraId="3F5CC276" w14:textId="77777777" w:rsidTr="001C4A4F">
        <w:trPr>
          <w:trHeight w:val="20"/>
        </w:trPr>
        <w:tc>
          <w:tcPr>
            <w:tcW w:w="954" w:type="pct"/>
            <w:noWrap/>
            <w:vAlign w:val="center"/>
            <w:hideMark/>
          </w:tcPr>
          <w:p w14:paraId="299FFF7C" w14:textId="645512F4" w:rsidR="00B72D30" w:rsidRPr="00F573CF" w:rsidRDefault="00B72D30" w:rsidP="00987754">
            <w:pPr>
              <w:spacing w:line="240" w:lineRule="atLeast"/>
              <w:ind w:left="-57" w:right="-57"/>
              <w:rPr>
                <w:sz w:val="20"/>
                <w:szCs w:val="20"/>
              </w:rPr>
            </w:pPr>
            <w:r w:rsidRPr="00F573CF">
              <w:rPr>
                <w:sz w:val="20"/>
                <w:szCs w:val="20"/>
              </w:rPr>
              <w:t>Arkadaşlarımla Evde Kalıyorum</w:t>
            </w:r>
          </w:p>
        </w:tc>
        <w:tc>
          <w:tcPr>
            <w:tcW w:w="181" w:type="pct"/>
            <w:noWrap/>
            <w:vAlign w:val="center"/>
            <w:hideMark/>
          </w:tcPr>
          <w:p w14:paraId="7A18F6FC" w14:textId="77777777" w:rsidR="00B72D30" w:rsidRPr="00F573CF" w:rsidRDefault="00B72D30" w:rsidP="00B72D30">
            <w:pPr>
              <w:spacing w:line="240" w:lineRule="atLeast"/>
              <w:ind w:left="-57" w:right="-57"/>
              <w:jc w:val="center"/>
              <w:rPr>
                <w:sz w:val="20"/>
                <w:szCs w:val="20"/>
              </w:rPr>
            </w:pPr>
            <w:r w:rsidRPr="00F573CF">
              <w:rPr>
                <w:sz w:val="20"/>
                <w:szCs w:val="20"/>
              </w:rPr>
              <w:t>39</w:t>
            </w:r>
          </w:p>
        </w:tc>
        <w:tc>
          <w:tcPr>
            <w:tcW w:w="647" w:type="pct"/>
            <w:vAlign w:val="center"/>
            <w:hideMark/>
          </w:tcPr>
          <w:p w14:paraId="2AC81191" w14:textId="0A08E3B3" w:rsidR="00B72D30" w:rsidRPr="00F573CF" w:rsidRDefault="00B72D30" w:rsidP="00B72D30">
            <w:pPr>
              <w:spacing w:line="240" w:lineRule="atLeast"/>
              <w:ind w:left="-57" w:right="-57"/>
              <w:jc w:val="center"/>
              <w:rPr>
                <w:sz w:val="20"/>
                <w:szCs w:val="20"/>
              </w:rPr>
            </w:pPr>
            <w:r w:rsidRPr="00F573CF">
              <w:rPr>
                <w:sz w:val="20"/>
                <w:szCs w:val="20"/>
              </w:rPr>
              <w:t>3,36 (2,59 – 3,81)</w:t>
            </w:r>
          </w:p>
        </w:tc>
        <w:tc>
          <w:tcPr>
            <w:tcW w:w="349" w:type="pct"/>
            <w:vAlign w:val="center"/>
            <w:hideMark/>
          </w:tcPr>
          <w:p w14:paraId="4F71AA93" w14:textId="77777777" w:rsidR="00B72D30" w:rsidRPr="00F573CF" w:rsidRDefault="00B72D30" w:rsidP="00B72D30">
            <w:pPr>
              <w:spacing w:line="240" w:lineRule="atLeast"/>
              <w:ind w:left="-57" w:right="-57"/>
              <w:jc w:val="center"/>
              <w:rPr>
                <w:sz w:val="20"/>
                <w:szCs w:val="20"/>
              </w:rPr>
            </w:pPr>
            <w:r w:rsidRPr="00F573CF">
              <w:rPr>
                <w:sz w:val="20"/>
                <w:szCs w:val="20"/>
              </w:rPr>
              <w:t>H=4,977</w:t>
            </w:r>
          </w:p>
          <w:p w14:paraId="5856B06E" w14:textId="77847FB8" w:rsidR="00B72D30" w:rsidRPr="00F573CF" w:rsidRDefault="00B72D30" w:rsidP="00B72D30">
            <w:pPr>
              <w:spacing w:line="240" w:lineRule="atLeast"/>
              <w:ind w:left="-57" w:right="-57"/>
              <w:jc w:val="center"/>
              <w:rPr>
                <w:sz w:val="20"/>
                <w:szCs w:val="20"/>
              </w:rPr>
            </w:pPr>
            <w:r w:rsidRPr="00F573CF">
              <w:rPr>
                <w:sz w:val="20"/>
                <w:szCs w:val="20"/>
              </w:rPr>
              <w:t>p=0,174</w:t>
            </w:r>
          </w:p>
        </w:tc>
        <w:tc>
          <w:tcPr>
            <w:tcW w:w="548" w:type="pct"/>
            <w:noWrap/>
            <w:vAlign w:val="center"/>
            <w:hideMark/>
          </w:tcPr>
          <w:p w14:paraId="7D96A271" w14:textId="75C3096B" w:rsidR="00B72D30" w:rsidRPr="00F573CF" w:rsidRDefault="00B72D30" w:rsidP="00B72D30">
            <w:pPr>
              <w:spacing w:line="240" w:lineRule="atLeast"/>
              <w:ind w:left="-57" w:right="-57"/>
              <w:jc w:val="center"/>
              <w:rPr>
                <w:sz w:val="20"/>
                <w:szCs w:val="20"/>
              </w:rPr>
            </w:pPr>
            <w:r w:rsidRPr="00F573CF">
              <w:rPr>
                <w:sz w:val="20"/>
                <w:szCs w:val="20"/>
              </w:rPr>
              <w:t>3,30 (2,61 – 3,92)</w:t>
            </w:r>
          </w:p>
        </w:tc>
        <w:tc>
          <w:tcPr>
            <w:tcW w:w="399" w:type="pct"/>
            <w:noWrap/>
            <w:vAlign w:val="center"/>
            <w:hideMark/>
          </w:tcPr>
          <w:p w14:paraId="7FBF6406" w14:textId="77777777" w:rsidR="00B72D30" w:rsidRPr="00F573CF" w:rsidRDefault="00B72D30" w:rsidP="00B72D30">
            <w:pPr>
              <w:spacing w:line="240" w:lineRule="atLeast"/>
              <w:ind w:left="-57" w:right="-57"/>
              <w:jc w:val="center"/>
              <w:rPr>
                <w:sz w:val="20"/>
                <w:szCs w:val="20"/>
              </w:rPr>
            </w:pPr>
            <w:r w:rsidRPr="00F573CF">
              <w:rPr>
                <w:sz w:val="20"/>
                <w:szCs w:val="20"/>
              </w:rPr>
              <w:t>H=5,455</w:t>
            </w:r>
          </w:p>
          <w:p w14:paraId="16E2B4F3" w14:textId="40B19F8A" w:rsidR="00B72D30" w:rsidRPr="00F573CF" w:rsidRDefault="00B72D30" w:rsidP="00B72D30">
            <w:pPr>
              <w:spacing w:line="240" w:lineRule="atLeast"/>
              <w:ind w:left="-57" w:right="-57"/>
              <w:jc w:val="center"/>
              <w:rPr>
                <w:sz w:val="20"/>
                <w:szCs w:val="20"/>
              </w:rPr>
            </w:pPr>
            <w:r w:rsidRPr="00F573CF">
              <w:rPr>
                <w:sz w:val="20"/>
                <w:szCs w:val="20"/>
              </w:rPr>
              <w:t>p=0,141</w:t>
            </w:r>
          </w:p>
        </w:tc>
        <w:tc>
          <w:tcPr>
            <w:tcW w:w="598" w:type="pct"/>
            <w:noWrap/>
            <w:vAlign w:val="center"/>
            <w:hideMark/>
          </w:tcPr>
          <w:p w14:paraId="6C6E7589" w14:textId="3DD2737F" w:rsidR="00B72D30" w:rsidRPr="00F573CF" w:rsidRDefault="00B72D30" w:rsidP="00B72D30">
            <w:pPr>
              <w:spacing w:line="240" w:lineRule="atLeast"/>
              <w:ind w:left="-57" w:right="-57"/>
              <w:jc w:val="center"/>
              <w:rPr>
                <w:sz w:val="20"/>
                <w:szCs w:val="20"/>
              </w:rPr>
            </w:pPr>
            <w:r w:rsidRPr="00F573CF">
              <w:rPr>
                <w:sz w:val="20"/>
                <w:szCs w:val="20"/>
              </w:rPr>
              <w:t>4,20 (3,20 – 5,20)</w:t>
            </w:r>
          </w:p>
        </w:tc>
        <w:tc>
          <w:tcPr>
            <w:tcW w:w="399" w:type="pct"/>
            <w:noWrap/>
            <w:vAlign w:val="center"/>
            <w:hideMark/>
          </w:tcPr>
          <w:p w14:paraId="4EE22222" w14:textId="77777777" w:rsidR="00B72D30" w:rsidRPr="00F573CF" w:rsidRDefault="00B72D30" w:rsidP="00B72D30">
            <w:pPr>
              <w:spacing w:line="240" w:lineRule="atLeast"/>
              <w:ind w:left="-57" w:right="-57"/>
              <w:jc w:val="center"/>
              <w:rPr>
                <w:sz w:val="20"/>
                <w:szCs w:val="20"/>
              </w:rPr>
            </w:pPr>
            <w:r w:rsidRPr="00F573CF">
              <w:rPr>
                <w:sz w:val="20"/>
                <w:szCs w:val="20"/>
              </w:rPr>
              <w:t>H=3,678</w:t>
            </w:r>
          </w:p>
          <w:p w14:paraId="64A00AEB" w14:textId="5D3257B5" w:rsidR="00B72D30" w:rsidRPr="00F573CF" w:rsidRDefault="00B72D30" w:rsidP="00B72D30">
            <w:pPr>
              <w:spacing w:line="240" w:lineRule="atLeast"/>
              <w:ind w:left="-57" w:right="-57"/>
              <w:jc w:val="center"/>
              <w:rPr>
                <w:sz w:val="20"/>
                <w:szCs w:val="20"/>
              </w:rPr>
            </w:pPr>
            <w:r w:rsidRPr="00F573CF">
              <w:rPr>
                <w:sz w:val="20"/>
                <w:szCs w:val="20"/>
              </w:rPr>
              <w:t>p=0,298</w:t>
            </w:r>
          </w:p>
        </w:tc>
        <w:tc>
          <w:tcPr>
            <w:tcW w:w="569" w:type="pct"/>
            <w:noWrap/>
            <w:vAlign w:val="center"/>
            <w:hideMark/>
          </w:tcPr>
          <w:p w14:paraId="400C0E68" w14:textId="0E8E768A" w:rsidR="00B72D30" w:rsidRPr="00F573CF" w:rsidRDefault="00B72D30" w:rsidP="00B72D30">
            <w:pPr>
              <w:spacing w:line="240" w:lineRule="atLeast"/>
              <w:ind w:left="-57" w:right="-57"/>
              <w:jc w:val="center"/>
              <w:rPr>
                <w:sz w:val="20"/>
                <w:szCs w:val="20"/>
              </w:rPr>
            </w:pPr>
            <w:r w:rsidRPr="00F573CF">
              <w:rPr>
                <w:sz w:val="20"/>
                <w:szCs w:val="20"/>
              </w:rPr>
              <w:t>2,66 (2,33 – 3,66)</w:t>
            </w:r>
          </w:p>
        </w:tc>
        <w:tc>
          <w:tcPr>
            <w:tcW w:w="355" w:type="pct"/>
            <w:noWrap/>
            <w:vAlign w:val="center"/>
            <w:hideMark/>
          </w:tcPr>
          <w:p w14:paraId="23F5BF3B" w14:textId="77777777" w:rsidR="00B72D30" w:rsidRPr="00F573CF" w:rsidRDefault="00B72D30" w:rsidP="001C4A4F">
            <w:pPr>
              <w:spacing w:line="240" w:lineRule="atLeast"/>
              <w:ind w:left="-57" w:right="-57"/>
              <w:rPr>
                <w:sz w:val="20"/>
                <w:szCs w:val="20"/>
              </w:rPr>
            </w:pPr>
            <w:r w:rsidRPr="00F573CF">
              <w:rPr>
                <w:sz w:val="20"/>
                <w:szCs w:val="20"/>
              </w:rPr>
              <w:t>H=4,794</w:t>
            </w:r>
          </w:p>
          <w:p w14:paraId="29917FA1" w14:textId="58B46A6D" w:rsidR="00B72D30" w:rsidRPr="00F573CF" w:rsidRDefault="00B72D30" w:rsidP="001C4A4F">
            <w:pPr>
              <w:spacing w:line="240" w:lineRule="atLeast"/>
              <w:ind w:left="-57" w:right="-57"/>
              <w:rPr>
                <w:sz w:val="20"/>
                <w:szCs w:val="20"/>
              </w:rPr>
            </w:pPr>
            <w:r w:rsidRPr="00F573CF">
              <w:rPr>
                <w:sz w:val="20"/>
                <w:szCs w:val="20"/>
              </w:rPr>
              <w:t>p=0,188</w:t>
            </w:r>
          </w:p>
        </w:tc>
      </w:tr>
      <w:tr w:rsidR="001C4A4F" w:rsidRPr="00F573CF" w14:paraId="69B26889" w14:textId="77777777" w:rsidTr="001C4A4F">
        <w:trPr>
          <w:trHeight w:val="20"/>
        </w:trPr>
        <w:tc>
          <w:tcPr>
            <w:tcW w:w="954" w:type="pct"/>
            <w:noWrap/>
            <w:vAlign w:val="center"/>
            <w:hideMark/>
          </w:tcPr>
          <w:p w14:paraId="649CFF7B" w14:textId="12D1277A" w:rsidR="00B72D30" w:rsidRPr="00F573CF" w:rsidRDefault="00B72D30" w:rsidP="00987754">
            <w:pPr>
              <w:spacing w:line="240" w:lineRule="atLeast"/>
              <w:ind w:left="-57" w:right="-57"/>
              <w:rPr>
                <w:sz w:val="20"/>
                <w:szCs w:val="20"/>
              </w:rPr>
            </w:pPr>
            <w:r w:rsidRPr="00F573CF">
              <w:rPr>
                <w:sz w:val="20"/>
                <w:szCs w:val="20"/>
              </w:rPr>
              <w:t>Devlet‎/Özel Yurtta Kalıyorum</w:t>
            </w:r>
          </w:p>
        </w:tc>
        <w:tc>
          <w:tcPr>
            <w:tcW w:w="181" w:type="pct"/>
            <w:noWrap/>
            <w:vAlign w:val="center"/>
            <w:hideMark/>
          </w:tcPr>
          <w:p w14:paraId="760210FC" w14:textId="77777777" w:rsidR="00B72D30" w:rsidRPr="00F573CF" w:rsidRDefault="00B72D30" w:rsidP="00B72D30">
            <w:pPr>
              <w:spacing w:line="240" w:lineRule="atLeast"/>
              <w:ind w:left="-57" w:right="-57"/>
              <w:jc w:val="center"/>
              <w:rPr>
                <w:sz w:val="20"/>
                <w:szCs w:val="20"/>
              </w:rPr>
            </w:pPr>
            <w:r w:rsidRPr="00F573CF">
              <w:rPr>
                <w:sz w:val="20"/>
                <w:szCs w:val="20"/>
              </w:rPr>
              <w:t>277</w:t>
            </w:r>
          </w:p>
        </w:tc>
        <w:tc>
          <w:tcPr>
            <w:tcW w:w="647" w:type="pct"/>
            <w:vAlign w:val="center"/>
            <w:hideMark/>
          </w:tcPr>
          <w:p w14:paraId="485284B0" w14:textId="4C8E874A" w:rsidR="00B72D30" w:rsidRPr="00F573CF" w:rsidRDefault="00B72D30" w:rsidP="00B72D30">
            <w:pPr>
              <w:spacing w:line="240" w:lineRule="atLeast"/>
              <w:ind w:left="-57" w:right="-57"/>
              <w:jc w:val="center"/>
              <w:rPr>
                <w:sz w:val="20"/>
                <w:szCs w:val="20"/>
              </w:rPr>
            </w:pPr>
            <w:r w:rsidRPr="00F573CF">
              <w:rPr>
                <w:sz w:val="20"/>
                <w:szCs w:val="20"/>
              </w:rPr>
              <w:t>3,18 (2,63 – 3,77)</w:t>
            </w:r>
          </w:p>
        </w:tc>
        <w:tc>
          <w:tcPr>
            <w:tcW w:w="349" w:type="pct"/>
            <w:vAlign w:val="center"/>
            <w:hideMark/>
          </w:tcPr>
          <w:p w14:paraId="20B93892" w14:textId="175DF423" w:rsidR="00B72D30" w:rsidRPr="00F573CF" w:rsidRDefault="00B72D30" w:rsidP="00B72D30">
            <w:pPr>
              <w:spacing w:line="240" w:lineRule="atLeast"/>
              <w:ind w:left="-57" w:right="-57"/>
              <w:jc w:val="center"/>
              <w:rPr>
                <w:sz w:val="20"/>
                <w:szCs w:val="20"/>
              </w:rPr>
            </w:pPr>
          </w:p>
        </w:tc>
        <w:tc>
          <w:tcPr>
            <w:tcW w:w="548" w:type="pct"/>
            <w:noWrap/>
            <w:vAlign w:val="center"/>
            <w:hideMark/>
          </w:tcPr>
          <w:p w14:paraId="5019F960" w14:textId="708DE66E" w:rsidR="00B72D30" w:rsidRPr="00F573CF" w:rsidRDefault="00B72D30" w:rsidP="00B72D30">
            <w:pPr>
              <w:spacing w:line="240" w:lineRule="atLeast"/>
              <w:ind w:left="-57" w:right="-57"/>
              <w:jc w:val="center"/>
              <w:rPr>
                <w:sz w:val="20"/>
                <w:szCs w:val="20"/>
              </w:rPr>
            </w:pPr>
            <w:r w:rsidRPr="00F573CF">
              <w:rPr>
                <w:sz w:val="20"/>
                <w:szCs w:val="20"/>
              </w:rPr>
              <w:t>3,15 (2,53 – 3,69)</w:t>
            </w:r>
          </w:p>
        </w:tc>
        <w:tc>
          <w:tcPr>
            <w:tcW w:w="399" w:type="pct"/>
            <w:noWrap/>
            <w:vAlign w:val="center"/>
            <w:hideMark/>
          </w:tcPr>
          <w:p w14:paraId="0F80B5C3" w14:textId="5D9B79E4" w:rsidR="00B72D30" w:rsidRPr="00F573CF" w:rsidRDefault="00B72D30" w:rsidP="00B72D30">
            <w:pPr>
              <w:spacing w:line="240" w:lineRule="atLeast"/>
              <w:ind w:left="-57" w:right="-57"/>
              <w:jc w:val="center"/>
              <w:rPr>
                <w:sz w:val="20"/>
                <w:szCs w:val="20"/>
              </w:rPr>
            </w:pPr>
          </w:p>
        </w:tc>
        <w:tc>
          <w:tcPr>
            <w:tcW w:w="598" w:type="pct"/>
            <w:noWrap/>
            <w:vAlign w:val="center"/>
            <w:hideMark/>
          </w:tcPr>
          <w:p w14:paraId="727786A7" w14:textId="052A4471" w:rsidR="00B72D30" w:rsidRPr="00F573CF" w:rsidRDefault="00B72D30" w:rsidP="00B72D30">
            <w:pPr>
              <w:spacing w:line="240" w:lineRule="atLeast"/>
              <w:ind w:left="-57" w:right="-57"/>
              <w:jc w:val="center"/>
              <w:rPr>
                <w:sz w:val="20"/>
                <w:szCs w:val="20"/>
              </w:rPr>
            </w:pPr>
            <w:r w:rsidRPr="00F573CF">
              <w:rPr>
                <w:sz w:val="20"/>
                <w:szCs w:val="20"/>
              </w:rPr>
              <w:t>4,40 (3,40 – 5,10)</w:t>
            </w:r>
          </w:p>
        </w:tc>
        <w:tc>
          <w:tcPr>
            <w:tcW w:w="399" w:type="pct"/>
            <w:noWrap/>
            <w:vAlign w:val="center"/>
            <w:hideMark/>
          </w:tcPr>
          <w:p w14:paraId="6E75971F" w14:textId="084D57DA" w:rsidR="00B72D30" w:rsidRPr="00F573CF" w:rsidRDefault="00B72D30" w:rsidP="00B72D30">
            <w:pPr>
              <w:spacing w:line="240" w:lineRule="atLeast"/>
              <w:ind w:left="-57" w:right="-57"/>
              <w:jc w:val="center"/>
              <w:rPr>
                <w:sz w:val="20"/>
                <w:szCs w:val="20"/>
              </w:rPr>
            </w:pPr>
          </w:p>
        </w:tc>
        <w:tc>
          <w:tcPr>
            <w:tcW w:w="569" w:type="pct"/>
            <w:noWrap/>
            <w:vAlign w:val="center"/>
            <w:hideMark/>
          </w:tcPr>
          <w:p w14:paraId="40FCBC30" w14:textId="38B9DCE9" w:rsidR="00B72D30" w:rsidRPr="00F573CF" w:rsidRDefault="00B72D30" w:rsidP="00B72D30">
            <w:pPr>
              <w:spacing w:line="240" w:lineRule="atLeast"/>
              <w:ind w:left="-57" w:right="-57"/>
              <w:jc w:val="center"/>
              <w:rPr>
                <w:sz w:val="20"/>
                <w:szCs w:val="20"/>
              </w:rPr>
            </w:pPr>
            <w:r w:rsidRPr="00F573CF">
              <w:rPr>
                <w:sz w:val="20"/>
                <w:szCs w:val="20"/>
              </w:rPr>
              <w:t>3,00 (1,66 – 4,00)</w:t>
            </w:r>
          </w:p>
        </w:tc>
        <w:tc>
          <w:tcPr>
            <w:tcW w:w="355" w:type="pct"/>
            <w:noWrap/>
            <w:vAlign w:val="center"/>
            <w:hideMark/>
          </w:tcPr>
          <w:p w14:paraId="3ACC4F1C" w14:textId="3D816D8B" w:rsidR="00B72D30" w:rsidRPr="00F573CF" w:rsidRDefault="00B72D30" w:rsidP="001C4A4F">
            <w:pPr>
              <w:spacing w:line="240" w:lineRule="atLeast"/>
              <w:ind w:left="-57" w:right="-57"/>
              <w:rPr>
                <w:sz w:val="20"/>
                <w:szCs w:val="20"/>
              </w:rPr>
            </w:pPr>
          </w:p>
        </w:tc>
      </w:tr>
      <w:tr w:rsidR="001C4A4F" w:rsidRPr="00F573CF" w14:paraId="331B5466" w14:textId="77777777" w:rsidTr="001C4A4F">
        <w:trPr>
          <w:trHeight w:val="20"/>
        </w:trPr>
        <w:tc>
          <w:tcPr>
            <w:tcW w:w="954" w:type="pct"/>
            <w:tcBorders>
              <w:bottom w:val="single" w:sz="4" w:space="0" w:color="auto"/>
            </w:tcBorders>
            <w:noWrap/>
            <w:vAlign w:val="center"/>
            <w:hideMark/>
          </w:tcPr>
          <w:p w14:paraId="7C6141E2" w14:textId="7F287B99" w:rsidR="00B72D30" w:rsidRPr="00F573CF" w:rsidRDefault="00B72D30" w:rsidP="00987754">
            <w:pPr>
              <w:spacing w:line="240" w:lineRule="atLeast"/>
              <w:ind w:left="-57" w:right="-57"/>
              <w:rPr>
                <w:sz w:val="20"/>
                <w:szCs w:val="20"/>
              </w:rPr>
            </w:pPr>
            <w:r w:rsidRPr="00F573CF">
              <w:rPr>
                <w:sz w:val="20"/>
                <w:szCs w:val="20"/>
              </w:rPr>
              <w:t>Diğer**</w:t>
            </w:r>
          </w:p>
        </w:tc>
        <w:tc>
          <w:tcPr>
            <w:tcW w:w="181" w:type="pct"/>
            <w:tcBorders>
              <w:bottom w:val="single" w:sz="4" w:space="0" w:color="auto"/>
            </w:tcBorders>
            <w:noWrap/>
            <w:vAlign w:val="center"/>
            <w:hideMark/>
          </w:tcPr>
          <w:p w14:paraId="3A296D71" w14:textId="77777777" w:rsidR="00B72D30" w:rsidRPr="00F573CF" w:rsidRDefault="00B72D30" w:rsidP="00B72D30">
            <w:pPr>
              <w:spacing w:line="240" w:lineRule="atLeast"/>
              <w:ind w:left="-57" w:right="-57"/>
              <w:jc w:val="center"/>
              <w:rPr>
                <w:sz w:val="20"/>
                <w:szCs w:val="20"/>
              </w:rPr>
            </w:pPr>
            <w:r w:rsidRPr="00F573CF">
              <w:rPr>
                <w:sz w:val="20"/>
                <w:szCs w:val="20"/>
              </w:rPr>
              <w:t>27</w:t>
            </w:r>
          </w:p>
        </w:tc>
        <w:tc>
          <w:tcPr>
            <w:tcW w:w="647" w:type="pct"/>
            <w:tcBorders>
              <w:bottom w:val="single" w:sz="4" w:space="0" w:color="auto"/>
            </w:tcBorders>
            <w:vAlign w:val="center"/>
            <w:hideMark/>
          </w:tcPr>
          <w:p w14:paraId="62586915" w14:textId="34735247" w:rsidR="00B72D30" w:rsidRPr="00F573CF" w:rsidRDefault="00B72D30" w:rsidP="00B72D30">
            <w:pPr>
              <w:spacing w:line="240" w:lineRule="atLeast"/>
              <w:ind w:left="-57" w:right="-57"/>
              <w:jc w:val="center"/>
              <w:rPr>
                <w:sz w:val="20"/>
                <w:szCs w:val="20"/>
              </w:rPr>
            </w:pPr>
            <w:r w:rsidRPr="00F573CF">
              <w:rPr>
                <w:sz w:val="20"/>
                <w:szCs w:val="20"/>
              </w:rPr>
              <w:t>3,31 (2,72 – 4,00)</w:t>
            </w:r>
          </w:p>
        </w:tc>
        <w:tc>
          <w:tcPr>
            <w:tcW w:w="349" w:type="pct"/>
            <w:tcBorders>
              <w:bottom w:val="single" w:sz="4" w:space="0" w:color="auto"/>
            </w:tcBorders>
            <w:vAlign w:val="center"/>
            <w:hideMark/>
          </w:tcPr>
          <w:p w14:paraId="74C42D15" w14:textId="230A8B5A" w:rsidR="00B72D30" w:rsidRPr="00F573CF" w:rsidRDefault="00B72D30" w:rsidP="00B72D30">
            <w:pPr>
              <w:spacing w:line="240" w:lineRule="atLeast"/>
              <w:ind w:left="-57" w:right="-57"/>
              <w:jc w:val="center"/>
              <w:rPr>
                <w:sz w:val="20"/>
                <w:szCs w:val="20"/>
              </w:rPr>
            </w:pPr>
          </w:p>
        </w:tc>
        <w:tc>
          <w:tcPr>
            <w:tcW w:w="548" w:type="pct"/>
            <w:tcBorders>
              <w:bottom w:val="single" w:sz="4" w:space="0" w:color="auto"/>
            </w:tcBorders>
            <w:noWrap/>
            <w:vAlign w:val="center"/>
            <w:hideMark/>
          </w:tcPr>
          <w:p w14:paraId="69EB5897" w14:textId="2C1DE447" w:rsidR="00B72D30" w:rsidRPr="00F573CF" w:rsidRDefault="00B72D30" w:rsidP="00B72D30">
            <w:pPr>
              <w:spacing w:line="240" w:lineRule="atLeast"/>
              <w:ind w:left="-57" w:right="-57"/>
              <w:jc w:val="center"/>
              <w:rPr>
                <w:sz w:val="20"/>
                <w:szCs w:val="20"/>
              </w:rPr>
            </w:pPr>
            <w:r w:rsidRPr="00F573CF">
              <w:rPr>
                <w:sz w:val="20"/>
                <w:szCs w:val="20"/>
              </w:rPr>
              <w:t>3,46 (2,61 – 3,84)</w:t>
            </w:r>
          </w:p>
        </w:tc>
        <w:tc>
          <w:tcPr>
            <w:tcW w:w="399" w:type="pct"/>
            <w:tcBorders>
              <w:bottom w:val="single" w:sz="4" w:space="0" w:color="auto"/>
            </w:tcBorders>
            <w:noWrap/>
            <w:vAlign w:val="center"/>
            <w:hideMark/>
          </w:tcPr>
          <w:p w14:paraId="04B29923" w14:textId="5CD5A085" w:rsidR="00B72D30" w:rsidRPr="00F573CF" w:rsidRDefault="00B72D30" w:rsidP="00B72D30">
            <w:pPr>
              <w:spacing w:line="240" w:lineRule="atLeast"/>
              <w:ind w:left="-57" w:right="-57"/>
              <w:jc w:val="center"/>
              <w:rPr>
                <w:sz w:val="20"/>
                <w:szCs w:val="20"/>
              </w:rPr>
            </w:pPr>
          </w:p>
        </w:tc>
        <w:tc>
          <w:tcPr>
            <w:tcW w:w="598" w:type="pct"/>
            <w:tcBorders>
              <w:bottom w:val="single" w:sz="4" w:space="0" w:color="auto"/>
            </w:tcBorders>
            <w:noWrap/>
            <w:vAlign w:val="center"/>
            <w:hideMark/>
          </w:tcPr>
          <w:p w14:paraId="4C86368B" w14:textId="46760108" w:rsidR="00B72D30" w:rsidRPr="00F573CF" w:rsidRDefault="00B72D30" w:rsidP="00B72D30">
            <w:pPr>
              <w:spacing w:line="240" w:lineRule="atLeast"/>
              <w:ind w:left="-57" w:right="-57"/>
              <w:jc w:val="center"/>
              <w:rPr>
                <w:sz w:val="20"/>
                <w:szCs w:val="20"/>
              </w:rPr>
            </w:pPr>
            <w:r w:rsidRPr="00F573CF">
              <w:rPr>
                <w:sz w:val="20"/>
                <w:szCs w:val="20"/>
              </w:rPr>
              <w:t>4,60 (3,40 – 5,60)</w:t>
            </w:r>
          </w:p>
        </w:tc>
        <w:tc>
          <w:tcPr>
            <w:tcW w:w="399" w:type="pct"/>
            <w:tcBorders>
              <w:bottom w:val="single" w:sz="4" w:space="0" w:color="auto"/>
            </w:tcBorders>
            <w:noWrap/>
            <w:vAlign w:val="center"/>
            <w:hideMark/>
          </w:tcPr>
          <w:p w14:paraId="53E74118" w14:textId="4EBCB5BF" w:rsidR="00B72D30" w:rsidRPr="00F573CF" w:rsidRDefault="00B72D30" w:rsidP="00B72D30">
            <w:pPr>
              <w:spacing w:line="240" w:lineRule="atLeast"/>
              <w:ind w:left="-57" w:right="-57"/>
              <w:jc w:val="center"/>
              <w:rPr>
                <w:sz w:val="20"/>
                <w:szCs w:val="20"/>
              </w:rPr>
            </w:pPr>
          </w:p>
        </w:tc>
        <w:tc>
          <w:tcPr>
            <w:tcW w:w="569" w:type="pct"/>
            <w:tcBorders>
              <w:bottom w:val="single" w:sz="4" w:space="0" w:color="auto"/>
            </w:tcBorders>
            <w:noWrap/>
            <w:vAlign w:val="center"/>
            <w:hideMark/>
          </w:tcPr>
          <w:p w14:paraId="7EB2EECB" w14:textId="1BBF7BF2" w:rsidR="00B72D30" w:rsidRPr="00F573CF" w:rsidRDefault="00B72D30" w:rsidP="00B72D30">
            <w:pPr>
              <w:spacing w:line="240" w:lineRule="atLeast"/>
              <w:ind w:left="-57" w:right="-57"/>
              <w:jc w:val="center"/>
              <w:rPr>
                <w:sz w:val="20"/>
                <w:szCs w:val="20"/>
              </w:rPr>
            </w:pPr>
            <w:r w:rsidRPr="00F573CF">
              <w:rPr>
                <w:sz w:val="20"/>
                <w:szCs w:val="20"/>
              </w:rPr>
              <w:t>2,66 (2,00 – 3,33)</w:t>
            </w:r>
          </w:p>
        </w:tc>
        <w:tc>
          <w:tcPr>
            <w:tcW w:w="355" w:type="pct"/>
            <w:tcBorders>
              <w:bottom w:val="single" w:sz="4" w:space="0" w:color="auto"/>
            </w:tcBorders>
            <w:noWrap/>
            <w:vAlign w:val="center"/>
            <w:hideMark/>
          </w:tcPr>
          <w:p w14:paraId="317FEADE" w14:textId="4F99F83C" w:rsidR="00B72D30" w:rsidRPr="00F573CF" w:rsidRDefault="00B72D30" w:rsidP="001C4A4F">
            <w:pPr>
              <w:spacing w:line="240" w:lineRule="atLeast"/>
              <w:ind w:left="-57" w:right="-57"/>
              <w:rPr>
                <w:sz w:val="20"/>
                <w:szCs w:val="20"/>
              </w:rPr>
            </w:pPr>
          </w:p>
        </w:tc>
      </w:tr>
      <w:tr w:rsidR="001C4A4F" w:rsidRPr="00F573CF" w14:paraId="1B6A0736" w14:textId="77777777" w:rsidTr="001C4A4F">
        <w:trPr>
          <w:trHeight w:val="20"/>
        </w:trPr>
        <w:tc>
          <w:tcPr>
            <w:tcW w:w="954" w:type="pct"/>
            <w:tcBorders>
              <w:top w:val="single" w:sz="4" w:space="0" w:color="auto"/>
            </w:tcBorders>
            <w:noWrap/>
            <w:vAlign w:val="center"/>
            <w:hideMark/>
          </w:tcPr>
          <w:p w14:paraId="3A819942" w14:textId="09CF6F0B" w:rsidR="00B72D30" w:rsidRPr="00F573CF" w:rsidRDefault="00B72D30" w:rsidP="00987754">
            <w:pPr>
              <w:spacing w:line="240" w:lineRule="atLeast"/>
              <w:ind w:left="-57" w:right="-57"/>
              <w:rPr>
                <w:b/>
                <w:bCs/>
                <w:sz w:val="20"/>
                <w:szCs w:val="20"/>
              </w:rPr>
            </w:pPr>
            <w:r w:rsidRPr="00F573CF">
              <w:rPr>
                <w:b/>
                <w:bCs/>
                <w:sz w:val="20"/>
                <w:szCs w:val="20"/>
              </w:rPr>
              <w:t>Sigara Kullanma Durumu</w:t>
            </w:r>
          </w:p>
        </w:tc>
        <w:tc>
          <w:tcPr>
            <w:tcW w:w="181" w:type="pct"/>
            <w:tcBorders>
              <w:top w:val="single" w:sz="4" w:space="0" w:color="auto"/>
            </w:tcBorders>
            <w:noWrap/>
            <w:vAlign w:val="center"/>
            <w:hideMark/>
          </w:tcPr>
          <w:p w14:paraId="18E14867" w14:textId="63563942" w:rsidR="00B72D30" w:rsidRPr="00F573CF" w:rsidRDefault="00B72D30" w:rsidP="00B72D30">
            <w:pPr>
              <w:spacing w:line="240" w:lineRule="atLeast"/>
              <w:ind w:left="-57" w:right="-57"/>
              <w:jc w:val="center"/>
              <w:rPr>
                <w:sz w:val="20"/>
                <w:szCs w:val="20"/>
              </w:rPr>
            </w:pPr>
          </w:p>
        </w:tc>
        <w:tc>
          <w:tcPr>
            <w:tcW w:w="647" w:type="pct"/>
            <w:tcBorders>
              <w:top w:val="single" w:sz="4" w:space="0" w:color="auto"/>
            </w:tcBorders>
            <w:vAlign w:val="center"/>
            <w:hideMark/>
          </w:tcPr>
          <w:p w14:paraId="15A35F94" w14:textId="7DDF7715" w:rsidR="00B72D30" w:rsidRPr="00F573CF" w:rsidRDefault="00B72D30" w:rsidP="00B72D30">
            <w:pPr>
              <w:spacing w:line="240" w:lineRule="atLeast"/>
              <w:ind w:left="-57" w:right="-57"/>
              <w:jc w:val="center"/>
              <w:rPr>
                <w:sz w:val="20"/>
                <w:szCs w:val="20"/>
              </w:rPr>
            </w:pPr>
          </w:p>
        </w:tc>
        <w:tc>
          <w:tcPr>
            <w:tcW w:w="349" w:type="pct"/>
            <w:tcBorders>
              <w:top w:val="single" w:sz="4" w:space="0" w:color="auto"/>
            </w:tcBorders>
            <w:vAlign w:val="center"/>
            <w:hideMark/>
          </w:tcPr>
          <w:p w14:paraId="3796612C" w14:textId="00E8663B" w:rsidR="00B72D30" w:rsidRPr="00F573CF" w:rsidRDefault="00B72D30" w:rsidP="00B72D30">
            <w:pPr>
              <w:spacing w:line="240" w:lineRule="atLeast"/>
              <w:ind w:left="-57" w:right="-57"/>
              <w:jc w:val="center"/>
              <w:rPr>
                <w:sz w:val="20"/>
                <w:szCs w:val="20"/>
              </w:rPr>
            </w:pPr>
          </w:p>
        </w:tc>
        <w:tc>
          <w:tcPr>
            <w:tcW w:w="548" w:type="pct"/>
            <w:tcBorders>
              <w:top w:val="single" w:sz="4" w:space="0" w:color="auto"/>
            </w:tcBorders>
            <w:noWrap/>
            <w:vAlign w:val="center"/>
            <w:hideMark/>
          </w:tcPr>
          <w:p w14:paraId="59E61209" w14:textId="07817D1E" w:rsidR="00B72D30" w:rsidRPr="00F573CF" w:rsidRDefault="00B72D30" w:rsidP="00B72D30">
            <w:pPr>
              <w:spacing w:line="240" w:lineRule="atLeast"/>
              <w:ind w:left="-57" w:right="-57"/>
              <w:jc w:val="center"/>
              <w:rPr>
                <w:sz w:val="20"/>
                <w:szCs w:val="20"/>
              </w:rPr>
            </w:pPr>
          </w:p>
        </w:tc>
        <w:tc>
          <w:tcPr>
            <w:tcW w:w="399" w:type="pct"/>
            <w:tcBorders>
              <w:top w:val="single" w:sz="4" w:space="0" w:color="auto"/>
            </w:tcBorders>
            <w:noWrap/>
            <w:vAlign w:val="center"/>
            <w:hideMark/>
          </w:tcPr>
          <w:p w14:paraId="6A4EC87F" w14:textId="0DA98BCB" w:rsidR="00B72D30" w:rsidRPr="00F573CF" w:rsidRDefault="00B72D30" w:rsidP="00B72D30">
            <w:pPr>
              <w:spacing w:line="240" w:lineRule="atLeast"/>
              <w:ind w:left="-57" w:right="-57"/>
              <w:jc w:val="center"/>
              <w:rPr>
                <w:sz w:val="20"/>
                <w:szCs w:val="20"/>
              </w:rPr>
            </w:pPr>
          </w:p>
        </w:tc>
        <w:tc>
          <w:tcPr>
            <w:tcW w:w="598" w:type="pct"/>
            <w:tcBorders>
              <w:top w:val="single" w:sz="4" w:space="0" w:color="auto"/>
            </w:tcBorders>
            <w:noWrap/>
            <w:vAlign w:val="center"/>
            <w:hideMark/>
          </w:tcPr>
          <w:p w14:paraId="0CF7933E" w14:textId="7B1F61FD" w:rsidR="00B72D30" w:rsidRPr="00F573CF" w:rsidRDefault="00B72D30" w:rsidP="00B72D30">
            <w:pPr>
              <w:spacing w:line="240" w:lineRule="atLeast"/>
              <w:ind w:left="-57" w:right="-57"/>
              <w:jc w:val="center"/>
              <w:rPr>
                <w:sz w:val="20"/>
                <w:szCs w:val="20"/>
              </w:rPr>
            </w:pPr>
          </w:p>
        </w:tc>
        <w:tc>
          <w:tcPr>
            <w:tcW w:w="399" w:type="pct"/>
            <w:tcBorders>
              <w:top w:val="single" w:sz="4" w:space="0" w:color="auto"/>
            </w:tcBorders>
            <w:noWrap/>
            <w:vAlign w:val="center"/>
            <w:hideMark/>
          </w:tcPr>
          <w:p w14:paraId="10D86C0C" w14:textId="7DFF1A4C" w:rsidR="00B72D30" w:rsidRPr="00F573CF" w:rsidRDefault="00B72D30" w:rsidP="00B72D30">
            <w:pPr>
              <w:spacing w:line="240" w:lineRule="atLeast"/>
              <w:ind w:left="-57" w:right="-57"/>
              <w:jc w:val="center"/>
              <w:rPr>
                <w:sz w:val="20"/>
                <w:szCs w:val="20"/>
              </w:rPr>
            </w:pPr>
          </w:p>
        </w:tc>
        <w:tc>
          <w:tcPr>
            <w:tcW w:w="569" w:type="pct"/>
            <w:tcBorders>
              <w:top w:val="single" w:sz="4" w:space="0" w:color="auto"/>
            </w:tcBorders>
            <w:noWrap/>
            <w:vAlign w:val="center"/>
            <w:hideMark/>
          </w:tcPr>
          <w:p w14:paraId="2B27BB99" w14:textId="39A4F06A" w:rsidR="00B72D30" w:rsidRPr="00F573CF" w:rsidRDefault="00B72D30" w:rsidP="00B72D30">
            <w:pPr>
              <w:spacing w:line="240" w:lineRule="atLeast"/>
              <w:ind w:left="-57" w:right="-57"/>
              <w:jc w:val="center"/>
              <w:rPr>
                <w:sz w:val="20"/>
                <w:szCs w:val="20"/>
              </w:rPr>
            </w:pPr>
          </w:p>
        </w:tc>
        <w:tc>
          <w:tcPr>
            <w:tcW w:w="355" w:type="pct"/>
            <w:tcBorders>
              <w:top w:val="single" w:sz="4" w:space="0" w:color="auto"/>
            </w:tcBorders>
            <w:noWrap/>
            <w:vAlign w:val="center"/>
            <w:hideMark/>
          </w:tcPr>
          <w:p w14:paraId="2E54A7A9" w14:textId="07A7F45E" w:rsidR="00B72D30" w:rsidRPr="00F573CF" w:rsidRDefault="00B72D30" w:rsidP="001C4A4F">
            <w:pPr>
              <w:spacing w:line="240" w:lineRule="atLeast"/>
              <w:ind w:left="-57" w:right="-57"/>
              <w:rPr>
                <w:sz w:val="20"/>
                <w:szCs w:val="20"/>
              </w:rPr>
            </w:pPr>
          </w:p>
        </w:tc>
      </w:tr>
      <w:tr w:rsidR="001C4A4F" w:rsidRPr="00F573CF" w14:paraId="2A6E8B57" w14:textId="77777777" w:rsidTr="001C4A4F">
        <w:trPr>
          <w:trHeight w:val="20"/>
        </w:trPr>
        <w:tc>
          <w:tcPr>
            <w:tcW w:w="954" w:type="pct"/>
            <w:noWrap/>
            <w:vAlign w:val="center"/>
            <w:hideMark/>
          </w:tcPr>
          <w:p w14:paraId="4DA373C4" w14:textId="77777777" w:rsidR="00B72D30" w:rsidRPr="00F573CF" w:rsidRDefault="00B72D30" w:rsidP="00987754">
            <w:pPr>
              <w:spacing w:line="240" w:lineRule="atLeast"/>
              <w:ind w:left="-57" w:right="-57"/>
              <w:rPr>
                <w:sz w:val="20"/>
                <w:szCs w:val="20"/>
              </w:rPr>
            </w:pPr>
            <w:r w:rsidRPr="00F573CF">
              <w:rPr>
                <w:sz w:val="20"/>
                <w:szCs w:val="20"/>
              </w:rPr>
              <w:t>Kullanıyorum</w:t>
            </w:r>
          </w:p>
        </w:tc>
        <w:tc>
          <w:tcPr>
            <w:tcW w:w="181" w:type="pct"/>
            <w:noWrap/>
            <w:vAlign w:val="center"/>
            <w:hideMark/>
          </w:tcPr>
          <w:p w14:paraId="129D00AF" w14:textId="77777777" w:rsidR="00B72D30" w:rsidRPr="00F573CF" w:rsidRDefault="00B72D30" w:rsidP="00B72D30">
            <w:pPr>
              <w:spacing w:line="240" w:lineRule="atLeast"/>
              <w:ind w:left="-57" w:right="-57"/>
              <w:jc w:val="center"/>
              <w:rPr>
                <w:sz w:val="20"/>
                <w:szCs w:val="20"/>
              </w:rPr>
            </w:pPr>
            <w:r w:rsidRPr="00F573CF">
              <w:rPr>
                <w:sz w:val="20"/>
                <w:szCs w:val="20"/>
              </w:rPr>
              <w:t>108</w:t>
            </w:r>
          </w:p>
        </w:tc>
        <w:tc>
          <w:tcPr>
            <w:tcW w:w="647" w:type="pct"/>
            <w:vAlign w:val="center"/>
            <w:hideMark/>
          </w:tcPr>
          <w:p w14:paraId="2C2FE688" w14:textId="2A0E0AFB" w:rsidR="00B72D30" w:rsidRPr="00F573CF" w:rsidRDefault="00B72D30" w:rsidP="00B72D30">
            <w:pPr>
              <w:spacing w:line="240" w:lineRule="atLeast"/>
              <w:ind w:left="-57" w:right="-57"/>
              <w:jc w:val="center"/>
              <w:rPr>
                <w:sz w:val="20"/>
                <w:szCs w:val="20"/>
              </w:rPr>
            </w:pPr>
            <w:r w:rsidRPr="00F573CF">
              <w:rPr>
                <w:sz w:val="20"/>
                <w:szCs w:val="20"/>
              </w:rPr>
              <w:t>3,45 (2,81 – 3,85)</w:t>
            </w:r>
          </w:p>
        </w:tc>
        <w:tc>
          <w:tcPr>
            <w:tcW w:w="349" w:type="pct"/>
            <w:vAlign w:val="center"/>
            <w:hideMark/>
          </w:tcPr>
          <w:p w14:paraId="67210AD9" w14:textId="77777777" w:rsidR="00B72D30" w:rsidRPr="00F573CF" w:rsidRDefault="00B72D30" w:rsidP="00B72D30">
            <w:pPr>
              <w:spacing w:line="240" w:lineRule="atLeast"/>
              <w:ind w:left="-57" w:right="-57"/>
              <w:jc w:val="center"/>
              <w:rPr>
                <w:sz w:val="20"/>
                <w:szCs w:val="20"/>
              </w:rPr>
            </w:pPr>
            <w:r w:rsidRPr="00F573CF">
              <w:rPr>
                <w:sz w:val="20"/>
                <w:szCs w:val="20"/>
              </w:rPr>
              <w:t>U=12361,5</w:t>
            </w:r>
          </w:p>
          <w:p w14:paraId="44ABC8A5" w14:textId="3236C97E" w:rsidR="00B72D30" w:rsidRPr="00F573CF" w:rsidRDefault="00B72D30" w:rsidP="00B72D30">
            <w:pPr>
              <w:spacing w:line="240" w:lineRule="atLeast"/>
              <w:ind w:left="-57" w:right="-57"/>
              <w:jc w:val="center"/>
              <w:rPr>
                <w:b/>
                <w:bCs/>
                <w:sz w:val="20"/>
                <w:szCs w:val="20"/>
              </w:rPr>
            </w:pPr>
            <w:r w:rsidRPr="00F573CF">
              <w:rPr>
                <w:b/>
                <w:bCs/>
                <w:sz w:val="20"/>
                <w:szCs w:val="20"/>
              </w:rPr>
              <w:t>p=0,002</w:t>
            </w:r>
          </w:p>
        </w:tc>
        <w:tc>
          <w:tcPr>
            <w:tcW w:w="548" w:type="pct"/>
            <w:noWrap/>
            <w:vAlign w:val="center"/>
            <w:hideMark/>
          </w:tcPr>
          <w:p w14:paraId="0316C338" w14:textId="4D8095A1" w:rsidR="00B72D30" w:rsidRPr="00F573CF" w:rsidRDefault="00B72D30" w:rsidP="00B72D30">
            <w:pPr>
              <w:spacing w:line="240" w:lineRule="atLeast"/>
              <w:ind w:left="-57" w:right="-57"/>
              <w:jc w:val="center"/>
              <w:rPr>
                <w:sz w:val="20"/>
                <w:szCs w:val="20"/>
              </w:rPr>
            </w:pPr>
            <w:r w:rsidRPr="00F573CF">
              <w:rPr>
                <w:sz w:val="20"/>
                <w:szCs w:val="20"/>
              </w:rPr>
              <w:t>3,30 (2,84 – 3,82)</w:t>
            </w:r>
          </w:p>
        </w:tc>
        <w:tc>
          <w:tcPr>
            <w:tcW w:w="399" w:type="pct"/>
            <w:noWrap/>
            <w:vAlign w:val="center"/>
            <w:hideMark/>
          </w:tcPr>
          <w:p w14:paraId="7E688DF4" w14:textId="77777777" w:rsidR="00B72D30" w:rsidRPr="00F573CF" w:rsidRDefault="00B72D30" w:rsidP="00B72D30">
            <w:pPr>
              <w:spacing w:line="240" w:lineRule="atLeast"/>
              <w:ind w:left="-57" w:right="-57"/>
              <w:jc w:val="center"/>
              <w:rPr>
                <w:sz w:val="20"/>
                <w:szCs w:val="20"/>
              </w:rPr>
            </w:pPr>
            <w:r w:rsidRPr="00F573CF">
              <w:rPr>
                <w:sz w:val="20"/>
                <w:szCs w:val="20"/>
              </w:rPr>
              <w:t>U=12527,5</w:t>
            </w:r>
          </w:p>
          <w:p w14:paraId="1B4BE036" w14:textId="29FA6422" w:rsidR="00B72D30" w:rsidRPr="00F573CF" w:rsidRDefault="00B72D30" w:rsidP="00B72D30">
            <w:pPr>
              <w:spacing w:line="240" w:lineRule="atLeast"/>
              <w:ind w:left="-57" w:right="-57"/>
              <w:jc w:val="center"/>
              <w:rPr>
                <w:b/>
                <w:bCs/>
                <w:sz w:val="20"/>
                <w:szCs w:val="20"/>
              </w:rPr>
            </w:pPr>
            <w:r w:rsidRPr="00F573CF">
              <w:rPr>
                <w:b/>
                <w:bCs/>
                <w:sz w:val="20"/>
                <w:szCs w:val="20"/>
              </w:rPr>
              <w:t>p=0,004</w:t>
            </w:r>
          </w:p>
        </w:tc>
        <w:tc>
          <w:tcPr>
            <w:tcW w:w="598" w:type="pct"/>
            <w:noWrap/>
            <w:vAlign w:val="center"/>
            <w:hideMark/>
          </w:tcPr>
          <w:p w14:paraId="1CCF8815" w14:textId="6F72A2C5" w:rsidR="00B72D30" w:rsidRPr="00F573CF" w:rsidRDefault="00B72D30" w:rsidP="00B72D30">
            <w:pPr>
              <w:spacing w:line="240" w:lineRule="atLeast"/>
              <w:ind w:left="-57" w:right="-57"/>
              <w:jc w:val="center"/>
              <w:rPr>
                <w:sz w:val="20"/>
                <w:szCs w:val="20"/>
              </w:rPr>
            </w:pPr>
            <w:r w:rsidRPr="00F573CF">
              <w:rPr>
                <w:sz w:val="20"/>
                <w:szCs w:val="20"/>
              </w:rPr>
              <w:t>4,40 (3,60 – 5,40)</w:t>
            </w:r>
          </w:p>
        </w:tc>
        <w:tc>
          <w:tcPr>
            <w:tcW w:w="399" w:type="pct"/>
            <w:noWrap/>
            <w:vAlign w:val="center"/>
            <w:hideMark/>
          </w:tcPr>
          <w:p w14:paraId="292C4833" w14:textId="77777777" w:rsidR="00B72D30" w:rsidRPr="00F573CF" w:rsidRDefault="00B72D30" w:rsidP="00B72D30">
            <w:pPr>
              <w:spacing w:line="240" w:lineRule="atLeast"/>
              <w:ind w:left="-57" w:right="-57"/>
              <w:jc w:val="center"/>
              <w:rPr>
                <w:sz w:val="20"/>
                <w:szCs w:val="20"/>
              </w:rPr>
            </w:pPr>
            <w:r w:rsidRPr="00F573CF">
              <w:rPr>
                <w:sz w:val="20"/>
                <w:szCs w:val="20"/>
              </w:rPr>
              <w:t>U=13112,0</w:t>
            </w:r>
          </w:p>
          <w:p w14:paraId="60A45675" w14:textId="0F974AC5" w:rsidR="00B72D30" w:rsidRPr="00F573CF" w:rsidRDefault="00B72D30" w:rsidP="00B72D30">
            <w:pPr>
              <w:spacing w:line="240" w:lineRule="atLeast"/>
              <w:ind w:left="-57" w:right="-57"/>
              <w:jc w:val="center"/>
              <w:rPr>
                <w:b/>
                <w:bCs/>
                <w:sz w:val="20"/>
                <w:szCs w:val="20"/>
              </w:rPr>
            </w:pPr>
            <w:r w:rsidRPr="00F573CF">
              <w:rPr>
                <w:b/>
                <w:bCs/>
                <w:sz w:val="20"/>
                <w:szCs w:val="20"/>
              </w:rPr>
              <w:t>p=0,021</w:t>
            </w:r>
          </w:p>
        </w:tc>
        <w:tc>
          <w:tcPr>
            <w:tcW w:w="569" w:type="pct"/>
            <w:noWrap/>
            <w:vAlign w:val="center"/>
            <w:hideMark/>
          </w:tcPr>
          <w:p w14:paraId="59657CE9" w14:textId="4735D3BE" w:rsidR="00B72D30" w:rsidRPr="00F573CF" w:rsidRDefault="00B72D30" w:rsidP="00B72D30">
            <w:pPr>
              <w:spacing w:line="240" w:lineRule="atLeast"/>
              <w:ind w:left="-57" w:right="-57"/>
              <w:jc w:val="center"/>
              <w:rPr>
                <w:sz w:val="20"/>
                <w:szCs w:val="20"/>
              </w:rPr>
            </w:pPr>
            <w:r w:rsidRPr="00F573CF">
              <w:rPr>
                <w:sz w:val="20"/>
                <w:szCs w:val="20"/>
              </w:rPr>
              <w:t>3,00 (2,33 – 4,00)</w:t>
            </w:r>
          </w:p>
        </w:tc>
        <w:tc>
          <w:tcPr>
            <w:tcW w:w="355" w:type="pct"/>
            <w:noWrap/>
            <w:vAlign w:val="center"/>
            <w:hideMark/>
          </w:tcPr>
          <w:p w14:paraId="37084DF5" w14:textId="77777777" w:rsidR="00B72D30" w:rsidRPr="00F573CF" w:rsidRDefault="00B72D30" w:rsidP="001C4A4F">
            <w:pPr>
              <w:spacing w:line="240" w:lineRule="atLeast"/>
              <w:ind w:left="-57" w:right="-57"/>
              <w:rPr>
                <w:sz w:val="20"/>
                <w:szCs w:val="20"/>
              </w:rPr>
            </w:pPr>
            <w:r w:rsidRPr="00F573CF">
              <w:rPr>
                <w:sz w:val="20"/>
                <w:szCs w:val="20"/>
              </w:rPr>
              <w:t>U=13003,5</w:t>
            </w:r>
          </w:p>
          <w:p w14:paraId="2575E2EB" w14:textId="0587F4D2" w:rsidR="00B72D30" w:rsidRPr="00F573CF" w:rsidRDefault="00B72D30" w:rsidP="001C4A4F">
            <w:pPr>
              <w:spacing w:line="240" w:lineRule="atLeast"/>
              <w:ind w:left="-57" w:right="-57"/>
              <w:rPr>
                <w:sz w:val="20"/>
                <w:szCs w:val="20"/>
              </w:rPr>
            </w:pPr>
            <w:r w:rsidRPr="00F573CF">
              <w:rPr>
                <w:sz w:val="20"/>
                <w:szCs w:val="20"/>
              </w:rPr>
              <w:t>p=0,015</w:t>
            </w:r>
          </w:p>
        </w:tc>
      </w:tr>
      <w:tr w:rsidR="001C4A4F" w:rsidRPr="00F573CF" w14:paraId="2C42B3D3" w14:textId="77777777" w:rsidTr="001C4A4F">
        <w:trPr>
          <w:trHeight w:val="20"/>
        </w:trPr>
        <w:tc>
          <w:tcPr>
            <w:tcW w:w="954" w:type="pct"/>
            <w:tcBorders>
              <w:bottom w:val="single" w:sz="4" w:space="0" w:color="auto"/>
            </w:tcBorders>
            <w:noWrap/>
            <w:vAlign w:val="center"/>
            <w:hideMark/>
          </w:tcPr>
          <w:p w14:paraId="6DE43FE6" w14:textId="77777777" w:rsidR="00B72D30" w:rsidRPr="00F573CF" w:rsidRDefault="00B72D30" w:rsidP="00987754">
            <w:pPr>
              <w:spacing w:line="240" w:lineRule="atLeast"/>
              <w:ind w:left="-57" w:right="-57"/>
              <w:rPr>
                <w:sz w:val="20"/>
                <w:szCs w:val="20"/>
              </w:rPr>
            </w:pPr>
            <w:r w:rsidRPr="00F573CF">
              <w:rPr>
                <w:sz w:val="20"/>
                <w:szCs w:val="20"/>
              </w:rPr>
              <w:t>Kullanmıyorum</w:t>
            </w:r>
          </w:p>
        </w:tc>
        <w:tc>
          <w:tcPr>
            <w:tcW w:w="181" w:type="pct"/>
            <w:tcBorders>
              <w:bottom w:val="single" w:sz="4" w:space="0" w:color="auto"/>
            </w:tcBorders>
            <w:noWrap/>
            <w:vAlign w:val="center"/>
            <w:hideMark/>
          </w:tcPr>
          <w:p w14:paraId="68745CB4" w14:textId="77777777" w:rsidR="00B72D30" w:rsidRPr="00F573CF" w:rsidRDefault="00B72D30" w:rsidP="00B72D30">
            <w:pPr>
              <w:spacing w:line="240" w:lineRule="atLeast"/>
              <w:ind w:left="-57" w:right="-57"/>
              <w:jc w:val="center"/>
              <w:rPr>
                <w:sz w:val="20"/>
                <w:szCs w:val="20"/>
              </w:rPr>
            </w:pPr>
            <w:r w:rsidRPr="00F573CF">
              <w:rPr>
                <w:sz w:val="20"/>
                <w:szCs w:val="20"/>
              </w:rPr>
              <w:t>286</w:t>
            </w:r>
          </w:p>
        </w:tc>
        <w:tc>
          <w:tcPr>
            <w:tcW w:w="647" w:type="pct"/>
            <w:tcBorders>
              <w:bottom w:val="single" w:sz="4" w:space="0" w:color="auto"/>
            </w:tcBorders>
            <w:vAlign w:val="center"/>
            <w:hideMark/>
          </w:tcPr>
          <w:p w14:paraId="531552DC" w14:textId="7DBA9F32" w:rsidR="00B72D30" w:rsidRPr="00F573CF" w:rsidRDefault="00B72D30" w:rsidP="00B72D30">
            <w:pPr>
              <w:spacing w:line="240" w:lineRule="atLeast"/>
              <w:ind w:left="-57" w:right="-57"/>
              <w:jc w:val="center"/>
              <w:rPr>
                <w:sz w:val="20"/>
                <w:szCs w:val="20"/>
              </w:rPr>
            </w:pPr>
            <w:r w:rsidRPr="00F573CF">
              <w:rPr>
                <w:sz w:val="20"/>
                <w:szCs w:val="20"/>
              </w:rPr>
              <w:t>3,09 (2,50 – 3,68)</w:t>
            </w:r>
          </w:p>
        </w:tc>
        <w:tc>
          <w:tcPr>
            <w:tcW w:w="349" w:type="pct"/>
            <w:tcBorders>
              <w:bottom w:val="single" w:sz="4" w:space="0" w:color="auto"/>
            </w:tcBorders>
            <w:vAlign w:val="center"/>
            <w:hideMark/>
          </w:tcPr>
          <w:p w14:paraId="7418AA38" w14:textId="7D00160D" w:rsidR="00B72D30" w:rsidRPr="00F573CF" w:rsidRDefault="00B72D30" w:rsidP="00B72D30">
            <w:pPr>
              <w:spacing w:line="240" w:lineRule="atLeast"/>
              <w:ind w:left="-57" w:right="-57"/>
              <w:jc w:val="center"/>
              <w:rPr>
                <w:sz w:val="20"/>
                <w:szCs w:val="20"/>
              </w:rPr>
            </w:pPr>
          </w:p>
        </w:tc>
        <w:tc>
          <w:tcPr>
            <w:tcW w:w="548" w:type="pct"/>
            <w:tcBorders>
              <w:bottom w:val="single" w:sz="4" w:space="0" w:color="auto"/>
            </w:tcBorders>
            <w:noWrap/>
            <w:vAlign w:val="center"/>
            <w:hideMark/>
          </w:tcPr>
          <w:p w14:paraId="50B8A4F4" w14:textId="2DC7D149" w:rsidR="00B72D30" w:rsidRPr="00F573CF" w:rsidRDefault="00B72D30" w:rsidP="00B72D30">
            <w:pPr>
              <w:spacing w:line="240" w:lineRule="atLeast"/>
              <w:ind w:left="-57" w:right="-57"/>
              <w:jc w:val="center"/>
              <w:rPr>
                <w:sz w:val="20"/>
                <w:szCs w:val="20"/>
              </w:rPr>
            </w:pPr>
            <w:r w:rsidRPr="00F573CF">
              <w:rPr>
                <w:sz w:val="20"/>
                <w:szCs w:val="20"/>
              </w:rPr>
              <w:t>3,00 (2,38 – 3,69)</w:t>
            </w:r>
          </w:p>
        </w:tc>
        <w:tc>
          <w:tcPr>
            <w:tcW w:w="399" w:type="pct"/>
            <w:tcBorders>
              <w:bottom w:val="single" w:sz="4" w:space="0" w:color="auto"/>
            </w:tcBorders>
            <w:noWrap/>
            <w:vAlign w:val="center"/>
            <w:hideMark/>
          </w:tcPr>
          <w:p w14:paraId="569CF57D" w14:textId="455E16EA" w:rsidR="00B72D30" w:rsidRPr="00F573CF" w:rsidRDefault="00B72D30" w:rsidP="00B72D30">
            <w:pPr>
              <w:spacing w:line="240" w:lineRule="atLeast"/>
              <w:ind w:left="-57" w:right="-57"/>
              <w:jc w:val="center"/>
              <w:rPr>
                <w:sz w:val="20"/>
                <w:szCs w:val="20"/>
              </w:rPr>
            </w:pPr>
          </w:p>
        </w:tc>
        <w:tc>
          <w:tcPr>
            <w:tcW w:w="598" w:type="pct"/>
            <w:tcBorders>
              <w:bottom w:val="single" w:sz="4" w:space="0" w:color="auto"/>
            </w:tcBorders>
            <w:noWrap/>
            <w:vAlign w:val="center"/>
            <w:hideMark/>
          </w:tcPr>
          <w:p w14:paraId="52BC8791" w14:textId="4CA64EE3" w:rsidR="00B72D30" w:rsidRPr="00F573CF" w:rsidRDefault="00B72D30" w:rsidP="00B72D30">
            <w:pPr>
              <w:spacing w:line="240" w:lineRule="atLeast"/>
              <w:ind w:left="-57" w:right="-57"/>
              <w:jc w:val="center"/>
              <w:rPr>
                <w:sz w:val="20"/>
                <w:szCs w:val="20"/>
              </w:rPr>
            </w:pPr>
            <w:r w:rsidRPr="00F573CF">
              <w:rPr>
                <w:sz w:val="20"/>
                <w:szCs w:val="20"/>
              </w:rPr>
              <w:t>4,20 (3,00 – 5,00)</w:t>
            </w:r>
          </w:p>
        </w:tc>
        <w:tc>
          <w:tcPr>
            <w:tcW w:w="399" w:type="pct"/>
            <w:tcBorders>
              <w:bottom w:val="single" w:sz="4" w:space="0" w:color="auto"/>
            </w:tcBorders>
            <w:noWrap/>
            <w:vAlign w:val="center"/>
            <w:hideMark/>
          </w:tcPr>
          <w:p w14:paraId="25A9B3AC" w14:textId="7171275A" w:rsidR="00B72D30" w:rsidRPr="00F573CF" w:rsidRDefault="00B72D30" w:rsidP="00B72D30">
            <w:pPr>
              <w:spacing w:line="240" w:lineRule="atLeast"/>
              <w:ind w:left="-57" w:right="-57"/>
              <w:jc w:val="center"/>
              <w:rPr>
                <w:sz w:val="20"/>
                <w:szCs w:val="20"/>
              </w:rPr>
            </w:pPr>
          </w:p>
        </w:tc>
        <w:tc>
          <w:tcPr>
            <w:tcW w:w="569" w:type="pct"/>
            <w:tcBorders>
              <w:bottom w:val="single" w:sz="4" w:space="0" w:color="auto"/>
            </w:tcBorders>
            <w:noWrap/>
            <w:vAlign w:val="center"/>
            <w:hideMark/>
          </w:tcPr>
          <w:p w14:paraId="1A40841B" w14:textId="2A0411D9" w:rsidR="00B72D30" w:rsidRPr="00F573CF" w:rsidRDefault="00B72D30" w:rsidP="00B72D30">
            <w:pPr>
              <w:spacing w:line="240" w:lineRule="atLeast"/>
              <w:ind w:left="-57" w:right="-57"/>
              <w:jc w:val="center"/>
              <w:rPr>
                <w:sz w:val="20"/>
                <w:szCs w:val="20"/>
              </w:rPr>
            </w:pPr>
            <w:r w:rsidRPr="00F573CF">
              <w:rPr>
                <w:sz w:val="20"/>
                <w:szCs w:val="20"/>
              </w:rPr>
              <w:t>2,66 (1,66 – 3,66)</w:t>
            </w:r>
          </w:p>
        </w:tc>
        <w:tc>
          <w:tcPr>
            <w:tcW w:w="355" w:type="pct"/>
            <w:tcBorders>
              <w:bottom w:val="single" w:sz="4" w:space="0" w:color="auto"/>
            </w:tcBorders>
            <w:noWrap/>
            <w:vAlign w:val="center"/>
            <w:hideMark/>
          </w:tcPr>
          <w:p w14:paraId="3818BFE0" w14:textId="15776423" w:rsidR="00B72D30" w:rsidRPr="00F573CF" w:rsidRDefault="00B72D30" w:rsidP="001C4A4F">
            <w:pPr>
              <w:spacing w:line="240" w:lineRule="atLeast"/>
              <w:ind w:left="-57" w:right="-57"/>
              <w:rPr>
                <w:sz w:val="20"/>
                <w:szCs w:val="20"/>
              </w:rPr>
            </w:pPr>
          </w:p>
        </w:tc>
      </w:tr>
      <w:tr w:rsidR="001C4A4F" w:rsidRPr="00F573CF" w14:paraId="610EDA3C" w14:textId="77777777" w:rsidTr="001C4A4F">
        <w:trPr>
          <w:trHeight w:val="20"/>
        </w:trPr>
        <w:tc>
          <w:tcPr>
            <w:tcW w:w="954" w:type="pct"/>
            <w:tcBorders>
              <w:top w:val="single" w:sz="4" w:space="0" w:color="auto"/>
            </w:tcBorders>
            <w:noWrap/>
            <w:vAlign w:val="center"/>
            <w:hideMark/>
          </w:tcPr>
          <w:p w14:paraId="15F96618" w14:textId="1BA05007" w:rsidR="00B72D30" w:rsidRPr="00F573CF" w:rsidRDefault="00B72D30" w:rsidP="00987754">
            <w:pPr>
              <w:spacing w:line="240" w:lineRule="atLeast"/>
              <w:ind w:left="-57" w:right="-57"/>
              <w:rPr>
                <w:b/>
                <w:bCs/>
                <w:sz w:val="20"/>
                <w:szCs w:val="20"/>
              </w:rPr>
            </w:pPr>
            <w:r w:rsidRPr="00F573CF">
              <w:rPr>
                <w:b/>
                <w:bCs/>
                <w:sz w:val="20"/>
                <w:szCs w:val="20"/>
              </w:rPr>
              <w:t>Beden Kitle İndeksi</w:t>
            </w:r>
          </w:p>
        </w:tc>
        <w:tc>
          <w:tcPr>
            <w:tcW w:w="181" w:type="pct"/>
            <w:tcBorders>
              <w:top w:val="single" w:sz="4" w:space="0" w:color="auto"/>
            </w:tcBorders>
            <w:noWrap/>
            <w:vAlign w:val="center"/>
            <w:hideMark/>
          </w:tcPr>
          <w:p w14:paraId="1BCE624A" w14:textId="7A127115" w:rsidR="00B72D30" w:rsidRPr="00F573CF" w:rsidRDefault="00B72D30" w:rsidP="00B72D30">
            <w:pPr>
              <w:spacing w:line="240" w:lineRule="atLeast"/>
              <w:ind w:left="-57" w:right="-57"/>
              <w:jc w:val="center"/>
              <w:rPr>
                <w:sz w:val="20"/>
                <w:szCs w:val="20"/>
              </w:rPr>
            </w:pPr>
          </w:p>
        </w:tc>
        <w:tc>
          <w:tcPr>
            <w:tcW w:w="647" w:type="pct"/>
            <w:tcBorders>
              <w:top w:val="single" w:sz="4" w:space="0" w:color="auto"/>
            </w:tcBorders>
            <w:vAlign w:val="center"/>
            <w:hideMark/>
          </w:tcPr>
          <w:p w14:paraId="579D73DE" w14:textId="30892772" w:rsidR="00B72D30" w:rsidRPr="00F573CF" w:rsidRDefault="00B72D30" w:rsidP="00B72D30">
            <w:pPr>
              <w:spacing w:line="240" w:lineRule="atLeast"/>
              <w:ind w:left="-57" w:right="-57"/>
              <w:jc w:val="center"/>
              <w:rPr>
                <w:sz w:val="20"/>
                <w:szCs w:val="20"/>
              </w:rPr>
            </w:pPr>
          </w:p>
        </w:tc>
        <w:tc>
          <w:tcPr>
            <w:tcW w:w="349" w:type="pct"/>
            <w:tcBorders>
              <w:top w:val="single" w:sz="4" w:space="0" w:color="auto"/>
            </w:tcBorders>
            <w:vAlign w:val="center"/>
            <w:hideMark/>
          </w:tcPr>
          <w:p w14:paraId="4E72F453" w14:textId="18BAFAC9" w:rsidR="00B72D30" w:rsidRPr="00F573CF" w:rsidRDefault="00B72D30" w:rsidP="00B72D30">
            <w:pPr>
              <w:spacing w:line="240" w:lineRule="atLeast"/>
              <w:ind w:left="-57" w:right="-57"/>
              <w:jc w:val="center"/>
              <w:rPr>
                <w:sz w:val="20"/>
                <w:szCs w:val="20"/>
              </w:rPr>
            </w:pPr>
          </w:p>
        </w:tc>
        <w:tc>
          <w:tcPr>
            <w:tcW w:w="548" w:type="pct"/>
            <w:tcBorders>
              <w:top w:val="single" w:sz="4" w:space="0" w:color="auto"/>
            </w:tcBorders>
            <w:noWrap/>
            <w:vAlign w:val="center"/>
            <w:hideMark/>
          </w:tcPr>
          <w:p w14:paraId="3530EB5F" w14:textId="53176CD4" w:rsidR="00B72D30" w:rsidRPr="00F573CF" w:rsidRDefault="00B72D30" w:rsidP="00B72D30">
            <w:pPr>
              <w:spacing w:line="240" w:lineRule="atLeast"/>
              <w:ind w:left="-57" w:right="-57"/>
              <w:jc w:val="center"/>
              <w:rPr>
                <w:sz w:val="20"/>
                <w:szCs w:val="20"/>
              </w:rPr>
            </w:pPr>
          </w:p>
        </w:tc>
        <w:tc>
          <w:tcPr>
            <w:tcW w:w="399" w:type="pct"/>
            <w:tcBorders>
              <w:top w:val="single" w:sz="4" w:space="0" w:color="auto"/>
            </w:tcBorders>
            <w:noWrap/>
            <w:vAlign w:val="center"/>
            <w:hideMark/>
          </w:tcPr>
          <w:p w14:paraId="30C26731" w14:textId="44B6F1B5" w:rsidR="00B72D30" w:rsidRPr="00F573CF" w:rsidRDefault="00B72D30" w:rsidP="00B72D30">
            <w:pPr>
              <w:spacing w:line="240" w:lineRule="atLeast"/>
              <w:ind w:left="-57" w:right="-57"/>
              <w:jc w:val="center"/>
              <w:rPr>
                <w:sz w:val="20"/>
                <w:szCs w:val="20"/>
              </w:rPr>
            </w:pPr>
          </w:p>
        </w:tc>
        <w:tc>
          <w:tcPr>
            <w:tcW w:w="598" w:type="pct"/>
            <w:tcBorders>
              <w:top w:val="single" w:sz="4" w:space="0" w:color="auto"/>
            </w:tcBorders>
            <w:noWrap/>
            <w:vAlign w:val="center"/>
            <w:hideMark/>
          </w:tcPr>
          <w:p w14:paraId="154FF535" w14:textId="3B433A7A" w:rsidR="00B72D30" w:rsidRPr="00F573CF" w:rsidRDefault="00B72D30" w:rsidP="00B72D30">
            <w:pPr>
              <w:spacing w:line="240" w:lineRule="atLeast"/>
              <w:ind w:left="-57" w:right="-57"/>
              <w:jc w:val="center"/>
              <w:rPr>
                <w:sz w:val="20"/>
                <w:szCs w:val="20"/>
              </w:rPr>
            </w:pPr>
          </w:p>
        </w:tc>
        <w:tc>
          <w:tcPr>
            <w:tcW w:w="399" w:type="pct"/>
            <w:tcBorders>
              <w:top w:val="single" w:sz="4" w:space="0" w:color="auto"/>
            </w:tcBorders>
            <w:noWrap/>
            <w:vAlign w:val="center"/>
            <w:hideMark/>
          </w:tcPr>
          <w:p w14:paraId="377EA009" w14:textId="1D2727B9" w:rsidR="00B72D30" w:rsidRPr="00F573CF" w:rsidRDefault="00B72D30" w:rsidP="00B72D30">
            <w:pPr>
              <w:spacing w:line="240" w:lineRule="atLeast"/>
              <w:ind w:left="-57" w:right="-57"/>
              <w:jc w:val="center"/>
              <w:rPr>
                <w:sz w:val="20"/>
                <w:szCs w:val="20"/>
              </w:rPr>
            </w:pPr>
          </w:p>
        </w:tc>
        <w:tc>
          <w:tcPr>
            <w:tcW w:w="569" w:type="pct"/>
            <w:tcBorders>
              <w:top w:val="single" w:sz="4" w:space="0" w:color="auto"/>
            </w:tcBorders>
            <w:noWrap/>
            <w:vAlign w:val="center"/>
            <w:hideMark/>
          </w:tcPr>
          <w:p w14:paraId="793D4C01" w14:textId="610D1C37" w:rsidR="00B72D30" w:rsidRPr="00F573CF" w:rsidRDefault="00B72D30" w:rsidP="00B72D30">
            <w:pPr>
              <w:spacing w:line="240" w:lineRule="atLeast"/>
              <w:ind w:left="-57" w:right="-57"/>
              <w:jc w:val="center"/>
              <w:rPr>
                <w:sz w:val="20"/>
                <w:szCs w:val="20"/>
              </w:rPr>
            </w:pPr>
          </w:p>
        </w:tc>
        <w:tc>
          <w:tcPr>
            <w:tcW w:w="355" w:type="pct"/>
            <w:tcBorders>
              <w:top w:val="single" w:sz="4" w:space="0" w:color="auto"/>
            </w:tcBorders>
            <w:noWrap/>
            <w:vAlign w:val="center"/>
            <w:hideMark/>
          </w:tcPr>
          <w:p w14:paraId="3F99C0D8" w14:textId="4F0046BE" w:rsidR="00B72D30" w:rsidRPr="00F573CF" w:rsidRDefault="00B72D30" w:rsidP="001C4A4F">
            <w:pPr>
              <w:spacing w:line="240" w:lineRule="atLeast"/>
              <w:ind w:left="-57" w:right="-57"/>
              <w:rPr>
                <w:sz w:val="20"/>
                <w:szCs w:val="20"/>
              </w:rPr>
            </w:pPr>
          </w:p>
        </w:tc>
      </w:tr>
      <w:tr w:rsidR="001C4A4F" w:rsidRPr="00F573CF" w14:paraId="372031D8" w14:textId="77777777" w:rsidTr="001C4A4F">
        <w:trPr>
          <w:trHeight w:val="20"/>
        </w:trPr>
        <w:tc>
          <w:tcPr>
            <w:tcW w:w="954" w:type="pct"/>
            <w:noWrap/>
            <w:vAlign w:val="center"/>
            <w:hideMark/>
          </w:tcPr>
          <w:p w14:paraId="11D71BC6" w14:textId="77777777" w:rsidR="00B72D30" w:rsidRPr="00F573CF" w:rsidRDefault="00B72D30" w:rsidP="00987754">
            <w:pPr>
              <w:spacing w:line="240" w:lineRule="atLeast"/>
              <w:ind w:left="-57" w:right="-57"/>
              <w:rPr>
                <w:sz w:val="20"/>
                <w:szCs w:val="20"/>
              </w:rPr>
            </w:pPr>
            <w:r w:rsidRPr="00F573CF">
              <w:rPr>
                <w:sz w:val="20"/>
                <w:szCs w:val="20"/>
              </w:rPr>
              <w:t>Zayıf</w:t>
            </w:r>
          </w:p>
        </w:tc>
        <w:tc>
          <w:tcPr>
            <w:tcW w:w="181" w:type="pct"/>
            <w:noWrap/>
            <w:vAlign w:val="center"/>
            <w:hideMark/>
          </w:tcPr>
          <w:p w14:paraId="04512498" w14:textId="77777777" w:rsidR="00B72D30" w:rsidRPr="00F573CF" w:rsidRDefault="00B72D30" w:rsidP="00B72D30">
            <w:pPr>
              <w:spacing w:line="240" w:lineRule="atLeast"/>
              <w:ind w:left="-57" w:right="-57"/>
              <w:jc w:val="center"/>
              <w:rPr>
                <w:sz w:val="20"/>
                <w:szCs w:val="20"/>
              </w:rPr>
            </w:pPr>
            <w:r w:rsidRPr="00F573CF">
              <w:rPr>
                <w:sz w:val="20"/>
                <w:szCs w:val="20"/>
              </w:rPr>
              <w:t>62</w:t>
            </w:r>
          </w:p>
        </w:tc>
        <w:tc>
          <w:tcPr>
            <w:tcW w:w="647" w:type="pct"/>
            <w:vAlign w:val="center"/>
            <w:hideMark/>
          </w:tcPr>
          <w:p w14:paraId="37F58E65" w14:textId="1BC2A433" w:rsidR="00B72D30" w:rsidRPr="00F573CF" w:rsidRDefault="00B72D30" w:rsidP="00B72D30">
            <w:pPr>
              <w:spacing w:line="240" w:lineRule="atLeast"/>
              <w:ind w:left="-57" w:right="-57"/>
              <w:jc w:val="center"/>
              <w:rPr>
                <w:sz w:val="20"/>
                <w:szCs w:val="20"/>
              </w:rPr>
            </w:pPr>
            <w:r w:rsidRPr="00F573CF">
              <w:rPr>
                <w:sz w:val="20"/>
                <w:szCs w:val="20"/>
              </w:rPr>
              <w:t>2,95 (2,53 – 3,64)</w:t>
            </w:r>
          </w:p>
        </w:tc>
        <w:tc>
          <w:tcPr>
            <w:tcW w:w="349" w:type="pct"/>
            <w:vAlign w:val="center"/>
            <w:hideMark/>
          </w:tcPr>
          <w:p w14:paraId="626494DA" w14:textId="12F670CB" w:rsidR="00B72D30" w:rsidRPr="00F573CF" w:rsidRDefault="00B72D30" w:rsidP="00B72D30">
            <w:pPr>
              <w:spacing w:line="240" w:lineRule="atLeast"/>
              <w:ind w:left="-57" w:right="-57"/>
              <w:jc w:val="center"/>
              <w:rPr>
                <w:sz w:val="20"/>
                <w:szCs w:val="20"/>
              </w:rPr>
            </w:pPr>
          </w:p>
        </w:tc>
        <w:tc>
          <w:tcPr>
            <w:tcW w:w="548" w:type="pct"/>
            <w:noWrap/>
            <w:vAlign w:val="center"/>
            <w:hideMark/>
          </w:tcPr>
          <w:p w14:paraId="2CF8D444" w14:textId="2A638B2C" w:rsidR="00B72D30" w:rsidRPr="00F573CF" w:rsidRDefault="00B72D30" w:rsidP="00B72D30">
            <w:pPr>
              <w:spacing w:line="240" w:lineRule="atLeast"/>
              <w:ind w:left="-57" w:right="-57"/>
              <w:jc w:val="center"/>
              <w:rPr>
                <w:sz w:val="20"/>
                <w:szCs w:val="20"/>
              </w:rPr>
            </w:pPr>
            <w:r w:rsidRPr="00F573CF">
              <w:rPr>
                <w:sz w:val="20"/>
                <w:szCs w:val="20"/>
              </w:rPr>
              <w:t>2,92 (2,46 – 3,53)</w:t>
            </w:r>
          </w:p>
        </w:tc>
        <w:tc>
          <w:tcPr>
            <w:tcW w:w="399" w:type="pct"/>
            <w:noWrap/>
            <w:vAlign w:val="center"/>
            <w:hideMark/>
          </w:tcPr>
          <w:p w14:paraId="60F40E8A" w14:textId="451A28C9" w:rsidR="00B72D30" w:rsidRPr="00F573CF" w:rsidRDefault="00B72D30" w:rsidP="00B72D30">
            <w:pPr>
              <w:spacing w:line="240" w:lineRule="atLeast"/>
              <w:ind w:left="-57" w:right="-57"/>
              <w:jc w:val="center"/>
              <w:rPr>
                <w:sz w:val="20"/>
                <w:szCs w:val="20"/>
              </w:rPr>
            </w:pPr>
          </w:p>
        </w:tc>
        <w:tc>
          <w:tcPr>
            <w:tcW w:w="598" w:type="pct"/>
            <w:noWrap/>
            <w:vAlign w:val="center"/>
            <w:hideMark/>
          </w:tcPr>
          <w:p w14:paraId="34E59703" w14:textId="216028BB" w:rsidR="00B72D30" w:rsidRPr="00F573CF" w:rsidRDefault="00B72D30" w:rsidP="00B72D30">
            <w:pPr>
              <w:spacing w:line="240" w:lineRule="atLeast"/>
              <w:ind w:left="-57" w:right="-57"/>
              <w:jc w:val="center"/>
              <w:rPr>
                <w:sz w:val="20"/>
                <w:szCs w:val="20"/>
              </w:rPr>
            </w:pPr>
            <w:r w:rsidRPr="00F573CF">
              <w:rPr>
                <w:sz w:val="20"/>
                <w:szCs w:val="20"/>
              </w:rPr>
              <w:t>4,20 (3,20 – 5,00)</w:t>
            </w:r>
          </w:p>
        </w:tc>
        <w:tc>
          <w:tcPr>
            <w:tcW w:w="399" w:type="pct"/>
            <w:noWrap/>
            <w:vAlign w:val="center"/>
            <w:hideMark/>
          </w:tcPr>
          <w:p w14:paraId="66DF1C50" w14:textId="40D9CA0E" w:rsidR="00B72D30" w:rsidRPr="00F573CF" w:rsidRDefault="00B72D30" w:rsidP="00B72D30">
            <w:pPr>
              <w:spacing w:line="240" w:lineRule="atLeast"/>
              <w:ind w:left="-57" w:right="-57"/>
              <w:jc w:val="center"/>
              <w:rPr>
                <w:sz w:val="20"/>
                <w:szCs w:val="20"/>
              </w:rPr>
            </w:pPr>
          </w:p>
        </w:tc>
        <w:tc>
          <w:tcPr>
            <w:tcW w:w="569" w:type="pct"/>
            <w:noWrap/>
            <w:vAlign w:val="center"/>
            <w:hideMark/>
          </w:tcPr>
          <w:p w14:paraId="07757FB1" w14:textId="57628598" w:rsidR="00B72D30" w:rsidRPr="00F573CF" w:rsidRDefault="00B72D30" w:rsidP="00B72D30">
            <w:pPr>
              <w:spacing w:line="240" w:lineRule="atLeast"/>
              <w:ind w:left="-57" w:right="-57"/>
              <w:jc w:val="center"/>
              <w:rPr>
                <w:sz w:val="20"/>
                <w:szCs w:val="20"/>
              </w:rPr>
            </w:pPr>
            <w:r w:rsidRPr="00F573CF">
              <w:rPr>
                <w:sz w:val="20"/>
                <w:szCs w:val="20"/>
              </w:rPr>
              <w:t>3,00 (2,00 – 4,00)</w:t>
            </w:r>
          </w:p>
        </w:tc>
        <w:tc>
          <w:tcPr>
            <w:tcW w:w="355" w:type="pct"/>
            <w:noWrap/>
            <w:vAlign w:val="center"/>
            <w:hideMark/>
          </w:tcPr>
          <w:p w14:paraId="41B063D2" w14:textId="1263FD01" w:rsidR="00B72D30" w:rsidRPr="00F573CF" w:rsidRDefault="00B72D30" w:rsidP="001C4A4F">
            <w:pPr>
              <w:spacing w:line="240" w:lineRule="atLeast"/>
              <w:ind w:left="-57" w:right="-57"/>
              <w:rPr>
                <w:sz w:val="20"/>
                <w:szCs w:val="20"/>
              </w:rPr>
            </w:pPr>
          </w:p>
        </w:tc>
      </w:tr>
      <w:tr w:rsidR="001C4A4F" w:rsidRPr="00F573CF" w14:paraId="7E958634" w14:textId="77777777" w:rsidTr="001C4A4F">
        <w:trPr>
          <w:trHeight w:val="20"/>
        </w:trPr>
        <w:tc>
          <w:tcPr>
            <w:tcW w:w="954" w:type="pct"/>
            <w:noWrap/>
            <w:vAlign w:val="center"/>
            <w:hideMark/>
          </w:tcPr>
          <w:p w14:paraId="6924F68B" w14:textId="77777777" w:rsidR="00B72D30" w:rsidRPr="00F573CF" w:rsidRDefault="00B72D30" w:rsidP="00987754">
            <w:pPr>
              <w:spacing w:line="240" w:lineRule="atLeast"/>
              <w:ind w:left="-57" w:right="-57"/>
              <w:rPr>
                <w:sz w:val="20"/>
                <w:szCs w:val="20"/>
              </w:rPr>
            </w:pPr>
            <w:r w:rsidRPr="00F573CF">
              <w:rPr>
                <w:sz w:val="20"/>
                <w:szCs w:val="20"/>
              </w:rPr>
              <w:t>Normal</w:t>
            </w:r>
          </w:p>
        </w:tc>
        <w:tc>
          <w:tcPr>
            <w:tcW w:w="181" w:type="pct"/>
            <w:noWrap/>
            <w:vAlign w:val="center"/>
            <w:hideMark/>
          </w:tcPr>
          <w:p w14:paraId="4A1332D9" w14:textId="77777777" w:rsidR="00B72D30" w:rsidRPr="00F573CF" w:rsidRDefault="00B72D30" w:rsidP="00B72D30">
            <w:pPr>
              <w:spacing w:line="240" w:lineRule="atLeast"/>
              <w:ind w:left="-57" w:right="-57"/>
              <w:jc w:val="center"/>
              <w:rPr>
                <w:sz w:val="20"/>
                <w:szCs w:val="20"/>
              </w:rPr>
            </w:pPr>
            <w:r w:rsidRPr="00F573CF">
              <w:rPr>
                <w:sz w:val="20"/>
                <w:szCs w:val="20"/>
              </w:rPr>
              <w:t>268</w:t>
            </w:r>
          </w:p>
        </w:tc>
        <w:tc>
          <w:tcPr>
            <w:tcW w:w="647" w:type="pct"/>
            <w:vAlign w:val="center"/>
            <w:hideMark/>
          </w:tcPr>
          <w:p w14:paraId="5D928E70" w14:textId="1966AFEC" w:rsidR="00B72D30" w:rsidRPr="00F573CF" w:rsidRDefault="00B72D30" w:rsidP="00B72D30">
            <w:pPr>
              <w:spacing w:line="240" w:lineRule="atLeast"/>
              <w:ind w:left="-57" w:right="-57"/>
              <w:jc w:val="center"/>
              <w:rPr>
                <w:sz w:val="20"/>
                <w:szCs w:val="20"/>
              </w:rPr>
            </w:pPr>
            <w:r w:rsidRPr="00F573CF">
              <w:rPr>
                <w:sz w:val="20"/>
                <w:szCs w:val="20"/>
              </w:rPr>
              <w:t>3,22 (2,68 – 3,77)</w:t>
            </w:r>
          </w:p>
        </w:tc>
        <w:tc>
          <w:tcPr>
            <w:tcW w:w="349" w:type="pct"/>
            <w:vAlign w:val="center"/>
            <w:hideMark/>
          </w:tcPr>
          <w:p w14:paraId="7DBFC7C7" w14:textId="77777777" w:rsidR="00B72D30" w:rsidRPr="00F573CF" w:rsidRDefault="00B72D30" w:rsidP="00B72D30">
            <w:pPr>
              <w:spacing w:line="240" w:lineRule="atLeast"/>
              <w:ind w:left="-57" w:right="-57"/>
              <w:jc w:val="center"/>
              <w:rPr>
                <w:sz w:val="20"/>
                <w:szCs w:val="20"/>
              </w:rPr>
            </w:pPr>
            <w:r w:rsidRPr="00F573CF">
              <w:rPr>
                <w:sz w:val="20"/>
                <w:szCs w:val="20"/>
              </w:rPr>
              <w:t>H=2,498</w:t>
            </w:r>
          </w:p>
          <w:p w14:paraId="5A6F5632" w14:textId="29BF8AF6" w:rsidR="00B72D30" w:rsidRPr="00F573CF" w:rsidRDefault="00B72D30" w:rsidP="00B72D30">
            <w:pPr>
              <w:spacing w:line="240" w:lineRule="atLeast"/>
              <w:ind w:left="-57" w:right="-57"/>
              <w:jc w:val="center"/>
              <w:rPr>
                <w:sz w:val="20"/>
                <w:szCs w:val="20"/>
              </w:rPr>
            </w:pPr>
            <w:r w:rsidRPr="00F573CF">
              <w:rPr>
                <w:sz w:val="20"/>
                <w:szCs w:val="20"/>
              </w:rPr>
              <w:t>p=0,476</w:t>
            </w:r>
          </w:p>
        </w:tc>
        <w:tc>
          <w:tcPr>
            <w:tcW w:w="548" w:type="pct"/>
            <w:noWrap/>
            <w:vAlign w:val="center"/>
            <w:hideMark/>
          </w:tcPr>
          <w:p w14:paraId="58886692" w14:textId="2DB144F6" w:rsidR="00B72D30" w:rsidRPr="00F573CF" w:rsidRDefault="00B72D30" w:rsidP="00B72D30">
            <w:pPr>
              <w:spacing w:line="240" w:lineRule="atLeast"/>
              <w:ind w:left="-57" w:right="-57"/>
              <w:jc w:val="center"/>
              <w:rPr>
                <w:sz w:val="20"/>
                <w:szCs w:val="20"/>
              </w:rPr>
            </w:pPr>
            <w:r w:rsidRPr="00F573CF">
              <w:rPr>
                <w:sz w:val="20"/>
                <w:szCs w:val="20"/>
              </w:rPr>
              <w:t>3,15 (2,53 – 3,69)</w:t>
            </w:r>
          </w:p>
        </w:tc>
        <w:tc>
          <w:tcPr>
            <w:tcW w:w="399" w:type="pct"/>
            <w:noWrap/>
            <w:vAlign w:val="center"/>
            <w:hideMark/>
          </w:tcPr>
          <w:p w14:paraId="0778DCE8" w14:textId="77777777" w:rsidR="00B72D30" w:rsidRPr="00F573CF" w:rsidRDefault="00B72D30" w:rsidP="00B72D30">
            <w:pPr>
              <w:spacing w:line="240" w:lineRule="atLeast"/>
              <w:ind w:left="-57" w:right="-57"/>
              <w:jc w:val="center"/>
              <w:rPr>
                <w:sz w:val="20"/>
                <w:szCs w:val="20"/>
              </w:rPr>
            </w:pPr>
            <w:r w:rsidRPr="00F573CF">
              <w:rPr>
                <w:sz w:val="20"/>
                <w:szCs w:val="20"/>
              </w:rPr>
              <w:t>H=4,023</w:t>
            </w:r>
          </w:p>
          <w:p w14:paraId="03D3DE9C" w14:textId="055D5CFC" w:rsidR="00B72D30" w:rsidRPr="00F573CF" w:rsidRDefault="00B72D30" w:rsidP="00B72D30">
            <w:pPr>
              <w:spacing w:line="240" w:lineRule="atLeast"/>
              <w:ind w:left="-57" w:right="-57"/>
              <w:jc w:val="center"/>
              <w:rPr>
                <w:sz w:val="20"/>
                <w:szCs w:val="20"/>
              </w:rPr>
            </w:pPr>
            <w:r w:rsidRPr="00F573CF">
              <w:rPr>
                <w:sz w:val="20"/>
                <w:szCs w:val="20"/>
              </w:rPr>
              <w:t>p=0,259</w:t>
            </w:r>
          </w:p>
        </w:tc>
        <w:tc>
          <w:tcPr>
            <w:tcW w:w="598" w:type="pct"/>
            <w:noWrap/>
            <w:vAlign w:val="center"/>
            <w:hideMark/>
          </w:tcPr>
          <w:p w14:paraId="630E56D3" w14:textId="4B8AC137" w:rsidR="00B72D30" w:rsidRPr="00F573CF" w:rsidRDefault="00B72D30" w:rsidP="00B72D30">
            <w:pPr>
              <w:spacing w:line="240" w:lineRule="atLeast"/>
              <w:ind w:left="-57" w:right="-57"/>
              <w:jc w:val="center"/>
              <w:rPr>
                <w:sz w:val="20"/>
                <w:szCs w:val="20"/>
              </w:rPr>
            </w:pPr>
            <w:r w:rsidRPr="00F573CF">
              <w:rPr>
                <w:sz w:val="20"/>
                <w:szCs w:val="20"/>
              </w:rPr>
              <w:t>4,40 (3,40 – 5,20)</w:t>
            </w:r>
          </w:p>
        </w:tc>
        <w:tc>
          <w:tcPr>
            <w:tcW w:w="399" w:type="pct"/>
            <w:noWrap/>
            <w:vAlign w:val="center"/>
            <w:hideMark/>
          </w:tcPr>
          <w:p w14:paraId="62017548" w14:textId="77777777" w:rsidR="00B72D30" w:rsidRPr="00F573CF" w:rsidRDefault="00B72D30" w:rsidP="00B72D30">
            <w:pPr>
              <w:spacing w:line="240" w:lineRule="atLeast"/>
              <w:ind w:left="-57" w:right="-57"/>
              <w:jc w:val="center"/>
              <w:rPr>
                <w:sz w:val="20"/>
                <w:szCs w:val="20"/>
              </w:rPr>
            </w:pPr>
            <w:r w:rsidRPr="00F573CF">
              <w:rPr>
                <w:sz w:val="20"/>
                <w:szCs w:val="20"/>
              </w:rPr>
              <w:t>H=1,855</w:t>
            </w:r>
          </w:p>
          <w:p w14:paraId="3825CADF" w14:textId="2AB053E7" w:rsidR="00B72D30" w:rsidRPr="00F573CF" w:rsidRDefault="00B72D30" w:rsidP="00B72D30">
            <w:pPr>
              <w:spacing w:line="240" w:lineRule="atLeast"/>
              <w:ind w:left="-57" w:right="-57"/>
              <w:jc w:val="center"/>
              <w:rPr>
                <w:sz w:val="20"/>
                <w:szCs w:val="20"/>
              </w:rPr>
            </w:pPr>
            <w:r w:rsidRPr="00F573CF">
              <w:rPr>
                <w:sz w:val="20"/>
                <w:szCs w:val="20"/>
              </w:rPr>
              <w:t>p=0,603</w:t>
            </w:r>
          </w:p>
        </w:tc>
        <w:tc>
          <w:tcPr>
            <w:tcW w:w="569" w:type="pct"/>
            <w:noWrap/>
            <w:vAlign w:val="center"/>
            <w:hideMark/>
          </w:tcPr>
          <w:p w14:paraId="0BFE5E11" w14:textId="7056B88F" w:rsidR="00B72D30" w:rsidRPr="00F573CF" w:rsidRDefault="00B72D30" w:rsidP="00B72D30">
            <w:pPr>
              <w:spacing w:line="240" w:lineRule="atLeast"/>
              <w:ind w:left="-57" w:right="-57"/>
              <w:jc w:val="center"/>
              <w:rPr>
                <w:sz w:val="20"/>
                <w:szCs w:val="20"/>
              </w:rPr>
            </w:pPr>
            <w:r w:rsidRPr="00F573CF">
              <w:rPr>
                <w:sz w:val="20"/>
                <w:szCs w:val="20"/>
              </w:rPr>
              <w:t>2,66 (2,00 – 3,66)</w:t>
            </w:r>
          </w:p>
        </w:tc>
        <w:tc>
          <w:tcPr>
            <w:tcW w:w="355" w:type="pct"/>
            <w:noWrap/>
            <w:vAlign w:val="center"/>
            <w:hideMark/>
          </w:tcPr>
          <w:p w14:paraId="48ABC435" w14:textId="77777777" w:rsidR="00B72D30" w:rsidRPr="00F573CF" w:rsidRDefault="00B72D30" w:rsidP="001C4A4F">
            <w:pPr>
              <w:spacing w:line="240" w:lineRule="atLeast"/>
              <w:ind w:left="-57" w:right="-57"/>
              <w:rPr>
                <w:sz w:val="20"/>
                <w:szCs w:val="20"/>
              </w:rPr>
            </w:pPr>
            <w:r w:rsidRPr="00F573CF">
              <w:rPr>
                <w:sz w:val="20"/>
                <w:szCs w:val="20"/>
              </w:rPr>
              <w:t>H=3,447</w:t>
            </w:r>
          </w:p>
          <w:p w14:paraId="386B7337" w14:textId="4E6C7213" w:rsidR="00B72D30" w:rsidRPr="00F573CF" w:rsidRDefault="00B72D30" w:rsidP="001C4A4F">
            <w:pPr>
              <w:spacing w:line="240" w:lineRule="atLeast"/>
              <w:ind w:left="-57" w:right="-57"/>
              <w:rPr>
                <w:sz w:val="20"/>
                <w:szCs w:val="20"/>
              </w:rPr>
            </w:pPr>
            <w:r w:rsidRPr="00F573CF">
              <w:rPr>
                <w:sz w:val="20"/>
                <w:szCs w:val="20"/>
              </w:rPr>
              <w:t>p=0,328</w:t>
            </w:r>
          </w:p>
        </w:tc>
      </w:tr>
      <w:tr w:rsidR="001C4A4F" w:rsidRPr="00F573CF" w14:paraId="246E124A" w14:textId="77777777" w:rsidTr="001C4A4F">
        <w:trPr>
          <w:trHeight w:val="20"/>
        </w:trPr>
        <w:tc>
          <w:tcPr>
            <w:tcW w:w="954" w:type="pct"/>
            <w:noWrap/>
            <w:vAlign w:val="center"/>
            <w:hideMark/>
          </w:tcPr>
          <w:p w14:paraId="494A6490" w14:textId="12BD9007" w:rsidR="00B72D30" w:rsidRPr="00F573CF" w:rsidRDefault="00B72D30" w:rsidP="00987754">
            <w:pPr>
              <w:spacing w:line="240" w:lineRule="atLeast"/>
              <w:ind w:left="-57" w:right="-57"/>
              <w:rPr>
                <w:sz w:val="20"/>
                <w:szCs w:val="20"/>
              </w:rPr>
            </w:pPr>
            <w:r w:rsidRPr="00F573CF">
              <w:rPr>
                <w:sz w:val="20"/>
                <w:szCs w:val="20"/>
              </w:rPr>
              <w:t>Aşırı Kilolu</w:t>
            </w:r>
          </w:p>
        </w:tc>
        <w:tc>
          <w:tcPr>
            <w:tcW w:w="181" w:type="pct"/>
            <w:noWrap/>
            <w:vAlign w:val="center"/>
            <w:hideMark/>
          </w:tcPr>
          <w:p w14:paraId="4600C2E7" w14:textId="77777777" w:rsidR="00B72D30" w:rsidRPr="00F573CF" w:rsidRDefault="00B72D30" w:rsidP="00B72D30">
            <w:pPr>
              <w:spacing w:line="240" w:lineRule="atLeast"/>
              <w:ind w:left="-57" w:right="-57"/>
              <w:jc w:val="center"/>
              <w:rPr>
                <w:sz w:val="20"/>
                <w:szCs w:val="20"/>
              </w:rPr>
            </w:pPr>
            <w:r w:rsidRPr="00F573CF">
              <w:rPr>
                <w:sz w:val="20"/>
                <w:szCs w:val="20"/>
              </w:rPr>
              <w:t>44</w:t>
            </w:r>
          </w:p>
        </w:tc>
        <w:tc>
          <w:tcPr>
            <w:tcW w:w="647" w:type="pct"/>
            <w:vAlign w:val="center"/>
            <w:hideMark/>
          </w:tcPr>
          <w:p w14:paraId="2641E28C" w14:textId="7B97A6FB" w:rsidR="00B72D30" w:rsidRPr="00F573CF" w:rsidRDefault="00B72D30" w:rsidP="00B72D30">
            <w:pPr>
              <w:spacing w:line="240" w:lineRule="atLeast"/>
              <w:ind w:left="-57" w:right="-57"/>
              <w:jc w:val="center"/>
              <w:rPr>
                <w:sz w:val="20"/>
                <w:szCs w:val="20"/>
              </w:rPr>
            </w:pPr>
            <w:r w:rsidRPr="00F573CF">
              <w:rPr>
                <w:sz w:val="20"/>
                <w:szCs w:val="20"/>
              </w:rPr>
              <w:t>3,13 (2,67 – 4,00)</w:t>
            </w:r>
          </w:p>
        </w:tc>
        <w:tc>
          <w:tcPr>
            <w:tcW w:w="349" w:type="pct"/>
            <w:vAlign w:val="center"/>
            <w:hideMark/>
          </w:tcPr>
          <w:p w14:paraId="489CEB67" w14:textId="603B1707" w:rsidR="00B72D30" w:rsidRPr="00F573CF" w:rsidRDefault="00B72D30" w:rsidP="00B72D30">
            <w:pPr>
              <w:spacing w:line="240" w:lineRule="atLeast"/>
              <w:ind w:left="-57" w:right="-57"/>
              <w:jc w:val="center"/>
              <w:rPr>
                <w:sz w:val="20"/>
                <w:szCs w:val="20"/>
              </w:rPr>
            </w:pPr>
          </w:p>
        </w:tc>
        <w:tc>
          <w:tcPr>
            <w:tcW w:w="548" w:type="pct"/>
            <w:noWrap/>
            <w:vAlign w:val="center"/>
            <w:hideMark/>
          </w:tcPr>
          <w:p w14:paraId="57B8EB3A" w14:textId="13BF6D72" w:rsidR="00B72D30" w:rsidRPr="00F573CF" w:rsidRDefault="00B72D30" w:rsidP="00B72D30">
            <w:pPr>
              <w:spacing w:line="240" w:lineRule="atLeast"/>
              <w:ind w:left="-57" w:right="-57"/>
              <w:jc w:val="center"/>
              <w:rPr>
                <w:sz w:val="20"/>
                <w:szCs w:val="20"/>
              </w:rPr>
            </w:pPr>
            <w:r w:rsidRPr="00F573CF">
              <w:rPr>
                <w:sz w:val="20"/>
                <w:szCs w:val="20"/>
              </w:rPr>
              <w:t>3,26 (2,63 – 3,92)</w:t>
            </w:r>
          </w:p>
        </w:tc>
        <w:tc>
          <w:tcPr>
            <w:tcW w:w="399" w:type="pct"/>
            <w:noWrap/>
            <w:vAlign w:val="center"/>
            <w:hideMark/>
          </w:tcPr>
          <w:p w14:paraId="6C24F42C" w14:textId="5B6367F5" w:rsidR="00B72D30" w:rsidRPr="00F573CF" w:rsidRDefault="00B72D30" w:rsidP="00B72D30">
            <w:pPr>
              <w:spacing w:line="240" w:lineRule="atLeast"/>
              <w:ind w:left="-57" w:right="-57"/>
              <w:jc w:val="center"/>
              <w:rPr>
                <w:sz w:val="20"/>
                <w:szCs w:val="20"/>
              </w:rPr>
            </w:pPr>
          </w:p>
        </w:tc>
        <w:tc>
          <w:tcPr>
            <w:tcW w:w="598" w:type="pct"/>
            <w:noWrap/>
            <w:vAlign w:val="center"/>
            <w:hideMark/>
          </w:tcPr>
          <w:p w14:paraId="1506E4EA" w14:textId="3DF97C81" w:rsidR="00B72D30" w:rsidRPr="00F573CF" w:rsidRDefault="00B72D30" w:rsidP="00B72D30">
            <w:pPr>
              <w:spacing w:line="240" w:lineRule="atLeast"/>
              <w:ind w:left="-57" w:right="-57"/>
              <w:jc w:val="center"/>
              <w:rPr>
                <w:sz w:val="20"/>
                <w:szCs w:val="20"/>
              </w:rPr>
            </w:pPr>
            <w:r w:rsidRPr="00F573CF">
              <w:rPr>
                <w:sz w:val="20"/>
                <w:szCs w:val="20"/>
              </w:rPr>
              <w:t>4,20 (3,45 – 5,00)</w:t>
            </w:r>
          </w:p>
        </w:tc>
        <w:tc>
          <w:tcPr>
            <w:tcW w:w="399" w:type="pct"/>
            <w:noWrap/>
            <w:vAlign w:val="center"/>
            <w:hideMark/>
          </w:tcPr>
          <w:p w14:paraId="4488A0CD" w14:textId="53E7A7AD" w:rsidR="00B72D30" w:rsidRPr="00F573CF" w:rsidRDefault="00B72D30" w:rsidP="00B72D30">
            <w:pPr>
              <w:spacing w:line="240" w:lineRule="atLeast"/>
              <w:ind w:left="-57" w:right="-57"/>
              <w:jc w:val="center"/>
              <w:rPr>
                <w:sz w:val="20"/>
                <w:szCs w:val="20"/>
              </w:rPr>
            </w:pPr>
          </w:p>
        </w:tc>
        <w:tc>
          <w:tcPr>
            <w:tcW w:w="569" w:type="pct"/>
            <w:noWrap/>
            <w:vAlign w:val="center"/>
            <w:hideMark/>
          </w:tcPr>
          <w:p w14:paraId="7EB3BC18" w14:textId="15A7261B" w:rsidR="00B72D30" w:rsidRPr="00F573CF" w:rsidRDefault="00B72D30" w:rsidP="00B72D30">
            <w:pPr>
              <w:spacing w:line="240" w:lineRule="atLeast"/>
              <w:ind w:left="-57" w:right="-57"/>
              <w:jc w:val="center"/>
              <w:rPr>
                <w:sz w:val="20"/>
                <w:szCs w:val="20"/>
              </w:rPr>
            </w:pPr>
            <w:r w:rsidRPr="00F573CF">
              <w:rPr>
                <w:sz w:val="20"/>
                <w:szCs w:val="20"/>
              </w:rPr>
              <w:t>2,33 (1,41 – 3,58)</w:t>
            </w:r>
          </w:p>
        </w:tc>
        <w:tc>
          <w:tcPr>
            <w:tcW w:w="355" w:type="pct"/>
            <w:noWrap/>
            <w:vAlign w:val="center"/>
            <w:hideMark/>
          </w:tcPr>
          <w:p w14:paraId="5043DC87" w14:textId="3A413970" w:rsidR="00B72D30" w:rsidRPr="00F573CF" w:rsidRDefault="00B72D30" w:rsidP="001C4A4F">
            <w:pPr>
              <w:spacing w:line="240" w:lineRule="atLeast"/>
              <w:ind w:left="-57" w:right="-57"/>
              <w:rPr>
                <w:sz w:val="20"/>
                <w:szCs w:val="20"/>
              </w:rPr>
            </w:pPr>
          </w:p>
        </w:tc>
      </w:tr>
      <w:tr w:rsidR="001C4A4F" w:rsidRPr="00F573CF" w14:paraId="5B4D1A12" w14:textId="77777777" w:rsidTr="001C4A4F">
        <w:trPr>
          <w:trHeight w:val="20"/>
        </w:trPr>
        <w:tc>
          <w:tcPr>
            <w:tcW w:w="954" w:type="pct"/>
            <w:tcBorders>
              <w:bottom w:val="single" w:sz="4" w:space="0" w:color="auto"/>
            </w:tcBorders>
            <w:noWrap/>
            <w:vAlign w:val="center"/>
            <w:hideMark/>
          </w:tcPr>
          <w:p w14:paraId="2DC06764" w14:textId="39148184" w:rsidR="00B72D30" w:rsidRPr="00F573CF" w:rsidRDefault="00B72D30" w:rsidP="00987754">
            <w:pPr>
              <w:spacing w:line="240" w:lineRule="atLeast"/>
              <w:ind w:left="-57" w:right="-57"/>
              <w:rPr>
                <w:sz w:val="20"/>
                <w:szCs w:val="20"/>
              </w:rPr>
            </w:pPr>
            <w:r w:rsidRPr="00F573CF">
              <w:rPr>
                <w:sz w:val="20"/>
                <w:szCs w:val="20"/>
              </w:rPr>
              <w:t>Obez***</w:t>
            </w:r>
          </w:p>
        </w:tc>
        <w:tc>
          <w:tcPr>
            <w:tcW w:w="181" w:type="pct"/>
            <w:tcBorders>
              <w:bottom w:val="single" w:sz="4" w:space="0" w:color="auto"/>
            </w:tcBorders>
            <w:noWrap/>
            <w:vAlign w:val="center"/>
            <w:hideMark/>
          </w:tcPr>
          <w:p w14:paraId="494B3E3F" w14:textId="77777777" w:rsidR="00B72D30" w:rsidRPr="00F573CF" w:rsidRDefault="00B72D30" w:rsidP="00B72D30">
            <w:pPr>
              <w:spacing w:line="240" w:lineRule="atLeast"/>
              <w:ind w:left="-57" w:right="-57"/>
              <w:jc w:val="center"/>
              <w:rPr>
                <w:sz w:val="20"/>
                <w:szCs w:val="20"/>
              </w:rPr>
            </w:pPr>
            <w:r w:rsidRPr="00F573CF">
              <w:rPr>
                <w:sz w:val="20"/>
                <w:szCs w:val="20"/>
              </w:rPr>
              <w:t>20</w:t>
            </w:r>
          </w:p>
        </w:tc>
        <w:tc>
          <w:tcPr>
            <w:tcW w:w="647" w:type="pct"/>
            <w:tcBorders>
              <w:bottom w:val="single" w:sz="4" w:space="0" w:color="auto"/>
            </w:tcBorders>
            <w:vAlign w:val="center"/>
            <w:hideMark/>
          </w:tcPr>
          <w:p w14:paraId="669FC556" w14:textId="30B551BB" w:rsidR="00B72D30" w:rsidRPr="00F573CF" w:rsidRDefault="00B72D30" w:rsidP="00B72D30">
            <w:pPr>
              <w:spacing w:line="240" w:lineRule="atLeast"/>
              <w:ind w:left="-57" w:right="-57"/>
              <w:jc w:val="center"/>
              <w:rPr>
                <w:sz w:val="20"/>
                <w:szCs w:val="20"/>
              </w:rPr>
            </w:pPr>
            <w:r w:rsidRPr="00F573CF">
              <w:rPr>
                <w:sz w:val="20"/>
                <w:szCs w:val="20"/>
              </w:rPr>
              <w:t>2,86 (2,39 – 3,62)</w:t>
            </w:r>
          </w:p>
        </w:tc>
        <w:tc>
          <w:tcPr>
            <w:tcW w:w="349" w:type="pct"/>
            <w:tcBorders>
              <w:bottom w:val="single" w:sz="4" w:space="0" w:color="auto"/>
            </w:tcBorders>
            <w:vAlign w:val="center"/>
            <w:hideMark/>
          </w:tcPr>
          <w:p w14:paraId="1A6254E7" w14:textId="447B3BE4" w:rsidR="00B72D30" w:rsidRPr="00F573CF" w:rsidRDefault="00B72D30" w:rsidP="00B72D30">
            <w:pPr>
              <w:spacing w:line="240" w:lineRule="atLeast"/>
              <w:ind w:left="-57" w:right="-57"/>
              <w:jc w:val="center"/>
              <w:rPr>
                <w:sz w:val="20"/>
                <w:szCs w:val="20"/>
              </w:rPr>
            </w:pPr>
          </w:p>
        </w:tc>
        <w:tc>
          <w:tcPr>
            <w:tcW w:w="548" w:type="pct"/>
            <w:tcBorders>
              <w:bottom w:val="single" w:sz="4" w:space="0" w:color="auto"/>
            </w:tcBorders>
            <w:noWrap/>
            <w:vAlign w:val="center"/>
            <w:hideMark/>
          </w:tcPr>
          <w:p w14:paraId="7E5C0069" w14:textId="0B6DC88E" w:rsidR="00B72D30" w:rsidRPr="00F573CF" w:rsidRDefault="00B72D30" w:rsidP="00B72D30">
            <w:pPr>
              <w:spacing w:line="240" w:lineRule="atLeast"/>
              <w:ind w:left="-57" w:right="-57"/>
              <w:jc w:val="center"/>
              <w:rPr>
                <w:sz w:val="20"/>
                <w:szCs w:val="20"/>
              </w:rPr>
            </w:pPr>
            <w:r w:rsidRPr="00F573CF">
              <w:rPr>
                <w:sz w:val="20"/>
                <w:szCs w:val="20"/>
              </w:rPr>
              <w:t>2,92 (2,23 – 3,84)</w:t>
            </w:r>
          </w:p>
        </w:tc>
        <w:tc>
          <w:tcPr>
            <w:tcW w:w="399" w:type="pct"/>
            <w:tcBorders>
              <w:bottom w:val="single" w:sz="4" w:space="0" w:color="auto"/>
            </w:tcBorders>
            <w:noWrap/>
            <w:vAlign w:val="center"/>
            <w:hideMark/>
          </w:tcPr>
          <w:p w14:paraId="2A88AC77" w14:textId="38B34959" w:rsidR="00B72D30" w:rsidRPr="00F573CF" w:rsidRDefault="00B72D30" w:rsidP="00B72D30">
            <w:pPr>
              <w:spacing w:line="240" w:lineRule="atLeast"/>
              <w:ind w:left="-57" w:right="-57"/>
              <w:jc w:val="center"/>
              <w:rPr>
                <w:sz w:val="20"/>
                <w:szCs w:val="20"/>
              </w:rPr>
            </w:pPr>
          </w:p>
        </w:tc>
        <w:tc>
          <w:tcPr>
            <w:tcW w:w="598" w:type="pct"/>
            <w:tcBorders>
              <w:bottom w:val="single" w:sz="4" w:space="0" w:color="auto"/>
            </w:tcBorders>
            <w:noWrap/>
            <w:vAlign w:val="center"/>
            <w:hideMark/>
          </w:tcPr>
          <w:p w14:paraId="1F5852CE" w14:textId="1D337BDA" w:rsidR="00B72D30" w:rsidRPr="00F573CF" w:rsidRDefault="00B72D30" w:rsidP="00B72D30">
            <w:pPr>
              <w:spacing w:line="240" w:lineRule="atLeast"/>
              <w:ind w:left="-57" w:right="-57"/>
              <w:jc w:val="center"/>
              <w:rPr>
                <w:sz w:val="20"/>
                <w:szCs w:val="20"/>
              </w:rPr>
            </w:pPr>
            <w:r w:rsidRPr="00F573CF">
              <w:rPr>
                <w:sz w:val="20"/>
                <w:szCs w:val="20"/>
              </w:rPr>
              <w:t>3,80 (3,20 – 4,95)</w:t>
            </w:r>
          </w:p>
        </w:tc>
        <w:tc>
          <w:tcPr>
            <w:tcW w:w="399" w:type="pct"/>
            <w:tcBorders>
              <w:bottom w:val="single" w:sz="4" w:space="0" w:color="auto"/>
            </w:tcBorders>
            <w:noWrap/>
            <w:vAlign w:val="center"/>
            <w:hideMark/>
          </w:tcPr>
          <w:p w14:paraId="1A6D703F" w14:textId="2DDEFBFD" w:rsidR="00B72D30" w:rsidRPr="00F573CF" w:rsidRDefault="00B72D30" w:rsidP="00B72D30">
            <w:pPr>
              <w:spacing w:line="240" w:lineRule="atLeast"/>
              <w:ind w:left="-57" w:right="-57"/>
              <w:jc w:val="center"/>
              <w:rPr>
                <w:sz w:val="20"/>
                <w:szCs w:val="20"/>
              </w:rPr>
            </w:pPr>
          </w:p>
        </w:tc>
        <w:tc>
          <w:tcPr>
            <w:tcW w:w="569" w:type="pct"/>
            <w:tcBorders>
              <w:bottom w:val="single" w:sz="4" w:space="0" w:color="auto"/>
            </w:tcBorders>
            <w:noWrap/>
            <w:vAlign w:val="center"/>
            <w:hideMark/>
          </w:tcPr>
          <w:p w14:paraId="57B31E9A" w14:textId="4F3EB130" w:rsidR="00B72D30" w:rsidRPr="00F573CF" w:rsidRDefault="00B72D30" w:rsidP="00B72D30">
            <w:pPr>
              <w:spacing w:line="240" w:lineRule="atLeast"/>
              <w:ind w:left="-57" w:right="-57"/>
              <w:jc w:val="center"/>
              <w:rPr>
                <w:sz w:val="20"/>
                <w:szCs w:val="20"/>
              </w:rPr>
            </w:pPr>
            <w:r w:rsidRPr="00F573CF">
              <w:rPr>
                <w:sz w:val="20"/>
                <w:szCs w:val="20"/>
              </w:rPr>
              <w:t>2,33 (1,33 – 3,91)</w:t>
            </w:r>
          </w:p>
        </w:tc>
        <w:tc>
          <w:tcPr>
            <w:tcW w:w="355" w:type="pct"/>
            <w:tcBorders>
              <w:bottom w:val="single" w:sz="4" w:space="0" w:color="auto"/>
            </w:tcBorders>
            <w:noWrap/>
            <w:vAlign w:val="center"/>
            <w:hideMark/>
          </w:tcPr>
          <w:p w14:paraId="0DA9DF2D" w14:textId="6A622A49" w:rsidR="00B72D30" w:rsidRPr="00F573CF" w:rsidRDefault="00B72D30" w:rsidP="001C4A4F">
            <w:pPr>
              <w:spacing w:line="240" w:lineRule="atLeast"/>
              <w:ind w:left="-57" w:right="-57"/>
              <w:rPr>
                <w:sz w:val="20"/>
                <w:szCs w:val="20"/>
              </w:rPr>
            </w:pPr>
          </w:p>
        </w:tc>
      </w:tr>
    </w:tbl>
    <w:p w14:paraId="5603DF79" w14:textId="4E78B2F9" w:rsidR="00987754" w:rsidRDefault="00987754"/>
    <w:p w14:paraId="0776DEB7" w14:textId="3637DD42" w:rsidR="00987754" w:rsidRDefault="00987754"/>
    <w:p w14:paraId="16EED26A" w14:textId="77777777" w:rsidR="00B72D30" w:rsidRDefault="00B72D30"/>
    <w:p w14:paraId="630AE6A6" w14:textId="77777777" w:rsidR="00B72D30" w:rsidRDefault="00B72D30"/>
    <w:p w14:paraId="343F6CB6" w14:textId="77777777" w:rsidR="00B72D30" w:rsidRDefault="00B72D30"/>
    <w:p w14:paraId="1EAAA2BA" w14:textId="77777777" w:rsidR="001C4A4F" w:rsidRDefault="001C4A4F"/>
    <w:p w14:paraId="69D53B2B" w14:textId="77777777" w:rsidR="001C4A4F" w:rsidRDefault="001C4A4F"/>
    <w:p w14:paraId="5AAFB658" w14:textId="77777777" w:rsidR="001C4A4F" w:rsidRDefault="001C4A4F"/>
    <w:p w14:paraId="0B925C1D" w14:textId="77777777" w:rsidR="001C4A4F" w:rsidRDefault="001C4A4F"/>
    <w:p w14:paraId="3DAF35DA" w14:textId="77777777" w:rsidR="001C4A4F" w:rsidRDefault="001C4A4F"/>
    <w:p w14:paraId="0F0A2453" w14:textId="77777777" w:rsidR="001C4A4F" w:rsidRDefault="001C4A4F"/>
    <w:p w14:paraId="003A4602" w14:textId="77777777" w:rsidR="00B72D30" w:rsidRDefault="00B72D30"/>
    <w:p w14:paraId="182FFB0E" w14:textId="61D2805F" w:rsidR="00987754" w:rsidRDefault="00987754"/>
    <w:p w14:paraId="6393A64F" w14:textId="60290F4F" w:rsidR="00987754" w:rsidRDefault="00987754" w:rsidP="00987754">
      <w:pPr>
        <w:spacing w:before="120" w:after="120" w:line="360" w:lineRule="auto"/>
      </w:pPr>
      <w:r w:rsidRPr="00987754">
        <w:rPr>
          <w:b/>
          <w:bCs/>
          <w:szCs w:val="20"/>
        </w:rPr>
        <w:lastRenderedPageBreak/>
        <w:t>Tablo</w:t>
      </w:r>
      <w:r w:rsidR="003D6E82">
        <w:rPr>
          <w:b/>
          <w:bCs/>
          <w:szCs w:val="20"/>
        </w:rPr>
        <w:t xml:space="preserve"> </w:t>
      </w:r>
      <w:r w:rsidR="00620C10">
        <w:rPr>
          <w:b/>
          <w:bCs/>
          <w:szCs w:val="20"/>
        </w:rPr>
        <w:t>10</w:t>
      </w:r>
      <w:r w:rsidRPr="00987754">
        <w:rPr>
          <w:b/>
          <w:bCs/>
          <w:szCs w:val="20"/>
        </w:rPr>
        <w:t>.</w:t>
      </w:r>
      <w:r w:rsidR="003D6E82">
        <w:rPr>
          <w:szCs w:val="20"/>
        </w:rPr>
        <w:t xml:space="preserve"> </w:t>
      </w:r>
      <w:r w:rsidRPr="00987754">
        <w:rPr>
          <w:szCs w:val="20"/>
        </w:rPr>
        <w:t>Öğrencilerin</w:t>
      </w:r>
      <w:r w:rsidR="003D6E82">
        <w:rPr>
          <w:szCs w:val="20"/>
        </w:rPr>
        <w:t xml:space="preserve"> </w:t>
      </w:r>
      <w:r w:rsidRPr="00987754">
        <w:rPr>
          <w:szCs w:val="20"/>
        </w:rPr>
        <w:t>demografik</w:t>
      </w:r>
      <w:r w:rsidR="003D6E82">
        <w:rPr>
          <w:szCs w:val="20"/>
        </w:rPr>
        <w:t xml:space="preserve"> </w:t>
      </w:r>
      <w:r w:rsidRPr="00987754">
        <w:rPr>
          <w:szCs w:val="20"/>
        </w:rPr>
        <w:t>özelliklerine</w:t>
      </w:r>
      <w:r w:rsidR="003D6E82">
        <w:rPr>
          <w:szCs w:val="20"/>
        </w:rPr>
        <w:t xml:space="preserve"> </w:t>
      </w:r>
      <w:r w:rsidRPr="00987754">
        <w:rPr>
          <w:szCs w:val="20"/>
        </w:rPr>
        <w:t>göre</w:t>
      </w:r>
      <w:r w:rsidR="003D6E82">
        <w:rPr>
          <w:szCs w:val="20"/>
        </w:rPr>
        <w:t xml:space="preserve"> </w:t>
      </w:r>
      <w:r w:rsidRPr="00987754">
        <w:rPr>
          <w:szCs w:val="20"/>
        </w:rPr>
        <w:t>MSÖ</w:t>
      </w:r>
      <w:r w:rsidR="003D6E82">
        <w:rPr>
          <w:szCs w:val="20"/>
        </w:rPr>
        <w:t xml:space="preserve"> </w:t>
      </w:r>
      <w:r w:rsidRPr="00987754">
        <w:rPr>
          <w:szCs w:val="20"/>
        </w:rPr>
        <w:t>toplam</w:t>
      </w:r>
      <w:r w:rsidR="003D6E82">
        <w:rPr>
          <w:szCs w:val="20"/>
        </w:rPr>
        <w:t xml:space="preserve"> </w:t>
      </w:r>
      <w:r w:rsidRPr="00987754">
        <w:rPr>
          <w:szCs w:val="20"/>
        </w:rPr>
        <w:t>puan</w:t>
      </w:r>
      <w:r w:rsidR="003D6E82">
        <w:rPr>
          <w:szCs w:val="20"/>
        </w:rPr>
        <w:t xml:space="preserve"> </w:t>
      </w:r>
      <w:r w:rsidRPr="00987754">
        <w:rPr>
          <w:szCs w:val="20"/>
        </w:rPr>
        <w:t>ve</w:t>
      </w:r>
      <w:r w:rsidR="003D6E82">
        <w:rPr>
          <w:szCs w:val="20"/>
        </w:rPr>
        <w:t xml:space="preserve"> </w:t>
      </w:r>
      <w:r w:rsidRPr="00987754">
        <w:rPr>
          <w:szCs w:val="20"/>
        </w:rPr>
        <w:t>alt</w:t>
      </w:r>
      <w:r w:rsidR="003D6E82">
        <w:rPr>
          <w:szCs w:val="20"/>
        </w:rPr>
        <w:t xml:space="preserve"> </w:t>
      </w:r>
      <w:r w:rsidRPr="00987754">
        <w:rPr>
          <w:szCs w:val="20"/>
        </w:rPr>
        <w:t>boyut</w:t>
      </w:r>
      <w:r w:rsidR="003D6E82">
        <w:rPr>
          <w:szCs w:val="20"/>
        </w:rPr>
        <w:t xml:space="preserve"> </w:t>
      </w:r>
      <w:r w:rsidRPr="00987754">
        <w:rPr>
          <w:szCs w:val="20"/>
        </w:rPr>
        <w:t>puanlarının</w:t>
      </w:r>
      <w:r w:rsidR="003D6E82">
        <w:rPr>
          <w:szCs w:val="20"/>
        </w:rPr>
        <w:t xml:space="preserve"> </w:t>
      </w:r>
      <w:r w:rsidRPr="00987754">
        <w:rPr>
          <w:szCs w:val="20"/>
        </w:rPr>
        <w:t>karşılaştırması</w:t>
      </w:r>
      <w:r w:rsidR="003D6E82">
        <w:rPr>
          <w:szCs w:val="20"/>
        </w:rPr>
        <w:t xml:space="preserve"> </w:t>
      </w:r>
      <w:r w:rsidRPr="00987754">
        <w:rPr>
          <w:szCs w:val="20"/>
        </w:rPr>
        <w:t>(devam)</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577"/>
        <w:gridCol w:w="1536"/>
        <w:gridCol w:w="1291"/>
        <w:gridCol w:w="1536"/>
        <w:gridCol w:w="1331"/>
        <w:gridCol w:w="1536"/>
        <w:gridCol w:w="1308"/>
        <w:gridCol w:w="1536"/>
        <w:gridCol w:w="1309"/>
      </w:tblGrid>
      <w:tr w:rsidR="00B72D30" w:rsidRPr="00987754" w14:paraId="61470AB2" w14:textId="77777777" w:rsidTr="00B72D30">
        <w:trPr>
          <w:trHeight w:val="20"/>
        </w:trPr>
        <w:tc>
          <w:tcPr>
            <w:tcW w:w="662" w:type="pct"/>
            <w:tcBorders>
              <w:top w:val="single" w:sz="4" w:space="0" w:color="auto"/>
            </w:tcBorders>
            <w:noWrap/>
            <w:vAlign w:val="center"/>
            <w:hideMark/>
          </w:tcPr>
          <w:p w14:paraId="37EE0559" w14:textId="39779592" w:rsidR="00B72D30" w:rsidRPr="00987754" w:rsidRDefault="00B72D30" w:rsidP="00987754">
            <w:pPr>
              <w:spacing w:line="240" w:lineRule="atLeast"/>
              <w:ind w:left="-57" w:right="-57"/>
              <w:rPr>
                <w:b/>
                <w:bCs/>
                <w:sz w:val="20"/>
                <w:szCs w:val="20"/>
              </w:rPr>
            </w:pPr>
            <w:r w:rsidRPr="00987754">
              <w:rPr>
                <w:b/>
                <w:bCs/>
                <w:sz w:val="20"/>
                <w:szCs w:val="20"/>
              </w:rPr>
              <w:t>Düzenli</w:t>
            </w:r>
            <w:r>
              <w:rPr>
                <w:b/>
                <w:bCs/>
                <w:sz w:val="20"/>
                <w:szCs w:val="20"/>
              </w:rPr>
              <w:t xml:space="preserve"> </w:t>
            </w:r>
            <w:r w:rsidRPr="00987754">
              <w:rPr>
                <w:b/>
                <w:bCs/>
                <w:sz w:val="20"/>
                <w:szCs w:val="20"/>
              </w:rPr>
              <w:t>Uyku</w:t>
            </w:r>
            <w:r>
              <w:rPr>
                <w:b/>
                <w:bCs/>
                <w:sz w:val="20"/>
                <w:szCs w:val="20"/>
              </w:rPr>
              <w:t xml:space="preserve"> </w:t>
            </w:r>
            <w:r w:rsidRPr="00987754">
              <w:rPr>
                <w:b/>
                <w:bCs/>
                <w:sz w:val="20"/>
                <w:szCs w:val="20"/>
              </w:rPr>
              <w:t>Varlığı</w:t>
            </w:r>
          </w:p>
        </w:tc>
        <w:tc>
          <w:tcPr>
            <w:tcW w:w="235" w:type="pct"/>
            <w:tcBorders>
              <w:top w:val="single" w:sz="4" w:space="0" w:color="auto"/>
            </w:tcBorders>
            <w:noWrap/>
            <w:vAlign w:val="center"/>
            <w:hideMark/>
          </w:tcPr>
          <w:p w14:paraId="414FF4E2" w14:textId="562DF946" w:rsidR="00B72D30" w:rsidRPr="00987754" w:rsidRDefault="00B72D30" w:rsidP="00987754">
            <w:pPr>
              <w:spacing w:line="240" w:lineRule="atLeast"/>
              <w:ind w:left="-57" w:right="-57"/>
              <w:rPr>
                <w:sz w:val="20"/>
                <w:szCs w:val="20"/>
              </w:rPr>
            </w:pPr>
          </w:p>
        </w:tc>
        <w:tc>
          <w:tcPr>
            <w:tcW w:w="480" w:type="pct"/>
            <w:tcBorders>
              <w:top w:val="single" w:sz="4" w:space="0" w:color="auto"/>
            </w:tcBorders>
            <w:vAlign w:val="center"/>
            <w:hideMark/>
          </w:tcPr>
          <w:p w14:paraId="33725BDE" w14:textId="3CC0E4D9" w:rsidR="00B72D30" w:rsidRPr="00987754" w:rsidRDefault="00B72D30" w:rsidP="00987754">
            <w:pPr>
              <w:spacing w:line="240" w:lineRule="atLeast"/>
              <w:ind w:left="-57" w:right="-57"/>
              <w:rPr>
                <w:sz w:val="20"/>
                <w:szCs w:val="20"/>
              </w:rPr>
            </w:pPr>
          </w:p>
        </w:tc>
        <w:tc>
          <w:tcPr>
            <w:tcW w:w="486" w:type="pct"/>
            <w:tcBorders>
              <w:top w:val="single" w:sz="4" w:space="0" w:color="auto"/>
            </w:tcBorders>
            <w:vAlign w:val="center"/>
            <w:hideMark/>
          </w:tcPr>
          <w:p w14:paraId="453B1E5A" w14:textId="4F181A52" w:rsidR="00B72D30" w:rsidRPr="00987754" w:rsidRDefault="00B72D30" w:rsidP="00987754">
            <w:pPr>
              <w:spacing w:line="240" w:lineRule="atLeast"/>
              <w:ind w:left="-57" w:right="-57"/>
              <w:rPr>
                <w:sz w:val="20"/>
                <w:szCs w:val="20"/>
              </w:rPr>
            </w:pPr>
          </w:p>
        </w:tc>
        <w:tc>
          <w:tcPr>
            <w:tcW w:w="506" w:type="pct"/>
            <w:tcBorders>
              <w:top w:val="single" w:sz="4" w:space="0" w:color="auto"/>
            </w:tcBorders>
            <w:noWrap/>
            <w:vAlign w:val="center"/>
            <w:hideMark/>
          </w:tcPr>
          <w:p w14:paraId="3F93FF1B" w14:textId="782CE374" w:rsidR="00B72D30" w:rsidRPr="00987754" w:rsidRDefault="00B72D30" w:rsidP="00987754">
            <w:pPr>
              <w:spacing w:line="240" w:lineRule="atLeast"/>
              <w:ind w:left="-57" w:right="-57"/>
              <w:rPr>
                <w:sz w:val="20"/>
                <w:szCs w:val="20"/>
              </w:rPr>
            </w:pPr>
          </w:p>
        </w:tc>
        <w:tc>
          <w:tcPr>
            <w:tcW w:w="500" w:type="pct"/>
            <w:tcBorders>
              <w:top w:val="single" w:sz="4" w:space="0" w:color="auto"/>
            </w:tcBorders>
            <w:noWrap/>
            <w:vAlign w:val="center"/>
            <w:hideMark/>
          </w:tcPr>
          <w:p w14:paraId="2BAE7E16" w14:textId="6D1EC70F" w:rsidR="00B72D30" w:rsidRPr="00987754" w:rsidRDefault="00B72D30" w:rsidP="00987754">
            <w:pPr>
              <w:spacing w:line="240" w:lineRule="atLeast"/>
              <w:ind w:left="-57" w:right="-57"/>
              <w:rPr>
                <w:sz w:val="20"/>
                <w:szCs w:val="20"/>
              </w:rPr>
            </w:pPr>
          </w:p>
        </w:tc>
        <w:tc>
          <w:tcPr>
            <w:tcW w:w="564" w:type="pct"/>
            <w:tcBorders>
              <w:top w:val="single" w:sz="4" w:space="0" w:color="auto"/>
            </w:tcBorders>
            <w:noWrap/>
            <w:vAlign w:val="center"/>
            <w:hideMark/>
          </w:tcPr>
          <w:p w14:paraId="71D212A0" w14:textId="0F111D98" w:rsidR="00B72D30" w:rsidRPr="00987754" w:rsidRDefault="00B72D30" w:rsidP="00987754">
            <w:pPr>
              <w:spacing w:line="240" w:lineRule="atLeast"/>
              <w:ind w:left="-57" w:right="-57"/>
              <w:rPr>
                <w:sz w:val="20"/>
                <w:szCs w:val="20"/>
              </w:rPr>
            </w:pPr>
          </w:p>
        </w:tc>
        <w:tc>
          <w:tcPr>
            <w:tcW w:w="500" w:type="pct"/>
            <w:tcBorders>
              <w:top w:val="single" w:sz="4" w:space="0" w:color="auto"/>
            </w:tcBorders>
            <w:noWrap/>
            <w:vAlign w:val="center"/>
            <w:hideMark/>
          </w:tcPr>
          <w:p w14:paraId="23216A41" w14:textId="1EA9129C" w:rsidR="00B72D30" w:rsidRPr="00987754" w:rsidRDefault="00B72D30" w:rsidP="00987754">
            <w:pPr>
              <w:spacing w:line="240" w:lineRule="atLeast"/>
              <w:ind w:left="-57" w:right="-57"/>
              <w:rPr>
                <w:sz w:val="20"/>
                <w:szCs w:val="20"/>
              </w:rPr>
            </w:pPr>
          </w:p>
        </w:tc>
        <w:tc>
          <w:tcPr>
            <w:tcW w:w="564" w:type="pct"/>
            <w:tcBorders>
              <w:top w:val="single" w:sz="4" w:space="0" w:color="auto"/>
            </w:tcBorders>
            <w:noWrap/>
            <w:vAlign w:val="center"/>
            <w:hideMark/>
          </w:tcPr>
          <w:p w14:paraId="20CE64C0" w14:textId="24CD2DE0" w:rsidR="00B72D30" w:rsidRPr="00987754" w:rsidRDefault="00B72D30" w:rsidP="00987754">
            <w:pPr>
              <w:spacing w:line="240" w:lineRule="atLeast"/>
              <w:ind w:left="-57" w:right="-57"/>
              <w:rPr>
                <w:sz w:val="20"/>
                <w:szCs w:val="20"/>
              </w:rPr>
            </w:pPr>
          </w:p>
        </w:tc>
        <w:tc>
          <w:tcPr>
            <w:tcW w:w="500" w:type="pct"/>
            <w:tcBorders>
              <w:top w:val="single" w:sz="4" w:space="0" w:color="auto"/>
            </w:tcBorders>
            <w:noWrap/>
            <w:vAlign w:val="center"/>
            <w:hideMark/>
          </w:tcPr>
          <w:p w14:paraId="28FBD492" w14:textId="6E65B66D" w:rsidR="00B72D30" w:rsidRPr="00987754" w:rsidRDefault="00B72D30" w:rsidP="00987754">
            <w:pPr>
              <w:spacing w:line="240" w:lineRule="atLeast"/>
              <w:ind w:left="-57" w:right="-57"/>
              <w:rPr>
                <w:sz w:val="20"/>
                <w:szCs w:val="20"/>
              </w:rPr>
            </w:pPr>
          </w:p>
        </w:tc>
      </w:tr>
      <w:tr w:rsidR="00B72D30" w:rsidRPr="00987754" w14:paraId="354B57DF" w14:textId="77777777" w:rsidTr="00B72D30">
        <w:trPr>
          <w:trHeight w:val="20"/>
        </w:trPr>
        <w:tc>
          <w:tcPr>
            <w:tcW w:w="662" w:type="pct"/>
            <w:noWrap/>
            <w:vAlign w:val="center"/>
            <w:hideMark/>
          </w:tcPr>
          <w:p w14:paraId="7D72419A" w14:textId="77777777" w:rsidR="00B72D30" w:rsidRPr="00987754" w:rsidRDefault="00B72D30" w:rsidP="00987754">
            <w:pPr>
              <w:spacing w:line="240" w:lineRule="atLeast"/>
              <w:ind w:left="-57" w:right="-57"/>
              <w:rPr>
                <w:sz w:val="20"/>
                <w:szCs w:val="20"/>
              </w:rPr>
            </w:pPr>
            <w:r w:rsidRPr="00987754">
              <w:rPr>
                <w:sz w:val="20"/>
                <w:szCs w:val="20"/>
              </w:rPr>
              <w:t>Evet</w:t>
            </w:r>
          </w:p>
        </w:tc>
        <w:tc>
          <w:tcPr>
            <w:tcW w:w="235" w:type="pct"/>
            <w:noWrap/>
            <w:vAlign w:val="center"/>
            <w:hideMark/>
          </w:tcPr>
          <w:p w14:paraId="234BA337" w14:textId="77777777" w:rsidR="00B72D30" w:rsidRPr="00987754" w:rsidRDefault="00B72D30" w:rsidP="00B72D30">
            <w:pPr>
              <w:spacing w:line="240" w:lineRule="atLeast"/>
              <w:ind w:left="-57" w:right="-57"/>
              <w:jc w:val="center"/>
              <w:rPr>
                <w:sz w:val="20"/>
                <w:szCs w:val="20"/>
              </w:rPr>
            </w:pPr>
            <w:r w:rsidRPr="00987754">
              <w:rPr>
                <w:sz w:val="20"/>
                <w:szCs w:val="20"/>
              </w:rPr>
              <w:t>208</w:t>
            </w:r>
          </w:p>
        </w:tc>
        <w:tc>
          <w:tcPr>
            <w:tcW w:w="480" w:type="pct"/>
            <w:vAlign w:val="center"/>
            <w:hideMark/>
          </w:tcPr>
          <w:p w14:paraId="27C1289C" w14:textId="0D4DC3A0" w:rsidR="00B72D30" w:rsidRPr="00987754" w:rsidRDefault="00B72D30" w:rsidP="00B72D30">
            <w:pPr>
              <w:spacing w:line="240" w:lineRule="atLeast"/>
              <w:ind w:left="-57" w:right="-57"/>
              <w:jc w:val="center"/>
              <w:rPr>
                <w:sz w:val="20"/>
                <w:szCs w:val="20"/>
              </w:rPr>
            </w:pPr>
            <w:r w:rsidRPr="00987754">
              <w:rPr>
                <w:sz w:val="20"/>
                <w:szCs w:val="20"/>
              </w:rPr>
              <w:t>3,06</w:t>
            </w:r>
            <w:r>
              <w:rPr>
                <w:sz w:val="20"/>
                <w:szCs w:val="20"/>
              </w:rPr>
              <w:t xml:space="preserve"> </w:t>
            </w:r>
            <w:r w:rsidRPr="00987754">
              <w:rPr>
                <w:sz w:val="20"/>
                <w:szCs w:val="20"/>
              </w:rPr>
              <w:t>(2,54</w:t>
            </w:r>
            <w:r>
              <w:rPr>
                <w:sz w:val="20"/>
                <w:szCs w:val="20"/>
              </w:rPr>
              <w:t xml:space="preserve"> </w:t>
            </w:r>
            <w:r w:rsidRPr="00987754">
              <w:rPr>
                <w:sz w:val="20"/>
                <w:szCs w:val="20"/>
              </w:rPr>
              <w:t>–</w:t>
            </w:r>
            <w:r>
              <w:rPr>
                <w:sz w:val="20"/>
                <w:szCs w:val="20"/>
              </w:rPr>
              <w:t xml:space="preserve"> </w:t>
            </w:r>
            <w:r w:rsidRPr="00987754">
              <w:rPr>
                <w:sz w:val="20"/>
                <w:szCs w:val="20"/>
              </w:rPr>
              <w:t>3,72)</w:t>
            </w:r>
          </w:p>
        </w:tc>
        <w:tc>
          <w:tcPr>
            <w:tcW w:w="486" w:type="pct"/>
            <w:vAlign w:val="center"/>
            <w:hideMark/>
          </w:tcPr>
          <w:p w14:paraId="76AC6A47" w14:textId="77777777" w:rsidR="00B72D30" w:rsidRDefault="00B72D30" w:rsidP="00B72D30">
            <w:pPr>
              <w:spacing w:line="240" w:lineRule="atLeast"/>
              <w:ind w:left="-57" w:right="-57"/>
              <w:jc w:val="center"/>
              <w:rPr>
                <w:sz w:val="20"/>
                <w:szCs w:val="20"/>
              </w:rPr>
            </w:pPr>
            <w:r w:rsidRPr="00987754">
              <w:rPr>
                <w:sz w:val="20"/>
                <w:szCs w:val="20"/>
              </w:rPr>
              <w:t>U=17487,0</w:t>
            </w:r>
          </w:p>
          <w:p w14:paraId="383FA1EB" w14:textId="3A8BBA63" w:rsidR="00B72D30" w:rsidRPr="00987754" w:rsidRDefault="00B72D30" w:rsidP="00B72D30">
            <w:pPr>
              <w:spacing w:line="240" w:lineRule="atLeast"/>
              <w:ind w:left="-57" w:right="-57"/>
              <w:jc w:val="center"/>
              <w:rPr>
                <w:sz w:val="20"/>
                <w:szCs w:val="20"/>
              </w:rPr>
            </w:pPr>
            <w:r>
              <w:rPr>
                <w:sz w:val="20"/>
                <w:szCs w:val="20"/>
              </w:rPr>
              <w:t>p=0,100</w:t>
            </w:r>
          </w:p>
        </w:tc>
        <w:tc>
          <w:tcPr>
            <w:tcW w:w="506" w:type="pct"/>
            <w:noWrap/>
            <w:vAlign w:val="center"/>
            <w:hideMark/>
          </w:tcPr>
          <w:p w14:paraId="5F960E4A" w14:textId="062FA750" w:rsidR="00B72D30" w:rsidRPr="00987754" w:rsidRDefault="00B72D30" w:rsidP="00B72D30">
            <w:pPr>
              <w:spacing w:line="240" w:lineRule="atLeast"/>
              <w:ind w:left="-57" w:right="-57"/>
              <w:jc w:val="center"/>
              <w:rPr>
                <w:sz w:val="20"/>
                <w:szCs w:val="20"/>
              </w:rPr>
            </w:pPr>
            <w:r w:rsidRPr="00987754">
              <w:rPr>
                <w:sz w:val="20"/>
                <w:szCs w:val="20"/>
              </w:rPr>
              <w:t>3,00</w:t>
            </w:r>
            <w:r>
              <w:rPr>
                <w:sz w:val="20"/>
                <w:szCs w:val="20"/>
              </w:rPr>
              <w:t xml:space="preserve"> </w:t>
            </w:r>
            <w:r w:rsidRPr="00987754">
              <w:rPr>
                <w:sz w:val="20"/>
                <w:szCs w:val="20"/>
              </w:rPr>
              <w:t>(2,46</w:t>
            </w:r>
            <w:r>
              <w:rPr>
                <w:sz w:val="20"/>
                <w:szCs w:val="20"/>
              </w:rPr>
              <w:t xml:space="preserve"> </w:t>
            </w:r>
            <w:r w:rsidRPr="00987754">
              <w:rPr>
                <w:sz w:val="20"/>
                <w:szCs w:val="20"/>
              </w:rPr>
              <w:t>–</w:t>
            </w:r>
            <w:r>
              <w:rPr>
                <w:sz w:val="20"/>
                <w:szCs w:val="20"/>
              </w:rPr>
              <w:t xml:space="preserve"> </w:t>
            </w:r>
            <w:r w:rsidRPr="00987754">
              <w:rPr>
                <w:sz w:val="20"/>
                <w:szCs w:val="20"/>
              </w:rPr>
              <w:t>3,69)</w:t>
            </w:r>
          </w:p>
        </w:tc>
        <w:tc>
          <w:tcPr>
            <w:tcW w:w="500" w:type="pct"/>
            <w:noWrap/>
            <w:vAlign w:val="center"/>
            <w:hideMark/>
          </w:tcPr>
          <w:p w14:paraId="0C104B1C" w14:textId="77777777" w:rsidR="00B72D30" w:rsidRDefault="00B72D30" w:rsidP="00B72D30">
            <w:pPr>
              <w:spacing w:line="240" w:lineRule="atLeast"/>
              <w:ind w:left="-57" w:right="-57"/>
              <w:jc w:val="center"/>
              <w:rPr>
                <w:sz w:val="20"/>
                <w:szCs w:val="20"/>
              </w:rPr>
            </w:pPr>
            <w:r w:rsidRPr="00987754">
              <w:rPr>
                <w:sz w:val="20"/>
                <w:szCs w:val="20"/>
              </w:rPr>
              <w:t>U=17656,0</w:t>
            </w:r>
          </w:p>
          <w:p w14:paraId="1AAF181C" w14:textId="4B36CA97" w:rsidR="00B72D30" w:rsidRPr="00987754" w:rsidRDefault="00B72D30" w:rsidP="00B72D30">
            <w:pPr>
              <w:spacing w:line="240" w:lineRule="atLeast"/>
              <w:ind w:left="-57" w:right="-57"/>
              <w:jc w:val="center"/>
              <w:rPr>
                <w:sz w:val="20"/>
                <w:szCs w:val="20"/>
              </w:rPr>
            </w:pPr>
            <w:r>
              <w:rPr>
                <w:sz w:val="20"/>
                <w:szCs w:val="20"/>
              </w:rPr>
              <w:t>p=0,135</w:t>
            </w:r>
          </w:p>
        </w:tc>
        <w:tc>
          <w:tcPr>
            <w:tcW w:w="564" w:type="pct"/>
            <w:noWrap/>
            <w:vAlign w:val="center"/>
            <w:hideMark/>
          </w:tcPr>
          <w:p w14:paraId="120E5FC4" w14:textId="6DA1FBA4" w:rsidR="00B72D30" w:rsidRPr="00987754" w:rsidRDefault="00B72D30" w:rsidP="00B72D30">
            <w:pPr>
              <w:spacing w:line="240" w:lineRule="atLeast"/>
              <w:ind w:left="-57" w:right="-57"/>
              <w:jc w:val="center"/>
              <w:rPr>
                <w:sz w:val="20"/>
                <w:szCs w:val="20"/>
              </w:rPr>
            </w:pPr>
            <w:r w:rsidRPr="00987754">
              <w:rPr>
                <w:sz w:val="20"/>
                <w:szCs w:val="20"/>
              </w:rPr>
              <w:t>4,20</w:t>
            </w:r>
            <w:r>
              <w:rPr>
                <w:sz w:val="20"/>
                <w:szCs w:val="20"/>
              </w:rPr>
              <w:t xml:space="preserve"> </w:t>
            </w:r>
            <w:r w:rsidRPr="00987754">
              <w:rPr>
                <w:sz w:val="20"/>
                <w:szCs w:val="20"/>
              </w:rPr>
              <w:t>(3,05</w:t>
            </w:r>
            <w:r>
              <w:rPr>
                <w:sz w:val="20"/>
                <w:szCs w:val="20"/>
              </w:rPr>
              <w:t xml:space="preserve"> </w:t>
            </w:r>
            <w:r w:rsidRPr="00987754">
              <w:rPr>
                <w:sz w:val="20"/>
                <w:szCs w:val="20"/>
              </w:rPr>
              <w:t>–</w:t>
            </w:r>
            <w:r>
              <w:rPr>
                <w:sz w:val="20"/>
                <w:szCs w:val="20"/>
              </w:rPr>
              <w:t xml:space="preserve"> </w:t>
            </w:r>
            <w:r w:rsidRPr="00987754">
              <w:rPr>
                <w:sz w:val="20"/>
                <w:szCs w:val="20"/>
              </w:rPr>
              <w:t>5,00)</w:t>
            </w:r>
          </w:p>
        </w:tc>
        <w:tc>
          <w:tcPr>
            <w:tcW w:w="500" w:type="pct"/>
            <w:noWrap/>
            <w:vAlign w:val="center"/>
            <w:hideMark/>
          </w:tcPr>
          <w:p w14:paraId="0434F4D9" w14:textId="77777777" w:rsidR="00B72D30" w:rsidRDefault="00B72D30" w:rsidP="00B72D30">
            <w:pPr>
              <w:spacing w:line="240" w:lineRule="atLeast"/>
              <w:ind w:left="-57" w:right="-57"/>
              <w:jc w:val="center"/>
              <w:rPr>
                <w:sz w:val="20"/>
                <w:szCs w:val="20"/>
              </w:rPr>
            </w:pPr>
            <w:r w:rsidRPr="00987754">
              <w:rPr>
                <w:sz w:val="20"/>
                <w:szCs w:val="20"/>
              </w:rPr>
              <w:t>U=17691,0</w:t>
            </w:r>
          </w:p>
          <w:p w14:paraId="4C7C9441" w14:textId="324A4487" w:rsidR="00B72D30" w:rsidRPr="00987754" w:rsidRDefault="00B72D30" w:rsidP="00B72D30">
            <w:pPr>
              <w:spacing w:line="240" w:lineRule="atLeast"/>
              <w:ind w:left="-57" w:right="-57"/>
              <w:jc w:val="center"/>
              <w:rPr>
                <w:sz w:val="20"/>
                <w:szCs w:val="20"/>
              </w:rPr>
            </w:pPr>
            <w:r>
              <w:rPr>
                <w:sz w:val="20"/>
                <w:szCs w:val="20"/>
              </w:rPr>
              <w:t>p=0,142</w:t>
            </w:r>
          </w:p>
        </w:tc>
        <w:tc>
          <w:tcPr>
            <w:tcW w:w="564" w:type="pct"/>
            <w:noWrap/>
            <w:vAlign w:val="center"/>
            <w:hideMark/>
          </w:tcPr>
          <w:p w14:paraId="41BFAC92" w14:textId="0191B9A1" w:rsidR="00B72D30" w:rsidRPr="00987754" w:rsidRDefault="00B72D30" w:rsidP="00B72D30">
            <w:pPr>
              <w:spacing w:line="240" w:lineRule="atLeast"/>
              <w:ind w:left="-57" w:right="-57"/>
              <w:jc w:val="center"/>
              <w:rPr>
                <w:sz w:val="20"/>
                <w:szCs w:val="20"/>
              </w:rPr>
            </w:pPr>
            <w:r w:rsidRPr="00987754">
              <w:rPr>
                <w:sz w:val="20"/>
                <w:szCs w:val="20"/>
              </w:rPr>
              <w:t>2,66</w:t>
            </w:r>
            <w:r>
              <w:rPr>
                <w:sz w:val="20"/>
                <w:szCs w:val="20"/>
              </w:rPr>
              <w:t xml:space="preserve"> </w:t>
            </w:r>
            <w:r w:rsidRPr="00987754">
              <w:rPr>
                <w:sz w:val="20"/>
                <w:szCs w:val="20"/>
              </w:rPr>
              <w:t>(1,66</w:t>
            </w:r>
            <w:r>
              <w:rPr>
                <w:sz w:val="20"/>
                <w:szCs w:val="20"/>
              </w:rPr>
              <w:t xml:space="preserve"> </w:t>
            </w:r>
            <w:r w:rsidRPr="00987754">
              <w:rPr>
                <w:sz w:val="20"/>
                <w:szCs w:val="20"/>
              </w:rPr>
              <w:t>–</w:t>
            </w:r>
            <w:r>
              <w:rPr>
                <w:sz w:val="20"/>
                <w:szCs w:val="20"/>
              </w:rPr>
              <w:t xml:space="preserve"> </w:t>
            </w:r>
            <w:r w:rsidRPr="00987754">
              <w:rPr>
                <w:sz w:val="20"/>
                <w:szCs w:val="20"/>
              </w:rPr>
              <w:t>3,66)</w:t>
            </w:r>
          </w:p>
        </w:tc>
        <w:tc>
          <w:tcPr>
            <w:tcW w:w="500" w:type="pct"/>
            <w:noWrap/>
            <w:vAlign w:val="center"/>
            <w:hideMark/>
          </w:tcPr>
          <w:p w14:paraId="6CBF6483" w14:textId="77777777" w:rsidR="00B72D30" w:rsidRDefault="00B72D30" w:rsidP="00B72D30">
            <w:pPr>
              <w:spacing w:line="240" w:lineRule="atLeast"/>
              <w:ind w:left="-57" w:right="-57"/>
              <w:jc w:val="center"/>
              <w:rPr>
                <w:sz w:val="20"/>
                <w:szCs w:val="20"/>
              </w:rPr>
            </w:pPr>
            <w:r w:rsidRPr="00987754">
              <w:rPr>
                <w:sz w:val="20"/>
                <w:szCs w:val="20"/>
              </w:rPr>
              <w:t>U=18549,5</w:t>
            </w:r>
          </w:p>
          <w:p w14:paraId="714C2425" w14:textId="4EDFA076" w:rsidR="00B72D30" w:rsidRPr="00987754" w:rsidRDefault="00B72D30" w:rsidP="00B72D30">
            <w:pPr>
              <w:spacing w:line="240" w:lineRule="atLeast"/>
              <w:ind w:left="-57" w:right="-57"/>
              <w:jc w:val="center"/>
              <w:rPr>
                <w:sz w:val="20"/>
                <w:szCs w:val="20"/>
              </w:rPr>
            </w:pPr>
            <w:r>
              <w:rPr>
                <w:sz w:val="20"/>
                <w:szCs w:val="20"/>
              </w:rPr>
              <w:t>p=0,48</w:t>
            </w:r>
          </w:p>
        </w:tc>
      </w:tr>
      <w:tr w:rsidR="00B72D30" w:rsidRPr="00987754" w14:paraId="30BEC178" w14:textId="77777777" w:rsidTr="00B72D30">
        <w:trPr>
          <w:trHeight w:val="20"/>
        </w:trPr>
        <w:tc>
          <w:tcPr>
            <w:tcW w:w="662" w:type="pct"/>
            <w:tcBorders>
              <w:bottom w:val="single" w:sz="4" w:space="0" w:color="auto"/>
            </w:tcBorders>
            <w:noWrap/>
            <w:vAlign w:val="center"/>
            <w:hideMark/>
          </w:tcPr>
          <w:p w14:paraId="2676C34E" w14:textId="77777777" w:rsidR="00B72D30" w:rsidRPr="00987754" w:rsidRDefault="00B72D30" w:rsidP="00987754">
            <w:pPr>
              <w:spacing w:line="240" w:lineRule="atLeast"/>
              <w:ind w:left="-57" w:right="-57"/>
              <w:rPr>
                <w:sz w:val="20"/>
                <w:szCs w:val="20"/>
              </w:rPr>
            </w:pPr>
            <w:r w:rsidRPr="00987754">
              <w:rPr>
                <w:sz w:val="20"/>
                <w:szCs w:val="20"/>
              </w:rPr>
              <w:t>Hayır</w:t>
            </w:r>
          </w:p>
        </w:tc>
        <w:tc>
          <w:tcPr>
            <w:tcW w:w="235" w:type="pct"/>
            <w:tcBorders>
              <w:bottom w:val="single" w:sz="4" w:space="0" w:color="auto"/>
            </w:tcBorders>
            <w:noWrap/>
            <w:vAlign w:val="center"/>
            <w:hideMark/>
          </w:tcPr>
          <w:p w14:paraId="352F5124" w14:textId="77777777" w:rsidR="00B72D30" w:rsidRPr="00987754" w:rsidRDefault="00B72D30" w:rsidP="00B72D30">
            <w:pPr>
              <w:spacing w:line="240" w:lineRule="atLeast"/>
              <w:ind w:left="-57" w:right="-57"/>
              <w:jc w:val="center"/>
              <w:rPr>
                <w:sz w:val="20"/>
                <w:szCs w:val="20"/>
              </w:rPr>
            </w:pPr>
            <w:r w:rsidRPr="00987754">
              <w:rPr>
                <w:sz w:val="20"/>
                <w:szCs w:val="20"/>
              </w:rPr>
              <w:t>186</w:t>
            </w:r>
          </w:p>
        </w:tc>
        <w:tc>
          <w:tcPr>
            <w:tcW w:w="480" w:type="pct"/>
            <w:tcBorders>
              <w:bottom w:val="single" w:sz="4" w:space="0" w:color="auto"/>
            </w:tcBorders>
            <w:vAlign w:val="center"/>
            <w:hideMark/>
          </w:tcPr>
          <w:p w14:paraId="7348A8B1" w14:textId="65124C8F" w:rsidR="00B72D30" w:rsidRPr="00987754" w:rsidRDefault="00B72D30" w:rsidP="00B72D30">
            <w:pPr>
              <w:spacing w:line="240" w:lineRule="atLeast"/>
              <w:ind w:left="-57" w:right="-57"/>
              <w:jc w:val="center"/>
              <w:rPr>
                <w:sz w:val="20"/>
                <w:szCs w:val="20"/>
              </w:rPr>
            </w:pPr>
            <w:r w:rsidRPr="00987754">
              <w:rPr>
                <w:sz w:val="20"/>
                <w:szCs w:val="20"/>
              </w:rPr>
              <w:t>3,36</w:t>
            </w:r>
            <w:r>
              <w:rPr>
                <w:sz w:val="20"/>
                <w:szCs w:val="20"/>
              </w:rPr>
              <w:t xml:space="preserve"> </w:t>
            </w:r>
            <w:r w:rsidRPr="00987754">
              <w:rPr>
                <w:sz w:val="20"/>
                <w:szCs w:val="20"/>
              </w:rPr>
              <w:t>(2,63</w:t>
            </w:r>
            <w:r>
              <w:rPr>
                <w:sz w:val="20"/>
                <w:szCs w:val="20"/>
              </w:rPr>
              <w:t xml:space="preserve"> </w:t>
            </w:r>
            <w:r w:rsidRPr="00987754">
              <w:rPr>
                <w:sz w:val="20"/>
                <w:szCs w:val="20"/>
              </w:rPr>
              <w:t>–</w:t>
            </w:r>
            <w:r>
              <w:rPr>
                <w:sz w:val="20"/>
                <w:szCs w:val="20"/>
              </w:rPr>
              <w:t xml:space="preserve"> </w:t>
            </w:r>
            <w:r w:rsidRPr="00987754">
              <w:rPr>
                <w:sz w:val="20"/>
                <w:szCs w:val="20"/>
              </w:rPr>
              <w:t>3,77)</w:t>
            </w:r>
          </w:p>
        </w:tc>
        <w:tc>
          <w:tcPr>
            <w:tcW w:w="486" w:type="pct"/>
            <w:tcBorders>
              <w:bottom w:val="single" w:sz="4" w:space="0" w:color="auto"/>
            </w:tcBorders>
            <w:vAlign w:val="center"/>
            <w:hideMark/>
          </w:tcPr>
          <w:p w14:paraId="457C8D9B" w14:textId="5B051B53" w:rsidR="00B72D30" w:rsidRPr="00987754" w:rsidRDefault="00B72D30" w:rsidP="00B72D30">
            <w:pPr>
              <w:spacing w:line="240" w:lineRule="atLeast"/>
              <w:ind w:left="-57" w:right="-57"/>
              <w:jc w:val="center"/>
              <w:rPr>
                <w:sz w:val="20"/>
                <w:szCs w:val="20"/>
              </w:rPr>
            </w:pPr>
          </w:p>
        </w:tc>
        <w:tc>
          <w:tcPr>
            <w:tcW w:w="506" w:type="pct"/>
            <w:tcBorders>
              <w:bottom w:val="single" w:sz="4" w:space="0" w:color="auto"/>
            </w:tcBorders>
            <w:noWrap/>
            <w:vAlign w:val="center"/>
            <w:hideMark/>
          </w:tcPr>
          <w:p w14:paraId="05CA9658" w14:textId="29C7B16D" w:rsidR="00B72D30" w:rsidRPr="00987754" w:rsidRDefault="00B72D30" w:rsidP="00B72D30">
            <w:pPr>
              <w:spacing w:line="240" w:lineRule="atLeast"/>
              <w:ind w:left="-57" w:right="-57"/>
              <w:jc w:val="center"/>
              <w:rPr>
                <w:sz w:val="20"/>
                <w:szCs w:val="20"/>
              </w:rPr>
            </w:pPr>
            <w:r w:rsidRPr="00987754">
              <w:rPr>
                <w:sz w:val="20"/>
                <w:szCs w:val="20"/>
              </w:rPr>
              <w:t>3,15</w:t>
            </w:r>
            <w:r>
              <w:rPr>
                <w:sz w:val="20"/>
                <w:szCs w:val="20"/>
              </w:rPr>
              <w:t xml:space="preserve"> </w:t>
            </w:r>
            <w:r w:rsidRPr="00987754">
              <w:rPr>
                <w:sz w:val="20"/>
                <w:szCs w:val="20"/>
              </w:rPr>
              <w:t>(2,61</w:t>
            </w:r>
            <w:r>
              <w:rPr>
                <w:sz w:val="20"/>
                <w:szCs w:val="20"/>
              </w:rPr>
              <w:t xml:space="preserve"> </w:t>
            </w:r>
            <w:r w:rsidRPr="00987754">
              <w:rPr>
                <w:sz w:val="20"/>
                <w:szCs w:val="20"/>
              </w:rPr>
              <w:t>–</w:t>
            </w:r>
            <w:r>
              <w:rPr>
                <w:sz w:val="20"/>
                <w:szCs w:val="20"/>
              </w:rPr>
              <w:t xml:space="preserve"> </w:t>
            </w:r>
            <w:r w:rsidRPr="00987754">
              <w:rPr>
                <w:sz w:val="20"/>
                <w:szCs w:val="20"/>
              </w:rPr>
              <w:t>3,76)</w:t>
            </w:r>
          </w:p>
        </w:tc>
        <w:tc>
          <w:tcPr>
            <w:tcW w:w="500" w:type="pct"/>
            <w:tcBorders>
              <w:bottom w:val="single" w:sz="4" w:space="0" w:color="auto"/>
            </w:tcBorders>
            <w:noWrap/>
            <w:vAlign w:val="center"/>
            <w:hideMark/>
          </w:tcPr>
          <w:p w14:paraId="47F67394" w14:textId="16ADA87D" w:rsidR="00B72D30" w:rsidRPr="00987754" w:rsidRDefault="00B72D30" w:rsidP="00B72D30">
            <w:pPr>
              <w:spacing w:line="240" w:lineRule="atLeast"/>
              <w:ind w:left="-57" w:right="-57"/>
              <w:jc w:val="center"/>
              <w:rPr>
                <w:sz w:val="20"/>
                <w:szCs w:val="20"/>
              </w:rPr>
            </w:pPr>
          </w:p>
        </w:tc>
        <w:tc>
          <w:tcPr>
            <w:tcW w:w="564" w:type="pct"/>
            <w:tcBorders>
              <w:bottom w:val="single" w:sz="4" w:space="0" w:color="auto"/>
            </w:tcBorders>
            <w:noWrap/>
            <w:vAlign w:val="center"/>
            <w:hideMark/>
          </w:tcPr>
          <w:p w14:paraId="68D652EC" w14:textId="4044A38E" w:rsidR="00B72D30" w:rsidRPr="00987754" w:rsidRDefault="00B72D30" w:rsidP="00B72D30">
            <w:pPr>
              <w:spacing w:line="240" w:lineRule="atLeast"/>
              <w:ind w:left="-57" w:right="-57"/>
              <w:jc w:val="center"/>
              <w:rPr>
                <w:sz w:val="20"/>
                <w:szCs w:val="20"/>
              </w:rPr>
            </w:pPr>
            <w:r w:rsidRPr="00987754">
              <w:rPr>
                <w:sz w:val="20"/>
                <w:szCs w:val="20"/>
              </w:rPr>
              <w:t>4,40</w:t>
            </w:r>
            <w:r>
              <w:rPr>
                <w:sz w:val="20"/>
                <w:szCs w:val="20"/>
              </w:rPr>
              <w:t xml:space="preserve"> </w:t>
            </w:r>
            <w:r w:rsidRPr="00987754">
              <w:rPr>
                <w:sz w:val="20"/>
                <w:szCs w:val="20"/>
              </w:rPr>
              <w:t>(3,40</w:t>
            </w:r>
            <w:r>
              <w:rPr>
                <w:sz w:val="20"/>
                <w:szCs w:val="20"/>
              </w:rPr>
              <w:t xml:space="preserve"> </w:t>
            </w:r>
            <w:r w:rsidRPr="00987754">
              <w:rPr>
                <w:sz w:val="20"/>
                <w:szCs w:val="20"/>
              </w:rPr>
              <w:t>–</w:t>
            </w:r>
            <w:r>
              <w:rPr>
                <w:sz w:val="20"/>
                <w:szCs w:val="20"/>
              </w:rPr>
              <w:t xml:space="preserve"> </w:t>
            </w:r>
            <w:r w:rsidRPr="00987754">
              <w:rPr>
                <w:sz w:val="20"/>
                <w:szCs w:val="20"/>
              </w:rPr>
              <w:t>5,20)</w:t>
            </w:r>
          </w:p>
        </w:tc>
        <w:tc>
          <w:tcPr>
            <w:tcW w:w="500" w:type="pct"/>
            <w:tcBorders>
              <w:bottom w:val="single" w:sz="4" w:space="0" w:color="auto"/>
            </w:tcBorders>
            <w:noWrap/>
            <w:vAlign w:val="center"/>
            <w:hideMark/>
          </w:tcPr>
          <w:p w14:paraId="013803E6" w14:textId="7E1D53CD" w:rsidR="00B72D30" w:rsidRPr="00987754" w:rsidRDefault="00B72D30" w:rsidP="00B72D30">
            <w:pPr>
              <w:spacing w:line="240" w:lineRule="atLeast"/>
              <w:ind w:left="-57" w:right="-57"/>
              <w:jc w:val="center"/>
              <w:rPr>
                <w:sz w:val="20"/>
                <w:szCs w:val="20"/>
              </w:rPr>
            </w:pPr>
          </w:p>
        </w:tc>
        <w:tc>
          <w:tcPr>
            <w:tcW w:w="564" w:type="pct"/>
            <w:tcBorders>
              <w:bottom w:val="single" w:sz="4" w:space="0" w:color="auto"/>
            </w:tcBorders>
            <w:noWrap/>
            <w:vAlign w:val="center"/>
            <w:hideMark/>
          </w:tcPr>
          <w:p w14:paraId="0A2B22E8" w14:textId="5B048712" w:rsidR="00B72D30" w:rsidRPr="00987754" w:rsidRDefault="00B72D30" w:rsidP="00B72D30">
            <w:pPr>
              <w:spacing w:line="240" w:lineRule="atLeast"/>
              <w:ind w:left="-57" w:right="-57"/>
              <w:jc w:val="center"/>
              <w:rPr>
                <w:sz w:val="20"/>
                <w:szCs w:val="20"/>
              </w:rPr>
            </w:pPr>
            <w:r w:rsidRPr="00987754">
              <w:rPr>
                <w:sz w:val="20"/>
                <w:szCs w:val="20"/>
              </w:rPr>
              <w:t>2,66</w:t>
            </w:r>
            <w:r>
              <w:rPr>
                <w:sz w:val="20"/>
                <w:szCs w:val="20"/>
              </w:rPr>
              <w:t xml:space="preserve"> </w:t>
            </w:r>
            <w:r w:rsidRPr="00987754">
              <w:rPr>
                <w:sz w:val="20"/>
                <w:szCs w:val="20"/>
              </w:rPr>
              <w:t>(1,66</w:t>
            </w:r>
            <w:r>
              <w:rPr>
                <w:sz w:val="20"/>
                <w:szCs w:val="20"/>
              </w:rPr>
              <w:t xml:space="preserve"> </w:t>
            </w:r>
            <w:r w:rsidRPr="00987754">
              <w:rPr>
                <w:sz w:val="20"/>
                <w:szCs w:val="20"/>
              </w:rPr>
              <w:t>–</w:t>
            </w:r>
            <w:r>
              <w:rPr>
                <w:sz w:val="20"/>
                <w:szCs w:val="20"/>
              </w:rPr>
              <w:t xml:space="preserve"> </w:t>
            </w:r>
            <w:r w:rsidRPr="00987754">
              <w:rPr>
                <w:sz w:val="20"/>
                <w:szCs w:val="20"/>
              </w:rPr>
              <w:t>4,00)</w:t>
            </w:r>
          </w:p>
        </w:tc>
        <w:tc>
          <w:tcPr>
            <w:tcW w:w="500" w:type="pct"/>
            <w:tcBorders>
              <w:bottom w:val="single" w:sz="4" w:space="0" w:color="auto"/>
            </w:tcBorders>
            <w:noWrap/>
            <w:vAlign w:val="center"/>
            <w:hideMark/>
          </w:tcPr>
          <w:p w14:paraId="33E6DD39" w14:textId="106938CE" w:rsidR="00B72D30" w:rsidRPr="00987754" w:rsidRDefault="00B72D30" w:rsidP="00B72D30">
            <w:pPr>
              <w:spacing w:line="240" w:lineRule="atLeast"/>
              <w:ind w:left="-57" w:right="-57"/>
              <w:jc w:val="center"/>
              <w:rPr>
                <w:sz w:val="20"/>
                <w:szCs w:val="20"/>
              </w:rPr>
            </w:pPr>
          </w:p>
        </w:tc>
      </w:tr>
      <w:tr w:rsidR="00B72D30" w:rsidRPr="00987754" w14:paraId="001DEC61" w14:textId="77777777" w:rsidTr="00B72D30">
        <w:trPr>
          <w:trHeight w:val="20"/>
        </w:trPr>
        <w:tc>
          <w:tcPr>
            <w:tcW w:w="662" w:type="pct"/>
            <w:tcBorders>
              <w:top w:val="single" w:sz="4" w:space="0" w:color="auto"/>
            </w:tcBorders>
            <w:noWrap/>
            <w:vAlign w:val="center"/>
            <w:hideMark/>
          </w:tcPr>
          <w:p w14:paraId="2110D36A" w14:textId="11D8D4E3" w:rsidR="00B72D30" w:rsidRPr="00987754" w:rsidRDefault="00B72D30" w:rsidP="00987754">
            <w:pPr>
              <w:spacing w:line="240" w:lineRule="atLeast"/>
              <w:ind w:left="-57" w:right="-57"/>
              <w:rPr>
                <w:b/>
                <w:bCs/>
                <w:sz w:val="20"/>
                <w:szCs w:val="20"/>
              </w:rPr>
            </w:pPr>
            <w:r w:rsidRPr="00987754">
              <w:rPr>
                <w:b/>
                <w:bCs/>
                <w:sz w:val="20"/>
                <w:szCs w:val="20"/>
              </w:rPr>
              <w:t>Düzenli</w:t>
            </w:r>
            <w:r>
              <w:rPr>
                <w:b/>
                <w:bCs/>
                <w:sz w:val="20"/>
                <w:szCs w:val="20"/>
              </w:rPr>
              <w:t xml:space="preserve"> </w:t>
            </w:r>
            <w:r w:rsidRPr="00987754">
              <w:rPr>
                <w:b/>
                <w:bCs/>
                <w:sz w:val="20"/>
                <w:szCs w:val="20"/>
              </w:rPr>
              <w:t>Egzersiz</w:t>
            </w:r>
            <w:r>
              <w:rPr>
                <w:b/>
                <w:bCs/>
                <w:sz w:val="20"/>
                <w:szCs w:val="20"/>
              </w:rPr>
              <w:t xml:space="preserve"> </w:t>
            </w:r>
            <w:r w:rsidRPr="00987754">
              <w:rPr>
                <w:b/>
                <w:bCs/>
                <w:sz w:val="20"/>
                <w:szCs w:val="20"/>
              </w:rPr>
              <w:t>Yapma</w:t>
            </w:r>
          </w:p>
        </w:tc>
        <w:tc>
          <w:tcPr>
            <w:tcW w:w="235" w:type="pct"/>
            <w:tcBorders>
              <w:top w:val="single" w:sz="4" w:space="0" w:color="auto"/>
            </w:tcBorders>
            <w:noWrap/>
            <w:vAlign w:val="center"/>
            <w:hideMark/>
          </w:tcPr>
          <w:p w14:paraId="1D8B538A" w14:textId="49C779A8" w:rsidR="00B72D30" w:rsidRPr="00987754" w:rsidRDefault="00B72D30" w:rsidP="00B72D30">
            <w:pPr>
              <w:spacing w:line="240" w:lineRule="atLeast"/>
              <w:ind w:left="-57" w:right="-57"/>
              <w:jc w:val="center"/>
              <w:rPr>
                <w:sz w:val="20"/>
                <w:szCs w:val="20"/>
              </w:rPr>
            </w:pPr>
          </w:p>
        </w:tc>
        <w:tc>
          <w:tcPr>
            <w:tcW w:w="480" w:type="pct"/>
            <w:tcBorders>
              <w:top w:val="single" w:sz="4" w:space="0" w:color="auto"/>
            </w:tcBorders>
            <w:vAlign w:val="center"/>
            <w:hideMark/>
          </w:tcPr>
          <w:p w14:paraId="05109A4C" w14:textId="04930B3C" w:rsidR="00B72D30" w:rsidRPr="00987754" w:rsidRDefault="00B72D30" w:rsidP="00B72D30">
            <w:pPr>
              <w:spacing w:line="240" w:lineRule="atLeast"/>
              <w:ind w:left="-57" w:right="-57"/>
              <w:jc w:val="center"/>
              <w:rPr>
                <w:sz w:val="20"/>
                <w:szCs w:val="20"/>
              </w:rPr>
            </w:pPr>
          </w:p>
        </w:tc>
        <w:tc>
          <w:tcPr>
            <w:tcW w:w="486" w:type="pct"/>
            <w:tcBorders>
              <w:top w:val="single" w:sz="4" w:space="0" w:color="auto"/>
            </w:tcBorders>
            <w:vAlign w:val="center"/>
            <w:hideMark/>
          </w:tcPr>
          <w:p w14:paraId="68FBFBD2" w14:textId="1822B12D" w:rsidR="00B72D30" w:rsidRPr="00987754" w:rsidRDefault="00B72D30" w:rsidP="00B72D30">
            <w:pPr>
              <w:spacing w:line="240" w:lineRule="atLeast"/>
              <w:ind w:left="-57" w:right="-57"/>
              <w:jc w:val="center"/>
              <w:rPr>
                <w:sz w:val="20"/>
                <w:szCs w:val="20"/>
              </w:rPr>
            </w:pPr>
          </w:p>
        </w:tc>
        <w:tc>
          <w:tcPr>
            <w:tcW w:w="506" w:type="pct"/>
            <w:tcBorders>
              <w:top w:val="single" w:sz="4" w:space="0" w:color="auto"/>
            </w:tcBorders>
            <w:noWrap/>
            <w:vAlign w:val="center"/>
            <w:hideMark/>
          </w:tcPr>
          <w:p w14:paraId="4D27B680" w14:textId="72BB9885" w:rsidR="00B72D30" w:rsidRPr="00987754" w:rsidRDefault="00B72D30" w:rsidP="00B72D30">
            <w:pPr>
              <w:spacing w:line="240" w:lineRule="atLeast"/>
              <w:ind w:left="-57" w:right="-57"/>
              <w:jc w:val="center"/>
              <w:rPr>
                <w:sz w:val="20"/>
                <w:szCs w:val="20"/>
              </w:rPr>
            </w:pPr>
          </w:p>
        </w:tc>
        <w:tc>
          <w:tcPr>
            <w:tcW w:w="500" w:type="pct"/>
            <w:tcBorders>
              <w:top w:val="single" w:sz="4" w:space="0" w:color="auto"/>
            </w:tcBorders>
            <w:noWrap/>
            <w:vAlign w:val="center"/>
            <w:hideMark/>
          </w:tcPr>
          <w:p w14:paraId="07912525" w14:textId="21D71F67" w:rsidR="00B72D30" w:rsidRPr="00987754" w:rsidRDefault="00B72D30" w:rsidP="00B72D30">
            <w:pPr>
              <w:spacing w:line="240" w:lineRule="atLeast"/>
              <w:ind w:left="-57" w:right="-57"/>
              <w:jc w:val="center"/>
              <w:rPr>
                <w:sz w:val="20"/>
                <w:szCs w:val="20"/>
              </w:rPr>
            </w:pPr>
          </w:p>
        </w:tc>
        <w:tc>
          <w:tcPr>
            <w:tcW w:w="564" w:type="pct"/>
            <w:tcBorders>
              <w:top w:val="single" w:sz="4" w:space="0" w:color="auto"/>
            </w:tcBorders>
            <w:noWrap/>
            <w:vAlign w:val="center"/>
            <w:hideMark/>
          </w:tcPr>
          <w:p w14:paraId="599C43EE" w14:textId="294BB0B0" w:rsidR="00B72D30" w:rsidRPr="00987754" w:rsidRDefault="00B72D30" w:rsidP="00B72D30">
            <w:pPr>
              <w:spacing w:line="240" w:lineRule="atLeast"/>
              <w:ind w:left="-57" w:right="-57"/>
              <w:jc w:val="center"/>
              <w:rPr>
                <w:sz w:val="20"/>
                <w:szCs w:val="20"/>
              </w:rPr>
            </w:pPr>
          </w:p>
        </w:tc>
        <w:tc>
          <w:tcPr>
            <w:tcW w:w="500" w:type="pct"/>
            <w:tcBorders>
              <w:top w:val="single" w:sz="4" w:space="0" w:color="auto"/>
            </w:tcBorders>
            <w:noWrap/>
            <w:vAlign w:val="center"/>
            <w:hideMark/>
          </w:tcPr>
          <w:p w14:paraId="5AE6F00E" w14:textId="57C620EF" w:rsidR="00B72D30" w:rsidRPr="00987754" w:rsidRDefault="00B72D30" w:rsidP="00B72D30">
            <w:pPr>
              <w:spacing w:line="240" w:lineRule="atLeast"/>
              <w:ind w:left="-57" w:right="-57"/>
              <w:jc w:val="center"/>
              <w:rPr>
                <w:sz w:val="20"/>
                <w:szCs w:val="20"/>
              </w:rPr>
            </w:pPr>
          </w:p>
        </w:tc>
        <w:tc>
          <w:tcPr>
            <w:tcW w:w="564" w:type="pct"/>
            <w:tcBorders>
              <w:top w:val="single" w:sz="4" w:space="0" w:color="auto"/>
            </w:tcBorders>
            <w:noWrap/>
            <w:vAlign w:val="center"/>
            <w:hideMark/>
          </w:tcPr>
          <w:p w14:paraId="16A2290C" w14:textId="47477606" w:rsidR="00B72D30" w:rsidRPr="00987754" w:rsidRDefault="00B72D30" w:rsidP="00B72D30">
            <w:pPr>
              <w:spacing w:line="240" w:lineRule="atLeast"/>
              <w:ind w:left="-57" w:right="-57"/>
              <w:jc w:val="center"/>
              <w:rPr>
                <w:sz w:val="20"/>
                <w:szCs w:val="20"/>
              </w:rPr>
            </w:pPr>
          </w:p>
        </w:tc>
        <w:tc>
          <w:tcPr>
            <w:tcW w:w="500" w:type="pct"/>
            <w:tcBorders>
              <w:top w:val="single" w:sz="4" w:space="0" w:color="auto"/>
            </w:tcBorders>
            <w:noWrap/>
            <w:vAlign w:val="center"/>
            <w:hideMark/>
          </w:tcPr>
          <w:p w14:paraId="660D7445" w14:textId="1B878C90" w:rsidR="00B72D30" w:rsidRPr="00987754" w:rsidRDefault="00B72D30" w:rsidP="00B72D30">
            <w:pPr>
              <w:spacing w:line="240" w:lineRule="atLeast"/>
              <w:ind w:left="-57" w:right="-57"/>
              <w:jc w:val="center"/>
              <w:rPr>
                <w:sz w:val="20"/>
                <w:szCs w:val="20"/>
              </w:rPr>
            </w:pPr>
          </w:p>
        </w:tc>
      </w:tr>
      <w:tr w:rsidR="00B72D30" w:rsidRPr="00987754" w14:paraId="5406AC30" w14:textId="77777777" w:rsidTr="00B72D30">
        <w:trPr>
          <w:trHeight w:val="20"/>
        </w:trPr>
        <w:tc>
          <w:tcPr>
            <w:tcW w:w="662" w:type="pct"/>
            <w:noWrap/>
            <w:vAlign w:val="center"/>
            <w:hideMark/>
          </w:tcPr>
          <w:p w14:paraId="1701ED8D" w14:textId="77777777" w:rsidR="00B72D30" w:rsidRPr="00987754" w:rsidRDefault="00B72D30" w:rsidP="00987754">
            <w:pPr>
              <w:spacing w:line="240" w:lineRule="atLeast"/>
              <w:ind w:left="-57" w:right="-57"/>
              <w:rPr>
                <w:sz w:val="20"/>
                <w:szCs w:val="20"/>
              </w:rPr>
            </w:pPr>
            <w:r w:rsidRPr="00987754">
              <w:rPr>
                <w:sz w:val="20"/>
                <w:szCs w:val="20"/>
              </w:rPr>
              <w:t>Evet</w:t>
            </w:r>
          </w:p>
        </w:tc>
        <w:tc>
          <w:tcPr>
            <w:tcW w:w="235" w:type="pct"/>
            <w:noWrap/>
            <w:vAlign w:val="center"/>
            <w:hideMark/>
          </w:tcPr>
          <w:p w14:paraId="4003096C" w14:textId="77777777" w:rsidR="00B72D30" w:rsidRPr="00987754" w:rsidRDefault="00B72D30" w:rsidP="00B72D30">
            <w:pPr>
              <w:spacing w:line="240" w:lineRule="atLeast"/>
              <w:ind w:left="-57" w:right="-57"/>
              <w:jc w:val="center"/>
              <w:rPr>
                <w:sz w:val="20"/>
                <w:szCs w:val="20"/>
              </w:rPr>
            </w:pPr>
            <w:r w:rsidRPr="00987754">
              <w:rPr>
                <w:sz w:val="20"/>
                <w:szCs w:val="20"/>
              </w:rPr>
              <w:t>81</w:t>
            </w:r>
          </w:p>
        </w:tc>
        <w:tc>
          <w:tcPr>
            <w:tcW w:w="480" w:type="pct"/>
            <w:vAlign w:val="center"/>
            <w:hideMark/>
          </w:tcPr>
          <w:p w14:paraId="4F8D5C37" w14:textId="6F2EA998" w:rsidR="00B72D30" w:rsidRPr="00987754" w:rsidRDefault="00B72D30" w:rsidP="00B72D30">
            <w:pPr>
              <w:spacing w:line="240" w:lineRule="atLeast"/>
              <w:ind w:left="-57" w:right="-57"/>
              <w:jc w:val="center"/>
              <w:rPr>
                <w:sz w:val="20"/>
                <w:szCs w:val="20"/>
              </w:rPr>
            </w:pPr>
            <w:r w:rsidRPr="00987754">
              <w:rPr>
                <w:sz w:val="20"/>
                <w:szCs w:val="20"/>
              </w:rPr>
              <w:t>2,95</w:t>
            </w:r>
            <w:r>
              <w:rPr>
                <w:sz w:val="20"/>
                <w:szCs w:val="20"/>
              </w:rPr>
              <w:t xml:space="preserve"> </w:t>
            </w:r>
            <w:r w:rsidRPr="00987754">
              <w:rPr>
                <w:sz w:val="20"/>
                <w:szCs w:val="20"/>
              </w:rPr>
              <w:t>(2,45</w:t>
            </w:r>
            <w:r>
              <w:rPr>
                <w:sz w:val="20"/>
                <w:szCs w:val="20"/>
              </w:rPr>
              <w:t xml:space="preserve"> </w:t>
            </w:r>
            <w:r w:rsidRPr="00987754">
              <w:rPr>
                <w:sz w:val="20"/>
                <w:szCs w:val="20"/>
              </w:rPr>
              <w:t>–</w:t>
            </w:r>
            <w:r>
              <w:rPr>
                <w:sz w:val="20"/>
                <w:szCs w:val="20"/>
              </w:rPr>
              <w:t xml:space="preserve"> </w:t>
            </w:r>
            <w:r w:rsidRPr="00987754">
              <w:rPr>
                <w:sz w:val="20"/>
                <w:szCs w:val="20"/>
              </w:rPr>
              <w:t>3,79)</w:t>
            </w:r>
          </w:p>
        </w:tc>
        <w:tc>
          <w:tcPr>
            <w:tcW w:w="486" w:type="pct"/>
            <w:vAlign w:val="center"/>
            <w:hideMark/>
          </w:tcPr>
          <w:p w14:paraId="7383ACCD" w14:textId="77777777" w:rsidR="00B72D30" w:rsidRDefault="00B72D30" w:rsidP="00B72D30">
            <w:pPr>
              <w:spacing w:line="240" w:lineRule="atLeast"/>
              <w:ind w:left="-57" w:right="-57"/>
              <w:jc w:val="center"/>
              <w:rPr>
                <w:sz w:val="20"/>
                <w:szCs w:val="20"/>
              </w:rPr>
            </w:pPr>
            <w:r w:rsidRPr="00987754">
              <w:rPr>
                <w:sz w:val="20"/>
                <w:szCs w:val="20"/>
              </w:rPr>
              <w:t>U=11136,0</w:t>
            </w:r>
          </w:p>
          <w:p w14:paraId="7D17902E" w14:textId="12E32139" w:rsidR="00B72D30" w:rsidRPr="00987754" w:rsidRDefault="00B72D30" w:rsidP="00B72D30">
            <w:pPr>
              <w:spacing w:line="240" w:lineRule="atLeast"/>
              <w:ind w:left="-57" w:right="-57"/>
              <w:jc w:val="center"/>
              <w:rPr>
                <w:sz w:val="20"/>
                <w:szCs w:val="20"/>
              </w:rPr>
            </w:pPr>
            <w:r>
              <w:rPr>
                <w:sz w:val="20"/>
                <w:szCs w:val="20"/>
              </w:rPr>
              <w:t>p=0,092</w:t>
            </w:r>
          </w:p>
        </w:tc>
        <w:tc>
          <w:tcPr>
            <w:tcW w:w="506" w:type="pct"/>
            <w:noWrap/>
            <w:vAlign w:val="center"/>
            <w:hideMark/>
          </w:tcPr>
          <w:p w14:paraId="70AD56CA" w14:textId="0CD0644C" w:rsidR="00B72D30" w:rsidRPr="00987754" w:rsidRDefault="00B72D30" w:rsidP="00B72D30">
            <w:pPr>
              <w:spacing w:line="240" w:lineRule="atLeast"/>
              <w:ind w:left="-57" w:right="-57"/>
              <w:jc w:val="center"/>
              <w:rPr>
                <w:sz w:val="20"/>
                <w:szCs w:val="20"/>
              </w:rPr>
            </w:pPr>
            <w:r w:rsidRPr="00987754">
              <w:rPr>
                <w:sz w:val="20"/>
                <w:szCs w:val="20"/>
              </w:rPr>
              <w:t>2,92</w:t>
            </w:r>
            <w:r>
              <w:rPr>
                <w:sz w:val="20"/>
                <w:szCs w:val="20"/>
              </w:rPr>
              <w:t xml:space="preserve"> </w:t>
            </w:r>
            <w:r w:rsidRPr="00987754">
              <w:rPr>
                <w:sz w:val="20"/>
                <w:szCs w:val="20"/>
              </w:rPr>
              <w:t>(2,38</w:t>
            </w:r>
            <w:r>
              <w:rPr>
                <w:sz w:val="20"/>
                <w:szCs w:val="20"/>
              </w:rPr>
              <w:t xml:space="preserve"> </w:t>
            </w:r>
            <w:r w:rsidRPr="00987754">
              <w:rPr>
                <w:sz w:val="20"/>
                <w:szCs w:val="20"/>
              </w:rPr>
              <w:t>–</w:t>
            </w:r>
            <w:r>
              <w:rPr>
                <w:sz w:val="20"/>
                <w:szCs w:val="20"/>
              </w:rPr>
              <w:t xml:space="preserve"> </w:t>
            </w:r>
            <w:r w:rsidRPr="00987754">
              <w:rPr>
                <w:sz w:val="20"/>
                <w:szCs w:val="20"/>
              </w:rPr>
              <w:t>3,76)</w:t>
            </w:r>
          </w:p>
        </w:tc>
        <w:tc>
          <w:tcPr>
            <w:tcW w:w="500" w:type="pct"/>
            <w:noWrap/>
            <w:vAlign w:val="center"/>
            <w:hideMark/>
          </w:tcPr>
          <w:p w14:paraId="7555876A" w14:textId="77777777" w:rsidR="00B72D30" w:rsidRDefault="00B72D30" w:rsidP="00B72D30">
            <w:pPr>
              <w:spacing w:line="240" w:lineRule="atLeast"/>
              <w:ind w:left="-57" w:right="-57"/>
              <w:jc w:val="center"/>
              <w:rPr>
                <w:sz w:val="20"/>
                <w:szCs w:val="20"/>
              </w:rPr>
            </w:pPr>
            <w:r w:rsidRPr="00987754">
              <w:rPr>
                <w:sz w:val="20"/>
                <w:szCs w:val="20"/>
              </w:rPr>
              <w:t>U=11688,5</w:t>
            </w:r>
          </w:p>
          <w:p w14:paraId="44E77007" w14:textId="734E76B5" w:rsidR="00B72D30" w:rsidRPr="00987754" w:rsidRDefault="00B72D30" w:rsidP="00B72D30">
            <w:pPr>
              <w:spacing w:line="240" w:lineRule="atLeast"/>
              <w:ind w:left="-57" w:right="-57"/>
              <w:jc w:val="center"/>
              <w:rPr>
                <w:sz w:val="20"/>
                <w:szCs w:val="20"/>
              </w:rPr>
            </w:pPr>
            <w:r>
              <w:rPr>
                <w:sz w:val="20"/>
                <w:szCs w:val="20"/>
              </w:rPr>
              <w:t>p=0,279</w:t>
            </w:r>
          </w:p>
        </w:tc>
        <w:tc>
          <w:tcPr>
            <w:tcW w:w="564" w:type="pct"/>
            <w:noWrap/>
            <w:vAlign w:val="center"/>
            <w:hideMark/>
          </w:tcPr>
          <w:p w14:paraId="08E665EE" w14:textId="64696825" w:rsidR="00B72D30" w:rsidRPr="00987754" w:rsidRDefault="00B72D30" w:rsidP="00B72D30">
            <w:pPr>
              <w:spacing w:line="240" w:lineRule="atLeast"/>
              <w:ind w:left="-57" w:right="-57"/>
              <w:jc w:val="center"/>
              <w:rPr>
                <w:sz w:val="20"/>
                <w:szCs w:val="20"/>
              </w:rPr>
            </w:pPr>
            <w:r w:rsidRPr="00987754">
              <w:rPr>
                <w:sz w:val="20"/>
                <w:szCs w:val="20"/>
              </w:rPr>
              <w:t>4,20</w:t>
            </w:r>
            <w:r>
              <w:rPr>
                <w:sz w:val="20"/>
                <w:szCs w:val="20"/>
              </w:rPr>
              <w:t xml:space="preserve"> </w:t>
            </w:r>
            <w:r w:rsidRPr="00987754">
              <w:rPr>
                <w:sz w:val="20"/>
                <w:szCs w:val="20"/>
              </w:rPr>
              <w:t>(3,00</w:t>
            </w:r>
            <w:r>
              <w:rPr>
                <w:sz w:val="20"/>
                <w:szCs w:val="20"/>
              </w:rPr>
              <w:t xml:space="preserve"> </w:t>
            </w:r>
            <w:r w:rsidRPr="00987754">
              <w:rPr>
                <w:sz w:val="20"/>
                <w:szCs w:val="20"/>
              </w:rPr>
              <w:t>–</w:t>
            </w:r>
            <w:r>
              <w:rPr>
                <w:sz w:val="20"/>
                <w:szCs w:val="20"/>
              </w:rPr>
              <w:t xml:space="preserve"> </w:t>
            </w:r>
            <w:r w:rsidRPr="00987754">
              <w:rPr>
                <w:sz w:val="20"/>
                <w:szCs w:val="20"/>
              </w:rPr>
              <w:t>5,00)</w:t>
            </w:r>
          </w:p>
        </w:tc>
        <w:tc>
          <w:tcPr>
            <w:tcW w:w="500" w:type="pct"/>
            <w:noWrap/>
            <w:vAlign w:val="center"/>
            <w:hideMark/>
          </w:tcPr>
          <w:p w14:paraId="6A55674A" w14:textId="77777777" w:rsidR="00B72D30" w:rsidRDefault="00B72D30" w:rsidP="00B72D30">
            <w:pPr>
              <w:spacing w:line="240" w:lineRule="atLeast"/>
              <w:ind w:left="-57" w:right="-57"/>
              <w:jc w:val="center"/>
              <w:rPr>
                <w:sz w:val="20"/>
                <w:szCs w:val="20"/>
              </w:rPr>
            </w:pPr>
            <w:r w:rsidRPr="00987754">
              <w:rPr>
                <w:sz w:val="20"/>
                <w:szCs w:val="20"/>
              </w:rPr>
              <w:t>U=11403,5</w:t>
            </w:r>
          </w:p>
          <w:p w14:paraId="09E10C8B" w14:textId="13A313C2" w:rsidR="00B72D30" w:rsidRPr="00987754" w:rsidRDefault="00B72D30" w:rsidP="00B72D30">
            <w:pPr>
              <w:spacing w:line="240" w:lineRule="atLeast"/>
              <w:ind w:left="-57" w:right="-57"/>
              <w:jc w:val="center"/>
              <w:rPr>
                <w:sz w:val="20"/>
                <w:szCs w:val="20"/>
              </w:rPr>
            </w:pPr>
            <w:r>
              <w:rPr>
                <w:sz w:val="20"/>
                <w:szCs w:val="20"/>
              </w:rPr>
              <w:t>p=0,163</w:t>
            </w:r>
          </w:p>
        </w:tc>
        <w:tc>
          <w:tcPr>
            <w:tcW w:w="564" w:type="pct"/>
            <w:noWrap/>
            <w:vAlign w:val="center"/>
            <w:hideMark/>
          </w:tcPr>
          <w:p w14:paraId="4BD33ACF" w14:textId="5D4D3003" w:rsidR="00B72D30" w:rsidRPr="00987754" w:rsidRDefault="00B72D30" w:rsidP="00B72D30">
            <w:pPr>
              <w:spacing w:line="240" w:lineRule="atLeast"/>
              <w:ind w:left="-57" w:right="-57"/>
              <w:jc w:val="center"/>
              <w:rPr>
                <w:sz w:val="20"/>
                <w:szCs w:val="20"/>
              </w:rPr>
            </w:pPr>
            <w:r w:rsidRPr="00987754">
              <w:rPr>
                <w:sz w:val="20"/>
                <w:szCs w:val="20"/>
              </w:rPr>
              <w:t>2,33</w:t>
            </w:r>
            <w:r>
              <w:rPr>
                <w:sz w:val="20"/>
                <w:szCs w:val="20"/>
              </w:rPr>
              <w:t xml:space="preserve"> </w:t>
            </w:r>
            <w:r w:rsidRPr="00987754">
              <w:rPr>
                <w:sz w:val="20"/>
                <w:szCs w:val="20"/>
              </w:rPr>
              <w:t>(1,66</w:t>
            </w:r>
            <w:r>
              <w:rPr>
                <w:sz w:val="20"/>
                <w:szCs w:val="20"/>
              </w:rPr>
              <w:t xml:space="preserve"> </w:t>
            </w:r>
            <w:r w:rsidRPr="00987754">
              <w:rPr>
                <w:sz w:val="20"/>
                <w:szCs w:val="20"/>
              </w:rPr>
              <w:t>–</w:t>
            </w:r>
            <w:r>
              <w:rPr>
                <w:sz w:val="20"/>
                <w:szCs w:val="20"/>
              </w:rPr>
              <w:t xml:space="preserve"> </w:t>
            </w:r>
            <w:r w:rsidRPr="00987754">
              <w:rPr>
                <w:sz w:val="20"/>
                <w:szCs w:val="20"/>
              </w:rPr>
              <w:t>3,66)</w:t>
            </w:r>
          </w:p>
        </w:tc>
        <w:tc>
          <w:tcPr>
            <w:tcW w:w="500" w:type="pct"/>
            <w:noWrap/>
            <w:vAlign w:val="center"/>
            <w:hideMark/>
          </w:tcPr>
          <w:p w14:paraId="67D5AEE0" w14:textId="77777777" w:rsidR="00B72D30" w:rsidRDefault="00B72D30" w:rsidP="00B72D30">
            <w:pPr>
              <w:spacing w:line="240" w:lineRule="atLeast"/>
              <w:ind w:left="-57" w:right="-57"/>
              <w:jc w:val="center"/>
              <w:rPr>
                <w:sz w:val="20"/>
                <w:szCs w:val="20"/>
              </w:rPr>
            </w:pPr>
            <w:r w:rsidRPr="00987754">
              <w:rPr>
                <w:sz w:val="20"/>
                <w:szCs w:val="20"/>
              </w:rPr>
              <w:t>U=10511,0</w:t>
            </w:r>
          </w:p>
          <w:p w14:paraId="0183FFCE" w14:textId="2CADBA5C" w:rsidR="00B72D30" w:rsidRPr="005D57AC" w:rsidRDefault="00B72D30" w:rsidP="00B72D30">
            <w:pPr>
              <w:spacing w:line="240" w:lineRule="atLeast"/>
              <w:ind w:left="-57" w:right="-57"/>
              <w:jc w:val="center"/>
              <w:rPr>
                <w:b/>
                <w:bCs/>
                <w:sz w:val="20"/>
                <w:szCs w:val="20"/>
              </w:rPr>
            </w:pPr>
            <w:r w:rsidRPr="005D57AC">
              <w:rPr>
                <w:b/>
                <w:bCs/>
                <w:sz w:val="20"/>
                <w:szCs w:val="20"/>
              </w:rPr>
              <w:t>p=0,017</w:t>
            </w:r>
          </w:p>
        </w:tc>
      </w:tr>
      <w:tr w:rsidR="00B72D30" w:rsidRPr="00987754" w14:paraId="6B7E2F2A" w14:textId="77777777" w:rsidTr="00B72D30">
        <w:trPr>
          <w:trHeight w:val="20"/>
        </w:trPr>
        <w:tc>
          <w:tcPr>
            <w:tcW w:w="662" w:type="pct"/>
            <w:tcBorders>
              <w:bottom w:val="single" w:sz="4" w:space="0" w:color="auto"/>
            </w:tcBorders>
            <w:noWrap/>
            <w:vAlign w:val="center"/>
            <w:hideMark/>
          </w:tcPr>
          <w:p w14:paraId="1F088435" w14:textId="77777777" w:rsidR="00B72D30" w:rsidRPr="00987754" w:rsidRDefault="00B72D30" w:rsidP="00987754">
            <w:pPr>
              <w:spacing w:line="240" w:lineRule="atLeast"/>
              <w:ind w:left="-57" w:right="-57"/>
              <w:rPr>
                <w:sz w:val="20"/>
                <w:szCs w:val="20"/>
              </w:rPr>
            </w:pPr>
            <w:r w:rsidRPr="00987754">
              <w:rPr>
                <w:sz w:val="20"/>
                <w:szCs w:val="20"/>
              </w:rPr>
              <w:t>Hayır</w:t>
            </w:r>
          </w:p>
        </w:tc>
        <w:tc>
          <w:tcPr>
            <w:tcW w:w="235" w:type="pct"/>
            <w:tcBorders>
              <w:bottom w:val="single" w:sz="4" w:space="0" w:color="auto"/>
            </w:tcBorders>
            <w:noWrap/>
            <w:vAlign w:val="center"/>
            <w:hideMark/>
          </w:tcPr>
          <w:p w14:paraId="24C4A5C5" w14:textId="77777777" w:rsidR="00B72D30" w:rsidRPr="00987754" w:rsidRDefault="00B72D30" w:rsidP="00B72D30">
            <w:pPr>
              <w:spacing w:line="240" w:lineRule="atLeast"/>
              <w:ind w:left="-57" w:right="-57"/>
              <w:jc w:val="center"/>
              <w:rPr>
                <w:sz w:val="20"/>
                <w:szCs w:val="20"/>
              </w:rPr>
            </w:pPr>
            <w:r w:rsidRPr="00987754">
              <w:rPr>
                <w:sz w:val="20"/>
                <w:szCs w:val="20"/>
              </w:rPr>
              <w:t>313</w:t>
            </w:r>
          </w:p>
        </w:tc>
        <w:tc>
          <w:tcPr>
            <w:tcW w:w="480" w:type="pct"/>
            <w:tcBorders>
              <w:bottom w:val="single" w:sz="4" w:space="0" w:color="auto"/>
            </w:tcBorders>
            <w:vAlign w:val="center"/>
            <w:hideMark/>
          </w:tcPr>
          <w:p w14:paraId="2718391B" w14:textId="38A3E72A" w:rsidR="00B72D30" w:rsidRPr="00987754" w:rsidRDefault="00B72D30" w:rsidP="00B72D30">
            <w:pPr>
              <w:spacing w:line="240" w:lineRule="atLeast"/>
              <w:ind w:left="-57" w:right="-57"/>
              <w:jc w:val="center"/>
              <w:rPr>
                <w:sz w:val="20"/>
                <w:szCs w:val="20"/>
              </w:rPr>
            </w:pPr>
            <w:r w:rsidRPr="00987754">
              <w:rPr>
                <w:sz w:val="20"/>
                <w:szCs w:val="20"/>
              </w:rPr>
              <w:t>3,22</w:t>
            </w:r>
            <w:r>
              <w:rPr>
                <w:sz w:val="20"/>
                <w:szCs w:val="20"/>
              </w:rPr>
              <w:t xml:space="preserve"> </w:t>
            </w:r>
            <w:r w:rsidRPr="00987754">
              <w:rPr>
                <w:sz w:val="20"/>
                <w:szCs w:val="20"/>
              </w:rPr>
              <w:t>(2,68</w:t>
            </w:r>
            <w:r>
              <w:rPr>
                <w:sz w:val="20"/>
                <w:szCs w:val="20"/>
              </w:rPr>
              <w:t xml:space="preserve"> </w:t>
            </w:r>
            <w:r w:rsidRPr="00987754">
              <w:rPr>
                <w:sz w:val="20"/>
                <w:szCs w:val="20"/>
              </w:rPr>
              <w:t>–</w:t>
            </w:r>
            <w:r>
              <w:rPr>
                <w:sz w:val="20"/>
                <w:szCs w:val="20"/>
              </w:rPr>
              <w:t xml:space="preserve"> </w:t>
            </w:r>
            <w:r w:rsidRPr="00987754">
              <w:rPr>
                <w:sz w:val="20"/>
                <w:szCs w:val="20"/>
              </w:rPr>
              <w:t>3,77)</w:t>
            </w:r>
          </w:p>
        </w:tc>
        <w:tc>
          <w:tcPr>
            <w:tcW w:w="486" w:type="pct"/>
            <w:tcBorders>
              <w:bottom w:val="single" w:sz="4" w:space="0" w:color="auto"/>
            </w:tcBorders>
            <w:vAlign w:val="center"/>
            <w:hideMark/>
          </w:tcPr>
          <w:p w14:paraId="67537FAC" w14:textId="339DEF47" w:rsidR="00B72D30" w:rsidRPr="00987754" w:rsidRDefault="00B72D30" w:rsidP="00B72D30">
            <w:pPr>
              <w:spacing w:line="240" w:lineRule="atLeast"/>
              <w:ind w:left="-57" w:right="-57"/>
              <w:jc w:val="center"/>
              <w:rPr>
                <w:sz w:val="20"/>
                <w:szCs w:val="20"/>
              </w:rPr>
            </w:pPr>
          </w:p>
        </w:tc>
        <w:tc>
          <w:tcPr>
            <w:tcW w:w="506" w:type="pct"/>
            <w:tcBorders>
              <w:bottom w:val="single" w:sz="4" w:space="0" w:color="auto"/>
            </w:tcBorders>
            <w:noWrap/>
            <w:vAlign w:val="center"/>
            <w:hideMark/>
          </w:tcPr>
          <w:p w14:paraId="3C7A9E92" w14:textId="06309B12" w:rsidR="00B72D30" w:rsidRPr="00987754" w:rsidRDefault="00B72D30" w:rsidP="00B72D30">
            <w:pPr>
              <w:spacing w:line="240" w:lineRule="atLeast"/>
              <w:ind w:left="-57" w:right="-57"/>
              <w:jc w:val="center"/>
              <w:rPr>
                <w:sz w:val="20"/>
                <w:szCs w:val="20"/>
              </w:rPr>
            </w:pPr>
            <w:r w:rsidRPr="00987754">
              <w:rPr>
                <w:sz w:val="20"/>
                <w:szCs w:val="20"/>
              </w:rPr>
              <w:t>3,15</w:t>
            </w:r>
            <w:r>
              <w:rPr>
                <w:sz w:val="20"/>
                <w:szCs w:val="20"/>
              </w:rPr>
              <w:t xml:space="preserve"> </w:t>
            </w:r>
            <w:r w:rsidRPr="00987754">
              <w:rPr>
                <w:sz w:val="20"/>
                <w:szCs w:val="20"/>
              </w:rPr>
              <w:t>(2,57</w:t>
            </w:r>
            <w:r>
              <w:rPr>
                <w:sz w:val="20"/>
                <w:szCs w:val="20"/>
              </w:rPr>
              <w:t xml:space="preserve"> </w:t>
            </w:r>
            <w:r w:rsidRPr="00987754">
              <w:rPr>
                <w:sz w:val="20"/>
                <w:szCs w:val="20"/>
              </w:rPr>
              <w:t>–</w:t>
            </w:r>
            <w:r>
              <w:rPr>
                <w:sz w:val="20"/>
                <w:szCs w:val="20"/>
              </w:rPr>
              <w:t xml:space="preserve"> </w:t>
            </w:r>
            <w:r w:rsidRPr="00987754">
              <w:rPr>
                <w:sz w:val="20"/>
                <w:szCs w:val="20"/>
              </w:rPr>
              <w:t>3,69)</w:t>
            </w:r>
          </w:p>
        </w:tc>
        <w:tc>
          <w:tcPr>
            <w:tcW w:w="500" w:type="pct"/>
            <w:tcBorders>
              <w:bottom w:val="single" w:sz="4" w:space="0" w:color="auto"/>
            </w:tcBorders>
            <w:noWrap/>
            <w:vAlign w:val="center"/>
            <w:hideMark/>
          </w:tcPr>
          <w:p w14:paraId="472227D9" w14:textId="5D5C4ECD" w:rsidR="00B72D30" w:rsidRPr="00987754" w:rsidRDefault="00B72D30" w:rsidP="00B72D30">
            <w:pPr>
              <w:spacing w:line="240" w:lineRule="atLeast"/>
              <w:ind w:left="-57" w:right="-57"/>
              <w:jc w:val="center"/>
              <w:rPr>
                <w:sz w:val="20"/>
                <w:szCs w:val="20"/>
              </w:rPr>
            </w:pPr>
          </w:p>
        </w:tc>
        <w:tc>
          <w:tcPr>
            <w:tcW w:w="564" w:type="pct"/>
            <w:tcBorders>
              <w:bottom w:val="single" w:sz="4" w:space="0" w:color="auto"/>
            </w:tcBorders>
            <w:noWrap/>
            <w:vAlign w:val="center"/>
            <w:hideMark/>
          </w:tcPr>
          <w:p w14:paraId="5E59F25D" w14:textId="74C18B43" w:rsidR="00B72D30" w:rsidRPr="00987754" w:rsidRDefault="00B72D30" w:rsidP="00B72D30">
            <w:pPr>
              <w:spacing w:line="240" w:lineRule="atLeast"/>
              <w:ind w:left="-57" w:right="-57"/>
              <w:jc w:val="center"/>
              <w:rPr>
                <w:sz w:val="20"/>
                <w:szCs w:val="20"/>
              </w:rPr>
            </w:pPr>
            <w:r w:rsidRPr="00987754">
              <w:rPr>
                <w:sz w:val="20"/>
                <w:szCs w:val="20"/>
              </w:rPr>
              <w:t>4,40</w:t>
            </w:r>
            <w:r>
              <w:rPr>
                <w:sz w:val="20"/>
                <w:szCs w:val="20"/>
              </w:rPr>
              <w:t xml:space="preserve"> </w:t>
            </w:r>
            <w:r w:rsidRPr="00987754">
              <w:rPr>
                <w:sz w:val="20"/>
                <w:szCs w:val="20"/>
              </w:rPr>
              <w:t>(3,40</w:t>
            </w:r>
            <w:r>
              <w:rPr>
                <w:sz w:val="20"/>
                <w:szCs w:val="20"/>
              </w:rPr>
              <w:t xml:space="preserve"> </w:t>
            </w:r>
            <w:r w:rsidRPr="00987754">
              <w:rPr>
                <w:sz w:val="20"/>
                <w:szCs w:val="20"/>
              </w:rPr>
              <w:t>–</w:t>
            </w:r>
            <w:r>
              <w:rPr>
                <w:sz w:val="20"/>
                <w:szCs w:val="20"/>
              </w:rPr>
              <w:t xml:space="preserve"> </w:t>
            </w:r>
            <w:r w:rsidRPr="00987754">
              <w:rPr>
                <w:sz w:val="20"/>
                <w:szCs w:val="20"/>
              </w:rPr>
              <w:t>5,20)</w:t>
            </w:r>
          </w:p>
        </w:tc>
        <w:tc>
          <w:tcPr>
            <w:tcW w:w="500" w:type="pct"/>
            <w:tcBorders>
              <w:bottom w:val="single" w:sz="4" w:space="0" w:color="auto"/>
            </w:tcBorders>
            <w:noWrap/>
            <w:vAlign w:val="center"/>
            <w:hideMark/>
          </w:tcPr>
          <w:p w14:paraId="3BB3CADA" w14:textId="1B2BA2BF" w:rsidR="00B72D30" w:rsidRPr="00987754" w:rsidRDefault="00B72D30" w:rsidP="00B72D30">
            <w:pPr>
              <w:spacing w:line="240" w:lineRule="atLeast"/>
              <w:ind w:left="-57" w:right="-57"/>
              <w:jc w:val="center"/>
              <w:rPr>
                <w:sz w:val="20"/>
                <w:szCs w:val="20"/>
              </w:rPr>
            </w:pPr>
          </w:p>
        </w:tc>
        <w:tc>
          <w:tcPr>
            <w:tcW w:w="564" w:type="pct"/>
            <w:tcBorders>
              <w:bottom w:val="single" w:sz="4" w:space="0" w:color="auto"/>
            </w:tcBorders>
            <w:noWrap/>
            <w:vAlign w:val="center"/>
            <w:hideMark/>
          </w:tcPr>
          <w:p w14:paraId="0F2DEF9C" w14:textId="6EF64E3D" w:rsidR="00B72D30" w:rsidRPr="00987754" w:rsidRDefault="00B72D30" w:rsidP="00B72D30">
            <w:pPr>
              <w:spacing w:line="240" w:lineRule="atLeast"/>
              <w:ind w:left="-57" w:right="-57"/>
              <w:jc w:val="center"/>
              <w:rPr>
                <w:sz w:val="20"/>
                <w:szCs w:val="20"/>
              </w:rPr>
            </w:pPr>
            <w:r w:rsidRPr="00987754">
              <w:rPr>
                <w:sz w:val="20"/>
                <w:szCs w:val="20"/>
              </w:rPr>
              <w:t>3,00</w:t>
            </w:r>
            <w:r>
              <w:rPr>
                <w:sz w:val="20"/>
                <w:szCs w:val="20"/>
              </w:rPr>
              <w:t xml:space="preserve"> </w:t>
            </w:r>
            <w:r w:rsidRPr="00987754">
              <w:rPr>
                <w:sz w:val="20"/>
                <w:szCs w:val="20"/>
              </w:rPr>
              <w:t>(2,00</w:t>
            </w:r>
            <w:r>
              <w:rPr>
                <w:sz w:val="20"/>
                <w:szCs w:val="20"/>
              </w:rPr>
              <w:t xml:space="preserve"> </w:t>
            </w:r>
            <w:r w:rsidRPr="00987754">
              <w:rPr>
                <w:sz w:val="20"/>
                <w:szCs w:val="20"/>
              </w:rPr>
              <w:t>–</w:t>
            </w:r>
            <w:r>
              <w:rPr>
                <w:sz w:val="20"/>
                <w:szCs w:val="20"/>
              </w:rPr>
              <w:t xml:space="preserve"> </w:t>
            </w:r>
            <w:r w:rsidRPr="00987754">
              <w:rPr>
                <w:sz w:val="20"/>
                <w:szCs w:val="20"/>
              </w:rPr>
              <w:t>4,00)</w:t>
            </w:r>
          </w:p>
        </w:tc>
        <w:tc>
          <w:tcPr>
            <w:tcW w:w="500" w:type="pct"/>
            <w:tcBorders>
              <w:bottom w:val="single" w:sz="4" w:space="0" w:color="auto"/>
            </w:tcBorders>
            <w:noWrap/>
            <w:vAlign w:val="center"/>
            <w:hideMark/>
          </w:tcPr>
          <w:p w14:paraId="704DDCA8" w14:textId="09D936AE" w:rsidR="00B72D30" w:rsidRPr="00987754" w:rsidRDefault="00B72D30" w:rsidP="00B72D30">
            <w:pPr>
              <w:spacing w:line="240" w:lineRule="atLeast"/>
              <w:ind w:left="-57" w:right="-57"/>
              <w:jc w:val="center"/>
              <w:rPr>
                <w:sz w:val="20"/>
                <w:szCs w:val="20"/>
              </w:rPr>
            </w:pPr>
          </w:p>
        </w:tc>
      </w:tr>
      <w:tr w:rsidR="00B72D30" w:rsidRPr="00987754" w14:paraId="6EB24B21" w14:textId="77777777" w:rsidTr="00B72D30">
        <w:trPr>
          <w:trHeight w:val="20"/>
        </w:trPr>
        <w:tc>
          <w:tcPr>
            <w:tcW w:w="662" w:type="pct"/>
            <w:tcBorders>
              <w:top w:val="single" w:sz="4" w:space="0" w:color="auto"/>
            </w:tcBorders>
            <w:noWrap/>
            <w:vAlign w:val="center"/>
            <w:hideMark/>
          </w:tcPr>
          <w:p w14:paraId="62E452C5" w14:textId="62C4C1C4" w:rsidR="00B72D30" w:rsidRPr="00987754" w:rsidRDefault="00B72D30" w:rsidP="00987754">
            <w:pPr>
              <w:spacing w:line="240" w:lineRule="atLeast"/>
              <w:ind w:left="-57" w:right="-57"/>
              <w:rPr>
                <w:b/>
                <w:bCs/>
                <w:sz w:val="20"/>
                <w:szCs w:val="20"/>
              </w:rPr>
            </w:pPr>
            <w:r w:rsidRPr="00987754">
              <w:rPr>
                <w:b/>
                <w:bCs/>
                <w:sz w:val="20"/>
                <w:szCs w:val="20"/>
              </w:rPr>
              <w:t>Stresli</w:t>
            </w:r>
            <w:r>
              <w:rPr>
                <w:b/>
                <w:bCs/>
                <w:sz w:val="20"/>
                <w:szCs w:val="20"/>
              </w:rPr>
              <w:t xml:space="preserve"> </w:t>
            </w:r>
            <w:r w:rsidRPr="00987754">
              <w:rPr>
                <w:b/>
                <w:bCs/>
                <w:sz w:val="20"/>
                <w:szCs w:val="20"/>
              </w:rPr>
              <w:t>Hissetme</w:t>
            </w:r>
            <w:r>
              <w:rPr>
                <w:b/>
                <w:bCs/>
                <w:sz w:val="20"/>
                <w:szCs w:val="20"/>
              </w:rPr>
              <w:t xml:space="preserve"> </w:t>
            </w:r>
            <w:r w:rsidRPr="00987754">
              <w:rPr>
                <w:b/>
                <w:bCs/>
                <w:sz w:val="20"/>
                <w:szCs w:val="20"/>
              </w:rPr>
              <w:t>Durumu</w:t>
            </w:r>
          </w:p>
        </w:tc>
        <w:tc>
          <w:tcPr>
            <w:tcW w:w="235" w:type="pct"/>
            <w:tcBorders>
              <w:top w:val="single" w:sz="4" w:space="0" w:color="auto"/>
            </w:tcBorders>
            <w:noWrap/>
            <w:vAlign w:val="center"/>
            <w:hideMark/>
          </w:tcPr>
          <w:p w14:paraId="6C483AC9" w14:textId="454C4A15" w:rsidR="00B72D30" w:rsidRPr="00987754" w:rsidRDefault="00B72D30" w:rsidP="00B72D30">
            <w:pPr>
              <w:spacing w:line="240" w:lineRule="atLeast"/>
              <w:ind w:left="-57" w:right="-57"/>
              <w:jc w:val="center"/>
              <w:rPr>
                <w:sz w:val="20"/>
                <w:szCs w:val="20"/>
              </w:rPr>
            </w:pPr>
          </w:p>
        </w:tc>
        <w:tc>
          <w:tcPr>
            <w:tcW w:w="480" w:type="pct"/>
            <w:tcBorders>
              <w:top w:val="single" w:sz="4" w:space="0" w:color="auto"/>
            </w:tcBorders>
            <w:vAlign w:val="center"/>
            <w:hideMark/>
          </w:tcPr>
          <w:p w14:paraId="2A042E73" w14:textId="1AC2D735" w:rsidR="00B72D30" w:rsidRPr="00987754" w:rsidRDefault="00B72D30" w:rsidP="00B72D30">
            <w:pPr>
              <w:spacing w:line="240" w:lineRule="atLeast"/>
              <w:ind w:left="-57" w:right="-57"/>
              <w:jc w:val="center"/>
              <w:rPr>
                <w:sz w:val="20"/>
                <w:szCs w:val="20"/>
              </w:rPr>
            </w:pPr>
          </w:p>
        </w:tc>
        <w:tc>
          <w:tcPr>
            <w:tcW w:w="486" w:type="pct"/>
            <w:tcBorders>
              <w:top w:val="single" w:sz="4" w:space="0" w:color="auto"/>
            </w:tcBorders>
            <w:vAlign w:val="center"/>
            <w:hideMark/>
          </w:tcPr>
          <w:p w14:paraId="7D76CE4F" w14:textId="3FC6BBFC" w:rsidR="00B72D30" w:rsidRPr="00987754" w:rsidRDefault="00B72D30" w:rsidP="00B72D30">
            <w:pPr>
              <w:spacing w:line="240" w:lineRule="atLeast"/>
              <w:ind w:left="-57" w:right="-57"/>
              <w:jc w:val="center"/>
              <w:rPr>
                <w:sz w:val="20"/>
                <w:szCs w:val="20"/>
              </w:rPr>
            </w:pPr>
          </w:p>
        </w:tc>
        <w:tc>
          <w:tcPr>
            <w:tcW w:w="506" w:type="pct"/>
            <w:tcBorders>
              <w:top w:val="single" w:sz="4" w:space="0" w:color="auto"/>
            </w:tcBorders>
            <w:noWrap/>
            <w:vAlign w:val="center"/>
            <w:hideMark/>
          </w:tcPr>
          <w:p w14:paraId="0F36F625" w14:textId="4E32772A" w:rsidR="00B72D30" w:rsidRPr="00987754" w:rsidRDefault="00B72D30" w:rsidP="00B72D30">
            <w:pPr>
              <w:spacing w:line="240" w:lineRule="atLeast"/>
              <w:ind w:left="-57" w:right="-57"/>
              <w:jc w:val="center"/>
              <w:rPr>
                <w:sz w:val="20"/>
                <w:szCs w:val="20"/>
              </w:rPr>
            </w:pPr>
          </w:p>
        </w:tc>
        <w:tc>
          <w:tcPr>
            <w:tcW w:w="500" w:type="pct"/>
            <w:tcBorders>
              <w:top w:val="single" w:sz="4" w:space="0" w:color="auto"/>
            </w:tcBorders>
            <w:noWrap/>
            <w:vAlign w:val="center"/>
            <w:hideMark/>
          </w:tcPr>
          <w:p w14:paraId="4A8DACBA" w14:textId="0112681E" w:rsidR="00B72D30" w:rsidRPr="00987754" w:rsidRDefault="00B72D30" w:rsidP="00B72D30">
            <w:pPr>
              <w:spacing w:line="240" w:lineRule="atLeast"/>
              <w:ind w:left="-57" w:right="-57"/>
              <w:jc w:val="center"/>
              <w:rPr>
                <w:sz w:val="20"/>
                <w:szCs w:val="20"/>
              </w:rPr>
            </w:pPr>
          </w:p>
        </w:tc>
        <w:tc>
          <w:tcPr>
            <w:tcW w:w="564" w:type="pct"/>
            <w:tcBorders>
              <w:top w:val="single" w:sz="4" w:space="0" w:color="auto"/>
            </w:tcBorders>
            <w:noWrap/>
            <w:vAlign w:val="center"/>
            <w:hideMark/>
          </w:tcPr>
          <w:p w14:paraId="7A3C8750" w14:textId="0549B7CF" w:rsidR="00B72D30" w:rsidRPr="00987754" w:rsidRDefault="00B72D30" w:rsidP="00B72D30">
            <w:pPr>
              <w:spacing w:line="240" w:lineRule="atLeast"/>
              <w:ind w:left="-57" w:right="-57"/>
              <w:jc w:val="center"/>
              <w:rPr>
                <w:sz w:val="20"/>
                <w:szCs w:val="20"/>
              </w:rPr>
            </w:pPr>
          </w:p>
        </w:tc>
        <w:tc>
          <w:tcPr>
            <w:tcW w:w="500" w:type="pct"/>
            <w:tcBorders>
              <w:top w:val="single" w:sz="4" w:space="0" w:color="auto"/>
            </w:tcBorders>
            <w:noWrap/>
            <w:vAlign w:val="center"/>
            <w:hideMark/>
          </w:tcPr>
          <w:p w14:paraId="7F1FFEF8" w14:textId="781D353F" w:rsidR="00B72D30" w:rsidRPr="00987754" w:rsidRDefault="00B72D30" w:rsidP="00B72D30">
            <w:pPr>
              <w:spacing w:line="240" w:lineRule="atLeast"/>
              <w:ind w:left="-57" w:right="-57"/>
              <w:jc w:val="center"/>
              <w:rPr>
                <w:sz w:val="20"/>
                <w:szCs w:val="20"/>
              </w:rPr>
            </w:pPr>
          </w:p>
        </w:tc>
        <w:tc>
          <w:tcPr>
            <w:tcW w:w="564" w:type="pct"/>
            <w:tcBorders>
              <w:top w:val="single" w:sz="4" w:space="0" w:color="auto"/>
            </w:tcBorders>
            <w:noWrap/>
            <w:vAlign w:val="center"/>
            <w:hideMark/>
          </w:tcPr>
          <w:p w14:paraId="60B8D3C4" w14:textId="2EC2887C" w:rsidR="00B72D30" w:rsidRPr="00987754" w:rsidRDefault="00B72D30" w:rsidP="00B72D30">
            <w:pPr>
              <w:spacing w:line="240" w:lineRule="atLeast"/>
              <w:ind w:left="-57" w:right="-57"/>
              <w:jc w:val="center"/>
              <w:rPr>
                <w:sz w:val="20"/>
                <w:szCs w:val="20"/>
              </w:rPr>
            </w:pPr>
          </w:p>
        </w:tc>
        <w:tc>
          <w:tcPr>
            <w:tcW w:w="500" w:type="pct"/>
            <w:tcBorders>
              <w:top w:val="single" w:sz="4" w:space="0" w:color="auto"/>
            </w:tcBorders>
            <w:noWrap/>
            <w:vAlign w:val="center"/>
            <w:hideMark/>
          </w:tcPr>
          <w:p w14:paraId="2DA0F58C" w14:textId="77FADA1B" w:rsidR="00B72D30" w:rsidRPr="00987754" w:rsidRDefault="00B72D30" w:rsidP="00B72D30">
            <w:pPr>
              <w:spacing w:line="240" w:lineRule="atLeast"/>
              <w:ind w:left="-57" w:right="-57"/>
              <w:jc w:val="center"/>
              <w:rPr>
                <w:sz w:val="20"/>
                <w:szCs w:val="20"/>
              </w:rPr>
            </w:pPr>
          </w:p>
        </w:tc>
      </w:tr>
      <w:tr w:rsidR="00B72D30" w:rsidRPr="00987754" w14:paraId="432C32EF" w14:textId="77777777" w:rsidTr="00B72D30">
        <w:trPr>
          <w:trHeight w:val="20"/>
        </w:trPr>
        <w:tc>
          <w:tcPr>
            <w:tcW w:w="662" w:type="pct"/>
            <w:noWrap/>
            <w:vAlign w:val="center"/>
            <w:hideMark/>
          </w:tcPr>
          <w:p w14:paraId="48F91E02" w14:textId="77777777" w:rsidR="00B72D30" w:rsidRPr="00987754" w:rsidRDefault="00B72D30" w:rsidP="00987754">
            <w:pPr>
              <w:spacing w:line="240" w:lineRule="atLeast"/>
              <w:ind w:left="-57" w:right="-57"/>
              <w:rPr>
                <w:b/>
                <w:bCs/>
                <w:sz w:val="20"/>
                <w:szCs w:val="20"/>
              </w:rPr>
            </w:pPr>
            <w:r w:rsidRPr="00987754">
              <w:rPr>
                <w:b/>
                <w:bCs/>
                <w:sz w:val="20"/>
                <w:szCs w:val="20"/>
              </w:rPr>
              <w:t>Evet</w:t>
            </w:r>
          </w:p>
        </w:tc>
        <w:tc>
          <w:tcPr>
            <w:tcW w:w="235" w:type="pct"/>
            <w:noWrap/>
            <w:vAlign w:val="center"/>
            <w:hideMark/>
          </w:tcPr>
          <w:p w14:paraId="180117A8" w14:textId="77777777" w:rsidR="00B72D30" w:rsidRPr="00987754" w:rsidRDefault="00B72D30" w:rsidP="00B72D30">
            <w:pPr>
              <w:spacing w:line="240" w:lineRule="atLeast"/>
              <w:ind w:left="-57" w:right="-57"/>
              <w:jc w:val="center"/>
              <w:rPr>
                <w:sz w:val="20"/>
                <w:szCs w:val="20"/>
              </w:rPr>
            </w:pPr>
            <w:r w:rsidRPr="00987754">
              <w:rPr>
                <w:sz w:val="20"/>
                <w:szCs w:val="20"/>
              </w:rPr>
              <w:t>269</w:t>
            </w:r>
          </w:p>
        </w:tc>
        <w:tc>
          <w:tcPr>
            <w:tcW w:w="480" w:type="pct"/>
            <w:vAlign w:val="center"/>
            <w:hideMark/>
          </w:tcPr>
          <w:p w14:paraId="7CF55534" w14:textId="75802AAC" w:rsidR="00B72D30" w:rsidRPr="00987754" w:rsidRDefault="00B72D30" w:rsidP="00B72D30">
            <w:pPr>
              <w:spacing w:line="240" w:lineRule="atLeast"/>
              <w:ind w:left="-57" w:right="-57"/>
              <w:jc w:val="center"/>
              <w:rPr>
                <w:sz w:val="20"/>
                <w:szCs w:val="20"/>
              </w:rPr>
            </w:pPr>
            <w:r w:rsidRPr="00987754">
              <w:rPr>
                <w:sz w:val="20"/>
                <w:szCs w:val="20"/>
              </w:rPr>
              <w:t>3,36</w:t>
            </w:r>
            <w:r>
              <w:rPr>
                <w:sz w:val="20"/>
                <w:szCs w:val="20"/>
              </w:rPr>
              <w:t xml:space="preserve"> </w:t>
            </w:r>
            <w:r w:rsidRPr="00987754">
              <w:rPr>
                <w:sz w:val="20"/>
                <w:szCs w:val="20"/>
              </w:rPr>
              <w:t>(2,72</w:t>
            </w:r>
            <w:r>
              <w:rPr>
                <w:sz w:val="20"/>
                <w:szCs w:val="20"/>
              </w:rPr>
              <w:t xml:space="preserve"> </w:t>
            </w:r>
            <w:r w:rsidRPr="00987754">
              <w:rPr>
                <w:sz w:val="20"/>
                <w:szCs w:val="20"/>
              </w:rPr>
              <w:t>–</w:t>
            </w:r>
            <w:r>
              <w:rPr>
                <w:sz w:val="20"/>
                <w:szCs w:val="20"/>
              </w:rPr>
              <w:t xml:space="preserve"> </w:t>
            </w:r>
            <w:r w:rsidRPr="00987754">
              <w:rPr>
                <w:sz w:val="20"/>
                <w:szCs w:val="20"/>
              </w:rPr>
              <w:t>3,77)</w:t>
            </w:r>
          </w:p>
        </w:tc>
        <w:tc>
          <w:tcPr>
            <w:tcW w:w="486" w:type="pct"/>
            <w:vAlign w:val="center"/>
            <w:hideMark/>
          </w:tcPr>
          <w:p w14:paraId="3D497962" w14:textId="77777777" w:rsidR="00B72D30" w:rsidRDefault="00B72D30" w:rsidP="00B72D30">
            <w:pPr>
              <w:spacing w:line="240" w:lineRule="atLeast"/>
              <w:ind w:left="-57" w:right="-57"/>
              <w:jc w:val="center"/>
              <w:rPr>
                <w:sz w:val="20"/>
                <w:szCs w:val="20"/>
              </w:rPr>
            </w:pPr>
            <w:r w:rsidRPr="00987754">
              <w:rPr>
                <w:sz w:val="20"/>
                <w:szCs w:val="20"/>
              </w:rPr>
              <w:t>U=13320,0</w:t>
            </w:r>
          </w:p>
          <w:p w14:paraId="6AD2AF8A" w14:textId="30685A70" w:rsidR="00B72D30" w:rsidRPr="005D57AC" w:rsidRDefault="00B72D30" w:rsidP="00B72D30">
            <w:pPr>
              <w:spacing w:line="240" w:lineRule="atLeast"/>
              <w:ind w:left="-57" w:right="-57"/>
              <w:jc w:val="center"/>
              <w:rPr>
                <w:b/>
                <w:bCs/>
                <w:sz w:val="20"/>
                <w:szCs w:val="20"/>
              </w:rPr>
            </w:pPr>
            <w:r w:rsidRPr="005D57AC">
              <w:rPr>
                <w:b/>
                <w:bCs/>
                <w:sz w:val="20"/>
                <w:szCs w:val="20"/>
              </w:rPr>
              <w:t>p&lt;0,001</w:t>
            </w:r>
          </w:p>
        </w:tc>
        <w:tc>
          <w:tcPr>
            <w:tcW w:w="506" w:type="pct"/>
            <w:noWrap/>
            <w:vAlign w:val="center"/>
            <w:hideMark/>
          </w:tcPr>
          <w:p w14:paraId="6CDD4AA2" w14:textId="21D1C838" w:rsidR="00B72D30" w:rsidRPr="00987754" w:rsidRDefault="00B72D30" w:rsidP="00B72D30">
            <w:pPr>
              <w:spacing w:line="240" w:lineRule="atLeast"/>
              <w:ind w:left="-57" w:right="-57"/>
              <w:jc w:val="center"/>
              <w:rPr>
                <w:sz w:val="20"/>
                <w:szCs w:val="20"/>
              </w:rPr>
            </w:pPr>
            <w:r w:rsidRPr="00987754">
              <w:rPr>
                <w:sz w:val="20"/>
                <w:szCs w:val="20"/>
              </w:rPr>
              <w:t>3,23</w:t>
            </w:r>
            <w:r>
              <w:rPr>
                <w:sz w:val="20"/>
                <w:szCs w:val="20"/>
              </w:rPr>
              <w:t xml:space="preserve"> </w:t>
            </w:r>
            <w:r w:rsidRPr="00987754">
              <w:rPr>
                <w:sz w:val="20"/>
                <w:szCs w:val="20"/>
              </w:rPr>
              <w:t>(2,65</w:t>
            </w:r>
            <w:r>
              <w:rPr>
                <w:sz w:val="20"/>
                <w:szCs w:val="20"/>
              </w:rPr>
              <w:t xml:space="preserve"> </w:t>
            </w:r>
            <w:r w:rsidRPr="00987754">
              <w:rPr>
                <w:sz w:val="20"/>
                <w:szCs w:val="20"/>
              </w:rPr>
              <w:t>–</w:t>
            </w:r>
            <w:r>
              <w:rPr>
                <w:sz w:val="20"/>
                <w:szCs w:val="20"/>
              </w:rPr>
              <w:t xml:space="preserve"> </w:t>
            </w:r>
            <w:r w:rsidRPr="00987754">
              <w:rPr>
                <w:sz w:val="20"/>
                <w:szCs w:val="20"/>
              </w:rPr>
              <w:t>3,76)</w:t>
            </w:r>
          </w:p>
        </w:tc>
        <w:tc>
          <w:tcPr>
            <w:tcW w:w="500" w:type="pct"/>
            <w:noWrap/>
            <w:vAlign w:val="center"/>
            <w:hideMark/>
          </w:tcPr>
          <w:p w14:paraId="6A57315C" w14:textId="77777777" w:rsidR="00B72D30" w:rsidRDefault="00B72D30" w:rsidP="00B72D30">
            <w:pPr>
              <w:spacing w:line="240" w:lineRule="atLeast"/>
              <w:ind w:left="-57" w:right="-57"/>
              <w:jc w:val="center"/>
              <w:rPr>
                <w:sz w:val="20"/>
                <w:szCs w:val="20"/>
              </w:rPr>
            </w:pPr>
            <w:r w:rsidRPr="00987754">
              <w:rPr>
                <w:sz w:val="20"/>
                <w:szCs w:val="20"/>
              </w:rPr>
              <w:t>U=13032,0</w:t>
            </w:r>
          </w:p>
          <w:p w14:paraId="00850B29" w14:textId="13435408" w:rsidR="00B72D30" w:rsidRPr="00987754" w:rsidRDefault="00B72D30" w:rsidP="00B72D30">
            <w:pPr>
              <w:spacing w:line="240" w:lineRule="atLeast"/>
              <w:ind w:left="-57" w:right="-57"/>
              <w:jc w:val="center"/>
              <w:rPr>
                <w:sz w:val="20"/>
                <w:szCs w:val="20"/>
              </w:rPr>
            </w:pPr>
            <w:r>
              <w:rPr>
                <w:sz w:val="20"/>
                <w:szCs w:val="20"/>
              </w:rPr>
              <w:t>p</w:t>
            </w:r>
            <w:r w:rsidRPr="00987754">
              <w:rPr>
                <w:b/>
                <w:bCs/>
                <w:sz w:val="20"/>
                <w:szCs w:val="20"/>
              </w:rPr>
              <w:t>&lt;0,001</w:t>
            </w:r>
          </w:p>
        </w:tc>
        <w:tc>
          <w:tcPr>
            <w:tcW w:w="564" w:type="pct"/>
            <w:noWrap/>
            <w:vAlign w:val="center"/>
            <w:hideMark/>
          </w:tcPr>
          <w:p w14:paraId="1564147F" w14:textId="307A7996" w:rsidR="00B72D30" w:rsidRPr="00987754" w:rsidRDefault="00B72D30" w:rsidP="00B72D30">
            <w:pPr>
              <w:spacing w:line="240" w:lineRule="atLeast"/>
              <w:ind w:left="-57" w:right="-57"/>
              <w:jc w:val="center"/>
              <w:rPr>
                <w:sz w:val="20"/>
                <w:szCs w:val="20"/>
              </w:rPr>
            </w:pPr>
            <w:r w:rsidRPr="00987754">
              <w:rPr>
                <w:sz w:val="20"/>
                <w:szCs w:val="20"/>
              </w:rPr>
              <w:t>4,40</w:t>
            </w:r>
            <w:r>
              <w:rPr>
                <w:sz w:val="20"/>
                <w:szCs w:val="20"/>
              </w:rPr>
              <w:t xml:space="preserve"> </w:t>
            </w:r>
            <w:r w:rsidRPr="00987754">
              <w:rPr>
                <w:sz w:val="20"/>
                <w:szCs w:val="20"/>
              </w:rPr>
              <w:t>(3,40</w:t>
            </w:r>
            <w:r>
              <w:rPr>
                <w:sz w:val="20"/>
                <w:szCs w:val="20"/>
              </w:rPr>
              <w:t xml:space="preserve"> </w:t>
            </w:r>
            <w:r w:rsidRPr="00987754">
              <w:rPr>
                <w:sz w:val="20"/>
                <w:szCs w:val="20"/>
              </w:rPr>
              <w:t>–</w:t>
            </w:r>
            <w:r>
              <w:rPr>
                <w:sz w:val="20"/>
                <w:szCs w:val="20"/>
              </w:rPr>
              <w:t xml:space="preserve"> </w:t>
            </w:r>
            <w:r w:rsidRPr="00987754">
              <w:rPr>
                <w:sz w:val="20"/>
                <w:szCs w:val="20"/>
              </w:rPr>
              <w:t>5,20)</w:t>
            </w:r>
          </w:p>
        </w:tc>
        <w:tc>
          <w:tcPr>
            <w:tcW w:w="500" w:type="pct"/>
            <w:noWrap/>
            <w:vAlign w:val="center"/>
            <w:hideMark/>
          </w:tcPr>
          <w:p w14:paraId="50443F18" w14:textId="77777777" w:rsidR="00B72D30" w:rsidRDefault="00B72D30" w:rsidP="00B72D30">
            <w:pPr>
              <w:spacing w:line="240" w:lineRule="atLeast"/>
              <w:ind w:left="-57" w:right="-57"/>
              <w:jc w:val="center"/>
              <w:rPr>
                <w:sz w:val="20"/>
                <w:szCs w:val="20"/>
              </w:rPr>
            </w:pPr>
            <w:r w:rsidRPr="00987754">
              <w:rPr>
                <w:sz w:val="20"/>
                <w:szCs w:val="20"/>
              </w:rPr>
              <w:t>U=14435,0</w:t>
            </w:r>
          </w:p>
          <w:p w14:paraId="3B730379" w14:textId="1DBA59A8" w:rsidR="00B72D30" w:rsidRPr="005D57AC" w:rsidRDefault="00B72D30" w:rsidP="00B72D30">
            <w:pPr>
              <w:spacing w:line="240" w:lineRule="atLeast"/>
              <w:ind w:left="-57" w:right="-57"/>
              <w:jc w:val="center"/>
              <w:rPr>
                <w:b/>
                <w:bCs/>
                <w:sz w:val="20"/>
                <w:szCs w:val="20"/>
              </w:rPr>
            </w:pPr>
            <w:r w:rsidRPr="005D57AC">
              <w:rPr>
                <w:b/>
                <w:bCs/>
                <w:sz w:val="20"/>
                <w:szCs w:val="20"/>
              </w:rPr>
              <w:t>p=0,024</w:t>
            </w:r>
          </w:p>
        </w:tc>
        <w:tc>
          <w:tcPr>
            <w:tcW w:w="564" w:type="pct"/>
            <w:noWrap/>
            <w:vAlign w:val="center"/>
            <w:hideMark/>
          </w:tcPr>
          <w:p w14:paraId="60237579" w14:textId="027848B7" w:rsidR="00B72D30" w:rsidRPr="00987754" w:rsidRDefault="00B72D30" w:rsidP="00B72D30">
            <w:pPr>
              <w:spacing w:line="240" w:lineRule="atLeast"/>
              <w:ind w:left="-57" w:right="-57"/>
              <w:jc w:val="center"/>
              <w:rPr>
                <w:sz w:val="20"/>
                <w:szCs w:val="20"/>
              </w:rPr>
            </w:pPr>
            <w:r w:rsidRPr="00987754">
              <w:rPr>
                <w:sz w:val="20"/>
                <w:szCs w:val="20"/>
              </w:rPr>
              <w:t>2,66</w:t>
            </w:r>
            <w:r>
              <w:rPr>
                <w:sz w:val="20"/>
                <w:szCs w:val="20"/>
              </w:rPr>
              <w:t xml:space="preserve"> </w:t>
            </w:r>
            <w:r w:rsidRPr="00987754">
              <w:rPr>
                <w:sz w:val="20"/>
                <w:szCs w:val="20"/>
              </w:rPr>
              <w:t>(2,00</w:t>
            </w:r>
            <w:r>
              <w:rPr>
                <w:sz w:val="20"/>
                <w:szCs w:val="20"/>
              </w:rPr>
              <w:t xml:space="preserve"> </w:t>
            </w:r>
            <w:r w:rsidRPr="00987754">
              <w:rPr>
                <w:sz w:val="20"/>
                <w:szCs w:val="20"/>
              </w:rPr>
              <w:t>–</w:t>
            </w:r>
            <w:r>
              <w:rPr>
                <w:sz w:val="20"/>
                <w:szCs w:val="20"/>
              </w:rPr>
              <w:t xml:space="preserve"> </w:t>
            </w:r>
            <w:r w:rsidRPr="00987754">
              <w:rPr>
                <w:sz w:val="20"/>
                <w:szCs w:val="20"/>
              </w:rPr>
              <w:t>4,00)</w:t>
            </w:r>
          </w:p>
        </w:tc>
        <w:tc>
          <w:tcPr>
            <w:tcW w:w="500" w:type="pct"/>
            <w:noWrap/>
            <w:vAlign w:val="center"/>
            <w:hideMark/>
          </w:tcPr>
          <w:p w14:paraId="019000F8" w14:textId="77777777" w:rsidR="00B72D30" w:rsidRDefault="00B72D30" w:rsidP="00B72D30">
            <w:pPr>
              <w:spacing w:line="240" w:lineRule="atLeast"/>
              <w:ind w:left="-57" w:right="-57"/>
              <w:jc w:val="center"/>
              <w:rPr>
                <w:sz w:val="20"/>
                <w:szCs w:val="20"/>
              </w:rPr>
            </w:pPr>
            <w:r w:rsidRPr="00987754">
              <w:rPr>
                <w:sz w:val="20"/>
                <w:szCs w:val="20"/>
              </w:rPr>
              <w:t>U=15345,0</w:t>
            </w:r>
          </w:p>
          <w:p w14:paraId="4B5E942C" w14:textId="72BA73EB" w:rsidR="00B72D30" w:rsidRPr="00987754" w:rsidRDefault="00B72D30" w:rsidP="00B72D30">
            <w:pPr>
              <w:spacing w:line="240" w:lineRule="atLeast"/>
              <w:ind w:left="-57" w:right="-57"/>
              <w:jc w:val="center"/>
              <w:rPr>
                <w:sz w:val="20"/>
                <w:szCs w:val="20"/>
              </w:rPr>
            </w:pPr>
            <w:r>
              <w:rPr>
                <w:sz w:val="20"/>
                <w:szCs w:val="20"/>
              </w:rPr>
              <w:t>p=0,162</w:t>
            </w:r>
          </w:p>
        </w:tc>
      </w:tr>
      <w:tr w:rsidR="00B72D30" w:rsidRPr="00987754" w14:paraId="54B83422" w14:textId="77777777" w:rsidTr="00B72D30">
        <w:trPr>
          <w:trHeight w:val="20"/>
        </w:trPr>
        <w:tc>
          <w:tcPr>
            <w:tcW w:w="662" w:type="pct"/>
            <w:tcBorders>
              <w:bottom w:val="single" w:sz="4" w:space="0" w:color="auto"/>
            </w:tcBorders>
            <w:noWrap/>
            <w:vAlign w:val="center"/>
            <w:hideMark/>
          </w:tcPr>
          <w:p w14:paraId="11AACADA" w14:textId="77777777" w:rsidR="00B72D30" w:rsidRPr="00987754" w:rsidRDefault="00B72D30" w:rsidP="00987754">
            <w:pPr>
              <w:spacing w:line="240" w:lineRule="atLeast"/>
              <w:ind w:left="-57" w:right="-57"/>
              <w:rPr>
                <w:b/>
                <w:bCs/>
                <w:sz w:val="20"/>
                <w:szCs w:val="20"/>
              </w:rPr>
            </w:pPr>
            <w:r w:rsidRPr="00987754">
              <w:rPr>
                <w:b/>
                <w:bCs/>
                <w:sz w:val="20"/>
                <w:szCs w:val="20"/>
              </w:rPr>
              <w:t>Hayır</w:t>
            </w:r>
          </w:p>
        </w:tc>
        <w:tc>
          <w:tcPr>
            <w:tcW w:w="235" w:type="pct"/>
            <w:tcBorders>
              <w:bottom w:val="single" w:sz="4" w:space="0" w:color="auto"/>
            </w:tcBorders>
            <w:noWrap/>
            <w:vAlign w:val="center"/>
            <w:hideMark/>
          </w:tcPr>
          <w:p w14:paraId="6034C05F" w14:textId="77777777" w:rsidR="00B72D30" w:rsidRPr="00987754" w:rsidRDefault="00B72D30" w:rsidP="00B72D30">
            <w:pPr>
              <w:spacing w:line="240" w:lineRule="atLeast"/>
              <w:ind w:left="-57" w:right="-57"/>
              <w:jc w:val="center"/>
              <w:rPr>
                <w:sz w:val="20"/>
                <w:szCs w:val="20"/>
              </w:rPr>
            </w:pPr>
            <w:r w:rsidRPr="00987754">
              <w:rPr>
                <w:sz w:val="20"/>
                <w:szCs w:val="20"/>
              </w:rPr>
              <w:t>125</w:t>
            </w:r>
          </w:p>
        </w:tc>
        <w:tc>
          <w:tcPr>
            <w:tcW w:w="480" w:type="pct"/>
            <w:tcBorders>
              <w:bottom w:val="single" w:sz="4" w:space="0" w:color="auto"/>
            </w:tcBorders>
            <w:noWrap/>
            <w:vAlign w:val="center"/>
            <w:hideMark/>
          </w:tcPr>
          <w:p w14:paraId="62C4D8AC" w14:textId="474F32F4" w:rsidR="00B72D30" w:rsidRPr="00987754" w:rsidRDefault="00B72D30" w:rsidP="00B72D30">
            <w:pPr>
              <w:spacing w:line="240" w:lineRule="atLeast"/>
              <w:ind w:left="-57" w:right="-57"/>
              <w:jc w:val="center"/>
              <w:rPr>
                <w:sz w:val="20"/>
                <w:szCs w:val="20"/>
              </w:rPr>
            </w:pPr>
            <w:r w:rsidRPr="00987754">
              <w:rPr>
                <w:sz w:val="20"/>
                <w:szCs w:val="20"/>
              </w:rPr>
              <w:t>2,90</w:t>
            </w:r>
            <w:r>
              <w:rPr>
                <w:sz w:val="20"/>
                <w:szCs w:val="20"/>
              </w:rPr>
              <w:t xml:space="preserve"> </w:t>
            </w:r>
            <w:r w:rsidRPr="00987754">
              <w:rPr>
                <w:sz w:val="20"/>
                <w:szCs w:val="20"/>
              </w:rPr>
              <w:t>(2,43</w:t>
            </w:r>
            <w:r>
              <w:rPr>
                <w:sz w:val="20"/>
                <w:szCs w:val="20"/>
              </w:rPr>
              <w:t xml:space="preserve"> </w:t>
            </w:r>
            <w:r w:rsidRPr="00987754">
              <w:rPr>
                <w:sz w:val="20"/>
                <w:szCs w:val="20"/>
              </w:rPr>
              <w:t>–</w:t>
            </w:r>
            <w:r>
              <w:rPr>
                <w:sz w:val="20"/>
                <w:szCs w:val="20"/>
              </w:rPr>
              <w:t xml:space="preserve"> </w:t>
            </w:r>
            <w:r w:rsidRPr="00987754">
              <w:rPr>
                <w:sz w:val="20"/>
                <w:szCs w:val="20"/>
              </w:rPr>
              <w:t>3,61)</w:t>
            </w:r>
          </w:p>
        </w:tc>
        <w:tc>
          <w:tcPr>
            <w:tcW w:w="486" w:type="pct"/>
            <w:tcBorders>
              <w:bottom w:val="single" w:sz="4" w:space="0" w:color="auto"/>
            </w:tcBorders>
            <w:noWrap/>
            <w:vAlign w:val="center"/>
            <w:hideMark/>
          </w:tcPr>
          <w:p w14:paraId="34B9285C" w14:textId="029DA57B" w:rsidR="00B72D30" w:rsidRPr="00987754" w:rsidRDefault="00B72D30" w:rsidP="00B72D30">
            <w:pPr>
              <w:spacing w:line="240" w:lineRule="atLeast"/>
              <w:ind w:left="-57" w:right="-57"/>
              <w:jc w:val="center"/>
              <w:rPr>
                <w:sz w:val="20"/>
                <w:szCs w:val="20"/>
              </w:rPr>
            </w:pPr>
          </w:p>
        </w:tc>
        <w:tc>
          <w:tcPr>
            <w:tcW w:w="506" w:type="pct"/>
            <w:tcBorders>
              <w:bottom w:val="single" w:sz="4" w:space="0" w:color="auto"/>
            </w:tcBorders>
            <w:noWrap/>
            <w:vAlign w:val="center"/>
            <w:hideMark/>
          </w:tcPr>
          <w:p w14:paraId="55E771A5" w14:textId="69C10FDD" w:rsidR="00B72D30" w:rsidRPr="00987754" w:rsidRDefault="00B72D30" w:rsidP="00B72D30">
            <w:pPr>
              <w:spacing w:line="240" w:lineRule="atLeast"/>
              <w:ind w:left="-57" w:right="-57"/>
              <w:jc w:val="center"/>
              <w:rPr>
                <w:sz w:val="20"/>
                <w:szCs w:val="20"/>
              </w:rPr>
            </w:pPr>
            <w:r w:rsidRPr="00987754">
              <w:rPr>
                <w:sz w:val="20"/>
                <w:szCs w:val="20"/>
              </w:rPr>
              <w:t>2,84</w:t>
            </w:r>
            <w:r>
              <w:rPr>
                <w:sz w:val="20"/>
                <w:szCs w:val="20"/>
              </w:rPr>
              <w:t xml:space="preserve"> </w:t>
            </w:r>
            <w:r w:rsidRPr="00987754">
              <w:rPr>
                <w:sz w:val="20"/>
                <w:szCs w:val="20"/>
              </w:rPr>
              <w:t>(2,38</w:t>
            </w:r>
            <w:r>
              <w:rPr>
                <w:sz w:val="20"/>
                <w:szCs w:val="20"/>
              </w:rPr>
              <w:t xml:space="preserve"> </w:t>
            </w:r>
            <w:r w:rsidRPr="00987754">
              <w:rPr>
                <w:sz w:val="20"/>
                <w:szCs w:val="20"/>
              </w:rPr>
              <w:t>–</w:t>
            </w:r>
            <w:r>
              <w:rPr>
                <w:sz w:val="20"/>
                <w:szCs w:val="20"/>
              </w:rPr>
              <w:t xml:space="preserve"> </w:t>
            </w:r>
            <w:r w:rsidRPr="00987754">
              <w:rPr>
                <w:sz w:val="20"/>
                <w:szCs w:val="20"/>
              </w:rPr>
              <w:t>3,53)</w:t>
            </w:r>
          </w:p>
        </w:tc>
        <w:tc>
          <w:tcPr>
            <w:tcW w:w="500" w:type="pct"/>
            <w:tcBorders>
              <w:bottom w:val="single" w:sz="4" w:space="0" w:color="auto"/>
            </w:tcBorders>
            <w:noWrap/>
            <w:vAlign w:val="center"/>
            <w:hideMark/>
          </w:tcPr>
          <w:p w14:paraId="2AFF989D" w14:textId="21C089A8" w:rsidR="00B72D30" w:rsidRPr="00987754" w:rsidRDefault="00B72D30" w:rsidP="00B72D30">
            <w:pPr>
              <w:spacing w:line="240" w:lineRule="atLeast"/>
              <w:ind w:left="-57" w:right="-57"/>
              <w:jc w:val="center"/>
              <w:rPr>
                <w:sz w:val="20"/>
                <w:szCs w:val="20"/>
              </w:rPr>
            </w:pPr>
          </w:p>
        </w:tc>
        <w:tc>
          <w:tcPr>
            <w:tcW w:w="564" w:type="pct"/>
            <w:tcBorders>
              <w:bottom w:val="single" w:sz="4" w:space="0" w:color="auto"/>
            </w:tcBorders>
            <w:noWrap/>
            <w:vAlign w:val="center"/>
            <w:hideMark/>
          </w:tcPr>
          <w:p w14:paraId="3B7A5BD3" w14:textId="44A24701" w:rsidR="00B72D30" w:rsidRPr="00987754" w:rsidRDefault="00B72D30" w:rsidP="00B72D30">
            <w:pPr>
              <w:spacing w:line="240" w:lineRule="atLeast"/>
              <w:ind w:left="-57" w:right="-57"/>
              <w:jc w:val="center"/>
              <w:rPr>
                <w:sz w:val="20"/>
                <w:szCs w:val="20"/>
              </w:rPr>
            </w:pPr>
            <w:r w:rsidRPr="00987754">
              <w:rPr>
                <w:sz w:val="20"/>
                <w:szCs w:val="20"/>
              </w:rPr>
              <w:t>4,00</w:t>
            </w:r>
            <w:r>
              <w:rPr>
                <w:sz w:val="20"/>
                <w:szCs w:val="20"/>
              </w:rPr>
              <w:t xml:space="preserve"> </w:t>
            </w:r>
            <w:r w:rsidRPr="00987754">
              <w:rPr>
                <w:sz w:val="20"/>
                <w:szCs w:val="20"/>
              </w:rPr>
              <w:t>(3,00</w:t>
            </w:r>
            <w:r>
              <w:rPr>
                <w:sz w:val="20"/>
                <w:szCs w:val="20"/>
              </w:rPr>
              <w:t xml:space="preserve"> </w:t>
            </w:r>
            <w:r w:rsidRPr="00987754">
              <w:rPr>
                <w:sz w:val="20"/>
                <w:szCs w:val="20"/>
              </w:rPr>
              <w:t>–</w:t>
            </w:r>
            <w:r>
              <w:rPr>
                <w:sz w:val="20"/>
                <w:szCs w:val="20"/>
              </w:rPr>
              <w:t xml:space="preserve"> </w:t>
            </w:r>
            <w:r w:rsidRPr="00987754">
              <w:rPr>
                <w:sz w:val="20"/>
                <w:szCs w:val="20"/>
              </w:rPr>
              <w:t>5,00)</w:t>
            </w:r>
          </w:p>
        </w:tc>
        <w:tc>
          <w:tcPr>
            <w:tcW w:w="500" w:type="pct"/>
            <w:tcBorders>
              <w:bottom w:val="single" w:sz="4" w:space="0" w:color="auto"/>
            </w:tcBorders>
            <w:noWrap/>
            <w:vAlign w:val="center"/>
            <w:hideMark/>
          </w:tcPr>
          <w:p w14:paraId="60217967" w14:textId="73B83ACB" w:rsidR="00B72D30" w:rsidRPr="00987754" w:rsidRDefault="00B72D30" w:rsidP="00B72D30">
            <w:pPr>
              <w:spacing w:line="240" w:lineRule="atLeast"/>
              <w:ind w:left="-57" w:right="-57"/>
              <w:jc w:val="center"/>
              <w:rPr>
                <w:sz w:val="20"/>
                <w:szCs w:val="20"/>
              </w:rPr>
            </w:pPr>
          </w:p>
        </w:tc>
        <w:tc>
          <w:tcPr>
            <w:tcW w:w="564" w:type="pct"/>
            <w:tcBorders>
              <w:bottom w:val="single" w:sz="4" w:space="0" w:color="auto"/>
            </w:tcBorders>
            <w:noWrap/>
            <w:vAlign w:val="center"/>
            <w:hideMark/>
          </w:tcPr>
          <w:p w14:paraId="227C315C" w14:textId="29878954" w:rsidR="00B72D30" w:rsidRPr="00987754" w:rsidRDefault="00B72D30" w:rsidP="00B72D30">
            <w:pPr>
              <w:spacing w:line="240" w:lineRule="atLeast"/>
              <w:ind w:left="-57" w:right="-57"/>
              <w:jc w:val="center"/>
              <w:rPr>
                <w:sz w:val="20"/>
                <w:szCs w:val="20"/>
              </w:rPr>
            </w:pPr>
            <w:r w:rsidRPr="00987754">
              <w:rPr>
                <w:sz w:val="20"/>
                <w:szCs w:val="20"/>
              </w:rPr>
              <w:t>2,66</w:t>
            </w:r>
            <w:r>
              <w:rPr>
                <w:sz w:val="20"/>
                <w:szCs w:val="20"/>
              </w:rPr>
              <w:t xml:space="preserve"> </w:t>
            </w:r>
            <w:r w:rsidRPr="00987754">
              <w:rPr>
                <w:sz w:val="20"/>
                <w:szCs w:val="20"/>
              </w:rPr>
              <w:t>(1,66</w:t>
            </w:r>
            <w:r>
              <w:rPr>
                <w:sz w:val="20"/>
                <w:szCs w:val="20"/>
              </w:rPr>
              <w:t xml:space="preserve"> </w:t>
            </w:r>
            <w:r w:rsidRPr="00987754">
              <w:rPr>
                <w:sz w:val="20"/>
                <w:szCs w:val="20"/>
              </w:rPr>
              <w:t>–</w:t>
            </w:r>
            <w:r>
              <w:rPr>
                <w:sz w:val="20"/>
                <w:szCs w:val="20"/>
              </w:rPr>
              <w:t xml:space="preserve"> </w:t>
            </w:r>
            <w:r w:rsidRPr="00987754">
              <w:rPr>
                <w:sz w:val="20"/>
                <w:szCs w:val="20"/>
              </w:rPr>
              <w:t>3,66)</w:t>
            </w:r>
          </w:p>
        </w:tc>
        <w:tc>
          <w:tcPr>
            <w:tcW w:w="500" w:type="pct"/>
            <w:tcBorders>
              <w:bottom w:val="single" w:sz="4" w:space="0" w:color="auto"/>
            </w:tcBorders>
            <w:noWrap/>
            <w:vAlign w:val="center"/>
            <w:hideMark/>
          </w:tcPr>
          <w:p w14:paraId="117E6B05" w14:textId="0CF24BD3" w:rsidR="00B72D30" w:rsidRPr="00987754" w:rsidRDefault="00B72D30" w:rsidP="00B72D30">
            <w:pPr>
              <w:spacing w:line="240" w:lineRule="atLeast"/>
              <w:ind w:left="-57" w:right="-57"/>
              <w:jc w:val="center"/>
              <w:rPr>
                <w:sz w:val="20"/>
                <w:szCs w:val="20"/>
              </w:rPr>
            </w:pPr>
          </w:p>
        </w:tc>
      </w:tr>
    </w:tbl>
    <w:p w14:paraId="7C69D068" w14:textId="4227266B" w:rsidR="00E254C8" w:rsidRPr="00EA515F" w:rsidRDefault="005955D4" w:rsidP="00996EE5">
      <w:pPr>
        <w:spacing w:before="120" w:after="120" w:line="360" w:lineRule="auto"/>
        <w:jc w:val="both"/>
        <w:rPr>
          <w:sz w:val="20"/>
          <w:szCs w:val="20"/>
        </w:rPr>
      </w:pPr>
      <w:r w:rsidRPr="00EA515F">
        <w:rPr>
          <w:sz w:val="20"/>
          <w:szCs w:val="20"/>
        </w:rPr>
        <w:t>U:</w:t>
      </w:r>
      <w:r w:rsidR="003D6E82" w:rsidRPr="00EA515F">
        <w:rPr>
          <w:sz w:val="20"/>
          <w:szCs w:val="20"/>
        </w:rPr>
        <w:t xml:space="preserve"> </w:t>
      </w:r>
      <w:r w:rsidRPr="00EA515F">
        <w:rPr>
          <w:sz w:val="20"/>
          <w:szCs w:val="20"/>
        </w:rPr>
        <w:t>Mann-Whitney</w:t>
      </w:r>
      <w:r w:rsidR="003D6E82" w:rsidRPr="00EA515F">
        <w:rPr>
          <w:sz w:val="20"/>
          <w:szCs w:val="20"/>
        </w:rPr>
        <w:t xml:space="preserve"> </w:t>
      </w:r>
      <w:r w:rsidRPr="00EA515F">
        <w:rPr>
          <w:sz w:val="20"/>
          <w:szCs w:val="20"/>
        </w:rPr>
        <w:t>U</w:t>
      </w:r>
      <w:r w:rsidR="003D6E82" w:rsidRPr="00EA515F">
        <w:rPr>
          <w:sz w:val="20"/>
          <w:szCs w:val="20"/>
        </w:rPr>
        <w:t xml:space="preserve"> </w:t>
      </w:r>
      <w:r w:rsidRPr="00EA515F">
        <w:rPr>
          <w:sz w:val="20"/>
          <w:szCs w:val="20"/>
        </w:rPr>
        <w:t>test</w:t>
      </w:r>
      <w:r w:rsidR="003D6E82" w:rsidRPr="00EA515F">
        <w:rPr>
          <w:sz w:val="20"/>
          <w:szCs w:val="20"/>
        </w:rPr>
        <w:t xml:space="preserve"> </w:t>
      </w:r>
      <w:r w:rsidRPr="00EA515F">
        <w:rPr>
          <w:sz w:val="20"/>
          <w:szCs w:val="20"/>
        </w:rPr>
        <w:t>istatistiği,</w:t>
      </w:r>
      <w:r w:rsidR="003D6E82" w:rsidRPr="00EA515F">
        <w:rPr>
          <w:sz w:val="20"/>
          <w:szCs w:val="20"/>
        </w:rPr>
        <w:t xml:space="preserve"> </w:t>
      </w:r>
      <w:r w:rsidRPr="00EA515F">
        <w:rPr>
          <w:sz w:val="20"/>
          <w:szCs w:val="20"/>
        </w:rPr>
        <w:t>H:</w:t>
      </w:r>
      <w:r w:rsidR="003D6E82" w:rsidRPr="00EA515F">
        <w:rPr>
          <w:sz w:val="20"/>
          <w:szCs w:val="20"/>
        </w:rPr>
        <w:t xml:space="preserve"> </w:t>
      </w:r>
      <w:r w:rsidRPr="00EA515F">
        <w:rPr>
          <w:sz w:val="20"/>
          <w:szCs w:val="20"/>
        </w:rPr>
        <w:t>Kruskal-Wallis</w:t>
      </w:r>
      <w:r w:rsidR="003D6E82" w:rsidRPr="00EA515F">
        <w:rPr>
          <w:sz w:val="20"/>
          <w:szCs w:val="20"/>
        </w:rPr>
        <w:t xml:space="preserve"> </w:t>
      </w:r>
      <w:r w:rsidRPr="00EA515F">
        <w:rPr>
          <w:sz w:val="20"/>
          <w:szCs w:val="20"/>
        </w:rPr>
        <w:t>H</w:t>
      </w:r>
      <w:r w:rsidR="003D6E82" w:rsidRPr="00EA515F">
        <w:rPr>
          <w:sz w:val="20"/>
          <w:szCs w:val="20"/>
        </w:rPr>
        <w:t xml:space="preserve"> </w:t>
      </w:r>
      <w:r w:rsidRPr="00EA515F">
        <w:rPr>
          <w:sz w:val="20"/>
          <w:szCs w:val="20"/>
        </w:rPr>
        <w:t>test</w:t>
      </w:r>
      <w:r w:rsidR="003D6E82" w:rsidRPr="00EA515F">
        <w:rPr>
          <w:sz w:val="20"/>
          <w:szCs w:val="20"/>
        </w:rPr>
        <w:t xml:space="preserve"> </w:t>
      </w:r>
      <w:r w:rsidRPr="00EA515F">
        <w:rPr>
          <w:sz w:val="20"/>
          <w:szCs w:val="20"/>
        </w:rPr>
        <w:t>istatistiği</w:t>
      </w:r>
      <w:r w:rsidR="003D6E82" w:rsidRPr="00EA515F">
        <w:rPr>
          <w:sz w:val="20"/>
          <w:szCs w:val="20"/>
        </w:rPr>
        <w:t xml:space="preserve"> </w:t>
      </w:r>
      <w:r w:rsidR="00E254C8" w:rsidRPr="00EA515F">
        <w:rPr>
          <w:sz w:val="20"/>
          <w:szCs w:val="20"/>
        </w:rPr>
        <w:t>*:5.</w:t>
      </w:r>
      <w:r w:rsidR="003D6E82" w:rsidRPr="00EA515F">
        <w:rPr>
          <w:sz w:val="20"/>
          <w:szCs w:val="20"/>
        </w:rPr>
        <w:t xml:space="preserve"> </w:t>
      </w:r>
      <w:r w:rsidR="00E254C8" w:rsidRPr="00EA515F">
        <w:rPr>
          <w:sz w:val="20"/>
          <w:szCs w:val="20"/>
        </w:rPr>
        <w:t>ve</w:t>
      </w:r>
      <w:r w:rsidR="003D6E82" w:rsidRPr="00EA515F">
        <w:rPr>
          <w:sz w:val="20"/>
          <w:szCs w:val="20"/>
        </w:rPr>
        <w:t xml:space="preserve"> </w:t>
      </w:r>
      <w:r w:rsidR="00E254C8" w:rsidRPr="00EA515F">
        <w:rPr>
          <w:sz w:val="20"/>
          <w:szCs w:val="20"/>
        </w:rPr>
        <w:t>6.sınıflar,</w:t>
      </w:r>
      <w:r w:rsidR="003D6E82" w:rsidRPr="00EA515F">
        <w:rPr>
          <w:sz w:val="20"/>
          <w:szCs w:val="20"/>
        </w:rPr>
        <w:t xml:space="preserve"> </w:t>
      </w:r>
      <w:r w:rsidR="00E254C8" w:rsidRPr="00EA515F">
        <w:rPr>
          <w:sz w:val="20"/>
          <w:szCs w:val="20"/>
        </w:rPr>
        <w:t>4.sınıf</w:t>
      </w:r>
      <w:r w:rsidR="003D6E82" w:rsidRPr="00EA515F">
        <w:rPr>
          <w:sz w:val="20"/>
          <w:szCs w:val="20"/>
        </w:rPr>
        <w:t xml:space="preserve"> </w:t>
      </w:r>
      <w:r w:rsidR="00E254C8" w:rsidRPr="00EA515F">
        <w:rPr>
          <w:sz w:val="20"/>
          <w:szCs w:val="20"/>
        </w:rPr>
        <w:t>ile</w:t>
      </w:r>
      <w:r w:rsidR="003D6E82" w:rsidRPr="00EA515F">
        <w:rPr>
          <w:sz w:val="20"/>
          <w:szCs w:val="20"/>
        </w:rPr>
        <w:t xml:space="preserve"> </w:t>
      </w:r>
      <w:r w:rsidR="00E254C8" w:rsidRPr="00EA515F">
        <w:rPr>
          <w:sz w:val="20"/>
          <w:szCs w:val="20"/>
        </w:rPr>
        <w:t>birleştirildi,</w:t>
      </w:r>
      <w:r w:rsidR="003D6E82" w:rsidRPr="00EA515F">
        <w:rPr>
          <w:sz w:val="20"/>
          <w:szCs w:val="20"/>
        </w:rPr>
        <w:t xml:space="preserve"> </w:t>
      </w:r>
      <w:r w:rsidR="008C1F96" w:rsidRPr="00EA515F">
        <w:rPr>
          <w:sz w:val="20"/>
          <w:szCs w:val="20"/>
        </w:rPr>
        <w:t>**:</w:t>
      </w:r>
      <w:r w:rsidR="003D6E82" w:rsidRPr="00EA515F">
        <w:rPr>
          <w:sz w:val="20"/>
          <w:szCs w:val="20"/>
        </w:rPr>
        <w:t xml:space="preserve"> </w:t>
      </w:r>
      <w:r w:rsidR="008C1F96" w:rsidRPr="00EA515F">
        <w:rPr>
          <w:sz w:val="20"/>
          <w:szCs w:val="20"/>
        </w:rPr>
        <w:t>Evde</w:t>
      </w:r>
      <w:r w:rsidR="003D6E82" w:rsidRPr="00EA515F">
        <w:rPr>
          <w:sz w:val="20"/>
          <w:szCs w:val="20"/>
        </w:rPr>
        <w:t xml:space="preserve"> </w:t>
      </w:r>
      <w:r w:rsidR="008C1F96" w:rsidRPr="00EA515F">
        <w:rPr>
          <w:sz w:val="20"/>
          <w:szCs w:val="20"/>
        </w:rPr>
        <w:t>tek</w:t>
      </w:r>
      <w:r w:rsidR="003D6E82" w:rsidRPr="00EA515F">
        <w:rPr>
          <w:sz w:val="20"/>
          <w:szCs w:val="20"/>
        </w:rPr>
        <w:t xml:space="preserve"> </w:t>
      </w:r>
      <w:r w:rsidR="008C1F96" w:rsidRPr="00EA515F">
        <w:rPr>
          <w:sz w:val="20"/>
          <w:szCs w:val="20"/>
        </w:rPr>
        <w:t>kalıyorum</w:t>
      </w:r>
      <w:r w:rsidR="00EA515F">
        <w:rPr>
          <w:sz w:val="20"/>
          <w:szCs w:val="20"/>
        </w:rPr>
        <w:t xml:space="preserve"> cevabını veren öğrencileri kapsamaktadır. </w:t>
      </w:r>
      <w:r w:rsidR="00E254C8" w:rsidRPr="00EA515F">
        <w:rPr>
          <w:sz w:val="20"/>
          <w:szCs w:val="20"/>
        </w:rPr>
        <w:t>**</w:t>
      </w:r>
      <w:r w:rsidR="008C1F96" w:rsidRPr="00EA515F">
        <w:rPr>
          <w:sz w:val="20"/>
          <w:szCs w:val="20"/>
        </w:rPr>
        <w:t>*</w:t>
      </w:r>
      <w:r w:rsidR="00E254C8" w:rsidRPr="00EA515F">
        <w:rPr>
          <w:sz w:val="20"/>
          <w:szCs w:val="20"/>
        </w:rPr>
        <w:t>:</w:t>
      </w:r>
      <w:r w:rsidR="003D6E82" w:rsidRPr="00EA515F">
        <w:rPr>
          <w:sz w:val="20"/>
          <w:szCs w:val="20"/>
        </w:rPr>
        <w:t xml:space="preserve"> </w:t>
      </w:r>
      <w:r w:rsidR="00E254C8" w:rsidRPr="00EA515F">
        <w:rPr>
          <w:sz w:val="20"/>
          <w:szCs w:val="20"/>
        </w:rPr>
        <w:t>Obezite</w:t>
      </w:r>
      <w:r w:rsidR="003D6E82" w:rsidRPr="00EA515F">
        <w:rPr>
          <w:sz w:val="20"/>
          <w:szCs w:val="20"/>
        </w:rPr>
        <w:t xml:space="preserve"> </w:t>
      </w:r>
      <w:r w:rsidR="00E254C8" w:rsidRPr="00EA515F">
        <w:rPr>
          <w:sz w:val="20"/>
          <w:szCs w:val="20"/>
        </w:rPr>
        <w:t>sınıfı</w:t>
      </w:r>
      <w:r w:rsidR="003D6E82" w:rsidRPr="00EA515F">
        <w:rPr>
          <w:sz w:val="20"/>
          <w:szCs w:val="20"/>
        </w:rPr>
        <w:t xml:space="preserve"> </w:t>
      </w:r>
      <w:r w:rsidR="00E254C8" w:rsidRPr="00EA515F">
        <w:rPr>
          <w:sz w:val="20"/>
          <w:szCs w:val="20"/>
        </w:rPr>
        <w:t>I</w:t>
      </w:r>
      <w:r w:rsidR="003D6E82" w:rsidRPr="00EA515F">
        <w:rPr>
          <w:sz w:val="20"/>
          <w:szCs w:val="20"/>
        </w:rPr>
        <w:t xml:space="preserve"> </w:t>
      </w:r>
      <w:r w:rsidR="00E254C8" w:rsidRPr="00EA515F">
        <w:rPr>
          <w:sz w:val="20"/>
          <w:szCs w:val="20"/>
        </w:rPr>
        <w:t>ve</w:t>
      </w:r>
      <w:r w:rsidR="003D6E82" w:rsidRPr="00EA515F">
        <w:rPr>
          <w:sz w:val="20"/>
          <w:szCs w:val="20"/>
        </w:rPr>
        <w:t xml:space="preserve"> </w:t>
      </w:r>
      <w:r w:rsidR="00E254C8" w:rsidRPr="00EA515F">
        <w:rPr>
          <w:sz w:val="20"/>
          <w:szCs w:val="20"/>
        </w:rPr>
        <w:t>II,</w:t>
      </w:r>
      <w:r w:rsidR="003D6E82" w:rsidRPr="00EA515F">
        <w:rPr>
          <w:sz w:val="20"/>
          <w:szCs w:val="20"/>
        </w:rPr>
        <w:t xml:space="preserve"> </w:t>
      </w:r>
      <w:r w:rsidR="00E254C8" w:rsidRPr="00EA515F">
        <w:rPr>
          <w:sz w:val="20"/>
          <w:szCs w:val="20"/>
        </w:rPr>
        <w:t>Obez</w:t>
      </w:r>
      <w:r w:rsidR="003D6E82" w:rsidRPr="00EA515F">
        <w:rPr>
          <w:sz w:val="20"/>
          <w:szCs w:val="20"/>
        </w:rPr>
        <w:t xml:space="preserve"> </w:t>
      </w:r>
      <w:r w:rsidR="00E254C8" w:rsidRPr="00EA515F">
        <w:rPr>
          <w:sz w:val="20"/>
          <w:szCs w:val="20"/>
        </w:rPr>
        <w:t>şeklinde</w:t>
      </w:r>
      <w:r w:rsidR="003D6E82" w:rsidRPr="00EA515F">
        <w:rPr>
          <w:sz w:val="20"/>
          <w:szCs w:val="20"/>
        </w:rPr>
        <w:t xml:space="preserve"> </w:t>
      </w:r>
      <w:r w:rsidR="00E254C8" w:rsidRPr="00EA515F">
        <w:rPr>
          <w:sz w:val="20"/>
          <w:szCs w:val="20"/>
        </w:rPr>
        <w:t>birleştirildi</w:t>
      </w:r>
    </w:p>
    <w:p w14:paraId="5787DCD2" w14:textId="1D338736" w:rsidR="00294F7B" w:rsidRDefault="00294F7B" w:rsidP="00996EE5">
      <w:pPr>
        <w:spacing w:before="120" w:after="120" w:line="360" w:lineRule="auto"/>
        <w:jc w:val="both"/>
      </w:pPr>
    </w:p>
    <w:p w14:paraId="5CD6D4AB" w14:textId="77777777" w:rsidR="00987754" w:rsidRPr="00D278B9" w:rsidRDefault="00987754" w:rsidP="00996EE5">
      <w:pPr>
        <w:spacing w:before="120" w:after="120" w:line="360" w:lineRule="auto"/>
        <w:jc w:val="both"/>
        <w:sectPr w:rsidR="00987754" w:rsidRPr="00D278B9" w:rsidSect="001360C9">
          <w:headerReference w:type="default" r:id="rId20"/>
          <w:pgSz w:w="16838" w:h="11906" w:orient="landscape" w:code="9"/>
          <w:pgMar w:top="1985" w:right="1418" w:bottom="1304" w:left="1418" w:header="850" w:footer="850" w:gutter="0"/>
          <w:cols w:space="708"/>
          <w:docGrid w:linePitch="360"/>
        </w:sectPr>
      </w:pPr>
    </w:p>
    <w:p w14:paraId="36BBC1AF" w14:textId="696A0A8E" w:rsidR="000102B0" w:rsidRPr="00D278B9" w:rsidRDefault="000102B0" w:rsidP="00996EE5">
      <w:pPr>
        <w:pStyle w:val="NormalWeb"/>
        <w:spacing w:before="120" w:after="120" w:line="360" w:lineRule="auto"/>
        <w:ind w:firstLine="709"/>
        <w:jc w:val="both"/>
      </w:pPr>
      <w:r w:rsidRPr="00D278B9">
        <w:lastRenderedPageBreak/>
        <w:t>Tablo</w:t>
      </w:r>
      <w:r w:rsidR="003D6E82">
        <w:t xml:space="preserve"> </w:t>
      </w:r>
      <w:r w:rsidR="00620C10">
        <w:t>10</w:t>
      </w:r>
      <w:r w:rsidRPr="00D278B9">
        <w:t>’d</w:t>
      </w:r>
      <w:r w:rsidR="00000E81" w:rsidRPr="00D278B9">
        <w:t>a</w:t>
      </w:r>
      <w:r w:rsidR="003D6E82">
        <w:t xml:space="preserve"> </w:t>
      </w:r>
      <w:r w:rsidR="00F95B1A" w:rsidRPr="00D278B9">
        <w:t>öğrencilerin</w:t>
      </w:r>
      <w:r w:rsidR="003D6E82">
        <w:t xml:space="preserve"> </w:t>
      </w:r>
      <w:r w:rsidR="00F95B1A" w:rsidRPr="00D278B9">
        <w:t>demografik</w:t>
      </w:r>
      <w:r w:rsidR="003D6E82">
        <w:t xml:space="preserve"> </w:t>
      </w:r>
      <w:r w:rsidR="00F95B1A" w:rsidRPr="00D278B9">
        <w:t>özellikler</w:t>
      </w:r>
      <w:r w:rsidR="00592F2F" w:rsidRPr="00D278B9">
        <w:t>ine</w:t>
      </w:r>
      <w:r w:rsidR="003D6E82">
        <w:t xml:space="preserve"> </w:t>
      </w:r>
      <w:r w:rsidR="00F95B1A" w:rsidRPr="00D278B9">
        <w:t>göre</w:t>
      </w:r>
      <w:r w:rsidR="003D6E82">
        <w:t xml:space="preserve"> </w:t>
      </w:r>
      <w:r w:rsidRPr="00D278B9">
        <w:t>MSÖ</w:t>
      </w:r>
      <w:r w:rsidR="003D6E82">
        <w:t xml:space="preserve"> </w:t>
      </w:r>
      <w:r w:rsidRPr="00D278B9">
        <w:t>toplam</w:t>
      </w:r>
      <w:r w:rsidR="003D6E82">
        <w:t xml:space="preserve"> </w:t>
      </w:r>
      <w:r w:rsidRPr="00D278B9">
        <w:t>puan</w:t>
      </w:r>
      <w:r w:rsidR="003D6E82">
        <w:t xml:space="preserve"> </w:t>
      </w:r>
      <w:r w:rsidR="00F95B1A" w:rsidRPr="00D278B9">
        <w:t>ve</w:t>
      </w:r>
      <w:r w:rsidR="003D6E82">
        <w:t xml:space="preserve"> </w:t>
      </w:r>
      <w:r w:rsidR="00F95B1A" w:rsidRPr="00D278B9">
        <w:t>alt</w:t>
      </w:r>
      <w:r w:rsidR="003D6E82">
        <w:t xml:space="preserve"> </w:t>
      </w:r>
      <w:r w:rsidR="00F95B1A" w:rsidRPr="00D278B9">
        <w:t>boyut</w:t>
      </w:r>
      <w:r w:rsidR="003D6E82">
        <w:t xml:space="preserve"> </w:t>
      </w:r>
      <w:r w:rsidR="00F95B1A" w:rsidRPr="00D278B9">
        <w:t>puanlarının</w:t>
      </w:r>
      <w:r w:rsidR="003D6E82">
        <w:t xml:space="preserve"> </w:t>
      </w:r>
      <w:r w:rsidRPr="00D278B9">
        <w:t>karşılaştırma</w:t>
      </w:r>
      <w:r w:rsidR="003D6E82">
        <w:t xml:space="preserve"> </w:t>
      </w:r>
      <w:r w:rsidRPr="00D278B9">
        <w:t>sonuçları</w:t>
      </w:r>
      <w:r w:rsidR="003D6E82">
        <w:t xml:space="preserve"> </w:t>
      </w:r>
      <w:r w:rsidRPr="00D278B9">
        <w:t>verilmiştir.</w:t>
      </w:r>
      <w:r w:rsidR="003D6E82">
        <w:t xml:space="preserve"> </w:t>
      </w:r>
      <w:r w:rsidRPr="00D278B9">
        <w:t>Bu</w:t>
      </w:r>
      <w:r w:rsidR="003D6E82">
        <w:t xml:space="preserve"> </w:t>
      </w:r>
      <w:r w:rsidRPr="00D278B9">
        <w:t>tabloya</w:t>
      </w:r>
      <w:r w:rsidR="003D6E82">
        <w:t xml:space="preserve"> </w:t>
      </w:r>
      <w:r w:rsidRPr="00D278B9">
        <w:t>göre</w:t>
      </w:r>
      <w:r w:rsidR="003D6E82">
        <w:t xml:space="preserve"> </w:t>
      </w:r>
      <w:r w:rsidRPr="00D278B9">
        <w:t>sigara</w:t>
      </w:r>
      <w:r w:rsidR="003D6E82">
        <w:t xml:space="preserve"> </w:t>
      </w:r>
      <w:r w:rsidRPr="00D278B9">
        <w:t>kullanma</w:t>
      </w:r>
      <w:r w:rsidR="003D6E82">
        <w:t xml:space="preserve"> </w:t>
      </w:r>
      <w:r w:rsidRPr="00D278B9">
        <w:t>durumu</w:t>
      </w:r>
      <w:r w:rsidR="003D6E82">
        <w:t xml:space="preserve"> </w:t>
      </w:r>
      <w:r w:rsidRPr="00D278B9">
        <w:t>ve</w:t>
      </w:r>
      <w:r w:rsidR="003D6E82">
        <w:t xml:space="preserve"> </w:t>
      </w:r>
      <w:r w:rsidRPr="00D278B9">
        <w:t>stresli</w:t>
      </w:r>
      <w:r w:rsidR="003D6E82">
        <w:t xml:space="preserve"> </w:t>
      </w:r>
      <w:r w:rsidRPr="00D278B9">
        <w:t>hissetme</w:t>
      </w:r>
      <w:r w:rsidR="003D6E82">
        <w:t xml:space="preserve"> </w:t>
      </w:r>
      <w:r w:rsidRPr="00D278B9">
        <w:t>durumu</w:t>
      </w:r>
      <w:r w:rsidR="003D6E82">
        <w:t xml:space="preserve"> </w:t>
      </w:r>
      <w:r w:rsidRPr="00D278B9">
        <w:t>ile</w:t>
      </w:r>
      <w:r w:rsidR="003D6E82">
        <w:t xml:space="preserve"> </w:t>
      </w:r>
      <w:r w:rsidRPr="00D278B9">
        <w:t>MSÖ</w:t>
      </w:r>
      <w:r w:rsidR="003D6E82">
        <w:t xml:space="preserve"> </w:t>
      </w:r>
      <w:r w:rsidRPr="00D278B9">
        <w:t>toplam</w:t>
      </w:r>
      <w:r w:rsidR="003D6E82">
        <w:t xml:space="preserve"> </w:t>
      </w:r>
      <w:r w:rsidRPr="00D278B9">
        <w:t>puanları</w:t>
      </w:r>
      <w:r w:rsidR="003D6E82">
        <w:t xml:space="preserve"> </w:t>
      </w:r>
      <w:r w:rsidRPr="00D278B9">
        <w:t>arasında</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düzeyde</w:t>
      </w:r>
      <w:r w:rsidR="003D6E82">
        <w:t xml:space="preserve"> </w:t>
      </w:r>
      <w:r w:rsidRPr="00D278B9">
        <w:t>ilişki</w:t>
      </w:r>
      <w:r w:rsidR="003D6E82">
        <w:t xml:space="preserve"> </w:t>
      </w:r>
      <w:r w:rsidRPr="00D278B9">
        <w:t>saptanmıştır</w:t>
      </w:r>
      <w:r w:rsidR="003D6E82">
        <w:t xml:space="preserve"> </w:t>
      </w:r>
      <w:r w:rsidRPr="00D278B9">
        <w:t>(p&lt;0,05).</w:t>
      </w:r>
      <w:r w:rsidR="003D6E82">
        <w:t xml:space="preserve"> </w:t>
      </w:r>
      <w:r w:rsidRPr="00D278B9">
        <w:t>Öğrencilerin</w:t>
      </w:r>
      <w:r w:rsidR="003D6E82">
        <w:t xml:space="preserve"> </w:t>
      </w:r>
      <w:r w:rsidRPr="00D278B9">
        <w:t>sigara</w:t>
      </w:r>
      <w:r w:rsidR="003D6E82">
        <w:t xml:space="preserve"> </w:t>
      </w:r>
      <w:r w:rsidRPr="00D278B9">
        <w:t>kullanma</w:t>
      </w:r>
      <w:r w:rsidR="003D6E82">
        <w:t xml:space="preserve"> </w:t>
      </w:r>
      <w:r w:rsidRPr="00D278B9">
        <w:t>durumuna</w:t>
      </w:r>
      <w:r w:rsidR="003D6E82">
        <w:t xml:space="preserve"> </w:t>
      </w:r>
      <w:r w:rsidRPr="00D278B9">
        <w:t>göre</w:t>
      </w:r>
      <w:r w:rsidR="003D6E82">
        <w:t xml:space="preserve"> </w:t>
      </w:r>
      <w:r w:rsidRPr="00D278B9">
        <w:t>MSÖ</w:t>
      </w:r>
      <w:r w:rsidR="003D6E82">
        <w:t xml:space="preserve"> </w:t>
      </w:r>
      <w:r w:rsidRPr="00D278B9">
        <w:t>toplam</w:t>
      </w:r>
      <w:r w:rsidR="003D6E82">
        <w:t xml:space="preserve"> </w:t>
      </w:r>
      <w:r w:rsidRPr="00D278B9">
        <w:t>puanları</w:t>
      </w:r>
      <w:r w:rsidR="003D6E82">
        <w:t xml:space="preserve"> </w:t>
      </w:r>
      <w:r w:rsidRPr="00D278B9">
        <w:t>karşılaştırıldığında;</w:t>
      </w:r>
      <w:r w:rsidR="003D6E82">
        <w:t xml:space="preserve"> </w:t>
      </w:r>
      <w:r w:rsidRPr="00D278B9">
        <w:t>sigara</w:t>
      </w:r>
      <w:r w:rsidR="003D6E82">
        <w:t xml:space="preserve"> </w:t>
      </w:r>
      <w:r w:rsidRPr="00D278B9">
        <w:t>kullanan</w:t>
      </w:r>
      <w:r w:rsidR="003D6E82">
        <w:t xml:space="preserve"> </w:t>
      </w:r>
      <w:r w:rsidRPr="00D278B9">
        <w:t>öğrencilerde</w:t>
      </w:r>
      <w:r w:rsidR="003D6E82">
        <w:t xml:space="preserve"> </w:t>
      </w:r>
      <w:r w:rsidRPr="00D278B9">
        <w:t>ortanca</w:t>
      </w:r>
      <w:r w:rsidR="003D6E82">
        <w:t xml:space="preserve"> </w:t>
      </w:r>
      <w:r w:rsidRPr="00D278B9">
        <w:t>3,45</w:t>
      </w:r>
      <w:r w:rsidR="003D6E82">
        <w:t xml:space="preserve"> </w:t>
      </w:r>
      <w:r w:rsidRPr="00D278B9">
        <w:t>(2,81-3,85)</w:t>
      </w:r>
      <w:r w:rsidR="003D6E82">
        <w:t xml:space="preserve"> </w:t>
      </w:r>
      <w:r w:rsidRPr="00D278B9">
        <w:t>puan,</w:t>
      </w:r>
      <w:r w:rsidR="003D6E82">
        <w:t xml:space="preserve"> </w:t>
      </w:r>
      <w:r w:rsidRPr="00D278B9">
        <w:t>sigara</w:t>
      </w:r>
      <w:r w:rsidR="003D6E82">
        <w:t xml:space="preserve"> </w:t>
      </w:r>
      <w:r w:rsidRPr="00D278B9">
        <w:t>kullanmayanlarda</w:t>
      </w:r>
      <w:r w:rsidR="003D6E82">
        <w:t xml:space="preserve"> </w:t>
      </w:r>
      <w:r w:rsidRPr="00D278B9">
        <w:t>ortanca</w:t>
      </w:r>
      <w:r w:rsidR="003D6E82">
        <w:t xml:space="preserve"> </w:t>
      </w:r>
      <w:r w:rsidRPr="00D278B9">
        <w:t>3,09</w:t>
      </w:r>
      <w:r w:rsidR="003D6E82">
        <w:t xml:space="preserve"> </w:t>
      </w:r>
      <w:r w:rsidRPr="00D278B9">
        <w:t>(2,50-3,68)</w:t>
      </w:r>
      <w:r w:rsidR="003D6E82">
        <w:t xml:space="preserve"> </w:t>
      </w:r>
      <w:r w:rsidRPr="00D278B9">
        <w:t>puan</w:t>
      </w:r>
      <w:r w:rsidR="003D6E82">
        <w:t xml:space="preserve"> </w:t>
      </w:r>
      <w:r w:rsidRPr="00D278B9">
        <w:t>olarak</w:t>
      </w:r>
      <w:r w:rsidR="003D6E82">
        <w:t xml:space="preserve"> </w:t>
      </w:r>
      <w:r w:rsidRPr="00D278B9">
        <w:t>bulunmuş</w:t>
      </w:r>
      <w:r w:rsidR="003D6E82">
        <w:t xml:space="preserve"> </w:t>
      </w:r>
      <w:r w:rsidRPr="00D278B9">
        <w:t>olup,</w:t>
      </w:r>
      <w:r w:rsidR="003D6E82">
        <w:t xml:space="preserve"> </w:t>
      </w:r>
      <w:r w:rsidRPr="00D278B9">
        <w:t>sigara</w:t>
      </w:r>
      <w:r w:rsidR="003D6E82">
        <w:t xml:space="preserve"> </w:t>
      </w:r>
      <w:r w:rsidRPr="00D278B9">
        <w:t>kullananlarda</w:t>
      </w:r>
      <w:r w:rsidR="003D6E82">
        <w:t xml:space="preserve"> </w:t>
      </w:r>
      <w:r w:rsidRPr="00D278B9">
        <w:t>sigara</w:t>
      </w:r>
      <w:r w:rsidR="003D6E82">
        <w:t xml:space="preserve"> </w:t>
      </w:r>
      <w:r w:rsidRPr="00D278B9">
        <w:t>kullanmayanlara</w:t>
      </w:r>
      <w:r w:rsidR="003D6E82">
        <w:t xml:space="preserve"> </w:t>
      </w:r>
      <w:r w:rsidRPr="00D278B9">
        <w:t>göre</w:t>
      </w:r>
      <w:r w:rsidR="003D6E82">
        <w:t xml:space="preserve"> </w:t>
      </w:r>
      <w:r w:rsidRPr="00D278B9">
        <w:t>MSÖ</w:t>
      </w:r>
      <w:r w:rsidR="003D6E82">
        <w:t xml:space="preserve"> </w:t>
      </w:r>
      <w:r w:rsidRPr="00D278B9">
        <w:t>toplam</w:t>
      </w:r>
      <w:r w:rsidR="003D6E82">
        <w:t xml:space="preserve"> </w:t>
      </w:r>
      <w:r w:rsidRPr="00D278B9">
        <w:t>puanı</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düzeyde</w:t>
      </w:r>
      <w:r w:rsidR="003D6E82">
        <w:t xml:space="preserve"> </w:t>
      </w:r>
      <w:r w:rsidRPr="00D278B9">
        <w:t>yüksek</w:t>
      </w:r>
      <w:r w:rsidR="003D6E82">
        <w:t xml:space="preserve"> </w:t>
      </w:r>
      <w:r w:rsidRPr="00D278B9">
        <w:t>bulunmuştur</w:t>
      </w:r>
      <w:r w:rsidR="003D6E82">
        <w:t xml:space="preserve"> </w:t>
      </w:r>
      <w:r w:rsidRPr="00D278B9">
        <w:t>(p=</w:t>
      </w:r>
      <w:r w:rsidR="003D6E82">
        <w:t xml:space="preserve"> </w:t>
      </w:r>
      <w:r w:rsidRPr="00D278B9">
        <w:t>0,002).</w:t>
      </w:r>
      <w:r w:rsidR="003D6E82">
        <w:t xml:space="preserve"> </w:t>
      </w:r>
      <w:r w:rsidRPr="00D278B9">
        <w:t>Öğrencilerin</w:t>
      </w:r>
      <w:r w:rsidR="003D6E82">
        <w:t xml:space="preserve"> </w:t>
      </w:r>
      <w:r w:rsidRPr="00D278B9">
        <w:t>genel</w:t>
      </w:r>
      <w:r w:rsidR="003D6E82">
        <w:t xml:space="preserve"> </w:t>
      </w:r>
      <w:r w:rsidRPr="00D278B9">
        <w:t>olarak</w:t>
      </w:r>
      <w:r w:rsidR="003D6E82">
        <w:t xml:space="preserve"> </w:t>
      </w:r>
      <w:r w:rsidRPr="00D278B9">
        <w:t>kendilerini</w:t>
      </w:r>
      <w:r w:rsidR="003D6E82">
        <w:t xml:space="preserve"> </w:t>
      </w:r>
      <w:r w:rsidRPr="00D278B9">
        <w:t>stresli</w:t>
      </w:r>
      <w:r w:rsidR="003D6E82">
        <w:t xml:space="preserve"> </w:t>
      </w:r>
      <w:r w:rsidRPr="00D278B9">
        <w:t>hissetme</w:t>
      </w:r>
      <w:r w:rsidR="003D6E82">
        <w:t xml:space="preserve"> </w:t>
      </w:r>
      <w:r w:rsidRPr="00D278B9">
        <w:t>durumuna</w:t>
      </w:r>
      <w:r w:rsidR="003D6E82">
        <w:t xml:space="preserve"> </w:t>
      </w:r>
      <w:r w:rsidRPr="00D278B9">
        <w:t>göre</w:t>
      </w:r>
      <w:r w:rsidR="003D6E82">
        <w:t xml:space="preserve"> </w:t>
      </w:r>
      <w:r w:rsidRPr="00D278B9">
        <w:t>MSÖ</w:t>
      </w:r>
      <w:r w:rsidR="003D6E82">
        <w:t xml:space="preserve"> </w:t>
      </w:r>
      <w:r w:rsidRPr="00D278B9">
        <w:t>toplam</w:t>
      </w:r>
      <w:r w:rsidR="003D6E82">
        <w:t xml:space="preserve"> </w:t>
      </w:r>
      <w:r w:rsidRPr="00D278B9">
        <w:t>puanları</w:t>
      </w:r>
      <w:r w:rsidR="003D6E82">
        <w:t xml:space="preserve"> </w:t>
      </w:r>
      <w:r w:rsidRPr="00D278B9">
        <w:t>karşılaştırıldığında;</w:t>
      </w:r>
      <w:r w:rsidR="003D6E82">
        <w:t xml:space="preserve"> </w:t>
      </w:r>
      <w:r w:rsidRPr="00D278B9">
        <w:t>stresli</w:t>
      </w:r>
      <w:r w:rsidR="003D6E82">
        <w:t xml:space="preserve"> </w:t>
      </w:r>
      <w:r w:rsidRPr="00D278B9">
        <w:t>hissedenlerin</w:t>
      </w:r>
      <w:r w:rsidR="003D6E82">
        <w:t xml:space="preserve"> </w:t>
      </w:r>
      <w:r w:rsidRPr="00D278B9">
        <w:t>ortanca</w:t>
      </w:r>
      <w:r w:rsidR="003D6E82">
        <w:t xml:space="preserve"> </w:t>
      </w:r>
      <w:r w:rsidRPr="00D278B9">
        <w:t>puanı</w:t>
      </w:r>
      <w:r w:rsidR="003D6E82">
        <w:t xml:space="preserve"> </w:t>
      </w:r>
      <w:r w:rsidRPr="00D278B9">
        <w:t>3,36</w:t>
      </w:r>
      <w:r w:rsidR="003D6E82">
        <w:t xml:space="preserve"> </w:t>
      </w:r>
      <w:r w:rsidRPr="00D278B9">
        <w:t>(2,72-3,77)</w:t>
      </w:r>
      <w:r w:rsidR="003D6E82">
        <w:t xml:space="preserve"> </w:t>
      </w:r>
      <w:r w:rsidRPr="00D278B9">
        <w:t>iken,</w:t>
      </w:r>
      <w:r w:rsidR="003D6E82">
        <w:t xml:space="preserve"> </w:t>
      </w:r>
      <w:r w:rsidRPr="00D278B9">
        <w:t>stresli</w:t>
      </w:r>
      <w:r w:rsidR="003D6E82">
        <w:t xml:space="preserve"> </w:t>
      </w:r>
      <w:r w:rsidRPr="00D278B9">
        <w:t>hissetmeyenlerin</w:t>
      </w:r>
      <w:r w:rsidR="003D6E82">
        <w:t xml:space="preserve"> </w:t>
      </w:r>
      <w:r w:rsidRPr="00D278B9">
        <w:t>ortanca</w:t>
      </w:r>
      <w:r w:rsidR="003D6E82">
        <w:t xml:space="preserve"> </w:t>
      </w:r>
      <w:r w:rsidRPr="00D278B9">
        <w:t>puanı</w:t>
      </w:r>
      <w:r w:rsidR="003D6E82">
        <w:t xml:space="preserve"> </w:t>
      </w:r>
      <w:r w:rsidRPr="00D278B9">
        <w:t>2,90</w:t>
      </w:r>
      <w:r w:rsidR="003D6E82">
        <w:t xml:space="preserve"> </w:t>
      </w:r>
      <w:r w:rsidRPr="00D278B9">
        <w:t>(2,43-3,61)</w:t>
      </w:r>
      <w:r w:rsidR="003D6E82">
        <w:t xml:space="preserve"> </w:t>
      </w:r>
      <w:r w:rsidRPr="00D278B9">
        <w:t>bulunmuş,</w:t>
      </w:r>
      <w:r w:rsidR="003D6E82">
        <w:t xml:space="preserve"> </w:t>
      </w:r>
      <w:r w:rsidRPr="00D278B9">
        <w:t>stresli</w:t>
      </w:r>
      <w:r w:rsidR="003D6E82">
        <w:t xml:space="preserve"> </w:t>
      </w:r>
      <w:r w:rsidRPr="00D278B9">
        <w:t>hisseden</w:t>
      </w:r>
      <w:r w:rsidR="003D6E82">
        <w:t xml:space="preserve"> </w:t>
      </w:r>
      <w:r w:rsidRPr="00D278B9">
        <w:t>öğrencilerin</w:t>
      </w:r>
      <w:r w:rsidR="003D6E82">
        <w:t xml:space="preserve"> </w:t>
      </w:r>
      <w:r w:rsidRPr="00D278B9">
        <w:t>MSÖ</w:t>
      </w:r>
      <w:r w:rsidR="003D6E82">
        <w:t xml:space="preserve"> </w:t>
      </w:r>
      <w:r w:rsidRPr="00D278B9">
        <w:t>toplam</w:t>
      </w:r>
      <w:r w:rsidR="003D6E82">
        <w:t xml:space="preserve"> </w:t>
      </w:r>
      <w:r w:rsidRPr="00D278B9">
        <w:t>puanları</w:t>
      </w:r>
      <w:r w:rsidR="003D6E82">
        <w:t xml:space="preserve"> </w:t>
      </w:r>
      <w:r w:rsidRPr="00D278B9">
        <w:t>stresli</w:t>
      </w:r>
      <w:r w:rsidR="003D6E82">
        <w:t xml:space="preserve"> </w:t>
      </w:r>
      <w:r w:rsidRPr="00D278B9">
        <w:t>hissetmeyenlerden</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düzeyde</w:t>
      </w:r>
      <w:r w:rsidR="003D6E82">
        <w:t xml:space="preserve"> </w:t>
      </w:r>
      <w:r w:rsidRPr="00D278B9">
        <w:t>yüksek</w:t>
      </w:r>
      <w:r w:rsidR="003D6E82">
        <w:t xml:space="preserve"> </w:t>
      </w:r>
      <w:r w:rsidRPr="00D278B9">
        <w:t>olarak</w:t>
      </w:r>
      <w:r w:rsidR="003D6E82">
        <w:t xml:space="preserve"> </w:t>
      </w:r>
      <w:r w:rsidRPr="00D278B9">
        <w:t>belirlenmiştir</w:t>
      </w:r>
      <w:r w:rsidR="003D6E82">
        <w:t xml:space="preserve"> </w:t>
      </w:r>
      <w:r w:rsidRPr="00D278B9">
        <w:t>(p&lt;0,001).</w:t>
      </w:r>
      <w:r w:rsidR="003D6E82">
        <w:t xml:space="preserve"> </w:t>
      </w:r>
      <w:r w:rsidRPr="00D278B9">
        <w:t>Yaş</w:t>
      </w:r>
      <w:r w:rsidR="003D6E82">
        <w:t xml:space="preserve"> </w:t>
      </w:r>
      <w:r w:rsidRPr="00D278B9">
        <w:t>grubu,</w:t>
      </w:r>
      <w:r w:rsidR="003D6E82">
        <w:t xml:space="preserve"> </w:t>
      </w:r>
      <w:r w:rsidRPr="00D278B9">
        <w:t>sınıfı,</w:t>
      </w:r>
      <w:r w:rsidR="003D6E82">
        <w:t xml:space="preserve"> </w:t>
      </w:r>
      <w:r w:rsidRPr="00D278B9">
        <w:t>aile</w:t>
      </w:r>
      <w:r w:rsidR="003D6E82">
        <w:t xml:space="preserve"> </w:t>
      </w:r>
      <w:r w:rsidRPr="00D278B9">
        <w:t>gelir</w:t>
      </w:r>
      <w:r w:rsidR="003D6E82">
        <w:t xml:space="preserve"> </w:t>
      </w:r>
      <w:r w:rsidRPr="00D278B9">
        <w:t>seviyesi,</w:t>
      </w:r>
      <w:r w:rsidR="003D6E82">
        <w:t xml:space="preserve"> </w:t>
      </w:r>
      <w:r w:rsidRPr="00D278B9">
        <w:t>ikamet</w:t>
      </w:r>
      <w:r w:rsidR="003D6E82">
        <w:t xml:space="preserve"> </w:t>
      </w:r>
      <w:r w:rsidRPr="00D278B9">
        <w:t>yeri,</w:t>
      </w:r>
      <w:r w:rsidR="003D6E82">
        <w:t xml:space="preserve"> </w:t>
      </w:r>
      <w:r w:rsidRPr="00D278B9">
        <w:t>BKİ,</w:t>
      </w:r>
      <w:r w:rsidR="003D6E82">
        <w:t xml:space="preserve"> </w:t>
      </w:r>
      <w:r w:rsidRPr="00D278B9">
        <w:t>düzenli</w:t>
      </w:r>
      <w:r w:rsidR="003D6E82">
        <w:t xml:space="preserve"> </w:t>
      </w:r>
      <w:r w:rsidRPr="00D278B9">
        <w:t>uyku</w:t>
      </w:r>
      <w:r w:rsidR="003D6E82">
        <w:t xml:space="preserve"> </w:t>
      </w:r>
      <w:r w:rsidRPr="00D278B9">
        <w:t>varlığı</w:t>
      </w:r>
      <w:r w:rsidR="003D6E82">
        <w:t xml:space="preserve"> </w:t>
      </w:r>
      <w:r w:rsidRPr="00D278B9">
        <w:t>ve</w:t>
      </w:r>
      <w:r w:rsidR="003D6E82">
        <w:t xml:space="preserve"> </w:t>
      </w:r>
      <w:r w:rsidRPr="00D278B9">
        <w:t>düzenli</w:t>
      </w:r>
      <w:r w:rsidR="003D6E82">
        <w:t xml:space="preserve"> </w:t>
      </w:r>
      <w:r w:rsidRPr="00D278B9">
        <w:t>egzersiz</w:t>
      </w:r>
      <w:r w:rsidR="003D6E82">
        <w:t xml:space="preserve"> </w:t>
      </w:r>
      <w:r w:rsidRPr="00D278B9">
        <w:t>yapma</w:t>
      </w:r>
      <w:r w:rsidR="003D6E82">
        <w:t xml:space="preserve"> </w:t>
      </w:r>
      <w:r w:rsidRPr="00D278B9">
        <w:t>durumu</w:t>
      </w:r>
      <w:r w:rsidR="003D6E82">
        <w:t xml:space="preserve"> </w:t>
      </w:r>
      <w:r w:rsidRPr="00D278B9">
        <w:t>ile</w:t>
      </w:r>
      <w:r w:rsidR="003D6E82">
        <w:t xml:space="preserve"> </w:t>
      </w:r>
      <w:r w:rsidRPr="00D278B9">
        <w:t>MSÖ</w:t>
      </w:r>
      <w:r w:rsidR="003D6E82">
        <w:t xml:space="preserve"> </w:t>
      </w:r>
      <w:r w:rsidRPr="00D278B9">
        <w:t>toplam</w:t>
      </w:r>
      <w:r w:rsidR="003D6E82">
        <w:t xml:space="preserve"> </w:t>
      </w:r>
      <w:r w:rsidRPr="00D278B9">
        <w:t>puanları</w:t>
      </w:r>
      <w:r w:rsidR="003D6E82">
        <w:t xml:space="preserve"> </w:t>
      </w:r>
      <w:r w:rsidRPr="00D278B9">
        <w:t>arasında</w:t>
      </w:r>
      <w:r w:rsidR="003D6E82">
        <w:t xml:space="preserve"> </w:t>
      </w:r>
      <w:r w:rsidRPr="00D278B9">
        <w:t>anlamlı</w:t>
      </w:r>
      <w:r w:rsidR="003D6E82">
        <w:t xml:space="preserve"> </w:t>
      </w:r>
      <w:r w:rsidRPr="00D278B9">
        <w:t>bir</w:t>
      </w:r>
      <w:r w:rsidR="003D6E82">
        <w:t xml:space="preserve"> </w:t>
      </w:r>
      <w:r w:rsidRPr="00D278B9">
        <w:t>fark</w:t>
      </w:r>
      <w:r w:rsidR="003D6E82">
        <w:t xml:space="preserve"> </w:t>
      </w:r>
      <w:r w:rsidRPr="00D278B9">
        <w:t>saptanmamıştır</w:t>
      </w:r>
      <w:r w:rsidR="003D6E82">
        <w:t xml:space="preserve"> </w:t>
      </w:r>
      <w:r w:rsidRPr="00D278B9">
        <w:t>(p&gt;0,05).</w:t>
      </w:r>
    </w:p>
    <w:p w14:paraId="0F92AE2A" w14:textId="5CDDF83B" w:rsidR="0054209D" w:rsidRPr="00D278B9" w:rsidRDefault="0054209D" w:rsidP="00996EE5">
      <w:pPr>
        <w:pStyle w:val="NormalWeb"/>
        <w:spacing w:before="120" w:after="120" w:line="360" w:lineRule="auto"/>
        <w:ind w:firstLine="709"/>
        <w:jc w:val="both"/>
      </w:pPr>
      <w:r w:rsidRPr="00D278B9">
        <w:t>Öğrencilerin</w:t>
      </w:r>
      <w:r w:rsidR="003D6E82">
        <w:t xml:space="preserve"> </w:t>
      </w:r>
      <w:r w:rsidRPr="00D278B9">
        <w:t>demografik</w:t>
      </w:r>
      <w:r w:rsidR="003D6E82">
        <w:t xml:space="preserve"> </w:t>
      </w:r>
      <w:r w:rsidRPr="00D278B9">
        <w:t>özelliklerine</w:t>
      </w:r>
      <w:r w:rsidR="003D6E82">
        <w:t xml:space="preserve"> </w:t>
      </w:r>
      <w:r w:rsidRPr="00D278B9">
        <w:t>göre</w:t>
      </w:r>
      <w:r w:rsidR="003D6E82">
        <w:t xml:space="preserve"> </w:t>
      </w:r>
      <w:r w:rsidRPr="00D278B9">
        <w:t>MSÖ</w:t>
      </w:r>
      <w:r w:rsidR="003D6E82">
        <w:t xml:space="preserve"> </w:t>
      </w:r>
      <w:r w:rsidRPr="00D278B9">
        <w:t>negatif</w:t>
      </w:r>
      <w:r w:rsidR="003D6E82">
        <w:t xml:space="preserve"> </w:t>
      </w:r>
      <w:r w:rsidRPr="00D278B9">
        <w:t>etkiler/somatik</w:t>
      </w:r>
      <w:r w:rsidR="003D6E82">
        <w:t xml:space="preserve"> </w:t>
      </w:r>
      <w:r w:rsidRPr="00D278B9">
        <w:t>yakınmalar</w:t>
      </w:r>
      <w:r w:rsidR="003D6E82">
        <w:t xml:space="preserve"> </w:t>
      </w:r>
      <w:r w:rsidRPr="00D278B9">
        <w:t>alt</w:t>
      </w:r>
      <w:r w:rsidR="003D6E82">
        <w:t xml:space="preserve"> </w:t>
      </w:r>
      <w:r w:rsidRPr="00D278B9">
        <w:t>boyut</w:t>
      </w:r>
      <w:r w:rsidR="003D6E82">
        <w:t xml:space="preserve"> </w:t>
      </w:r>
      <w:r w:rsidRPr="00D278B9">
        <w:t>puanlarının</w:t>
      </w:r>
      <w:r w:rsidR="003D6E82">
        <w:t xml:space="preserve"> </w:t>
      </w:r>
      <w:r w:rsidRPr="00D278B9">
        <w:t>karşılaştırma</w:t>
      </w:r>
      <w:r w:rsidR="003D6E82">
        <w:t xml:space="preserve"> </w:t>
      </w:r>
      <w:r w:rsidRPr="00D278B9">
        <w:t>sonuçları</w:t>
      </w:r>
      <w:r w:rsidR="003D6E82">
        <w:t xml:space="preserve"> </w:t>
      </w:r>
      <w:r w:rsidRPr="00D278B9">
        <w:t>incelendiğinde</w:t>
      </w:r>
      <w:r w:rsidR="003D6E82">
        <w:t xml:space="preserve"> </w:t>
      </w:r>
      <w:r w:rsidRPr="00D278B9">
        <w:t>sigara</w:t>
      </w:r>
      <w:r w:rsidR="003D6E82">
        <w:t xml:space="preserve"> </w:t>
      </w:r>
      <w:r w:rsidRPr="00D278B9">
        <w:t>kullanma</w:t>
      </w:r>
      <w:r w:rsidR="003D6E82">
        <w:t xml:space="preserve"> </w:t>
      </w:r>
      <w:r w:rsidRPr="00D278B9">
        <w:t>durumu</w:t>
      </w:r>
      <w:r w:rsidR="003D6E82">
        <w:t xml:space="preserve"> </w:t>
      </w:r>
      <w:r w:rsidRPr="00D278B9">
        <w:t>ve</w:t>
      </w:r>
      <w:r w:rsidR="003D6E82">
        <w:t xml:space="preserve"> </w:t>
      </w:r>
      <w:r w:rsidRPr="00D278B9">
        <w:t>stresli</w:t>
      </w:r>
      <w:r w:rsidR="003D6E82">
        <w:t xml:space="preserve"> </w:t>
      </w:r>
      <w:r w:rsidRPr="00D278B9">
        <w:t>hissetme</w:t>
      </w:r>
      <w:r w:rsidR="003D6E82">
        <w:t xml:space="preserve"> </w:t>
      </w:r>
      <w:r w:rsidRPr="00D278B9">
        <w:t>durumu</w:t>
      </w:r>
      <w:r w:rsidR="003D6E82">
        <w:t xml:space="preserve"> </w:t>
      </w:r>
      <w:r w:rsidRPr="00D278B9">
        <w:t>değişkenleri</w:t>
      </w:r>
      <w:r w:rsidR="003D6E82">
        <w:t xml:space="preserve"> </w:t>
      </w:r>
      <w:r w:rsidRPr="00D278B9">
        <w:t>ile</w:t>
      </w:r>
      <w:r w:rsidR="003D6E82">
        <w:t xml:space="preserve"> </w:t>
      </w:r>
      <w:r w:rsidRPr="00D278B9">
        <w:t>negatif</w:t>
      </w:r>
      <w:r w:rsidR="003D6E82">
        <w:t xml:space="preserve"> </w:t>
      </w:r>
      <w:r w:rsidRPr="00D278B9">
        <w:t>etkiler/somatik</w:t>
      </w:r>
      <w:r w:rsidR="003D6E82">
        <w:t xml:space="preserve"> </w:t>
      </w:r>
      <w:r w:rsidRPr="00D278B9">
        <w:t>yakınmalar</w:t>
      </w:r>
      <w:r w:rsidR="003D6E82">
        <w:t xml:space="preserve"> </w:t>
      </w:r>
      <w:r w:rsidRPr="00D278B9">
        <w:t>puanları</w:t>
      </w:r>
      <w:r w:rsidR="003D6E82">
        <w:t xml:space="preserve"> </w:t>
      </w:r>
      <w:r w:rsidRPr="00D278B9">
        <w:t>arasında</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düzeyde</w:t>
      </w:r>
      <w:r w:rsidR="003D6E82">
        <w:t xml:space="preserve"> </w:t>
      </w:r>
      <w:r w:rsidRPr="00D278B9">
        <w:t>ilişki</w:t>
      </w:r>
      <w:r w:rsidR="003D6E82">
        <w:t xml:space="preserve"> </w:t>
      </w:r>
      <w:r w:rsidRPr="00D278B9">
        <w:t>saptanmıştır</w:t>
      </w:r>
      <w:r w:rsidR="003D6E82">
        <w:t xml:space="preserve"> </w:t>
      </w:r>
      <w:r w:rsidRPr="00D278B9">
        <w:t>(p&lt;0,05).</w:t>
      </w:r>
      <w:r w:rsidR="003D6E82">
        <w:t xml:space="preserve"> </w:t>
      </w:r>
      <w:r w:rsidRPr="00D278B9">
        <w:t>Öğrencilerin</w:t>
      </w:r>
      <w:r w:rsidR="003D6E82">
        <w:t xml:space="preserve"> </w:t>
      </w:r>
      <w:r w:rsidRPr="00D278B9">
        <w:t>sigara</w:t>
      </w:r>
      <w:r w:rsidR="003D6E82">
        <w:t xml:space="preserve"> </w:t>
      </w:r>
      <w:r w:rsidRPr="00D278B9">
        <w:t>kullanma</w:t>
      </w:r>
      <w:r w:rsidR="003D6E82">
        <w:t xml:space="preserve"> </w:t>
      </w:r>
      <w:r w:rsidRPr="00D278B9">
        <w:t>durumuna</w:t>
      </w:r>
      <w:r w:rsidR="003D6E82">
        <w:t xml:space="preserve"> </w:t>
      </w:r>
      <w:r w:rsidRPr="00D278B9">
        <w:t>göre</w:t>
      </w:r>
      <w:r w:rsidR="003D6E82">
        <w:t xml:space="preserve"> </w:t>
      </w:r>
      <w:r w:rsidRPr="00D278B9">
        <w:t>negatif</w:t>
      </w:r>
      <w:r w:rsidR="003D6E82">
        <w:t xml:space="preserve"> </w:t>
      </w:r>
      <w:r w:rsidRPr="00D278B9">
        <w:t>etkiler/somatik</w:t>
      </w:r>
      <w:r w:rsidR="003D6E82">
        <w:t xml:space="preserve"> </w:t>
      </w:r>
      <w:r w:rsidRPr="00D278B9">
        <w:t>yakınmalar</w:t>
      </w:r>
      <w:r w:rsidR="003D6E82">
        <w:t xml:space="preserve"> </w:t>
      </w:r>
      <w:r w:rsidRPr="00D278B9">
        <w:t>alt</w:t>
      </w:r>
      <w:r w:rsidR="003D6E82">
        <w:t xml:space="preserve"> </w:t>
      </w:r>
      <w:r w:rsidRPr="00D278B9">
        <w:t>boyut</w:t>
      </w:r>
      <w:r w:rsidR="003D6E82">
        <w:t xml:space="preserve"> </w:t>
      </w:r>
      <w:r w:rsidRPr="00D278B9">
        <w:t>puan</w:t>
      </w:r>
      <w:r w:rsidR="00004B6F" w:rsidRPr="00D278B9">
        <w:t>ları</w:t>
      </w:r>
      <w:r w:rsidR="003D6E82">
        <w:t xml:space="preserve"> </w:t>
      </w:r>
      <w:r w:rsidRPr="00D278B9">
        <w:t>karşılaştırıldığında;</w:t>
      </w:r>
      <w:r w:rsidR="003D6E82">
        <w:t xml:space="preserve"> </w:t>
      </w:r>
      <w:r w:rsidRPr="00D278B9">
        <w:t>sigara</w:t>
      </w:r>
      <w:r w:rsidR="003D6E82">
        <w:t xml:space="preserve"> </w:t>
      </w:r>
      <w:r w:rsidRPr="00D278B9">
        <w:t>kullanan</w:t>
      </w:r>
      <w:r w:rsidR="003D6E82">
        <w:t xml:space="preserve"> </w:t>
      </w:r>
      <w:r w:rsidRPr="00D278B9">
        <w:t>öğrencilerin</w:t>
      </w:r>
      <w:r w:rsidR="003D6E82">
        <w:t xml:space="preserve"> </w:t>
      </w:r>
      <w:r w:rsidRPr="00D278B9">
        <w:t>ortanca</w:t>
      </w:r>
      <w:r w:rsidR="003D6E82">
        <w:t xml:space="preserve"> </w:t>
      </w:r>
      <w:r w:rsidRPr="00D278B9">
        <w:t>3,30</w:t>
      </w:r>
      <w:r w:rsidR="003D6E82">
        <w:t xml:space="preserve"> </w:t>
      </w:r>
      <w:r w:rsidRPr="00D278B9">
        <w:t>(2,84-3,82)</w:t>
      </w:r>
      <w:r w:rsidR="003D6E82">
        <w:t xml:space="preserve"> </w:t>
      </w:r>
      <w:r w:rsidRPr="00D278B9">
        <w:t>puan,</w:t>
      </w:r>
      <w:r w:rsidR="003D6E82">
        <w:t xml:space="preserve"> </w:t>
      </w:r>
      <w:r w:rsidRPr="00D278B9">
        <w:t>sigara</w:t>
      </w:r>
      <w:r w:rsidR="003D6E82">
        <w:t xml:space="preserve"> </w:t>
      </w:r>
      <w:r w:rsidRPr="00D278B9">
        <w:t>kullanmayanlarda</w:t>
      </w:r>
      <w:r w:rsidR="003D6E82">
        <w:t xml:space="preserve"> </w:t>
      </w:r>
      <w:r w:rsidRPr="00D278B9">
        <w:t>ortanca</w:t>
      </w:r>
      <w:r w:rsidR="003D6E82">
        <w:t xml:space="preserve"> </w:t>
      </w:r>
      <w:r w:rsidRPr="00D278B9">
        <w:t>3,00</w:t>
      </w:r>
      <w:r w:rsidR="003D6E82">
        <w:t xml:space="preserve"> </w:t>
      </w:r>
      <w:r w:rsidRPr="00D278B9">
        <w:t>(2,38-3,69)</w:t>
      </w:r>
      <w:r w:rsidR="003D6E82">
        <w:t xml:space="preserve"> </w:t>
      </w:r>
      <w:r w:rsidRPr="00D278B9">
        <w:t>puan</w:t>
      </w:r>
      <w:r w:rsidR="003D6E82">
        <w:t xml:space="preserve"> </w:t>
      </w:r>
      <w:r w:rsidRPr="00D278B9">
        <w:t>bulunmuş</w:t>
      </w:r>
      <w:r w:rsidR="003D6E82">
        <w:t xml:space="preserve"> </w:t>
      </w:r>
      <w:r w:rsidRPr="00D278B9">
        <w:t>ve</w:t>
      </w:r>
      <w:r w:rsidR="003D6E82">
        <w:t xml:space="preserve"> </w:t>
      </w:r>
      <w:r w:rsidRPr="00D278B9">
        <w:t>sigara</w:t>
      </w:r>
      <w:r w:rsidR="003D6E82">
        <w:t xml:space="preserve"> </w:t>
      </w:r>
      <w:r w:rsidRPr="00D278B9">
        <w:t>kullananlarda</w:t>
      </w:r>
      <w:r w:rsidR="003D6E82">
        <w:t xml:space="preserve"> </w:t>
      </w:r>
      <w:r w:rsidRPr="00D278B9">
        <w:t>sigara</w:t>
      </w:r>
      <w:r w:rsidR="003D6E82">
        <w:t xml:space="preserve"> </w:t>
      </w:r>
      <w:r w:rsidRPr="00D278B9">
        <w:t>kullanmayanlara</w:t>
      </w:r>
      <w:r w:rsidR="003D6E82">
        <w:t xml:space="preserve"> </w:t>
      </w:r>
      <w:r w:rsidRPr="00D278B9">
        <w:t>göre</w:t>
      </w:r>
      <w:r w:rsidR="003D6E82">
        <w:t xml:space="preserve"> </w:t>
      </w:r>
      <w:r w:rsidRPr="00D278B9">
        <w:t>negatif</w:t>
      </w:r>
      <w:r w:rsidR="003D6E82">
        <w:t xml:space="preserve"> </w:t>
      </w:r>
      <w:r w:rsidRPr="00D278B9">
        <w:t>etkiler/somatik</w:t>
      </w:r>
      <w:r w:rsidR="003D6E82">
        <w:t xml:space="preserve"> </w:t>
      </w:r>
      <w:r w:rsidRPr="00D278B9">
        <w:t>yakınmalar</w:t>
      </w:r>
      <w:r w:rsidR="003D6E82">
        <w:t xml:space="preserve"> </w:t>
      </w:r>
      <w:r w:rsidRPr="00D278B9">
        <w:t>alt</w:t>
      </w:r>
      <w:r w:rsidR="003D6E82">
        <w:t xml:space="preserve"> </w:t>
      </w:r>
      <w:r w:rsidRPr="00D278B9">
        <w:t>boyut</w:t>
      </w:r>
      <w:r w:rsidR="003D6E82">
        <w:t xml:space="preserve"> </w:t>
      </w:r>
      <w:r w:rsidRPr="00D278B9">
        <w:t>puanları</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düzeyde</w:t>
      </w:r>
      <w:r w:rsidR="003D6E82">
        <w:t xml:space="preserve"> </w:t>
      </w:r>
      <w:r w:rsidRPr="00D278B9">
        <w:t>yüksek</w:t>
      </w:r>
      <w:r w:rsidR="003D6E82">
        <w:t xml:space="preserve"> </w:t>
      </w:r>
      <w:r w:rsidRPr="00D278B9">
        <w:t>saptanmıştır</w:t>
      </w:r>
      <w:r w:rsidR="003D6E82">
        <w:t xml:space="preserve"> </w:t>
      </w:r>
      <w:r w:rsidRPr="00D278B9">
        <w:t>(p=0,004).</w:t>
      </w:r>
      <w:r w:rsidR="003D6E82">
        <w:t xml:space="preserve"> </w:t>
      </w:r>
      <w:r w:rsidRPr="00D278B9">
        <w:t>Öğrencilerin</w:t>
      </w:r>
      <w:r w:rsidR="003D6E82">
        <w:t xml:space="preserve"> </w:t>
      </w:r>
      <w:r w:rsidRPr="00D278B9">
        <w:t>genel</w:t>
      </w:r>
      <w:r w:rsidR="003D6E82">
        <w:t xml:space="preserve"> </w:t>
      </w:r>
      <w:r w:rsidRPr="00D278B9">
        <w:t>olarak</w:t>
      </w:r>
      <w:r w:rsidR="003D6E82">
        <w:t xml:space="preserve"> </w:t>
      </w:r>
      <w:r w:rsidRPr="00D278B9">
        <w:t>kendilerini</w:t>
      </w:r>
      <w:r w:rsidR="003D6E82">
        <w:t xml:space="preserve"> </w:t>
      </w:r>
      <w:r w:rsidRPr="00D278B9">
        <w:t>stresli</w:t>
      </w:r>
      <w:r w:rsidR="003D6E82">
        <w:t xml:space="preserve"> </w:t>
      </w:r>
      <w:r w:rsidRPr="00D278B9">
        <w:t>hissetme</w:t>
      </w:r>
      <w:r w:rsidR="003D6E82">
        <w:t xml:space="preserve"> </w:t>
      </w:r>
      <w:r w:rsidRPr="00D278B9">
        <w:t>durumuna</w:t>
      </w:r>
      <w:r w:rsidR="003D6E82">
        <w:t xml:space="preserve"> </w:t>
      </w:r>
      <w:r w:rsidRPr="00D278B9">
        <w:t>göre</w:t>
      </w:r>
      <w:r w:rsidR="003D6E82">
        <w:t xml:space="preserve"> </w:t>
      </w:r>
      <w:r w:rsidRPr="00D278B9">
        <w:t>negatif</w:t>
      </w:r>
      <w:r w:rsidR="003D6E82">
        <w:t xml:space="preserve"> </w:t>
      </w:r>
      <w:r w:rsidRPr="00D278B9">
        <w:t>etkiler/somatik</w:t>
      </w:r>
      <w:r w:rsidR="003D6E82">
        <w:t xml:space="preserve"> </w:t>
      </w:r>
      <w:r w:rsidRPr="00D278B9">
        <w:t>yakınmalar</w:t>
      </w:r>
      <w:r w:rsidR="003D6E82">
        <w:t xml:space="preserve"> </w:t>
      </w:r>
      <w:r w:rsidRPr="00D278B9">
        <w:t>alt</w:t>
      </w:r>
      <w:r w:rsidR="003D6E82">
        <w:t xml:space="preserve"> </w:t>
      </w:r>
      <w:r w:rsidRPr="00D278B9">
        <w:t>boyut</w:t>
      </w:r>
      <w:r w:rsidR="003D6E82">
        <w:t xml:space="preserve"> </w:t>
      </w:r>
      <w:r w:rsidRPr="00D278B9">
        <w:t>puan</w:t>
      </w:r>
      <w:r w:rsidR="00004B6F" w:rsidRPr="00D278B9">
        <w:t>ları</w:t>
      </w:r>
      <w:r w:rsidR="003D6E82">
        <w:t xml:space="preserve"> </w:t>
      </w:r>
      <w:r w:rsidRPr="00D278B9">
        <w:t>karşılaştırıldığında</w:t>
      </w:r>
      <w:r w:rsidR="003D6E82">
        <w:t xml:space="preserve"> </w:t>
      </w:r>
      <w:r w:rsidRPr="00D278B9">
        <w:t>stresli</w:t>
      </w:r>
      <w:r w:rsidR="003D6E82">
        <w:t xml:space="preserve"> </w:t>
      </w:r>
      <w:r w:rsidRPr="00D278B9">
        <w:t>hissedenlerin</w:t>
      </w:r>
      <w:r w:rsidR="003D6E82">
        <w:t xml:space="preserve"> </w:t>
      </w:r>
      <w:r w:rsidRPr="00D278B9">
        <w:t>ortanca</w:t>
      </w:r>
      <w:r w:rsidR="003D6E82">
        <w:t xml:space="preserve"> </w:t>
      </w:r>
      <w:r w:rsidRPr="00D278B9">
        <w:t>puanı</w:t>
      </w:r>
      <w:r w:rsidR="003D6E82">
        <w:t xml:space="preserve"> </w:t>
      </w:r>
      <w:r w:rsidRPr="00D278B9">
        <w:t>3,23</w:t>
      </w:r>
      <w:r w:rsidR="003D6E82">
        <w:t xml:space="preserve"> </w:t>
      </w:r>
      <w:r w:rsidRPr="00D278B9">
        <w:t>(2,65-3,76),</w:t>
      </w:r>
      <w:r w:rsidR="003D6E82">
        <w:t xml:space="preserve"> </w:t>
      </w:r>
      <w:r w:rsidRPr="00D278B9">
        <w:t>stresli</w:t>
      </w:r>
      <w:r w:rsidR="003D6E82">
        <w:t xml:space="preserve"> </w:t>
      </w:r>
      <w:r w:rsidRPr="00D278B9">
        <w:t>hissetmeyenlerin</w:t>
      </w:r>
      <w:r w:rsidR="003D6E82">
        <w:t xml:space="preserve"> </w:t>
      </w:r>
      <w:r w:rsidRPr="00D278B9">
        <w:t>ortanca</w:t>
      </w:r>
      <w:r w:rsidR="003D6E82">
        <w:t xml:space="preserve"> </w:t>
      </w:r>
      <w:r w:rsidRPr="00D278B9">
        <w:t>puanı</w:t>
      </w:r>
      <w:r w:rsidR="003D6E82">
        <w:t xml:space="preserve"> </w:t>
      </w:r>
      <w:r w:rsidRPr="00D278B9">
        <w:t>2,84</w:t>
      </w:r>
      <w:r w:rsidR="003D6E82">
        <w:t xml:space="preserve"> </w:t>
      </w:r>
      <w:r w:rsidRPr="00D278B9">
        <w:t>(2,38-3,53)</w:t>
      </w:r>
      <w:r w:rsidR="003D6E82">
        <w:t xml:space="preserve"> </w:t>
      </w:r>
      <w:r w:rsidRPr="00D278B9">
        <w:t>belirlenmiştir.</w:t>
      </w:r>
      <w:r w:rsidR="003D6E82">
        <w:t xml:space="preserve"> </w:t>
      </w:r>
      <w:r w:rsidRPr="00D278B9">
        <w:t>Buna</w:t>
      </w:r>
      <w:r w:rsidR="003D6E82">
        <w:t xml:space="preserve"> </w:t>
      </w:r>
      <w:r w:rsidRPr="00D278B9">
        <w:t>göre</w:t>
      </w:r>
      <w:r w:rsidR="003D6E82">
        <w:t xml:space="preserve"> </w:t>
      </w:r>
      <w:r w:rsidRPr="00D278B9">
        <w:t>stresli</w:t>
      </w:r>
      <w:r w:rsidR="003D6E82">
        <w:t xml:space="preserve"> </w:t>
      </w:r>
      <w:r w:rsidRPr="00D278B9">
        <w:t>hisseden</w:t>
      </w:r>
      <w:r w:rsidR="003D6E82">
        <w:t xml:space="preserve"> </w:t>
      </w:r>
      <w:r w:rsidRPr="00D278B9">
        <w:t>öğrencilerin</w:t>
      </w:r>
      <w:r w:rsidR="003D6E82">
        <w:t xml:space="preserve"> </w:t>
      </w:r>
      <w:r w:rsidRPr="00D278B9">
        <w:t>negatif</w:t>
      </w:r>
      <w:r w:rsidR="003D6E82">
        <w:t xml:space="preserve"> </w:t>
      </w:r>
      <w:r w:rsidRPr="00D278B9">
        <w:t>etkiler/somatik</w:t>
      </w:r>
      <w:r w:rsidR="003D6E82">
        <w:t xml:space="preserve"> </w:t>
      </w:r>
      <w:r w:rsidRPr="00D278B9">
        <w:t>yakınmalar</w:t>
      </w:r>
      <w:r w:rsidR="003D6E82">
        <w:t xml:space="preserve"> </w:t>
      </w:r>
      <w:r w:rsidRPr="00D278B9">
        <w:t>alt</w:t>
      </w:r>
      <w:r w:rsidR="003D6E82">
        <w:t xml:space="preserve"> </w:t>
      </w:r>
      <w:r w:rsidRPr="00D278B9">
        <w:t>boyut</w:t>
      </w:r>
      <w:r w:rsidR="003D6E82">
        <w:t xml:space="preserve"> </w:t>
      </w:r>
      <w:r w:rsidRPr="00D278B9">
        <w:t>puan</w:t>
      </w:r>
      <w:r w:rsidR="003D6E82">
        <w:t xml:space="preserve"> </w:t>
      </w:r>
      <w:r w:rsidRPr="00D278B9">
        <w:t>ort</w:t>
      </w:r>
      <w:r w:rsidR="007135A4" w:rsidRPr="00D278B9">
        <w:t>alamalar</w:t>
      </w:r>
      <w:r w:rsidRPr="00D278B9">
        <w:t>ı</w:t>
      </w:r>
      <w:r w:rsidR="003D6E82">
        <w:t xml:space="preserve"> </w:t>
      </w:r>
      <w:r w:rsidRPr="00D278B9">
        <w:t>stresli</w:t>
      </w:r>
      <w:r w:rsidR="003D6E82">
        <w:t xml:space="preserve"> </w:t>
      </w:r>
      <w:r w:rsidRPr="00D278B9">
        <w:t>hissetmeyenlere</w:t>
      </w:r>
      <w:r w:rsidR="003D6E82">
        <w:t xml:space="preserve"> </w:t>
      </w:r>
      <w:r w:rsidRPr="00D278B9">
        <w:t>göre</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düzeyde</w:t>
      </w:r>
      <w:r w:rsidR="003D6E82">
        <w:t xml:space="preserve"> </w:t>
      </w:r>
      <w:r w:rsidRPr="00D278B9">
        <w:t>yüksektir</w:t>
      </w:r>
      <w:r w:rsidR="003D6E82">
        <w:t xml:space="preserve"> </w:t>
      </w:r>
      <w:r w:rsidRPr="00D278B9">
        <w:t>(p&lt;0,001).</w:t>
      </w:r>
      <w:r w:rsidR="003D6E82">
        <w:t xml:space="preserve"> </w:t>
      </w:r>
      <w:r w:rsidRPr="00D278B9">
        <w:t>Yaş,</w:t>
      </w:r>
      <w:r w:rsidR="003D6E82">
        <w:t xml:space="preserve"> </w:t>
      </w:r>
      <w:r w:rsidRPr="00D278B9">
        <w:t>sınıf</w:t>
      </w:r>
      <w:r w:rsidR="003D6E82">
        <w:t xml:space="preserve"> </w:t>
      </w:r>
      <w:r w:rsidRPr="00D278B9">
        <w:t>düzeyi,</w:t>
      </w:r>
      <w:r w:rsidR="003D6E82">
        <w:t xml:space="preserve"> </w:t>
      </w:r>
      <w:r w:rsidRPr="00D278B9">
        <w:t>aile</w:t>
      </w:r>
      <w:r w:rsidR="003D6E82">
        <w:t xml:space="preserve"> </w:t>
      </w:r>
      <w:r w:rsidRPr="00D278B9">
        <w:t>gelir</w:t>
      </w:r>
      <w:r w:rsidR="003D6E82">
        <w:t xml:space="preserve"> </w:t>
      </w:r>
      <w:r w:rsidRPr="00D278B9">
        <w:t>durumu,</w:t>
      </w:r>
      <w:r w:rsidR="003D6E82">
        <w:t xml:space="preserve"> </w:t>
      </w:r>
      <w:r w:rsidRPr="00D278B9">
        <w:t>ikamet</w:t>
      </w:r>
      <w:r w:rsidR="003D6E82">
        <w:t xml:space="preserve"> </w:t>
      </w:r>
      <w:r w:rsidRPr="00D278B9">
        <w:t>yeri,</w:t>
      </w:r>
      <w:r w:rsidR="003D6E82">
        <w:t xml:space="preserve"> </w:t>
      </w:r>
      <w:r w:rsidRPr="00D278B9">
        <w:t>BKİ,</w:t>
      </w:r>
      <w:r w:rsidR="003D6E82">
        <w:t xml:space="preserve"> </w:t>
      </w:r>
      <w:r w:rsidRPr="00D278B9">
        <w:t>düzenli</w:t>
      </w:r>
      <w:r w:rsidR="003D6E82">
        <w:t xml:space="preserve"> </w:t>
      </w:r>
      <w:r w:rsidRPr="00D278B9">
        <w:t>uyku</w:t>
      </w:r>
      <w:r w:rsidR="003D6E82">
        <w:t xml:space="preserve"> </w:t>
      </w:r>
      <w:r w:rsidRPr="00D278B9">
        <w:t>varlığı</w:t>
      </w:r>
      <w:r w:rsidR="003D6E82">
        <w:t xml:space="preserve"> </w:t>
      </w:r>
      <w:r w:rsidRPr="00D278B9">
        <w:t>ve</w:t>
      </w:r>
      <w:r w:rsidR="003D6E82">
        <w:t xml:space="preserve"> </w:t>
      </w:r>
      <w:r w:rsidRPr="00D278B9">
        <w:t>düzenli</w:t>
      </w:r>
      <w:r w:rsidR="003D6E82">
        <w:t xml:space="preserve"> </w:t>
      </w:r>
      <w:r w:rsidRPr="00D278B9">
        <w:t>egzersiz</w:t>
      </w:r>
      <w:r w:rsidR="003D6E82">
        <w:t xml:space="preserve"> </w:t>
      </w:r>
      <w:r w:rsidRPr="00D278B9">
        <w:t>yapma</w:t>
      </w:r>
      <w:r w:rsidR="003D6E82">
        <w:t xml:space="preserve"> </w:t>
      </w:r>
      <w:r w:rsidRPr="00D278B9">
        <w:t>durumu</w:t>
      </w:r>
      <w:r w:rsidR="003D6E82">
        <w:t xml:space="preserve"> </w:t>
      </w:r>
      <w:r w:rsidRPr="00D278B9">
        <w:t>ile</w:t>
      </w:r>
      <w:r w:rsidR="003D6E82">
        <w:t xml:space="preserve"> </w:t>
      </w:r>
      <w:r w:rsidRPr="00D278B9">
        <w:t>negatif</w:t>
      </w:r>
      <w:r w:rsidR="003D6E82">
        <w:t xml:space="preserve"> </w:t>
      </w:r>
      <w:r w:rsidRPr="00D278B9">
        <w:t>etkiler/somatik</w:t>
      </w:r>
      <w:r w:rsidR="003D6E82">
        <w:t xml:space="preserve"> </w:t>
      </w:r>
      <w:r w:rsidRPr="00D278B9">
        <w:t>yakınmalar</w:t>
      </w:r>
      <w:r w:rsidR="003D6E82">
        <w:t xml:space="preserve"> </w:t>
      </w:r>
      <w:r w:rsidRPr="00D278B9">
        <w:t>alt</w:t>
      </w:r>
      <w:r w:rsidR="003D6E82">
        <w:t xml:space="preserve"> </w:t>
      </w:r>
      <w:r w:rsidRPr="00D278B9">
        <w:t>boyut</w:t>
      </w:r>
      <w:r w:rsidR="003D6E82">
        <w:t xml:space="preserve"> </w:t>
      </w:r>
      <w:r w:rsidRPr="00D278B9">
        <w:t>puan</w:t>
      </w:r>
      <w:r w:rsidR="00004B6F" w:rsidRPr="00D278B9">
        <w:t>ları</w:t>
      </w:r>
      <w:r w:rsidR="003D6E82">
        <w:t xml:space="preserve"> </w:t>
      </w:r>
      <w:r w:rsidRPr="00D278B9">
        <w:t>arasında</w:t>
      </w:r>
      <w:r w:rsidR="003D6E82">
        <w:t xml:space="preserve"> </w:t>
      </w:r>
      <w:r w:rsidRPr="00D278B9">
        <w:t>anlamlı</w:t>
      </w:r>
      <w:r w:rsidR="003D6E82">
        <w:t xml:space="preserve"> </w:t>
      </w:r>
      <w:r w:rsidRPr="00D278B9">
        <w:t>fark</w:t>
      </w:r>
      <w:r w:rsidR="003D6E82">
        <w:t xml:space="preserve"> </w:t>
      </w:r>
      <w:r w:rsidRPr="00D278B9">
        <w:t>tespit</w:t>
      </w:r>
      <w:r w:rsidR="003D6E82">
        <w:t xml:space="preserve"> </w:t>
      </w:r>
      <w:r w:rsidRPr="00D278B9">
        <w:t>edilmemiştir</w:t>
      </w:r>
      <w:r w:rsidR="003D6E82">
        <w:t xml:space="preserve"> </w:t>
      </w:r>
      <w:r w:rsidRPr="00D278B9">
        <w:t>(p&gt;0,05).</w:t>
      </w:r>
    </w:p>
    <w:p w14:paraId="17D733D2" w14:textId="459F67A5" w:rsidR="0054209D" w:rsidRPr="00D278B9" w:rsidRDefault="0054209D" w:rsidP="00996EE5">
      <w:pPr>
        <w:pStyle w:val="NormalWeb"/>
        <w:spacing w:before="120" w:after="120" w:line="360" w:lineRule="auto"/>
        <w:ind w:firstLine="709"/>
        <w:jc w:val="both"/>
      </w:pPr>
      <w:r w:rsidRPr="00D278B9">
        <w:lastRenderedPageBreak/>
        <w:t>Menstruasyon</w:t>
      </w:r>
      <w:r w:rsidR="003D6E82">
        <w:t xml:space="preserve"> </w:t>
      </w:r>
      <w:r w:rsidRPr="00D278B9">
        <w:t>Semptom</w:t>
      </w:r>
      <w:r w:rsidR="003D6E82">
        <w:t xml:space="preserve"> </w:t>
      </w:r>
      <w:r w:rsidRPr="00D278B9">
        <w:t>Ölçeği</w:t>
      </w:r>
      <w:r w:rsidR="003D6E82">
        <w:t xml:space="preserve"> </w:t>
      </w:r>
      <w:r w:rsidRPr="00D278B9">
        <w:t>(MSÖ)</w:t>
      </w:r>
      <w:r w:rsidR="003D6E82">
        <w:t xml:space="preserve"> </w:t>
      </w:r>
      <w:r w:rsidRPr="00D278B9">
        <w:t>menstrual</w:t>
      </w:r>
      <w:r w:rsidR="003D6E82">
        <w:t xml:space="preserve"> </w:t>
      </w:r>
      <w:r w:rsidRPr="00D278B9">
        <w:t>ağrı</w:t>
      </w:r>
      <w:r w:rsidR="003D6E82">
        <w:t xml:space="preserve"> </w:t>
      </w:r>
      <w:r w:rsidRPr="00D278B9">
        <w:t>belirtileri</w:t>
      </w:r>
      <w:r w:rsidR="003D6E82">
        <w:t xml:space="preserve"> </w:t>
      </w:r>
      <w:r w:rsidRPr="00D278B9">
        <w:t>alt</w:t>
      </w:r>
      <w:r w:rsidR="003D6E82">
        <w:t xml:space="preserve"> </w:t>
      </w:r>
      <w:r w:rsidRPr="00D278B9">
        <w:t>boyut</w:t>
      </w:r>
      <w:r w:rsidR="003D6E82">
        <w:t xml:space="preserve"> </w:t>
      </w:r>
      <w:r w:rsidRPr="00D278B9">
        <w:t>puanlarının</w:t>
      </w:r>
      <w:r w:rsidR="003D6E82">
        <w:t xml:space="preserve"> </w:t>
      </w:r>
      <w:r w:rsidRPr="00D278B9">
        <w:t>demografik</w:t>
      </w:r>
      <w:r w:rsidR="003D6E82">
        <w:t xml:space="preserve"> </w:t>
      </w:r>
      <w:r w:rsidRPr="00D278B9">
        <w:t>özelliklere</w:t>
      </w:r>
      <w:r w:rsidR="003D6E82">
        <w:t xml:space="preserve"> </w:t>
      </w:r>
      <w:r w:rsidRPr="00D278B9">
        <w:t>göre</w:t>
      </w:r>
      <w:r w:rsidR="003D6E82">
        <w:t xml:space="preserve"> </w:t>
      </w:r>
      <w:r w:rsidRPr="00D278B9">
        <w:t>karşılaştırma</w:t>
      </w:r>
      <w:r w:rsidR="003D6E82">
        <w:t xml:space="preserve"> </w:t>
      </w:r>
      <w:r w:rsidRPr="00D278B9">
        <w:t>sonuçları</w:t>
      </w:r>
      <w:r w:rsidR="003D6E82">
        <w:t xml:space="preserve"> </w:t>
      </w:r>
      <w:r w:rsidRPr="00D278B9">
        <w:t>incelendiğinde</w:t>
      </w:r>
      <w:r w:rsidR="003D6E82">
        <w:t xml:space="preserve"> </w:t>
      </w:r>
      <w:r w:rsidRPr="00D278B9">
        <w:t>sigara</w:t>
      </w:r>
      <w:r w:rsidR="003D6E82">
        <w:t xml:space="preserve"> </w:t>
      </w:r>
      <w:r w:rsidRPr="00D278B9">
        <w:t>kullanma</w:t>
      </w:r>
      <w:r w:rsidR="003D6E82">
        <w:t xml:space="preserve"> </w:t>
      </w:r>
      <w:r w:rsidRPr="00D278B9">
        <w:t>durumu</w:t>
      </w:r>
      <w:r w:rsidR="003D6E82">
        <w:t xml:space="preserve"> </w:t>
      </w:r>
      <w:r w:rsidRPr="00D278B9">
        <w:t>ve</w:t>
      </w:r>
      <w:r w:rsidR="003D6E82">
        <w:t xml:space="preserve"> </w:t>
      </w:r>
      <w:r w:rsidRPr="00D278B9">
        <w:t>stresli</w:t>
      </w:r>
      <w:r w:rsidR="003D6E82">
        <w:t xml:space="preserve"> </w:t>
      </w:r>
      <w:r w:rsidRPr="00D278B9">
        <w:t>hissetme</w:t>
      </w:r>
      <w:r w:rsidR="003D6E82">
        <w:t xml:space="preserve"> </w:t>
      </w:r>
      <w:r w:rsidRPr="00D278B9">
        <w:t>durumu</w:t>
      </w:r>
      <w:r w:rsidR="003D6E82">
        <w:t xml:space="preserve"> </w:t>
      </w:r>
      <w:r w:rsidRPr="00D278B9">
        <w:t>değişkenleri</w:t>
      </w:r>
      <w:r w:rsidR="003D6E82">
        <w:t xml:space="preserve"> </w:t>
      </w:r>
      <w:r w:rsidRPr="00D278B9">
        <w:t>ile</w:t>
      </w:r>
      <w:r w:rsidR="003D6E82">
        <w:t xml:space="preserve"> </w:t>
      </w:r>
      <w:r w:rsidRPr="00D278B9">
        <w:t>MSÖ</w:t>
      </w:r>
      <w:r w:rsidR="003D6E82">
        <w:t xml:space="preserve"> </w:t>
      </w:r>
      <w:r w:rsidRPr="00D278B9">
        <w:t>menstrual</w:t>
      </w:r>
      <w:r w:rsidR="003D6E82">
        <w:t xml:space="preserve"> </w:t>
      </w:r>
      <w:r w:rsidRPr="00D278B9">
        <w:t>ağrı</w:t>
      </w:r>
      <w:r w:rsidR="003D6E82">
        <w:t xml:space="preserve"> </w:t>
      </w:r>
      <w:r w:rsidRPr="00D278B9">
        <w:t>belirtileri</w:t>
      </w:r>
      <w:r w:rsidR="003D6E82">
        <w:t xml:space="preserve"> </w:t>
      </w:r>
      <w:r w:rsidRPr="00D278B9">
        <w:t>alt</w:t>
      </w:r>
      <w:r w:rsidR="003D6E82">
        <w:t xml:space="preserve"> </w:t>
      </w:r>
      <w:r w:rsidRPr="00D278B9">
        <w:t>boyut</w:t>
      </w:r>
      <w:r w:rsidR="003D6E82">
        <w:t xml:space="preserve"> </w:t>
      </w:r>
      <w:r w:rsidRPr="00D278B9">
        <w:t>puanları</w:t>
      </w:r>
      <w:r w:rsidR="003D6E82">
        <w:t xml:space="preserve"> </w:t>
      </w:r>
      <w:r w:rsidRPr="00D278B9">
        <w:t>arasında</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düzeyde</w:t>
      </w:r>
      <w:r w:rsidR="003D6E82">
        <w:t xml:space="preserve"> </w:t>
      </w:r>
      <w:r w:rsidRPr="00D278B9">
        <w:t>ilişki</w:t>
      </w:r>
      <w:r w:rsidR="003D6E82">
        <w:t xml:space="preserve"> </w:t>
      </w:r>
      <w:r w:rsidRPr="00D278B9">
        <w:t>saptanmıştır</w:t>
      </w:r>
      <w:r w:rsidR="003D6E82">
        <w:t xml:space="preserve"> </w:t>
      </w:r>
      <w:r w:rsidRPr="00D278B9">
        <w:t>(p&lt;0,05).</w:t>
      </w:r>
      <w:r w:rsidR="003D6E82">
        <w:t xml:space="preserve"> </w:t>
      </w:r>
      <w:r w:rsidRPr="00D278B9">
        <w:t>Sigara</w:t>
      </w:r>
      <w:r w:rsidR="003D6E82">
        <w:t xml:space="preserve"> </w:t>
      </w:r>
      <w:r w:rsidRPr="00D278B9">
        <w:t>kullanma</w:t>
      </w:r>
      <w:r w:rsidR="003D6E82">
        <w:t xml:space="preserve"> </w:t>
      </w:r>
      <w:r w:rsidRPr="00D278B9">
        <w:t>durumuna</w:t>
      </w:r>
      <w:r w:rsidR="003D6E82">
        <w:t xml:space="preserve"> </w:t>
      </w:r>
      <w:r w:rsidRPr="00D278B9">
        <w:t>göre</w:t>
      </w:r>
      <w:r w:rsidR="003D6E82">
        <w:t xml:space="preserve"> </w:t>
      </w:r>
      <w:r w:rsidRPr="00D278B9">
        <w:t>menstrual</w:t>
      </w:r>
      <w:r w:rsidR="003D6E82">
        <w:t xml:space="preserve"> </w:t>
      </w:r>
      <w:r w:rsidRPr="00D278B9">
        <w:t>ağrı</w:t>
      </w:r>
      <w:r w:rsidR="003D6E82">
        <w:t xml:space="preserve"> </w:t>
      </w:r>
      <w:r w:rsidRPr="00D278B9">
        <w:t>belirtileri</w:t>
      </w:r>
      <w:r w:rsidR="003D6E82">
        <w:t xml:space="preserve"> </w:t>
      </w:r>
      <w:r w:rsidRPr="00D278B9">
        <w:t>puan</w:t>
      </w:r>
      <w:r w:rsidR="00246B02" w:rsidRPr="00D278B9">
        <w:t>ları</w:t>
      </w:r>
      <w:r w:rsidR="003D6E82">
        <w:t xml:space="preserve"> </w:t>
      </w:r>
      <w:r w:rsidRPr="00D278B9">
        <w:t>karşılaştırıldığında</w:t>
      </w:r>
      <w:r w:rsidR="003D6E82">
        <w:t xml:space="preserve"> </w:t>
      </w:r>
      <w:r w:rsidRPr="00D278B9">
        <w:t>sigara</w:t>
      </w:r>
      <w:r w:rsidR="003D6E82">
        <w:t xml:space="preserve"> </w:t>
      </w:r>
      <w:r w:rsidRPr="00D278B9">
        <w:t>kullanan</w:t>
      </w:r>
      <w:r w:rsidR="003D6E82">
        <w:t xml:space="preserve"> </w:t>
      </w:r>
      <w:r w:rsidRPr="00D278B9">
        <w:t>öğrencilerin</w:t>
      </w:r>
      <w:r w:rsidR="003D6E82">
        <w:t xml:space="preserve"> </w:t>
      </w:r>
      <w:r w:rsidRPr="00D278B9">
        <w:t>ortanca</w:t>
      </w:r>
      <w:r w:rsidR="003D6E82">
        <w:t xml:space="preserve"> </w:t>
      </w:r>
      <w:r w:rsidRPr="00D278B9">
        <w:t>4,40(3,60-5,40)</w:t>
      </w:r>
      <w:r w:rsidR="003D6E82">
        <w:t xml:space="preserve"> </w:t>
      </w:r>
      <w:r w:rsidRPr="00D278B9">
        <w:t>puan,</w:t>
      </w:r>
      <w:r w:rsidR="003D6E82">
        <w:t xml:space="preserve"> </w:t>
      </w:r>
      <w:r w:rsidRPr="00D278B9">
        <w:t>sigara</w:t>
      </w:r>
      <w:r w:rsidR="003D6E82">
        <w:t xml:space="preserve"> </w:t>
      </w:r>
      <w:r w:rsidRPr="00D278B9">
        <w:t>kullanmayanlarda</w:t>
      </w:r>
      <w:r w:rsidR="003D6E82">
        <w:t xml:space="preserve"> </w:t>
      </w:r>
      <w:r w:rsidRPr="00D278B9">
        <w:t>ortanca</w:t>
      </w:r>
      <w:r w:rsidR="003D6E82">
        <w:t xml:space="preserve"> </w:t>
      </w:r>
      <w:r w:rsidRPr="00D278B9">
        <w:t>4,20</w:t>
      </w:r>
      <w:r w:rsidR="003D6E82">
        <w:t xml:space="preserve"> </w:t>
      </w:r>
      <w:r w:rsidRPr="00D278B9">
        <w:t>(3,00-5,00)</w:t>
      </w:r>
      <w:r w:rsidR="003D6E82">
        <w:t xml:space="preserve"> </w:t>
      </w:r>
      <w:r w:rsidRPr="00D278B9">
        <w:t>puan</w:t>
      </w:r>
      <w:r w:rsidR="003D6E82">
        <w:t xml:space="preserve"> </w:t>
      </w:r>
      <w:r w:rsidRPr="00D278B9">
        <w:t>bulunmuş</w:t>
      </w:r>
      <w:r w:rsidR="003D6E82">
        <w:t xml:space="preserve"> </w:t>
      </w:r>
      <w:r w:rsidRPr="00D278B9">
        <w:t>ve</w:t>
      </w:r>
      <w:r w:rsidR="003D6E82">
        <w:t xml:space="preserve"> </w:t>
      </w:r>
      <w:r w:rsidRPr="00D278B9">
        <w:t>sigara</w:t>
      </w:r>
      <w:r w:rsidR="003D6E82">
        <w:t xml:space="preserve"> </w:t>
      </w:r>
      <w:r w:rsidRPr="00D278B9">
        <w:t>kullananlarda</w:t>
      </w:r>
      <w:r w:rsidR="003D6E82">
        <w:t xml:space="preserve"> </w:t>
      </w:r>
      <w:r w:rsidRPr="00D278B9">
        <w:t>sigara</w:t>
      </w:r>
      <w:r w:rsidR="003D6E82">
        <w:t xml:space="preserve"> </w:t>
      </w:r>
      <w:r w:rsidRPr="00D278B9">
        <w:t>kullanmayanlara</w:t>
      </w:r>
      <w:r w:rsidR="003D6E82">
        <w:t xml:space="preserve"> </w:t>
      </w:r>
      <w:r w:rsidRPr="00D278B9">
        <w:t>göre</w:t>
      </w:r>
      <w:r w:rsidR="003D6E82">
        <w:t xml:space="preserve"> </w:t>
      </w:r>
      <w:r w:rsidRPr="00D278B9">
        <w:t>menstrual</w:t>
      </w:r>
      <w:r w:rsidR="003D6E82">
        <w:t xml:space="preserve"> </w:t>
      </w:r>
      <w:r w:rsidRPr="00D278B9">
        <w:t>ağrı</w:t>
      </w:r>
      <w:r w:rsidR="003D6E82">
        <w:t xml:space="preserve"> </w:t>
      </w:r>
      <w:r w:rsidRPr="00D278B9">
        <w:t>belirtileri</w:t>
      </w:r>
      <w:r w:rsidR="003D6E82">
        <w:t xml:space="preserve"> </w:t>
      </w:r>
      <w:r w:rsidRPr="00D278B9">
        <w:t>alt</w:t>
      </w:r>
      <w:r w:rsidR="003D6E82">
        <w:t xml:space="preserve"> </w:t>
      </w:r>
      <w:r w:rsidRPr="00D278B9">
        <w:t>boyut</w:t>
      </w:r>
      <w:r w:rsidR="003D6E82">
        <w:t xml:space="preserve"> </w:t>
      </w:r>
      <w:r w:rsidRPr="00D278B9">
        <w:t>puanları</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düzeyde</w:t>
      </w:r>
      <w:r w:rsidR="003D6E82">
        <w:t xml:space="preserve"> </w:t>
      </w:r>
      <w:r w:rsidRPr="00D278B9">
        <w:t>yüksek</w:t>
      </w:r>
      <w:r w:rsidR="003D6E82">
        <w:t xml:space="preserve"> </w:t>
      </w:r>
      <w:r w:rsidRPr="00D278B9">
        <w:t>tespit</w:t>
      </w:r>
      <w:r w:rsidR="003D6E82">
        <w:t xml:space="preserve"> </w:t>
      </w:r>
      <w:r w:rsidRPr="00D278B9">
        <w:t>edilmiştir</w:t>
      </w:r>
      <w:r w:rsidR="003D6E82">
        <w:t xml:space="preserve"> </w:t>
      </w:r>
      <w:r w:rsidRPr="00D278B9">
        <w:t>(p=0,021).</w:t>
      </w:r>
      <w:r w:rsidR="003D6E82">
        <w:t xml:space="preserve"> </w:t>
      </w:r>
      <w:r w:rsidRPr="00D278B9">
        <w:t>Öğrencilerin</w:t>
      </w:r>
      <w:r w:rsidR="003D6E82">
        <w:t xml:space="preserve"> </w:t>
      </w:r>
      <w:r w:rsidRPr="00D278B9">
        <w:t>genel</w:t>
      </w:r>
      <w:r w:rsidR="003D6E82">
        <w:t xml:space="preserve"> </w:t>
      </w:r>
      <w:r w:rsidRPr="00D278B9">
        <w:t>olarak</w:t>
      </w:r>
      <w:r w:rsidR="003D6E82">
        <w:t xml:space="preserve"> </w:t>
      </w:r>
      <w:r w:rsidRPr="00D278B9">
        <w:t>kendilerini</w:t>
      </w:r>
      <w:r w:rsidR="003D6E82">
        <w:t xml:space="preserve"> </w:t>
      </w:r>
      <w:r w:rsidRPr="00D278B9">
        <w:t>stresli</w:t>
      </w:r>
      <w:r w:rsidR="003D6E82">
        <w:t xml:space="preserve"> </w:t>
      </w:r>
      <w:r w:rsidRPr="00D278B9">
        <w:t>hissetme</w:t>
      </w:r>
      <w:r w:rsidR="003D6E82">
        <w:t xml:space="preserve"> </w:t>
      </w:r>
      <w:r w:rsidRPr="00D278B9">
        <w:t>durumuna</w:t>
      </w:r>
      <w:r w:rsidR="003D6E82">
        <w:t xml:space="preserve"> </w:t>
      </w:r>
      <w:r w:rsidRPr="00D278B9">
        <w:t>göre</w:t>
      </w:r>
      <w:r w:rsidR="003D6E82">
        <w:t xml:space="preserve"> </w:t>
      </w:r>
      <w:r w:rsidRPr="00D278B9">
        <w:t>menstrual</w:t>
      </w:r>
      <w:r w:rsidR="003D6E82">
        <w:t xml:space="preserve"> </w:t>
      </w:r>
      <w:r w:rsidRPr="00D278B9">
        <w:t>ağrı</w:t>
      </w:r>
      <w:r w:rsidR="003D6E82">
        <w:t xml:space="preserve"> </w:t>
      </w:r>
      <w:r w:rsidRPr="00D278B9">
        <w:t>belirtileri</w:t>
      </w:r>
      <w:r w:rsidR="003D6E82">
        <w:t xml:space="preserve"> </w:t>
      </w:r>
      <w:r w:rsidRPr="00D278B9">
        <w:t>alt</w:t>
      </w:r>
      <w:r w:rsidR="003D6E82">
        <w:t xml:space="preserve"> </w:t>
      </w:r>
      <w:r w:rsidRPr="00D278B9">
        <w:t>boyut</w:t>
      </w:r>
      <w:r w:rsidR="003D6E82">
        <w:t xml:space="preserve"> </w:t>
      </w:r>
      <w:r w:rsidRPr="00D278B9">
        <w:t>puan</w:t>
      </w:r>
      <w:r w:rsidR="00246B02" w:rsidRPr="00D278B9">
        <w:t>ları</w:t>
      </w:r>
      <w:r w:rsidR="003D6E82">
        <w:t xml:space="preserve"> </w:t>
      </w:r>
      <w:r w:rsidRPr="00D278B9">
        <w:t>karşılaştırıldığında</w:t>
      </w:r>
      <w:r w:rsidR="003D6E82">
        <w:t xml:space="preserve"> </w:t>
      </w:r>
      <w:r w:rsidRPr="00D278B9">
        <w:t>stresli</w:t>
      </w:r>
      <w:r w:rsidR="003D6E82">
        <w:t xml:space="preserve"> </w:t>
      </w:r>
      <w:r w:rsidRPr="00D278B9">
        <w:t>hissedenlerin</w:t>
      </w:r>
      <w:r w:rsidR="003D6E82">
        <w:t xml:space="preserve"> </w:t>
      </w:r>
      <w:r w:rsidRPr="00D278B9">
        <w:t>ortanca</w:t>
      </w:r>
      <w:r w:rsidR="003D6E82">
        <w:t xml:space="preserve"> </w:t>
      </w:r>
      <w:r w:rsidRPr="00D278B9">
        <w:t>puanı</w:t>
      </w:r>
      <w:r w:rsidR="003D6E82">
        <w:t xml:space="preserve"> </w:t>
      </w:r>
      <w:r w:rsidRPr="00D278B9">
        <w:t>4,40</w:t>
      </w:r>
      <w:r w:rsidR="003D6E82">
        <w:t xml:space="preserve"> </w:t>
      </w:r>
      <w:r w:rsidRPr="00D278B9">
        <w:t>(3,40-5,20),</w:t>
      </w:r>
      <w:r w:rsidR="003D6E82">
        <w:t xml:space="preserve"> </w:t>
      </w:r>
      <w:r w:rsidRPr="00D278B9">
        <w:t>stresli</w:t>
      </w:r>
      <w:r w:rsidR="003D6E82">
        <w:t xml:space="preserve"> </w:t>
      </w:r>
      <w:r w:rsidRPr="00D278B9">
        <w:t>hissetmeyenlerin</w:t>
      </w:r>
      <w:r w:rsidR="003D6E82">
        <w:t xml:space="preserve"> </w:t>
      </w:r>
      <w:r w:rsidRPr="00D278B9">
        <w:t>ortanca</w:t>
      </w:r>
      <w:r w:rsidR="003D6E82">
        <w:t xml:space="preserve"> </w:t>
      </w:r>
      <w:r w:rsidRPr="00D278B9">
        <w:t>puanı</w:t>
      </w:r>
      <w:r w:rsidR="003D6E82">
        <w:t xml:space="preserve"> </w:t>
      </w:r>
      <w:r w:rsidRPr="00D278B9">
        <w:t>4,00</w:t>
      </w:r>
      <w:r w:rsidR="003D6E82">
        <w:t xml:space="preserve"> </w:t>
      </w:r>
      <w:r w:rsidRPr="00D278B9">
        <w:t>(3,00-5,0)</w:t>
      </w:r>
      <w:r w:rsidR="003D6E82">
        <w:t xml:space="preserve"> </w:t>
      </w:r>
      <w:r w:rsidRPr="00D278B9">
        <w:t>bulunmuş</w:t>
      </w:r>
      <w:r w:rsidR="003D6E82">
        <w:t xml:space="preserve"> </w:t>
      </w:r>
      <w:r w:rsidRPr="00D278B9">
        <w:t>ve</w:t>
      </w:r>
      <w:r w:rsidR="003D6E82">
        <w:t xml:space="preserve"> </w:t>
      </w:r>
      <w:r w:rsidRPr="00D278B9">
        <w:t>stresli</w:t>
      </w:r>
      <w:r w:rsidR="003D6E82">
        <w:t xml:space="preserve"> </w:t>
      </w:r>
      <w:r w:rsidRPr="00D278B9">
        <w:t>hisseden</w:t>
      </w:r>
      <w:r w:rsidR="003D6E82">
        <w:t xml:space="preserve"> </w:t>
      </w:r>
      <w:r w:rsidRPr="00D278B9">
        <w:t>öğrencilerin</w:t>
      </w:r>
      <w:r w:rsidR="003D6E82">
        <w:t xml:space="preserve"> </w:t>
      </w:r>
      <w:r w:rsidRPr="00D278B9">
        <w:t>menstrual</w:t>
      </w:r>
      <w:r w:rsidR="003D6E82">
        <w:t xml:space="preserve"> </w:t>
      </w:r>
      <w:r w:rsidRPr="00D278B9">
        <w:t>ağrı</w:t>
      </w:r>
      <w:r w:rsidR="003D6E82">
        <w:t xml:space="preserve"> </w:t>
      </w:r>
      <w:r w:rsidRPr="00D278B9">
        <w:t>belirtileri</w:t>
      </w:r>
      <w:r w:rsidR="003D6E82">
        <w:t xml:space="preserve"> </w:t>
      </w:r>
      <w:r w:rsidRPr="00D278B9">
        <w:t>alt</w:t>
      </w:r>
      <w:r w:rsidR="003D6E82">
        <w:t xml:space="preserve"> </w:t>
      </w:r>
      <w:r w:rsidRPr="00D278B9">
        <w:t>boyut</w:t>
      </w:r>
      <w:r w:rsidR="003D6E82">
        <w:t xml:space="preserve"> </w:t>
      </w:r>
      <w:r w:rsidRPr="00D278B9">
        <w:t>puan</w:t>
      </w:r>
      <w:r w:rsidR="00246B02" w:rsidRPr="00D278B9">
        <w:t>ları</w:t>
      </w:r>
      <w:r w:rsidR="003D6E82">
        <w:t xml:space="preserve"> </w:t>
      </w:r>
      <w:r w:rsidRPr="00D278B9">
        <w:t>stresli</w:t>
      </w:r>
      <w:r w:rsidR="003D6E82">
        <w:t xml:space="preserve"> </w:t>
      </w:r>
      <w:r w:rsidRPr="00D278B9">
        <w:t>hissetmeyenlere</w:t>
      </w:r>
      <w:r w:rsidR="003D6E82">
        <w:t xml:space="preserve"> </w:t>
      </w:r>
      <w:r w:rsidRPr="00D278B9">
        <w:t>göre</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düzeyde</w:t>
      </w:r>
      <w:r w:rsidR="003D6E82">
        <w:t xml:space="preserve"> </w:t>
      </w:r>
      <w:r w:rsidRPr="00D278B9">
        <w:t>yüksek</w:t>
      </w:r>
      <w:r w:rsidR="003D6E82">
        <w:t xml:space="preserve"> </w:t>
      </w:r>
      <w:r w:rsidRPr="00D278B9">
        <w:t>belirlenmiştir</w:t>
      </w:r>
      <w:r w:rsidR="003D6E82">
        <w:t xml:space="preserve"> </w:t>
      </w:r>
      <w:r w:rsidRPr="00D278B9">
        <w:t>(p=0,024).</w:t>
      </w:r>
      <w:r w:rsidR="003D6E82">
        <w:t xml:space="preserve"> </w:t>
      </w:r>
      <w:r w:rsidRPr="00D278B9">
        <w:t>Yaş,</w:t>
      </w:r>
      <w:r w:rsidR="003D6E82">
        <w:t xml:space="preserve"> </w:t>
      </w:r>
      <w:r w:rsidRPr="00D278B9">
        <w:t>sınıf</w:t>
      </w:r>
      <w:r w:rsidR="003D6E82">
        <w:t xml:space="preserve"> </w:t>
      </w:r>
      <w:r w:rsidRPr="00D278B9">
        <w:t>düzeyi,</w:t>
      </w:r>
      <w:r w:rsidR="003D6E82">
        <w:t xml:space="preserve"> </w:t>
      </w:r>
      <w:r w:rsidRPr="00D278B9">
        <w:t>aile</w:t>
      </w:r>
      <w:r w:rsidR="003D6E82">
        <w:t xml:space="preserve"> </w:t>
      </w:r>
      <w:r w:rsidRPr="00D278B9">
        <w:t>gelir</w:t>
      </w:r>
      <w:r w:rsidR="003D6E82">
        <w:t xml:space="preserve"> </w:t>
      </w:r>
      <w:r w:rsidRPr="00D278B9">
        <w:t>durumu,</w:t>
      </w:r>
      <w:r w:rsidR="003D6E82">
        <w:t xml:space="preserve"> </w:t>
      </w:r>
      <w:r w:rsidRPr="00D278B9">
        <w:t>ikamet</w:t>
      </w:r>
      <w:r w:rsidR="003D6E82">
        <w:t xml:space="preserve"> </w:t>
      </w:r>
      <w:r w:rsidRPr="00D278B9">
        <w:t>yeri,</w:t>
      </w:r>
      <w:r w:rsidR="003D6E82">
        <w:t xml:space="preserve"> </w:t>
      </w:r>
      <w:r w:rsidRPr="00D278B9">
        <w:t>BKİ,</w:t>
      </w:r>
      <w:r w:rsidR="003D6E82">
        <w:t xml:space="preserve"> </w:t>
      </w:r>
      <w:r w:rsidRPr="00D278B9">
        <w:t>düzenli</w:t>
      </w:r>
      <w:r w:rsidR="003D6E82">
        <w:t xml:space="preserve"> </w:t>
      </w:r>
      <w:r w:rsidRPr="00D278B9">
        <w:t>uyku</w:t>
      </w:r>
      <w:r w:rsidR="003D6E82">
        <w:t xml:space="preserve"> </w:t>
      </w:r>
      <w:r w:rsidRPr="00D278B9">
        <w:t>varlığı</w:t>
      </w:r>
      <w:r w:rsidR="003D6E82">
        <w:t xml:space="preserve"> </w:t>
      </w:r>
      <w:r w:rsidRPr="00D278B9">
        <w:t>ve</w:t>
      </w:r>
      <w:r w:rsidR="003D6E82">
        <w:t xml:space="preserve"> </w:t>
      </w:r>
      <w:r w:rsidRPr="00D278B9">
        <w:t>düzenli</w:t>
      </w:r>
      <w:r w:rsidR="003D6E82">
        <w:t xml:space="preserve"> </w:t>
      </w:r>
      <w:r w:rsidRPr="00D278B9">
        <w:t>fiziksel</w:t>
      </w:r>
      <w:r w:rsidR="003D6E82">
        <w:t xml:space="preserve"> </w:t>
      </w:r>
      <w:r w:rsidRPr="00D278B9">
        <w:t>egzersiz</w:t>
      </w:r>
      <w:r w:rsidR="003D6E82">
        <w:t xml:space="preserve"> </w:t>
      </w:r>
      <w:r w:rsidRPr="00D278B9">
        <w:t>yapma</w:t>
      </w:r>
      <w:r w:rsidR="003D6E82">
        <w:t xml:space="preserve"> </w:t>
      </w:r>
      <w:r w:rsidRPr="00D278B9">
        <w:t>durumu</w:t>
      </w:r>
      <w:r w:rsidR="003D6E82">
        <w:t xml:space="preserve"> </w:t>
      </w:r>
      <w:r w:rsidRPr="00D278B9">
        <w:t>ile</w:t>
      </w:r>
      <w:r w:rsidR="003D6E82">
        <w:t xml:space="preserve"> </w:t>
      </w:r>
      <w:r w:rsidRPr="00D278B9">
        <w:t>menstrual</w:t>
      </w:r>
      <w:r w:rsidR="003D6E82">
        <w:t xml:space="preserve"> </w:t>
      </w:r>
      <w:r w:rsidRPr="00D278B9">
        <w:t>ağrı</w:t>
      </w:r>
      <w:r w:rsidR="003D6E82">
        <w:t xml:space="preserve"> </w:t>
      </w:r>
      <w:r w:rsidRPr="00D278B9">
        <w:t>belirtileri</w:t>
      </w:r>
      <w:r w:rsidR="003D6E82">
        <w:t xml:space="preserve"> </w:t>
      </w:r>
      <w:r w:rsidRPr="00D278B9">
        <w:t>alt</w:t>
      </w:r>
      <w:r w:rsidR="003D6E82">
        <w:t xml:space="preserve"> </w:t>
      </w:r>
      <w:r w:rsidRPr="00D278B9">
        <w:t>boyut</w:t>
      </w:r>
      <w:r w:rsidR="003D6E82">
        <w:t xml:space="preserve"> </w:t>
      </w:r>
      <w:r w:rsidRPr="00D278B9">
        <w:t>puan</w:t>
      </w:r>
      <w:r w:rsidR="00246B02" w:rsidRPr="00D278B9">
        <w:t>ları</w:t>
      </w:r>
      <w:r w:rsidR="003D6E82">
        <w:t xml:space="preserve"> </w:t>
      </w:r>
      <w:r w:rsidRPr="00D278B9">
        <w:t>arasında</w:t>
      </w:r>
      <w:r w:rsidR="003D6E82">
        <w:t xml:space="preserve"> </w:t>
      </w:r>
      <w:r w:rsidRPr="00D278B9">
        <w:t>anlamlı</w:t>
      </w:r>
      <w:r w:rsidR="003D6E82">
        <w:t xml:space="preserve"> </w:t>
      </w:r>
      <w:r w:rsidRPr="00D278B9">
        <w:t>bir</w:t>
      </w:r>
      <w:r w:rsidR="003D6E82">
        <w:t xml:space="preserve"> </w:t>
      </w:r>
      <w:r w:rsidRPr="00D278B9">
        <w:t>fark</w:t>
      </w:r>
      <w:r w:rsidR="003D6E82">
        <w:t xml:space="preserve"> </w:t>
      </w:r>
      <w:r w:rsidRPr="00D278B9">
        <w:t>saptanmamıştır</w:t>
      </w:r>
      <w:r w:rsidR="003D6E82">
        <w:t xml:space="preserve"> </w:t>
      </w:r>
      <w:r w:rsidRPr="00D278B9">
        <w:t>(p&gt;0,05).</w:t>
      </w:r>
    </w:p>
    <w:p w14:paraId="0C8754CD" w14:textId="7E25B24E" w:rsidR="00987754" w:rsidRDefault="0054209D" w:rsidP="006404E5">
      <w:pPr>
        <w:pStyle w:val="NormalWeb"/>
        <w:spacing w:before="120" w:after="120" w:line="360" w:lineRule="auto"/>
        <w:ind w:firstLine="709"/>
        <w:jc w:val="both"/>
        <w:sectPr w:rsidR="00987754" w:rsidSect="00841DF4">
          <w:headerReference w:type="default" r:id="rId21"/>
          <w:pgSz w:w="11906" w:h="16838" w:code="9"/>
          <w:pgMar w:top="1418" w:right="1304" w:bottom="1418" w:left="1985" w:header="709" w:footer="709" w:gutter="0"/>
          <w:cols w:space="708"/>
          <w:docGrid w:linePitch="360"/>
        </w:sectPr>
      </w:pPr>
      <w:r w:rsidRPr="00D278B9">
        <w:t>Menstruasyon</w:t>
      </w:r>
      <w:r w:rsidR="003D6E82">
        <w:t xml:space="preserve"> </w:t>
      </w:r>
      <w:r w:rsidRPr="00D278B9">
        <w:t>Semptom</w:t>
      </w:r>
      <w:r w:rsidR="003D6E82">
        <w:t xml:space="preserve"> </w:t>
      </w:r>
      <w:r w:rsidRPr="00D278B9">
        <w:t>Ölçeği</w:t>
      </w:r>
      <w:r w:rsidR="003D6E82">
        <w:t xml:space="preserve"> </w:t>
      </w:r>
      <w:r w:rsidRPr="00D278B9">
        <w:t>(MSÖ)</w:t>
      </w:r>
      <w:r w:rsidR="003D6E82">
        <w:t xml:space="preserve"> </w:t>
      </w:r>
      <w:r w:rsidRPr="00D278B9">
        <w:t>baş</w:t>
      </w:r>
      <w:r w:rsidR="003D6E82">
        <w:t xml:space="preserve"> </w:t>
      </w:r>
      <w:r w:rsidRPr="00D278B9">
        <w:t>etme</w:t>
      </w:r>
      <w:r w:rsidR="003D6E82">
        <w:t xml:space="preserve"> </w:t>
      </w:r>
      <w:r w:rsidRPr="00D278B9">
        <w:t>yöntemleri</w:t>
      </w:r>
      <w:r w:rsidR="003D6E82">
        <w:t xml:space="preserve"> </w:t>
      </w:r>
      <w:r w:rsidRPr="00D278B9">
        <w:t>alt</w:t>
      </w:r>
      <w:r w:rsidR="003D6E82">
        <w:t xml:space="preserve"> </w:t>
      </w:r>
      <w:r w:rsidRPr="00D278B9">
        <w:t>boyut</w:t>
      </w:r>
      <w:r w:rsidR="003D6E82">
        <w:t xml:space="preserve"> </w:t>
      </w:r>
      <w:r w:rsidRPr="00D278B9">
        <w:t>puanlarının</w:t>
      </w:r>
      <w:r w:rsidR="003D6E82">
        <w:t xml:space="preserve"> </w:t>
      </w:r>
      <w:r w:rsidRPr="00D278B9">
        <w:t>demografik</w:t>
      </w:r>
      <w:r w:rsidR="003D6E82">
        <w:t xml:space="preserve"> </w:t>
      </w:r>
      <w:r w:rsidRPr="00D278B9">
        <w:t>özelliklere</w:t>
      </w:r>
      <w:r w:rsidR="003D6E82">
        <w:t xml:space="preserve"> </w:t>
      </w:r>
      <w:r w:rsidRPr="00D278B9">
        <w:t>göre</w:t>
      </w:r>
      <w:r w:rsidR="003D6E82">
        <w:t xml:space="preserve"> </w:t>
      </w:r>
      <w:r w:rsidRPr="00D278B9">
        <w:t>karşılaştırma</w:t>
      </w:r>
      <w:r w:rsidR="003D6E82">
        <w:t xml:space="preserve"> </w:t>
      </w:r>
      <w:r w:rsidRPr="00D278B9">
        <w:t>sonuçları</w:t>
      </w:r>
      <w:r w:rsidR="003D6E82">
        <w:t xml:space="preserve"> </w:t>
      </w:r>
      <w:r w:rsidRPr="00D278B9">
        <w:t>incelendiğinde</w:t>
      </w:r>
      <w:r w:rsidR="003D6E82">
        <w:t xml:space="preserve"> </w:t>
      </w:r>
      <w:r w:rsidRPr="00D278B9">
        <w:t>sigara</w:t>
      </w:r>
      <w:r w:rsidR="003D6E82">
        <w:t xml:space="preserve"> </w:t>
      </w:r>
      <w:r w:rsidRPr="00D278B9">
        <w:t>kullanma</w:t>
      </w:r>
      <w:r w:rsidR="003D6E82">
        <w:t xml:space="preserve"> </w:t>
      </w:r>
      <w:r w:rsidRPr="00D278B9">
        <w:t>durumu</w:t>
      </w:r>
      <w:r w:rsidR="003D6E82">
        <w:t xml:space="preserve"> </w:t>
      </w:r>
      <w:r w:rsidRPr="00D278B9">
        <w:t>ve</w:t>
      </w:r>
      <w:r w:rsidR="003D6E82">
        <w:t xml:space="preserve"> </w:t>
      </w:r>
      <w:r w:rsidRPr="00D278B9">
        <w:t>düzenli</w:t>
      </w:r>
      <w:r w:rsidR="003D6E82">
        <w:t xml:space="preserve"> </w:t>
      </w:r>
      <w:r w:rsidRPr="00D278B9">
        <w:t>egzersiz</w:t>
      </w:r>
      <w:r w:rsidR="003D6E82">
        <w:t xml:space="preserve"> </w:t>
      </w:r>
      <w:r w:rsidRPr="00D278B9">
        <w:t>yapma</w:t>
      </w:r>
      <w:r w:rsidR="003D6E82">
        <w:t xml:space="preserve"> </w:t>
      </w:r>
      <w:r w:rsidRPr="00D278B9">
        <w:t>durumu</w:t>
      </w:r>
      <w:r w:rsidR="003D6E82">
        <w:t xml:space="preserve"> </w:t>
      </w:r>
      <w:r w:rsidRPr="00D278B9">
        <w:t>değişkenleri</w:t>
      </w:r>
      <w:r w:rsidR="003D6E82">
        <w:t xml:space="preserve"> </w:t>
      </w:r>
      <w:r w:rsidRPr="00D278B9">
        <w:t>ile</w:t>
      </w:r>
      <w:r w:rsidR="003D6E82">
        <w:t xml:space="preserve"> </w:t>
      </w:r>
      <w:r w:rsidRPr="00D278B9">
        <w:t>baş</w:t>
      </w:r>
      <w:r w:rsidR="003D6E82">
        <w:t xml:space="preserve"> </w:t>
      </w:r>
      <w:r w:rsidRPr="00D278B9">
        <w:t>etme</w:t>
      </w:r>
      <w:r w:rsidR="003D6E82">
        <w:t xml:space="preserve"> </w:t>
      </w:r>
      <w:r w:rsidRPr="00D278B9">
        <w:t>yöntemleri</w:t>
      </w:r>
      <w:r w:rsidR="003D6E82">
        <w:t xml:space="preserve"> </w:t>
      </w:r>
      <w:r w:rsidRPr="00D278B9">
        <w:t>alt</w:t>
      </w:r>
      <w:r w:rsidR="003D6E82">
        <w:t xml:space="preserve"> </w:t>
      </w:r>
      <w:r w:rsidRPr="00D278B9">
        <w:t>boyut</w:t>
      </w:r>
      <w:r w:rsidR="003D6E82">
        <w:t xml:space="preserve"> </w:t>
      </w:r>
      <w:r w:rsidRPr="00D278B9">
        <w:t>puanları</w:t>
      </w:r>
      <w:r w:rsidR="003D6E82">
        <w:t xml:space="preserve"> </w:t>
      </w:r>
      <w:r w:rsidRPr="00D278B9">
        <w:t>arasında</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düzeyde</w:t>
      </w:r>
      <w:r w:rsidR="003D6E82">
        <w:t xml:space="preserve"> </w:t>
      </w:r>
      <w:r w:rsidRPr="00D278B9">
        <w:t>ilişki</w:t>
      </w:r>
      <w:r w:rsidR="003D6E82">
        <w:t xml:space="preserve"> </w:t>
      </w:r>
      <w:r w:rsidRPr="00D278B9">
        <w:t>saptanmıştır</w:t>
      </w:r>
      <w:r w:rsidR="003D6E82">
        <w:t xml:space="preserve"> </w:t>
      </w:r>
      <w:r w:rsidRPr="00D278B9">
        <w:t>(p&lt;0,05).</w:t>
      </w:r>
      <w:r w:rsidR="003D6E82">
        <w:t xml:space="preserve"> </w:t>
      </w:r>
      <w:r w:rsidRPr="00D278B9">
        <w:t>Sigara</w:t>
      </w:r>
      <w:r w:rsidR="003D6E82">
        <w:t xml:space="preserve"> </w:t>
      </w:r>
      <w:r w:rsidRPr="00D278B9">
        <w:t>kullanma</w:t>
      </w:r>
      <w:r w:rsidR="003D6E82">
        <w:t xml:space="preserve"> </w:t>
      </w:r>
      <w:r w:rsidRPr="00D278B9">
        <w:t>durumuna</w:t>
      </w:r>
      <w:r w:rsidR="003D6E82">
        <w:t xml:space="preserve"> </w:t>
      </w:r>
      <w:r w:rsidRPr="00D278B9">
        <w:t>göre</w:t>
      </w:r>
      <w:r w:rsidR="003D6E82">
        <w:t xml:space="preserve"> </w:t>
      </w:r>
      <w:r w:rsidRPr="00D278B9">
        <w:t>baş</w:t>
      </w:r>
      <w:r w:rsidR="003D6E82">
        <w:t xml:space="preserve"> </w:t>
      </w:r>
      <w:r w:rsidRPr="00D278B9">
        <w:t>etme</w:t>
      </w:r>
      <w:r w:rsidR="003D6E82">
        <w:t xml:space="preserve"> </w:t>
      </w:r>
      <w:r w:rsidRPr="00D278B9">
        <w:t>yöntemleri</w:t>
      </w:r>
      <w:r w:rsidR="003D6E82">
        <w:t xml:space="preserve"> </w:t>
      </w:r>
      <w:r w:rsidRPr="00D278B9">
        <w:t>puanları</w:t>
      </w:r>
      <w:r w:rsidR="003D6E82">
        <w:t xml:space="preserve"> </w:t>
      </w:r>
      <w:r w:rsidRPr="00D278B9">
        <w:t>karşılaştırıldığında</w:t>
      </w:r>
      <w:r w:rsidR="003D6E82">
        <w:t xml:space="preserve"> </w:t>
      </w:r>
      <w:r w:rsidRPr="00D278B9">
        <w:t>sigara</w:t>
      </w:r>
      <w:r w:rsidR="003D6E82">
        <w:t xml:space="preserve"> </w:t>
      </w:r>
      <w:r w:rsidRPr="00D278B9">
        <w:t>kullanan</w:t>
      </w:r>
      <w:r w:rsidR="003D6E82">
        <w:t xml:space="preserve"> </w:t>
      </w:r>
      <w:r w:rsidRPr="00D278B9">
        <w:t>öğrencilerin</w:t>
      </w:r>
      <w:r w:rsidR="003D6E82">
        <w:t xml:space="preserve"> </w:t>
      </w:r>
      <w:r w:rsidRPr="00D278B9">
        <w:t>ortanca</w:t>
      </w:r>
      <w:r w:rsidR="003D6E82">
        <w:t xml:space="preserve"> </w:t>
      </w:r>
      <w:r w:rsidRPr="00D278B9">
        <w:t>3,00</w:t>
      </w:r>
      <w:r w:rsidR="003D6E82">
        <w:t xml:space="preserve"> </w:t>
      </w:r>
      <w:r w:rsidRPr="00D278B9">
        <w:t>(2,33-4,00)</w:t>
      </w:r>
      <w:r w:rsidR="003D6E82">
        <w:t xml:space="preserve"> </w:t>
      </w:r>
      <w:r w:rsidRPr="00D278B9">
        <w:t>puan,</w:t>
      </w:r>
      <w:r w:rsidR="003D6E82">
        <w:t xml:space="preserve"> </w:t>
      </w:r>
      <w:r w:rsidRPr="00D278B9">
        <w:t>sigara</w:t>
      </w:r>
      <w:r w:rsidR="003D6E82">
        <w:t xml:space="preserve"> </w:t>
      </w:r>
      <w:r w:rsidRPr="00D278B9">
        <w:t>kullanmayanlarda</w:t>
      </w:r>
      <w:r w:rsidR="003D6E82">
        <w:t xml:space="preserve"> </w:t>
      </w:r>
      <w:r w:rsidRPr="00D278B9">
        <w:t>ortanca</w:t>
      </w:r>
      <w:r w:rsidR="003D6E82">
        <w:t xml:space="preserve"> </w:t>
      </w:r>
      <w:r w:rsidRPr="00D278B9">
        <w:t>2,66</w:t>
      </w:r>
      <w:r w:rsidR="003D6E82">
        <w:t xml:space="preserve"> </w:t>
      </w:r>
      <w:r w:rsidRPr="00D278B9">
        <w:t>(1,66-3,66)</w:t>
      </w:r>
      <w:r w:rsidR="003D6E82">
        <w:t xml:space="preserve"> </w:t>
      </w:r>
      <w:r w:rsidRPr="00D278B9">
        <w:t>puan</w:t>
      </w:r>
      <w:r w:rsidR="003D6E82">
        <w:t xml:space="preserve"> </w:t>
      </w:r>
      <w:r w:rsidRPr="00D278B9">
        <w:t>bulunmuş</w:t>
      </w:r>
      <w:r w:rsidR="003D6E82">
        <w:t xml:space="preserve"> </w:t>
      </w:r>
      <w:r w:rsidRPr="00D278B9">
        <w:t>ve</w:t>
      </w:r>
      <w:r w:rsidR="003D6E82">
        <w:t xml:space="preserve"> </w:t>
      </w:r>
      <w:r w:rsidRPr="00D278B9">
        <w:t>sigara</w:t>
      </w:r>
      <w:r w:rsidR="003D6E82">
        <w:t xml:space="preserve"> </w:t>
      </w:r>
      <w:r w:rsidRPr="00D278B9">
        <w:t>kullananlarda</w:t>
      </w:r>
      <w:r w:rsidR="003D6E82">
        <w:t xml:space="preserve"> </w:t>
      </w:r>
      <w:r w:rsidRPr="00D278B9">
        <w:t>sigara</w:t>
      </w:r>
      <w:r w:rsidR="003D6E82">
        <w:t xml:space="preserve"> </w:t>
      </w:r>
      <w:r w:rsidRPr="00D278B9">
        <w:t>kullanmayanlara</w:t>
      </w:r>
      <w:r w:rsidR="003D6E82">
        <w:t xml:space="preserve"> </w:t>
      </w:r>
      <w:r w:rsidRPr="00D278B9">
        <w:t>göre</w:t>
      </w:r>
      <w:r w:rsidR="003D6E82">
        <w:t xml:space="preserve"> </w:t>
      </w:r>
      <w:r w:rsidRPr="00D278B9">
        <w:t>baş</w:t>
      </w:r>
      <w:r w:rsidR="003D6E82">
        <w:t xml:space="preserve"> </w:t>
      </w:r>
      <w:r w:rsidRPr="00D278B9">
        <w:t>etme</w:t>
      </w:r>
      <w:r w:rsidR="003D6E82">
        <w:t xml:space="preserve"> </w:t>
      </w:r>
      <w:r w:rsidRPr="00D278B9">
        <w:t>yöntemleri</w:t>
      </w:r>
      <w:r w:rsidR="003D6E82">
        <w:t xml:space="preserve"> </w:t>
      </w:r>
      <w:r w:rsidRPr="00D278B9">
        <w:t>alt</w:t>
      </w:r>
      <w:r w:rsidR="003D6E82">
        <w:t xml:space="preserve"> </w:t>
      </w:r>
      <w:r w:rsidRPr="00D278B9">
        <w:t>boyut</w:t>
      </w:r>
      <w:r w:rsidR="003D6E82">
        <w:t xml:space="preserve"> </w:t>
      </w:r>
      <w:r w:rsidRPr="00D278B9">
        <w:t>puanları</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düzeyde</w:t>
      </w:r>
      <w:r w:rsidR="003D6E82">
        <w:t xml:space="preserve"> </w:t>
      </w:r>
      <w:r w:rsidRPr="00D278B9">
        <w:t>yüksek</w:t>
      </w:r>
      <w:r w:rsidR="003D6E82">
        <w:t xml:space="preserve"> </w:t>
      </w:r>
      <w:r w:rsidRPr="00D278B9">
        <w:t>çıkmıştır</w:t>
      </w:r>
      <w:r w:rsidR="003D6E82">
        <w:t xml:space="preserve"> </w:t>
      </w:r>
      <w:r w:rsidRPr="00D278B9">
        <w:t>(p=0,015).</w:t>
      </w:r>
      <w:r w:rsidR="003D6E82">
        <w:t xml:space="preserve"> </w:t>
      </w:r>
      <w:r w:rsidRPr="00D278B9">
        <w:t>Düzenli</w:t>
      </w:r>
      <w:r w:rsidR="003D6E82">
        <w:t xml:space="preserve"> </w:t>
      </w:r>
      <w:r w:rsidRPr="00D278B9">
        <w:t>egzersiz</w:t>
      </w:r>
      <w:r w:rsidR="003D6E82">
        <w:t xml:space="preserve"> </w:t>
      </w:r>
      <w:r w:rsidRPr="00D278B9">
        <w:t>yapma</w:t>
      </w:r>
      <w:r w:rsidR="003D6E82">
        <w:t xml:space="preserve"> </w:t>
      </w:r>
      <w:r w:rsidRPr="00D278B9">
        <w:t>durumuna</w:t>
      </w:r>
      <w:r w:rsidR="003D6E82">
        <w:t xml:space="preserve"> </w:t>
      </w:r>
      <w:r w:rsidRPr="00D278B9">
        <w:t>göre</w:t>
      </w:r>
      <w:r w:rsidR="003D6E82">
        <w:t xml:space="preserve"> </w:t>
      </w:r>
      <w:r w:rsidRPr="00D278B9">
        <w:t>baş</w:t>
      </w:r>
      <w:r w:rsidR="003D6E82">
        <w:t xml:space="preserve"> </w:t>
      </w:r>
      <w:r w:rsidRPr="00D278B9">
        <w:t>etme</w:t>
      </w:r>
      <w:r w:rsidR="003D6E82">
        <w:t xml:space="preserve"> </w:t>
      </w:r>
      <w:r w:rsidRPr="00D278B9">
        <w:t>yöntemleri</w:t>
      </w:r>
      <w:r w:rsidR="003D6E82">
        <w:t xml:space="preserve"> </w:t>
      </w:r>
      <w:r w:rsidRPr="00D278B9">
        <w:t>puan</w:t>
      </w:r>
      <w:r w:rsidR="00874C0C" w:rsidRPr="00D278B9">
        <w:t>ları</w:t>
      </w:r>
      <w:r w:rsidR="003D6E82">
        <w:t xml:space="preserve"> </w:t>
      </w:r>
      <w:r w:rsidRPr="00D278B9">
        <w:t>karşılaştırıldığında</w:t>
      </w:r>
      <w:r w:rsidR="003D6E82">
        <w:t xml:space="preserve"> </w:t>
      </w:r>
      <w:r w:rsidRPr="00D278B9">
        <w:t>düzenli</w:t>
      </w:r>
      <w:r w:rsidR="003D6E82">
        <w:t xml:space="preserve"> </w:t>
      </w:r>
      <w:r w:rsidRPr="00D278B9">
        <w:t>fiziksel</w:t>
      </w:r>
      <w:r w:rsidR="003D6E82">
        <w:t xml:space="preserve"> </w:t>
      </w:r>
      <w:r w:rsidRPr="00D278B9">
        <w:t>aktivite</w:t>
      </w:r>
      <w:r w:rsidR="003D6E82">
        <w:t xml:space="preserve"> </w:t>
      </w:r>
      <w:r w:rsidRPr="00D278B9">
        <w:t>yapanların</w:t>
      </w:r>
      <w:r w:rsidR="003D6E82">
        <w:t xml:space="preserve"> </w:t>
      </w:r>
      <w:r w:rsidRPr="00D278B9">
        <w:t>ortanca</w:t>
      </w:r>
      <w:r w:rsidR="003D6E82">
        <w:t xml:space="preserve"> </w:t>
      </w:r>
      <w:r w:rsidRPr="00D278B9">
        <w:t>2,33</w:t>
      </w:r>
      <w:r w:rsidR="003D6E82">
        <w:t xml:space="preserve"> </w:t>
      </w:r>
      <w:r w:rsidRPr="00D278B9">
        <w:t>(1,66-3,66)</w:t>
      </w:r>
      <w:r w:rsidR="003D6E82">
        <w:t xml:space="preserve"> </w:t>
      </w:r>
      <w:r w:rsidRPr="00D278B9">
        <w:t>puan,</w:t>
      </w:r>
      <w:r w:rsidR="003D6E82">
        <w:t xml:space="preserve"> </w:t>
      </w:r>
      <w:r w:rsidRPr="00D278B9">
        <w:t>fiziksel</w:t>
      </w:r>
      <w:r w:rsidR="003D6E82">
        <w:t xml:space="preserve"> </w:t>
      </w:r>
      <w:r w:rsidRPr="00D278B9">
        <w:t>aktivite</w:t>
      </w:r>
      <w:r w:rsidR="003D6E82">
        <w:t xml:space="preserve"> </w:t>
      </w:r>
      <w:r w:rsidRPr="00D278B9">
        <w:t>yapmayanlarda</w:t>
      </w:r>
      <w:r w:rsidR="003D6E82">
        <w:t xml:space="preserve"> </w:t>
      </w:r>
      <w:r w:rsidRPr="00D278B9">
        <w:t>ortanca</w:t>
      </w:r>
      <w:r w:rsidR="003D6E82">
        <w:t xml:space="preserve"> </w:t>
      </w:r>
      <w:r w:rsidRPr="00D278B9">
        <w:t>3,00</w:t>
      </w:r>
      <w:r w:rsidR="003D6E82">
        <w:t xml:space="preserve"> </w:t>
      </w:r>
      <w:r w:rsidRPr="00D278B9">
        <w:t>(2,00-4,00)</w:t>
      </w:r>
      <w:r w:rsidR="003D6E82">
        <w:t xml:space="preserve"> </w:t>
      </w:r>
      <w:r w:rsidRPr="00D278B9">
        <w:t>puan</w:t>
      </w:r>
      <w:r w:rsidR="003D6E82">
        <w:t xml:space="preserve"> </w:t>
      </w:r>
      <w:r w:rsidRPr="00D278B9">
        <w:t>bulunmuş</w:t>
      </w:r>
      <w:r w:rsidR="003D6E82">
        <w:t xml:space="preserve"> </w:t>
      </w:r>
      <w:r w:rsidRPr="00D278B9">
        <w:t>ve</w:t>
      </w:r>
      <w:r w:rsidR="003D6E82">
        <w:t xml:space="preserve"> </w:t>
      </w:r>
      <w:r w:rsidRPr="00D278B9">
        <w:t>düzenli</w:t>
      </w:r>
      <w:r w:rsidR="003D6E82">
        <w:t xml:space="preserve"> </w:t>
      </w:r>
      <w:r w:rsidRPr="00D278B9">
        <w:t>fiziksel</w:t>
      </w:r>
      <w:r w:rsidR="003D6E82">
        <w:t xml:space="preserve"> </w:t>
      </w:r>
      <w:r w:rsidRPr="00D278B9">
        <w:t>aktivite</w:t>
      </w:r>
      <w:r w:rsidR="003D6E82">
        <w:t xml:space="preserve"> </w:t>
      </w:r>
      <w:r w:rsidRPr="00D278B9">
        <w:t>yapan</w:t>
      </w:r>
      <w:r w:rsidR="003D6E82">
        <w:t xml:space="preserve"> </w:t>
      </w:r>
      <w:r w:rsidR="0054099E" w:rsidRPr="00D278B9">
        <w:t>öğrencilerin</w:t>
      </w:r>
      <w:r w:rsidR="003D6E82">
        <w:t xml:space="preserve"> </w:t>
      </w:r>
      <w:r w:rsidRPr="00D278B9">
        <w:t>baş</w:t>
      </w:r>
      <w:r w:rsidR="003D6E82">
        <w:t xml:space="preserve"> </w:t>
      </w:r>
      <w:r w:rsidRPr="00D278B9">
        <w:t>etme</w:t>
      </w:r>
      <w:r w:rsidR="003D6E82">
        <w:t xml:space="preserve"> </w:t>
      </w:r>
      <w:r w:rsidRPr="00D278B9">
        <w:t>yöntemleri</w:t>
      </w:r>
      <w:r w:rsidR="003D6E82">
        <w:t xml:space="preserve"> </w:t>
      </w:r>
      <w:r w:rsidR="0054099E" w:rsidRPr="00D278B9">
        <w:t>alt</w:t>
      </w:r>
      <w:r w:rsidR="003D6E82">
        <w:t xml:space="preserve"> </w:t>
      </w:r>
      <w:r w:rsidR="0054099E" w:rsidRPr="00D278B9">
        <w:t>boyut</w:t>
      </w:r>
      <w:r w:rsidR="003D6E82">
        <w:t xml:space="preserve"> </w:t>
      </w:r>
      <w:r w:rsidRPr="00D278B9">
        <w:t>puan</w:t>
      </w:r>
      <w:r w:rsidR="00874C0C" w:rsidRPr="00D278B9">
        <w:t>ları</w:t>
      </w:r>
      <w:r w:rsidR="003D6E82">
        <w:t xml:space="preserve"> </w:t>
      </w:r>
      <w:r w:rsidRPr="00D278B9">
        <w:t>düzenli</w:t>
      </w:r>
      <w:r w:rsidR="003D6E82">
        <w:t xml:space="preserve"> </w:t>
      </w:r>
      <w:r w:rsidRPr="00D278B9">
        <w:t>egzersiz</w:t>
      </w:r>
      <w:r w:rsidR="003D6E82">
        <w:t xml:space="preserve"> </w:t>
      </w:r>
      <w:r w:rsidRPr="00D278B9">
        <w:t>yapmay</w:t>
      </w:r>
      <w:r w:rsidR="0054099E" w:rsidRPr="00D278B9">
        <w:t>anlara</w:t>
      </w:r>
      <w:r w:rsidR="003D6E82">
        <w:t xml:space="preserve"> </w:t>
      </w:r>
      <w:r w:rsidR="0054099E" w:rsidRPr="00D278B9">
        <w:t>göre</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düzeyde</w:t>
      </w:r>
      <w:r w:rsidR="003D6E82">
        <w:t xml:space="preserve"> </w:t>
      </w:r>
      <w:r w:rsidRPr="00D278B9">
        <w:t>düşük</w:t>
      </w:r>
      <w:r w:rsidR="003D6E82">
        <w:t xml:space="preserve"> </w:t>
      </w:r>
      <w:r w:rsidRPr="00D278B9">
        <w:t>bulunmuştur</w:t>
      </w:r>
      <w:r w:rsidR="003D6E82">
        <w:t xml:space="preserve"> </w:t>
      </w:r>
      <w:r w:rsidRPr="00D278B9">
        <w:t>(p=0,017).</w:t>
      </w:r>
      <w:r w:rsidR="003D6E82">
        <w:t xml:space="preserve"> </w:t>
      </w:r>
      <w:r w:rsidRPr="00D278B9">
        <w:t>Yaş,</w:t>
      </w:r>
      <w:r w:rsidR="003D6E82">
        <w:t xml:space="preserve"> </w:t>
      </w:r>
      <w:r w:rsidRPr="00D278B9">
        <w:t>sınıf</w:t>
      </w:r>
      <w:r w:rsidR="003D6E82">
        <w:t xml:space="preserve"> </w:t>
      </w:r>
      <w:r w:rsidRPr="00D278B9">
        <w:t>düzeyi,</w:t>
      </w:r>
      <w:r w:rsidR="003D6E82">
        <w:t xml:space="preserve"> </w:t>
      </w:r>
      <w:r w:rsidRPr="00D278B9">
        <w:t>aile</w:t>
      </w:r>
      <w:r w:rsidR="003D6E82">
        <w:t xml:space="preserve"> </w:t>
      </w:r>
      <w:r w:rsidRPr="00D278B9">
        <w:t>gelir</w:t>
      </w:r>
      <w:r w:rsidR="003D6E82">
        <w:t xml:space="preserve"> </w:t>
      </w:r>
      <w:r w:rsidRPr="00D278B9">
        <w:t>durumu,</w:t>
      </w:r>
      <w:r w:rsidR="003D6E82">
        <w:t xml:space="preserve"> </w:t>
      </w:r>
      <w:r w:rsidRPr="00D278B9">
        <w:t>ikamet</w:t>
      </w:r>
      <w:r w:rsidR="003D6E82">
        <w:t xml:space="preserve"> </w:t>
      </w:r>
      <w:r w:rsidRPr="00D278B9">
        <w:t>yeri,</w:t>
      </w:r>
      <w:r w:rsidR="003D6E82">
        <w:t xml:space="preserve"> </w:t>
      </w:r>
      <w:r w:rsidRPr="00D278B9">
        <w:t>BKİ,</w:t>
      </w:r>
      <w:r w:rsidR="003D6E82">
        <w:t xml:space="preserve"> </w:t>
      </w:r>
      <w:r w:rsidRPr="00D278B9">
        <w:t>düzenli</w:t>
      </w:r>
      <w:r w:rsidR="003D6E82">
        <w:t xml:space="preserve"> </w:t>
      </w:r>
      <w:r w:rsidRPr="00D278B9">
        <w:t>uyku</w:t>
      </w:r>
      <w:r w:rsidR="003D6E82">
        <w:t xml:space="preserve"> </w:t>
      </w:r>
      <w:r w:rsidRPr="00D278B9">
        <w:t>varlığı</w:t>
      </w:r>
      <w:r w:rsidR="003D6E82">
        <w:t xml:space="preserve"> </w:t>
      </w:r>
      <w:r w:rsidRPr="00D278B9">
        <w:t>ve</w:t>
      </w:r>
      <w:r w:rsidR="003D6E82">
        <w:t xml:space="preserve"> </w:t>
      </w:r>
      <w:r w:rsidRPr="00D278B9">
        <w:t>stresli</w:t>
      </w:r>
      <w:r w:rsidR="003D6E82">
        <w:t xml:space="preserve"> </w:t>
      </w:r>
      <w:r w:rsidRPr="00D278B9">
        <w:t>hissetme</w:t>
      </w:r>
      <w:r w:rsidR="003D6E82">
        <w:t xml:space="preserve"> </w:t>
      </w:r>
      <w:r w:rsidRPr="00D278B9">
        <w:t>durumu</w:t>
      </w:r>
      <w:r w:rsidR="003D6E82">
        <w:t xml:space="preserve"> </w:t>
      </w:r>
      <w:r w:rsidRPr="00D278B9">
        <w:t>ile</w:t>
      </w:r>
      <w:r w:rsidR="003D6E82">
        <w:t xml:space="preserve"> </w:t>
      </w:r>
      <w:r w:rsidRPr="00D278B9">
        <w:t>baş</w:t>
      </w:r>
      <w:r w:rsidR="003D6E82">
        <w:t xml:space="preserve"> </w:t>
      </w:r>
      <w:r w:rsidRPr="00D278B9">
        <w:t>etme</w:t>
      </w:r>
      <w:r w:rsidR="003D6E82">
        <w:t xml:space="preserve"> </w:t>
      </w:r>
      <w:r w:rsidRPr="00D278B9">
        <w:t>yöntemleri</w:t>
      </w:r>
      <w:r w:rsidR="003D6E82">
        <w:t xml:space="preserve"> </w:t>
      </w:r>
      <w:r w:rsidRPr="00D278B9">
        <w:t>alt</w:t>
      </w:r>
      <w:r w:rsidR="003D6E82">
        <w:t xml:space="preserve"> </w:t>
      </w:r>
      <w:r w:rsidRPr="00D278B9">
        <w:t>boyut</w:t>
      </w:r>
      <w:r w:rsidR="003D6E82">
        <w:t xml:space="preserve"> </w:t>
      </w:r>
      <w:r w:rsidRPr="00D278B9">
        <w:t>puanları</w:t>
      </w:r>
      <w:r w:rsidR="003D6E82">
        <w:t xml:space="preserve"> </w:t>
      </w:r>
      <w:r w:rsidRPr="00D278B9">
        <w:t>arasında</w:t>
      </w:r>
      <w:r w:rsidR="003D6E82">
        <w:t xml:space="preserve"> </w:t>
      </w:r>
      <w:r w:rsidRPr="00D278B9">
        <w:t>anlamlı</w:t>
      </w:r>
      <w:r w:rsidR="003D6E82">
        <w:t xml:space="preserve"> </w:t>
      </w:r>
      <w:r w:rsidRPr="00D278B9">
        <w:t>bir</w:t>
      </w:r>
      <w:r w:rsidR="003D6E82">
        <w:t xml:space="preserve"> </w:t>
      </w:r>
      <w:r w:rsidR="009244DA">
        <w:t xml:space="preserve">  </w:t>
      </w:r>
      <w:r w:rsidRPr="00D278B9">
        <w:t>fark</w:t>
      </w:r>
      <w:r w:rsidR="003D6E82">
        <w:t xml:space="preserve"> </w:t>
      </w:r>
      <w:r w:rsidRPr="00D278B9">
        <w:t>tespit</w:t>
      </w:r>
      <w:r w:rsidR="003D6E82">
        <w:t xml:space="preserve"> </w:t>
      </w:r>
      <w:r w:rsidRPr="00D278B9">
        <w:t>edilmemiştir</w:t>
      </w:r>
      <w:r w:rsidR="003D6E82">
        <w:t xml:space="preserve"> </w:t>
      </w:r>
      <w:r w:rsidRPr="00D278B9">
        <w:t>(p&gt;0,05)</w:t>
      </w:r>
      <w:r w:rsidR="009244DA">
        <w:t xml:space="preserve">.     </w:t>
      </w:r>
    </w:p>
    <w:p w14:paraId="3728B7D5" w14:textId="1DC738BB" w:rsidR="001D594B" w:rsidRPr="00D278B9" w:rsidRDefault="002F489E" w:rsidP="006F5D62">
      <w:pPr>
        <w:pStyle w:val="Balk2"/>
      </w:pPr>
      <w:bookmarkStart w:id="69" w:name="_Toc221894405"/>
      <w:r w:rsidRPr="00D278B9">
        <w:lastRenderedPageBreak/>
        <w:t>4</w:t>
      </w:r>
      <w:r w:rsidR="001D594B" w:rsidRPr="00D278B9">
        <w:t>.</w:t>
      </w:r>
      <w:r w:rsidR="00000E81" w:rsidRPr="00D278B9">
        <w:t>7</w:t>
      </w:r>
      <w:r w:rsidRPr="00D278B9">
        <w:t>.</w:t>
      </w:r>
      <w:r w:rsidR="003D6E82">
        <w:t xml:space="preserve"> </w:t>
      </w:r>
      <w:r w:rsidR="001D594B" w:rsidRPr="00D278B9">
        <w:t>Öğrencilerin</w:t>
      </w:r>
      <w:r w:rsidR="003D6E82">
        <w:t xml:space="preserve"> </w:t>
      </w:r>
      <w:r w:rsidR="001D594B" w:rsidRPr="00D278B9">
        <w:t>Menstruasyon</w:t>
      </w:r>
      <w:r w:rsidR="003D6E82">
        <w:t xml:space="preserve"> </w:t>
      </w:r>
      <w:r w:rsidR="001D594B" w:rsidRPr="00D278B9">
        <w:t>Özelliklerine</w:t>
      </w:r>
      <w:r w:rsidR="003D6E82">
        <w:t xml:space="preserve"> </w:t>
      </w:r>
      <w:r w:rsidR="001D594B" w:rsidRPr="00D278B9">
        <w:t>Göre</w:t>
      </w:r>
      <w:r w:rsidR="003D6E82">
        <w:t xml:space="preserve"> </w:t>
      </w:r>
      <w:r w:rsidR="001D594B" w:rsidRPr="00D278B9">
        <w:t>MSÖ</w:t>
      </w:r>
      <w:r w:rsidR="003D6E82">
        <w:t xml:space="preserve"> </w:t>
      </w:r>
      <w:r w:rsidR="00124FD2" w:rsidRPr="00D278B9">
        <w:t>Toplam</w:t>
      </w:r>
      <w:r w:rsidR="003D6E82">
        <w:t xml:space="preserve"> </w:t>
      </w:r>
      <w:r w:rsidR="00124FD2" w:rsidRPr="00D278B9">
        <w:t>Puan</w:t>
      </w:r>
      <w:r w:rsidR="003D6E82">
        <w:t xml:space="preserve"> </w:t>
      </w:r>
      <w:r w:rsidR="00124FD2" w:rsidRPr="00D278B9">
        <w:t>ve</w:t>
      </w:r>
      <w:r w:rsidR="003D6E82">
        <w:t xml:space="preserve"> </w:t>
      </w:r>
      <w:r w:rsidR="001D594B" w:rsidRPr="00D278B9">
        <w:t>Alt</w:t>
      </w:r>
      <w:r w:rsidR="003D6E82">
        <w:t xml:space="preserve"> </w:t>
      </w:r>
      <w:r w:rsidR="001D594B" w:rsidRPr="00D278B9">
        <w:t>Boyut</w:t>
      </w:r>
      <w:r w:rsidR="003D6E82">
        <w:t xml:space="preserve"> </w:t>
      </w:r>
      <w:r w:rsidR="001D594B" w:rsidRPr="00D278B9">
        <w:t>Puan</w:t>
      </w:r>
      <w:r w:rsidR="00874C0C" w:rsidRPr="00D278B9">
        <w:t>ları</w:t>
      </w:r>
      <w:bookmarkEnd w:id="69"/>
    </w:p>
    <w:p w14:paraId="0C915C82" w14:textId="77777777" w:rsidR="00987754" w:rsidRDefault="00987754" w:rsidP="00996EE5">
      <w:pPr>
        <w:pStyle w:val="NormalWeb"/>
        <w:spacing w:before="120" w:after="120" w:line="360" w:lineRule="auto"/>
        <w:jc w:val="both"/>
        <w:rPr>
          <w:b/>
          <w:bCs/>
        </w:rPr>
      </w:pPr>
    </w:p>
    <w:p w14:paraId="610BCEC3" w14:textId="01C9DF12" w:rsidR="001D594B" w:rsidRPr="00987754" w:rsidRDefault="00987754" w:rsidP="00987754">
      <w:pPr>
        <w:pStyle w:val="ResimYazs"/>
        <w:spacing w:before="120" w:after="120" w:line="360" w:lineRule="auto"/>
        <w:ind w:left="709" w:hanging="709"/>
        <w:jc w:val="both"/>
        <w:rPr>
          <w:i w:val="0"/>
          <w:color w:val="auto"/>
          <w:sz w:val="24"/>
        </w:rPr>
      </w:pPr>
      <w:bookmarkStart w:id="70" w:name="_Toc216458340"/>
      <w:r w:rsidRPr="00987754">
        <w:rPr>
          <w:b/>
          <w:i w:val="0"/>
          <w:color w:val="auto"/>
          <w:sz w:val="24"/>
        </w:rPr>
        <w:t>Tablo</w:t>
      </w:r>
      <w:r w:rsidR="003D6E82">
        <w:rPr>
          <w:b/>
          <w:i w:val="0"/>
          <w:color w:val="auto"/>
          <w:sz w:val="24"/>
        </w:rPr>
        <w:t xml:space="preserve"> </w:t>
      </w:r>
      <w:r w:rsidR="00620C10">
        <w:rPr>
          <w:b/>
          <w:i w:val="0"/>
          <w:color w:val="auto"/>
          <w:sz w:val="24"/>
        </w:rPr>
        <w:t>11</w:t>
      </w:r>
      <w:r w:rsidRPr="00987754">
        <w:rPr>
          <w:b/>
          <w:i w:val="0"/>
          <w:color w:val="auto"/>
          <w:sz w:val="24"/>
        </w:rPr>
        <w:t>.</w:t>
      </w:r>
      <w:r w:rsidR="003D6E82">
        <w:rPr>
          <w:i w:val="0"/>
          <w:color w:val="auto"/>
          <w:sz w:val="24"/>
        </w:rPr>
        <w:t xml:space="preserve"> </w:t>
      </w:r>
      <w:r w:rsidR="001D594B" w:rsidRPr="00987754">
        <w:rPr>
          <w:i w:val="0"/>
          <w:color w:val="auto"/>
          <w:sz w:val="24"/>
        </w:rPr>
        <w:t>Öğrencilerin</w:t>
      </w:r>
      <w:r w:rsidR="003D6E82">
        <w:rPr>
          <w:i w:val="0"/>
          <w:color w:val="auto"/>
          <w:sz w:val="24"/>
        </w:rPr>
        <w:t xml:space="preserve"> </w:t>
      </w:r>
      <w:r w:rsidR="00911A2E" w:rsidRPr="00987754">
        <w:rPr>
          <w:i w:val="0"/>
          <w:color w:val="auto"/>
          <w:sz w:val="24"/>
        </w:rPr>
        <w:t>menstruasyon</w:t>
      </w:r>
      <w:r w:rsidR="003D6E82">
        <w:rPr>
          <w:i w:val="0"/>
          <w:color w:val="auto"/>
          <w:sz w:val="24"/>
        </w:rPr>
        <w:t xml:space="preserve"> </w:t>
      </w:r>
      <w:r w:rsidR="00911A2E" w:rsidRPr="00987754">
        <w:rPr>
          <w:i w:val="0"/>
          <w:color w:val="auto"/>
          <w:sz w:val="24"/>
        </w:rPr>
        <w:t>özelliklerine</w:t>
      </w:r>
      <w:r w:rsidR="003D6E82">
        <w:rPr>
          <w:i w:val="0"/>
          <w:color w:val="auto"/>
          <w:sz w:val="24"/>
        </w:rPr>
        <w:t xml:space="preserve"> </w:t>
      </w:r>
      <w:r w:rsidR="00911A2E" w:rsidRPr="00987754">
        <w:rPr>
          <w:i w:val="0"/>
          <w:color w:val="auto"/>
          <w:sz w:val="24"/>
        </w:rPr>
        <w:t>göre</w:t>
      </w:r>
      <w:r w:rsidR="003D6E82">
        <w:rPr>
          <w:i w:val="0"/>
          <w:color w:val="auto"/>
          <w:sz w:val="24"/>
        </w:rPr>
        <w:t xml:space="preserve"> </w:t>
      </w:r>
      <w:r w:rsidR="00911A2E" w:rsidRPr="00987754">
        <w:rPr>
          <w:i w:val="0"/>
          <w:color w:val="auto"/>
          <w:sz w:val="24"/>
        </w:rPr>
        <w:t>MSÖ</w:t>
      </w:r>
      <w:r w:rsidR="003D6E82">
        <w:rPr>
          <w:i w:val="0"/>
          <w:color w:val="auto"/>
          <w:sz w:val="24"/>
        </w:rPr>
        <w:t xml:space="preserve"> </w:t>
      </w:r>
      <w:r w:rsidR="00911A2E" w:rsidRPr="00987754">
        <w:rPr>
          <w:i w:val="0"/>
          <w:color w:val="auto"/>
          <w:sz w:val="24"/>
        </w:rPr>
        <w:t>toplam</w:t>
      </w:r>
      <w:r w:rsidR="003D6E82">
        <w:rPr>
          <w:i w:val="0"/>
          <w:color w:val="auto"/>
          <w:sz w:val="24"/>
        </w:rPr>
        <w:t xml:space="preserve"> </w:t>
      </w:r>
      <w:r w:rsidR="00911A2E" w:rsidRPr="00987754">
        <w:rPr>
          <w:i w:val="0"/>
          <w:color w:val="auto"/>
          <w:sz w:val="24"/>
        </w:rPr>
        <w:t>puan</w:t>
      </w:r>
      <w:r w:rsidR="003D6E82">
        <w:rPr>
          <w:i w:val="0"/>
          <w:color w:val="auto"/>
          <w:sz w:val="24"/>
        </w:rPr>
        <w:t xml:space="preserve"> </w:t>
      </w:r>
      <w:r w:rsidR="00911A2E" w:rsidRPr="00987754">
        <w:rPr>
          <w:i w:val="0"/>
          <w:color w:val="auto"/>
          <w:sz w:val="24"/>
        </w:rPr>
        <w:t>ve</w:t>
      </w:r>
      <w:r w:rsidR="003D6E82">
        <w:rPr>
          <w:i w:val="0"/>
          <w:color w:val="auto"/>
          <w:sz w:val="24"/>
        </w:rPr>
        <w:t xml:space="preserve"> </w:t>
      </w:r>
      <w:r w:rsidR="00911A2E" w:rsidRPr="00987754">
        <w:rPr>
          <w:i w:val="0"/>
          <w:color w:val="auto"/>
          <w:sz w:val="24"/>
        </w:rPr>
        <w:t>alt</w:t>
      </w:r>
      <w:r w:rsidR="003D6E82">
        <w:rPr>
          <w:i w:val="0"/>
          <w:color w:val="auto"/>
          <w:sz w:val="24"/>
        </w:rPr>
        <w:t xml:space="preserve"> </w:t>
      </w:r>
      <w:r w:rsidR="00911A2E" w:rsidRPr="00987754">
        <w:rPr>
          <w:i w:val="0"/>
          <w:color w:val="auto"/>
          <w:sz w:val="24"/>
        </w:rPr>
        <w:t>boyut</w:t>
      </w:r>
      <w:r w:rsidR="003D6E82">
        <w:rPr>
          <w:i w:val="0"/>
          <w:color w:val="auto"/>
          <w:sz w:val="24"/>
        </w:rPr>
        <w:t xml:space="preserve"> </w:t>
      </w:r>
      <w:r w:rsidR="00911A2E" w:rsidRPr="00987754">
        <w:rPr>
          <w:i w:val="0"/>
          <w:color w:val="auto"/>
          <w:sz w:val="24"/>
        </w:rPr>
        <w:t>puanlarının</w:t>
      </w:r>
      <w:r w:rsidR="003D6E82">
        <w:rPr>
          <w:i w:val="0"/>
          <w:color w:val="auto"/>
          <w:sz w:val="24"/>
        </w:rPr>
        <w:t xml:space="preserve"> </w:t>
      </w:r>
      <w:r w:rsidR="00911A2E" w:rsidRPr="00987754">
        <w:rPr>
          <w:i w:val="0"/>
          <w:color w:val="auto"/>
          <w:sz w:val="24"/>
        </w:rPr>
        <w:t>karşılaştırması</w:t>
      </w:r>
      <w:bookmarkEnd w:id="70"/>
    </w:p>
    <w:tbl>
      <w:tblPr>
        <w:tblStyle w:val="TabloKlavuzu"/>
        <w:tblW w:w="14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4"/>
        <w:gridCol w:w="516"/>
        <w:gridCol w:w="1579"/>
        <w:gridCol w:w="1134"/>
        <w:gridCol w:w="1842"/>
        <w:gridCol w:w="1134"/>
        <w:gridCol w:w="2125"/>
        <w:gridCol w:w="12"/>
        <w:gridCol w:w="1001"/>
        <w:gridCol w:w="1747"/>
        <w:gridCol w:w="13"/>
        <w:gridCol w:w="1906"/>
      </w:tblGrid>
      <w:tr w:rsidR="009244DA" w:rsidRPr="00F573CF" w14:paraId="56C71D2B" w14:textId="77777777" w:rsidTr="00F573CF">
        <w:trPr>
          <w:trHeight w:val="20"/>
        </w:trPr>
        <w:tc>
          <w:tcPr>
            <w:tcW w:w="1274" w:type="dxa"/>
            <w:vMerge w:val="restart"/>
            <w:tcBorders>
              <w:top w:val="single" w:sz="4" w:space="0" w:color="auto"/>
              <w:bottom w:val="single" w:sz="4" w:space="0" w:color="auto"/>
            </w:tcBorders>
            <w:noWrap/>
            <w:vAlign w:val="center"/>
            <w:hideMark/>
          </w:tcPr>
          <w:p w14:paraId="1EFC6B34" w14:textId="77777777" w:rsidR="009244DA" w:rsidRPr="00F573CF" w:rsidRDefault="009244DA" w:rsidP="004F7EA5">
            <w:pPr>
              <w:pStyle w:val="NormalWeb"/>
              <w:spacing w:line="240" w:lineRule="atLeast"/>
              <w:ind w:left="-57" w:right="-57"/>
              <w:rPr>
                <w:b/>
                <w:bCs/>
                <w:sz w:val="20"/>
                <w:szCs w:val="20"/>
              </w:rPr>
            </w:pPr>
            <w:r w:rsidRPr="00F573CF">
              <w:rPr>
                <w:b/>
                <w:bCs/>
                <w:sz w:val="20"/>
                <w:szCs w:val="20"/>
              </w:rPr>
              <w:t>Değişkenler</w:t>
            </w:r>
          </w:p>
        </w:tc>
        <w:tc>
          <w:tcPr>
            <w:tcW w:w="516" w:type="dxa"/>
            <w:vMerge w:val="restart"/>
            <w:tcBorders>
              <w:top w:val="single" w:sz="4" w:space="0" w:color="auto"/>
              <w:bottom w:val="single" w:sz="4" w:space="0" w:color="auto"/>
            </w:tcBorders>
            <w:noWrap/>
            <w:vAlign w:val="center"/>
            <w:hideMark/>
          </w:tcPr>
          <w:p w14:paraId="54A97DA9" w14:textId="77777777" w:rsidR="009244DA" w:rsidRPr="00F573CF" w:rsidRDefault="009244DA" w:rsidP="009244DA">
            <w:pPr>
              <w:pStyle w:val="NormalWeb"/>
              <w:spacing w:line="240" w:lineRule="atLeast"/>
              <w:ind w:left="-57" w:right="-57"/>
              <w:jc w:val="center"/>
              <w:rPr>
                <w:b/>
                <w:bCs/>
                <w:sz w:val="20"/>
                <w:szCs w:val="20"/>
              </w:rPr>
            </w:pPr>
            <w:r w:rsidRPr="00F573CF">
              <w:rPr>
                <w:b/>
                <w:bCs/>
                <w:sz w:val="20"/>
                <w:szCs w:val="20"/>
              </w:rPr>
              <w:t>n</w:t>
            </w:r>
          </w:p>
        </w:tc>
        <w:tc>
          <w:tcPr>
            <w:tcW w:w="2713" w:type="dxa"/>
            <w:gridSpan w:val="2"/>
            <w:tcBorders>
              <w:top w:val="single" w:sz="4" w:space="0" w:color="auto"/>
              <w:bottom w:val="single" w:sz="4" w:space="0" w:color="auto"/>
            </w:tcBorders>
            <w:vAlign w:val="center"/>
            <w:hideMark/>
          </w:tcPr>
          <w:p w14:paraId="29334946" w14:textId="460E565E" w:rsidR="009244DA" w:rsidRPr="00F573CF" w:rsidRDefault="009244DA" w:rsidP="009244DA">
            <w:pPr>
              <w:pStyle w:val="NormalWeb"/>
              <w:spacing w:line="240" w:lineRule="atLeast"/>
              <w:ind w:left="-57" w:right="-57"/>
              <w:jc w:val="center"/>
              <w:rPr>
                <w:b/>
                <w:bCs/>
                <w:sz w:val="20"/>
                <w:szCs w:val="20"/>
              </w:rPr>
            </w:pPr>
            <w:r w:rsidRPr="00F573CF">
              <w:rPr>
                <w:b/>
                <w:bCs/>
                <w:sz w:val="20"/>
                <w:szCs w:val="20"/>
              </w:rPr>
              <w:t>MSÖ Toplam Puanı</w:t>
            </w:r>
          </w:p>
        </w:tc>
        <w:tc>
          <w:tcPr>
            <w:tcW w:w="1842" w:type="dxa"/>
            <w:tcBorders>
              <w:top w:val="single" w:sz="4" w:space="0" w:color="auto"/>
              <w:bottom w:val="single" w:sz="4" w:space="0" w:color="auto"/>
            </w:tcBorders>
            <w:vAlign w:val="center"/>
            <w:hideMark/>
          </w:tcPr>
          <w:p w14:paraId="5293929E" w14:textId="77777777" w:rsidR="009244DA" w:rsidRPr="00F573CF" w:rsidRDefault="009244DA" w:rsidP="009244DA">
            <w:pPr>
              <w:pStyle w:val="NormalWeb"/>
              <w:spacing w:line="240" w:lineRule="atLeast"/>
              <w:ind w:left="-57" w:right="-57"/>
              <w:jc w:val="center"/>
              <w:rPr>
                <w:b/>
                <w:bCs/>
                <w:sz w:val="20"/>
                <w:szCs w:val="20"/>
              </w:rPr>
            </w:pPr>
            <w:r w:rsidRPr="00F573CF">
              <w:rPr>
                <w:b/>
                <w:bCs/>
                <w:sz w:val="20"/>
                <w:szCs w:val="20"/>
              </w:rPr>
              <w:t>Negatif Etkiler/Somatik Yakınmalar Alt Boyutu</w:t>
            </w:r>
          </w:p>
        </w:tc>
        <w:tc>
          <w:tcPr>
            <w:tcW w:w="1134" w:type="dxa"/>
            <w:tcBorders>
              <w:top w:val="single" w:sz="4" w:space="0" w:color="auto"/>
              <w:bottom w:val="single" w:sz="4" w:space="0" w:color="auto"/>
            </w:tcBorders>
            <w:vAlign w:val="center"/>
          </w:tcPr>
          <w:p w14:paraId="026C9D01" w14:textId="77777777" w:rsidR="009244DA" w:rsidRPr="00F573CF" w:rsidRDefault="009244DA" w:rsidP="009244DA">
            <w:pPr>
              <w:pStyle w:val="NormalWeb"/>
              <w:spacing w:line="240" w:lineRule="atLeast"/>
              <w:ind w:left="-57" w:right="-57"/>
              <w:jc w:val="center"/>
              <w:rPr>
                <w:b/>
                <w:bCs/>
                <w:sz w:val="20"/>
                <w:szCs w:val="20"/>
              </w:rPr>
            </w:pPr>
          </w:p>
        </w:tc>
        <w:tc>
          <w:tcPr>
            <w:tcW w:w="2125" w:type="dxa"/>
            <w:tcBorders>
              <w:top w:val="single" w:sz="4" w:space="0" w:color="auto"/>
              <w:bottom w:val="single" w:sz="4" w:space="0" w:color="auto"/>
            </w:tcBorders>
            <w:vAlign w:val="center"/>
            <w:hideMark/>
          </w:tcPr>
          <w:p w14:paraId="3AC4E343" w14:textId="77777777" w:rsidR="009244DA" w:rsidRPr="00F573CF" w:rsidRDefault="009244DA" w:rsidP="009244DA">
            <w:pPr>
              <w:pStyle w:val="NormalWeb"/>
              <w:spacing w:line="240" w:lineRule="atLeast"/>
              <w:ind w:left="-57" w:right="-57"/>
              <w:jc w:val="center"/>
              <w:rPr>
                <w:b/>
                <w:bCs/>
                <w:sz w:val="20"/>
                <w:szCs w:val="20"/>
              </w:rPr>
            </w:pPr>
            <w:r w:rsidRPr="00F573CF">
              <w:rPr>
                <w:b/>
                <w:bCs/>
                <w:sz w:val="20"/>
                <w:szCs w:val="20"/>
              </w:rPr>
              <w:t>Menstrual Ağrı Belirtileri Alt Boyutu</w:t>
            </w:r>
          </w:p>
        </w:tc>
        <w:tc>
          <w:tcPr>
            <w:tcW w:w="1013" w:type="dxa"/>
            <w:gridSpan w:val="2"/>
            <w:tcBorders>
              <w:top w:val="single" w:sz="4" w:space="0" w:color="auto"/>
              <w:bottom w:val="single" w:sz="4" w:space="0" w:color="auto"/>
            </w:tcBorders>
            <w:vAlign w:val="center"/>
          </w:tcPr>
          <w:p w14:paraId="2E4F4527" w14:textId="77777777" w:rsidR="009244DA" w:rsidRPr="00F573CF" w:rsidRDefault="009244DA" w:rsidP="009244DA">
            <w:pPr>
              <w:pStyle w:val="NormalWeb"/>
              <w:spacing w:line="240" w:lineRule="atLeast"/>
              <w:ind w:left="-57" w:right="-57"/>
              <w:jc w:val="center"/>
              <w:rPr>
                <w:b/>
                <w:bCs/>
                <w:sz w:val="20"/>
                <w:szCs w:val="20"/>
              </w:rPr>
            </w:pPr>
          </w:p>
        </w:tc>
        <w:tc>
          <w:tcPr>
            <w:tcW w:w="1760" w:type="dxa"/>
            <w:gridSpan w:val="2"/>
            <w:tcBorders>
              <w:top w:val="single" w:sz="4" w:space="0" w:color="auto"/>
              <w:bottom w:val="single" w:sz="4" w:space="0" w:color="auto"/>
            </w:tcBorders>
            <w:vAlign w:val="center"/>
            <w:hideMark/>
          </w:tcPr>
          <w:p w14:paraId="1F5DCDB4" w14:textId="77777777" w:rsidR="009244DA" w:rsidRPr="00F573CF" w:rsidRDefault="009244DA" w:rsidP="009244DA">
            <w:pPr>
              <w:pStyle w:val="NormalWeb"/>
              <w:spacing w:line="240" w:lineRule="atLeast"/>
              <w:ind w:left="-57" w:right="-57"/>
              <w:jc w:val="center"/>
              <w:rPr>
                <w:b/>
                <w:sz w:val="20"/>
                <w:szCs w:val="20"/>
              </w:rPr>
            </w:pPr>
            <w:r w:rsidRPr="00F573CF">
              <w:rPr>
                <w:b/>
                <w:sz w:val="20"/>
                <w:szCs w:val="20"/>
              </w:rPr>
              <w:t>Baş Etme Yöntemleri Alt Boyutu</w:t>
            </w:r>
          </w:p>
        </w:tc>
        <w:tc>
          <w:tcPr>
            <w:tcW w:w="1906" w:type="dxa"/>
            <w:tcBorders>
              <w:top w:val="single" w:sz="4" w:space="0" w:color="auto"/>
              <w:bottom w:val="single" w:sz="4" w:space="0" w:color="auto"/>
            </w:tcBorders>
            <w:vAlign w:val="center"/>
          </w:tcPr>
          <w:p w14:paraId="6CA93D9E" w14:textId="77777777" w:rsidR="009244DA" w:rsidRPr="00F573CF" w:rsidRDefault="009244DA" w:rsidP="009244DA">
            <w:pPr>
              <w:pStyle w:val="NormalWeb"/>
              <w:spacing w:line="240" w:lineRule="atLeast"/>
              <w:ind w:left="-57" w:right="-57"/>
              <w:jc w:val="center"/>
              <w:rPr>
                <w:b/>
                <w:bCs/>
                <w:sz w:val="20"/>
                <w:szCs w:val="20"/>
              </w:rPr>
            </w:pPr>
          </w:p>
        </w:tc>
      </w:tr>
      <w:tr w:rsidR="009244DA" w:rsidRPr="00F573CF" w14:paraId="64603154" w14:textId="77777777" w:rsidTr="00F573CF">
        <w:trPr>
          <w:trHeight w:val="20"/>
        </w:trPr>
        <w:tc>
          <w:tcPr>
            <w:tcW w:w="1274" w:type="dxa"/>
            <w:vMerge/>
            <w:tcBorders>
              <w:top w:val="single" w:sz="4" w:space="0" w:color="auto"/>
              <w:bottom w:val="single" w:sz="4" w:space="0" w:color="auto"/>
            </w:tcBorders>
            <w:vAlign w:val="center"/>
            <w:hideMark/>
          </w:tcPr>
          <w:p w14:paraId="2FB6D536" w14:textId="77777777" w:rsidR="009244DA" w:rsidRPr="00F573CF" w:rsidRDefault="009244DA" w:rsidP="004F7EA5">
            <w:pPr>
              <w:pStyle w:val="NormalWeb"/>
              <w:spacing w:line="240" w:lineRule="atLeast"/>
              <w:ind w:left="-57" w:right="-57"/>
              <w:rPr>
                <w:b/>
                <w:bCs/>
                <w:sz w:val="20"/>
                <w:szCs w:val="20"/>
              </w:rPr>
            </w:pPr>
          </w:p>
        </w:tc>
        <w:tc>
          <w:tcPr>
            <w:tcW w:w="516" w:type="dxa"/>
            <w:vMerge/>
            <w:tcBorders>
              <w:top w:val="single" w:sz="4" w:space="0" w:color="auto"/>
              <w:bottom w:val="single" w:sz="4" w:space="0" w:color="auto"/>
            </w:tcBorders>
            <w:vAlign w:val="center"/>
            <w:hideMark/>
          </w:tcPr>
          <w:p w14:paraId="141E4340" w14:textId="77777777" w:rsidR="009244DA" w:rsidRPr="00F573CF" w:rsidRDefault="009244DA" w:rsidP="009244DA">
            <w:pPr>
              <w:pStyle w:val="NormalWeb"/>
              <w:spacing w:line="240" w:lineRule="atLeast"/>
              <w:ind w:left="-57" w:right="-57"/>
              <w:jc w:val="center"/>
              <w:rPr>
                <w:b/>
                <w:bCs/>
                <w:sz w:val="20"/>
                <w:szCs w:val="20"/>
              </w:rPr>
            </w:pPr>
          </w:p>
        </w:tc>
        <w:tc>
          <w:tcPr>
            <w:tcW w:w="1579" w:type="dxa"/>
            <w:tcBorders>
              <w:top w:val="single" w:sz="4" w:space="0" w:color="auto"/>
              <w:bottom w:val="single" w:sz="4" w:space="0" w:color="auto"/>
            </w:tcBorders>
            <w:vAlign w:val="center"/>
            <w:hideMark/>
          </w:tcPr>
          <w:p w14:paraId="68069E6D" w14:textId="141419D9" w:rsidR="009244DA" w:rsidRPr="00F573CF" w:rsidRDefault="009244DA" w:rsidP="009244DA">
            <w:pPr>
              <w:pStyle w:val="NormalWeb"/>
              <w:spacing w:line="240" w:lineRule="atLeast"/>
              <w:ind w:left="-57" w:right="-57"/>
              <w:jc w:val="center"/>
              <w:rPr>
                <w:b/>
                <w:bCs/>
                <w:sz w:val="20"/>
                <w:szCs w:val="20"/>
              </w:rPr>
            </w:pPr>
            <w:r w:rsidRPr="00F573CF">
              <w:rPr>
                <w:b/>
                <w:bCs/>
                <w:sz w:val="20"/>
                <w:szCs w:val="20"/>
              </w:rPr>
              <w:t>Ortanca (25.-75. persantil)</w:t>
            </w:r>
          </w:p>
        </w:tc>
        <w:tc>
          <w:tcPr>
            <w:tcW w:w="1134" w:type="dxa"/>
            <w:tcBorders>
              <w:top w:val="single" w:sz="4" w:space="0" w:color="auto"/>
              <w:bottom w:val="single" w:sz="4" w:space="0" w:color="auto"/>
            </w:tcBorders>
            <w:noWrap/>
            <w:vAlign w:val="center"/>
            <w:hideMark/>
          </w:tcPr>
          <w:p w14:paraId="742CBBD9" w14:textId="77777777" w:rsidR="009244DA" w:rsidRPr="00F573CF" w:rsidRDefault="009244DA" w:rsidP="009244DA">
            <w:pPr>
              <w:pStyle w:val="NormalWeb"/>
              <w:spacing w:line="240" w:lineRule="atLeast"/>
              <w:ind w:left="-57" w:right="-57"/>
              <w:jc w:val="center"/>
              <w:rPr>
                <w:b/>
                <w:bCs/>
                <w:sz w:val="20"/>
                <w:szCs w:val="20"/>
              </w:rPr>
            </w:pPr>
            <w:r w:rsidRPr="00F573CF">
              <w:rPr>
                <w:b/>
                <w:bCs/>
                <w:sz w:val="20"/>
                <w:szCs w:val="20"/>
              </w:rPr>
              <w:t>Test</w:t>
            </w:r>
          </w:p>
          <w:p w14:paraId="60F8B3EE" w14:textId="732F741B" w:rsidR="00F573CF" w:rsidRPr="00F573CF" w:rsidRDefault="00F573CF" w:rsidP="009244DA">
            <w:pPr>
              <w:pStyle w:val="NormalWeb"/>
              <w:spacing w:line="240" w:lineRule="atLeast"/>
              <w:ind w:left="-57" w:right="-57"/>
              <w:jc w:val="center"/>
              <w:rPr>
                <w:b/>
                <w:bCs/>
                <w:sz w:val="20"/>
                <w:szCs w:val="20"/>
              </w:rPr>
            </w:pPr>
            <w:r w:rsidRPr="00F573CF">
              <w:rPr>
                <w:b/>
                <w:bCs/>
                <w:sz w:val="20"/>
                <w:szCs w:val="20"/>
              </w:rPr>
              <w:t>p</w:t>
            </w:r>
          </w:p>
        </w:tc>
        <w:tc>
          <w:tcPr>
            <w:tcW w:w="1842" w:type="dxa"/>
            <w:tcBorders>
              <w:top w:val="single" w:sz="4" w:space="0" w:color="auto"/>
              <w:bottom w:val="single" w:sz="4" w:space="0" w:color="auto"/>
            </w:tcBorders>
            <w:vAlign w:val="center"/>
            <w:hideMark/>
          </w:tcPr>
          <w:p w14:paraId="7FD7EB4F" w14:textId="1A238007" w:rsidR="009244DA" w:rsidRPr="00F573CF" w:rsidRDefault="009244DA" w:rsidP="009244DA">
            <w:pPr>
              <w:pStyle w:val="NormalWeb"/>
              <w:spacing w:line="240" w:lineRule="atLeast"/>
              <w:ind w:left="-57" w:right="-57"/>
              <w:jc w:val="center"/>
              <w:rPr>
                <w:b/>
                <w:bCs/>
                <w:sz w:val="20"/>
                <w:szCs w:val="20"/>
              </w:rPr>
            </w:pPr>
            <w:r w:rsidRPr="00F573CF">
              <w:rPr>
                <w:b/>
                <w:bCs/>
                <w:sz w:val="20"/>
                <w:szCs w:val="20"/>
              </w:rPr>
              <w:t>Ortanca (25.-75. persantil)</w:t>
            </w:r>
          </w:p>
        </w:tc>
        <w:tc>
          <w:tcPr>
            <w:tcW w:w="1134" w:type="dxa"/>
            <w:tcBorders>
              <w:top w:val="single" w:sz="4" w:space="0" w:color="auto"/>
              <w:bottom w:val="single" w:sz="4" w:space="0" w:color="auto"/>
            </w:tcBorders>
            <w:noWrap/>
            <w:vAlign w:val="center"/>
            <w:hideMark/>
          </w:tcPr>
          <w:p w14:paraId="7CBEB6E7" w14:textId="77777777" w:rsidR="009244DA" w:rsidRPr="00F573CF" w:rsidRDefault="009244DA" w:rsidP="009244DA">
            <w:pPr>
              <w:pStyle w:val="NormalWeb"/>
              <w:spacing w:line="240" w:lineRule="atLeast"/>
              <w:ind w:left="-57" w:right="-57"/>
              <w:jc w:val="center"/>
              <w:rPr>
                <w:b/>
                <w:bCs/>
                <w:sz w:val="20"/>
                <w:szCs w:val="20"/>
              </w:rPr>
            </w:pPr>
            <w:r w:rsidRPr="00F573CF">
              <w:rPr>
                <w:b/>
                <w:bCs/>
                <w:sz w:val="20"/>
                <w:szCs w:val="20"/>
              </w:rPr>
              <w:t>Test</w:t>
            </w:r>
          </w:p>
          <w:p w14:paraId="196B2951" w14:textId="3B7BB7ED" w:rsidR="00F573CF" w:rsidRPr="00F573CF" w:rsidRDefault="00F573CF" w:rsidP="009244DA">
            <w:pPr>
              <w:pStyle w:val="NormalWeb"/>
              <w:spacing w:line="240" w:lineRule="atLeast"/>
              <w:ind w:left="-57" w:right="-57"/>
              <w:jc w:val="center"/>
              <w:rPr>
                <w:b/>
                <w:bCs/>
                <w:sz w:val="20"/>
                <w:szCs w:val="20"/>
              </w:rPr>
            </w:pPr>
            <w:r w:rsidRPr="00F573CF">
              <w:rPr>
                <w:b/>
                <w:bCs/>
                <w:sz w:val="20"/>
                <w:szCs w:val="20"/>
              </w:rPr>
              <w:t>p</w:t>
            </w:r>
          </w:p>
        </w:tc>
        <w:tc>
          <w:tcPr>
            <w:tcW w:w="2137" w:type="dxa"/>
            <w:gridSpan w:val="2"/>
            <w:tcBorders>
              <w:top w:val="single" w:sz="4" w:space="0" w:color="auto"/>
              <w:bottom w:val="single" w:sz="4" w:space="0" w:color="auto"/>
            </w:tcBorders>
            <w:vAlign w:val="center"/>
            <w:hideMark/>
          </w:tcPr>
          <w:p w14:paraId="4DF3CC7C" w14:textId="0486908D" w:rsidR="009244DA" w:rsidRPr="00F573CF" w:rsidRDefault="009244DA" w:rsidP="009244DA">
            <w:pPr>
              <w:pStyle w:val="NormalWeb"/>
              <w:spacing w:line="240" w:lineRule="atLeast"/>
              <w:ind w:left="-57" w:right="-57"/>
              <w:jc w:val="center"/>
              <w:rPr>
                <w:b/>
                <w:bCs/>
                <w:sz w:val="20"/>
                <w:szCs w:val="20"/>
              </w:rPr>
            </w:pPr>
            <w:r w:rsidRPr="00F573CF">
              <w:rPr>
                <w:b/>
                <w:bCs/>
                <w:sz w:val="20"/>
                <w:szCs w:val="20"/>
              </w:rPr>
              <w:t xml:space="preserve">Ortanca (25.-75. </w:t>
            </w:r>
            <w:r w:rsidR="00F573CF" w:rsidRPr="00F573CF">
              <w:rPr>
                <w:b/>
                <w:bCs/>
                <w:sz w:val="20"/>
                <w:szCs w:val="20"/>
              </w:rPr>
              <w:t>P</w:t>
            </w:r>
            <w:r w:rsidRPr="00F573CF">
              <w:rPr>
                <w:b/>
                <w:bCs/>
                <w:sz w:val="20"/>
                <w:szCs w:val="20"/>
              </w:rPr>
              <w:t>ersantil)</w:t>
            </w:r>
          </w:p>
        </w:tc>
        <w:tc>
          <w:tcPr>
            <w:tcW w:w="1001" w:type="dxa"/>
            <w:tcBorders>
              <w:top w:val="single" w:sz="4" w:space="0" w:color="auto"/>
              <w:bottom w:val="single" w:sz="4" w:space="0" w:color="auto"/>
            </w:tcBorders>
            <w:noWrap/>
            <w:vAlign w:val="center"/>
            <w:hideMark/>
          </w:tcPr>
          <w:p w14:paraId="3A9ADA35" w14:textId="77777777" w:rsidR="009244DA" w:rsidRPr="00F573CF" w:rsidRDefault="009244DA" w:rsidP="009244DA">
            <w:pPr>
              <w:pStyle w:val="NormalWeb"/>
              <w:spacing w:line="240" w:lineRule="atLeast"/>
              <w:ind w:left="-57" w:right="-57"/>
              <w:jc w:val="center"/>
              <w:rPr>
                <w:b/>
                <w:sz w:val="20"/>
                <w:szCs w:val="20"/>
              </w:rPr>
            </w:pPr>
            <w:r w:rsidRPr="00F573CF">
              <w:rPr>
                <w:b/>
                <w:sz w:val="20"/>
                <w:szCs w:val="20"/>
              </w:rPr>
              <w:t>Test</w:t>
            </w:r>
          </w:p>
          <w:p w14:paraId="1CF888F1" w14:textId="39641650" w:rsidR="00F573CF" w:rsidRPr="00F573CF" w:rsidRDefault="00F573CF" w:rsidP="009244DA">
            <w:pPr>
              <w:pStyle w:val="NormalWeb"/>
              <w:spacing w:line="240" w:lineRule="atLeast"/>
              <w:ind w:left="-57" w:right="-57"/>
              <w:jc w:val="center"/>
              <w:rPr>
                <w:b/>
                <w:sz w:val="20"/>
                <w:szCs w:val="20"/>
              </w:rPr>
            </w:pPr>
            <w:r w:rsidRPr="00F573CF">
              <w:rPr>
                <w:b/>
                <w:sz w:val="20"/>
                <w:szCs w:val="20"/>
              </w:rPr>
              <w:t>p</w:t>
            </w:r>
          </w:p>
        </w:tc>
        <w:tc>
          <w:tcPr>
            <w:tcW w:w="1747" w:type="dxa"/>
            <w:tcBorders>
              <w:top w:val="single" w:sz="4" w:space="0" w:color="auto"/>
              <w:bottom w:val="single" w:sz="4" w:space="0" w:color="auto"/>
            </w:tcBorders>
            <w:vAlign w:val="center"/>
            <w:hideMark/>
          </w:tcPr>
          <w:p w14:paraId="6EB96EF2" w14:textId="1FB3720E" w:rsidR="009244DA" w:rsidRPr="00F573CF" w:rsidRDefault="009244DA" w:rsidP="009244DA">
            <w:pPr>
              <w:pStyle w:val="NormalWeb"/>
              <w:spacing w:line="240" w:lineRule="atLeast"/>
              <w:ind w:left="-57" w:right="-57"/>
              <w:jc w:val="center"/>
              <w:rPr>
                <w:b/>
                <w:bCs/>
                <w:sz w:val="20"/>
                <w:szCs w:val="20"/>
              </w:rPr>
            </w:pPr>
            <w:r w:rsidRPr="00F573CF">
              <w:rPr>
                <w:b/>
                <w:bCs/>
                <w:sz w:val="20"/>
                <w:szCs w:val="20"/>
              </w:rPr>
              <w:t>Ortanca (25.-75. persantil)</w:t>
            </w:r>
          </w:p>
        </w:tc>
        <w:tc>
          <w:tcPr>
            <w:tcW w:w="1919" w:type="dxa"/>
            <w:gridSpan w:val="2"/>
            <w:tcBorders>
              <w:top w:val="single" w:sz="4" w:space="0" w:color="auto"/>
              <w:bottom w:val="single" w:sz="4" w:space="0" w:color="auto"/>
            </w:tcBorders>
            <w:noWrap/>
            <w:vAlign w:val="center"/>
            <w:hideMark/>
          </w:tcPr>
          <w:p w14:paraId="004B196A" w14:textId="77777777" w:rsidR="009244DA" w:rsidRPr="00F573CF" w:rsidRDefault="009244DA" w:rsidP="009244DA">
            <w:pPr>
              <w:pStyle w:val="NormalWeb"/>
              <w:spacing w:line="240" w:lineRule="atLeast"/>
              <w:ind w:left="-57" w:right="-57"/>
              <w:jc w:val="center"/>
              <w:rPr>
                <w:b/>
                <w:bCs/>
                <w:sz w:val="20"/>
                <w:szCs w:val="20"/>
              </w:rPr>
            </w:pPr>
            <w:r w:rsidRPr="00F573CF">
              <w:rPr>
                <w:b/>
                <w:bCs/>
                <w:sz w:val="20"/>
                <w:szCs w:val="20"/>
              </w:rPr>
              <w:t>Test</w:t>
            </w:r>
          </w:p>
          <w:p w14:paraId="5AE224C3" w14:textId="5C1AA42A" w:rsidR="00F573CF" w:rsidRPr="00F573CF" w:rsidRDefault="00F573CF" w:rsidP="009244DA">
            <w:pPr>
              <w:pStyle w:val="NormalWeb"/>
              <w:spacing w:line="240" w:lineRule="atLeast"/>
              <w:ind w:left="-57" w:right="-57"/>
              <w:jc w:val="center"/>
              <w:rPr>
                <w:b/>
                <w:bCs/>
                <w:sz w:val="20"/>
                <w:szCs w:val="20"/>
              </w:rPr>
            </w:pPr>
            <w:r w:rsidRPr="00F573CF">
              <w:rPr>
                <w:b/>
                <w:bCs/>
                <w:sz w:val="20"/>
                <w:szCs w:val="20"/>
              </w:rPr>
              <w:t>p</w:t>
            </w:r>
          </w:p>
        </w:tc>
      </w:tr>
      <w:tr w:rsidR="009244DA" w:rsidRPr="00F573CF" w14:paraId="6895B09D" w14:textId="77777777" w:rsidTr="00F573CF">
        <w:trPr>
          <w:trHeight w:val="20"/>
        </w:trPr>
        <w:tc>
          <w:tcPr>
            <w:tcW w:w="1274" w:type="dxa"/>
            <w:tcBorders>
              <w:top w:val="single" w:sz="4" w:space="0" w:color="auto"/>
            </w:tcBorders>
            <w:vAlign w:val="center"/>
            <w:hideMark/>
          </w:tcPr>
          <w:p w14:paraId="5951582E" w14:textId="10E14C94" w:rsidR="009244DA" w:rsidRPr="00F573CF" w:rsidRDefault="009244DA" w:rsidP="004F7EA5">
            <w:pPr>
              <w:pStyle w:val="NormalWeb"/>
              <w:spacing w:line="240" w:lineRule="atLeast"/>
              <w:ind w:left="-57" w:right="-57"/>
              <w:rPr>
                <w:b/>
                <w:bCs/>
                <w:sz w:val="20"/>
                <w:szCs w:val="20"/>
              </w:rPr>
            </w:pPr>
            <w:r w:rsidRPr="00F573CF">
              <w:rPr>
                <w:b/>
                <w:bCs/>
                <w:sz w:val="20"/>
                <w:szCs w:val="20"/>
              </w:rPr>
              <w:t>Menarş Yaşı</w:t>
            </w:r>
          </w:p>
        </w:tc>
        <w:tc>
          <w:tcPr>
            <w:tcW w:w="516" w:type="dxa"/>
            <w:tcBorders>
              <w:top w:val="single" w:sz="4" w:space="0" w:color="auto"/>
            </w:tcBorders>
            <w:vAlign w:val="center"/>
            <w:hideMark/>
          </w:tcPr>
          <w:p w14:paraId="20B0AF6F" w14:textId="0C523E7C" w:rsidR="009244DA" w:rsidRPr="00F573CF" w:rsidRDefault="009244DA" w:rsidP="009244DA">
            <w:pPr>
              <w:pStyle w:val="NormalWeb"/>
              <w:spacing w:line="240" w:lineRule="atLeast"/>
              <w:ind w:left="-57" w:right="-57"/>
              <w:jc w:val="center"/>
              <w:rPr>
                <w:sz w:val="20"/>
                <w:szCs w:val="20"/>
              </w:rPr>
            </w:pPr>
          </w:p>
        </w:tc>
        <w:tc>
          <w:tcPr>
            <w:tcW w:w="1579" w:type="dxa"/>
            <w:tcBorders>
              <w:top w:val="single" w:sz="4" w:space="0" w:color="auto"/>
            </w:tcBorders>
            <w:noWrap/>
            <w:vAlign w:val="center"/>
            <w:hideMark/>
          </w:tcPr>
          <w:p w14:paraId="3546FD2E" w14:textId="4A33C29C" w:rsidR="009244DA" w:rsidRPr="00F573CF" w:rsidRDefault="009244DA" w:rsidP="009244DA">
            <w:pPr>
              <w:pStyle w:val="NormalWeb"/>
              <w:spacing w:line="240" w:lineRule="atLeast"/>
              <w:ind w:left="-57" w:right="-57"/>
              <w:jc w:val="center"/>
              <w:rPr>
                <w:sz w:val="20"/>
                <w:szCs w:val="20"/>
              </w:rPr>
            </w:pPr>
          </w:p>
        </w:tc>
        <w:tc>
          <w:tcPr>
            <w:tcW w:w="1134" w:type="dxa"/>
            <w:tcBorders>
              <w:top w:val="single" w:sz="4" w:space="0" w:color="auto"/>
            </w:tcBorders>
            <w:noWrap/>
            <w:vAlign w:val="center"/>
            <w:hideMark/>
          </w:tcPr>
          <w:p w14:paraId="7F6BAEF7" w14:textId="3EBDB0EA" w:rsidR="009244DA" w:rsidRPr="00F573CF" w:rsidRDefault="009244DA" w:rsidP="009244DA">
            <w:pPr>
              <w:pStyle w:val="NormalWeb"/>
              <w:spacing w:line="240" w:lineRule="atLeast"/>
              <w:ind w:left="-57" w:right="-57"/>
              <w:jc w:val="center"/>
              <w:rPr>
                <w:sz w:val="20"/>
                <w:szCs w:val="20"/>
              </w:rPr>
            </w:pPr>
          </w:p>
        </w:tc>
        <w:tc>
          <w:tcPr>
            <w:tcW w:w="1842" w:type="dxa"/>
            <w:tcBorders>
              <w:top w:val="single" w:sz="4" w:space="0" w:color="auto"/>
            </w:tcBorders>
            <w:vAlign w:val="center"/>
            <w:hideMark/>
          </w:tcPr>
          <w:p w14:paraId="447C26D5" w14:textId="369523FA" w:rsidR="009244DA" w:rsidRPr="00F573CF" w:rsidRDefault="009244DA" w:rsidP="009244DA">
            <w:pPr>
              <w:pStyle w:val="NormalWeb"/>
              <w:spacing w:line="240" w:lineRule="atLeast"/>
              <w:ind w:left="-57" w:right="-57"/>
              <w:jc w:val="center"/>
              <w:rPr>
                <w:sz w:val="20"/>
                <w:szCs w:val="20"/>
              </w:rPr>
            </w:pPr>
          </w:p>
        </w:tc>
        <w:tc>
          <w:tcPr>
            <w:tcW w:w="1134" w:type="dxa"/>
            <w:tcBorders>
              <w:top w:val="single" w:sz="4" w:space="0" w:color="auto"/>
            </w:tcBorders>
            <w:vAlign w:val="center"/>
            <w:hideMark/>
          </w:tcPr>
          <w:p w14:paraId="69EA8D4C" w14:textId="1292106E" w:rsidR="009244DA" w:rsidRPr="00F573CF" w:rsidRDefault="009244DA" w:rsidP="009244DA">
            <w:pPr>
              <w:pStyle w:val="NormalWeb"/>
              <w:spacing w:line="240" w:lineRule="atLeast"/>
              <w:ind w:left="-57" w:right="-57"/>
              <w:jc w:val="center"/>
              <w:rPr>
                <w:sz w:val="20"/>
                <w:szCs w:val="20"/>
              </w:rPr>
            </w:pPr>
          </w:p>
        </w:tc>
        <w:tc>
          <w:tcPr>
            <w:tcW w:w="2137" w:type="dxa"/>
            <w:gridSpan w:val="2"/>
            <w:tcBorders>
              <w:top w:val="single" w:sz="4" w:space="0" w:color="auto"/>
            </w:tcBorders>
            <w:noWrap/>
            <w:vAlign w:val="center"/>
            <w:hideMark/>
          </w:tcPr>
          <w:p w14:paraId="14BFCE7C" w14:textId="2469BAC6" w:rsidR="009244DA" w:rsidRPr="00F573CF" w:rsidRDefault="009244DA" w:rsidP="009244DA">
            <w:pPr>
              <w:pStyle w:val="NormalWeb"/>
              <w:spacing w:line="240" w:lineRule="atLeast"/>
              <w:ind w:left="-57" w:right="-57"/>
              <w:jc w:val="center"/>
              <w:rPr>
                <w:sz w:val="20"/>
                <w:szCs w:val="20"/>
              </w:rPr>
            </w:pPr>
          </w:p>
        </w:tc>
        <w:tc>
          <w:tcPr>
            <w:tcW w:w="1001" w:type="dxa"/>
            <w:tcBorders>
              <w:top w:val="single" w:sz="4" w:space="0" w:color="auto"/>
            </w:tcBorders>
            <w:noWrap/>
            <w:vAlign w:val="center"/>
            <w:hideMark/>
          </w:tcPr>
          <w:p w14:paraId="1D611BAE" w14:textId="072F11A1" w:rsidR="009244DA" w:rsidRPr="00F573CF" w:rsidRDefault="009244DA" w:rsidP="009244DA">
            <w:pPr>
              <w:pStyle w:val="NormalWeb"/>
              <w:spacing w:line="240" w:lineRule="atLeast"/>
              <w:ind w:left="-57" w:right="-57"/>
              <w:jc w:val="center"/>
              <w:rPr>
                <w:sz w:val="20"/>
                <w:szCs w:val="20"/>
              </w:rPr>
            </w:pPr>
          </w:p>
        </w:tc>
        <w:tc>
          <w:tcPr>
            <w:tcW w:w="1747" w:type="dxa"/>
            <w:tcBorders>
              <w:top w:val="single" w:sz="4" w:space="0" w:color="auto"/>
            </w:tcBorders>
            <w:noWrap/>
            <w:vAlign w:val="center"/>
            <w:hideMark/>
          </w:tcPr>
          <w:p w14:paraId="2024BA3E" w14:textId="00C7BC85" w:rsidR="009244DA" w:rsidRPr="00F573CF" w:rsidRDefault="009244DA" w:rsidP="009244DA">
            <w:pPr>
              <w:pStyle w:val="NormalWeb"/>
              <w:spacing w:line="240" w:lineRule="atLeast"/>
              <w:ind w:left="-57" w:right="-57"/>
              <w:jc w:val="center"/>
              <w:rPr>
                <w:sz w:val="20"/>
                <w:szCs w:val="20"/>
              </w:rPr>
            </w:pPr>
          </w:p>
        </w:tc>
        <w:tc>
          <w:tcPr>
            <w:tcW w:w="1919" w:type="dxa"/>
            <w:gridSpan w:val="2"/>
            <w:tcBorders>
              <w:top w:val="single" w:sz="4" w:space="0" w:color="auto"/>
            </w:tcBorders>
            <w:noWrap/>
            <w:vAlign w:val="center"/>
            <w:hideMark/>
          </w:tcPr>
          <w:p w14:paraId="3C099C83" w14:textId="0997E9D3" w:rsidR="009244DA" w:rsidRPr="00F573CF" w:rsidRDefault="009244DA" w:rsidP="009244DA">
            <w:pPr>
              <w:pStyle w:val="NormalWeb"/>
              <w:spacing w:line="240" w:lineRule="atLeast"/>
              <w:ind w:left="-57" w:right="-57"/>
              <w:jc w:val="center"/>
              <w:rPr>
                <w:sz w:val="20"/>
                <w:szCs w:val="20"/>
              </w:rPr>
            </w:pPr>
          </w:p>
        </w:tc>
      </w:tr>
      <w:tr w:rsidR="009244DA" w:rsidRPr="00F573CF" w14:paraId="03748DDF" w14:textId="77777777" w:rsidTr="00F573CF">
        <w:trPr>
          <w:trHeight w:val="20"/>
        </w:trPr>
        <w:tc>
          <w:tcPr>
            <w:tcW w:w="1274" w:type="dxa"/>
            <w:vAlign w:val="center"/>
            <w:hideMark/>
          </w:tcPr>
          <w:p w14:paraId="51A55D76" w14:textId="714A811C" w:rsidR="009244DA" w:rsidRPr="00F573CF" w:rsidRDefault="009244DA" w:rsidP="004F7EA5">
            <w:pPr>
              <w:pStyle w:val="NormalWeb"/>
              <w:spacing w:line="240" w:lineRule="atLeast"/>
              <w:ind w:left="-57" w:right="-57"/>
              <w:rPr>
                <w:sz w:val="20"/>
                <w:szCs w:val="20"/>
              </w:rPr>
            </w:pPr>
            <w:r w:rsidRPr="00F573CF">
              <w:rPr>
                <w:sz w:val="20"/>
                <w:szCs w:val="20"/>
              </w:rPr>
              <w:t>9-12 yaş</w:t>
            </w:r>
          </w:p>
        </w:tc>
        <w:tc>
          <w:tcPr>
            <w:tcW w:w="516" w:type="dxa"/>
            <w:vAlign w:val="center"/>
            <w:hideMark/>
          </w:tcPr>
          <w:p w14:paraId="4FFF5D52" w14:textId="77777777" w:rsidR="009244DA" w:rsidRPr="00F573CF" w:rsidRDefault="009244DA" w:rsidP="009244DA">
            <w:pPr>
              <w:pStyle w:val="NormalWeb"/>
              <w:spacing w:line="240" w:lineRule="atLeast"/>
              <w:ind w:left="-57" w:right="-57"/>
              <w:jc w:val="center"/>
              <w:rPr>
                <w:sz w:val="20"/>
                <w:szCs w:val="20"/>
              </w:rPr>
            </w:pPr>
            <w:r w:rsidRPr="00F573CF">
              <w:rPr>
                <w:sz w:val="20"/>
                <w:szCs w:val="20"/>
              </w:rPr>
              <w:t>134</w:t>
            </w:r>
          </w:p>
        </w:tc>
        <w:tc>
          <w:tcPr>
            <w:tcW w:w="1579" w:type="dxa"/>
            <w:vAlign w:val="center"/>
            <w:hideMark/>
          </w:tcPr>
          <w:p w14:paraId="12ABEA62" w14:textId="54350B09" w:rsidR="009244DA" w:rsidRPr="00F573CF" w:rsidRDefault="009244DA" w:rsidP="009244DA">
            <w:pPr>
              <w:pStyle w:val="NormalWeb"/>
              <w:spacing w:line="240" w:lineRule="atLeast"/>
              <w:ind w:left="-57" w:right="-57"/>
              <w:jc w:val="center"/>
              <w:rPr>
                <w:sz w:val="20"/>
                <w:szCs w:val="20"/>
              </w:rPr>
            </w:pPr>
            <w:r w:rsidRPr="00F573CF">
              <w:rPr>
                <w:sz w:val="20"/>
                <w:szCs w:val="20"/>
              </w:rPr>
              <w:t>3,50 (2,67 – 3,86)</w:t>
            </w:r>
          </w:p>
        </w:tc>
        <w:tc>
          <w:tcPr>
            <w:tcW w:w="1134" w:type="dxa"/>
            <w:vAlign w:val="center"/>
            <w:hideMark/>
          </w:tcPr>
          <w:p w14:paraId="2D7006ED" w14:textId="77777777" w:rsidR="009244DA" w:rsidRPr="00F573CF" w:rsidRDefault="009244DA" w:rsidP="009244DA">
            <w:pPr>
              <w:pStyle w:val="NormalWeb"/>
              <w:spacing w:line="240" w:lineRule="atLeast"/>
              <w:ind w:left="-57" w:right="-57"/>
              <w:jc w:val="center"/>
              <w:rPr>
                <w:sz w:val="20"/>
                <w:szCs w:val="20"/>
              </w:rPr>
            </w:pPr>
            <w:r w:rsidRPr="00F573CF">
              <w:rPr>
                <w:sz w:val="20"/>
                <w:szCs w:val="20"/>
              </w:rPr>
              <w:t>U=15161,0</w:t>
            </w:r>
          </w:p>
          <w:p w14:paraId="684B720A" w14:textId="0ECB3E2B" w:rsidR="009244DA" w:rsidRPr="00F573CF" w:rsidRDefault="009244DA" w:rsidP="009244DA">
            <w:pPr>
              <w:pStyle w:val="NormalWeb"/>
              <w:spacing w:line="240" w:lineRule="atLeast"/>
              <w:ind w:left="-57" w:right="-57"/>
              <w:jc w:val="center"/>
              <w:rPr>
                <w:b/>
                <w:bCs/>
                <w:sz w:val="20"/>
                <w:szCs w:val="20"/>
              </w:rPr>
            </w:pPr>
            <w:r w:rsidRPr="00F573CF">
              <w:rPr>
                <w:b/>
                <w:bCs/>
                <w:sz w:val="20"/>
                <w:szCs w:val="20"/>
              </w:rPr>
              <w:t>p=0,035</w:t>
            </w:r>
          </w:p>
        </w:tc>
        <w:tc>
          <w:tcPr>
            <w:tcW w:w="1842" w:type="dxa"/>
            <w:vAlign w:val="center"/>
            <w:hideMark/>
          </w:tcPr>
          <w:p w14:paraId="36283CAA" w14:textId="709D483A" w:rsidR="009244DA" w:rsidRPr="00F573CF" w:rsidRDefault="009244DA" w:rsidP="009244DA">
            <w:pPr>
              <w:pStyle w:val="NormalWeb"/>
              <w:spacing w:line="240" w:lineRule="atLeast"/>
              <w:ind w:left="-57" w:right="-57"/>
              <w:jc w:val="center"/>
              <w:rPr>
                <w:sz w:val="20"/>
                <w:szCs w:val="20"/>
              </w:rPr>
            </w:pPr>
            <w:r w:rsidRPr="00F573CF">
              <w:rPr>
                <w:sz w:val="20"/>
                <w:szCs w:val="20"/>
              </w:rPr>
              <w:t>3,38 (2,61 – 3,86)</w:t>
            </w:r>
          </w:p>
        </w:tc>
        <w:tc>
          <w:tcPr>
            <w:tcW w:w="1134" w:type="dxa"/>
            <w:vAlign w:val="center"/>
            <w:hideMark/>
          </w:tcPr>
          <w:p w14:paraId="575E39AD" w14:textId="77777777" w:rsidR="009244DA" w:rsidRPr="00F573CF" w:rsidRDefault="009244DA" w:rsidP="009244DA">
            <w:pPr>
              <w:pStyle w:val="NormalWeb"/>
              <w:spacing w:line="240" w:lineRule="atLeast"/>
              <w:ind w:left="-57" w:right="-57"/>
              <w:jc w:val="center"/>
              <w:rPr>
                <w:sz w:val="20"/>
                <w:szCs w:val="20"/>
              </w:rPr>
            </w:pPr>
            <w:r w:rsidRPr="00F573CF">
              <w:rPr>
                <w:sz w:val="20"/>
                <w:szCs w:val="20"/>
              </w:rPr>
              <w:t>U=14596,0</w:t>
            </w:r>
          </w:p>
          <w:p w14:paraId="40AC0812" w14:textId="29FDEDEE" w:rsidR="009244DA" w:rsidRPr="00F573CF" w:rsidRDefault="009244DA" w:rsidP="009244DA">
            <w:pPr>
              <w:pStyle w:val="NormalWeb"/>
              <w:spacing w:line="240" w:lineRule="atLeast"/>
              <w:ind w:left="-57" w:right="-57"/>
              <w:jc w:val="center"/>
              <w:rPr>
                <w:b/>
                <w:bCs/>
                <w:sz w:val="20"/>
                <w:szCs w:val="20"/>
              </w:rPr>
            </w:pPr>
            <w:r w:rsidRPr="00F573CF">
              <w:rPr>
                <w:b/>
                <w:bCs/>
                <w:sz w:val="20"/>
                <w:szCs w:val="20"/>
              </w:rPr>
              <w:t>p=0,008</w:t>
            </w:r>
          </w:p>
        </w:tc>
        <w:tc>
          <w:tcPr>
            <w:tcW w:w="2137" w:type="dxa"/>
            <w:gridSpan w:val="2"/>
            <w:vAlign w:val="center"/>
            <w:hideMark/>
          </w:tcPr>
          <w:p w14:paraId="7E166F55" w14:textId="0F097C70" w:rsidR="009244DA" w:rsidRPr="00F573CF" w:rsidRDefault="009244DA" w:rsidP="009244DA">
            <w:pPr>
              <w:pStyle w:val="NormalWeb"/>
              <w:spacing w:line="240" w:lineRule="atLeast"/>
              <w:ind w:left="-57" w:right="-57"/>
              <w:jc w:val="center"/>
              <w:rPr>
                <w:sz w:val="20"/>
                <w:szCs w:val="20"/>
              </w:rPr>
            </w:pPr>
            <w:r w:rsidRPr="00F573CF">
              <w:rPr>
                <w:sz w:val="20"/>
                <w:szCs w:val="20"/>
              </w:rPr>
              <w:t>4,40 (3,40 – 5,20)</w:t>
            </w:r>
          </w:p>
        </w:tc>
        <w:tc>
          <w:tcPr>
            <w:tcW w:w="1001" w:type="dxa"/>
            <w:vAlign w:val="center"/>
            <w:hideMark/>
          </w:tcPr>
          <w:p w14:paraId="2CD361C4" w14:textId="77777777" w:rsidR="009244DA" w:rsidRPr="00F573CF" w:rsidRDefault="009244DA" w:rsidP="009244DA">
            <w:pPr>
              <w:pStyle w:val="NormalWeb"/>
              <w:spacing w:line="240" w:lineRule="atLeast"/>
              <w:ind w:left="-57" w:right="-57"/>
              <w:jc w:val="center"/>
              <w:rPr>
                <w:sz w:val="20"/>
                <w:szCs w:val="20"/>
              </w:rPr>
            </w:pPr>
            <w:r w:rsidRPr="00F573CF">
              <w:rPr>
                <w:sz w:val="20"/>
                <w:szCs w:val="20"/>
              </w:rPr>
              <w:t>U=17125,0</w:t>
            </w:r>
          </w:p>
          <w:p w14:paraId="3DBA01EC" w14:textId="3784EE56" w:rsidR="009244DA" w:rsidRPr="00F573CF" w:rsidRDefault="009244DA" w:rsidP="009244DA">
            <w:pPr>
              <w:pStyle w:val="NormalWeb"/>
              <w:spacing w:line="240" w:lineRule="atLeast"/>
              <w:ind w:left="-57" w:right="-57"/>
              <w:jc w:val="center"/>
              <w:rPr>
                <w:sz w:val="20"/>
                <w:szCs w:val="20"/>
              </w:rPr>
            </w:pPr>
            <w:r w:rsidRPr="00F573CF">
              <w:rPr>
                <w:sz w:val="20"/>
                <w:szCs w:val="20"/>
              </w:rPr>
              <w:t>p=0,783</w:t>
            </w:r>
          </w:p>
        </w:tc>
        <w:tc>
          <w:tcPr>
            <w:tcW w:w="1747" w:type="dxa"/>
            <w:vAlign w:val="center"/>
            <w:hideMark/>
          </w:tcPr>
          <w:p w14:paraId="297F40C5" w14:textId="7B535D01" w:rsidR="009244DA" w:rsidRPr="00F573CF" w:rsidRDefault="009244DA" w:rsidP="009244DA">
            <w:pPr>
              <w:pStyle w:val="NormalWeb"/>
              <w:spacing w:line="240" w:lineRule="atLeast"/>
              <w:ind w:left="-57" w:right="-57"/>
              <w:jc w:val="center"/>
              <w:rPr>
                <w:sz w:val="20"/>
                <w:szCs w:val="20"/>
              </w:rPr>
            </w:pPr>
            <w:r w:rsidRPr="00F573CF">
              <w:rPr>
                <w:sz w:val="20"/>
                <w:szCs w:val="20"/>
              </w:rPr>
              <w:t>3,00 (2,00 – 4,00)</w:t>
            </w:r>
          </w:p>
        </w:tc>
        <w:tc>
          <w:tcPr>
            <w:tcW w:w="1919" w:type="dxa"/>
            <w:gridSpan w:val="2"/>
            <w:vAlign w:val="center"/>
            <w:hideMark/>
          </w:tcPr>
          <w:p w14:paraId="225525D5" w14:textId="77777777" w:rsidR="009244DA" w:rsidRPr="00F573CF" w:rsidRDefault="009244DA" w:rsidP="009244DA">
            <w:pPr>
              <w:pStyle w:val="NormalWeb"/>
              <w:spacing w:line="240" w:lineRule="atLeast"/>
              <w:ind w:left="-57" w:right="-57"/>
              <w:jc w:val="center"/>
              <w:rPr>
                <w:sz w:val="20"/>
                <w:szCs w:val="20"/>
              </w:rPr>
            </w:pPr>
            <w:r w:rsidRPr="00F573CF">
              <w:rPr>
                <w:sz w:val="20"/>
                <w:szCs w:val="20"/>
              </w:rPr>
              <w:t>U=15632</w:t>
            </w:r>
          </w:p>
          <w:p w14:paraId="11E49179" w14:textId="4EC9E99E" w:rsidR="009244DA" w:rsidRPr="00F573CF" w:rsidRDefault="009244DA" w:rsidP="009244DA">
            <w:pPr>
              <w:pStyle w:val="NormalWeb"/>
              <w:spacing w:line="240" w:lineRule="atLeast"/>
              <w:ind w:left="-57" w:right="-57"/>
              <w:jc w:val="center"/>
              <w:rPr>
                <w:sz w:val="20"/>
                <w:szCs w:val="20"/>
              </w:rPr>
            </w:pPr>
            <w:r w:rsidRPr="00F573CF">
              <w:rPr>
                <w:sz w:val="20"/>
                <w:szCs w:val="20"/>
              </w:rPr>
              <w:t>p=0,094</w:t>
            </w:r>
          </w:p>
        </w:tc>
      </w:tr>
      <w:tr w:rsidR="009244DA" w:rsidRPr="00F573CF" w14:paraId="11604718" w14:textId="77777777" w:rsidTr="00F573CF">
        <w:trPr>
          <w:trHeight w:val="20"/>
        </w:trPr>
        <w:tc>
          <w:tcPr>
            <w:tcW w:w="1274" w:type="dxa"/>
            <w:tcBorders>
              <w:bottom w:val="single" w:sz="4" w:space="0" w:color="auto"/>
            </w:tcBorders>
            <w:vAlign w:val="center"/>
            <w:hideMark/>
          </w:tcPr>
          <w:p w14:paraId="297352EB" w14:textId="58571D3D" w:rsidR="009244DA" w:rsidRPr="00F573CF" w:rsidRDefault="009244DA" w:rsidP="004F7EA5">
            <w:pPr>
              <w:pStyle w:val="NormalWeb"/>
              <w:spacing w:line="240" w:lineRule="atLeast"/>
              <w:ind w:left="-57" w:right="-57"/>
              <w:rPr>
                <w:sz w:val="20"/>
                <w:szCs w:val="20"/>
              </w:rPr>
            </w:pPr>
            <w:r w:rsidRPr="00F573CF">
              <w:rPr>
                <w:sz w:val="20"/>
                <w:szCs w:val="20"/>
              </w:rPr>
              <w:t>13 yaş ve üzeri</w:t>
            </w:r>
          </w:p>
        </w:tc>
        <w:tc>
          <w:tcPr>
            <w:tcW w:w="516" w:type="dxa"/>
            <w:tcBorders>
              <w:bottom w:val="single" w:sz="4" w:space="0" w:color="auto"/>
            </w:tcBorders>
            <w:vAlign w:val="center"/>
            <w:hideMark/>
          </w:tcPr>
          <w:p w14:paraId="4840CFF8" w14:textId="77777777" w:rsidR="009244DA" w:rsidRPr="00F573CF" w:rsidRDefault="009244DA" w:rsidP="009244DA">
            <w:pPr>
              <w:pStyle w:val="NormalWeb"/>
              <w:spacing w:line="240" w:lineRule="atLeast"/>
              <w:ind w:left="-57" w:right="-57"/>
              <w:jc w:val="center"/>
              <w:rPr>
                <w:sz w:val="20"/>
                <w:szCs w:val="20"/>
              </w:rPr>
            </w:pPr>
            <w:r w:rsidRPr="00F573CF">
              <w:rPr>
                <w:sz w:val="20"/>
                <w:szCs w:val="20"/>
              </w:rPr>
              <w:t>260</w:t>
            </w:r>
          </w:p>
        </w:tc>
        <w:tc>
          <w:tcPr>
            <w:tcW w:w="1579" w:type="dxa"/>
            <w:tcBorders>
              <w:bottom w:val="single" w:sz="4" w:space="0" w:color="auto"/>
            </w:tcBorders>
            <w:vAlign w:val="center"/>
            <w:hideMark/>
          </w:tcPr>
          <w:p w14:paraId="79774BAF" w14:textId="145D077E" w:rsidR="009244DA" w:rsidRPr="00F573CF" w:rsidRDefault="009244DA" w:rsidP="009244DA">
            <w:pPr>
              <w:pStyle w:val="NormalWeb"/>
              <w:spacing w:line="240" w:lineRule="atLeast"/>
              <w:ind w:left="-57" w:right="-57"/>
              <w:jc w:val="center"/>
              <w:rPr>
                <w:sz w:val="20"/>
                <w:szCs w:val="20"/>
              </w:rPr>
            </w:pPr>
            <w:r w:rsidRPr="00F573CF">
              <w:rPr>
                <w:sz w:val="20"/>
                <w:szCs w:val="20"/>
              </w:rPr>
              <w:t>3,09 (2,59 – 3,68)</w:t>
            </w:r>
          </w:p>
        </w:tc>
        <w:tc>
          <w:tcPr>
            <w:tcW w:w="1134" w:type="dxa"/>
            <w:tcBorders>
              <w:bottom w:val="single" w:sz="4" w:space="0" w:color="auto"/>
            </w:tcBorders>
            <w:vAlign w:val="center"/>
            <w:hideMark/>
          </w:tcPr>
          <w:p w14:paraId="709F7CAC" w14:textId="158E3F8F" w:rsidR="009244DA" w:rsidRPr="00F573CF" w:rsidRDefault="009244DA" w:rsidP="009244DA">
            <w:pPr>
              <w:pStyle w:val="NormalWeb"/>
              <w:spacing w:line="240" w:lineRule="atLeast"/>
              <w:ind w:left="-57" w:right="-57"/>
              <w:jc w:val="center"/>
              <w:rPr>
                <w:sz w:val="20"/>
                <w:szCs w:val="20"/>
              </w:rPr>
            </w:pPr>
          </w:p>
        </w:tc>
        <w:tc>
          <w:tcPr>
            <w:tcW w:w="1842" w:type="dxa"/>
            <w:tcBorders>
              <w:bottom w:val="single" w:sz="4" w:space="0" w:color="auto"/>
            </w:tcBorders>
            <w:vAlign w:val="center"/>
            <w:hideMark/>
          </w:tcPr>
          <w:p w14:paraId="64FEAE61" w14:textId="3B32ECF8" w:rsidR="009244DA" w:rsidRPr="00F573CF" w:rsidRDefault="009244DA" w:rsidP="009244DA">
            <w:pPr>
              <w:pStyle w:val="NormalWeb"/>
              <w:spacing w:line="240" w:lineRule="atLeast"/>
              <w:ind w:left="-57" w:right="-57"/>
              <w:jc w:val="center"/>
              <w:rPr>
                <w:sz w:val="20"/>
                <w:szCs w:val="20"/>
              </w:rPr>
            </w:pPr>
            <w:r w:rsidRPr="00F573CF">
              <w:rPr>
                <w:sz w:val="20"/>
                <w:szCs w:val="20"/>
              </w:rPr>
              <w:t>3,00 (2,48 – 3,61)</w:t>
            </w:r>
          </w:p>
        </w:tc>
        <w:tc>
          <w:tcPr>
            <w:tcW w:w="1134" w:type="dxa"/>
            <w:tcBorders>
              <w:bottom w:val="single" w:sz="4" w:space="0" w:color="auto"/>
            </w:tcBorders>
            <w:vAlign w:val="center"/>
            <w:hideMark/>
          </w:tcPr>
          <w:p w14:paraId="1974A3CB" w14:textId="7CD60616" w:rsidR="009244DA" w:rsidRPr="00F573CF" w:rsidRDefault="009244DA" w:rsidP="009244DA">
            <w:pPr>
              <w:pStyle w:val="NormalWeb"/>
              <w:spacing w:line="240" w:lineRule="atLeast"/>
              <w:ind w:left="-57" w:right="-57"/>
              <w:jc w:val="center"/>
              <w:rPr>
                <w:sz w:val="20"/>
                <w:szCs w:val="20"/>
              </w:rPr>
            </w:pPr>
          </w:p>
        </w:tc>
        <w:tc>
          <w:tcPr>
            <w:tcW w:w="2137" w:type="dxa"/>
            <w:gridSpan w:val="2"/>
            <w:tcBorders>
              <w:bottom w:val="single" w:sz="4" w:space="0" w:color="auto"/>
            </w:tcBorders>
            <w:noWrap/>
            <w:vAlign w:val="center"/>
            <w:hideMark/>
          </w:tcPr>
          <w:p w14:paraId="1AA5A7F2" w14:textId="5CAFD7BA" w:rsidR="009244DA" w:rsidRPr="00F573CF" w:rsidRDefault="009244DA" w:rsidP="009244DA">
            <w:pPr>
              <w:pStyle w:val="NormalWeb"/>
              <w:spacing w:line="240" w:lineRule="atLeast"/>
              <w:ind w:left="-57" w:right="-57"/>
              <w:jc w:val="center"/>
              <w:rPr>
                <w:sz w:val="20"/>
                <w:szCs w:val="20"/>
              </w:rPr>
            </w:pPr>
            <w:r w:rsidRPr="00F573CF">
              <w:rPr>
                <w:sz w:val="20"/>
                <w:szCs w:val="20"/>
              </w:rPr>
              <w:t>4,20 (3,40 – 5,15)</w:t>
            </w:r>
          </w:p>
        </w:tc>
        <w:tc>
          <w:tcPr>
            <w:tcW w:w="1001" w:type="dxa"/>
            <w:tcBorders>
              <w:bottom w:val="single" w:sz="4" w:space="0" w:color="auto"/>
            </w:tcBorders>
            <w:noWrap/>
            <w:vAlign w:val="center"/>
            <w:hideMark/>
          </w:tcPr>
          <w:p w14:paraId="6028A5FC" w14:textId="597A8C23" w:rsidR="009244DA" w:rsidRPr="00F573CF" w:rsidRDefault="009244DA" w:rsidP="009244DA">
            <w:pPr>
              <w:pStyle w:val="NormalWeb"/>
              <w:spacing w:line="240" w:lineRule="atLeast"/>
              <w:ind w:left="-57" w:right="-57"/>
              <w:jc w:val="center"/>
              <w:rPr>
                <w:sz w:val="20"/>
                <w:szCs w:val="20"/>
              </w:rPr>
            </w:pPr>
          </w:p>
        </w:tc>
        <w:tc>
          <w:tcPr>
            <w:tcW w:w="1747" w:type="dxa"/>
            <w:tcBorders>
              <w:bottom w:val="single" w:sz="4" w:space="0" w:color="auto"/>
            </w:tcBorders>
            <w:vAlign w:val="center"/>
            <w:hideMark/>
          </w:tcPr>
          <w:p w14:paraId="1F6FBC25" w14:textId="342A6FFE" w:rsidR="009244DA" w:rsidRPr="00F573CF" w:rsidRDefault="009244DA" w:rsidP="009244DA">
            <w:pPr>
              <w:pStyle w:val="NormalWeb"/>
              <w:spacing w:line="240" w:lineRule="atLeast"/>
              <w:ind w:left="-57" w:right="-57"/>
              <w:jc w:val="center"/>
              <w:rPr>
                <w:sz w:val="20"/>
                <w:szCs w:val="20"/>
              </w:rPr>
            </w:pPr>
            <w:r w:rsidRPr="00F573CF">
              <w:rPr>
                <w:sz w:val="20"/>
                <w:szCs w:val="20"/>
              </w:rPr>
              <w:t>2,66 (1,66 – 3,66)</w:t>
            </w:r>
          </w:p>
        </w:tc>
        <w:tc>
          <w:tcPr>
            <w:tcW w:w="1919" w:type="dxa"/>
            <w:gridSpan w:val="2"/>
            <w:tcBorders>
              <w:bottom w:val="single" w:sz="4" w:space="0" w:color="auto"/>
            </w:tcBorders>
            <w:vAlign w:val="center"/>
            <w:hideMark/>
          </w:tcPr>
          <w:p w14:paraId="1C91914A" w14:textId="4EECDC5A" w:rsidR="009244DA" w:rsidRPr="00F573CF" w:rsidRDefault="009244DA" w:rsidP="009244DA">
            <w:pPr>
              <w:pStyle w:val="NormalWeb"/>
              <w:spacing w:line="240" w:lineRule="atLeast"/>
              <w:ind w:left="-57" w:right="-57"/>
              <w:jc w:val="center"/>
              <w:rPr>
                <w:sz w:val="20"/>
                <w:szCs w:val="20"/>
              </w:rPr>
            </w:pPr>
          </w:p>
        </w:tc>
      </w:tr>
      <w:tr w:rsidR="009244DA" w:rsidRPr="00F573CF" w14:paraId="2B736DCB" w14:textId="77777777" w:rsidTr="00F573CF">
        <w:trPr>
          <w:trHeight w:val="20"/>
        </w:trPr>
        <w:tc>
          <w:tcPr>
            <w:tcW w:w="1274" w:type="dxa"/>
            <w:tcBorders>
              <w:top w:val="single" w:sz="4" w:space="0" w:color="auto"/>
            </w:tcBorders>
            <w:vAlign w:val="center"/>
            <w:hideMark/>
          </w:tcPr>
          <w:p w14:paraId="35942B6D" w14:textId="23516D13" w:rsidR="009244DA" w:rsidRPr="00F573CF" w:rsidRDefault="009244DA" w:rsidP="004F7EA5">
            <w:pPr>
              <w:pStyle w:val="NormalWeb"/>
              <w:spacing w:line="240" w:lineRule="atLeast"/>
              <w:ind w:left="-57" w:right="-57"/>
              <w:rPr>
                <w:b/>
                <w:bCs/>
                <w:sz w:val="20"/>
                <w:szCs w:val="20"/>
              </w:rPr>
            </w:pPr>
            <w:r w:rsidRPr="00F573CF">
              <w:rPr>
                <w:b/>
                <w:bCs/>
                <w:sz w:val="20"/>
                <w:szCs w:val="20"/>
              </w:rPr>
              <w:t>Adet Düzeni</w:t>
            </w:r>
          </w:p>
        </w:tc>
        <w:tc>
          <w:tcPr>
            <w:tcW w:w="516" w:type="dxa"/>
            <w:tcBorders>
              <w:top w:val="single" w:sz="4" w:space="0" w:color="auto"/>
            </w:tcBorders>
            <w:vAlign w:val="center"/>
            <w:hideMark/>
          </w:tcPr>
          <w:p w14:paraId="1052C7EC" w14:textId="583723CB" w:rsidR="009244DA" w:rsidRPr="00F573CF" w:rsidRDefault="009244DA" w:rsidP="009244DA">
            <w:pPr>
              <w:pStyle w:val="NormalWeb"/>
              <w:spacing w:line="240" w:lineRule="atLeast"/>
              <w:ind w:left="-57" w:right="-57"/>
              <w:jc w:val="center"/>
              <w:rPr>
                <w:sz w:val="20"/>
                <w:szCs w:val="20"/>
              </w:rPr>
            </w:pPr>
          </w:p>
        </w:tc>
        <w:tc>
          <w:tcPr>
            <w:tcW w:w="1579" w:type="dxa"/>
            <w:tcBorders>
              <w:top w:val="single" w:sz="4" w:space="0" w:color="auto"/>
            </w:tcBorders>
            <w:vAlign w:val="center"/>
            <w:hideMark/>
          </w:tcPr>
          <w:p w14:paraId="52CC5B9C" w14:textId="5664FC49" w:rsidR="009244DA" w:rsidRPr="00F573CF" w:rsidRDefault="009244DA" w:rsidP="009244DA">
            <w:pPr>
              <w:pStyle w:val="NormalWeb"/>
              <w:spacing w:line="240" w:lineRule="atLeast"/>
              <w:ind w:left="-57" w:right="-57"/>
              <w:jc w:val="center"/>
              <w:rPr>
                <w:sz w:val="20"/>
                <w:szCs w:val="20"/>
              </w:rPr>
            </w:pPr>
          </w:p>
        </w:tc>
        <w:tc>
          <w:tcPr>
            <w:tcW w:w="1134" w:type="dxa"/>
            <w:tcBorders>
              <w:top w:val="single" w:sz="4" w:space="0" w:color="auto"/>
            </w:tcBorders>
            <w:vAlign w:val="center"/>
            <w:hideMark/>
          </w:tcPr>
          <w:p w14:paraId="04E35654" w14:textId="7B2F58AE" w:rsidR="009244DA" w:rsidRPr="00F573CF" w:rsidRDefault="009244DA" w:rsidP="009244DA">
            <w:pPr>
              <w:pStyle w:val="NormalWeb"/>
              <w:spacing w:line="240" w:lineRule="atLeast"/>
              <w:ind w:left="-57" w:right="-57"/>
              <w:jc w:val="center"/>
              <w:rPr>
                <w:sz w:val="20"/>
                <w:szCs w:val="20"/>
              </w:rPr>
            </w:pPr>
          </w:p>
        </w:tc>
        <w:tc>
          <w:tcPr>
            <w:tcW w:w="1842" w:type="dxa"/>
            <w:tcBorders>
              <w:top w:val="single" w:sz="4" w:space="0" w:color="auto"/>
            </w:tcBorders>
            <w:vAlign w:val="center"/>
            <w:hideMark/>
          </w:tcPr>
          <w:p w14:paraId="0A54B709" w14:textId="15EC19CC" w:rsidR="009244DA" w:rsidRPr="00F573CF" w:rsidRDefault="009244DA" w:rsidP="009244DA">
            <w:pPr>
              <w:pStyle w:val="NormalWeb"/>
              <w:spacing w:line="240" w:lineRule="atLeast"/>
              <w:ind w:left="-57" w:right="-57"/>
              <w:jc w:val="center"/>
              <w:rPr>
                <w:sz w:val="20"/>
                <w:szCs w:val="20"/>
              </w:rPr>
            </w:pPr>
          </w:p>
        </w:tc>
        <w:tc>
          <w:tcPr>
            <w:tcW w:w="1134" w:type="dxa"/>
            <w:tcBorders>
              <w:top w:val="single" w:sz="4" w:space="0" w:color="auto"/>
            </w:tcBorders>
            <w:vAlign w:val="center"/>
            <w:hideMark/>
          </w:tcPr>
          <w:p w14:paraId="6EFE95D4" w14:textId="1DA6618E" w:rsidR="009244DA" w:rsidRPr="00F573CF" w:rsidRDefault="009244DA" w:rsidP="009244DA">
            <w:pPr>
              <w:pStyle w:val="NormalWeb"/>
              <w:spacing w:line="240" w:lineRule="atLeast"/>
              <w:ind w:left="-57" w:right="-57"/>
              <w:jc w:val="center"/>
              <w:rPr>
                <w:sz w:val="20"/>
                <w:szCs w:val="20"/>
              </w:rPr>
            </w:pPr>
          </w:p>
        </w:tc>
        <w:tc>
          <w:tcPr>
            <w:tcW w:w="2137" w:type="dxa"/>
            <w:gridSpan w:val="2"/>
            <w:tcBorders>
              <w:top w:val="single" w:sz="4" w:space="0" w:color="auto"/>
            </w:tcBorders>
            <w:noWrap/>
            <w:vAlign w:val="center"/>
            <w:hideMark/>
          </w:tcPr>
          <w:p w14:paraId="641BE86E" w14:textId="01D0E27C" w:rsidR="009244DA" w:rsidRPr="00F573CF" w:rsidRDefault="009244DA" w:rsidP="009244DA">
            <w:pPr>
              <w:pStyle w:val="NormalWeb"/>
              <w:spacing w:line="240" w:lineRule="atLeast"/>
              <w:ind w:left="-57" w:right="-57"/>
              <w:jc w:val="center"/>
              <w:rPr>
                <w:sz w:val="20"/>
                <w:szCs w:val="20"/>
              </w:rPr>
            </w:pPr>
          </w:p>
        </w:tc>
        <w:tc>
          <w:tcPr>
            <w:tcW w:w="1001" w:type="dxa"/>
            <w:tcBorders>
              <w:top w:val="single" w:sz="4" w:space="0" w:color="auto"/>
            </w:tcBorders>
            <w:noWrap/>
            <w:vAlign w:val="center"/>
            <w:hideMark/>
          </w:tcPr>
          <w:p w14:paraId="1DB0C032" w14:textId="458D5363" w:rsidR="009244DA" w:rsidRPr="00F573CF" w:rsidRDefault="009244DA" w:rsidP="009244DA">
            <w:pPr>
              <w:pStyle w:val="NormalWeb"/>
              <w:spacing w:line="240" w:lineRule="atLeast"/>
              <w:ind w:left="-57" w:right="-57"/>
              <w:jc w:val="center"/>
              <w:rPr>
                <w:sz w:val="20"/>
                <w:szCs w:val="20"/>
              </w:rPr>
            </w:pPr>
          </w:p>
        </w:tc>
        <w:tc>
          <w:tcPr>
            <w:tcW w:w="1747" w:type="dxa"/>
            <w:tcBorders>
              <w:top w:val="single" w:sz="4" w:space="0" w:color="auto"/>
            </w:tcBorders>
            <w:vAlign w:val="center"/>
            <w:hideMark/>
          </w:tcPr>
          <w:p w14:paraId="7F33A7A4" w14:textId="6FFE5F2C" w:rsidR="009244DA" w:rsidRPr="00F573CF" w:rsidRDefault="009244DA" w:rsidP="009244DA">
            <w:pPr>
              <w:pStyle w:val="NormalWeb"/>
              <w:spacing w:line="240" w:lineRule="atLeast"/>
              <w:ind w:left="-57" w:right="-57"/>
              <w:jc w:val="center"/>
              <w:rPr>
                <w:sz w:val="20"/>
                <w:szCs w:val="20"/>
              </w:rPr>
            </w:pPr>
          </w:p>
        </w:tc>
        <w:tc>
          <w:tcPr>
            <w:tcW w:w="1919" w:type="dxa"/>
            <w:gridSpan w:val="2"/>
            <w:tcBorders>
              <w:top w:val="single" w:sz="4" w:space="0" w:color="auto"/>
            </w:tcBorders>
            <w:vAlign w:val="center"/>
            <w:hideMark/>
          </w:tcPr>
          <w:p w14:paraId="7BB345AC" w14:textId="0C96078F" w:rsidR="009244DA" w:rsidRPr="00F573CF" w:rsidRDefault="009244DA" w:rsidP="009244DA">
            <w:pPr>
              <w:pStyle w:val="NormalWeb"/>
              <w:spacing w:line="240" w:lineRule="atLeast"/>
              <w:ind w:left="-57" w:right="-57"/>
              <w:jc w:val="center"/>
              <w:rPr>
                <w:sz w:val="20"/>
                <w:szCs w:val="20"/>
              </w:rPr>
            </w:pPr>
          </w:p>
        </w:tc>
      </w:tr>
      <w:tr w:rsidR="009244DA" w:rsidRPr="00F573CF" w14:paraId="338477EA" w14:textId="77777777" w:rsidTr="00F573CF">
        <w:trPr>
          <w:trHeight w:val="20"/>
        </w:trPr>
        <w:tc>
          <w:tcPr>
            <w:tcW w:w="1274" w:type="dxa"/>
            <w:vAlign w:val="center"/>
            <w:hideMark/>
          </w:tcPr>
          <w:p w14:paraId="0647D1ED" w14:textId="77777777" w:rsidR="009244DA" w:rsidRPr="00F573CF" w:rsidRDefault="009244DA" w:rsidP="004F7EA5">
            <w:pPr>
              <w:pStyle w:val="NormalWeb"/>
              <w:spacing w:line="240" w:lineRule="atLeast"/>
              <w:ind w:left="-57" w:right="-57"/>
              <w:rPr>
                <w:sz w:val="20"/>
                <w:szCs w:val="20"/>
              </w:rPr>
            </w:pPr>
            <w:r w:rsidRPr="00F573CF">
              <w:rPr>
                <w:sz w:val="20"/>
                <w:szCs w:val="20"/>
              </w:rPr>
              <w:t>Düzensiz</w:t>
            </w:r>
          </w:p>
        </w:tc>
        <w:tc>
          <w:tcPr>
            <w:tcW w:w="516" w:type="dxa"/>
            <w:vAlign w:val="center"/>
            <w:hideMark/>
          </w:tcPr>
          <w:p w14:paraId="0C4D2806" w14:textId="77777777" w:rsidR="009244DA" w:rsidRPr="00F573CF" w:rsidRDefault="009244DA" w:rsidP="009244DA">
            <w:pPr>
              <w:pStyle w:val="NormalWeb"/>
              <w:spacing w:line="240" w:lineRule="atLeast"/>
              <w:ind w:left="-57" w:right="-57"/>
              <w:jc w:val="center"/>
              <w:rPr>
                <w:sz w:val="20"/>
                <w:szCs w:val="20"/>
              </w:rPr>
            </w:pPr>
            <w:r w:rsidRPr="00F573CF">
              <w:rPr>
                <w:sz w:val="20"/>
                <w:szCs w:val="20"/>
              </w:rPr>
              <w:t>51</w:t>
            </w:r>
          </w:p>
        </w:tc>
        <w:tc>
          <w:tcPr>
            <w:tcW w:w="1579" w:type="dxa"/>
            <w:vAlign w:val="center"/>
            <w:hideMark/>
          </w:tcPr>
          <w:p w14:paraId="07052721" w14:textId="7C3B750D" w:rsidR="009244DA" w:rsidRPr="00F573CF" w:rsidRDefault="009244DA" w:rsidP="009244DA">
            <w:pPr>
              <w:pStyle w:val="NormalWeb"/>
              <w:spacing w:line="240" w:lineRule="atLeast"/>
              <w:ind w:left="-57" w:right="-57"/>
              <w:jc w:val="center"/>
              <w:rPr>
                <w:sz w:val="20"/>
                <w:szCs w:val="20"/>
              </w:rPr>
            </w:pPr>
            <w:r w:rsidRPr="00F573CF">
              <w:rPr>
                <w:sz w:val="20"/>
                <w:szCs w:val="20"/>
              </w:rPr>
              <w:t>3,18 (2,59 – 3,95)</w:t>
            </w:r>
          </w:p>
        </w:tc>
        <w:tc>
          <w:tcPr>
            <w:tcW w:w="1134" w:type="dxa"/>
            <w:vAlign w:val="center"/>
            <w:hideMark/>
          </w:tcPr>
          <w:p w14:paraId="6BBAD243" w14:textId="6684D614" w:rsidR="009244DA" w:rsidRPr="00F573CF" w:rsidRDefault="009244DA" w:rsidP="009244DA">
            <w:pPr>
              <w:pStyle w:val="NormalWeb"/>
              <w:spacing w:line="240" w:lineRule="atLeast"/>
              <w:ind w:left="-57" w:right="-57"/>
              <w:jc w:val="center"/>
              <w:rPr>
                <w:sz w:val="20"/>
                <w:szCs w:val="20"/>
              </w:rPr>
            </w:pPr>
          </w:p>
        </w:tc>
        <w:tc>
          <w:tcPr>
            <w:tcW w:w="1842" w:type="dxa"/>
            <w:vAlign w:val="center"/>
            <w:hideMark/>
          </w:tcPr>
          <w:p w14:paraId="09CD02D6" w14:textId="528F81D1" w:rsidR="009244DA" w:rsidRPr="00F573CF" w:rsidRDefault="009244DA" w:rsidP="009244DA">
            <w:pPr>
              <w:pStyle w:val="NormalWeb"/>
              <w:spacing w:line="240" w:lineRule="atLeast"/>
              <w:ind w:left="-57" w:right="-57"/>
              <w:jc w:val="center"/>
              <w:rPr>
                <w:sz w:val="20"/>
                <w:szCs w:val="20"/>
              </w:rPr>
            </w:pPr>
            <w:r w:rsidRPr="00F573CF">
              <w:rPr>
                <w:sz w:val="20"/>
                <w:szCs w:val="20"/>
              </w:rPr>
              <w:t>3,00 (2,53 – 3,84)</w:t>
            </w:r>
          </w:p>
        </w:tc>
        <w:tc>
          <w:tcPr>
            <w:tcW w:w="1134" w:type="dxa"/>
            <w:vAlign w:val="center"/>
            <w:hideMark/>
          </w:tcPr>
          <w:p w14:paraId="18F28A9C" w14:textId="0480B66A" w:rsidR="009244DA" w:rsidRPr="00F573CF" w:rsidRDefault="009244DA" w:rsidP="009244DA">
            <w:pPr>
              <w:pStyle w:val="NormalWeb"/>
              <w:spacing w:line="240" w:lineRule="atLeast"/>
              <w:ind w:left="-57" w:right="-57"/>
              <w:jc w:val="center"/>
              <w:rPr>
                <w:sz w:val="20"/>
                <w:szCs w:val="20"/>
              </w:rPr>
            </w:pPr>
          </w:p>
        </w:tc>
        <w:tc>
          <w:tcPr>
            <w:tcW w:w="2137" w:type="dxa"/>
            <w:gridSpan w:val="2"/>
            <w:vAlign w:val="center"/>
            <w:hideMark/>
          </w:tcPr>
          <w:p w14:paraId="70BDA739" w14:textId="07F2DF1E" w:rsidR="009244DA" w:rsidRPr="00F573CF" w:rsidRDefault="009244DA" w:rsidP="009244DA">
            <w:pPr>
              <w:pStyle w:val="NormalWeb"/>
              <w:spacing w:line="240" w:lineRule="atLeast"/>
              <w:ind w:left="-57" w:right="-57"/>
              <w:jc w:val="center"/>
              <w:rPr>
                <w:sz w:val="20"/>
                <w:szCs w:val="20"/>
              </w:rPr>
            </w:pPr>
            <w:r w:rsidRPr="00F573CF">
              <w:rPr>
                <w:sz w:val="20"/>
                <w:szCs w:val="20"/>
              </w:rPr>
              <w:t>4,40 (2,80 – 5,40)</w:t>
            </w:r>
          </w:p>
        </w:tc>
        <w:tc>
          <w:tcPr>
            <w:tcW w:w="1001" w:type="dxa"/>
            <w:noWrap/>
            <w:vAlign w:val="center"/>
            <w:hideMark/>
          </w:tcPr>
          <w:p w14:paraId="36C51684" w14:textId="0DAC4A60" w:rsidR="009244DA" w:rsidRPr="00F573CF" w:rsidRDefault="009244DA" w:rsidP="009244DA">
            <w:pPr>
              <w:pStyle w:val="NormalWeb"/>
              <w:spacing w:line="240" w:lineRule="atLeast"/>
              <w:ind w:left="-57" w:right="-57"/>
              <w:jc w:val="center"/>
              <w:rPr>
                <w:sz w:val="20"/>
                <w:szCs w:val="20"/>
              </w:rPr>
            </w:pPr>
          </w:p>
        </w:tc>
        <w:tc>
          <w:tcPr>
            <w:tcW w:w="1747" w:type="dxa"/>
            <w:vAlign w:val="center"/>
            <w:hideMark/>
          </w:tcPr>
          <w:p w14:paraId="381095A1" w14:textId="46D9E59A" w:rsidR="009244DA" w:rsidRPr="00F573CF" w:rsidRDefault="009244DA" w:rsidP="009244DA">
            <w:pPr>
              <w:pStyle w:val="NormalWeb"/>
              <w:spacing w:line="240" w:lineRule="atLeast"/>
              <w:ind w:left="-57" w:right="-57"/>
              <w:jc w:val="center"/>
              <w:rPr>
                <w:sz w:val="20"/>
                <w:szCs w:val="20"/>
              </w:rPr>
            </w:pPr>
            <w:r w:rsidRPr="00F573CF">
              <w:rPr>
                <w:sz w:val="20"/>
                <w:szCs w:val="20"/>
              </w:rPr>
              <w:t>3,00 (2,33 – 4,00)</w:t>
            </w:r>
          </w:p>
        </w:tc>
        <w:tc>
          <w:tcPr>
            <w:tcW w:w="1919" w:type="dxa"/>
            <w:gridSpan w:val="2"/>
            <w:vAlign w:val="center"/>
            <w:hideMark/>
          </w:tcPr>
          <w:p w14:paraId="6F490C30" w14:textId="1F0EDB82" w:rsidR="009244DA" w:rsidRPr="00F573CF" w:rsidRDefault="009244DA" w:rsidP="009244DA">
            <w:pPr>
              <w:pStyle w:val="NormalWeb"/>
              <w:spacing w:line="240" w:lineRule="atLeast"/>
              <w:ind w:left="-57" w:right="-57"/>
              <w:jc w:val="center"/>
              <w:rPr>
                <w:sz w:val="20"/>
                <w:szCs w:val="20"/>
              </w:rPr>
            </w:pPr>
          </w:p>
        </w:tc>
      </w:tr>
      <w:tr w:rsidR="009244DA" w:rsidRPr="00F573CF" w14:paraId="7050D94E" w14:textId="77777777" w:rsidTr="00F573CF">
        <w:trPr>
          <w:trHeight w:val="20"/>
        </w:trPr>
        <w:tc>
          <w:tcPr>
            <w:tcW w:w="1274" w:type="dxa"/>
            <w:vAlign w:val="center"/>
            <w:hideMark/>
          </w:tcPr>
          <w:p w14:paraId="7BF91B47" w14:textId="5A5CBB7F" w:rsidR="009244DA" w:rsidRPr="00F573CF" w:rsidRDefault="009244DA" w:rsidP="004F7EA5">
            <w:pPr>
              <w:pStyle w:val="NormalWeb"/>
              <w:spacing w:line="240" w:lineRule="atLeast"/>
              <w:ind w:left="-57" w:right="-57"/>
              <w:rPr>
                <w:sz w:val="20"/>
                <w:szCs w:val="20"/>
              </w:rPr>
            </w:pPr>
            <w:r w:rsidRPr="00F573CF">
              <w:rPr>
                <w:sz w:val="20"/>
                <w:szCs w:val="20"/>
              </w:rPr>
              <w:t>20 günden az</w:t>
            </w:r>
          </w:p>
        </w:tc>
        <w:tc>
          <w:tcPr>
            <w:tcW w:w="516" w:type="dxa"/>
            <w:vAlign w:val="center"/>
            <w:hideMark/>
          </w:tcPr>
          <w:p w14:paraId="1E9879BE" w14:textId="77777777" w:rsidR="009244DA" w:rsidRPr="00F573CF" w:rsidRDefault="009244DA" w:rsidP="009244DA">
            <w:pPr>
              <w:pStyle w:val="NormalWeb"/>
              <w:spacing w:line="240" w:lineRule="atLeast"/>
              <w:ind w:left="-57" w:right="-57"/>
              <w:jc w:val="center"/>
              <w:rPr>
                <w:sz w:val="20"/>
                <w:szCs w:val="20"/>
              </w:rPr>
            </w:pPr>
            <w:r w:rsidRPr="00F573CF">
              <w:rPr>
                <w:sz w:val="20"/>
                <w:szCs w:val="20"/>
              </w:rPr>
              <w:t>14</w:t>
            </w:r>
          </w:p>
        </w:tc>
        <w:tc>
          <w:tcPr>
            <w:tcW w:w="1579" w:type="dxa"/>
            <w:vAlign w:val="center"/>
            <w:hideMark/>
          </w:tcPr>
          <w:p w14:paraId="5A8326BE" w14:textId="086977D0" w:rsidR="009244DA" w:rsidRPr="00F573CF" w:rsidRDefault="009244DA" w:rsidP="009244DA">
            <w:pPr>
              <w:pStyle w:val="NormalWeb"/>
              <w:spacing w:line="240" w:lineRule="atLeast"/>
              <w:ind w:left="-57" w:right="-57"/>
              <w:jc w:val="center"/>
              <w:rPr>
                <w:sz w:val="20"/>
                <w:szCs w:val="20"/>
              </w:rPr>
            </w:pPr>
            <w:r w:rsidRPr="00F573CF">
              <w:rPr>
                <w:sz w:val="20"/>
                <w:szCs w:val="20"/>
              </w:rPr>
              <w:t>2,65 (2,34 – 3,82)</w:t>
            </w:r>
          </w:p>
        </w:tc>
        <w:tc>
          <w:tcPr>
            <w:tcW w:w="1134" w:type="dxa"/>
            <w:vAlign w:val="center"/>
            <w:hideMark/>
          </w:tcPr>
          <w:p w14:paraId="66217EEB" w14:textId="77777777" w:rsidR="009244DA" w:rsidRPr="00F573CF" w:rsidRDefault="009244DA" w:rsidP="009244DA">
            <w:pPr>
              <w:pStyle w:val="NormalWeb"/>
              <w:spacing w:line="240" w:lineRule="atLeast"/>
              <w:ind w:left="-57" w:right="-57"/>
              <w:jc w:val="center"/>
              <w:rPr>
                <w:sz w:val="20"/>
                <w:szCs w:val="20"/>
              </w:rPr>
            </w:pPr>
            <w:r w:rsidRPr="00F573CF">
              <w:rPr>
                <w:sz w:val="20"/>
                <w:szCs w:val="20"/>
              </w:rPr>
              <w:t>H=1,738</w:t>
            </w:r>
          </w:p>
          <w:p w14:paraId="7472341E" w14:textId="1E8C5BDE" w:rsidR="009244DA" w:rsidRPr="00F573CF" w:rsidRDefault="009244DA" w:rsidP="009244DA">
            <w:pPr>
              <w:pStyle w:val="NormalWeb"/>
              <w:spacing w:line="240" w:lineRule="atLeast"/>
              <w:ind w:left="-57" w:right="-57"/>
              <w:jc w:val="center"/>
              <w:rPr>
                <w:sz w:val="20"/>
                <w:szCs w:val="20"/>
              </w:rPr>
            </w:pPr>
            <w:r w:rsidRPr="00F573CF">
              <w:rPr>
                <w:sz w:val="20"/>
                <w:szCs w:val="20"/>
              </w:rPr>
              <w:t>p=0,628</w:t>
            </w:r>
          </w:p>
        </w:tc>
        <w:tc>
          <w:tcPr>
            <w:tcW w:w="1842" w:type="dxa"/>
            <w:vAlign w:val="center"/>
            <w:hideMark/>
          </w:tcPr>
          <w:p w14:paraId="1046D15F" w14:textId="60D2E8AF" w:rsidR="009244DA" w:rsidRPr="00F573CF" w:rsidRDefault="009244DA" w:rsidP="009244DA">
            <w:pPr>
              <w:pStyle w:val="NormalWeb"/>
              <w:spacing w:line="240" w:lineRule="atLeast"/>
              <w:ind w:left="-57" w:right="-57"/>
              <w:jc w:val="center"/>
              <w:rPr>
                <w:sz w:val="20"/>
                <w:szCs w:val="20"/>
              </w:rPr>
            </w:pPr>
            <w:r w:rsidRPr="00F573CF">
              <w:rPr>
                <w:sz w:val="20"/>
                <w:szCs w:val="20"/>
              </w:rPr>
              <w:t>2,65 (2,38 – 3,65)</w:t>
            </w:r>
          </w:p>
        </w:tc>
        <w:tc>
          <w:tcPr>
            <w:tcW w:w="1134" w:type="dxa"/>
            <w:vAlign w:val="center"/>
            <w:hideMark/>
          </w:tcPr>
          <w:p w14:paraId="4A01205F" w14:textId="77777777" w:rsidR="009244DA" w:rsidRPr="00F573CF" w:rsidRDefault="009244DA" w:rsidP="009244DA">
            <w:pPr>
              <w:pStyle w:val="NormalWeb"/>
              <w:spacing w:line="240" w:lineRule="atLeast"/>
              <w:ind w:left="-57" w:right="-57"/>
              <w:jc w:val="center"/>
              <w:rPr>
                <w:sz w:val="20"/>
                <w:szCs w:val="20"/>
              </w:rPr>
            </w:pPr>
            <w:r w:rsidRPr="00F573CF">
              <w:rPr>
                <w:sz w:val="20"/>
                <w:szCs w:val="20"/>
              </w:rPr>
              <w:t>H=1,649</w:t>
            </w:r>
          </w:p>
          <w:p w14:paraId="07DAEBE7" w14:textId="7ED44D0A" w:rsidR="009244DA" w:rsidRPr="00F573CF" w:rsidRDefault="009244DA" w:rsidP="009244DA">
            <w:pPr>
              <w:pStyle w:val="NormalWeb"/>
              <w:spacing w:line="240" w:lineRule="atLeast"/>
              <w:ind w:left="-57" w:right="-57"/>
              <w:jc w:val="center"/>
              <w:rPr>
                <w:sz w:val="20"/>
                <w:szCs w:val="20"/>
              </w:rPr>
            </w:pPr>
            <w:r w:rsidRPr="00F573CF">
              <w:rPr>
                <w:sz w:val="20"/>
                <w:szCs w:val="20"/>
              </w:rPr>
              <w:t>p=0,648</w:t>
            </w:r>
          </w:p>
        </w:tc>
        <w:tc>
          <w:tcPr>
            <w:tcW w:w="2137" w:type="dxa"/>
            <w:gridSpan w:val="2"/>
            <w:vAlign w:val="center"/>
            <w:hideMark/>
          </w:tcPr>
          <w:p w14:paraId="205228C3" w14:textId="54B60DEB" w:rsidR="009244DA" w:rsidRPr="00F573CF" w:rsidRDefault="009244DA" w:rsidP="009244DA">
            <w:pPr>
              <w:pStyle w:val="NormalWeb"/>
              <w:spacing w:line="240" w:lineRule="atLeast"/>
              <w:ind w:left="-57" w:right="-57"/>
              <w:jc w:val="center"/>
              <w:rPr>
                <w:sz w:val="20"/>
                <w:szCs w:val="20"/>
              </w:rPr>
            </w:pPr>
            <w:r w:rsidRPr="00F573CF">
              <w:rPr>
                <w:sz w:val="20"/>
                <w:szCs w:val="20"/>
              </w:rPr>
              <w:t>3,40 (2,40 – 5,15)</w:t>
            </w:r>
          </w:p>
        </w:tc>
        <w:tc>
          <w:tcPr>
            <w:tcW w:w="1001" w:type="dxa"/>
            <w:vAlign w:val="center"/>
            <w:hideMark/>
          </w:tcPr>
          <w:p w14:paraId="10A6B429" w14:textId="77777777" w:rsidR="009244DA" w:rsidRPr="00F573CF" w:rsidRDefault="009244DA" w:rsidP="009244DA">
            <w:pPr>
              <w:pStyle w:val="NormalWeb"/>
              <w:spacing w:line="240" w:lineRule="atLeast"/>
              <w:ind w:left="-57" w:right="-57"/>
              <w:jc w:val="center"/>
              <w:rPr>
                <w:sz w:val="20"/>
                <w:szCs w:val="20"/>
              </w:rPr>
            </w:pPr>
            <w:r w:rsidRPr="00F573CF">
              <w:rPr>
                <w:sz w:val="20"/>
                <w:szCs w:val="20"/>
              </w:rPr>
              <w:t>H=2,414</w:t>
            </w:r>
          </w:p>
          <w:p w14:paraId="0AF28CE5" w14:textId="6E99B212" w:rsidR="009244DA" w:rsidRPr="00F573CF" w:rsidRDefault="009244DA" w:rsidP="009244DA">
            <w:pPr>
              <w:pStyle w:val="NormalWeb"/>
              <w:spacing w:line="240" w:lineRule="atLeast"/>
              <w:ind w:left="-57" w:right="-57"/>
              <w:jc w:val="center"/>
              <w:rPr>
                <w:sz w:val="20"/>
                <w:szCs w:val="20"/>
              </w:rPr>
            </w:pPr>
            <w:r w:rsidRPr="00F573CF">
              <w:rPr>
                <w:sz w:val="20"/>
                <w:szCs w:val="20"/>
              </w:rPr>
              <w:t>p=0,491</w:t>
            </w:r>
          </w:p>
        </w:tc>
        <w:tc>
          <w:tcPr>
            <w:tcW w:w="1747" w:type="dxa"/>
            <w:vAlign w:val="center"/>
            <w:hideMark/>
          </w:tcPr>
          <w:p w14:paraId="15B8599D" w14:textId="2B86A831" w:rsidR="009244DA" w:rsidRPr="00F573CF" w:rsidRDefault="009244DA" w:rsidP="009244DA">
            <w:pPr>
              <w:pStyle w:val="NormalWeb"/>
              <w:spacing w:line="240" w:lineRule="atLeast"/>
              <w:ind w:left="-57" w:right="-57"/>
              <w:jc w:val="center"/>
              <w:rPr>
                <w:sz w:val="20"/>
                <w:szCs w:val="20"/>
              </w:rPr>
            </w:pPr>
            <w:r w:rsidRPr="00F573CF">
              <w:rPr>
                <w:sz w:val="20"/>
                <w:szCs w:val="20"/>
              </w:rPr>
              <w:t>2,16 (1,58 – 3,66)</w:t>
            </w:r>
          </w:p>
        </w:tc>
        <w:tc>
          <w:tcPr>
            <w:tcW w:w="1919" w:type="dxa"/>
            <w:gridSpan w:val="2"/>
            <w:vAlign w:val="center"/>
            <w:hideMark/>
          </w:tcPr>
          <w:p w14:paraId="2A61B5C5" w14:textId="77777777" w:rsidR="009244DA" w:rsidRPr="00F573CF" w:rsidRDefault="009244DA" w:rsidP="009244DA">
            <w:pPr>
              <w:pStyle w:val="NormalWeb"/>
              <w:spacing w:line="240" w:lineRule="atLeast"/>
              <w:ind w:left="-57" w:right="-57"/>
              <w:jc w:val="center"/>
              <w:rPr>
                <w:sz w:val="20"/>
                <w:szCs w:val="20"/>
              </w:rPr>
            </w:pPr>
            <w:r w:rsidRPr="00F573CF">
              <w:rPr>
                <w:sz w:val="20"/>
                <w:szCs w:val="20"/>
              </w:rPr>
              <w:t>H=3,510</w:t>
            </w:r>
          </w:p>
          <w:p w14:paraId="5C528BB0" w14:textId="05DF0C57" w:rsidR="009244DA" w:rsidRPr="00F573CF" w:rsidRDefault="009244DA" w:rsidP="009244DA">
            <w:pPr>
              <w:pStyle w:val="NormalWeb"/>
              <w:spacing w:line="240" w:lineRule="atLeast"/>
              <w:ind w:left="-57" w:right="-57"/>
              <w:jc w:val="center"/>
              <w:rPr>
                <w:sz w:val="20"/>
                <w:szCs w:val="20"/>
              </w:rPr>
            </w:pPr>
            <w:r w:rsidRPr="00F573CF">
              <w:rPr>
                <w:sz w:val="20"/>
                <w:szCs w:val="20"/>
              </w:rPr>
              <w:t>p=0,319</w:t>
            </w:r>
          </w:p>
        </w:tc>
      </w:tr>
      <w:tr w:rsidR="009244DA" w:rsidRPr="00F573CF" w14:paraId="74772F84" w14:textId="77777777" w:rsidTr="00F573CF">
        <w:trPr>
          <w:trHeight w:val="20"/>
        </w:trPr>
        <w:tc>
          <w:tcPr>
            <w:tcW w:w="1274" w:type="dxa"/>
            <w:vAlign w:val="center"/>
            <w:hideMark/>
          </w:tcPr>
          <w:p w14:paraId="68AD66D1" w14:textId="5D7DB187" w:rsidR="009244DA" w:rsidRPr="00F573CF" w:rsidRDefault="009244DA" w:rsidP="004F7EA5">
            <w:pPr>
              <w:pStyle w:val="NormalWeb"/>
              <w:spacing w:line="240" w:lineRule="atLeast"/>
              <w:ind w:left="-57" w:right="-57"/>
              <w:rPr>
                <w:sz w:val="20"/>
                <w:szCs w:val="20"/>
              </w:rPr>
            </w:pPr>
            <w:r w:rsidRPr="00F573CF">
              <w:rPr>
                <w:sz w:val="20"/>
                <w:szCs w:val="20"/>
              </w:rPr>
              <w:t>21-35 gün</w:t>
            </w:r>
          </w:p>
        </w:tc>
        <w:tc>
          <w:tcPr>
            <w:tcW w:w="516" w:type="dxa"/>
            <w:vAlign w:val="center"/>
            <w:hideMark/>
          </w:tcPr>
          <w:p w14:paraId="5F4E45E7" w14:textId="77777777" w:rsidR="009244DA" w:rsidRPr="00F573CF" w:rsidRDefault="009244DA" w:rsidP="009244DA">
            <w:pPr>
              <w:pStyle w:val="NormalWeb"/>
              <w:spacing w:line="240" w:lineRule="atLeast"/>
              <w:ind w:left="-57" w:right="-57"/>
              <w:jc w:val="center"/>
              <w:rPr>
                <w:sz w:val="20"/>
                <w:szCs w:val="20"/>
              </w:rPr>
            </w:pPr>
            <w:r w:rsidRPr="00F573CF">
              <w:rPr>
                <w:sz w:val="20"/>
                <w:szCs w:val="20"/>
              </w:rPr>
              <w:t>309</w:t>
            </w:r>
          </w:p>
        </w:tc>
        <w:tc>
          <w:tcPr>
            <w:tcW w:w="1579" w:type="dxa"/>
            <w:vAlign w:val="center"/>
            <w:hideMark/>
          </w:tcPr>
          <w:p w14:paraId="58DC90EC" w14:textId="0259AD72" w:rsidR="009244DA" w:rsidRPr="00F573CF" w:rsidRDefault="009244DA" w:rsidP="009244DA">
            <w:pPr>
              <w:pStyle w:val="NormalWeb"/>
              <w:spacing w:line="240" w:lineRule="atLeast"/>
              <w:ind w:left="-57" w:right="-57"/>
              <w:jc w:val="center"/>
              <w:rPr>
                <w:sz w:val="20"/>
                <w:szCs w:val="20"/>
              </w:rPr>
            </w:pPr>
            <w:r w:rsidRPr="00F573CF">
              <w:rPr>
                <w:sz w:val="20"/>
                <w:szCs w:val="20"/>
              </w:rPr>
              <w:t>3,18 (2,68 – 3,72)</w:t>
            </w:r>
          </w:p>
        </w:tc>
        <w:tc>
          <w:tcPr>
            <w:tcW w:w="1134" w:type="dxa"/>
            <w:vAlign w:val="center"/>
            <w:hideMark/>
          </w:tcPr>
          <w:p w14:paraId="20B09E0E" w14:textId="7BD1B663" w:rsidR="009244DA" w:rsidRPr="00F573CF" w:rsidRDefault="009244DA" w:rsidP="009244DA">
            <w:pPr>
              <w:pStyle w:val="NormalWeb"/>
              <w:spacing w:line="240" w:lineRule="atLeast"/>
              <w:ind w:left="-57" w:right="-57"/>
              <w:jc w:val="center"/>
              <w:rPr>
                <w:sz w:val="20"/>
                <w:szCs w:val="20"/>
              </w:rPr>
            </w:pPr>
          </w:p>
        </w:tc>
        <w:tc>
          <w:tcPr>
            <w:tcW w:w="1842" w:type="dxa"/>
            <w:vAlign w:val="center"/>
            <w:hideMark/>
          </w:tcPr>
          <w:p w14:paraId="14B79D7E" w14:textId="742B6FEF" w:rsidR="009244DA" w:rsidRPr="00F573CF" w:rsidRDefault="009244DA" w:rsidP="009244DA">
            <w:pPr>
              <w:pStyle w:val="NormalWeb"/>
              <w:spacing w:line="240" w:lineRule="atLeast"/>
              <w:ind w:left="-57" w:right="-57"/>
              <w:jc w:val="center"/>
              <w:rPr>
                <w:sz w:val="20"/>
                <w:szCs w:val="20"/>
              </w:rPr>
            </w:pPr>
            <w:r w:rsidRPr="00F573CF">
              <w:rPr>
                <w:sz w:val="20"/>
                <w:szCs w:val="20"/>
              </w:rPr>
              <w:t>3,15 (2,53 – 3,69)</w:t>
            </w:r>
          </w:p>
        </w:tc>
        <w:tc>
          <w:tcPr>
            <w:tcW w:w="1134" w:type="dxa"/>
            <w:vAlign w:val="center"/>
            <w:hideMark/>
          </w:tcPr>
          <w:p w14:paraId="6321B64D" w14:textId="6A86EC8A" w:rsidR="009244DA" w:rsidRPr="00F573CF" w:rsidRDefault="009244DA" w:rsidP="009244DA">
            <w:pPr>
              <w:pStyle w:val="NormalWeb"/>
              <w:spacing w:line="240" w:lineRule="atLeast"/>
              <w:ind w:left="-57" w:right="-57"/>
              <w:jc w:val="center"/>
              <w:rPr>
                <w:sz w:val="20"/>
                <w:szCs w:val="20"/>
              </w:rPr>
            </w:pPr>
          </w:p>
        </w:tc>
        <w:tc>
          <w:tcPr>
            <w:tcW w:w="2137" w:type="dxa"/>
            <w:gridSpan w:val="2"/>
            <w:vAlign w:val="center"/>
            <w:hideMark/>
          </w:tcPr>
          <w:p w14:paraId="1519D408" w14:textId="45C3640D" w:rsidR="009244DA" w:rsidRPr="00F573CF" w:rsidRDefault="009244DA" w:rsidP="009244DA">
            <w:pPr>
              <w:pStyle w:val="NormalWeb"/>
              <w:spacing w:line="240" w:lineRule="atLeast"/>
              <w:ind w:left="-57" w:right="-57"/>
              <w:jc w:val="center"/>
              <w:rPr>
                <w:sz w:val="20"/>
                <w:szCs w:val="20"/>
              </w:rPr>
            </w:pPr>
            <w:r w:rsidRPr="00F573CF">
              <w:rPr>
                <w:sz w:val="20"/>
                <w:szCs w:val="20"/>
              </w:rPr>
              <w:t>4,40 (3,40 – 5,20)</w:t>
            </w:r>
          </w:p>
        </w:tc>
        <w:tc>
          <w:tcPr>
            <w:tcW w:w="1001" w:type="dxa"/>
            <w:noWrap/>
            <w:vAlign w:val="center"/>
            <w:hideMark/>
          </w:tcPr>
          <w:p w14:paraId="1AE7E3F1" w14:textId="47447A38" w:rsidR="009244DA" w:rsidRPr="00F573CF" w:rsidRDefault="009244DA" w:rsidP="009244DA">
            <w:pPr>
              <w:pStyle w:val="NormalWeb"/>
              <w:spacing w:line="240" w:lineRule="atLeast"/>
              <w:ind w:left="-57" w:right="-57"/>
              <w:jc w:val="center"/>
              <w:rPr>
                <w:sz w:val="20"/>
                <w:szCs w:val="20"/>
              </w:rPr>
            </w:pPr>
          </w:p>
        </w:tc>
        <w:tc>
          <w:tcPr>
            <w:tcW w:w="1747" w:type="dxa"/>
            <w:vAlign w:val="center"/>
            <w:hideMark/>
          </w:tcPr>
          <w:p w14:paraId="6B6C5B38" w14:textId="1CBB9BB3" w:rsidR="009244DA" w:rsidRPr="00F573CF" w:rsidRDefault="009244DA" w:rsidP="009244DA">
            <w:pPr>
              <w:pStyle w:val="NormalWeb"/>
              <w:spacing w:line="240" w:lineRule="atLeast"/>
              <w:ind w:left="-57" w:right="-57"/>
              <w:jc w:val="center"/>
              <w:rPr>
                <w:sz w:val="20"/>
                <w:szCs w:val="20"/>
              </w:rPr>
            </w:pPr>
            <w:r w:rsidRPr="00F573CF">
              <w:rPr>
                <w:sz w:val="20"/>
                <w:szCs w:val="20"/>
              </w:rPr>
              <w:t>2,66 (1,66 – 3,66)</w:t>
            </w:r>
          </w:p>
        </w:tc>
        <w:tc>
          <w:tcPr>
            <w:tcW w:w="1919" w:type="dxa"/>
            <w:gridSpan w:val="2"/>
            <w:vAlign w:val="center"/>
            <w:hideMark/>
          </w:tcPr>
          <w:p w14:paraId="36F46E14" w14:textId="23A3F7ED" w:rsidR="009244DA" w:rsidRPr="00F573CF" w:rsidRDefault="009244DA" w:rsidP="009244DA">
            <w:pPr>
              <w:pStyle w:val="NormalWeb"/>
              <w:spacing w:line="240" w:lineRule="atLeast"/>
              <w:ind w:left="-57" w:right="-57"/>
              <w:jc w:val="center"/>
              <w:rPr>
                <w:sz w:val="20"/>
                <w:szCs w:val="20"/>
              </w:rPr>
            </w:pPr>
          </w:p>
        </w:tc>
      </w:tr>
      <w:tr w:rsidR="009244DA" w:rsidRPr="00F573CF" w14:paraId="6044F33B" w14:textId="77777777" w:rsidTr="00F573CF">
        <w:trPr>
          <w:trHeight w:val="20"/>
        </w:trPr>
        <w:tc>
          <w:tcPr>
            <w:tcW w:w="1274" w:type="dxa"/>
            <w:tcBorders>
              <w:bottom w:val="single" w:sz="4" w:space="0" w:color="auto"/>
            </w:tcBorders>
            <w:vAlign w:val="center"/>
            <w:hideMark/>
          </w:tcPr>
          <w:p w14:paraId="1B66D251" w14:textId="694445D4" w:rsidR="009244DA" w:rsidRPr="00F573CF" w:rsidRDefault="009244DA" w:rsidP="004F7EA5">
            <w:pPr>
              <w:pStyle w:val="NormalWeb"/>
              <w:spacing w:line="240" w:lineRule="atLeast"/>
              <w:ind w:left="-57" w:right="-57"/>
              <w:rPr>
                <w:sz w:val="20"/>
                <w:szCs w:val="20"/>
              </w:rPr>
            </w:pPr>
            <w:r w:rsidRPr="00F573CF">
              <w:rPr>
                <w:sz w:val="20"/>
                <w:szCs w:val="20"/>
              </w:rPr>
              <w:t>35 günden fazla</w:t>
            </w:r>
          </w:p>
        </w:tc>
        <w:tc>
          <w:tcPr>
            <w:tcW w:w="516" w:type="dxa"/>
            <w:tcBorders>
              <w:bottom w:val="single" w:sz="4" w:space="0" w:color="auto"/>
            </w:tcBorders>
            <w:vAlign w:val="center"/>
            <w:hideMark/>
          </w:tcPr>
          <w:p w14:paraId="529F2E8A" w14:textId="77777777" w:rsidR="009244DA" w:rsidRPr="00F573CF" w:rsidRDefault="009244DA" w:rsidP="009244DA">
            <w:pPr>
              <w:pStyle w:val="NormalWeb"/>
              <w:spacing w:line="240" w:lineRule="atLeast"/>
              <w:ind w:left="-57" w:right="-57"/>
              <w:jc w:val="center"/>
              <w:rPr>
                <w:sz w:val="20"/>
                <w:szCs w:val="20"/>
              </w:rPr>
            </w:pPr>
            <w:r w:rsidRPr="00F573CF">
              <w:rPr>
                <w:sz w:val="20"/>
                <w:szCs w:val="20"/>
              </w:rPr>
              <w:t>20</w:t>
            </w:r>
          </w:p>
        </w:tc>
        <w:tc>
          <w:tcPr>
            <w:tcW w:w="1579" w:type="dxa"/>
            <w:tcBorders>
              <w:bottom w:val="single" w:sz="4" w:space="0" w:color="auto"/>
            </w:tcBorders>
            <w:vAlign w:val="center"/>
            <w:hideMark/>
          </w:tcPr>
          <w:p w14:paraId="3FC9380E" w14:textId="65684250" w:rsidR="009244DA" w:rsidRPr="00F573CF" w:rsidRDefault="009244DA" w:rsidP="009244DA">
            <w:pPr>
              <w:pStyle w:val="NormalWeb"/>
              <w:spacing w:line="240" w:lineRule="atLeast"/>
              <w:ind w:left="-57" w:right="-57"/>
              <w:jc w:val="center"/>
              <w:rPr>
                <w:sz w:val="20"/>
                <w:szCs w:val="20"/>
              </w:rPr>
            </w:pPr>
            <w:r w:rsidRPr="00F573CF">
              <w:rPr>
                <w:sz w:val="20"/>
                <w:szCs w:val="20"/>
              </w:rPr>
              <w:t>3,06 (2,44 – 3,72)</w:t>
            </w:r>
          </w:p>
        </w:tc>
        <w:tc>
          <w:tcPr>
            <w:tcW w:w="1134" w:type="dxa"/>
            <w:tcBorders>
              <w:bottom w:val="single" w:sz="4" w:space="0" w:color="auto"/>
            </w:tcBorders>
            <w:vAlign w:val="center"/>
            <w:hideMark/>
          </w:tcPr>
          <w:p w14:paraId="25783559" w14:textId="79E53529" w:rsidR="009244DA" w:rsidRPr="00F573CF" w:rsidRDefault="009244DA" w:rsidP="009244DA">
            <w:pPr>
              <w:pStyle w:val="NormalWeb"/>
              <w:spacing w:line="240" w:lineRule="atLeast"/>
              <w:ind w:left="-57" w:right="-57"/>
              <w:jc w:val="center"/>
              <w:rPr>
                <w:sz w:val="20"/>
                <w:szCs w:val="20"/>
              </w:rPr>
            </w:pPr>
          </w:p>
        </w:tc>
        <w:tc>
          <w:tcPr>
            <w:tcW w:w="1842" w:type="dxa"/>
            <w:tcBorders>
              <w:bottom w:val="single" w:sz="4" w:space="0" w:color="auto"/>
            </w:tcBorders>
            <w:vAlign w:val="center"/>
            <w:hideMark/>
          </w:tcPr>
          <w:p w14:paraId="09343973" w14:textId="063D9F83" w:rsidR="009244DA" w:rsidRPr="00F573CF" w:rsidRDefault="009244DA" w:rsidP="009244DA">
            <w:pPr>
              <w:pStyle w:val="NormalWeb"/>
              <w:spacing w:line="240" w:lineRule="atLeast"/>
              <w:ind w:left="-57" w:right="-57"/>
              <w:jc w:val="center"/>
              <w:rPr>
                <w:sz w:val="20"/>
                <w:szCs w:val="20"/>
              </w:rPr>
            </w:pPr>
            <w:r w:rsidRPr="00F573CF">
              <w:rPr>
                <w:sz w:val="20"/>
                <w:szCs w:val="20"/>
              </w:rPr>
              <w:t>2,92 (2,44 – 3,92)</w:t>
            </w:r>
          </w:p>
        </w:tc>
        <w:tc>
          <w:tcPr>
            <w:tcW w:w="1134" w:type="dxa"/>
            <w:tcBorders>
              <w:bottom w:val="single" w:sz="4" w:space="0" w:color="auto"/>
            </w:tcBorders>
            <w:vAlign w:val="center"/>
            <w:hideMark/>
          </w:tcPr>
          <w:p w14:paraId="338C9FD5" w14:textId="3FC30874" w:rsidR="009244DA" w:rsidRPr="00F573CF" w:rsidRDefault="009244DA" w:rsidP="009244DA">
            <w:pPr>
              <w:pStyle w:val="NormalWeb"/>
              <w:spacing w:line="240" w:lineRule="atLeast"/>
              <w:ind w:left="-57" w:right="-57"/>
              <w:jc w:val="center"/>
              <w:rPr>
                <w:sz w:val="20"/>
                <w:szCs w:val="20"/>
              </w:rPr>
            </w:pPr>
          </w:p>
        </w:tc>
        <w:tc>
          <w:tcPr>
            <w:tcW w:w="2137" w:type="dxa"/>
            <w:gridSpan w:val="2"/>
            <w:tcBorders>
              <w:bottom w:val="single" w:sz="4" w:space="0" w:color="auto"/>
            </w:tcBorders>
            <w:vAlign w:val="center"/>
            <w:hideMark/>
          </w:tcPr>
          <w:p w14:paraId="0BCA195D" w14:textId="0FE50D20" w:rsidR="009244DA" w:rsidRPr="00F573CF" w:rsidRDefault="009244DA" w:rsidP="009244DA">
            <w:pPr>
              <w:pStyle w:val="NormalWeb"/>
              <w:spacing w:line="240" w:lineRule="atLeast"/>
              <w:ind w:left="-57" w:right="-57"/>
              <w:jc w:val="center"/>
              <w:rPr>
                <w:sz w:val="20"/>
                <w:szCs w:val="20"/>
              </w:rPr>
            </w:pPr>
            <w:r w:rsidRPr="00F573CF">
              <w:rPr>
                <w:sz w:val="20"/>
                <w:szCs w:val="20"/>
              </w:rPr>
              <w:t>4,20 (3,20 – 4,90)</w:t>
            </w:r>
          </w:p>
        </w:tc>
        <w:tc>
          <w:tcPr>
            <w:tcW w:w="1001" w:type="dxa"/>
            <w:tcBorders>
              <w:bottom w:val="single" w:sz="4" w:space="0" w:color="auto"/>
            </w:tcBorders>
            <w:noWrap/>
            <w:vAlign w:val="center"/>
            <w:hideMark/>
          </w:tcPr>
          <w:p w14:paraId="633BBCE8" w14:textId="773B42E1" w:rsidR="009244DA" w:rsidRPr="00F573CF" w:rsidRDefault="009244DA" w:rsidP="009244DA">
            <w:pPr>
              <w:pStyle w:val="NormalWeb"/>
              <w:spacing w:line="240" w:lineRule="atLeast"/>
              <w:ind w:left="-57" w:right="-57"/>
              <w:jc w:val="center"/>
              <w:rPr>
                <w:sz w:val="20"/>
                <w:szCs w:val="20"/>
              </w:rPr>
            </w:pPr>
          </w:p>
        </w:tc>
        <w:tc>
          <w:tcPr>
            <w:tcW w:w="1747" w:type="dxa"/>
            <w:tcBorders>
              <w:bottom w:val="single" w:sz="4" w:space="0" w:color="auto"/>
            </w:tcBorders>
            <w:vAlign w:val="center"/>
            <w:hideMark/>
          </w:tcPr>
          <w:p w14:paraId="54CC55B3" w14:textId="547D3734" w:rsidR="009244DA" w:rsidRPr="00F573CF" w:rsidRDefault="009244DA" w:rsidP="009244DA">
            <w:pPr>
              <w:pStyle w:val="NormalWeb"/>
              <w:spacing w:line="240" w:lineRule="atLeast"/>
              <w:ind w:left="-57" w:right="-57"/>
              <w:jc w:val="center"/>
              <w:rPr>
                <w:sz w:val="20"/>
                <w:szCs w:val="20"/>
              </w:rPr>
            </w:pPr>
            <w:r w:rsidRPr="00F573CF">
              <w:rPr>
                <w:sz w:val="20"/>
                <w:szCs w:val="20"/>
              </w:rPr>
              <w:t>2,50 (2,00 – 3,33)</w:t>
            </w:r>
          </w:p>
        </w:tc>
        <w:tc>
          <w:tcPr>
            <w:tcW w:w="1919" w:type="dxa"/>
            <w:gridSpan w:val="2"/>
            <w:tcBorders>
              <w:bottom w:val="single" w:sz="4" w:space="0" w:color="auto"/>
            </w:tcBorders>
            <w:vAlign w:val="center"/>
            <w:hideMark/>
          </w:tcPr>
          <w:p w14:paraId="3E00997B" w14:textId="02CE3C2C" w:rsidR="009244DA" w:rsidRPr="00F573CF" w:rsidRDefault="009244DA" w:rsidP="009244DA">
            <w:pPr>
              <w:pStyle w:val="NormalWeb"/>
              <w:spacing w:line="240" w:lineRule="atLeast"/>
              <w:ind w:left="-57" w:right="-57"/>
              <w:jc w:val="center"/>
              <w:rPr>
                <w:sz w:val="20"/>
                <w:szCs w:val="20"/>
              </w:rPr>
            </w:pPr>
          </w:p>
        </w:tc>
      </w:tr>
      <w:tr w:rsidR="009244DA" w:rsidRPr="00F573CF" w14:paraId="20243C0D" w14:textId="77777777" w:rsidTr="00F573CF">
        <w:trPr>
          <w:trHeight w:val="20"/>
        </w:trPr>
        <w:tc>
          <w:tcPr>
            <w:tcW w:w="1274" w:type="dxa"/>
            <w:tcBorders>
              <w:top w:val="single" w:sz="4" w:space="0" w:color="auto"/>
            </w:tcBorders>
            <w:vAlign w:val="center"/>
            <w:hideMark/>
          </w:tcPr>
          <w:p w14:paraId="5034005D" w14:textId="53DD0FBE" w:rsidR="009244DA" w:rsidRPr="00F573CF" w:rsidRDefault="009244DA" w:rsidP="004F7EA5">
            <w:pPr>
              <w:pStyle w:val="NormalWeb"/>
              <w:spacing w:line="240" w:lineRule="atLeast"/>
              <w:ind w:left="-57" w:right="-57"/>
              <w:rPr>
                <w:b/>
                <w:bCs/>
                <w:sz w:val="20"/>
                <w:szCs w:val="20"/>
              </w:rPr>
            </w:pPr>
            <w:r w:rsidRPr="00F573CF">
              <w:rPr>
                <w:b/>
                <w:bCs/>
                <w:sz w:val="20"/>
                <w:szCs w:val="20"/>
              </w:rPr>
              <w:t>Adet Süresi</w:t>
            </w:r>
          </w:p>
        </w:tc>
        <w:tc>
          <w:tcPr>
            <w:tcW w:w="516" w:type="dxa"/>
            <w:tcBorders>
              <w:top w:val="single" w:sz="4" w:space="0" w:color="auto"/>
            </w:tcBorders>
            <w:vAlign w:val="center"/>
            <w:hideMark/>
          </w:tcPr>
          <w:p w14:paraId="75FED922" w14:textId="05BB9B3B" w:rsidR="009244DA" w:rsidRPr="00F573CF" w:rsidRDefault="009244DA" w:rsidP="009244DA">
            <w:pPr>
              <w:pStyle w:val="NormalWeb"/>
              <w:spacing w:line="240" w:lineRule="atLeast"/>
              <w:ind w:left="-57" w:right="-57"/>
              <w:jc w:val="center"/>
              <w:rPr>
                <w:sz w:val="20"/>
                <w:szCs w:val="20"/>
              </w:rPr>
            </w:pPr>
          </w:p>
        </w:tc>
        <w:tc>
          <w:tcPr>
            <w:tcW w:w="1579" w:type="dxa"/>
            <w:tcBorders>
              <w:top w:val="single" w:sz="4" w:space="0" w:color="auto"/>
            </w:tcBorders>
            <w:vAlign w:val="center"/>
            <w:hideMark/>
          </w:tcPr>
          <w:p w14:paraId="4CDCD607" w14:textId="093ED651" w:rsidR="009244DA" w:rsidRPr="00F573CF" w:rsidRDefault="009244DA" w:rsidP="009244DA">
            <w:pPr>
              <w:pStyle w:val="NormalWeb"/>
              <w:spacing w:line="240" w:lineRule="atLeast"/>
              <w:ind w:left="-57" w:right="-57"/>
              <w:jc w:val="center"/>
              <w:rPr>
                <w:sz w:val="20"/>
                <w:szCs w:val="20"/>
              </w:rPr>
            </w:pPr>
          </w:p>
        </w:tc>
        <w:tc>
          <w:tcPr>
            <w:tcW w:w="1134" w:type="dxa"/>
            <w:tcBorders>
              <w:top w:val="single" w:sz="4" w:space="0" w:color="auto"/>
            </w:tcBorders>
            <w:vAlign w:val="center"/>
            <w:hideMark/>
          </w:tcPr>
          <w:p w14:paraId="4F0B9AF1" w14:textId="4AB09786" w:rsidR="009244DA" w:rsidRPr="00F573CF" w:rsidRDefault="009244DA" w:rsidP="009244DA">
            <w:pPr>
              <w:pStyle w:val="NormalWeb"/>
              <w:spacing w:line="240" w:lineRule="atLeast"/>
              <w:ind w:left="-57" w:right="-57"/>
              <w:jc w:val="center"/>
              <w:rPr>
                <w:sz w:val="20"/>
                <w:szCs w:val="20"/>
              </w:rPr>
            </w:pPr>
          </w:p>
        </w:tc>
        <w:tc>
          <w:tcPr>
            <w:tcW w:w="1842" w:type="dxa"/>
            <w:tcBorders>
              <w:top w:val="single" w:sz="4" w:space="0" w:color="auto"/>
            </w:tcBorders>
            <w:vAlign w:val="center"/>
            <w:hideMark/>
          </w:tcPr>
          <w:p w14:paraId="46CAD998" w14:textId="07617B6C" w:rsidR="009244DA" w:rsidRPr="00F573CF" w:rsidRDefault="009244DA" w:rsidP="009244DA">
            <w:pPr>
              <w:pStyle w:val="NormalWeb"/>
              <w:spacing w:line="240" w:lineRule="atLeast"/>
              <w:ind w:left="-57" w:right="-57"/>
              <w:jc w:val="center"/>
              <w:rPr>
                <w:sz w:val="20"/>
                <w:szCs w:val="20"/>
              </w:rPr>
            </w:pPr>
          </w:p>
        </w:tc>
        <w:tc>
          <w:tcPr>
            <w:tcW w:w="1134" w:type="dxa"/>
            <w:tcBorders>
              <w:top w:val="single" w:sz="4" w:space="0" w:color="auto"/>
            </w:tcBorders>
            <w:vAlign w:val="center"/>
            <w:hideMark/>
          </w:tcPr>
          <w:p w14:paraId="6F0A87F7" w14:textId="41C89335" w:rsidR="009244DA" w:rsidRPr="00F573CF" w:rsidRDefault="009244DA" w:rsidP="009244DA">
            <w:pPr>
              <w:pStyle w:val="NormalWeb"/>
              <w:spacing w:line="240" w:lineRule="atLeast"/>
              <w:ind w:left="-57" w:right="-57"/>
              <w:jc w:val="center"/>
              <w:rPr>
                <w:sz w:val="20"/>
                <w:szCs w:val="20"/>
              </w:rPr>
            </w:pPr>
          </w:p>
        </w:tc>
        <w:tc>
          <w:tcPr>
            <w:tcW w:w="2137" w:type="dxa"/>
            <w:gridSpan w:val="2"/>
            <w:tcBorders>
              <w:top w:val="single" w:sz="4" w:space="0" w:color="auto"/>
            </w:tcBorders>
            <w:noWrap/>
            <w:vAlign w:val="center"/>
            <w:hideMark/>
          </w:tcPr>
          <w:p w14:paraId="12222D99" w14:textId="722C9895" w:rsidR="009244DA" w:rsidRPr="00F573CF" w:rsidRDefault="009244DA" w:rsidP="009244DA">
            <w:pPr>
              <w:pStyle w:val="NormalWeb"/>
              <w:spacing w:line="240" w:lineRule="atLeast"/>
              <w:ind w:left="-57" w:right="-57"/>
              <w:jc w:val="center"/>
              <w:rPr>
                <w:sz w:val="20"/>
                <w:szCs w:val="20"/>
              </w:rPr>
            </w:pPr>
          </w:p>
        </w:tc>
        <w:tc>
          <w:tcPr>
            <w:tcW w:w="1001" w:type="dxa"/>
            <w:tcBorders>
              <w:top w:val="single" w:sz="4" w:space="0" w:color="auto"/>
            </w:tcBorders>
            <w:noWrap/>
            <w:vAlign w:val="center"/>
            <w:hideMark/>
          </w:tcPr>
          <w:p w14:paraId="443C023A" w14:textId="33E68836" w:rsidR="009244DA" w:rsidRPr="00F573CF" w:rsidRDefault="009244DA" w:rsidP="009244DA">
            <w:pPr>
              <w:pStyle w:val="NormalWeb"/>
              <w:spacing w:line="240" w:lineRule="atLeast"/>
              <w:ind w:left="-57" w:right="-57"/>
              <w:jc w:val="center"/>
              <w:rPr>
                <w:sz w:val="20"/>
                <w:szCs w:val="20"/>
              </w:rPr>
            </w:pPr>
          </w:p>
        </w:tc>
        <w:tc>
          <w:tcPr>
            <w:tcW w:w="1747" w:type="dxa"/>
            <w:tcBorders>
              <w:top w:val="single" w:sz="4" w:space="0" w:color="auto"/>
            </w:tcBorders>
            <w:vAlign w:val="center"/>
            <w:hideMark/>
          </w:tcPr>
          <w:p w14:paraId="04278409" w14:textId="76BDBC9F" w:rsidR="009244DA" w:rsidRPr="00F573CF" w:rsidRDefault="009244DA" w:rsidP="009244DA">
            <w:pPr>
              <w:pStyle w:val="NormalWeb"/>
              <w:spacing w:line="240" w:lineRule="atLeast"/>
              <w:ind w:left="-57" w:right="-57"/>
              <w:jc w:val="center"/>
              <w:rPr>
                <w:sz w:val="20"/>
                <w:szCs w:val="20"/>
              </w:rPr>
            </w:pPr>
          </w:p>
        </w:tc>
        <w:tc>
          <w:tcPr>
            <w:tcW w:w="1919" w:type="dxa"/>
            <w:gridSpan w:val="2"/>
            <w:tcBorders>
              <w:top w:val="single" w:sz="4" w:space="0" w:color="auto"/>
            </w:tcBorders>
            <w:vAlign w:val="center"/>
            <w:hideMark/>
          </w:tcPr>
          <w:p w14:paraId="7B00F86D" w14:textId="67FA261B" w:rsidR="009244DA" w:rsidRPr="00F573CF" w:rsidRDefault="009244DA" w:rsidP="009244DA">
            <w:pPr>
              <w:pStyle w:val="NormalWeb"/>
              <w:spacing w:line="240" w:lineRule="atLeast"/>
              <w:ind w:left="-57" w:right="-57"/>
              <w:jc w:val="center"/>
              <w:rPr>
                <w:sz w:val="20"/>
                <w:szCs w:val="20"/>
              </w:rPr>
            </w:pPr>
          </w:p>
        </w:tc>
      </w:tr>
      <w:tr w:rsidR="009244DA" w:rsidRPr="00F573CF" w14:paraId="69144B2D" w14:textId="77777777" w:rsidTr="00F573CF">
        <w:trPr>
          <w:trHeight w:val="20"/>
        </w:trPr>
        <w:tc>
          <w:tcPr>
            <w:tcW w:w="1274" w:type="dxa"/>
            <w:vAlign w:val="center"/>
            <w:hideMark/>
          </w:tcPr>
          <w:p w14:paraId="292090C5" w14:textId="5C041D44" w:rsidR="009244DA" w:rsidRPr="00F573CF" w:rsidRDefault="009244DA" w:rsidP="004F7EA5">
            <w:pPr>
              <w:pStyle w:val="NormalWeb"/>
              <w:spacing w:line="240" w:lineRule="atLeast"/>
              <w:ind w:left="-57" w:right="-57"/>
              <w:rPr>
                <w:sz w:val="20"/>
                <w:szCs w:val="20"/>
              </w:rPr>
            </w:pPr>
            <w:r w:rsidRPr="00F573CF">
              <w:rPr>
                <w:sz w:val="20"/>
                <w:szCs w:val="20"/>
              </w:rPr>
              <w:t>3 günden az</w:t>
            </w:r>
          </w:p>
        </w:tc>
        <w:tc>
          <w:tcPr>
            <w:tcW w:w="516" w:type="dxa"/>
            <w:vAlign w:val="center"/>
            <w:hideMark/>
          </w:tcPr>
          <w:p w14:paraId="615EAB6F" w14:textId="77777777" w:rsidR="009244DA" w:rsidRPr="00F573CF" w:rsidRDefault="009244DA" w:rsidP="009244DA">
            <w:pPr>
              <w:pStyle w:val="NormalWeb"/>
              <w:spacing w:line="240" w:lineRule="atLeast"/>
              <w:ind w:left="-57" w:right="-57"/>
              <w:jc w:val="center"/>
              <w:rPr>
                <w:sz w:val="20"/>
                <w:szCs w:val="20"/>
              </w:rPr>
            </w:pPr>
            <w:r w:rsidRPr="00F573CF">
              <w:rPr>
                <w:sz w:val="20"/>
                <w:szCs w:val="20"/>
              </w:rPr>
              <w:t>10</w:t>
            </w:r>
          </w:p>
        </w:tc>
        <w:tc>
          <w:tcPr>
            <w:tcW w:w="1579" w:type="dxa"/>
            <w:vAlign w:val="center"/>
            <w:hideMark/>
          </w:tcPr>
          <w:p w14:paraId="07E3A150" w14:textId="0231D76B" w:rsidR="009244DA" w:rsidRPr="00F573CF" w:rsidRDefault="009244DA" w:rsidP="009244DA">
            <w:pPr>
              <w:pStyle w:val="NormalWeb"/>
              <w:spacing w:line="240" w:lineRule="atLeast"/>
              <w:ind w:left="-57" w:right="-57"/>
              <w:jc w:val="center"/>
              <w:rPr>
                <w:sz w:val="20"/>
                <w:szCs w:val="20"/>
              </w:rPr>
            </w:pPr>
            <w:r w:rsidRPr="00F573CF">
              <w:rPr>
                <w:sz w:val="20"/>
                <w:szCs w:val="20"/>
              </w:rPr>
              <w:t>3,13 (2,72 – 3,50)</w:t>
            </w:r>
          </w:p>
        </w:tc>
        <w:tc>
          <w:tcPr>
            <w:tcW w:w="1134" w:type="dxa"/>
            <w:vAlign w:val="center"/>
            <w:hideMark/>
          </w:tcPr>
          <w:p w14:paraId="42B02153" w14:textId="21AACBB7" w:rsidR="009244DA" w:rsidRPr="00F573CF" w:rsidRDefault="009244DA" w:rsidP="009244DA">
            <w:pPr>
              <w:pStyle w:val="NormalWeb"/>
              <w:spacing w:line="240" w:lineRule="atLeast"/>
              <w:ind w:left="-57" w:right="-57"/>
              <w:jc w:val="center"/>
              <w:rPr>
                <w:sz w:val="20"/>
                <w:szCs w:val="20"/>
              </w:rPr>
            </w:pPr>
          </w:p>
        </w:tc>
        <w:tc>
          <w:tcPr>
            <w:tcW w:w="1842" w:type="dxa"/>
            <w:vAlign w:val="center"/>
            <w:hideMark/>
          </w:tcPr>
          <w:p w14:paraId="38E7C40C" w14:textId="3230F3AB" w:rsidR="009244DA" w:rsidRPr="00F573CF" w:rsidRDefault="009244DA" w:rsidP="009244DA">
            <w:pPr>
              <w:pStyle w:val="NormalWeb"/>
              <w:spacing w:line="240" w:lineRule="atLeast"/>
              <w:ind w:left="-57" w:right="-57"/>
              <w:jc w:val="center"/>
              <w:rPr>
                <w:sz w:val="20"/>
                <w:szCs w:val="20"/>
              </w:rPr>
            </w:pPr>
            <w:r w:rsidRPr="00F573CF">
              <w:rPr>
                <w:sz w:val="20"/>
                <w:szCs w:val="20"/>
              </w:rPr>
              <w:t>2,96 (2,46 – 3,17)</w:t>
            </w:r>
          </w:p>
        </w:tc>
        <w:tc>
          <w:tcPr>
            <w:tcW w:w="1134" w:type="dxa"/>
            <w:vAlign w:val="center"/>
            <w:hideMark/>
          </w:tcPr>
          <w:p w14:paraId="2E58DE65" w14:textId="6B962BD0" w:rsidR="009244DA" w:rsidRPr="00F573CF" w:rsidRDefault="009244DA" w:rsidP="009244DA">
            <w:pPr>
              <w:pStyle w:val="NormalWeb"/>
              <w:spacing w:line="240" w:lineRule="atLeast"/>
              <w:ind w:left="-57" w:right="-57"/>
              <w:jc w:val="center"/>
              <w:rPr>
                <w:sz w:val="20"/>
                <w:szCs w:val="20"/>
              </w:rPr>
            </w:pPr>
          </w:p>
        </w:tc>
        <w:tc>
          <w:tcPr>
            <w:tcW w:w="2137" w:type="dxa"/>
            <w:gridSpan w:val="2"/>
            <w:vAlign w:val="center"/>
            <w:hideMark/>
          </w:tcPr>
          <w:p w14:paraId="3D23AFCB" w14:textId="1073B2A0" w:rsidR="009244DA" w:rsidRPr="00F573CF" w:rsidRDefault="009244DA" w:rsidP="009244DA">
            <w:pPr>
              <w:pStyle w:val="NormalWeb"/>
              <w:spacing w:line="240" w:lineRule="atLeast"/>
              <w:ind w:left="-57" w:right="-57"/>
              <w:jc w:val="center"/>
              <w:rPr>
                <w:sz w:val="20"/>
                <w:szCs w:val="20"/>
              </w:rPr>
            </w:pPr>
            <w:r w:rsidRPr="00F573CF">
              <w:rPr>
                <w:sz w:val="20"/>
                <w:szCs w:val="20"/>
              </w:rPr>
              <w:t>3,60 (3,30 – 4,70)</w:t>
            </w:r>
          </w:p>
        </w:tc>
        <w:tc>
          <w:tcPr>
            <w:tcW w:w="1001" w:type="dxa"/>
            <w:vAlign w:val="center"/>
            <w:hideMark/>
          </w:tcPr>
          <w:p w14:paraId="1D1BE1F4" w14:textId="7008A35F" w:rsidR="009244DA" w:rsidRPr="00F573CF" w:rsidRDefault="009244DA" w:rsidP="009244DA">
            <w:pPr>
              <w:pStyle w:val="NormalWeb"/>
              <w:spacing w:line="240" w:lineRule="atLeast"/>
              <w:ind w:left="-57" w:right="-57"/>
              <w:jc w:val="center"/>
              <w:rPr>
                <w:sz w:val="20"/>
                <w:szCs w:val="20"/>
              </w:rPr>
            </w:pPr>
          </w:p>
        </w:tc>
        <w:tc>
          <w:tcPr>
            <w:tcW w:w="1747" w:type="dxa"/>
            <w:vAlign w:val="center"/>
            <w:hideMark/>
          </w:tcPr>
          <w:p w14:paraId="1DE40CFC" w14:textId="6A485775" w:rsidR="009244DA" w:rsidRPr="00F573CF" w:rsidRDefault="009244DA" w:rsidP="009244DA">
            <w:pPr>
              <w:pStyle w:val="NormalWeb"/>
              <w:spacing w:line="240" w:lineRule="atLeast"/>
              <w:ind w:left="-57" w:right="-57"/>
              <w:jc w:val="center"/>
              <w:rPr>
                <w:sz w:val="20"/>
                <w:szCs w:val="20"/>
              </w:rPr>
            </w:pPr>
            <w:r w:rsidRPr="00F573CF">
              <w:rPr>
                <w:sz w:val="20"/>
                <w:szCs w:val="20"/>
              </w:rPr>
              <w:t>3,33 (2,58 – 4,75)</w:t>
            </w:r>
          </w:p>
        </w:tc>
        <w:tc>
          <w:tcPr>
            <w:tcW w:w="1919" w:type="dxa"/>
            <w:gridSpan w:val="2"/>
            <w:vAlign w:val="center"/>
            <w:hideMark/>
          </w:tcPr>
          <w:p w14:paraId="50D2CFE0" w14:textId="6EE6B555" w:rsidR="009244DA" w:rsidRPr="00F573CF" w:rsidRDefault="009244DA" w:rsidP="009244DA">
            <w:pPr>
              <w:pStyle w:val="NormalWeb"/>
              <w:spacing w:line="240" w:lineRule="atLeast"/>
              <w:ind w:left="-57" w:right="-57"/>
              <w:jc w:val="center"/>
              <w:rPr>
                <w:sz w:val="20"/>
                <w:szCs w:val="20"/>
              </w:rPr>
            </w:pPr>
          </w:p>
        </w:tc>
      </w:tr>
      <w:tr w:rsidR="009244DA" w:rsidRPr="00F573CF" w14:paraId="7F460E2C" w14:textId="77777777" w:rsidTr="00F573CF">
        <w:trPr>
          <w:trHeight w:val="20"/>
        </w:trPr>
        <w:tc>
          <w:tcPr>
            <w:tcW w:w="1274" w:type="dxa"/>
            <w:vAlign w:val="center"/>
            <w:hideMark/>
          </w:tcPr>
          <w:p w14:paraId="4A94E233" w14:textId="083E24F5" w:rsidR="009244DA" w:rsidRPr="00F573CF" w:rsidRDefault="009244DA" w:rsidP="004F7EA5">
            <w:pPr>
              <w:pStyle w:val="NormalWeb"/>
              <w:spacing w:line="240" w:lineRule="atLeast"/>
              <w:ind w:left="-57" w:right="-57"/>
              <w:rPr>
                <w:sz w:val="20"/>
                <w:szCs w:val="20"/>
              </w:rPr>
            </w:pPr>
            <w:r w:rsidRPr="00F573CF">
              <w:rPr>
                <w:sz w:val="20"/>
                <w:szCs w:val="20"/>
              </w:rPr>
              <w:t>3-7 gün arası</w:t>
            </w:r>
          </w:p>
        </w:tc>
        <w:tc>
          <w:tcPr>
            <w:tcW w:w="516" w:type="dxa"/>
            <w:vAlign w:val="center"/>
            <w:hideMark/>
          </w:tcPr>
          <w:p w14:paraId="4CB6AB19" w14:textId="77777777" w:rsidR="009244DA" w:rsidRPr="00F573CF" w:rsidRDefault="009244DA" w:rsidP="009244DA">
            <w:pPr>
              <w:pStyle w:val="NormalWeb"/>
              <w:spacing w:line="240" w:lineRule="atLeast"/>
              <w:ind w:left="-57" w:right="-57"/>
              <w:jc w:val="center"/>
              <w:rPr>
                <w:sz w:val="20"/>
                <w:szCs w:val="20"/>
              </w:rPr>
            </w:pPr>
            <w:r w:rsidRPr="00F573CF">
              <w:rPr>
                <w:sz w:val="20"/>
                <w:szCs w:val="20"/>
              </w:rPr>
              <w:t>359</w:t>
            </w:r>
          </w:p>
        </w:tc>
        <w:tc>
          <w:tcPr>
            <w:tcW w:w="1579" w:type="dxa"/>
            <w:vAlign w:val="center"/>
            <w:hideMark/>
          </w:tcPr>
          <w:p w14:paraId="16CEBF7E" w14:textId="2216B790" w:rsidR="009244DA" w:rsidRPr="00F573CF" w:rsidRDefault="009244DA" w:rsidP="009244DA">
            <w:pPr>
              <w:pStyle w:val="NormalWeb"/>
              <w:spacing w:line="240" w:lineRule="atLeast"/>
              <w:ind w:left="-57" w:right="-57"/>
              <w:jc w:val="center"/>
              <w:rPr>
                <w:sz w:val="20"/>
                <w:szCs w:val="20"/>
              </w:rPr>
            </w:pPr>
            <w:r w:rsidRPr="00F573CF">
              <w:rPr>
                <w:sz w:val="20"/>
                <w:szCs w:val="20"/>
              </w:rPr>
              <w:t>3,18 (2,59 – 3,77)</w:t>
            </w:r>
          </w:p>
        </w:tc>
        <w:tc>
          <w:tcPr>
            <w:tcW w:w="1134" w:type="dxa"/>
            <w:vAlign w:val="center"/>
            <w:hideMark/>
          </w:tcPr>
          <w:p w14:paraId="4EF9DCA8" w14:textId="77777777" w:rsidR="009244DA" w:rsidRPr="00F573CF" w:rsidRDefault="009244DA" w:rsidP="009244DA">
            <w:pPr>
              <w:pStyle w:val="NormalWeb"/>
              <w:spacing w:line="240" w:lineRule="atLeast"/>
              <w:ind w:left="-57" w:right="-57"/>
              <w:jc w:val="center"/>
              <w:rPr>
                <w:sz w:val="20"/>
                <w:szCs w:val="20"/>
              </w:rPr>
            </w:pPr>
            <w:r w:rsidRPr="00F573CF">
              <w:rPr>
                <w:sz w:val="20"/>
                <w:szCs w:val="20"/>
              </w:rPr>
              <w:t>H=0,318</w:t>
            </w:r>
          </w:p>
          <w:p w14:paraId="1494FD59" w14:textId="01BF9A50" w:rsidR="009244DA" w:rsidRPr="00F573CF" w:rsidRDefault="009244DA" w:rsidP="009244DA">
            <w:pPr>
              <w:pStyle w:val="NormalWeb"/>
              <w:spacing w:line="240" w:lineRule="atLeast"/>
              <w:ind w:left="-57" w:right="-57"/>
              <w:jc w:val="center"/>
              <w:rPr>
                <w:sz w:val="20"/>
                <w:szCs w:val="20"/>
              </w:rPr>
            </w:pPr>
            <w:r w:rsidRPr="00F573CF">
              <w:rPr>
                <w:sz w:val="20"/>
                <w:szCs w:val="20"/>
              </w:rPr>
              <w:t>p=0,853</w:t>
            </w:r>
          </w:p>
        </w:tc>
        <w:tc>
          <w:tcPr>
            <w:tcW w:w="1842" w:type="dxa"/>
            <w:vAlign w:val="center"/>
            <w:hideMark/>
          </w:tcPr>
          <w:p w14:paraId="3C86D7B1" w14:textId="3F757895" w:rsidR="009244DA" w:rsidRPr="00F573CF" w:rsidRDefault="009244DA" w:rsidP="009244DA">
            <w:pPr>
              <w:pStyle w:val="NormalWeb"/>
              <w:spacing w:line="240" w:lineRule="atLeast"/>
              <w:ind w:left="-57" w:right="-57"/>
              <w:jc w:val="center"/>
              <w:rPr>
                <w:sz w:val="20"/>
                <w:szCs w:val="20"/>
              </w:rPr>
            </w:pPr>
            <w:r w:rsidRPr="00F573CF">
              <w:rPr>
                <w:sz w:val="20"/>
                <w:szCs w:val="20"/>
              </w:rPr>
              <w:t>3,15 (2,53 – 3,69)</w:t>
            </w:r>
          </w:p>
        </w:tc>
        <w:tc>
          <w:tcPr>
            <w:tcW w:w="1134" w:type="dxa"/>
            <w:vAlign w:val="center"/>
            <w:hideMark/>
          </w:tcPr>
          <w:p w14:paraId="5B27D7AA" w14:textId="77777777" w:rsidR="009244DA" w:rsidRPr="00F573CF" w:rsidRDefault="009244DA" w:rsidP="009244DA">
            <w:pPr>
              <w:pStyle w:val="NormalWeb"/>
              <w:spacing w:line="240" w:lineRule="atLeast"/>
              <w:ind w:left="-57" w:right="-57"/>
              <w:jc w:val="center"/>
              <w:rPr>
                <w:sz w:val="20"/>
                <w:szCs w:val="20"/>
              </w:rPr>
            </w:pPr>
            <w:r w:rsidRPr="00F573CF">
              <w:rPr>
                <w:sz w:val="20"/>
                <w:szCs w:val="20"/>
              </w:rPr>
              <w:t>H=0,894</w:t>
            </w:r>
          </w:p>
          <w:p w14:paraId="1C0D62A4" w14:textId="16CE8564" w:rsidR="009244DA" w:rsidRPr="00F573CF" w:rsidRDefault="009244DA" w:rsidP="009244DA">
            <w:pPr>
              <w:pStyle w:val="NormalWeb"/>
              <w:spacing w:line="240" w:lineRule="atLeast"/>
              <w:ind w:left="-57" w:right="-57"/>
              <w:jc w:val="center"/>
              <w:rPr>
                <w:sz w:val="20"/>
                <w:szCs w:val="20"/>
              </w:rPr>
            </w:pPr>
            <w:r w:rsidRPr="00F573CF">
              <w:rPr>
                <w:sz w:val="20"/>
                <w:szCs w:val="20"/>
              </w:rPr>
              <w:t>p=0,64</w:t>
            </w:r>
          </w:p>
        </w:tc>
        <w:tc>
          <w:tcPr>
            <w:tcW w:w="2137" w:type="dxa"/>
            <w:gridSpan w:val="2"/>
            <w:vAlign w:val="center"/>
            <w:hideMark/>
          </w:tcPr>
          <w:p w14:paraId="083E8DE5" w14:textId="1418FBFB" w:rsidR="009244DA" w:rsidRPr="00F573CF" w:rsidRDefault="009244DA" w:rsidP="009244DA">
            <w:pPr>
              <w:pStyle w:val="NormalWeb"/>
              <w:spacing w:line="240" w:lineRule="atLeast"/>
              <w:ind w:left="-57" w:right="-57"/>
              <w:jc w:val="center"/>
              <w:rPr>
                <w:sz w:val="20"/>
                <w:szCs w:val="20"/>
              </w:rPr>
            </w:pPr>
            <w:r w:rsidRPr="00F573CF">
              <w:rPr>
                <w:sz w:val="20"/>
                <w:szCs w:val="20"/>
              </w:rPr>
              <w:t>4,40 (3,40 – 5,20)</w:t>
            </w:r>
          </w:p>
        </w:tc>
        <w:tc>
          <w:tcPr>
            <w:tcW w:w="1001" w:type="dxa"/>
            <w:vAlign w:val="center"/>
            <w:hideMark/>
          </w:tcPr>
          <w:p w14:paraId="5D38269F" w14:textId="77777777" w:rsidR="009244DA" w:rsidRPr="00F573CF" w:rsidRDefault="009244DA" w:rsidP="009244DA">
            <w:pPr>
              <w:pStyle w:val="NormalWeb"/>
              <w:spacing w:line="240" w:lineRule="atLeast"/>
              <w:ind w:left="-57" w:right="-57"/>
              <w:jc w:val="center"/>
              <w:rPr>
                <w:sz w:val="20"/>
                <w:szCs w:val="20"/>
              </w:rPr>
            </w:pPr>
            <w:r w:rsidRPr="00F573CF">
              <w:rPr>
                <w:sz w:val="20"/>
                <w:szCs w:val="20"/>
              </w:rPr>
              <w:t>H=0,863</w:t>
            </w:r>
          </w:p>
          <w:p w14:paraId="62D650FF" w14:textId="0B8215F8" w:rsidR="009244DA" w:rsidRPr="00F573CF" w:rsidRDefault="009244DA" w:rsidP="009244DA">
            <w:pPr>
              <w:pStyle w:val="NormalWeb"/>
              <w:spacing w:line="240" w:lineRule="atLeast"/>
              <w:ind w:left="-57" w:right="-57"/>
              <w:jc w:val="center"/>
              <w:rPr>
                <w:sz w:val="20"/>
                <w:szCs w:val="20"/>
              </w:rPr>
            </w:pPr>
            <w:r w:rsidRPr="00F573CF">
              <w:rPr>
                <w:sz w:val="20"/>
                <w:szCs w:val="20"/>
              </w:rPr>
              <w:t>p=0,65</w:t>
            </w:r>
          </w:p>
        </w:tc>
        <w:tc>
          <w:tcPr>
            <w:tcW w:w="1747" w:type="dxa"/>
            <w:vAlign w:val="center"/>
            <w:hideMark/>
          </w:tcPr>
          <w:p w14:paraId="181DEEEE" w14:textId="04930BB3" w:rsidR="009244DA" w:rsidRPr="00F573CF" w:rsidRDefault="009244DA" w:rsidP="009244DA">
            <w:pPr>
              <w:pStyle w:val="NormalWeb"/>
              <w:spacing w:line="240" w:lineRule="atLeast"/>
              <w:ind w:left="-57" w:right="-57"/>
              <w:jc w:val="center"/>
              <w:rPr>
                <w:sz w:val="20"/>
                <w:szCs w:val="20"/>
              </w:rPr>
            </w:pPr>
            <w:r w:rsidRPr="00F573CF">
              <w:rPr>
                <w:sz w:val="20"/>
                <w:szCs w:val="20"/>
              </w:rPr>
              <w:t>2,66 (1,66 – 3,66)</w:t>
            </w:r>
          </w:p>
        </w:tc>
        <w:tc>
          <w:tcPr>
            <w:tcW w:w="1919" w:type="dxa"/>
            <w:gridSpan w:val="2"/>
            <w:vAlign w:val="center"/>
            <w:hideMark/>
          </w:tcPr>
          <w:p w14:paraId="01D0082B" w14:textId="77777777" w:rsidR="009244DA" w:rsidRPr="00F573CF" w:rsidRDefault="009244DA" w:rsidP="009244DA">
            <w:pPr>
              <w:pStyle w:val="NormalWeb"/>
              <w:spacing w:line="240" w:lineRule="atLeast"/>
              <w:ind w:left="-57" w:right="-57"/>
              <w:jc w:val="center"/>
              <w:rPr>
                <w:sz w:val="20"/>
                <w:szCs w:val="20"/>
              </w:rPr>
            </w:pPr>
            <w:r w:rsidRPr="00F573CF">
              <w:rPr>
                <w:sz w:val="20"/>
                <w:szCs w:val="20"/>
              </w:rPr>
              <w:t>H=4,013</w:t>
            </w:r>
          </w:p>
          <w:p w14:paraId="4F63DC41" w14:textId="29D6543F" w:rsidR="009244DA" w:rsidRPr="00F573CF" w:rsidRDefault="009244DA" w:rsidP="009244DA">
            <w:pPr>
              <w:pStyle w:val="NormalWeb"/>
              <w:spacing w:line="240" w:lineRule="atLeast"/>
              <w:ind w:left="-57" w:right="-57"/>
              <w:jc w:val="center"/>
              <w:rPr>
                <w:sz w:val="20"/>
                <w:szCs w:val="20"/>
              </w:rPr>
            </w:pPr>
            <w:r w:rsidRPr="00F573CF">
              <w:rPr>
                <w:sz w:val="20"/>
                <w:szCs w:val="20"/>
              </w:rPr>
              <w:t>p=0,134</w:t>
            </w:r>
          </w:p>
        </w:tc>
      </w:tr>
      <w:tr w:rsidR="009244DA" w:rsidRPr="00F573CF" w14:paraId="58A97802" w14:textId="77777777" w:rsidTr="00F573CF">
        <w:trPr>
          <w:trHeight w:val="20"/>
        </w:trPr>
        <w:tc>
          <w:tcPr>
            <w:tcW w:w="1274" w:type="dxa"/>
            <w:tcBorders>
              <w:bottom w:val="single" w:sz="4" w:space="0" w:color="auto"/>
            </w:tcBorders>
            <w:vAlign w:val="center"/>
            <w:hideMark/>
          </w:tcPr>
          <w:p w14:paraId="3D9AA5CC" w14:textId="1EEC8A12" w:rsidR="009244DA" w:rsidRPr="00F573CF" w:rsidRDefault="009244DA" w:rsidP="004F7EA5">
            <w:pPr>
              <w:pStyle w:val="NormalWeb"/>
              <w:spacing w:line="240" w:lineRule="atLeast"/>
              <w:ind w:left="-57" w:right="-57"/>
              <w:rPr>
                <w:sz w:val="20"/>
                <w:szCs w:val="20"/>
              </w:rPr>
            </w:pPr>
            <w:r w:rsidRPr="00F573CF">
              <w:rPr>
                <w:sz w:val="20"/>
                <w:szCs w:val="20"/>
              </w:rPr>
              <w:t>7 günden uzun</w:t>
            </w:r>
          </w:p>
        </w:tc>
        <w:tc>
          <w:tcPr>
            <w:tcW w:w="516" w:type="dxa"/>
            <w:tcBorders>
              <w:bottom w:val="single" w:sz="4" w:space="0" w:color="auto"/>
            </w:tcBorders>
            <w:vAlign w:val="center"/>
            <w:hideMark/>
          </w:tcPr>
          <w:p w14:paraId="70D747AB" w14:textId="77777777" w:rsidR="009244DA" w:rsidRPr="00F573CF" w:rsidRDefault="009244DA" w:rsidP="009244DA">
            <w:pPr>
              <w:pStyle w:val="NormalWeb"/>
              <w:spacing w:line="240" w:lineRule="atLeast"/>
              <w:ind w:left="-57" w:right="-57"/>
              <w:jc w:val="center"/>
              <w:rPr>
                <w:sz w:val="20"/>
                <w:szCs w:val="20"/>
              </w:rPr>
            </w:pPr>
            <w:r w:rsidRPr="00F573CF">
              <w:rPr>
                <w:sz w:val="20"/>
                <w:szCs w:val="20"/>
              </w:rPr>
              <w:t>25</w:t>
            </w:r>
          </w:p>
        </w:tc>
        <w:tc>
          <w:tcPr>
            <w:tcW w:w="1579" w:type="dxa"/>
            <w:tcBorders>
              <w:bottom w:val="single" w:sz="4" w:space="0" w:color="auto"/>
            </w:tcBorders>
            <w:vAlign w:val="center"/>
            <w:hideMark/>
          </w:tcPr>
          <w:p w14:paraId="0DE54CAE" w14:textId="10C78995" w:rsidR="009244DA" w:rsidRPr="00F573CF" w:rsidRDefault="009244DA" w:rsidP="009244DA">
            <w:pPr>
              <w:pStyle w:val="NormalWeb"/>
              <w:spacing w:line="240" w:lineRule="atLeast"/>
              <w:ind w:left="-57" w:right="-57"/>
              <w:jc w:val="center"/>
              <w:rPr>
                <w:sz w:val="20"/>
                <w:szCs w:val="20"/>
              </w:rPr>
            </w:pPr>
            <w:r w:rsidRPr="00F573CF">
              <w:rPr>
                <w:sz w:val="20"/>
                <w:szCs w:val="20"/>
              </w:rPr>
              <w:t>2,86 (2,52 – 3,90)</w:t>
            </w:r>
          </w:p>
        </w:tc>
        <w:tc>
          <w:tcPr>
            <w:tcW w:w="1134" w:type="dxa"/>
            <w:tcBorders>
              <w:bottom w:val="single" w:sz="4" w:space="0" w:color="auto"/>
            </w:tcBorders>
            <w:vAlign w:val="center"/>
            <w:hideMark/>
          </w:tcPr>
          <w:p w14:paraId="30BB75DF" w14:textId="37FD54C9" w:rsidR="009244DA" w:rsidRPr="00F573CF" w:rsidRDefault="009244DA" w:rsidP="009244DA">
            <w:pPr>
              <w:pStyle w:val="NormalWeb"/>
              <w:spacing w:line="240" w:lineRule="atLeast"/>
              <w:ind w:left="-57" w:right="-57"/>
              <w:jc w:val="center"/>
              <w:rPr>
                <w:sz w:val="20"/>
                <w:szCs w:val="20"/>
              </w:rPr>
            </w:pPr>
          </w:p>
        </w:tc>
        <w:tc>
          <w:tcPr>
            <w:tcW w:w="1842" w:type="dxa"/>
            <w:tcBorders>
              <w:bottom w:val="single" w:sz="4" w:space="0" w:color="auto"/>
            </w:tcBorders>
            <w:vAlign w:val="center"/>
            <w:hideMark/>
          </w:tcPr>
          <w:p w14:paraId="488ADD12" w14:textId="1E19B476" w:rsidR="009244DA" w:rsidRPr="00F573CF" w:rsidRDefault="009244DA" w:rsidP="009244DA">
            <w:pPr>
              <w:pStyle w:val="NormalWeb"/>
              <w:spacing w:line="240" w:lineRule="atLeast"/>
              <w:ind w:left="-57" w:right="-57"/>
              <w:jc w:val="center"/>
              <w:rPr>
                <w:sz w:val="20"/>
                <w:szCs w:val="20"/>
              </w:rPr>
            </w:pPr>
            <w:r w:rsidRPr="00F573CF">
              <w:rPr>
                <w:sz w:val="20"/>
                <w:szCs w:val="20"/>
              </w:rPr>
              <w:t>2,92 (2,53 – 3,92)</w:t>
            </w:r>
          </w:p>
        </w:tc>
        <w:tc>
          <w:tcPr>
            <w:tcW w:w="1134" w:type="dxa"/>
            <w:tcBorders>
              <w:bottom w:val="single" w:sz="4" w:space="0" w:color="auto"/>
            </w:tcBorders>
            <w:vAlign w:val="center"/>
            <w:hideMark/>
          </w:tcPr>
          <w:p w14:paraId="124FDCF3" w14:textId="0467EB62" w:rsidR="009244DA" w:rsidRPr="00F573CF" w:rsidRDefault="009244DA" w:rsidP="009244DA">
            <w:pPr>
              <w:pStyle w:val="NormalWeb"/>
              <w:spacing w:line="240" w:lineRule="atLeast"/>
              <w:ind w:left="-57" w:right="-57"/>
              <w:jc w:val="center"/>
              <w:rPr>
                <w:sz w:val="20"/>
                <w:szCs w:val="20"/>
              </w:rPr>
            </w:pPr>
          </w:p>
        </w:tc>
        <w:tc>
          <w:tcPr>
            <w:tcW w:w="2137" w:type="dxa"/>
            <w:gridSpan w:val="2"/>
            <w:tcBorders>
              <w:bottom w:val="single" w:sz="4" w:space="0" w:color="auto"/>
            </w:tcBorders>
            <w:vAlign w:val="center"/>
            <w:hideMark/>
          </w:tcPr>
          <w:p w14:paraId="413279FE" w14:textId="78BD33C5" w:rsidR="009244DA" w:rsidRPr="00F573CF" w:rsidRDefault="009244DA" w:rsidP="009244DA">
            <w:pPr>
              <w:pStyle w:val="NormalWeb"/>
              <w:spacing w:line="240" w:lineRule="atLeast"/>
              <w:ind w:left="-57" w:right="-57"/>
              <w:jc w:val="center"/>
              <w:rPr>
                <w:sz w:val="20"/>
                <w:szCs w:val="20"/>
              </w:rPr>
            </w:pPr>
            <w:r w:rsidRPr="00F573CF">
              <w:rPr>
                <w:sz w:val="20"/>
                <w:szCs w:val="20"/>
              </w:rPr>
              <w:t>4,20 (3,20 – 5,30)</w:t>
            </w:r>
          </w:p>
        </w:tc>
        <w:tc>
          <w:tcPr>
            <w:tcW w:w="1001" w:type="dxa"/>
            <w:tcBorders>
              <w:bottom w:val="single" w:sz="4" w:space="0" w:color="auto"/>
            </w:tcBorders>
            <w:vAlign w:val="center"/>
            <w:hideMark/>
          </w:tcPr>
          <w:p w14:paraId="487ED2F9" w14:textId="04EE4BEB" w:rsidR="009244DA" w:rsidRPr="00F573CF" w:rsidRDefault="009244DA" w:rsidP="009244DA">
            <w:pPr>
              <w:pStyle w:val="NormalWeb"/>
              <w:spacing w:line="240" w:lineRule="atLeast"/>
              <w:ind w:left="-57" w:right="-57"/>
              <w:jc w:val="center"/>
              <w:rPr>
                <w:sz w:val="20"/>
                <w:szCs w:val="20"/>
              </w:rPr>
            </w:pPr>
          </w:p>
        </w:tc>
        <w:tc>
          <w:tcPr>
            <w:tcW w:w="1747" w:type="dxa"/>
            <w:tcBorders>
              <w:bottom w:val="single" w:sz="4" w:space="0" w:color="auto"/>
            </w:tcBorders>
            <w:vAlign w:val="center"/>
            <w:hideMark/>
          </w:tcPr>
          <w:p w14:paraId="2B3E215C" w14:textId="77953932" w:rsidR="009244DA" w:rsidRPr="00F573CF" w:rsidRDefault="009244DA" w:rsidP="009244DA">
            <w:pPr>
              <w:pStyle w:val="NormalWeb"/>
              <w:spacing w:line="240" w:lineRule="atLeast"/>
              <w:ind w:left="-57" w:right="-57"/>
              <w:jc w:val="center"/>
              <w:rPr>
                <w:sz w:val="20"/>
                <w:szCs w:val="20"/>
              </w:rPr>
            </w:pPr>
            <w:r w:rsidRPr="00F573CF">
              <w:rPr>
                <w:sz w:val="20"/>
                <w:szCs w:val="20"/>
              </w:rPr>
              <w:t>2,66 (1,50 – 4,16)</w:t>
            </w:r>
          </w:p>
        </w:tc>
        <w:tc>
          <w:tcPr>
            <w:tcW w:w="1919" w:type="dxa"/>
            <w:gridSpan w:val="2"/>
            <w:tcBorders>
              <w:bottom w:val="single" w:sz="4" w:space="0" w:color="auto"/>
            </w:tcBorders>
            <w:vAlign w:val="center"/>
            <w:hideMark/>
          </w:tcPr>
          <w:p w14:paraId="09927E52" w14:textId="5BF9C249" w:rsidR="009244DA" w:rsidRPr="00F573CF" w:rsidRDefault="009244DA" w:rsidP="009244DA">
            <w:pPr>
              <w:pStyle w:val="NormalWeb"/>
              <w:spacing w:line="240" w:lineRule="atLeast"/>
              <w:ind w:left="-57" w:right="-57"/>
              <w:jc w:val="center"/>
              <w:rPr>
                <w:sz w:val="20"/>
                <w:szCs w:val="20"/>
              </w:rPr>
            </w:pPr>
          </w:p>
        </w:tc>
      </w:tr>
    </w:tbl>
    <w:p w14:paraId="703DF179" w14:textId="360825D8" w:rsidR="00987754" w:rsidRPr="00EA515F" w:rsidRDefault="007C014B" w:rsidP="00996EE5">
      <w:pPr>
        <w:pStyle w:val="NormalWeb"/>
        <w:spacing w:before="120" w:after="120" w:line="360" w:lineRule="auto"/>
        <w:jc w:val="both"/>
        <w:rPr>
          <w:b/>
          <w:bCs/>
        </w:rPr>
      </w:pPr>
      <w:r w:rsidRPr="00EA515F">
        <w:rPr>
          <w:rFonts w:eastAsia="Calibri"/>
          <w:sz w:val="20"/>
          <w:szCs w:val="20"/>
        </w:rPr>
        <w:t>U:</w:t>
      </w:r>
      <w:r w:rsidR="003D6E82" w:rsidRPr="00EA515F">
        <w:rPr>
          <w:rFonts w:eastAsia="Calibri"/>
          <w:sz w:val="20"/>
          <w:szCs w:val="20"/>
        </w:rPr>
        <w:t xml:space="preserve"> </w:t>
      </w:r>
      <w:r w:rsidRPr="00EA515F">
        <w:rPr>
          <w:rFonts w:eastAsia="Calibri"/>
          <w:sz w:val="20"/>
          <w:szCs w:val="20"/>
        </w:rPr>
        <w:t>Mann-Whitney</w:t>
      </w:r>
      <w:r w:rsidR="003D6E82" w:rsidRPr="00EA515F">
        <w:rPr>
          <w:rFonts w:eastAsia="Calibri"/>
          <w:sz w:val="20"/>
          <w:szCs w:val="20"/>
        </w:rPr>
        <w:t xml:space="preserve"> </w:t>
      </w:r>
      <w:r w:rsidRPr="00EA515F">
        <w:rPr>
          <w:rFonts w:eastAsia="Calibri"/>
          <w:sz w:val="20"/>
          <w:szCs w:val="20"/>
        </w:rPr>
        <w:t>U</w:t>
      </w:r>
      <w:r w:rsidR="003D6E82" w:rsidRPr="00EA515F">
        <w:rPr>
          <w:rFonts w:eastAsia="Calibri"/>
          <w:sz w:val="20"/>
          <w:szCs w:val="20"/>
        </w:rPr>
        <w:t xml:space="preserve"> </w:t>
      </w:r>
      <w:r w:rsidRPr="00EA515F">
        <w:rPr>
          <w:rFonts w:eastAsia="Calibri"/>
          <w:sz w:val="20"/>
          <w:szCs w:val="20"/>
        </w:rPr>
        <w:t>test</w:t>
      </w:r>
      <w:r w:rsidR="003D6E82" w:rsidRPr="00EA515F">
        <w:rPr>
          <w:rFonts w:eastAsia="Calibri"/>
          <w:sz w:val="20"/>
          <w:szCs w:val="20"/>
        </w:rPr>
        <w:t xml:space="preserve"> </w:t>
      </w:r>
      <w:r w:rsidRPr="00EA515F">
        <w:rPr>
          <w:rFonts w:eastAsia="Calibri"/>
          <w:sz w:val="20"/>
          <w:szCs w:val="20"/>
        </w:rPr>
        <w:t>istatistiği,</w:t>
      </w:r>
      <w:r w:rsidR="003D6E82" w:rsidRPr="00EA515F">
        <w:rPr>
          <w:rFonts w:eastAsia="Calibri"/>
          <w:sz w:val="20"/>
          <w:szCs w:val="20"/>
        </w:rPr>
        <w:t xml:space="preserve"> </w:t>
      </w:r>
      <w:r w:rsidRPr="00EA515F">
        <w:rPr>
          <w:rFonts w:eastAsia="Calibri"/>
          <w:sz w:val="20"/>
          <w:szCs w:val="20"/>
        </w:rPr>
        <w:t>H:</w:t>
      </w:r>
      <w:r w:rsidR="003D6E82" w:rsidRPr="00EA515F">
        <w:rPr>
          <w:rFonts w:eastAsia="Calibri"/>
          <w:sz w:val="20"/>
          <w:szCs w:val="20"/>
        </w:rPr>
        <w:t xml:space="preserve"> </w:t>
      </w:r>
      <w:r w:rsidRPr="00EA515F">
        <w:rPr>
          <w:rFonts w:eastAsia="Calibri"/>
          <w:sz w:val="20"/>
          <w:szCs w:val="20"/>
        </w:rPr>
        <w:t>Kruskal-Wallis</w:t>
      </w:r>
      <w:r w:rsidR="003D6E82" w:rsidRPr="00EA515F">
        <w:rPr>
          <w:rFonts w:eastAsia="Calibri"/>
          <w:sz w:val="20"/>
          <w:szCs w:val="20"/>
        </w:rPr>
        <w:t xml:space="preserve"> </w:t>
      </w:r>
      <w:r w:rsidRPr="00EA515F">
        <w:rPr>
          <w:rFonts w:eastAsia="Calibri"/>
          <w:sz w:val="20"/>
          <w:szCs w:val="20"/>
        </w:rPr>
        <w:t>H</w:t>
      </w:r>
      <w:r w:rsidR="003D6E82" w:rsidRPr="00EA515F">
        <w:rPr>
          <w:rFonts w:eastAsia="Calibri"/>
          <w:sz w:val="20"/>
          <w:szCs w:val="20"/>
        </w:rPr>
        <w:t xml:space="preserve"> </w:t>
      </w:r>
      <w:r w:rsidRPr="00EA515F">
        <w:rPr>
          <w:rFonts w:eastAsia="Calibri"/>
          <w:sz w:val="20"/>
          <w:szCs w:val="20"/>
        </w:rPr>
        <w:t>test</w:t>
      </w:r>
      <w:r w:rsidR="003D6E82" w:rsidRPr="00EA515F">
        <w:rPr>
          <w:rFonts w:eastAsia="Calibri"/>
          <w:sz w:val="20"/>
          <w:szCs w:val="20"/>
        </w:rPr>
        <w:t xml:space="preserve"> </w:t>
      </w:r>
      <w:r w:rsidRPr="00EA515F">
        <w:rPr>
          <w:rFonts w:eastAsia="Calibri"/>
          <w:sz w:val="20"/>
          <w:szCs w:val="20"/>
        </w:rPr>
        <w:t>istatistiği</w:t>
      </w:r>
    </w:p>
    <w:p w14:paraId="0CDD5C3D" w14:textId="77777777" w:rsidR="00987754" w:rsidRPr="00D278B9" w:rsidRDefault="00987754" w:rsidP="00996EE5">
      <w:pPr>
        <w:pStyle w:val="NormalWeb"/>
        <w:spacing w:before="120" w:after="120" w:line="360" w:lineRule="auto"/>
        <w:jc w:val="both"/>
        <w:rPr>
          <w:b/>
          <w:bCs/>
        </w:rPr>
        <w:sectPr w:rsidR="00987754" w:rsidRPr="00D278B9" w:rsidSect="00987754">
          <w:pgSz w:w="16838" w:h="11906" w:orient="landscape" w:code="9"/>
          <w:pgMar w:top="1985" w:right="1418" w:bottom="1304" w:left="1418" w:header="709" w:footer="709" w:gutter="0"/>
          <w:cols w:space="708"/>
          <w:docGrid w:linePitch="360"/>
        </w:sectPr>
      </w:pPr>
    </w:p>
    <w:p w14:paraId="05A3CEBA" w14:textId="1EDF8B25" w:rsidR="00B46BC0" w:rsidRPr="00D278B9" w:rsidRDefault="006A79A9" w:rsidP="00996EE5">
      <w:pPr>
        <w:pStyle w:val="NormalWeb"/>
        <w:spacing w:before="120" w:after="120" w:line="360" w:lineRule="auto"/>
        <w:ind w:firstLine="709"/>
        <w:jc w:val="both"/>
      </w:pPr>
      <w:r w:rsidRPr="00D278B9">
        <w:lastRenderedPageBreak/>
        <w:t>Tablo</w:t>
      </w:r>
      <w:r w:rsidR="003D6E82">
        <w:t xml:space="preserve"> </w:t>
      </w:r>
      <w:r w:rsidR="00000E81" w:rsidRPr="00D278B9">
        <w:t>1</w:t>
      </w:r>
      <w:r w:rsidR="00620C10">
        <w:t>1</w:t>
      </w:r>
      <w:r w:rsidRPr="00D278B9">
        <w:t>’</w:t>
      </w:r>
      <w:r w:rsidR="00620C10">
        <w:t>de</w:t>
      </w:r>
      <w:r w:rsidR="003D6E82">
        <w:t xml:space="preserve"> </w:t>
      </w:r>
      <w:r w:rsidR="008F054F" w:rsidRPr="00D278B9">
        <w:t>öğrencilerin</w:t>
      </w:r>
      <w:r w:rsidR="003D6E82">
        <w:t xml:space="preserve"> </w:t>
      </w:r>
      <w:r w:rsidR="008F054F" w:rsidRPr="00D278B9">
        <w:t>menstruasyon</w:t>
      </w:r>
      <w:r w:rsidR="003D6E82">
        <w:t xml:space="preserve"> </w:t>
      </w:r>
      <w:r w:rsidR="008F054F" w:rsidRPr="00D278B9">
        <w:t>özelliklerine</w:t>
      </w:r>
      <w:r w:rsidR="003D6E82">
        <w:t xml:space="preserve"> </w:t>
      </w:r>
      <w:r w:rsidR="008F054F" w:rsidRPr="00D278B9">
        <w:t>göre</w:t>
      </w:r>
      <w:r w:rsidR="003D6E82">
        <w:t xml:space="preserve"> </w:t>
      </w:r>
      <w:r w:rsidRPr="00D278B9">
        <w:t>MSÖ</w:t>
      </w:r>
      <w:r w:rsidR="003D6E82">
        <w:t xml:space="preserve"> </w:t>
      </w:r>
      <w:r w:rsidRPr="00D278B9">
        <w:t>toplam</w:t>
      </w:r>
      <w:r w:rsidR="003D6E82">
        <w:t xml:space="preserve"> </w:t>
      </w:r>
      <w:r w:rsidRPr="00D278B9">
        <w:t>puan</w:t>
      </w:r>
      <w:r w:rsidR="003D6E82">
        <w:t xml:space="preserve"> </w:t>
      </w:r>
      <w:r w:rsidR="008F054F" w:rsidRPr="00D278B9">
        <w:t>ve</w:t>
      </w:r>
      <w:r w:rsidR="003D6E82">
        <w:t xml:space="preserve"> </w:t>
      </w:r>
      <w:r w:rsidR="008F054F" w:rsidRPr="00D278B9">
        <w:t>alt</w:t>
      </w:r>
      <w:r w:rsidR="003D6E82">
        <w:t xml:space="preserve"> </w:t>
      </w:r>
      <w:r w:rsidR="008F054F" w:rsidRPr="00D278B9">
        <w:t>boyut</w:t>
      </w:r>
      <w:r w:rsidR="003D6E82">
        <w:t xml:space="preserve"> </w:t>
      </w:r>
      <w:r w:rsidR="008F054F" w:rsidRPr="00D278B9">
        <w:t>puanlarının</w:t>
      </w:r>
      <w:r w:rsidR="003D6E82">
        <w:t xml:space="preserve"> </w:t>
      </w:r>
      <w:r w:rsidRPr="00D278B9">
        <w:t>karşılaştırma</w:t>
      </w:r>
      <w:r w:rsidR="003D6E82">
        <w:t xml:space="preserve"> </w:t>
      </w:r>
      <w:r w:rsidRPr="00D278B9">
        <w:t>sonuçları</w:t>
      </w:r>
      <w:r w:rsidR="003D6E82">
        <w:t xml:space="preserve"> </w:t>
      </w:r>
      <w:r w:rsidRPr="00D278B9">
        <w:t>verilmiştir.</w:t>
      </w:r>
      <w:r w:rsidR="003D6E82">
        <w:t xml:space="preserve"> </w:t>
      </w:r>
      <w:r w:rsidRPr="00D278B9">
        <w:t>Menarş</w:t>
      </w:r>
      <w:r w:rsidR="003D6E82">
        <w:t xml:space="preserve"> </w:t>
      </w:r>
      <w:r w:rsidRPr="00D278B9">
        <w:t>yaşına</w:t>
      </w:r>
      <w:r w:rsidR="003D6E82">
        <w:t xml:space="preserve"> </w:t>
      </w:r>
      <w:r w:rsidRPr="00D278B9">
        <w:t>göre</w:t>
      </w:r>
      <w:r w:rsidR="003D6E82">
        <w:t xml:space="preserve"> </w:t>
      </w:r>
      <w:r w:rsidRPr="00D278B9">
        <w:t>MSÖ</w:t>
      </w:r>
      <w:r w:rsidR="003D6E82">
        <w:t xml:space="preserve"> </w:t>
      </w:r>
      <w:r w:rsidRPr="00D278B9">
        <w:t>toplam</w:t>
      </w:r>
      <w:r w:rsidR="003D6E82">
        <w:t xml:space="preserve"> </w:t>
      </w:r>
      <w:r w:rsidRPr="00D278B9">
        <w:t>puanları</w:t>
      </w:r>
      <w:r w:rsidR="003D6E82">
        <w:t xml:space="preserve"> </w:t>
      </w:r>
      <w:r w:rsidRPr="00D278B9">
        <w:t>karşılaştırıldığında;</w:t>
      </w:r>
      <w:r w:rsidR="003D6E82">
        <w:t xml:space="preserve"> </w:t>
      </w:r>
      <w:r w:rsidRPr="00D278B9">
        <w:t>menarş</w:t>
      </w:r>
      <w:r w:rsidR="003D6E82">
        <w:t xml:space="preserve"> </w:t>
      </w:r>
      <w:r w:rsidRPr="00D278B9">
        <w:t>yaşı</w:t>
      </w:r>
      <w:r w:rsidR="003D6E82">
        <w:t xml:space="preserve"> </w:t>
      </w:r>
      <w:r w:rsidRPr="00D278B9">
        <w:t>9-12</w:t>
      </w:r>
      <w:r w:rsidR="003D6E82">
        <w:t xml:space="preserve"> </w:t>
      </w:r>
      <w:r w:rsidRPr="00D278B9">
        <w:t>yaş</w:t>
      </w:r>
      <w:r w:rsidR="003D6E82">
        <w:t xml:space="preserve"> </w:t>
      </w:r>
      <w:r w:rsidRPr="00D278B9">
        <w:t>arasında</w:t>
      </w:r>
      <w:r w:rsidR="003D6E82">
        <w:t xml:space="preserve"> </w:t>
      </w:r>
      <w:r w:rsidRPr="00D278B9">
        <w:t>olan</w:t>
      </w:r>
      <w:r w:rsidR="003D6E82">
        <w:t xml:space="preserve"> </w:t>
      </w:r>
      <w:r w:rsidRPr="00D278B9">
        <w:t>öğrencilerde</w:t>
      </w:r>
      <w:r w:rsidR="003D6E82">
        <w:t xml:space="preserve"> </w:t>
      </w:r>
      <w:r w:rsidRPr="00D278B9">
        <w:t>ortanca</w:t>
      </w:r>
      <w:r w:rsidR="003D6E82">
        <w:t xml:space="preserve"> </w:t>
      </w:r>
      <w:r w:rsidRPr="00D278B9">
        <w:t>3,50</w:t>
      </w:r>
      <w:r w:rsidR="003D6E82">
        <w:t xml:space="preserve"> </w:t>
      </w:r>
      <w:r w:rsidRPr="00D278B9">
        <w:t>(2,67-3,86)</w:t>
      </w:r>
      <w:r w:rsidR="003D6E82">
        <w:t xml:space="preserve"> </w:t>
      </w:r>
      <w:r w:rsidRPr="00D278B9">
        <w:t>puan,</w:t>
      </w:r>
      <w:r w:rsidR="003D6E82">
        <w:t xml:space="preserve"> </w:t>
      </w:r>
      <w:r w:rsidRPr="00D278B9">
        <w:t>13</w:t>
      </w:r>
      <w:r w:rsidR="003D6E82">
        <w:t xml:space="preserve"> </w:t>
      </w:r>
      <w:r w:rsidRPr="00D278B9">
        <w:t>yaş</w:t>
      </w:r>
      <w:r w:rsidR="003D6E82">
        <w:t xml:space="preserve"> </w:t>
      </w:r>
      <w:r w:rsidRPr="00D278B9">
        <w:t>ve</w:t>
      </w:r>
      <w:r w:rsidR="003D6E82">
        <w:t xml:space="preserve"> </w:t>
      </w:r>
      <w:r w:rsidRPr="00D278B9">
        <w:t>üzerinde</w:t>
      </w:r>
      <w:r w:rsidR="003D6E82">
        <w:t xml:space="preserve"> </w:t>
      </w:r>
      <w:r w:rsidRPr="00D278B9">
        <w:t>olan</w:t>
      </w:r>
      <w:r w:rsidR="003D6E82">
        <w:t xml:space="preserve"> </w:t>
      </w:r>
      <w:r w:rsidRPr="00D278B9">
        <w:t>öğrencilerde</w:t>
      </w:r>
      <w:r w:rsidR="003D6E82">
        <w:t xml:space="preserve"> </w:t>
      </w:r>
      <w:r w:rsidRPr="00D278B9">
        <w:t>ortanca</w:t>
      </w:r>
      <w:r w:rsidR="003D6E82">
        <w:t xml:space="preserve"> </w:t>
      </w:r>
      <w:r w:rsidRPr="00D278B9">
        <w:t>3,09</w:t>
      </w:r>
      <w:r w:rsidR="003D6E82">
        <w:t xml:space="preserve"> </w:t>
      </w:r>
      <w:r w:rsidRPr="00D278B9">
        <w:t>(2,59-3,68)</w:t>
      </w:r>
      <w:r w:rsidR="003D6E82">
        <w:t xml:space="preserve"> </w:t>
      </w:r>
      <w:r w:rsidRPr="00D278B9">
        <w:t>puan</w:t>
      </w:r>
      <w:r w:rsidR="003D6E82">
        <w:t xml:space="preserve"> </w:t>
      </w:r>
      <w:r w:rsidRPr="00D278B9">
        <w:t>saptanmıştır.</w:t>
      </w:r>
      <w:r w:rsidR="003D6E82">
        <w:t xml:space="preserve"> </w:t>
      </w:r>
      <w:r w:rsidRPr="00D278B9">
        <w:t>Buna</w:t>
      </w:r>
      <w:r w:rsidR="003D6E82">
        <w:t xml:space="preserve"> </w:t>
      </w:r>
      <w:r w:rsidRPr="00D278B9">
        <w:t>göre</w:t>
      </w:r>
      <w:r w:rsidR="003D6E82">
        <w:t xml:space="preserve"> </w:t>
      </w:r>
      <w:r w:rsidRPr="00D278B9">
        <w:t>menarş</w:t>
      </w:r>
      <w:r w:rsidR="003D6E82">
        <w:t xml:space="preserve"> </w:t>
      </w:r>
      <w:r w:rsidRPr="00D278B9">
        <w:t>yaşı</w:t>
      </w:r>
      <w:r w:rsidR="003D6E82">
        <w:t xml:space="preserve"> </w:t>
      </w:r>
      <w:r w:rsidRPr="00D278B9">
        <w:t>9-12</w:t>
      </w:r>
      <w:r w:rsidR="003D6E82">
        <w:t xml:space="preserve"> </w:t>
      </w:r>
      <w:r w:rsidRPr="00D278B9">
        <w:t>yaş</w:t>
      </w:r>
      <w:r w:rsidR="003D6E82">
        <w:t xml:space="preserve"> </w:t>
      </w:r>
      <w:r w:rsidRPr="00D278B9">
        <w:t>arasında</w:t>
      </w:r>
      <w:r w:rsidR="003D6E82">
        <w:t xml:space="preserve"> </w:t>
      </w:r>
      <w:r w:rsidRPr="00D278B9">
        <w:t>olan</w:t>
      </w:r>
      <w:r w:rsidR="003D6E82">
        <w:t xml:space="preserve"> </w:t>
      </w:r>
      <w:r w:rsidRPr="00D278B9">
        <w:t>öğrencilerin</w:t>
      </w:r>
      <w:r w:rsidR="003D6E82">
        <w:t xml:space="preserve"> </w:t>
      </w:r>
      <w:r w:rsidRPr="00D278B9">
        <w:t>MSÖ</w:t>
      </w:r>
      <w:r w:rsidR="003D6E82">
        <w:t xml:space="preserve"> </w:t>
      </w:r>
      <w:r w:rsidRPr="00D278B9">
        <w:t>toplam</w:t>
      </w:r>
      <w:r w:rsidR="003D6E82">
        <w:t xml:space="preserve"> </w:t>
      </w:r>
      <w:r w:rsidRPr="00D278B9">
        <w:t>puanı,</w:t>
      </w:r>
      <w:r w:rsidR="003D6E82">
        <w:t xml:space="preserve"> </w:t>
      </w:r>
      <w:r w:rsidRPr="00D278B9">
        <w:t>13</w:t>
      </w:r>
      <w:r w:rsidR="003D6E82">
        <w:t xml:space="preserve"> </w:t>
      </w:r>
      <w:r w:rsidRPr="00D278B9">
        <w:t>yaş</w:t>
      </w:r>
      <w:r w:rsidR="003D6E82">
        <w:t xml:space="preserve"> </w:t>
      </w:r>
      <w:r w:rsidRPr="00D278B9">
        <w:t>ve</w:t>
      </w:r>
      <w:r w:rsidR="003D6E82">
        <w:t xml:space="preserve"> </w:t>
      </w:r>
      <w:r w:rsidRPr="00D278B9">
        <w:t>üzeri</w:t>
      </w:r>
      <w:r w:rsidR="003D6E82">
        <w:t xml:space="preserve"> </w:t>
      </w:r>
      <w:r w:rsidRPr="00D278B9">
        <w:t>olan</w:t>
      </w:r>
      <w:r w:rsidR="003D6E82">
        <w:t xml:space="preserve"> </w:t>
      </w:r>
      <w:r w:rsidRPr="00D278B9">
        <w:t>öğrencilere</w:t>
      </w:r>
      <w:r w:rsidR="003D6E82">
        <w:t xml:space="preserve"> </w:t>
      </w:r>
      <w:r w:rsidRPr="00D278B9">
        <w:t>göre</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düzeyde</w:t>
      </w:r>
      <w:r w:rsidR="003D6E82">
        <w:t xml:space="preserve"> </w:t>
      </w:r>
      <w:r w:rsidRPr="00D278B9">
        <w:t>yüksek</w:t>
      </w:r>
      <w:r w:rsidR="003D6E82">
        <w:t xml:space="preserve"> </w:t>
      </w:r>
      <w:r w:rsidRPr="00D278B9">
        <w:t>bulunmuştur</w:t>
      </w:r>
      <w:r w:rsidR="003D6E82">
        <w:t xml:space="preserve"> </w:t>
      </w:r>
      <w:r w:rsidRPr="00D278B9">
        <w:t>(p=0,035).</w:t>
      </w:r>
      <w:r w:rsidR="003D6E82">
        <w:t xml:space="preserve">  </w:t>
      </w:r>
      <w:r w:rsidRPr="00D278B9">
        <w:t>Öğrencilerin</w:t>
      </w:r>
      <w:r w:rsidR="003D6E82">
        <w:t xml:space="preserve"> </w:t>
      </w:r>
      <w:r w:rsidRPr="00D278B9">
        <w:t>adet</w:t>
      </w:r>
      <w:r w:rsidR="003D6E82">
        <w:t xml:space="preserve"> </w:t>
      </w:r>
      <w:r w:rsidRPr="00D278B9">
        <w:t>düzeni</w:t>
      </w:r>
      <w:r w:rsidR="003D6E82">
        <w:t xml:space="preserve"> </w:t>
      </w:r>
      <w:r w:rsidRPr="00D278B9">
        <w:t>ve</w:t>
      </w:r>
      <w:r w:rsidR="003D6E82">
        <w:t xml:space="preserve"> </w:t>
      </w:r>
      <w:r w:rsidRPr="00D278B9">
        <w:t>adet</w:t>
      </w:r>
      <w:r w:rsidR="003D6E82">
        <w:t xml:space="preserve"> </w:t>
      </w:r>
      <w:r w:rsidRPr="00D278B9">
        <w:t>süresi</w:t>
      </w:r>
      <w:r w:rsidR="003D6E82">
        <w:t xml:space="preserve"> </w:t>
      </w:r>
      <w:r w:rsidRPr="00D278B9">
        <w:t>ile</w:t>
      </w:r>
      <w:r w:rsidR="003D6E82">
        <w:t xml:space="preserve"> </w:t>
      </w:r>
      <w:r w:rsidRPr="00D278B9">
        <w:t>MSÖ</w:t>
      </w:r>
      <w:r w:rsidR="003D6E82">
        <w:t xml:space="preserve"> </w:t>
      </w:r>
      <w:r w:rsidRPr="00D278B9">
        <w:t>toplam</w:t>
      </w:r>
      <w:r w:rsidR="003D6E82">
        <w:t xml:space="preserve"> </w:t>
      </w:r>
      <w:r w:rsidRPr="00D278B9">
        <w:t>puanları</w:t>
      </w:r>
      <w:r w:rsidR="003D6E82">
        <w:t xml:space="preserve"> </w:t>
      </w:r>
      <w:r w:rsidRPr="00D278B9">
        <w:t>arasında</w:t>
      </w:r>
      <w:r w:rsidR="003D6E82">
        <w:t xml:space="preserve"> </w:t>
      </w:r>
      <w:r w:rsidRPr="00D278B9">
        <w:t>anlamlı</w:t>
      </w:r>
      <w:r w:rsidR="003D6E82">
        <w:t xml:space="preserve"> </w:t>
      </w:r>
      <w:r w:rsidRPr="00D278B9">
        <w:t>bir</w:t>
      </w:r>
      <w:r w:rsidR="003D6E82">
        <w:t xml:space="preserve"> </w:t>
      </w:r>
      <w:r w:rsidRPr="00D278B9">
        <w:t>fark</w:t>
      </w:r>
      <w:r w:rsidR="003D6E82">
        <w:t xml:space="preserve"> </w:t>
      </w:r>
      <w:r w:rsidRPr="00D278B9">
        <w:t>saptanmamıştır</w:t>
      </w:r>
      <w:r w:rsidR="003D6E82">
        <w:t xml:space="preserve"> </w:t>
      </w:r>
      <w:r w:rsidRPr="00D278B9">
        <w:t>(p&gt;0,05).</w:t>
      </w:r>
    </w:p>
    <w:p w14:paraId="3A36F310" w14:textId="7250BF17" w:rsidR="0093697F" w:rsidRPr="00D278B9" w:rsidRDefault="009E207C" w:rsidP="00996EE5">
      <w:pPr>
        <w:pStyle w:val="NormalWeb"/>
        <w:spacing w:before="120" w:after="120" w:line="360" w:lineRule="auto"/>
        <w:ind w:firstLine="709"/>
        <w:jc w:val="both"/>
      </w:pPr>
      <w:r w:rsidRPr="00D278B9">
        <w:t>Öğrencilerin</w:t>
      </w:r>
      <w:r w:rsidR="003D6E82">
        <w:t xml:space="preserve"> </w:t>
      </w:r>
      <w:r w:rsidR="002A2E5F" w:rsidRPr="00D278B9">
        <w:t>MSÖ</w:t>
      </w:r>
      <w:r w:rsidR="003D6E82">
        <w:t xml:space="preserve"> </w:t>
      </w:r>
      <w:r w:rsidRPr="00D278B9">
        <w:t>negatif</w:t>
      </w:r>
      <w:r w:rsidR="003D6E82">
        <w:t xml:space="preserve"> </w:t>
      </w:r>
      <w:r w:rsidRPr="00D278B9">
        <w:t>etkiler/somatik</w:t>
      </w:r>
      <w:r w:rsidR="003D6E82">
        <w:t xml:space="preserve"> </w:t>
      </w:r>
      <w:r w:rsidRPr="00D278B9">
        <w:t>yakınmalar</w:t>
      </w:r>
      <w:r w:rsidR="003D6E82">
        <w:t xml:space="preserve"> </w:t>
      </w:r>
      <w:r w:rsidR="00A57E17" w:rsidRPr="00D278B9">
        <w:t>alt</w:t>
      </w:r>
      <w:r w:rsidR="003D6E82">
        <w:t xml:space="preserve"> </w:t>
      </w:r>
      <w:r w:rsidR="00A57E17" w:rsidRPr="00D278B9">
        <w:t>boyut</w:t>
      </w:r>
      <w:r w:rsidR="003D6E82">
        <w:t xml:space="preserve"> </w:t>
      </w:r>
      <w:r w:rsidRPr="00D278B9">
        <w:t>puan</w:t>
      </w:r>
      <w:r w:rsidR="00874C0C" w:rsidRPr="00D278B9">
        <w:t>larının</w:t>
      </w:r>
      <w:r w:rsidR="003D6E82">
        <w:t xml:space="preserve"> </w:t>
      </w:r>
      <w:r w:rsidR="002A2E5F" w:rsidRPr="00D278B9">
        <w:t>menstruasyon</w:t>
      </w:r>
      <w:r w:rsidR="003D6E82">
        <w:t xml:space="preserve"> </w:t>
      </w:r>
      <w:r w:rsidR="002A2E5F" w:rsidRPr="00D278B9">
        <w:t>özelliklerine</w:t>
      </w:r>
      <w:r w:rsidR="003D6E82">
        <w:t xml:space="preserve"> </w:t>
      </w:r>
      <w:r w:rsidR="002A2E5F" w:rsidRPr="00D278B9">
        <w:t>göre</w:t>
      </w:r>
      <w:r w:rsidR="003D6E82">
        <w:t xml:space="preserve"> </w:t>
      </w:r>
      <w:r w:rsidRPr="00D278B9">
        <w:t>karşılaşt</w:t>
      </w:r>
      <w:r w:rsidR="002A2E5F" w:rsidRPr="00D278B9">
        <w:t>ırıldığında;</w:t>
      </w:r>
      <w:r w:rsidR="003D6E82">
        <w:t xml:space="preserve"> </w:t>
      </w:r>
      <w:r w:rsidRPr="00D278B9">
        <w:t>menarş</w:t>
      </w:r>
      <w:r w:rsidR="003D6E82">
        <w:t xml:space="preserve"> </w:t>
      </w:r>
      <w:r w:rsidRPr="00D278B9">
        <w:t>yaşı</w:t>
      </w:r>
      <w:r w:rsidR="003D6E82">
        <w:t xml:space="preserve"> </w:t>
      </w:r>
      <w:r w:rsidRPr="00D278B9">
        <w:t>9-12</w:t>
      </w:r>
      <w:r w:rsidR="003D6E82">
        <w:t xml:space="preserve"> </w:t>
      </w:r>
      <w:r w:rsidRPr="00D278B9">
        <w:t>yaş</w:t>
      </w:r>
      <w:r w:rsidR="003D6E82">
        <w:t xml:space="preserve"> </w:t>
      </w:r>
      <w:r w:rsidRPr="00D278B9">
        <w:t>olan</w:t>
      </w:r>
      <w:r w:rsidR="003D6E82">
        <w:t xml:space="preserve"> </w:t>
      </w:r>
      <w:r w:rsidRPr="00D278B9">
        <w:t>öğrenciler</w:t>
      </w:r>
      <w:r w:rsidR="00400C6B" w:rsidRPr="00D278B9">
        <w:t>de</w:t>
      </w:r>
      <w:r w:rsidR="003D6E82">
        <w:t xml:space="preserve"> </w:t>
      </w:r>
      <w:r w:rsidRPr="00D278B9">
        <w:t>ortanca</w:t>
      </w:r>
      <w:r w:rsidR="003D6E82">
        <w:t xml:space="preserve"> </w:t>
      </w:r>
      <w:r w:rsidRPr="00D278B9">
        <w:t>3,38</w:t>
      </w:r>
      <w:r w:rsidR="003D6E82">
        <w:t xml:space="preserve"> </w:t>
      </w:r>
      <w:r w:rsidRPr="00D278B9">
        <w:t>(2,61-3,86)</w:t>
      </w:r>
      <w:r w:rsidR="003D6E82">
        <w:t xml:space="preserve"> </w:t>
      </w:r>
      <w:r w:rsidR="00400C6B" w:rsidRPr="00D278B9">
        <w:t>puan</w:t>
      </w:r>
      <w:r w:rsidRPr="00D278B9">
        <w:t>,</w:t>
      </w:r>
      <w:r w:rsidR="003D6E82">
        <w:t xml:space="preserve"> </w:t>
      </w:r>
      <w:r w:rsidRPr="00D278B9">
        <w:t>13</w:t>
      </w:r>
      <w:r w:rsidR="003D6E82">
        <w:t xml:space="preserve"> </w:t>
      </w:r>
      <w:r w:rsidRPr="00D278B9">
        <w:t>yaş</w:t>
      </w:r>
      <w:r w:rsidR="003D6E82">
        <w:t xml:space="preserve"> </w:t>
      </w:r>
      <w:r w:rsidRPr="00D278B9">
        <w:t>ve</w:t>
      </w:r>
      <w:r w:rsidR="003D6E82">
        <w:t xml:space="preserve"> </w:t>
      </w:r>
      <w:r w:rsidRPr="00D278B9">
        <w:t>üzeri</w:t>
      </w:r>
      <w:r w:rsidR="00400C6B" w:rsidRPr="00D278B9">
        <w:t>nde</w:t>
      </w:r>
      <w:r w:rsidR="003D6E82">
        <w:t xml:space="preserve"> </w:t>
      </w:r>
      <w:r w:rsidR="00400C6B" w:rsidRPr="00D278B9">
        <w:t>olan</w:t>
      </w:r>
      <w:r w:rsidR="003D6E82">
        <w:t xml:space="preserve"> </w:t>
      </w:r>
      <w:r w:rsidR="00400C6B" w:rsidRPr="00D278B9">
        <w:t>öğrencilerde</w:t>
      </w:r>
      <w:r w:rsidR="003D6E82">
        <w:t xml:space="preserve"> </w:t>
      </w:r>
      <w:r w:rsidRPr="00D278B9">
        <w:t>ortanca</w:t>
      </w:r>
      <w:r w:rsidR="003D6E82">
        <w:t xml:space="preserve"> </w:t>
      </w:r>
      <w:r w:rsidRPr="00D278B9">
        <w:t>3,00</w:t>
      </w:r>
      <w:r w:rsidR="003D6E82">
        <w:t xml:space="preserve"> </w:t>
      </w:r>
      <w:r w:rsidRPr="00D278B9">
        <w:t>(2,48-3,61)</w:t>
      </w:r>
      <w:r w:rsidR="003D6E82">
        <w:t xml:space="preserve"> </w:t>
      </w:r>
      <w:r w:rsidR="00400C6B" w:rsidRPr="00D278B9">
        <w:t>puan</w:t>
      </w:r>
      <w:r w:rsidR="003D6E82">
        <w:t xml:space="preserve"> </w:t>
      </w:r>
      <w:r w:rsidRPr="00D278B9">
        <w:t>bulunmuş</w:t>
      </w:r>
      <w:r w:rsidR="00400C6B" w:rsidRPr="00D278B9">
        <w:t>tur.</w:t>
      </w:r>
      <w:r w:rsidR="003D6E82">
        <w:t xml:space="preserve"> </w:t>
      </w:r>
      <w:r w:rsidR="00400C6B" w:rsidRPr="00D278B9">
        <w:t>Buna</w:t>
      </w:r>
      <w:r w:rsidR="003D6E82">
        <w:t xml:space="preserve"> </w:t>
      </w:r>
      <w:r w:rsidR="00400C6B" w:rsidRPr="00D278B9">
        <w:t>göre</w:t>
      </w:r>
      <w:r w:rsidR="003D6E82">
        <w:t xml:space="preserve"> </w:t>
      </w:r>
      <w:r w:rsidRPr="00D278B9">
        <w:t>menarş</w:t>
      </w:r>
      <w:r w:rsidR="003D6E82">
        <w:t xml:space="preserve"> </w:t>
      </w:r>
      <w:r w:rsidRPr="00D278B9">
        <w:t>yaşı</w:t>
      </w:r>
      <w:r w:rsidR="003D6E82">
        <w:t xml:space="preserve"> </w:t>
      </w:r>
      <w:r w:rsidRPr="00D278B9">
        <w:t>9-12</w:t>
      </w:r>
      <w:r w:rsidR="003D6E82">
        <w:t xml:space="preserve"> </w:t>
      </w:r>
      <w:r w:rsidRPr="00D278B9">
        <w:t>yaş</w:t>
      </w:r>
      <w:r w:rsidR="003D6E82">
        <w:t xml:space="preserve"> </w:t>
      </w:r>
      <w:r w:rsidR="0087220E" w:rsidRPr="00D278B9">
        <w:t>arasında</w:t>
      </w:r>
      <w:r w:rsidR="003D6E82">
        <w:t xml:space="preserve"> </w:t>
      </w:r>
      <w:r w:rsidRPr="00D278B9">
        <w:t>olan</w:t>
      </w:r>
      <w:r w:rsidR="003D6E82">
        <w:t xml:space="preserve"> </w:t>
      </w:r>
      <w:r w:rsidR="0087220E" w:rsidRPr="00D278B9">
        <w:t>öğrencilerin</w:t>
      </w:r>
      <w:r w:rsidR="003D6E82">
        <w:t xml:space="preserve"> </w:t>
      </w:r>
      <w:r w:rsidR="0087220E" w:rsidRPr="00D278B9">
        <w:t>negatif</w:t>
      </w:r>
      <w:r w:rsidR="003D6E82">
        <w:t xml:space="preserve"> </w:t>
      </w:r>
      <w:r w:rsidR="0087220E" w:rsidRPr="00D278B9">
        <w:t>etkiler/somatik</w:t>
      </w:r>
      <w:r w:rsidR="003D6E82">
        <w:t xml:space="preserve"> </w:t>
      </w:r>
      <w:r w:rsidR="0087220E" w:rsidRPr="00D278B9">
        <w:t>yakınmalar</w:t>
      </w:r>
      <w:r w:rsidR="003D6E82">
        <w:t xml:space="preserve"> </w:t>
      </w:r>
      <w:r w:rsidR="0087220E" w:rsidRPr="00D278B9">
        <w:t>alt</w:t>
      </w:r>
      <w:r w:rsidR="003D6E82">
        <w:t xml:space="preserve"> </w:t>
      </w:r>
      <w:r w:rsidR="0087220E" w:rsidRPr="00D278B9">
        <w:t>boyut</w:t>
      </w:r>
      <w:r w:rsidR="003D6E82">
        <w:t xml:space="preserve"> </w:t>
      </w:r>
      <w:r w:rsidR="0087220E" w:rsidRPr="00D278B9">
        <w:t>puan</w:t>
      </w:r>
      <w:r w:rsidR="00874C0C" w:rsidRPr="00D278B9">
        <w:t>ları</w:t>
      </w:r>
      <w:r w:rsidRPr="00D278B9">
        <w:t>,</w:t>
      </w:r>
      <w:r w:rsidR="003D6E82">
        <w:t xml:space="preserve"> </w:t>
      </w:r>
      <w:r w:rsidRPr="00D278B9">
        <w:t>13</w:t>
      </w:r>
      <w:r w:rsidR="003D6E82">
        <w:t xml:space="preserve"> </w:t>
      </w:r>
      <w:r w:rsidRPr="00D278B9">
        <w:t>yaş</w:t>
      </w:r>
      <w:r w:rsidR="003D6E82">
        <w:t xml:space="preserve"> </w:t>
      </w:r>
      <w:r w:rsidRPr="00D278B9">
        <w:t>ve</w:t>
      </w:r>
      <w:r w:rsidR="003D6E82">
        <w:t xml:space="preserve"> </w:t>
      </w:r>
      <w:r w:rsidRPr="00D278B9">
        <w:t>üzeri</w:t>
      </w:r>
      <w:r w:rsidR="003D6E82">
        <w:t xml:space="preserve"> </w:t>
      </w:r>
      <w:r w:rsidRPr="00D278B9">
        <w:t>olan</w:t>
      </w:r>
      <w:r w:rsidR="003D6E82">
        <w:t xml:space="preserve"> </w:t>
      </w:r>
      <w:r w:rsidR="0087220E" w:rsidRPr="00D278B9">
        <w:t>öğrencilere</w:t>
      </w:r>
      <w:r w:rsidR="003D6E82">
        <w:t xml:space="preserve"> </w:t>
      </w:r>
      <w:r w:rsidRPr="00D278B9">
        <w:t>göre</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düzeyde</w:t>
      </w:r>
      <w:r w:rsidR="003D6E82">
        <w:t xml:space="preserve"> </w:t>
      </w:r>
      <w:r w:rsidRPr="00D278B9">
        <w:t>yüksek</w:t>
      </w:r>
      <w:r w:rsidR="003D6E82">
        <w:t xml:space="preserve"> </w:t>
      </w:r>
      <w:r w:rsidRPr="00D278B9">
        <w:t>tespit</w:t>
      </w:r>
      <w:r w:rsidR="003D6E82">
        <w:t xml:space="preserve"> </w:t>
      </w:r>
      <w:r w:rsidRPr="00D278B9">
        <w:t>edilmiştir</w:t>
      </w:r>
      <w:r w:rsidR="003D6E82">
        <w:t xml:space="preserve"> </w:t>
      </w:r>
      <w:r w:rsidRPr="00D278B9">
        <w:t>(p=0,008).</w:t>
      </w:r>
      <w:r w:rsidR="003D6E82">
        <w:t xml:space="preserve"> </w:t>
      </w:r>
      <w:r w:rsidR="0087220E" w:rsidRPr="00D278B9">
        <w:t>Öğrencilerin</w:t>
      </w:r>
      <w:r w:rsidR="003D6E82">
        <w:t xml:space="preserve"> </w:t>
      </w:r>
      <w:r w:rsidR="0087220E" w:rsidRPr="00D278B9">
        <w:t>a</w:t>
      </w:r>
      <w:r w:rsidRPr="00D278B9">
        <w:t>det</w:t>
      </w:r>
      <w:r w:rsidR="003D6E82">
        <w:t xml:space="preserve"> </w:t>
      </w:r>
      <w:r w:rsidRPr="00D278B9">
        <w:t>düzeni</w:t>
      </w:r>
      <w:r w:rsidR="003D6E82">
        <w:t xml:space="preserve"> </w:t>
      </w:r>
      <w:r w:rsidRPr="00D278B9">
        <w:t>ve</w:t>
      </w:r>
      <w:r w:rsidR="003D6E82">
        <w:t xml:space="preserve"> </w:t>
      </w:r>
      <w:r w:rsidRPr="00D278B9">
        <w:t>adet</w:t>
      </w:r>
      <w:r w:rsidR="003D6E82">
        <w:t xml:space="preserve"> </w:t>
      </w:r>
      <w:r w:rsidRPr="00D278B9">
        <w:t>süresi</w:t>
      </w:r>
      <w:r w:rsidR="003D6E82">
        <w:t xml:space="preserve"> </w:t>
      </w:r>
      <w:r w:rsidRPr="00D278B9">
        <w:t>ile</w:t>
      </w:r>
      <w:r w:rsidR="003D6E82">
        <w:t xml:space="preserve"> </w:t>
      </w:r>
      <w:r w:rsidRPr="00D278B9">
        <w:t>negatif</w:t>
      </w:r>
      <w:r w:rsidR="003D6E82">
        <w:t xml:space="preserve"> </w:t>
      </w:r>
      <w:r w:rsidRPr="00D278B9">
        <w:t>etkiler/somatik</w:t>
      </w:r>
      <w:r w:rsidR="003D6E82">
        <w:t xml:space="preserve"> </w:t>
      </w:r>
      <w:r w:rsidRPr="00D278B9">
        <w:t>yakınmalar</w:t>
      </w:r>
      <w:r w:rsidR="003D6E82">
        <w:t xml:space="preserve"> </w:t>
      </w:r>
      <w:r w:rsidRPr="00D278B9">
        <w:t>puan</w:t>
      </w:r>
      <w:r w:rsidR="00874C0C" w:rsidRPr="00D278B9">
        <w:t>ları</w:t>
      </w:r>
      <w:r w:rsidR="003D6E82">
        <w:t xml:space="preserve"> </w:t>
      </w:r>
      <w:r w:rsidRPr="00D278B9">
        <w:t>arasında</w:t>
      </w:r>
      <w:r w:rsidR="003D6E82">
        <w:t xml:space="preserve"> </w:t>
      </w:r>
      <w:r w:rsidRPr="00D278B9">
        <w:t>anlamlı</w:t>
      </w:r>
      <w:r w:rsidR="003D6E82">
        <w:t xml:space="preserve"> </w:t>
      </w:r>
      <w:r w:rsidRPr="00D278B9">
        <w:t>bir</w:t>
      </w:r>
      <w:r w:rsidR="003D6E82">
        <w:t xml:space="preserve"> </w:t>
      </w:r>
      <w:r w:rsidRPr="00D278B9">
        <w:t>fark</w:t>
      </w:r>
      <w:r w:rsidR="003D6E82">
        <w:t xml:space="preserve"> </w:t>
      </w:r>
      <w:r w:rsidRPr="00D278B9">
        <w:t>saptanmamıştır</w:t>
      </w:r>
      <w:r w:rsidR="003D6E82">
        <w:t xml:space="preserve"> </w:t>
      </w:r>
      <w:r w:rsidRPr="00D278B9">
        <w:t>(p&gt;0,05).</w:t>
      </w:r>
    </w:p>
    <w:p w14:paraId="55325EDF" w14:textId="3B110878" w:rsidR="008433F2" w:rsidRPr="00D278B9" w:rsidRDefault="00011B31" w:rsidP="00996EE5">
      <w:pPr>
        <w:pStyle w:val="NormalWeb"/>
        <w:spacing w:before="120" w:after="120" w:line="360" w:lineRule="auto"/>
        <w:ind w:firstLine="709"/>
        <w:jc w:val="both"/>
      </w:pPr>
      <w:r w:rsidRPr="00D278B9">
        <w:t>Öğrencilerin</w:t>
      </w:r>
      <w:r w:rsidR="003D6E82">
        <w:t xml:space="preserve"> </w:t>
      </w:r>
      <w:r w:rsidR="0093697F" w:rsidRPr="00D278B9">
        <w:t>MSÖ</w:t>
      </w:r>
      <w:r w:rsidR="003D6E82">
        <w:t xml:space="preserve"> </w:t>
      </w:r>
      <w:r w:rsidRPr="00D278B9">
        <w:t>ağrı</w:t>
      </w:r>
      <w:r w:rsidR="003D6E82">
        <w:t xml:space="preserve"> </w:t>
      </w:r>
      <w:r w:rsidRPr="00D278B9">
        <w:t>belirtileri</w:t>
      </w:r>
      <w:r w:rsidR="003D6E82">
        <w:t xml:space="preserve"> </w:t>
      </w:r>
      <w:r w:rsidRPr="00D278B9">
        <w:t>alt</w:t>
      </w:r>
      <w:r w:rsidR="003D6E82">
        <w:t xml:space="preserve"> </w:t>
      </w:r>
      <w:r w:rsidRPr="00D278B9">
        <w:t>boyut</w:t>
      </w:r>
      <w:r w:rsidR="003D6E82">
        <w:t xml:space="preserve"> </w:t>
      </w:r>
      <w:r w:rsidRPr="00D278B9">
        <w:t>puan</w:t>
      </w:r>
      <w:r w:rsidR="00874C0C" w:rsidRPr="00D278B9">
        <w:t>larının</w:t>
      </w:r>
      <w:r w:rsidR="003D6E82">
        <w:t xml:space="preserve"> </w:t>
      </w:r>
      <w:r w:rsidRPr="00D278B9">
        <w:t>menstruasyon</w:t>
      </w:r>
      <w:r w:rsidR="003D6E82">
        <w:t xml:space="preserve"> </w:t>
      </w:r>
      <w:r w:rsidRPr="00D278B9">
        <w:t>özelliklerine</w:t>
      </w:r>
      <w:r w:rsidR="003D6E82">
        <w:t xml:space="preserve"> </w:t>
      </w:r>
      <w:r w:rsidRPr="00D278B9">
        <w:t>göre</w:t>
      </w:r>
      <w:r w:rsidR="003D6E82">
        <w:t xml:space="preserve"> </w:t>
      </w:r>
      <w:r w:rsidRPr="00D278B9">
        <w:t>karşılaştırma</w:t>
      </w:r>
      <w:r w:rsidR="003D6E82">
        <w:t xml:space="preserve"> </w:t>
      </w:r>
      <w:r w:rsidRPr="00D278B9">
        <w:t>sonuçları</w:t>
      </w:r>
      <w:r w:rsidR="003D6E82">
        <w:t xml:space="preserve"> </w:t>
      </w:r>
      <w:r w:rsidRPr="00D278B9">
        <w:t>incelendiğinde</w:t>
      </w:r>
      <w:r w:rsidR="003D6E82">
        <w:t xml:space="preserve"> </w:t>
      </w:r>
      <w:r w:rsidRPr="00D278B9">
        <w:t>menarş</w:t>
      </w:r>
      <w:r w:rsidR="003D6E82">
        <w:t xml:space="preserve"> </w:t>
      </w:r>
      <w:r w:rsidRPr="00D278B9">
        <w:t>yaşı,</w:t>
      </w:r>
      <w:r w:rsidR="003D6E82">
        <w:t xml:space="preserve"> </w:t>
      </w:r>
      <w:r w:rsidRPr="00D278B9">
        <w:t>adet</w:t>
      </w:r>
      <w:r w:rsidR="003D6E82">
        <w:t xml:space="preserve"> </w:t>
      </w:r>
      <w:r w:rsidRPr="00D278B9">
        <w:t>düzeni</w:t>
      </w:r>
      <w:r w:rsidR="003D6E82">
        <w:t xml:space="preserve"> </w:t>
      </w:r>
      <w:r w:rsidRPr="00D278B9">
        <w:t>ve</w:t>
      </w:r>
      <w:r w:rsidR="003D6E82">
        <w:t xml:space="preserve"> </w:t>
      </w:r>
      <w:r w:rsidRPr="00D278B9">
        <w:t>adet</w:t>
      </w:r>
      <w:r w:rsidR="003D6E82">
        <w:t xml:space="preserve"> </w:t>
      </w:r>
      <w:r w:rsidRPr="00D278B9">
        <w:t>süresi</w:t>
      </w:r>
      <w:r w:rsidR="003D6E82">
        <w:t xml:space="preserve"> </w:t>
      </w:r>
      <w:r w:rsidRPr="00D278B9">
        <w:t>ile</w:t>
      </w:r>
      <w:r w:rsidR="003D6E82">
        <w:t xml:space="preserve"> </w:t>
      </w:r>
      <w:r w:rsidRPr="00D278B9">
        <w:t>menstrual</w:t>
      </w:r>
      <w:r w:rsidR="003D6E82">
        <w:t xml:space="preserve"> </w:t>
      </w:r>
      <w:r w:rsidRPr="00D278B9">
        <w:t>ağrı</w:t>
      </w:r>
      <w:r w:rsidR="003D6E82">
        <w:t xml:space="preserve"> </w:t>
      </w:r>
      <w:r w:rsidRPr="00D278B9">
        <w:t>belirtileri</w:t>
      </w:r>
      <w:r w:rsidR="003D6E82">
        <w:t xml:space="preserve"> </w:t>
      </w:r>
      <w:r w:rsidRPr="00D278B9">
        <w:t>alt</w:t>
      </w:r>
      <w:r w:rsidR="003D6E82">
        <w:t xml:space="preserve"> </w:t>
      </w:r>
      <w:r w:rsidRPr="00D278B9">
        <w:t>boyut</w:t>
      </w:r>
      <w:r w:rsidR="003D6E82">
        <w:t xml:space="preserve"> </w:t>
      </w:r>
      <w:r w:rsidRPr="00D278B9">
        <w:t>puan</w:t>
      </w:r>
      <w:r w:rsidR="00874C0C" w:rsidRPr="00D278B9">
        <w:t>ları</w:t>
      </w:r>
      <w:r w:rsidR="003D6E82">
        <w:t xml:space="preserve"> </w:t>
      </w:r>
      <w:r w:rsidRPr="00D278B9">
        <w:t>arasında</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düzeyde</w:t>
      </w:r>
      <w:r w:rsidR="003D6E82">
        <w:t xml:space="preserve"> </w:t>
      </w:r>
      <w:r w:rsidRPr="00D278B9">
        <w:t>bir</w:t>
      </w:r>
      <w:r w:rsidR="003D6E82">
        <w:t xml:space="preserve"> </w:t>
      </w:r>
      <w:r w:rsidRPr="00D278B9">
        <w:t>ilişki</w:t>
      </w:r>
      <w:r w:rsidR="003D6E82">
        <w:t xml:space="preserve"> </w:t>
      </w:r>
      <w:r w:rsidRPr="00D278B9">
        <w:t>saptanmamıştır</w:t>
      </w:r>
      <w:r w:rsidR="003D6E82">
        <w:t xml:space="preserve"> </w:t>
      </w:r>
      <w:r w:rsidRPr="00D278B9">
        <w:t>(p&gt;0,05).</w:t>
      </w:r>
    </w:p>
    <w:p w14:paraId="5AC8D9A8" w14:textId="17591151" w:rsidR="008433F2" w:rsidRDefault="00A57E17" w:rsidP="00996EE5">
      <w:pPr>
        <w:pStyle w:val="NormalWeb"/>
        <w:spacing w:before="120" w:after="120" w:line="360" w:lineRule="auto"/>
        <w:ind w:firstLine="709"/>
        <w:jc w:val="both"/>
      </w:pPr>
      <w:r w:rsidRPr="00D278B9">
        <w:t>Ö</w:t>
      </w:r>
      <w:r w:rsidR="008433F2" w:rsidRPr="00D278B9">
        <w:t>ğrencilerin</w:t>
      </w:r>
      <w:r w:rsidR="003D6E82">
        <w:t xml:space="preserve"> </w:t>
      </w:r>
      <w:r w:rsidR="008433F2" w:rsidRPr="00D278B9">
        <w:t>menstruasyon</w:t>
      </w:r>
      <w:r w:rsidR="003D6E82">
        <w:t xml:space="preserve"> </w:t>
      </w:r>
      <w:r w:rsidR="008433F2" w:rsidRPr="00D278B9">
        <w:t>özelliklerine</w:t>
      </w:r>
      <w:r w:rsidR="003D6E82">
        <w:t xml:space="preserve"> </w:t>
      </w:r>
      <w:r w:rsidR="008433F2" w:rsidRPr="00D278B9">
        <w:t>göre</w:t>
      </w:r>
      <w:r w:rsidR="003D6E82">
        <w:t xml:space="preserve"> </w:t>
      </w:r>
      <w:r w:rsidR="0093697F" w:rsidRPr="00D278B9">
        <w:t>MSÖ</w:t>
      </w:r>
      <w:r w:rsidR="003D6E82">
        <w:t xml:space="preserve"> </w:t>
      </w:r>
      <w:r w:rsidR="008433F2" w:rsidRPr="00D278B9">
        <w:t>baş</w:t>
      </w:r>
      <w:r w:rsidR="003D6E82">
        <w:t xml:space="preserve"> </w:t>
      </w:r>
      <w:r w:rsidR="008433F2" w:rsidRPr="00D278B9">
        <w:t>etme</w:t>
      </w:r>
      <w:r w:rsidR="003D6E82">
        <w:t xml:space="preserve"> </w:t>
      </w:r>
      <w:r w:rsidR="008433F2" w:rsidRPr="00D278B9">
        <w:t>yöntemleri</w:t>
      </w:r>
      <w:r w:rsidR="003D6E82">
        <w:t xml:space="preserve"> </w:t>
      </w:r>
      <w:r w:rsidRPr="00D278B9">
        <w:t>alt</w:t>
      </w:r>
      <w:r w:rsidR="003D6E82">
        <w:t xml:space="preserve"> </w:t>
      </w:r>
      <w:r w:rsidRPr="00D278B9">
        <w:t>boyut</w:t>
      </w:r>
      <w:r w:rsidR="003D6E82">
        <w:t xml:space="preserve"> </w:t>
      </w:r>
      <w:r w:rsidR="008433F2" w:rsidRPr="00D278B9">
        <w:t>pua</w:t>
      </w:r>
      <w:r w:rsidR="003B716F" w:rsidRPr="00D278B9">
        <w:t>n</w:t>
      </w:r>
      <w:r w:rsidR="00874C0C" w:rsidRPr="00D278B9">
        <w:t>ları</w:t>
      </w:r>
      <w:r w:rsidR="003D6E82">
        <w:t xml:space="preserve"> </w:t>
      </w:r>
      <w:r w:rsidRPr="00D278B9">
        <w:t>karşılaştırma</w:t>
      </w:r>
      <w:r w:rsidR="003D6E82">
        <w:t xml:space="preserve"> </w:t>
      </w:r>
      <w:r w:rsidRPr="00D278B9">
        <w:t>sonuçları</w:t>
      </w:r>
      <w:r w:rsidR="003D6E82">
        <w:t xml:space="preserve"> </w:t>
      </w:r>
      <w:r w:rsidR="008433F2" w:rsidRPr="00D278B9">
        <w:t>incelendiğinde</w:t>
      </w:r>
      <w:r w:rsidR="003D6E82">
        <w:t xml:space="preserve"> </w:t>
      </w:r>
      <w:r w:rsidR="00072502" w:rsidRPr="00D278B9">
        <w:t>menarş</w:t>
      </w:r>
      <w:r w:rsidR="003D6E82">
        <w:t xml:space="preserve"> </w:t>
      </w:r>
      <w:r w:rsidR="00072502" w:rsidRPr="00D278B9">
        <w:t>yaşı,</w:t>
      </w:r>
      <w:r w:rsidR="003D6E82">
        <w:t xml:space="preserve"> </w:t>
      </w:r>
      <w:r w:rsidR="008433F2" w:rsidRPr="00D278B9">
        <w:t>adet</w:t>
      </w:r>
      <w:r w:rsidR="003D6E82">
        <w:t xml:space="preserve"> </w:t>
      </w:r>
      <w:r w:rsidR="008433F2" w:rsidRPr="00D278B9">
        <w:t>düzeni</w:t>
      </w:r>
      <w:r w:rsidR="003D6E82">
        <w:t xml:space="preserve"> </w:t>
      </w:r>
      <w:r w:rsidR="008433F2" w:rsidRPr="00D278B9">
        <w:t>ve</w:t>
      </w:r>
      <w:r w:rsidR="003D6E82">
        <w:t xml:space="preserve"> </w:t>
      </w:r>
      <w:r w:rsidR="008433F2" w:rsidRPr="00D278B9">
        <w:t>adet</w:t>
      </w:r>
      <w:r w:rsidR="003D6E82">
        <w:t xml:space="preserve"> </w:t>
      </w:r>
      <w:r w:rsidR="008433F2" w:rsidRPr="00D278B9">
        <w:t>süresi</w:t>
      </w:r>
      <w:r w:rsidR="003D6E82">
        <w:t xml:space="preserve"> </w:t>
      </w:r>
      <w:r w:rsidR="008433F2" w:rsidRPr="00D278B9">
        <w:t>ile</w:t>
      </w:r>
      <w:r w:rsidR="003D6E82">
        <w:t xml:space="preserve"> </w:t>
      </w:r>
      <w:r w:rsidR="008433F2" w:rsidRPr="00D278B9">
        <w:t>baş</w:t>
      </w:r>
      <w:r w:rsidR="003D6E82">
        <w:t xml:space="preserve"> </w:t>
      </w:r>
      <w:r w:rsidR="008433F2" w:rsidRPr="00D278B9">
        <w:t>etme</w:t>
      </w:r>
      <w:r w:rsidR="003D6E82">
        <w:t xml:space="preserve"> </w:t>
      </w:r>
      <w:r w:rsidR="008433F2" w:rsidRPr="00D278B9">
        <w:t>yöntemleri</w:t>
      </w:r>
      <w:r w:rsidR="003D6E82">
        <w:t xml:space="preserve"> </w:t>
      </w:r>
      <w:r w:rsidR="008433F2" w:rsidRPr="00D278B9">
        <w:t>alt</w:t>
      </w:r>
      <w:r w:rsidR="003D6E82">
        <w:t xml:space="preserve"> </w:t>
      </w:r>
      <w:r w:rsidR="008433F2" w:rsidRPr="00D278B9">
        <w:t>boyut</w:t>
      </w:r>
      <w:r w:rsidR="003D6E82">
        <w:t xml:space="preserve"> </w:t>
      </w:r>
      <w:r w:rsidR="008433F2" w:rsidRPr="00D278B9">
        <w:t>puan</w:t>
      </w:r>
      <w:r w:rsidR="00874C0C" w:rsidRPr="00D278B9">
        <w:t>ları</w:t>
      </w:r>
      <w:r w:rsidR="003D6E82">
        <w:t xml:space="preserve"> </w:t>
      </w:r>
      <w:r w:rsidR="008433F2" w:rsidRPr="00D278B9">
        <w:t>arasında</w:t>
      </w:r>
      <w:r w:rsidR="003D6E82">
        <w:t xml:space="preserve"> </w:t>
      </w:r>
      <w:r w:rsidR="008433F2" w:rsidRPr="00D278B9">
        <w:t>istatistiksel</w:t>
      </w:r>
      <w:r w:rsidR="003D6E82">
        <w:t xml:space="preserve"> </w:t>
      </w:r>
      <w:r w:rsidR="008433F2" w:rsidRPr="00D278B9">
        <w:t>olarak</w:t>
      </w:r>
      <w:r w:rsidR="003D6E82">
        <w:t xml:space="preserve"> </w:t>
      </w:r>
      <w:r w:rsidR="008433F2" w:rsidRPr="00D278B9">
        <w:t>anlamlı</w:t>
      </w:r>
      <w:r w:rsidR="003D6E82">
        <w:t xml:space="preserve"> </w:t>
      </w:r>
      <w:r w:rsidR="008433F2" w:rsidRPr="00D278B9">
        <w:t>düzeyde</w:t>
      </w:r>
      <w:r w:rsidR="003D6E82">
        <w:t xml:space="preserve"> </w:t>
      </w:r>
      <w:r w:rsidR="008433F2" w:rsidRPr="00D278B9">
        <w:t>bir</w:t>
      </w:r>
      <w:r w:rsidR="003D6E82">
        <w:t xml:space="preserve"> </w:t>
      </w:r>
      <w:r w:rsidR="00072502" w:rsidRPr="00D278B9">
        <w:t>fark</w:t>
      </w:r>
      <w:r w:rsidR="003D6E82">
        <w:t xml:space="preserve"> </w:t>
      </w:r>
      <w:r w:rsidR="008433F2" w:rsidRPr="00D278B9">
        <w:t>saptanmamıştır</w:t>
      </w:r>
      <w:r w:rsidR="003D6E82">
        <w:t xml:space="preserve"> </w:t>
      </w:r>
      <w:r w:rsidR="008433F2" w:rsidRPr="00D278B9">
        <w:t>(p&gt;0,05</w:t>
      </w:r>
      <w:r w:rsidR="00B46BC0" w:rsidRPr="00D278B9">
        <w:t>)</w:t>
      </w:r>
      <w:r w:rsidR="00000E81" w:rsidRPr="00D278B9">
        <w:t>.</w:t>
      </w:r>
    </w:p>
    <w:p w14:paraId="341661F8" w14:textId="4B731555" w:rsidR="004F7EA5" w:rsidRDefault="004F7EA5" w:rsidP="00996EE5">
      <w:pPr>
        <w:pStyle w:val="NormalWeb"/>
        <w:spacing w:before="120" w:after="120" w:line="360" w:lineRule="auto"/>
        <w:ind w:firstLine="709"/>
        <w:jc w:val="both"/>
      </w:pPr>
    </w:p>
    <w:p w14:paraId="19064A14" w14:textId="06709263" w:rsidR="004F7EA5" w:rsidRDefault="004F7EA5" w:rsidP="00996EE5">
      <w:pPr>
        <w:pStyle w:val="NormalWeb"/>
        <w:spacing w:before="120" w:after="120" w:line="360" w:lineRule="auto"/>
        <w:ind w:firstLine="709"/>
        <w:jc w:val="both"/>
      </w:pPr>
    </w:p>
    <w:p w14:paraId="27AC8C06" w14:textId="41D17DDA" w:rsidR="004F7EA5" w:rsidRDefault="004F7EA5" w:rsidP="00996EE5">
      <w:pPr>
        <w:pStyle w:val="NormalWeb"/>
        <w:spacing w:before="120" w:after="120" w:line="360" w:lineRule="auto"/>
        <w:ind w:firstLine="709"/>
        <w:jc w:val="both"/>
      </w:pPr>
    </w:p>
    <w:p w14:paraId="1CD5E92B" w14:textId="7C30F5DE" w:rsidR="004F7EA5" w:rsidRDefault="004F7EA5" w:rsidP="00996EE5">
      <w:pPr>
        <w:pStyle w:val="NormalWeb"/>
        <w:spacing w:before="120" w:after="120" w:line="360" w:lineRule="auto"/>
        <w:ind w:firstLine="709"/>
        <w:jc w:val="both"/>
      </w:pPr>
    </w:p>
    <w:p w14:paraId="7D55452C" w14:textId="77777777" w:rsidR="004F7EA5" w:rsidRPr="00D278B9" w:rsidRDefault="004F7EA5" w:rsidP="00996EE5">
      <w:pPr>
        <w:pStyle w:val="NormalWeb"/>
        <w:spacing w:before="120" w:after="120" w:line="360" w:lineRule="auto"/>
        <w:ind w:firstLine="709"/>
        <w:jc w:val="both"/>
      </w:pPr>
    </w:p>
    <w:p w14:paraId="11E3E1F1" w14:textId="77777777" w:rsidR="002A5B28" w:rsidRPr="00D278B9" w:rsidRDefault="002A5B28" w:rsidP="004F7EA5">
      <w:pPr>
        <w:pStyle w:val="NormalWeb"/>
        <w:spacing w:before="120" w:after="120" w:line="360" w:lineRule="auto"/>
        <w:jc w:val="both"/>
      </w:pPr>
    </w:p>
    <w:p w14:paraId="385F5487" w14:textId="43234139" w:rsidR="00CD1165" w:rsidRPr="00D278B9" w:rsidRDefault="00CD1165" w:rsidP="004F7EA5">
      <w:pPr>
        <w:pStyle w:val="Balk2"/>
      </w:pPr>
      <w:bookmarkStart w:id="71" w:name="_Toc221894406"/>
      <w:r w:rsidRPr="00D278B9">
        <w:lastRenderedPageBreak/>
        <w:t>4.</w:t>
      </w:r>
      <w:r w:rsidR="000A150F" w:rsidRPr="00D278B9">
        <w:t>8</w:t>
      </w:r>
      <w:r w:rsidR="00AE34BB" w:rsidRPr="00D278B9">
        <w:t>.</w:t>
      </w:r>
      <w:r w:rsidR="003D6E82">
        <w:t xml:space="preserve"> </w:t>
      </w:r>
      <w:r w:rsidR="00CF7CF9" w:rsidRPr="00D278B9">
        <w:t>Öğrencilerin</w:t>
      </w:r>
      <w:r w:rsidR="003D6E82">
        <w:t xml:space="preserve"> </w:t>
      </w:r>
      <w:r w:rsidRPr="00D278B9">
        <w:t>SKÖ</w:t>
      </w:r>
      <w:r w:rsidR="003D6E82">
        <w:t xml:space="preserve"> </w:t>
      </w:r>
      <w:r w:rsidRPr="00D278B9">
        <w:t>Toplam</w:t>
      </w:r>
      <w:r w:rsidR="003D6E82">
        <w:t xml:space="preserve"> </w:t>
      </w:r>
      <w:r w:rsidRPr="00D278B9">
        <w:t>Puanı</w:t>
      </w:r>
      <w:r w:rsidR="003D6E82">
        <w:t xml:space="preserve"> </w:t>
      </w:r>
      <w:r w:rsidRPr="00D278B9">
        <w:t>ile</w:t>
      </w:r>
      <w:r w:rsidR="003D6E82">
        <w:t xml:space="preserve"> </w:t>
      </w:r>
      <w:r w:rsidRPr="00D278B9">
        <w:t>MSÖ</w:t>
      </w:r>
      <w:r w:rsidR="003D6E82">
        <w:t xml:space="preserve"> </w:t>
      </w:r>
      <w:r w:rsidRPr="00D278B9">
        <w:t>Toplam</w:t>
      </w:r>
      <w:r w:rsidR="003D6E82">
        <w:t xml:space="preserve"> </w:t>
      </w:r>
      <w:r w:rsidRPr="00D278B9">
        <w:t>Puanı</w:t>
      </w:r>
      <w:r w:rsidR="003D6E82">
        <w:t xml:space="preserve"> </w:t>
      </w:r>
      <w:r w:rsidRPr="00D278B9">
        <w:t>Arasındaki</w:t>
      </w:r>
      <w:r w:rsidR="003D6E82">
        <w:t xml:space="preserve"> </w:t>
      </w:r>
      <w:r w:rsidRPr="00D278B9">
        <w:t>İlişki</w:t>
      </w:r>
      <w:bookmarkEnd w:id="71"/>
    </w:p>
    <w:p w14:paraId="7B6685ED" w14:textId="77777777" w:rsidR="00000E81" w:rsidRPr="004F7EA5" w:rsidRDefault="00000E81" w:rsidP="004F7EA5">
      <w:pPr>
        <w:pStyle w:val="NormalWeb"/>
        <w:spacing w:before="120" w:after="120" w:line="360" w:lineRule="auto"/>
        <w:jc w:val="both"/>
        <w:rPr>
          <w:bCs/>
        </w:rPr>
      </w:pPr>
    </w:p>
    <w:p w14:paraId="3C3A94C3" w14:textId="0677BB4D" w:rsidR="00CD1165" w:rsidRPr="004F7EA5" w:rsidRDefault="00987754" w:rsidP="004F7EA5">
      <w:pPr>
        <w:pStyle w:val="ResimYazs"/>
        <w:spacing w:before="120" w:after="120" w:line="360" w:lineRule="auto"/>
        <w:ind w:left="709" w:hanging="709"/>
        <w:jc w:val="both"/>
        <w:rPr>
          <w:i w:val="0"/>
          <w:color w:val="auto"/>
          <w:sz w:val="24"/>
        </w:rPr>
      </w:pPr>
      <w:bookmarkStart w:id="72" w:name="_Toc216458341"/>
      <w:r w:rsidRPr="004F7EA5">
        <w:rPr>
          <w:b/>
          <w:i w:val="0"/>
          <w:color w:val="auto"/>
          <w:sz w:val="24"/>
        </w:rPr>
        <w:t>Tablo</w:t>
      </w:r>
      <w:r w:rsidR="003D6E82">
        <w:rPr>
          <w:b/>
          <w:i w:val="0"/>
          <w:color w:val="auto"/>
          <w:sz w:val="24"/>
        </w:rPr>
        <w:t xml:space="preserve"> </w:t>
      </w:r>
      <w:r w:rsidR="00620C10">
        <w:rPr>
          <w:b/>
          <w:i w:val="0"/>
          <w:color w:val="auto"/>
          <w:sz w:val="24"/>
        </w:rPr>
        <w:t>12</w:t>
      </w:r>
      <w:r w:rsidRPr="004F7EA5">
        <w:rPr>
          <w:b/>
          <w:i w:val="0"/>
          <w:color w:val="auto"/>
          <w:sz w:val="24"/>
        </w:rPr>
        <w:t>.</w:t>
      </w:r>
      <w:r w:rsidR="003D6E82">
        <w:rPr>
          <w:i w:val="0"/>
          <w:color w:val="auto"/>
          <w:sz w:val="24"/>
        </w:rPr>
        <w:t xml:space="preserve"> </w:t>
      </w:r>
      <w:r w:rsidR="00CF7CF9" w:rsidRPr="004F7EA5">
        <w:rPr>
          <w:i w:val="0"/>
          <w:color w:val="auto"/>
          <w:sz w:val="24"/>
        </w:rPr>
        <w:t>Öğrencilerin</w:t>
      </w:r>
      <w:r w:rsidR="003D6E82">
        <w:rPr>
          <w:b/>
          <w:bCs/>
          <w:i w:val="0"/>
          <w:color w:val="auto"/>
          <w:sz w:val="24"/>
        </w:rPr>
        <w:t xml:space="preserve"> </w:t>
      </w:r>
      <w:r w:rsidR="00CF7CF9" w:rsidRPr="004F7EA5">
        <w:rPr>
          <w:i w:val="0"/>
          <w:color w:val="auto"/>
          <w:sz w:val="24"/>
        </w:rPr>
        <w:t>SKÖ</w:t>
      </w:r>
      <w:r w:rsidR="003D6E82">
        <w:rPr>
          <w:i w:val="0"/>
          <w:color w:val="auto"/>
          <w:sz w:val="24"/>
        </w:rPr>
        <w:t xml:space="preserve"> </w:t>
      </w:r>
      <w:r w:rsidR="00CF7CF9" w:rsidRPr="004F7EA5">
        <w:rPr>
          <w:i w:val="0"/>
          <w:color w:val="auto"/>
          <w:sz w:val="24"/>
        </w:rPr>
        <w:t>toplam</w:t>
      </w:r>
      <w:r w:rsidR="003D6E82">
        <w:rPr>
          <w:i w:val="0"/>
          <w:color w:val="auto"/>
          <w:sz w:val="24"/>
        </w:rPr>
        <w:t xml:space="preserve"> </w:t>
      </w:r>
      <w:r w:rsidR="00CF7CF9" w:rsidRPr="004F7EA5">
        <w:rPr>
          <w:i w:val="0"/>
          <w:color w:val="auto"/>
          <w:sz w:val="24"/>
        </w:rPr>
        <w:t>puanı</w:t>
      </w:r>
      <w:r w:rsidR="003D6E82">
        <w:rPr>
          <w:i w:val="0"/>
          <w:color w:val="auto"/>
          <w:sz w:val="24"/>
        </w:rPr>
        <w:t xml:space="preserve"> </w:t>
      </w:r>
      <w:r w:rsidR="00CF7CF9" w:rsidRPr="004F7EA5">
        <w:rPr>
          <w:i w:val="0"/>
          <w:color w:val="auto"/>
          <w:sz w:val="24"/>
        </w:rPr>
        <w:t>ile</w:t>
      </w:r>
      <w:r w:rsidR="003D6E82">
        <w:rPr>
          <w:i w:val="0"/>
          <w:color w:val="auto"/>
          <w:sz w:val="24"/>
        </w:rPr>
        <w:t xml:space="preserve"> </w:t>
      </w:r>
      <w:r w:rsidR="00CF7CF9" w:rsidRPr="004F7EA5">
        <w:rPr>
          <w:i w:val="0"/>
          <w:color w:val="auto"/>
          <w:sz w:val="24"/>
        </w:rPr>
        <w:t>MSÖ</w:t>
      </w:r>
      <w:r w:rsidR="003D6E82">
        <w:rPr>
          <w:i w:val="0"/>
          <w:color w:val="auto"/>
          <w:sz w:val="24"/>
        </w:rPr>
        <w:t xml:space="preserve"> </w:t>
      </w:r>
      <w:r w:rsidR="00CF7CF9" w:rsidRPr="004F7EA5">
        <w:rPr>
          <w:i w:val="0"/>
          <w:color w:val="auto"/>
          <w:sz w:val="24"/>
        </w:rPr>
        <w:t>toplam</w:t>
      </w:r>
      <w:r w:rsidR="003D6E82">
        <w:rPr>
          <w:i w:val="0"/>
          <w:color w:val="auto"/>
          <w:sz w:val="24"/>
        </w:rPr>
        <w:t xml:space="preserve"> </w:t>
      </w:r>
      <w:r w:rsidR="00CF7CF9" w:rsidRPr="004F7EA5">
        <w:rPr>
          <w:i w:val="0"/>
          <w:color w:val="auto"/>
          <w:sz w:val="24"/>
        </w:rPr>
        <w:t>puanı</w:t>
      </w:r>
      <w:r w:rsidR="003D6E82">
        <w:rPr>
          <w:b/>
          <w:bCs/>
          <w:i w:val="0"/>
          <w:color w:val="auto"/>
          <w:sz w:val="24"/>
        </w:rPr>
        <w:t xml:space="preserve"> </w:t>
      </w:r>
      <w:r w:rsidR="00CF7CF9" w:rsidRPr="004F7EA5">
        <w:rPr>
          <w:i w:val="0"/>
          <w:color w:val="auto"/>
          <w:sz w:val="24"/>
        </w:rPr>
        <w:t>arasındaki</w:t>
      </w:r>
      <w:r w:rsidR="003D6E82">
        <w:rPr>
          <w:i w:val="0"/>
          <w:color w:val="auto"/>
          <w:sz w:val="24"/>
        </w:rPr>
        <w:t xml:space="preserve"> </w:t>
      </w:r>
      <w:r w:rsidR="006F7B6B" w:rsidRPr="004F7EA5">
        <w:rPr>
          <w:i w:val="0"/>
          <w:color w:val="auto"/>
          <w:sz w:val="24"/>
        </w:rPr>
        <w:t>S</w:t>
      </w:r>
      <w:r w:rsidR="00CF7CF9" w:rsidRPr="004F7EA5">
        <w:rPr>
          <w:i w:val="0"/>
          <w:color w:val="auto"/>
          <w:sz w:val="24"/>
        </w:rPr>
        <w:t>pearman</w:t>
      </w:r>
      <w:r w:rsidR="003D6E82">
        <w:rPr>
          <w:i w:val="0"/>
          <w:color w:val="auto"/>
          <w:sz w:val="24"/>
        </w:rPr>
        <w:t xml:space="preserve"> </w:t>
      </w:r>
      <w:r w:rsidR="00CF7CF9" w:rsidRPr="004F7EA5">
        <w:rPr>
          <w:i w:val="0"/>
          <w:color w:val="auto"/>
          <w:sz w:val="24"/>
        </w:rPr>
        <w:t>korelasyon</w:t>
      </w:r>
      <w:r w:rsidR="003D6E82">
        <w:rPr>
          <w:i w:val="0"/>
          <w:color w:val="auto"/>
          <w:sz w:val="24"/>
        </w:rPr>
        <w:t xml:space="preserve"> </w:t>
      </w:r>
      <w:r w:rsidR="00CF7CF9" w:rsidRPr="004F7EA5">
        <w:rPr>
          <w:i w:val="0"/>
          <w:color w:val="auto"/>
          <w:sz w:val="24"/>
        </w:rPr>
        <w:t>analizinin</w:t>
      </w:r>
      <w:r w:rsidR="003D6E82">
        <w:rPr>
          <w:i w:val="0"/>
          <w:color w:val="auto"/>
          <w:sz w:val="24"/>
        </w:rPr>
        <w:t xml:space="preserve"> </w:t>
      </w:r>
      <w:r w:rsidR="00CF7CF9" w:rsidRPr="004F7EA5">
        <w:rPr>
          <w:i w:val="0"/>
          <w:color w:val="auto"/>
          <w:sz w:val="24"/>
        </w:rPr>
        <w:t>değerlendirilmesi</w:t>
      </w:r>
      <w:bookmarkEnd w:id="72"/>
    </w:p>
    <w:tbl>
      <w:tblPr>
        <w:tblStyle w:val="TabloKlavuzu"/>
        <w:tblW w:w="0" w:type="auto"/>
        <w:tblLook w:val="04A0" w:firstRow="1" w:lastRow="0" w:firstColumn="1" w:lastColumn="0" w:noHBand="0" w:noVBand="1"/>
      </w:tblPr>
      <w:tblGrid>
        <w:gridCol w:w="1427"/>
        <w:gridCol w:w="508"/>
        <w:gridCol w:w="1421"/>
        <w:gridCol w:w="1942"/>
        <w:gridCol w:w="1568"/>
        <w:gridCol w:w="1741"/>
      </w:tblGrid>
      <w:tr w:rsidR="00CD1165" w:rsidRPr="004F7EA5" w14:paraId="3A7E3CE1" w14:textId="77777777" w:rsidTr="004F7EA5">
        <w:tc>
          <w:tcPr>
            <w:tcW w:w="1427" w:type="dxa"/>
          </w:tcPr>
          <w:p w14:paraId="2E69CEE3" w14:textId="77777777" w:rsidR="00CD1165" w:rsidRPr="004F7EA5" w:rsidRDefault="00CD1165" w:rsidP="004F7EA5">
            <w:pPr>
              <w:spacing w:line="280" w:lineRule="atLeast"/>
              <w:jc w:val="both"/>
              <w:rPr>
                <w:sz w:val="20"/>
              </w:rPr>
            </w:pPr>
          </w:p>
        </w:tc>
        <w:tc>
          <w:tcPr>
            <w:tcW w:w="508" w:type="dxa"/>
          </w:tcPr>
          <w:p w14:paraId="2C32B056" w14:textId="77777777" w:rsidR="00CD1165" w:rsidRPr="004F7EA5" w:rsidRDefault="00CD1165" w:rsidP="004F7EA5">
            <w:pPr>
              <w:spacing w:line="280" w:lineRule="atLeast"/>
              <w:jc w:val="both"/>
              <w:rPr>
                <w:sz w:val="20"/>
              </w:rPr>
            </w:pPr>
          </w:p>
        </w:tc>
        <w:tc>
          <w:tcPr>
            <w:tcW w:w="1421" w:type="dxa"/>
          </w:tcPr>
          <w:p w14:paraId="305FC7EA" w14:textId="51E68675" w:rsidR="00CD1165" w:rsidRPr="004F7EA5" w:rsidRDefault="00CD1165" w:rsidP="004F7EA5">
            <w:pPr>
              <w:spacing w:line="280" w:lineRule="atLeast"/>
              <w:jc w:val="both"/>
              <w:rPr>
                <w:b/>
                <w:bCs/>
                <w:sz w:val="20"/>
              </w:rPr>
            </w:pPr>
            <w:r w:rsidRPr="004F7EA5">
              <w:rPr>
                <w:b/>
                <w:bCs/>
                <w:sz w:val="20"/>
              </w:rPr>
              <w:t>MSÖ</w:t>
            </w:r>
            <w:r w:rsidR="003D6E82">
              <w:rPr>
                <w:b/>
                <w:bCs/>
                <w:sz w:val="20"/>
              </w:rPr>
              <w:t xml:space="preserve"> </w:t>
            </w:r>
            <w:r w:rsidRPr="004F7EA5">
              <w:rPr>
                <w:b/>
                <w:bCs/>
                <w:sz w:val="20"/>
              </w:rPr>
              <w:t>Toplam</w:t>
            </w:r>
          </w:p>
        </w:tc>
        <w:tc>
          <w:tcPr>
            <w:tcW w:w="1942" w:type="dxa"/>
          </w:tcPr>
          <w:p w14:paraId="65851660" w14:textId="7DC5447F" w:rsidR="00CD1165" w:rsidRPr="004F7EA5" w:rsidRDefault="00CD1165" w:rsidP="004F7EA5">
            <w:pPr>
              <w:spacing w:line="280" w:lineRule="atLeast"/>
              <w:jc w:val="both"/>
              <w:rPr>
                <w:b/>
                <w:bCs/>
                <w:sz w:val="20"/>
              </w:rPr>
            </w:pPr>
            <w:r w:rsidRPr="004F7EA5">
              <w:rPr>
                <w:b/>
                <w:bCs/>
                <w:sz w:val="20"/>
              </w:rPr>
              <w:t>Negatif</w:t>
            </w:r>
            <w:r w:rsidR="003D6E82">
              <w:rPr>
                <w:b/>
                <w:bCs/>
                <w:sz w:val="20"/>
              </w:rPr>
              <w:t xml:space="preserve"> </w:t>
            </w:r>
            <w:r w:rsidRPr="004F7EA5">
              <w:rPr>
                <w:b/>
                <w:bCs/>
                <w:sz w:val="20"/>
              </w:rPr>
              <w:t>etkiler</w:t>
            </w:r>
            <w:r w:rsidR="003D6E82">
              <w:rPr>
                <w:b/>
                <w:bCs/>
                <w:sz w:val="20"/>
              </w:rPr>
              <w:t xml:space="preserve"> </w:t>
            </w:r>
            <w:r w:rsidRPr="004F7EA5">
              <w:rPr>
                <w:b/>
                <w:bCs/>
                <w:sz w:val="20"/>
              </w:rPr>
              <w:t>/</w:t>
            </w:r>
            <w:r w:rsidR="003D6E82">
              <w:rPr>
                <w:b/>
                <w:bCs/>
                <w:sz w:val="20"/>
              </w:rPr>
              <w:t xml:space="preserve"> </w:t>
            </w:r>
            <w:r w:rsidRPr="004F7EA5">
              <w:rPr>
                <w:b/>
                <w:bCs/>
                <w:sz w:val="20"/>
              </w:rPr>
              <w:t>somatik</w:t>
            </w:r>
            <w:r w:rsidR="003D6E82">
              <w:rPr>
                <w:b/>
                <w:bCs/>
                <w:sz w:val="20"/>
              </w:rPr>
              <w:t xml:space="preserve"> </w:t>
            </w:r>
            <w:r w:rsidRPr="004F7EA5">
              <w:rPr>
                <w:b/>
                <w:bCs/>
                <w:sz w:val="20"/>
              </w:rPr>
              <w:t>yakınmalar</w:t>
            </w:r>
          </w:p>
        </w:tc>
        <w:tc>
          <w:tcPr>
            <w:tcW w:w="1568" w:type="dxa"/>
          </w:tcPr>
          <w:p w14:paraId="628E4F2C" w14:textId="5698A0A0" w:rsidR="00CD1165" w:rsidRPr="004F7EA5" w:rsidRDefault="00CD1165" w:rsidP="004F7EA5">
            <w:pPr>
              <w:spacing w:line="280" w:lineRule="atLeast"/>
              <w:jc w:val="both"/>
              <w:rPr>
                <w:b/>
                <w:bCs/>
                <w:sz w:val="20"/>
              </w:rPr>
            </w:pPr>
            <w:r w:rsidRPr="004F7EA5">
              <w:rPr>
                <w:b/>
                <w:bCs/>
                <w:sz w:val="20"/>
              </w:rPr>
              <w:t>Ağrı</w:t>
            </w:r>
            <w:r w:rsidR="003D6E82">
              <w:rPr>
                <w:b/>
                <w:bCs/>
                <w:sz w:val="20"/>
              </w:rPr>
              <w:t xml:space="preserve"> </w:t>
            </w:r>
            <w:r w:rsidRPr="004F7EA5">
              <w:rPr>
                <w:b/>
                <w:bCs/>
                <w:sz w:val="20"/>
              </w:rPr>
              <w:t>belirtileri</w:t>
            </w:r>
          </w:p>
        </w:tc>
        <w:tc>
          <w:tcPr>
            <w:tcW w:w="1741" w:type="dxa"/>
          </w:tcPr>
          <w:p w14:paraId="08803BAE" w14:textId="612FA40D" w:rsidR="00CD1165" w:rsidRPr="004F7EA5" w:rsidRDefault="00CD1165" w:rsidP="004F7EA5">
            <w:pPr>
              <w:spacing w:line="280" w:lineRule="atLeast"/>
              <w:jc w:val="both"/>
              <w:rPr>
                <w:b/>
                <w:bCs/>
                <w:sz w:val="20"/>
              </w:rPr>
            </w:pPr>
            <w:r w:rsidRPr="004F7EA5">
              <w:rPr>
                <w:b/>
                <w:bCs/>
                <w:sz w:val="20"/>
              </w:rPr>
              <w:t>Baş</w:t>
            </w:r>
            <w:r w:rsidR="003D6E82">
              <w:rPr>
                <w:b/>
                <w:bCs/>
                <w:sz w:val="20"/>
              </w:rPr>
              <w:t xml:space="preserve"> </w:t>
            </w:r>
            <w:r w:rsidRPr="004F7EA5">
              <w:rPr>
                <w:b/>
                <w:bCs/>
                <w:sz w:val="20"/>
              </w:rPr>
              <w:t>etme</w:t>
            </w:r>
            <w:r w:rsidR="003D6E82">
              <w:rPr>
                <w:b/>
                <w:bCs/>
                <w:sz w:val="20"/>
              </w:rPr>
              <w:t xml:space="preserve"> </w:t>
            </w:r>
            <w:r w:rsidRPr="004F7EA5">
              <w:rPr>
                <w:b/>
                <w:bCs/>
                <w:sz w:val="20"/>
              </w:rPr>
              <w:t>yöntemleri</w:t>
            </w:r>
          </w:p>
        </w:tc>
      </w:tr>
      <w:tr w:rsidR="00CD1165" w:rsidRPr="004F7EA5" w14:paraId="46BCBD76" w14:textId="77777777" w:rsidTr="004F7EA5">
        <w:tc>
          <w:tcPr>
            <w:tcW w:w="1427" w:type="dxa"/>
          </w:tcPr>
          <w:p w14:paraId="17F26632" w14:textId="795759B2" w:rsidR="00CD1165" w:rsidRPr="004F7EA5" w:rsidRDefault="00CD1165" w:rsidP="004F7EA5">
            <w:pPr>
              <w:spacing w:line="280" w:lineRule="atLeast"/>
              <w:jc w:val="both"/>
              <w:rPr>
                <w:b/>
                <w:bCs/>
                <w:sz w:val="20"/>
              </w:rPr>
            </w:pPr>
            <w:r w:rsidRPr="004F7EA5">
              <w:rPr>
                <w:b/>
                <w:bCs/>
                <w:sz w:val="20"/>
              </w:rPr>
              <w:t>SKÖ</w:t>
            </w:r>
            <w:r w:rsidR="003D6E82">
              <w:rPr>
                <w:b/>
                <w:bCs/>
                <w:sz w:val="20"/>
              </w:rPr>
              <w:t xml:space="preserve"> </w:t>
            </w:r>
            <w:r w:rsidRPr="004F7EA5">
              <w:rPr>
                <w:b/>
                <w:bCs/>
                <w:sz w:val="20"/>
              </w:rPr>
              <w:t>Toplam</w:t>
            </w:r>
          </w:p>
        </w:tc>
        <w:tc>
          <w:tcPr>
            <w:tcW w:w="508" w:type="dxa"/>
          </w:tcPr>
          <w:p w14:paraId="49475991" w14:textId="77777777" w:rsidR="00CD1165" w:rsidRPr="004F7EA5" w:rsidRDefault="00CD1165" w:rsidP="004F7EA5">
            <w:pPr>
              <w:spacing w:line="280" w:lineRule="atLeast"/>
              <w:jc w:val="both"/>
              <w:rPr>
                <w:b/>
                <w:bCs/>
                <w:sz w:val="20"/>
              </w:rPr>
            </w:pPr>
            <w:r w:rsidRPr="004F7EA5">
              <w:rPr>
                <w:b/>
                <w:bCs/>
                <w:sz w:val="20"/>
              </w:rPr>
              <w:t>r</w:t>
            </w:r>
          </w:p>
        </w:tc>
        <w:tc>
          <w:tcPr>
            <w:tcW w:w="1421" w:type="dxa"/>
          </w:tcPr>
          <w:p w14:paraId="5143DB81" w14:textId="77777777" w:rsidR="00CD1165" w:rsidRPr="004F7EA5" w:rsidRDefault="00CD1165" w:rsidP="005D57AC">
            <w:pPr>
              <w:spacing w:line="280" w:lineRule="atLeast"/>
              <w:jc w:val="center"/>
              <w:rPr>
                <w:sz w:val="20"/>
              </w:rPr>
            </w:pPr>
            <w:r w:rsidRPr="004F7EA5">
              <w:rPr>
                <w:sz w:val="20"/>
              </w:rPr>
              <w:t>0,267</w:t>
            </w:r>
          </w:p>
        </w:tc>
        <w:tc>
          <w:tcPr>
            <w:tcW w:w="1942" w:type="dxa"/>
          </w:tcPr>
          <w:p w14:paraId="3348B6CF" w14:textId="77777777" w:rsidR="00CD1165" w:rsidRPr="004F7EA5" w:rsidRDefault="00CD1165" w:rsidP="005D57AC">
            <w:pPr>
              <w:spacing w:line="280" w:lineRule="atLeast"/>
              <w:jc w:val="center"/>
              <w:rPr>
                <w:sz w:val="20"/>
              </w:rPr>
            </w:pPr>
            <w:r w:rsidRPr="004F7EA5">
              <w:rPr>
                <w:sz w:val="20"/>
              </w:rPr>
              <w:t>0,287</w:t>
            </w:r>
          </w:p>
        </w:tc>
        <w:tc>
          <w:tcPr>
            <w:tcW w:w="1568" w:type="dxa"/>
          </w:tcPr>
          <w:p w14:paraId="0799FFF7" w14:textId="77777777" w:rsidR="00CD1165" w:rsidRPr="004F7EA5" w:rsidRDefault="00CD1165" w:rsidP="005D57AC">
            <w:pPr>
              <w:spacing w:line="280" w:lineRule="atLeast"/>
              <w:jc w:val="center"/>
              <w:rPr>
                <w:sz w:val="20"/>
              </w:rPr>
            </w:pPr>
            <w:r w:rsidRPr="004F7EA5">
              <w:rPr>
                <w:sz w:val="20"/>
              </w:rPr>
              <w:t>0,193</w:t>
            </w:r>
          </w:p>
        </w:tc>
        <w:tc>
          <w:tcPr>
            <w:tcW w:w="1741" w:type="dxa"/>
          </w:tcPr>
          <w:p w14:paraId="39FD5543" w14:textId="77777777" w:rsidR="00CD1165" w:rsidRPr="004F7EA5" w:rsidRDefault="00CD1165" w:rsidP="005D57AC">
            <w:pPr>
              <w:spacing w:line="280" w:lineRule="atLeast"/>
              <w:jc w:val="center"/>
              <w:rPr>
                <w:sz w:val="20"/>
              </w:rPr>
            </w:pPr>
            <w:r w:rsidRPr="004F7EA5">
              <w:rPr>
                <w:sz w:val="20"/>
              </w:rPr>
              <w:t>0,098</w:t>
            </w:r>
          </w:p>
        </w:tc>
      </w:tr>
      <w:tr w:rsidR="00CD1165" w:rsidRPr="004F7EA5" w14:paraId="29F6F91A" w14:textId="77777777" w:rsidTr="004F7EA5">
        <w:tc>
          <w:tcPr>
            <w:tcW w:w="1427" w:type="dxa"/>
          </w:tcPr>
          <w:p w14:paraId="51BD34B4" w14:textId="77777777" w:rsidR="00CD1165" w:rsidRPr="004F7EA5" w:rsidRDefault="00CD1165" w:rsidP="004F7EA5">
            <w:pPr>
              <w:spacing w:line="280" w:lineRule="atLeast"/>
              <w:jc w:val="both"/>
              <w:rPr>
                <w:b/>
                <w:bCs/>
                <w:sz w:val="20"/>
              </w:rPr>
            </w:pPr>
          </w:p>
        </w:tc>
        <w:tc>
          <w:tcPr>
            <w:tcW w:w="508" w:type="dxa"/>
          </w:tcPr>
          <w:p w14:paraId="629BB940" w14:textId="77777777" w:rsidR="00CD1165" w:rsidRPr="004F7EA5" w:rsidRDefault="00CD1165" w:rsidP="004F7EA5">
            <w:pPr>
              <w:spacing w:line="280" w:lineRule="atLeast"/>
              <w:jc w:val="both"/>
              <w:rPr>
                <w:b/>
                <w:bCs/>
                <w:sz w:val="20"/>
              </w:rPr>
            </w:pPr>
            <w:r w:rsidRPr="004F7EA5">
              <w:rPr>
                <w:b/>
                <w:bCs/>
                <w:sz w:val="20"/>
              </w:rPr>
              <w:t>p</w:t>
            </w:r>
          </w:p>
        </w:tc>
        <w:tc>
          <w:tcPr>
            <w:tcW w:w="1421" w:type="dxa"/>
          </w:tcPr>
          <w:p w14:paraId="0B1EC09E" w14:textId="77777777" w:rsidR="00CD1165" w:rsidRPr="004F7EA5" w:rsidRDefault="00CD1165" w:rsidP="005D57AC">
            <w:pPr>
              <w:spacing w:line="280" w:lineRule="atLeast"/>
              <w:jc w:val="center"/>
              <w:rPr>
                <w:b/>
                <w:bCs/>
                <w:sz w:val="20"/>
              </w:rPr>
            </w:pPr>
            <w:r w:rsidRPr="004F7EA5">
              <w:rPr>
                <w:b/>
                <w:bCs/>
                <w:sz w:val="20"/>
              </w:rPr>
              <w:t>&lt;0,001</w:t>
            </w:r>
          </w:p>
        </w:tc>
        <w:tc>
          <w:tcPr>
            <w:tcW w:w="1942" w:type="dxa"/>
          </w:tcPr>
          <w:p w14:paraId="35D0243F" w14:textId="77777777" w:rsidR="00CD1165" w:rsidRPr="004F7EA5" w:rsidRDefault="00CD1165" w:rsidP="005D57AC">
            <w:pPr>
              <w:spacing w:line="280" w:lineRule="atLeast"/>
              <w:jc w:val="center"/>
              <w:rPr>
                <w:b/>
                <w:bCs/>
                <w:sz w:val="20"/>
              </w:rPr>
            </w:pPr>
            <w:r w:rsidRPr="004F7EA5">
              <w:rPr>
                <w:b/>
                <w:bCs/>
                <w:sz w:val="20"/>
              </w:rPr>
              <w:t>&lt;0,001</w:t>
            </w:r>
          </w:p>
        </w:tc>
        <w:tc>
          <w:tcPr>
            <w:tcW w:w="1568" w:type="dxa"/>
          </w:tcPr>
          <w:p w14:paraId="0D0B5D3B" w14:textId="77777777" w:rsidR="00CD1165" w:rsidRPr="004F7EA5" w:rsidRDefault="00CD1165" w:rsidP="005D57AC">
            <w:pPr>
              <w:spacing w:line="280" w:lineRule="atLeast"/>
              <w:jc w:val="center"/>
              <w:rPr>
                <w:b/>
                <w:bCs/>
                <w:sz w:val="20"/>
              </w:rPr>
            </w:pPr>
            <w:r w:rsidRPr="004F7EA5">
              <w:rPr>
                <w:b/>
                <w:bCs/>
                <w:sz w:val="20"/>
              </w:rPr>
              <w:t>&lt;0,001</w:t>
            </w:r>
          </w:p>
        </w:tc>
        <w:tc>
          <w:tcPr>
            <w:tcW w:w="1741" w:type="dxa"/>
          </w:tcPr>
          <w:p w14:paraId="080459D5" w14:textId="77777777" w:rsidR="00CD1165" w:rsidRPr="004F7EA5" w:rsidRDefault="00CD1165" w:rsidP="005D57AC">
            <w:pPr>
              <w:spacing w:line="280" w:lineRule="atLeast"/>
              <w:jc w:val="center"/>
              <w:rPr>
                <w:sz w:val="20"/>
              </w:rPr>
            </w:pPr>
            <w:r w:rsidRPr="004F7EA5">
              <w:rPr>
                <w:sz w:val="20"/>
              </w:rPr>
              <w:t>0,051</w:t>
            </w:r>
          </w:p>
        </w:tc>
      </w:tr>
    </w:tbl>
    <w:p w14:paraId="02BF212F" w14:textId="7A75CF2F" w:rsidR="00CD1165" w:rsidRPr="00CA45E3" w:rsidRDefault="00CD1165" w:rsidP="00996EE5">
      <w:pPr>
        <w:spacing w:before="120" w:after="120" w:line="360" w:lineRule="auto"/>
        <w:jc w:val="both"/>
        <w:rPr>
          <w:sz w:val="20"/>
          <w:szCs w:val="20"/>
        </w:rPr>
      </w:pPr>
      <w:r w:rsidRPr="00CA45E3">
        <w:rPr>
          <w:sz w:val="20"/>
          <w:szCs w:val="20"/>
        </w:rPr>
        <w:t>r:</w:t>
      </w:r>
      <w:r w:rsidR="003D6E82" w:rsidRPr="00CA45E3">
        <w:rPr>
          <w:sz w:val="20"/>
          <w:szCs w:val="20"/>
        </w:rPr>
        <w:t xml:space="preserve"> </w:t>
      </w:r>
      <w:r w:rsidRPr="00CA45E3">
        <w:rPr>
          <w:sz w:val="20"/>
          <w:szCs w:val="20"/>
        </w:rPr>
        <w:t>Spearman</w:t>
      </w:r>
      <w:r w:rsidR="003D6E82" w:rsidRPr="00CA45E3">
        <w:rPr>
          <w:sz w:val="20"/>
          <w:szCs w:val="20"/>
        </w:rPr>
        <w:t xml:space="preserve"> </w:t>
      </w:r>
      <w:r w:rsidRPr="00CA45E3">
        <w:rPr>
          <w:sz w:val="20"/>
          <w:szCs w:val="20"/>
        </w:rPr>
        <w:t>korelasyon</w:t>
      </w:r>
      <w:r w:rsidR="003D6E82" w:rsidRPr="00CA45E3">
        <w:rPr>
          <w:sz w:val="20"/>
          <w:szCs w:val="20"/>
        </w:rPr>
        <w:t xml:space="preserve"> </w:t>
      </w:r>
      <w:r w:rsidRPr="00CA45E3">
        <w:rPr>
          <w:sz w:val="20"/>
          <w:szCs w:val="20"/>
        </w:rPr>
        <w:t>katsayısı</w:t>
      </w:r>
    </w:p>
    <w:p w14:paraId="7968A72B" w14:textId="77777777" w:rsidR="00CD1165" w:rsidRPr="00D278B9" w:rsidRDefault="00CD1165" w:rsidP="00996EE5">
      <w:pPr>
        <w:pStyle w:val="NormalWeb"/>
        <w:spacing w:before="120" w:after="120" w:line="360" w:lineRule="auto"/>
        <w:ind w:firstLine="709"/>
        <w:jc w:val="both"/>
        <w:rPr>
          <w:b/>
          <w:bCs/>
        </w:rPr>
      </w:pPr>
    </w:p>
    <w:p w14:paraId="5449DAB9" w14:textId="08BD9874" w:rsidR="00B46BC0" w:rsidRDefault="00CD1165" w:rsidP="00996EE5">
      <w:pPr>
        <w:spacing w:before="120" w:after="120" w:line="360" w:lineRule="auto"/>
        <w:ind w:firstLine="709"/>
        <w:jc w:val="both"/>
      </w:pPr>
      <w:r w:rsidRPr="00D278B9">
        <w:t>Tablo</w:t>
      </w:r>
      <w:r w:rsidR="003D6E82">
        <w:t xml:space="preserve"> </w:t>
      </w:r>
      <w:r w:rsidRPr="00D278B9">
        <w:t>1</w:t>
      </w:r>
      <w:r w:rsidR="00620C10">
        <w:t>2</w:t>
      </w:r>
      <w:r w:rsidRPr="00D278B9">
        <w:t>’</w:t>
      </w:r>
      <w:r w:rsidR="001D753F" w:rsidRPr="00D278B9">
        <w:t>d</w:t>
      </w:r>
      <w:r w:rsidRPr="00D278B9">
        <w:t>e</w:t>
      </w:r>
      <w:r w:rsidR="003D6E82">
        <w:t xml:space="preserve"> </w:t>
      </w:r>
      <w:r w:rsidRPr="00D278B9">
        <w:t>SKÖ</w:t>
      </w:r>
      <w:r w:rsidR="003D6E82">
        <w:t xml:space="preserve"> </w:t>
      </w:r>
      <w:r w:rsidRPr="00D278B9">
        <w:t>toplam</w:t>
      </w:r>
      <w:r w:rsidR="003D6E82">
        <w:t xml:space="preserve"> </w:t>
      </w:r>
      <w:r w:rsidRPr="00D278B9">
        <w:t>puanı</w:t>
      </w:r>
      <w:r w:rsidR="003D6E82">
        <w:t xml:space="preserve"> </w:t>
      </w:r>
      <w:r w:rsidRPr="00D278B9">
        <w:t>ile</w:t>
      </w:r>
      <w:r w:rsidR="003D6E82">
        <w:t xml:space="preserve"> </w:t>
      </w:r>
      <w:r w:rsidRPr="00D278B9">
        <w:t>MSÖ</w:t>
      </w:r>
      <w:r w:rsidR="003D6E82">
        <w:t xml:space="preserve"> </w:t>
      </w:r>
      <w:r w:rsidRPr="00D278B9">
        <w:t>toplam</w:t>
      </w:r>
      <w:r w:rsidR="003D6E82">
        <w:t xml:space="preserve"> </w:t>
      </w:r>
      <w:r w:rsidRPr="00D278B9">
        <w:t>puanı</w:t>
      </w:r>
      <w:r w:rsidR="003D6E82">
        <w:rPr>
          <w:b/>
          <w:bCs/>
        </w:rPr>
        <w:t xml:space="preserve"> </w:t>
      </w:r>
      <w:r w:rsidRPr="00D278B9">
        <w:t>arasındaki</w:t>
      </w:r>
      <w:r w:rsidR="003D6E82">
        <w:t xml:space="preserve"> </w:t>
      </w:r>
      <w:r w:rsidRPr="00D278B9">
        <w:t>ilişki</w:t>
      </w:r>
      <w:r w:rsidR="003D6E82">
        <w:t xml:space="preserve"> </w:t>
      </w:r>
      <w:r w:rsidR="00C446A9" w:rsidRPr="00D278B9">
        <w:t>S</w:t>
      </w:r>
      <w:r w:rsidRPr="00D278B9">
        <w:t>pearman</w:t>
      </w:r>
      <w:r w:rsidR="003D6E82">
        <w:t xml:space="preserve"> </w:t>
      </w:r>
      <w:r w:rsidRPr="00D278B9">
        <w:t>korelasyon</w:t>
      </w:r>
      <w:r w:rsidR="003D6E82">
        <w:t xml:space="preserve"> </w:t>
      </w:r>
      <w:r w:rsidRPr="00D278B9">
        <w:t>analizi</w:t>
      </w:r>
      <w:r w:rsidR="003D6E82">
        <w:t xml:space="preserve"> </w:t>
      </w:r>
      <w:r w:rsidRPr="00D278B9">
        <w:t>ile</w:t>
      </w:r>
      <w:r w:rsidR="003D6E82">
        <w:t xml:space="preserve"> </w:t>
      </w:r>
      <w:r w:rsidRPr="00D278B9">
        <w:t>değerlendirilmiştir.</w:t>
      </w:r>
      <w:r w:rsidR="003D6E82">
        <w:t xml:space="preserve"> </w:t>
      </w:r>
      <w:r w:rsidRPr="00D278B9">
        <w:t>Tablo</w:t>
      </w:r>
      <w:r w:rsidR="003D6E82">
        <w:t xml:space="preserve"> </w:t>
      </w:r>
      <w:r w:rsidRPr="00D278B9">
        <w:t>1</w:t>
      </w:r>
      <w:r w:rsidR="00476DC1" w:rsidRPr="00D278B9">
        <w:t>1</w:t>
      </w:r>
      <w:r w:rsidR="003D6E82">
        <w:t xml:space="preserve"> </w:t>
      </w:r>
      <w:r w:rsidRPr="00D278B9">
        <w:t>incelendiğinde</w:t>
      </w:r>
      <w:r w:rsidR="003D6E82">
        <w:t xml:space="preserve"> </w:t>
      </w:r>
      <w:r w:rsidRPr="00D278B9">
        <w:t>MSÖ</w:t>
      </w:r>
      <w:r w:rsidR="003D6E82">
        <w:t xml:space="preserve"> </w:t>
      </w:r>
      <w:r w:rsidRPr="00D278B9">
        <w:t>toplam</w:t>
      </w:r>
      <w:r w:rsidR="003D6E82">
        <w:t xml:space="preserve"> </w:t>
      </w:r>
      <w:r w:rsidRPr="00D278B9">
        <w:t>puanı</w:t>
      </w:r>
      <w:r w:rsidR="003D6E82">
        <w:t xml:space="preserve"> </w:t>
      </w:r>
      <w:r w:rsidR="00F3332A" w:rsidRPr="00D278B9">
        <w:t>(r=0,267,</w:t>
      </w:r>
      <w:r w:rsidR="003D6E82">
        <w:t xml:space="preserve"> </w:t>
      </w:r>
      <w:r w:rsidR="00F3332A" w:rsidRPr="00D278B9">
        <w:t>p&lt;0,001),</w:t>
      </w:r>
      <w:r w:rsidR="003D6E82">
        <w:t xml:space="preserve"> </w:t>
      </w:r>
      <w:r w:rsidR="00F3332A" w:rsidRPr="00D278B9">
        <w:t>MSÖ</w:t>
      </w:r>
      <w:r w:rsidR="003D6E82">
        <w:t xml:space="preserve"> </w:t>
      </w:r>
      <w:r w:rsidR="00F3332A" w:rsidRPr="00D278B9">
        <w:t>negatif</w:t>
      </w:r>
      <w:r w:rsidR="003D6E82">
        <w:t xml:space="preserve"> </w:t>
      </w:r>
      <w:r w:rsidR="00F3332A" w:rsidRPr="00D278B9">
        <w:t>etkiler/somatik</w:t>
      </w:r>
      <w:r w:rsidR="003D6E82">
        <w:t xml:space="preserve"> </w:t>
      </w:r>
      <w:r w:rsidR="00F3332A" w:rsidRPr="00D278B9">
        <w:t>yakınmalar</w:t>
      </w:r>
      <w:r w:rsidR="003D6E82">
        <w:t xml:space="preserve"> </w:t>
      </w:r>
      <w:r w:rsidR="00F3332A" w:rsidRPr="00D278B9">
        <w:t>alt</w:t>
      </w:r>
      <w:r w:rsidR="003D6E82">
        <w:t xml:space="preserve"> </w:t>
      </w:r>
      <w:r w:rsidR="00F3332A" w:rsidRPr="00D278B9">
        <w:t>boyut</w:t>
      </w:r>
      <w:r w:rsidR="003D6E82">
        <w:t xml:space="preserve"> </w:t>
      </w:r>
      <w:r w:rsidR="00F3332A" w:rsidRPr="00D278B9">
        <w:t>puanı</w:t>
      </w:r>
      <w:r w:rsidR="003D6E82">
        <w:t xml:space="preserve"> </w:t>
      </w:r>
      <w:r w:rsidR="00F3332A" w:rsidRPr="00D278B9">
        <w:t>(r=0,287,</w:t>
      </w:r>
      <w:r w:rsidR="003D6E82">
        <w:t xml:space="preserve"> </w:t>
      </w:r>
      <w:r w:rsidR="00F3332A" w:rsidRPr="00D278B9">
        <w:t>p&lt;0,001)</w:t>
      </w:r>
      <w:r w:rsidR="003D6E82">
        <w:t xml:space="preserve"> </w:t>
      </w:r>
      <w:r w:rsidR="00F3332A" w:rsidRPr="00D278B9">
        <w:t>ve</w:t>
      </w:r>
      <w:r w:rsidR="003D6E82">
        <w:t xml:space="preserve"> </w:t>
      </w:r>
      <w:r w:rsidR="00F3332A" w:rsidRPr="00D278B9">
        <w:t>MSÖ</w:t>
      </w:r>
      <w:r w:rsidR="003D6E82">
        <w:t xml:space="preserve"> </w:t>
      </w:r>
      <w:r w:rsidR="00F3332A" w:rsidRPr="00D278B9">
        <w:t>ağrı</w:t>
      </w:r>
      <w:r w:rsidR="003D6E82">
        <w:t xml:space="preserve"> </w:t>
      </w:r>
      <w:r w:rsidR="00F3332A" w:rsidRPr="00D278B9">
        <w:t>belirtileri</w:t>
      </w:r>
      <w:r w:rsidR="003D6E82">
        <w:t xml:space="preserve"> </w:t>
      </w:r>
      <w:r w:rsidR="00F3332A" w:rsidRPr="00D278B9">
        <w:t>alt</w:t>
      </w:r>
      <w:r w:rsidR="003D6E82">
        <w:t xml:space="preserve"> </w:t>
      </w:r>
      <w:r w:rsidR="00F3332A" w:rsidRPr="00D278B9">
        <w:t>boyut</w:t>
      </w:r>
      <w:r w:rsidR="003D6E82">
        <w:t xml:space="preserve"> </w:t>
      </w:r>
      <w:r w:rsidR="00F3332A" w:rsidRPr="00D278B9">
        <w:t>puanı</w:t>
      </w:r>
      <w:r w:rsidR="003D6E82">
        <w:t xml:space="preserve"> </w:t>
      </w:r>
      <w:r w:rsidR="00F3332A" w:rsidRPr="00D278B9">
        <w:t>(r=0,193,</w:t>
      </w:r>
      <w:r w:rsidR="003D6E82">
        <w:t xml:space="preserve"> </w:t>
      </w:r>
      <w:r w:rsidR="00F3332A" w:rsidRPr="00D278B9">
        <w:t>p&lt;0,001)</w:t>
      </w:r>
      <w:r w:rsidR="003D6E82">
        <w:t xml:space="preserve"> </w:t>
      </w:r>
      <w:r w:rsidRPr="00D278B9">
        <w:t>ile</w:t>
      </w:r>
      <w:r w:rsidR="003D6E82">
        <w:t xml:space="preserve"> </w:t>
      </w:r>
      <w:r w:rsidRPr="00D278B9">
        <w:t>SKÖ</w:t>
      </w:r>
      <w:r w:rsidR="003D6E82">
        <w:t xml:space="preserve"> </w:t>
      </w:r>
      <w:r w:rsidRPr="00D278B9">
        <w:t>toplam</w:t>
      </w:r>
      <w:r w:rsidR="003D6E82">
        <w:t xml:space="preserve"> </w:t>
      </w:r>
      <w:r w:rsidRPr="00D278B9">
        <w:t>puanı</w:t>
      </w:r>
      <w:r w:rsidR="003D6E82">
        <w:t xml:space="preserve"> </w:t>
      </w:r>
      <w:r w:rsidRPr="00D278B9">
        <w:t>arasında</w:t>
      </w:r>
      <w:r w:rsidR="003D6E82">
        <w:t xml:space="preserve"> </w:t>
      </w:r>
      <w:r w:rsidRPr="00D278B9">
        <w:t>pozitif</w:t>
      </w:r>
      <w:r w:rsidR="003D6E82">
        <w:t xml:space="preserve"> </w:t>
      </w:r>
      <w:r w:rsidRPr="00D278B9">
        <w:t>yönde</w:t>
      </w:r>
      <w:r w:rsidR="003D6E82">
        <w:t xml:space="preserve"> </w:t>
      </w:r>
      <w:r w:rsidRPr="00D278B9">
        <w:t>zayıf</w:t>
      </w:r>
      <w:r w:rsidR="003D6E82">
        <w:t xml:space="preserve"> </w:t>
      </w:r>
      <w:r w:rsidRPr="00D278B9">
        <w:t>ilişki</w:t>
      </w:r>
      <w:r w:rsidR="003D6E82">
        <w:t xml:space="preserve"> </w:t>
      </w:r>
      <w:r w:rsidRPr="00D278B9">
        <w:t>saptanmıştır.</w:t>
      </w:r>
      <w:r w:rsidR="003D6E82">
        <w:t xml:space="preserve"> </w:t>
      </w:r>
      <w:r w:rsidR="00F6730A" w:rsidRPr="00D278B9">
        <w:t>Bu</w:t>
      </w:r>
      <w:r w:rsidR="003D6E82">
        <w:t xml:space="preserve"> </w:t>
      </w:r>
      <w:r w:rsidR="00F3332A" w:rsidRPr="00D278B9">
        <w:t>bulgular</w:t>
      </w:r>
      <w:r w:rsidR="003D6E82">
        <w:t xml:space="preserve"> </w:t>
      </w:r>
      <w:r w:rsidR="00AC7480" w:rsidRPr="00D278B9">
        <w:t>menstrual</w:t>
      </w:r>
      <w:r w:rsidR="003D6E82">
        <w:t xml:space="preserve"> </w:t>
      </w:r>
      <w:r w:rsidR="00AC7480" w:rsidRPr="00D278B9">
        <w:t>semptomları</w:t>
      </w:r>
      <w:r w:rsidR="003D6E82">
        <w:t xml:space="preserve"> </w:t>
      </w:r>
      <w:r w:rsidR="00AC7480" w:rsidRPr="00D278B9">
        <w:t>şiddetli</w:t>
      </w:r>
      <w:r w:rsidR="003D6E82">
        <w:t xml:space="preserve"> </w:t>
      </w:r>
      <w:r w:rsidR="00AC7480" w:rsidRPr="00D278B9">
        <w:t>olan</w:t>
      </w:r>
      <w:r w:rsidR="003D6E82">
        <w:t xml:space="preserve"> </w:t>
      </w:r>
      <w:r w:rsidR="00AC7480" w:rsidRPr="00D278B9">
        <w:t>öğrenciler</w:t>
      </w:r>
      <w:r w:rsidR="00F3332A" w:rsidRPr="00D278B9">
        <w:t>in</w:t>
      </w:r>
      <w:r w:rsidR="003D6E82">
        <w:t xml:space="preserve"> </w:t>
      </w:r>
      <w:r w:rsidR="00AC7480" w:rsidRPr="00D278B9">
        <w:t>daha</w:t>
      </w:r>
      <w:r w:rsidR="003D6E82">
        <w:t xml:space="preserve"> </w:t>
      </w:r>
      <w:r w:rsidR="00AC7480" w:rsidRPr="00D278B9">
        <w:t>yüksek</w:t>
      </w:r>
      <w:r w:rsidR="003D6E82">
        <w:t xml:space="preserve"> </w:t>
      </w:r>
      <w:r w:rsidR="00AC7480" w:rsidRPr="00D278B9">
        <w:t>anksiyete</w:t>
      </w:r>
      <w:r w:rsidR="003D6E82">
        <w:t xml:space="preserve"> </w:t>
      </w:r>
      <w:r w:rsidR="00AC7480" w:rsidRPr="00D278B9">
        <w:t>seviyesine</w:t>
      </w:r>
      <w:r w:rsidR="003D6E82">
        <w:t xml:space="preserve"> </w:t>
      </w:r>
      <w:r w:rsidR="00AC7480" w:rsidRPr="00D278B9">
        <w:t>sahip</w:t>
      </w:r>
      <w:r w:rsidR="003D6E82">
        <w:t xml:space="preserve"> </w:t>
      </w:r>
      <w:r w:rsidR="00C167C1" w:rsidRPr="00D278B9">
        <w:t>olduğunu</w:t>
      </w:r>
      <w:r w:rsidR="003D6E82">
        <w:t xml:space="preserve"> </w:t>
      </w:r>
      <w:r w:rsidR="00C167C1" w:rsidRPr="00D278B9">
        <w:t>göstermektedir</w:t>
      </w:r>
      <w:r w:rsidR="003D6E82">
        <w:t xml:space="preserve"> </w:t>
      </w:r>
      <w:r w:rsidR="00AC7480" w:rsidRPr="00D278B9">
        <w:t>(r=0,267,</w:t>
      </w:r>
      <w:r w:rsidR="003D6E82">
        <w:t xml:space="preserve"> </w:t>
      </w:r>
      <w:r w:rsidR="00AC7480" w:rsidRPr="00D278B9">
        <w:t>p&lt;0,001)</w:t>
      </w:r>
      <w:r w:rsidR="00C167C1" w:rsidRPr="00D278B9">
        <w:t>.</w:t>
      </w:r>
      <w:r w:rsidR="003D6E82">
        <w:t xml:space="preserve"> </w:t>
      </w:r>
      <w:r w:rsidR="00F3332A" w:rsidRPr="00D278B9">
        <w:t>M</w:t>
      </w:r>
      <w:r w:rsidR="00037A65" w:rsidRPr="00D278B9">
        <w:t>enstruasyon</w:t>
      </w:r>
      <w:r w:rsidR="003D6E82">
        <w:t xml:space="preserve"> </w:t>
      </w:r>
      <w:r w:rsidR="00F3332A" w:rsidRPr="00D278B9">
        <w:t>S</w:t>
      </w:r>
      <w:r w:rsidR="00037A65" w:rsidRPr="00D278B9">
        <w:t>emptom</w:t>
      </w:r>
      <w:r w:rsidR="003D6E82">
        <w:t xml:space="preserve"> </w:t>
      </w:r>
      <w:r w:rsidR="00F3332A" w:rsidRPr="00D278B9">
        <w:t>Ö</w:t>
      </w:r>
      <w:r w:rsidR="00037A65" w:rsidRPr="00D278B9">
        <w:t>lçeğinin</w:t>
      </w:r>
      <w:r w:rsidR="003D6E82">
        <w:t xml:space="preserve"> </w:t>
      </w:r>
      <w:r w:rsidR="00037A65" w:rsidRPr="00D278B9">
        <w:t>baş</w:t>
      </w:r>
      <w:r w:rsidR="003D6E82">
        <w:t xml:space="preserve"> </w:t>
      </w:r>
      <w:r w:rsidR="00037A65" w:rsidRPr="00D278B9">
        <w:t>etme</w:t>
      </w:r>
      <w:r w:rsidR="003D6E82">
        <w:t xml:space="preserve"> </w:t>
      </w:r>
      <w:r w:rsidR="00037A65" w:rsidRPr="00D278B9">
        <w:t>yöntemleri</w:t>
      </w:r>
      <w:r w:rsidR="003D6E82">
        <w:t xml:space="preserve"> </w:t>
      </w:r>
      <w:r w:rsidR="00037A65" w:rsidRPr="00D278B9">
        <w:t>alt</w:t>
      </w:r>
      <w:r w:rsidR="003D6E82">
        <w:t xml:space="preserve"> </w:t>
      </w:r>
      <w:r w:rsidR="00037A65" w:rsidRPr="00D278B9">
        <w:t>boyutu</w:t>
      </w:r>
      <w:r w:rsidR="003D6E82">
        <w:t xml:space="preserve"> </w:t>
      </w:r>
      <w:r w:rsidR="00F3332A" w:rsidRPr="00D278B9">
        <w:t>ile</w:t>
      </w:r>
      <w:r w:rsidR="003D6E82">
        <w:t xml:space="preserve"> </w:t>
      </w:r>
      <w:r w:rsidR="00F3332A" w:rsidRPr="00D278B9">
        <w:t>SKÖ</w:t>
      </w:r>
      <w:r w:rsidR="003D6E82">
        <w:t xml:space="preserve"> </w:t>
      </w:r>
      <w:r w:rsidR="00F3332A" w:rsidRPr="00D278B9">
        <w:t>toplam</w:t>
      </w:r>
      <w:r w:rsidR="003D6E82">
        <w:t xml:space="preserve"> </w:t>
      </w:r>
      <w:r w:rsidR="00F3332A" w:rsidRPr="00D278B9">
        <w:t>puanı</w:t>
      </w:r>
      <w:r w:rsidR="003D6E82">
        <w:t xml:space="preserve"> </w:t>
      </w:r>
      <w:r w:rsidR="00F3332A" w:rsidRPr="00D278B9">
        <w:t>arasında</w:t>
      </w:r>
      <w:r w:rsidR="003D6E82">
        <w:t xml:space="preserve"> </w:t>
      </w:r>
      <w:r w:rsidR="00037A65" w:rsidRPr="00D278B9">
        <w:t>anlamlı</w:t>
      </w:r>
      <w:r w:rsidR="003D6E82">
        <w:t xml:space="preserve"> </w:t>
      </w:r>
      <w:r w:rsidR="00037A65" w:rsidRPr="00D278B9">
        <w:t>bir</w:t>
      </w:r>
      <w:r w:rsidR="003D6E82">
        <w:t xml:space="preserve"> </w:t>
      </w:r>
      <w:r w:rsidR="00037A65" w:rsidRPr="00D278B9">
        <w:t>ilişki</w:t>
      </w:r>
      <w:r w:rsidR="003D6E82">
        <w:t xml:space="preserve"> </w:t>
      </w:r>
      <w:r w:rsidR="00F3332A" w:rsidRPr="00D278B9">
        <w:t>saptanmamıştır</w:t>
      </w:r>
      <w:r w:rsidR="003D6E82">
        <w:t xml:space="preserve"> </w:t>
      </w:r>
      <w:r w:rsidR="00037A65" w:rsidRPr="00D278B9">
        <w:t>(r=0,098,</w:t>
      </w:r>
      <w:r w:rsidR="003D6E82">
        <w:t xml:space="preserve"> </w:t>
      </w:r>
      <w:r w:rsidR="00037A65" w:rsidRPr="00D278B9">
        <w:t>p</w:t>
      </w:r>
      <w:r w:rsidR="00604C7B">
        <w:sym w:font="Symbol" w:char="F03E"/>
      </w:r>
      <w:r w:rsidR="00037A65" w:rsidRPr="00D278B9">
        <w:t>0,051)</w:t>
      </w:r>
      <w:r w:rsidR="00F3332A" w:rsidRPr="00D278B9">
        <w:t>.</w:t>
      </w:r>
    </w:p>
    <w:p w14:paraId="23484586" w14:textId="2D41683C" w:rsidR="004F7EA5" w:rsidRDefault="004F7EA5" w:rsidP="004F7EA5">
      <w:pPr>
        <w:spacing w:before="120" w:after="120" w:line="360" w:lineRule="auto"/>
        <w:jc w:val="both"/>
      </w:pPr>
    </w:p>
    <w:p w14:paraId="41488915" w14:textId="17C2EBF8" w:rsidR="004F7EA5" w:rsidRDefault="004F7EA5" w:rsidP="004F7EA5">
      <w:pPr>
        <w:spacing w:before="120" w:after="120" w:line="360" w:lineRule="auto"/>
        <w:jc w:val="both"/>
      </w:pPr>
      <w:r>
        <w:br w:type="page"/>
      </w:r>
    </w:p>
    <w:p w14:paraId="377AEC20" w14:textId="24E83667" w:rsidR="001B1FA3" w:rsidRPr="004F7EA5" w:rsidRDefault="004F7EA5" w:rsidP="006A1188">
      <w:pPr>
        <w:pStyle w:val="Balk1"/>
      </w:pPr>
      <w:bookmarkStart w:id="73" w:name="_Toc221894407"/>
      <w:r>
        <w:lastRenderedPageBreak/>
        <w:t>5.</w:t>
      </w:r>
      <w:r w:rsidR="003D6E82">
        <w:t xml:space="preserve"> </w:t>
      </w:r>
      <w:r w:rsidR="00924683" w:rsidRPr="004F7EA5">
        <w:t>TARTIŞMA</w:t>
      </w:r>
      <w:bookmarkEnd w:id="73"/>
    </w:p>
    <w:p w14:paraId="70EB2E77" w14:textId="4D8D74CC" w:rsidR="005C67FC" w:rsidRDefault="005C67FC" w:rsidP="004F7EA5">
      <w:pPr>
        <w:spacing w:before="120" w:after="120" w:line="360" w:lineRule="auto"/>
        <w:jc w:val="center"/>
      </w:pPr>
    </w:p>
    <w:p w14:paraId="46C69F3C" w14:textId="77777777" w:rsidR="004F7EA5" w:rsidRPr="00D278B9" w:rsidRDefault="004F7EA5" w:rsidP="004F7EA5">
      <w:pPr>
        <w:spacing w:before="120" w:after="120" w:line="360" w:lineRule="auto"/>
        <w:jc w:val="center"/>
      </w:pPr>
    </w:p>
    <w:p w14:paraId="42031578" w14:textId="0751B66B" w:rsidR="0081260E" w:rsidRPr="00D278B9" w:rsidRDefault="005C67FC" w:rsidP="00996EE5">
      <w:pPr>
        <w:pStyle w:val="NormalWeb"/>
        <w:spacing w:before="120" w:after="120" w:line="360" w:lineRule="auto"/>
        <w:ind w:firstLine="709"/>
        <w:jc w:val="both"/>
      </w:pPr>
      <w:r w:rsidRPr="00D278B9">
        <w:t>Bu</w:t>
      </w:r>
      <w:r w:rsidR="003D6E82">
        <w:t xml:space="preserve"> </w:t>
      </w:r>
      <w:r w:rsidRPr="00D278B9">
        <w:t>çalışma</w:t>
      </w:r>
      <w:r w:rsidR="003D6E82">
        <w:t xml:space="preserve"> </w:t>
      </w:r>
      <w:r w:rsidRPr="00D278B9">
        <w:t>üniversite</w:t>
      </w:r>
      <w:r w:rsidR="003D6E82">
        <w:t xml:space="preserve"> </w:t>
      </w:r>
      <w:r w:rsidRPr="00D278B9">
        <w:t>öğrencilerinde</w:t>
      </w:r>
      <w:r w:rsidR="003D6E82">
        <w:t xml:space="preserve"> </w:t>
      </w:r>
      <w:r w:rsidRPr="00D278B9">
        <w:t>anksiyete</w:t>
      </w:r>
      <w:r w:rsidR="003D6E82">
        <w:t xml:space="preserve"> </w:t>
      </w:r>
      <w:r w:rsidRPr="00D278B9">
        <w:t>ve</w:t>
      </w:r>
      <w:r w:rsidR="003D6E82">
        <w:t xml:space="preserve"> </w:t>
      </w:r>
      <w:r w:rsidRPr="00D278B9">
        <w:t>menstrual</w:t>
      </w:r>
      <w:r w:rsidR="003D6E82">
        <w:t xml:space="preserve"> </w:t>
      </w:r>
      <w:r w:rsidRPr="00D278B9">
        <w:t>semptomlar</w:t>
      </w:r>
      <w:r w:rsidR="003D6E82">
        <w:t xml:space="preserve"> </w:t>
      </w:r>
      <w:r w:rsidRPr="00D278B9">
        <w:t>arasındaki</w:t>
      </w:r>
      <w:r w:rsidR="003D6E82">
        <w:t xml:space="preserve"> </w:t>
      </w:r>
      <w:r w:rsidRPr="00D278B9">
        <w:t>ilişkiyi</w:t>
      </w:r>
      <w:r w:rsidR="003D6E82">
        <w:t xml:space="preserve"> </w:t>
      </w:r>
      <w:r w:rsidRPr="00D278B9">
        <w:t>ve</w:t>
      </w:r>
      <w:r w:rsidR="003D6E82">
        <w:t xml:space="preserve"> </w:t>
      </w:r>
      <w:r w:rsidRPr="00D278B9">
        <w:t>etkileyen</w:t>
      </w:r>
      <w:r w:rsidR="003D6E82">
        <w:t xml:space="preserve"> </w:t>
      </w:r>
      <w:r w:rsidRPr="00D278B9">
        <w:t>faktörleri</w:t>
      </w:r>
      <w:r w:rsidR="003D6E82">
        <w:t xml:space="preserve"> </w:t>
      </w:r>
      <w:r w:rsidRPr="00D278B9">
        <w:t>belirlemek</w:t>
      </w:r>
      <w:r w:rsidR="003D6E82">
        <w:t xml:space="preserve"> </w:t>
      </w:r>
      <w:r w:rsidRPr="00D278B9">
        <w:t>amacıyla</w:t>
      </w:r>
      <w:r w:rsidR="003D6E82">
        <w:t xml:space="preserve"> </w:t>
      </w:r>
      <w:r w:rsidRPr="00D278B9">
        <w:t>analitik-kesitsel</w:t>
      </w:r>
      <w:r w:rsidR="003D6E82">
        <w:t xml:space="preserve"> </w:t>
      </w:r>
      <w:r w:rsidRPr="00D278B9">
        <w:t>tipte</w:t>
      </w:r>
      <w:r w:rsidR="003D6E82">
        <w:t xml:space="preserve"> </w:t>
      </w:r>
      <w:r w:rsidRPr="00D278B9">
        <w:t>yürütülmüştür.</w:t>
      </w:r>
      <w:r w:rsidR="003D6E82">
        <w:t xml:space="preserve"> </w:t>
      </w:r>
      <w:r w:rsidRPr="00D278B9">
        <w:t>Araştırmanın</w:t>
      </w:r>
      <w:r w:rsidR="003D6E82">
        <w:t xml:space="preserve"> </w:t>
      </w:r>
      <w:r w:rsidRPr="00D278B9">
        <w:t>sonucunda</w:t>
      </w:r>
      <w:r w:rsidR="003D6E82">
        <w:t xml:space="preserve"> </w:t>
      </w:r>
      <w:r w:rsidR="007B2264" w:rsidRPr="00D278B9">
        <w:t>menstrual</w:t>
      </w:r>
      <w:r w:rsidR="003D6E82">
        <w:t xml:space="preserve"> </w:t>
      </w:r>
      <w:r w:rsidR="007B2264" w:rsidRPr="00D278B9">
        <w:t>semptomlar</w:t>
      </w:r>
      <w:r w:rsidR="003D6E82">
        <w:t xml:space="preserve"> </w:t>
      </w:r>
      <w:r w:rsidR="007B2264" w:rsidRPr="00D278B9">
        <w:t>ile</w:t>
      </w:r>
      <w:r w:rsidR="003D6E82">
        <w:t xml:space="preserve"> </w:t>
      </w:r>
      <w:r w:rsidR="007B2264" w:rsidRPr="00D278B9">
        <w:t>anksiyete</w:t>
      </w:r>
      <w:r w:rsidR="003D6E82">
        <w:t xml:space="preserve"> </w:t>
      </w:r>
      <w:r w:rsidR="007B2264" w:rsidRPr="00D278B9">
        <w:t>arasında</w:t>
      </w:r>
      <w:r w:rsidR="003D6E82">
        <w:t xml:space="preserve"> </w:t>
      </w:r>
      <w:r w:rsidR="007B2264" w:rsidRPr="00D278B9">
        <w:t>pozitif</w:t>
      </w:r>
      <w:r w:rsidR="003D6E82">
        <w:t xml:space="preserve"> </w:t>
      </w:r>
      <w:r w:rsidR="007B2264" w:rsidRPr="00D278B9">
        <w:t>yönde</w:t>
      </w:r>
      <w:r w:rsidR="003D6E82">
        <w:t xml:space="preserve"> </w:t>
      </w:r>
      <w:r w:rsidR="007B2264" w:rsidRPr="00D278B9">
        <w:t>istatistiksel</w:t>
      </w:r>
      <w:r w:rsidR="003D6E82">
        <w:t xml:space="preserve"> </w:t>
      </w:r>
      <w:r w:rsidR="007B2264" w:rsidRPr="00D278B9">
        <w:t>olarak</w:t>
      </w:r>
      <w:r w:rsidR="003D6E82">
        <w:t xml:space="preserve"> </w:t>
      </w:r>
      <w:r w:rsidR="007B2264" w:rsidRPr="00D278B9">
        <w:t>anlamlı</w:t>
      </w:r>
      <w:r w:rsidR="003D6E82">
        <w:t xml:space="preserve"> </w:t>
      </w:r>
      <w:r w:rsidR="007B2264" w:rsidRPr="00D278B9">
        <w:t>düzeyde</w:t>
      </w:r>
      <w:r w:rsidR="003D6E82">
        <w:t xml:space="preserve"> </w:t>
      </w:r>
      <w:r w:rsidR="007B2264" w:rsidRPr="00D278B9">
        <w:t>ilişki</w:t>
      </w:r>
      <w:r w:rsidR="003D6E82">
        <w:t xml:space="preserve"> </w:t>
      </w:r>
      <w:r w:rsidR="007B2264" w:rsidRPr="00D278B9">
        <w:t>olduğu</w:t>
      </w:r>
      <w:r w:rsidR="003D6E82">
        <w:t xml:space="preserve"> </w:t>
      </w:r>
      <w:r w:rsidR="007B2264" w:rsidRPr="00D278B9">
        <w:t>saptanmıştır.</w:t>
      </w:r>
      <w:r w:rsidR="003D6E82">
        <w:t xml:space="preserve"> </w:t>
      </w:r>
      <w:r w:rsidR="007B2264" w:rsidRPr="00D278B9">
        <w:t>Ayrıca</w:t>
      </w:r>
      <w:r w:rsidR="003D6E82">
        <w:t xml:space="preserve"> </w:t>
      </w:r>
      <w:r w:rsidR="007B2264" w:rsidRPr="00D278B9">
        <w:t>menstrual</w:t>
      </w:r>
      <w:r w:rsidR="003D6E82">
        <w:t xml:space="preserve"> </w:t>
      </w:r>
      <w:r w:rsidR="007B2264" w:rsidRPr="00D278B9">
        <w:t>semptomlar</w:t>
      </w:r>
      <w:r w:rsidR="003D6E82">
        <w:t xml:space="preserve"> </w:t>
      </w:r>
      <w:r w:rsidR="007B2264" w:rsidRPr="00D278B9">
        <w:t>ile</w:t>
      </w:r>
      <w:r w:rsidR="003D6E82">
        <w:t xml:space="preserve"> </w:t>
      </w:r>
      <w:r w:rsidR="007B2264" w:rsidRPr="00D278B9">
        <w:t>anksiyete</w:t>
      </w:r>
      <w:r w:rsidR="00CB34BF" w:rsidRPr="00D278B9">
        <w:t>yi</w:t>
      </w:r>
      <w:r w:rsidR="003D6E82">
        <w:t xml:space="preserve"> </w:t>
      </w:r>
      <w:r w:rsidR="00CB34BF" w:rsidRPr="00D278B9">
        <w:t>etkileyen</w:t>
      </w:r>
      <w:r w:rsidR="003D6E82">
        <w:t xml:space="preserve"> </w:t>
      </w:r>
      <w:r w:rsidR="00CB34BF" w:rsidRPr="00D278B9">
        <w:t>bazı</w:t>
      </w:r>
      <w:r w:rsidR="003D6E82">
        <w:t xml:space="preserve"> </w:t>
      </w:r>
      <w:r w:rsidR="00CB34BF" w:rsidRPr="00D278B9">
        <w:t>sosyodemografik</w:t>
      </w:r>
      <w:r w:rsidR="003D6E82">
        <w:t xml:space="preserve"> </w:t>
      </w:r>
      <w:r w:rsidR="00CB34BF" w:rsidRPr="00D278B9">
        <w:t>ve</w:t>
      </w:r>
      <w:r w:rsidR="003D6E82">
        <w:t xml:space="preserve"> </w:t>
      </w:r>
      <w:r w:rsidR="00CB34BF" w:rsidRPr="00D278B9">
        <w:t>menstruasyon</w:t>
      </w:r>
      <w:r w:rsidR="003D6E82">
        <w:t xml:space="preserve"> </w:t>
      </w:r>
      <w:r w:rsidR="00CB34BF" w:rsidRPr="00D278B9">
        <w:t>özellikler</w:t>
      </w:r>
      <w:r w:rsidR="0081260E" w:rsidRPr="00D278B9">
        <w:t>in</w:t>
      </w:r>
      <w:r w:rsidR="00036263" w:rsidRPr="00D278B9">
        <w:t>in</w:t>
      </w:r>
      <w:r w:rsidR="003D6E82">
        <w:t xml:space="preserve"> </w:t>
      </w:r>
      <w:r w:rsidR="00036263" w:rsidRPr="00D278B9">
        <w:t>olduğu</w:t>
      </w:r>
      <w:r w:rsidR="003D6E82">
        <w:t xml:space="preserve"> </w:t>
      </w:r>
      <w:r w:rsidR="0081260E" w:rsidRPr="00D278B9">
        <w:t>tespit</w:t>
      </w:r>
      <w:r w:rsidR="003D6E82">
        <w:t xml:space="preserve"> </w:t>
      </w:r>
      <w:r w:rsidR="0081260E" w:rsidRPr="00D278B9">
        <w:t>edilmiştir.</w:t>
      </w:r>
      <w:r w:rsidR="003D6E82">
        <w:t xml:space="preserve"> </w:t>
      </w:r>
      <w:r w:rsidR="0081260E" w:rsidRPr="00D278B9">
        <w:t>Araştırmada</w:t>
      </w:r>
      <w:r w:rsidR="003D6E82">
        <w:t xml:space="preserve"> </w:t>
      </w:r>
      <w:r w:rsidR="0081260E" w:rsidRPr="00D278B9">
        <w:t>elde</w:t>
      </w:r>
      <w:r w:rsidR="003D6E82">
        <w:t xml:space="preserve"> </w:t>
      </w:r>
      <w:r w:rsidR="0081260E" w:rsidRPr="00D278B9">
        <w:t>edilen</w:t>
      </w:r>
      <w:r w:rsidR="003D6E82">
        <w:t xml:space="preserve"> </w:t>
      </w:r>
      <w:r w:rsidR="0081260E" w:rsidRPr="00D278B9">
        <w:t>bulgular</w:t>
      </w:r>
      <w:r w:rsidR="003D6E82">
        <w:t xml:space="preserve"> </w:t>
      </w:r>
      <w:r w:rsidR="0081260E" w:rsidRPr="00D278B9">
        <w:t>literatür</w:t>
      </w:r>
      <w:r w:rsidR="003D6E82">
        <w:t xml:space="preserve"> </w:t>
      </w:r>
      <w:r w:rsidR="0081260E" w:rsidRPr="00D278B9">
        <w:t>bilgilerinin</w:t>
      </w:r>
      <w:r w:rsidR="003D6E82">
        <w:t xml:space="preserve"> </w:t>
      </w:r>
      <w:r w:rsidR="0081260E" w:rsidRPr="00D278B9">
        <w:t>ışığında</w:t>
      </w:r>
      <w:r w:rsidR="003D6E82">
        <w:t xml:space="preserve"> </w:t>
      </w:r>
      <w:r w:rsidR="0081260E" w:rsidRPr="00D278B9">
        <w:t>tartışılmıştır.</w:t>
      </w:r>
    </w:p>
    <w:p w14:paraId="24891321" w14:textId="544AAC61" w:rsidR="005C67FC" w:rsidRPr="00D278B9" w:rsidRDefault="005C67FC" w:rsidP="00996EE5">
      <w:pPr>
        <w:pStyle w:val="NormalWeb"/>
        <w:spacing w:before="120" w:after="120" w:line="360" w:lineRule="auto"/>
        <w:ind w:firstLine="709"/>
        <w:jc w:val="both"/>
      </w:pPr>
    </w:p>
    <w:p w14:paraId="3B1AB90F" w14:textId="628476B3" w:rsidR="002F0DA9" w:rsidRPr="00D278B9" w:rsidRDefault="002F0DA9" w:rsidP="00996EE5">
      <w:pPr>
        <w:pStyle w:val="NormalWeb"/>
        <w:spacing w:before="120" w:after="120" w:line="360" w:lineRule="auto"/>
        <w:jc w:val="both"/>
      </w:pPr>
      <w:r w:rsidRPr="00D278B9">
        <w:t>Bu</w:t>
      </w:r>
      <w:r w:rsidR="003D6E82">
        <w:t xml:space="preserve"> </w:t>
      </w:r>
      <w:r w:rsidRPr="00D278B9">
        <w:t>bölümde,</w:t>
      </w:r>
      <w:r w:rsidR="003D6E82">
        <w:t xml:space="preserve"> </w:t>
      </w:r>
      <w:r w:rsidRPr="00D278B9">
        <w:t>araştırma</w:t>
      </w:r>
      <w:r w:rsidR="003D6E82">
        <w:t xml:space="preserve"> </w:t>
      </w:r>
      <w:r w:rsidRPr="00D278B9">
        <w:t>sonucunda</w:t>
      </w:r>
      <w:r w:rsidR="003D6E82">
        <w:t xml:space="preserve"> </w:t>
      </w:r>
      <w:r w:rsidRPr="00D278B9">
        <w:t>elde</w:t>
      </w:r>
      <w:r w:rsidR="003D6E82">
        <w:t xml:space="preserve"> </w:t>
      </w:r>
      <w:r w:rsidRPr="00D278B9">
        <w:t>edilen</w:t>
      </w:r>
      <w:r w:rsidR="003D6E82">
        <w:t xml:space="preserve"> </w:t>
      </w:r>
      <w:r w:rsidRPr="00D278B9">
        <w:t>bulgular</w:t>
      </w:r>
      <w:r w:rsidR="003D6E82">
        <w:t xml:space="preserve"> </w:t>
      </w:r>
      <w:r w:rsidR="00EB2EA3">
        <w:t>beş</w:t>
      </w:r>
      <w:r w:rsidR="003D6E82">
        <w:t xml:space="preserve"> </w:t>
      </w:r>
      <w:r w:rsidRPr="00D278B9">
        <w:t>başlık</w:t>
      </w:r>
      <w:r w:rsidR="003D6E82">
        <w:t xml:space="preserve"> </w:t>
      </w:r>
      <w:r w:rsidRPr="00D278B9">
        <w:t>altında</w:t>
      </w:r>
      <w:r w:rsidR="003D6E82">
        <w:t xml:space="preserve"> </w:t>
      </w:r>
      <w:r w:rsidRPr="00D278B9">
        <w:t>tartışılmıştır:</w:t>
      </w:r>
    </w:p>
    <w:p w14:paraId="6C2D1F69" w14:textId="0AC8B94D" w:rsidR="009555FF" w:rsidRPr="00D278B9" w:rsidRDefault="009555FF" w:rsidP="00996EE5">
      <w:pPr>
        <w:pStyle w:val="NormalWeb"/>
        <w:numPr>
          <w:ilvl w:val="0"/>
          <w:numId w:val="26"/>
        </w:numPr>
        <w:spacing w:before="120" w:after="120" w:line="360" w:lineRule="auto"/>
        <w:jc w:val="both"/>
      </w:pPr>
      <w:r w:rsidRPr="00D278B9">
        <w:t>Öğrencilerin</w:t>
      </w:r>
      <w:r w:rsidR="003D6E82">
        <w:t xml:space="preserve"> </w:t>
      </w:r>
      <w:r w:rsidRPr="00D278B9">
        <w:t>SKÖ</w:t>
      </w:r>
      <w:r w:rsidR="003D6E82">
        <w:t xml:space="preserve"> </w:t>
      </w:r>
      <w:r w:rsidRPr="00D278B9">
        <w:t>Toplam</w:t>
      </w:r>
      <w:r w:rsidR="003D6E82">
        <w:t xml:space="preserve"> </w:t>
      </w:r>
      <w:r w:rsidRPr="00D278B9">
        <w:t>Puanları</w:t>
      </w:r>
    </w:p>
    <w:p w14:paraId="6DABB74F" w14:textId="7ADC8B36" w:rsidR="0030658A" w:rsidRPr="00D278B9" w:rsidRDefault="002F0DA9" w:rsidP="00996EE5">
      <w:pPr>
        <w:pStyle w:val="NormalWeb"/>
        <w:numPr>
          <w:ilvl w:val="0"/>
          <w:numId w:val="26"/>
        </w:numPr>
        <w:spacing w:before="120" w:after="120" w:line="360" w:lineRule="auto"/>
        <w:jc w:val="both"/>
      </w:pPr>
      <w:r w:rsidRPr="00D278B9">
        <w:t>Öğrencilerin</w:t>
      </w:r>
      <w:r w:rsidR="003D6E82">
        <w:t xml:space="preserve"> </w:t>
      </w:r>
      <w:r w:rsidRPr="00D278B9">
        <w:t>MSÖ</w:t>
      </w:r>
      <w:r w:rsidR="003D6E82">
        <w:t xml:space="preserve"> </w:t>
      </w:r>
      <w:r w:rsidR="0030658A" w:rsidRPr="00D278B9">
        <w:t>Toplam</w:t>
      </w:r>
      <w:r w:rsidR="003D6E82">
        <w:t xml:space="preserve"> </w:t>
      </w:r>
      <w:r w:rsidR="0030658A" w:rsidRPr="00D278B9">
        <w:t>ve</w:t>
      </w:r>
      <w:r w:rsidR="003D6E82">
        <w:t xml:space="preserve"> </w:t>
      </w:r>
      <w:r w:rsidR="0030658A" w:rsidRPr="00D278B9">
        <w:t>Alt</w:t>
      </w:r>
      <w:r w:rsidR="003D6E82">
        <w:t xml:space="preserve"> </w:t>
      </w:r>
      <w:r w:rsidR="0030658A" w:rsidRPr="00D278B9">
        <w:t>Boyut</w:t>
      </w:r>
      <w:r w:rsidR="003D6E82">
        <w:t xml:space="preserve"> </w:t>
      </w:r>
      <w:r w:rsidR="0030658A" w:rsidRPr="00D278B9">
        <w:t>Puanları</w:t>
      </w:r>
    </w:p>
    <w:p w14:paraId="74D83391" w14:textId="3BA329A6" w:rsidR="00065DF3" w:rsidRPr="00D278B9" w:rsidRDefault="00065DF3" w:rsidP="00996EE5">
      <w:pPr>
        <w:pStyle w:val="NormalWeb"/>
        <w:numPr>
          <w:ilvl w:val="0"/>
          <w:numId w:val="26"/>
        </w:numPr>
        <w:spacing w:before="120" w:after="120" w:line="360" w:lineRule="auto"/>
        <w:jc w:val="both"/>
      </w:pPr>
      <w:r w:rsidRPr="00D278B9">
        <w:t>Öğrencilerin</w:t>
      </w:r>
      <w:r w:rsidR="003D6E82">
        <w:t xml:space="preserve"> </w:t>
      </w:r>
      <w:r w:rsidRPr="00D278B9">
        <w:t>MSÖ</w:t>
      </w:r>
      <w:r w:rsidR="003D6E82">
        <w:t xml:space="preserve"> </w:t>
      </w:r>
      <w:r w:rsidRPr="00D278B9">
        <w:t>ve</w:t>
      </w:r>
      <w:r w:rsidR="003D6E82">
        <w:t xml:space="preserve"> </w:t>
      </w:r>
      <w:r w:rsidRPr="00D278B9">
        <w:t>SKÖ</w:t>
      </w:r>
      <w:r w:rsidR="003D6E82">
        <w:t xml:space="preserve"> </w:t>
      </w:r>
      <w:r w:rsidRPr="00D278B9">
        <w:t>Toplam</w:t>
      </w:r>
      <w:r w:rsidR="003D6E82">
        <w:t xml:space="preserve"> </w:t>
      </w:r>
      <w:r w:rsidRPr="00D278B9">
        <w:t>Puanları</w:t>
      </w:r>
      <w:r w:rsidR="003D6E82">
        <w:t xml:space="preserve"> </w:t>
      </w:r>
      <w:r w:rsidRPr="00D278B9">
        <w:t>Arasındaki</w:t>
      </w:r>
      <w:r w:rsidR="003D6E82">
        <w:t xml:space="preserve"> </w:t>
      </w:r>
      <w:r w:rsidRPr="00D278B9">
        <w:t>Korelasyon</w:t>
      </w:r>
      <w:r w:rsidR="003D6E82">
        <w:t xml:space="preserve"> </w:t>
      </w:r>
      <w:r w:rsidRPr="00D278B9">
        <w:t>İlişkisinin</w:t>
      </w:r>
      <w:r w:rsidR="003D6E82">
        <w:t xml:space="preserve"> </w:t>
      </w:r>
      <w:r w:rsidRPr="00D278B9">
        <w:t>Karşılaştırılması</w:t>
      </w:r>
    </w:p>
    <w:p w14:paraId="06AD3ED4" w14:textId="77A76F84" w:rsidR="000B26D1" w:rsidRPr="00D278B9" w:rsidRDefault="000B26D1" w:rsidP="00996EE5">
      <w:pPr>
        <w:pStyle w:val="NormalWeb"/>
        <w:numPr>
          <w:ilvl w:val="0"/>
          <w:numId w:val="26"/>
        </w:numPr>
        <w:spacing w:before="120" w:after="120" w:line="360" w:lineRule="auto"/>
        <w:jc w:val="both"/>
      </w:pPr>
      <w:r w:rsidRPr="00D278B9">
        <w:t>Öğrencilerin</w:t>
      </w:r>
      <w:r w:rsidR="003D6E82">
        <w:t xml:space="preserve"> </w:t>
      </w:r>
      <w:r w:rsidRPr="00D278B9">
        <w:t>Sosyodemografik</w:t>
      </w:r>
      <w:r w:rsidR="003D6E82">
        <w:t xml:space="preserve"> </w:t>
      </w:r>
      <w:r w:rsidRPr="00D278B9">
        <w:t>ve</w:t>
      </w:r>
      <w:r w:rsidR="003D6E82">
        <w:t xml:space="preserve"> </w:t>
      </w:r>
      <w:r w:rsidRPr="00D278B9">
        <w:t>Menstruasyon</w:t>
      </w:r>
      <w:r w:rsidR="003D6E82">
        <w:t xml:space="preserve"> </w:t>
      </w:r>
      <w:r w:rsidRPr="00D278B9">
        <w:t>Özelliklerine</w:t>
      </w:r>
      <w:r w:rsidR="003D6E82">
        <w:t xml:space="preserve"> </w:t>
      </w:r>
      <w:r w:rsidRPr="00D278B9">
        <w:t>Göre</w:t>
      </w:r>
      <w:r w:rsidR="003D6E82">
        <w:t xml:space="preserve"> </w:t>
      </w:r>
      <w:r w:rsidRPr="00D278B9">
        <w:t>SKÖ</w:t>
      </w:r>
      <w:r w:rsidR="003D6E82">
        <w:t xml:space="preserve"> </w:t>
      </w:r>
      <w:r w:rsidRPr="00D278B9">
        <w:t>Toplam</w:t>
      </w:r>
      <w:r w:rsidR="003D6E82">
        <w:t xml:space="preserve"> </w:t>
      </w:r>
      <w:r w:rsidRPr="00D278B9">
        <w:t>Puanlarının</w:t>
      </w:r>
      <w:r w:rsidR="003D6E82">
        <w:t xml:space="preserve"> </w:t>
      </w:r>
      <w:r w:rsidRPr="00D278B9">
        <w:t>Karşılaştırılması</w:t>
      </w:r>
    </w:p>
    <w:p w14:paraId="000EA8AB" w14:textId="271B0E98" w:rsidR="008D5B8D" w:rsidRPr="00D278B9" w:rsidRDefault="002F0DA9" w:rsidP="00996EE5">
      <w:pPr>
        <w:pStyle w:val="NormalWeb"/>
        <w:numPr>
          <w:ilvl w:val="0"/>
          <w:numId w:val="26"/>
        </w:numPr>
        <w:spacing w:before="120" w:after="120" w:line="360" w:lineRule="auto"/>
        <w:jc w:val="both"/>
      </w:pPr>
      <w:r w:rsidRPr="00D278B9">
        <w:t>Öğrencilerin</w:t>
      </w:r>
      <w:r w:rsidR="003D6E82">
        <w:t xml:space="preserve"> </w:t>
      </w:r>
      <w:r w:rsidR="0030658A" w:rsidRPr="00D278B9">
        <w:t>Sosyodemografik</w:t>
      </w:r>
      <w:r w:rsidR="003D6E82">
        <w:t xml:space="preserve"> </w:t>
      </w:r>
      <w:r w:rsidR="0030658A" w:rsidRPr="00D278B9">
        <w:t>ve</w:t>
      </w:r>
      <w:r w:rsidR="003D6E82">
        <w:t xml:space="preserve"> </w:t>
      </w:r>
      <w:r w:rsidR="0030658A" w:rsidRPr="00D278B9">
        <w:t>Menstruasyon</w:t>
      </w:r>
      <w:r w:rsidR="003D6E82">
        <w:t xml:space="preserve"> </w:t>
      </w:r>
      <w:r w:rsidR="0030658A" w:rsidRPr="00D278B9">
        <w:t>Özelliklerine</w:t>
      </w:r>
      <w:r w:rsidR="003D6E82">
        <w:t xml:space="preserve"> </w:t>
      </w:r>
      <w:r w:rsidR="0030658A" w:rsidRPr="00D278B9">
        <w:t>Göre</w:t>
      </w:r>
      <w:r w:rsidR="003D6E82">
        <w:t xml:space="preserve"> </w:t>
      </w:r>
      <w:r w:rsidRPr="00D278B9">
        <w:t>MSÖ</w:t>
      </w:r>
      <w:r w:rsidR="003D6E82">
        <w:t xml:space="preserve"> </w:t>
      </w:r>
      <w:r w:rsidR="0030658A" w:rsidRPr="00D278B9">
        <w:t>Toplam</w:t>
      </w:r>
      <w:r w:rsidR="003D6E82">
        <w:t xml:space="preserve"> </w:t>
      </w:r>
      <w:r w:rsidR="0030658A" w:rsidRPr="00D278B9">
        <w:t>Puanlarının</w:t>
      </w:r>
      <w:r w:rsidR="003D6E82">
        <w:t xml:space="preserve"> </w:t>
      </w:r>
      <w:r w:rsidR="0030658A" w:rsidRPr="00D278B9">
        <w:t>Karşılaştırılması</w:t>
      </w:r>
    </w:p>
    <w:p w14:paraId="1ECAC8DF" w14:textId="77777777" w:rsidR="00276E97" w:rsidRPr="00D278B9" w:rsidRDefault="00276E97" w:rsidP="004F7EA5">
      <w:pPr>
        <w:pStyle w:val="NormalWeb"/>
        <w:spacing w:before="120" w:after="120" w:line="360" w:lineRule="auto"/>
        <w:jc w:val="both"/>
      </w:pPr>
    </w:p>
    <w:p w14:paraId="764E7B2E" w14:textId="3D76182D" w:rsidR="009555FF" w:rsidRPr="00D278B9" w:rsidRDefault="00504ADF" w:rsidP="004F7EA5">
      <w:pPr>
        <w:pStyle w:val="Balk2"/>
      </w:pPr>
      <w:bookmarkStart w:id="74" w:name="_Toc221894408"/>
      <w:r w:rsidRPr="00D278B9">
        <w:t>5.1.</w:t>
      </w:r>
      <w:r w:rsidR="003D6E82">
        <w:t xml:space="preserve"> </w:t>
      </w:r>
      <w:r w:rsidR="009555FF" w:rsidRPr="00D278B9">
        <w:t>Öğrencilerin</w:t>
      </w:r>
      <w:r w:rsidR="003D6E82">
        <w:t xml:space="preserve"> </w:t>
      </w:r>
      <w:r w:rsidR="009555FF" w:rsidRPr="00D278B9">
        <w:t>SKÖ</w:t>
      </w:r>
      <w:r w:rsidR="003D6E82">
        <w:t xml:space="preserve"> </w:t>
      </w:r>
      <w:r w:rsidR="009555FF" w:rsidRPr="00D278B9">
        <w:t>Toplam</w:t>
      </w:r>
      <w:r w:rsidR="003D6E82">
        <w:t xml:space="preserve"> </w:t>
      </w:r>
      <w:r w:rsidR="009555FF" w:rsidRPr="00D278B9">
        <w:t>Puanları</w:t>
      </w:r>
      <w:bookmarkEnd w:id="74"/>
    </w:p>
    <w:p w14:paraId="3BD8859A" w14:textId="77777777" w:rsidR="009555FF" w:rsidRPr="00D278B9" w:rsidRDefault="009555FF" w:rsidP="004F7EA5">
      <w:pPr>
        <w:pStyle w:val="NormalWeb"/>
        <w:spacing w:before="120" w:after="120" w:line="360" w:lineRule="auto"/>
        <w:jc w:val="both"/>
      </w:pPr>
    </w:p>
    <w:p w14:paraId="7C8A4261" w14:textId="15969FEE" w:rsidR="009555FF" w:rsidRPr="00D278B9" w:rsidRDefault="009555FF" w:rsidP="00996EE5">
      <w:pPr>
        <w:pStyle w:val="NormalWeb"/>
        <w:spacing w:before="120" w:after="120" w:line="360" w:lineRule="auto"/>
        <w:ind w:firstLine="709"/>
        <w:jc w:val="both"/>
      </w:pPr>
      <w:r w:rsidRPr="00D278B9">
        <w:t>Çalışmamızda</w:t>
      </w:r>
      <w:r w:rsidR="003D6E82">
        <w:t xml:space="preserve"> </w:t>
      </w:r>
      <w:r w:rsidRPr="00D278B9">
        <w:t>yer</w:t>
      </w:r>
      <w:r w:rsidR="003D6E82">
        <w:t xml:space="preserve"> </w:t>
      </w:r>
      <w:r w:rsidRPr="00D278B9">
        <w:t>alan</w:t>
      </w:r>
      <w:r w:rsidR="003D6E82">
        <w:t xml:space="preserve"> </w:t>
      </w:r>
      <w:r w:rsidRPr="00D278B9">
        <w:t>öğrencilerin</w:t>
      </w:r>
      <w:r w:rsidR="003D6E82">
        <w:t xml:space="preserve"> </w:t>
      </w:r>
      <w:r w:rsidRPr="00D278B9">
        <w:t>SKÖ</w:t>
      </w:r>
      <w:r w:rsidR="00DA69BA">
        <w:t xml:space="preserve"> toplam puan</w:t>
      </w:r>
      <w:r w:rsidR="00E21155">
        <w:t>ı</w:t>
      </w:r>
      <w:r w:rsidR="00DA69BA">
        <w:t xml:space="preserve"> </w:t>
      </w:r>
      <w:r w:rsidRPr="00D278B9">
        <w:t>48,44±6,53</w:t>
      </w:r>
      <w:r w:rsidR="003D6E82">
        <w:t xml:space="preserve"> </w:t>
      </w:r>
      <w:r w:rsidRPr="00D278B9">
        <w:t>ile</w:t>
      </w:r>
      <w:r w:rsidR="003D6E82">
        <w:t xml:space="preserve"> </w:t>
      </w:r>
      <w:r w:rsidRPr="00D278B9">
        <w:t>orta</w:t>
      </w:r>
      <w:r w:rsidR="003D6E82">
        <w:t xml:space="preserve"> </w:t>
      </w:r>
      <w:r w:rsidRPr="00D278B9">
        <w:t>düzeyde</w:t>
      </w:r>
      <w:r w:rsidR="003D6E82">
        <w:t xml:space="preserve"> </w:t>
      </w:r>
      <w:r w:rsidRPr="00D278B9">
        <w:t>bulunmuştur.</w:t>
      </w:r>
      <w:r w:rsidR="003D6E82">
        <w:t xml:space="preserve"> </w:t>
      </w:r>
      <w:r w:rsidRPr="00D278B9">
        <w:t>Literatür</w:t>
      </w:r>
      <w:r w:rsidR="003D6E82">
        <w:t xml:space="preserve"> </w:t>
      </w:r>
      <w:r w:rsidRPr="00D278B9">
        <w:t>incelendiğinde</w:t>
      </w:r>
      <w:r w:rsidR="003D6E82">
        <w:t xml:space="preserve"> </w:t>
      </w:r>
      <w:r w:rsidRPr="00D278B9">
        <w:t>çalışma</w:t>
      </w:r>
      <w:r w:rsidR="003D6E82">
        <w:t xml:space="preserve"> </w:t>
      </w:r>
      <w:r w:rsidRPr="00D278B9">
        <w:t>bulgumuzla</w:t>
      </w:r>
      <w:r w:rsidR="003D6E82">
        <w:t xml:space="preserve"> </w:t>
      </w:r>
      <w:r w:rsidRPr="00D278B9">
        <w:t>paralellik</w:t>
      </w:r>
      <w:r w:rsidR="003D6E82">
        <w:t xml:space="preserve"> </w:t>
      </w:r>
      <w:r w:rsidRPr="00D278B9">
        <w:t>göstere</w:t>
      </w:r>
      <w:r w:rsidR="00E21155">
        <w:t>ce</w:t>
      </w:r>
      <w:r w:rsidR="00590272" w:rsidRPr="00D278B9">
        <w:t>k</w:t>
      </w:r>
      <w:r w:rsidR="00E21155">
        <w:t xml:space="preserve"> şekilde SKÖ toplam puanı</w:t>
      </w:r>
      <w:r w:rsidR="00590272" w:rsidRPr="00D278B9">
        <w:t>;</w:t>
      </w:r>
      <w:r w:rsidR="003D6E82">
        <w:t xml:space="preserve"> </w:t>
      </w:r>
      <w:r w:rsidRPr="00D278B9">
        <w:t>Ergin</w:t>
      </w:r>
      <w:r w:rsidR="003D6E82">
        <w:t xml:space="preserve"> </w:t>
      </w:r>
      <w:r w:rsidRPr="00D278B9">
        <w:t>ve</w:t>
      </w:r>
      <w:r w:rsidR="003D6E82">
        <w:t xml:space="preserve"> </w:t>
      </w:r>
      <w:r w:rsidRPr="00D278B9">
        <w:t>diğerlerinin</w:t>
      </w:r>
      <w:r w:rsidR="003D6E82">
        <w:t xml:space="preserve"> </w:t>
      </w:r>
      <w:r w:rsidRPr="00D278B9">
        <w:t>(2016)</w:t>
      </w:r>
      <w:r w:rsidR="003D6E82">
        <w:t xml:space="preserve"> </w:t>
      </w:r>
      <w:r w:rsidRPr="00D278B9">
        <w:t>çalışmasında</w:t>
      </w:r>
      <w:r w:rsidR="003D6E82">
        <w:t xml:space="preserve"> </w:t>
      </w:r>
      <w:r w:rsidRPr="00D278B9">
        <w:t>42.5±9.1,</w:t>
      </w:r>
      <w:r w:rsidR="003D6E82">
        <w:t xml:space="preserve"> </w:t>
      </w:r>
      <w:r w:rsidRPr="00D278B9">
        <w:t>Kula</w:t>
      </w:r>
      <w:r w:rsidR="003D6E82">
        <w:t xml:space="preserve"> </w:t>
      </w:r>
      <w:r w:rsidRPr="00D278B9">
        <w:t>ve</w:t>
      </w:r>
      <w:r w:rsidR="003D6E82">
        <w:t xml:space="preserve"> </w:t>
      </w:r>
      <w:r w:rsidRPr="00D278B9">
        <w:t>Saraç’ın</w:t>
      </w:r>
      <w:r w:rsidR="003D6E82">
        <w:t xml:space="preserve"> </w:t>
      </w:r>
      <w:r w:rsidRPr="00D278B9">
        <w:t>(2016)</w:t>
      </w:r>
      <w:r w:rsidR="003D6E82">
        <w:t xml:space="preserve"> </w:t>
      </w:r>
      <w:r w:rsidRPr="00D278B9">
        <w:t>çalışmasında</w:t>
      </w:r>
      <w:r w:rsidR="003D6E82">
        <w:t xml:space="preserve"> </w:t>
      </w:r>
      <w:r w:rsidRPr="00D278B9">
        <w:t>43.41±8.73,</w:t>
      </w:r>
      <w:r w:rsidR="003D6E82">
        <w:t xml:space="preserve"> </w:t>
      </w:r>
      <w:r w:rsidRPr="00D278B9">
        <w:t>Aydın</w:t>
      </w:r>
      <w:r w:rsidR="003D6E82">
        <w:t xml:space="preserve"> </w:t>
      </w:r>
      <w:r w:rsidRPr="00D278B9">
        <w:t>ve</w:t>
      </w:r>
      <w:r w:rsidR="003D6E82">
        <w:t xml:space="preserve"> </w:t>
      </w:r>
      <w:r w:rsidRPr="00D278B9">
        <w:t>Tiryaki’nin</w:t>
      </w:r>
      <w:r w:rsidR="003D6E82">
        <w:t xml:space="preserve"> </w:t>
      </w:r>
      <w:r w:rsidRPr="00D278B9">
        <w:t>(2017)</w:t>
      </w:r>
      <w:r w:rsidR="003D6E82">
        <w:t xml:space="preserve"> </w:t>
      </w:r>
      <w:r w:rsidRPr="00D278B9">
        <w:t>çalışmasında</w:t>
      </w:r>
      <w:r w:rsidR="003D6E82">
        <w:t xml:space="preserve"> </w:t>
      </w:r>
      <w:r w:rsidRPr="00D278B9">
        <w:t>43.97±7.99,</w:t>
      </w:r>
      <w:r w:rsidR="003D6E82">
        <w:t xml:space="preserve"> </w:t>
      </w:r>
      <w:r w:rsidRPr="00D278B9">
        <w:t>Altın</w:t>
      </w:r>
      <w:r w:rsidR="003D6E82">
        <w:t xml:space="preserve"> </w:t>
      </w:r>
      <w:r w:rsidRPr="00D278B9">
        <w:t>Sarıkaya</w:t>
      </w:r>
      <w:r w:rsidR="003D6E82">
        <w:t xml:space="preserve"> </w:t>
      </w:r>
      <w:r w:rsidRPr="00D278B9">
        <w:t>ve</w:t>
      </w:r>
      <w:r w:rsidR="003D6E82">
        <w:t xml:space="preserve"> </w:t>
      </w:r>
      <w:r w:rsidRPr="00D278B9">
        <w:t>Akçam’ın</w:t>
      </w:r>
      <w:r w:rsidR="003D6E82">
        <w:t xml:space="preserve"> </w:t>
      </w:r>
      <w:r w:rsidRPr="00D278B9">
        <w:t>(2021)</w:t>
      </w:r>
      <w:r w:rsidR="003D6E82">
        <w:t xml:space="preserve"> </w:t>
      </w:r>
      <w:r w:rsidRPr="00D278B9">
        <w:t>çalışmasında</w:t>
      </w:r>
      <w:r w:rsidR="003D6E82">
        <w:t xml:space="preserve"> </w:t>
      </w:r>
      <w:r w:rsidRPr="00D278B9">
        <w:t>44,26±7,10</w:t>
      </w:r>
      <w:r w:rsidR="003D6E82">
        <w:t xml:space="preserve"> </w:t>
      </w:r>
      <w:r w:rsidR="00590272" w:rsidRPr="00D278B9">
        <w:t>olarak</w:t>
      </w:r>
      <w:r w:rsidR="003D6E82">
        <w:t xml:space="preserve"> </w:t>
      </w:r>
      <w:r w:rsidR="00590272" w:rsidRPr="00D278B9">
        <w:t>orta</w:t>
      </w:r>
      <w:r w:rsidR="003D6E82">
        <w:t xml:space="preserve"> </w:t>
      </w:r>
      <w:r w:rsidR="00590272" w:rsidRPr="00D278B9">
        <w:lastRenderedPageBreak/>
        <w:t>düzeyde</w:t>
      </w:r>
      <w:r w:rsidR="003D6E82">
        <w:t xml:space="preserve"> </w:t>
      </w:r>
      <w:r w:rsidR="00590272" w:rsidRPr="00D278B9">
        <w:t>bulunmuştur</w:t>
      </w:r>
      <w:r w:rsidR="003D6E82">
        <w:t xml:space="preserve"> </w:t>
      </w:r>
      <w:r w:rsidRPr="00D278B9">
        <w:t>(</w:t>
      </w:r>
      <w:r w:rsidR="001277E4" w:rsidRPr="00D278B9">
        <w:t>Altın</w:t>
      </w:r>
      <w:r w:rsidR="001277E4">
        <w:t xml:space="preserve"> </w:t>
      </w:r>
      <w:r w:rsidR="001277E4" w:rsidRPr="00D278B9">
        <w:t>Sarıkaya</w:t>
      </w:r>
      <w:r w:rsidR="001277E4">
        <w:t xml:space="preserve"> </w:t>
      </w:r>
      <w:r w:rsidR="001277E4" w:rsidRPr="00D278B9">
        <w:t>ve</w:t>
      </w:r>
      <w:r w:rsidR="001277E4">
        <w:t xml:space="preserve"> </w:t>
      </w:r>
      <w:r w:rsidR="001277E4" w:rsidRPr="00D278B9">
        <w:t>Akçam,</w:t>
      </w:r>
      <w:r w:rsidR="001277E4">
        <w:t xml:space="preserve"> </w:t>
      </w:r>
      <w:r w:rsidR="001277E4" w:rsidRPr="00D278B9">
        <w:t>2021</w:t>
      </w:r>
      <w:r w:rsidR="001277E4">
        <w:t xml:space="preserve">; </w:t>
      </w:r>
      <w:r w:rsidR="001277E4" w:rsidRPr="00D278B9">
        <w:t>Aydın</w:t>
      </w:r>
      <w:r w:rsidR="001277E4">
        <w:t xml:space="preserve"> </w:t>
      </w:r>
      <w:r w:rsidR="001277E4" w:rsidRPr="00D278B9">
        <w:t>ve</w:t>
      </w:r>
      <w:r w:rsidR="001277E4">
        <w:t xml:space="preserve"> </w:t>
      </w:r>
      <w:r w:rsidR="001277E4" w:rsidRPr="00D278B9">
        <w:t>Tiryaki,</w:t>
      </w:r>
      <w:r w:rsidR="001277E4">
        <w:t xml:space="preserve"> </w:t>
      </w:r>
      <w:r w:rsidR="001277E4" w:rsidRPr="00D278B9">
        <w:t>2017;</w:t>
      </w:r>
      <w:r w:rsidR="001277E4">
        <w:t xml:space="preserve"> </w:t>
      </w:r>
      <w:r w:rsidRPr="00D278B9">
        <w:t>Ergin</w:t>
      </w:r>
      <w:r w:rsidR="003D6E82">
        <w:t xml:space="preserve"> </w:t>
      </w:r>
      <w:r w:rsidRPr="00D278B9">
        <w:t>ve</w:t>
      </w:r>
      <w:r w:rsidR="003D6E82">
        <w:t xml:space="preserve"> </w:t>
      </w:r>
      <w:r w:rsidRPr="00D278B9">
        <w:t>diğerleri,</w:t>
      </w:r>
      <w:r w:rsidR="003D6E82">
        <w:t xml:space="preserve"> </w:t>
      </w:r>
      <w:r w:rsidRPr="00D278B9">
        <w:t>2016;</w:t>
      </w:r>
      <w:r w:rsidR="003D6E82">
        <w:t xml:space="preserve"> </w:t>
      </w:r>
      <w:r w:rsidRPr="00D278B9">
        <w:t>Kula</w:t>
      </w:r>
      <w:r w:rsidR="003D6E82">
        <w:t xml:space="preserve"> </w:t>
      </w:r>
      <w:r w:rsidRPr="00D278B9">
        <w:t>ve</w:t>
      </w:r>
      <w:r w:rsidR="003D6E82">
        <w:t xml:space="preserve"> </w:t>
      </w:r>
      <w:r w:rsidRPr="00D278B9">
        <w:t>Saraç,</w:t>
      </w:r>
      <w:r w:rsidR="003D6E82">
        <w:t xml:space="preserve"> </w:t>
      </w:r>
      <w:r w:rsidRPr="00D278B9">
        <w:t>2016).</w:t>
      </w:r>
      <w:r w:rsidR="003D6E82">
        <w:t xml:space="preserve"> </w:t>
      </w:r>
      <w:r w:rsidRPr="00D278B9">
        <w:t>Sürekli</w:t>
      </w:r>
      <w:r w:rsidR="003D6E82">
        <w:t xml:space="preserve"> </w:t>
      </w:r>
      <w:r w:rsidRPr="00D278B9">
        <w:t>kaygı,</w:t>
      </w:r>
      <w:r w:rsidR="003D6E82">
        <w:t xml:space="preserve"> </w:t>
      </w:r>
      <w:r w:rsidRPr="00D278B9">
        <w:t>geleceğe</w:t>
      </w:r>
      <w:r w:rsidR="003D6E82">
        <w:t xml:space="preserve"> </w:t>
      </w:r>
      <w:r w:rsidRPr="00D278B9">
        <w:t>yönelik</w:t>
      </w:r>
      <w:r w:rsidR="003D6E82">
        <w:t xml:space="preserve"> </w:t>
      </w:r>
      <w:r w:rsidRPr="00D278B9">
        <w:t>hissedilen</w:t>
      </w:r>
      <w:r w:rsidR="003D6E82">
        <w:t xml:space="preserve"> </w:t>
      </w:r>
      <w:r w:rsidRPr="00D278B9">
        <w:t>ve</w:t>
      </w:r>
      <w:r w:rsidR="003D6E82">
        <w:t xml:space="preserve"> </w:t>
      </w:r>
      <w:r w:rsidRPr="00D278B9">
        <w:t>kişinin</w:t>
      </w:r>
      <w:r w:rsidR="003D6E82">
        <w:t xml:space="preserve"> </w:t>
      </w:r>
      <w:r w:rsidRPr="00D278B9">
        <w:t>kaygıya</w:t>
      </w:r>
      <w:r w:rsidR="003D6E82">
        <w:t xml:space="preserve"> </w:t>
      </w:r>
      <w:r w:rsidRPr="00D278B9">
        <w:t>yatkın</w:t>
      </w:r>
      <w:r w:rsidR="003D6E82">
        <w:t xml:space="preserve"> </w:t>
      </w:r>
      <w:r w:rsidRPr="00D278B9">
        <w:t>olma</w:t>
      </w:r>
      <w:r w:rsidR="003D6E82">
        <w:t xml:space="preserve"> </w:t>
      </w:r>
      <w:r w:rsidRPr="00D278B9">
        <w:t>durumunu</w:t>
      </w:r>
      <w:r w:rsidR="003D6E82">
        <w:t xml:space="preserve"> </w:t>
      </w:r>
      <w:r w:rsidRPr="00D278B9">
        <w:t>ölçen</w:t>
      </w:r>
      <w:r w:rsidR="003D6E82">
        <w:t xml:space="preserve"> </w:t>
      </w:r>
      <w:r w:rsidRPr="00D278B9">
        <w:t>bir</w:t>
      </w:r>
      <w:r w:rsidR="003D6E82">
        <w:t xml:space="preserve"> </w:t>
      </w:r>
      <w:r w:rsidRPr="00D278B9">
        <w:t>durumdur</w:t>
      </w:r>
      <w:r w:rsidR="003D6E82">
        <w:t xml:space="preserve"> </w:t>
      </w:r>
      <w:r w:rsidRPr="00D278B9">
        <w:t>(Kaya</w:t>
      </w:r>
      <w:r w:rsidR="003D6E82">
        <w:t xml:space="preserve"> </w:t>
      </w:r>
      <w:r w:rsidRPr="00D278B9">
        <w:t>ve</w:t>
      </w:r>
      <w:r w:rsidR="003D6E82">
        <w:t xml:space="preserve"> </w:t>
      </w:r>
      <w:r w:rsidRPr="00D278B9">
        <w:t>Varol,</w:t>
      </w:r>
      <w:r w:rsidR="003D6E82">
        <w:t xml:space="preserve"> </w:t>
      </w:r>
      <w:r w:rsidRPr="00D278B9">
        <w:t>2004).</w:t>
      </w:r>
      <w:r w:rsidR="003D6E82">
        <w:t xml:space="preserve"> </w:t>
      </w:r>
      <w:r w:rsidRPr="00D278B9">
        <w:t>Çalışma</w:t>
      </w:r>
      <w:r w:rsidR="003D6E82">
        <w:t xml:space="preserve"> </w:t>
      </w:r>
      <w:r w:rsidR="008B3DB5" w:rsidRPr="00D278B9">
        <w:t>sonucu</w:t>
      </w:r>
      <w:r w:rsidR="00210287" w:rsidRPr="00D278B9">
        <w:t>muzda</w:t>
      </w:r>
      <w:r w:rsidR="003D6E82">
        <w:t xml:space="preserve"> </w:t>
      </w:r>
      <w:r w:rsidRPr="00D278B9">
        <w:t>öğrencilerin</w:t>
      </w:r>
      <w:r w:rsidR="003D6E82">
        <w:t xml:space="preserve"> </w:t>
      </w:r>
      <w:r w:rsidRPr="00D278B9">
        <w:t>kaygıya</w:t>
      </w:r>
      <w:r w:rsidR="003D6E82">
        <w:t xml:space="preserve"> </w:t>
      </w:r>
      <w:r w:rsidRPr="00D278B9">
        <w:t>meyilli</w:t>
      </w:r>
      <w:r w:rsidR="003D6E82">
        <w:t xml:space="preserve"> </w:t>
      </w:r>
      <w:r w:rsidRPr="00D278B9">
        <w:t>olduğu</w:t>
      </w:r>
      <w:r w:rsidR="003D6E82">
        <w:t xml:space="preserve"> </w:t>
      </w:r>
      <w:r w:rsidR="00617E16" w:rsidRPr="00D278B9">
        <w:t>saptanmış</w:t>
      </w:r>
      <w:r w:rsidR="003D6E82">
        <w:t xml:space="preserve"> </w:t>
      </w:r>
      <w:r w:rsidR="00617E16" w:rsidRPr="00D278B9">
        <w:t>olup</w:t>
      </w:r>
      <w:r w:rsidR="003D6E82">
        <w:t xml:space="preserve"> </w:t>
      </w:r>
      <w:r w:rsidR="00617E16" w:rsidRPr="00D278B9">
        <w:t>bu</w:t>
      </w:r>
      <w:r w:rsidR="003D6E82">
        <w:t xml:space="preserve"> </w:t>
      </w:r>
      <w:r w:rsidR="00617E16" w:rsidRPr="00D278B9">
        <w:t>durumun</w:t>
      </w:r>
      <w:r w:rsidR="003D6E82">
        <w:t xml:space="preserve"> </w:t>
      </w:r>
      <w:r w:rsidR="00EB2EA3">
        <w:t xml:space="preserve">örneklem özellikleri ile ilişkili olabilceği, katılımcıların </w:t>
      </w:r>
      <w:r w:rsidR="00617E16" w:rsidRPr="00D278B9">
        <w:t>düzenli</w:t>
      </w:r>
      <w:r w:rsidR="003D6E82">
        <w:t xml:space="preserve"> </w:t>
      </w:r>
      <w:r w:rsidR="008B3DB5" w:rsidRPr="00D278B9">
        <w:t>fiziksel</w:t>
      </w:r>
      <w:r w:rsidR="003D6E82">
        <w:t xml:space="preserve"> </w:t>
      </w:r>
      <w:r w:rsidRPr="00D278B9">
        <w:t>aktivite</w:t>
      </w:r>
      <w:r w:rsidR="003D6E82">
        <w:t xml:space="preserve"> </w:t>
      </w:r>
      <w:r w:rsidR="00617E16" w:rsidRPr="00D278B9">
        <w:t>yapmaması</w:t>
      </w:r>
      <w:r w:rsidR="003D6E82">
        <w:t xml:space="preserve"> </w:t>
      </w:r>
      <w:r w:rsidR="00617E16" w:rsidRPr="00D278B9">
        <w:t>ve</w:t>
      </w:r>
      <w:r w:rsidR="003D6E82">
        <w:t xml:space="preserve"> </w:t>
      </w:r>
      <w:r w:rsidRPr="00D278B9">
        <w:t>kendi</w:t>
      </w:r>
      <w:r w:rsidR="00617E16" w:rsidRPr="00D278B9">
        <w:t>lerini</w:t>
      </w:r>
      <w:r w:rsidR="003D6E82">
        <w:t xml:space="preserve"> </w:t>
      </w:r>
      <w:r w:rsidRPr="00D278B9">
        <w:t>stresli</w:t>
      </w:r>
      <w:r w:rsidR="003D6E82">
        <w:t xml:space="preserve"> </w:t>
      </w:r>
      <w:r w:rsidRPr="00D278B9">
        <w:t>hissetme</w:t>
      </w:r>
      <w:r w:rsidR="00617E16" w:rsidRPr="00D278B9">
        <w:t>lerinden</w:t>
      </w:r>
      <w:r w:rsidR="003D6E82">
        <w:t xml:space="preserve"> </w:t>
      </w:r>
      <w:r w:rsidR="00210287" w:rsidRPr="00D278B9">
        <w:t>kaynaklan</w:t>
      </w:r>
      <w:r w:rsidR="00E6612D" w:rsidRPr="00D278B9">
        <w:t>abileceği</w:t>
      </w:r>
      <w:r w:rsidR="003D6E82">
        <w:t xml:space="preserve"> </w:t>
      </w:r>
      <w:r w:rsidR="00210287" w:rsidRPr="00D278B9">
        <w:t>düşünülmektedir</w:t>
      </w:r>
      <w:r w:rsidRPr="00D278B9">
        <w:t>.</w:t>
      </w:r>
    </w:p>
    <w:p w14:paraId="2473C1E7" w14:textId="77777777" w:rsidR="009555FF" w:rsidRPr="004F7EA5" w:rsidRDefault="009555FF" w:rsidP="004F7EA5">
      <w:pPr>
        <w:pStyle w:val="NormalWeb"/>
        <w:spacing w:before="120" w:after="120" w:line="360" w:lineRule="auto"/>
        <w:jc w:val="both"/>
        <w:rPr>
          <w:bCs/>
        </w:rPr>
      </w:pPr>
    </w:p>
    <w:p w14:paraId="1EC08A8D" w14:textId="377E382E" w:rsidR="002F0DA9" w:rsidRPr="00D278B9" w:rsidRDefault="009555FF" w:rsidP="004F7EA5">
      <w:pPr>
        <w:pStyle w:val="Balk2"/>
      </w:pPr>
      <w:bookmarkStart w:id="75" w:name="_Toc221894409"/>
      <w:r w:rsidRPr="00D278B9">
        <w:t>5.2.</w:t>
      </w:r>
      <w:r w:rsidR="003D6E82">
        <w:t xml:space="preserve"> </w:t>
      </w:r>
      <w:r w:rsidR="00504ADF" w:rsidRPr="00D278B9">
        <w:t>Öğrencilerin</w:t>
      </w:r>
      <w:r w:rsidR="003D6E82">
        <w:t xml:space="preserve"> </w:t>
      </w:r>
      <w:r w:rsidR="00504ADF" w:rsidRPr="00D278B9">
        <w:t>MSÖ</w:t>
      </w:r>
      <w:r w:rsidR="003D6E82">
        <w:t xml:space="preserve"> </w:t>
      </w:r>
      <w:r w:rsidR="005466F2" w:rsidRPr="00D278B9">
        <w:t>Toplam</w:t>
      </w:r>
      <w:r w:rsidR="003D6E82">
        <w:t xml:space="preserve"> </w:t>
      </w:r>
      <w:r w:rsidR="005466F2" w:rsidRPr="00D278B9">
        <w:t>ve</w:t>
      </w:r>
      <w:r w:rsidR="003D6E82">
        <w:t xml:space="preserve"> </w:t>
      </w:r>
      <w:r w:rsidR="005466F2" w:rsidRPr="00D278B9">
        <w:t>Alt</w:t>
      </w:r>
      <w:r w:rsidR="003D6E82">
        <w:t xml:space="preserve"> </w:t>
      </w:r>
      <w:r w:rsidR="005466F2" w:rsidRPr="00D278B9">
        <w:t>Boyut</w:t>
      </w:r>
      <w:r w:rsidR="003D6E82">
        <w:t xml:space="preserve"> </w:t>
      </w:r>
      <w:r w:rsidR="005466F2" w:rsidRPr="00D278B9">
        <w:t>Puanları</w:t>
      </w:r>
      <w:bookmarkEnd w:id="75"/>
    </w:p>
    <w:p w14:paraId="27C3FC67" w14:textId="77777777" w:rsidR="00504ADF" w:rsidRPr="00D278B9" w:rsidRDefault="00504ADF" w:rsidP="004F7EA5">
      <w:pPr>
        <w:pStyle w:val="NormalWeb"/>
        <w:spacing w:before="120" w:after="120" w:line="360" w:lineRule="auto"/>
        <w:jc w:val="both"/>
      </w:pPr>
    </w:p>
    <w:p w14:paraId="730978F7" w14:textId="709AF455" w:rsidR="00D66E89" w:rsidRPr="00D278B9" w:rsidRDefault="00EA5CF3" w:rsidP="00996EE5">
      <w:pPr>
        <w:pStyle w:val="NormalWeb"/>
        <w:spacing w:before="120" w:after="120" w:line="360" w:lineRule="auto"/>
        <w:ind w:firstLine="709"/>
        <w:jc w:val="both"/>
      </w:pPr>
      <w:r w:rsidRPr="00D278B9">
        <w:t>Araştırmada</w:t>
      </w:r>
      <w:r w:rsidR="003D6E82">
        <w:t xml:space="preserve"> </w:t>
      </w:r>
      <w:r w:rsidRPr="00D278B9">
        <w:t>kullanılan</w:t>
      </w:r>
      <w:r w:rsidR="003D6E82">
        <w:t xml:space="preserve"> </w:t>
      </w:r>
      <w:r w:rsidRPr="00D278B9">
        <w:t>MSÖ</w:t>
      </w:r>
      <w:r w:rsidR="003D6E82">
        <w:t xml:space="preserve"> </w:t>
      </w:r>
      <w:r w:rsidRPr="00D278B9">
        <w:t>puanı</w:t>
      </w:r>
      <w:r w:rsidR="003D6E82">
        <w:t xml:space="preserve"> </w:t>
      </w:r>
      <w:r w:rsidRPr="00D278B9">
        <w:t>iki</w:t>
      </w:r>
      <w:r w:rsidR="003D6E82">
        <w:t xml:space="preserve"> </w:t>
      </w:r>
      <w:r w:rsidRPr="00D278B9">
        <w:t>farklı</w:t>
      </w:r>
      <w:r w:rsidR="003D6E82">
        <w:t xml:space="preserve"> </w:t>
      </w:r>
      <w:r w:rsidRPr="00D278B9">
        <w:t>şekilde</w:t>
      </w:r>
      <w:r w:rsidR="003D6E82">
        <w:t xml:space="preserve"> </w:t>
      </w:r>
      <w:r w:rsidRPr="00D278B9">
        <w:t>raporlanabilmektedir.</w:t>
      </w:r>
      <w:r w:rsidR="003D6E82">
        <w:t xml:space="preserve"> </w:t>
      </w:r>
      <w:r w:rsidR="00CF362E">
        <w:t>Literatürde y</w:t>
      </w:r>
      <w:r w:rsidRPr="00D278B9">
        <w:t>apılan</w:t>
      </w:r>
      <w:r w:rsidR="003D6E82">
        <w:t xml:space="preserve"> </w:t>
      </w:r>
      <w:r w:rsidRPr="00D278B9">
        <w:t>bazı</w:t>
      </w:r>
      <w:r w:rsidR="003D6E82">
        <w:t xml:space="preserve"> </w:t>
      </w:r>
      <w:r w:rsidRPr="00D278B9">
        <w:t>çalışmalarda</w:t>
      </w:r>
      <w:r w:rsidR="003D6E82">
        <w:t xml:space="preserve"> </w:t>
      </w:r>
      <w:r w:rsidRPr="00D278B9">
        <w:t>MSÖ</w:t>
      </w:r>
      <w:r w:rsidR="003D6E82">
        <w:t xml:space="preserve"> </w:t>
      </w:r>
      <w:r w:rsidRPr="00D278B9">
        <w:t>toplam</w:t>
      </w:r>
      <w:r w:rsidR="003D6E82">
        <w:t xml:space="preserve"> </w:t>
      </w:r>
      <w:r w:rsidRPr="00D278B9">
        <w:t>puan</w:t>
      </w:r>
      <w:r w:rsidR="003D6E82">
        <w:t xml:space="preserve"> </w:t>
      </w:r>
      <w:r w:rsidRPr="00D278B9">
        <w:t>ortalaması</w:t>
      </w:r>
      <w:r w:rsidR="003D6E82">
        <w:t xml:space="preserve"> </w:t>
      </w:r>
      <w:r w:rsidRPr="00D278B9">
        <w:t>ölçekten</w:t>
      </w:r>
      <w:r w:rsidR="003D6E82">
        <w:t xml:space="preserve"> </w:t>
      </w:r>
      <w:r w:rsidRPr="00D278B9">
        <w:t>alınan</w:t>
      </w:r>
      <w:r w:rsidR="003D6E82">
        <w:t xml:space="preserve"> </w:t>
      </w:r>
      <w:r w:rsidRPr="00D278B9">
        <w:t>toplam</w:t>
      </w:r>
      <w:r w:rsidR="003D6E82">
        <w:t xml:space="preserve"> </w:t>
      </w:r>
      <w:r w:rsidRPr="00D278B9">
        <w:t>puan</w:t>
      </w:r>
      <w:r w:rsidR="003D6E82">
        <w:t xml:space="preserve"> </w:t>
      </w:r>
      <w:r w:rsidRPr="00D278B9">
        <w:t>ortalaması</w:t>
      </w:r>
      <w:r w:rsidR="003D6E82">
        <w:t xml:space="preserve"> </w:t>
      </w:r>
      <w:r w:rsidRPr="00D278B9">
        <w:t>olarak</w:t>
      </w:r>
      <w:r w:rsidR="003D6E82">
        <w:t xml:space="preserve"> </w:t>
      </w:r>
      <w:r w:rsidRPr="00D278B9">
        <w:t>ifade</w:t>
      </w:r>
      <w:r w:rsidR="003D6E82">
        <w:t xml:space="preserve"> </w:t>
      </w:r>
      <w:r w:rsidRPr="00D278B9">
        <w:t>edilmiştir</w:t>
      </w:r>
      <w:r w:rsidR="003D6E82">
        <w:t xml:space="preserve"> </w:t>
      </w:r>
      <w:r w:rsidRPr="00D278B9">
        <w:t>(Derya</w:t>
      </w:r>
      <w:r w:rsidR="003D6E82">
        <w:t xml:space="preserve"> </w:t>
      </w:r>
      <w:r w:rsidRPr="00D278B9">
        <w:t>ve</w:t>
      </w:r>
      <w:r w:rsidR="003D6E82">
        <w:t xml:space="preserve"> </w:t>
      </w:r>
      <w:r w:rsidRPr="00D278B9">
        <w:t>diğerleri,</w:t>
      </w:r>
      <w:r w:rsidR="003D6E82">
        <w:t xml:space="preserve"> </w:t>
      </w:r>
      <w:r w:rsidRPr="00D278B9">
        <w:t>2019;</w:t>
      </w:r>
      <w:r w:rsidR="003D6E82">
        <w:t xml:space="preserve"> </w:t>
      </w:r>
      <w:r w:rsidR="001F0759" w:rsidRPr="00D278B9">
        <w:rPr>
          <w:color w:val="000000" w:themeColor="text1"/>
        </w:rPr>
        <w:t>Öztürk</w:t>
      </w:r>
      <w:r w:rsidR="001F0759">
        <w:rPr>
          <w:color w:val="000000" w:themeColor="text1"/>
        </w:rPr>
        <w:t xml:space="preserve"> </w:t>
      </w:r>
      <w:r w:rsidR="001F0759" w:rsidRPr="00D278B9">
        <w:rPr>
          <w:color w:val="000000" w:themeColor="text1"/>
        </w:rPr>
        <w:t>ve</w:t>
      </w:r>
      <w:r w:rsidR="001F0759">
        <w:rPr>
          <w:color w:val="000000" w:themeColor="text1"/>
        </w:rPr>
        <w:t xml:space="preserve"> </w:t>
      </w:r>
      <w:r w:rsidR="001F0759" w:rsidRPr="00D278B9">
        <w:rPr>
          <w:color w:val="000000" w:themeColor="text1"/>
        </w:rPr>
        <w:t>Güneri,</w:t>
      </w:r>
      <w:r w:rsidR="001F0759">
        <w:rPr>
          <w:color w:val="000000" w:themeColor="text1"/>
        </w:rPr>
        <w:t xml:space="preserve"> </w:t>
      </w:r>
      <w:r w:rsidR="001F0759" w:rsidRPr="00D278B9">
        <w:rPr>
          <w:color w:val="000000" w:themeColor="text1"/>
        </w:rPr>
        <w:t>2021;</w:t>
      </w:r>
      <w:r w:rsidR="001F0759">
        <w:rPr>
          <w:color w:val="000000" w:themeColor="text1"/>
        </w:rPr>
        <w:t xml:space="preserve"> </w:t>
      </w:r>
      <w:r w:rsidRPr="00D278B9">
        <w:t>Sönmez</w:t>
      </w:r>
      <w:r w:rsidR="003D6E82">
        <w:t xml:space="preserve"> </w:t>
      </w:r>
      <w:r w:rsidRPr="00D278B9">
        <w:t>ve</w:t>
      </w:r>
      <w:r w:rsidR="003D6E82">
        <w:t xml:space="preserve"> </w:t>
      </w:r>
      <w:r w:rsidRPr="00D278B9">
        <w:t>diğerleri,</w:t>
      </w:r>
      <w:r w:rsidR="003D6E82">
        <w:t xml:space="preserve"> </w:t>
      </w:r>
      <w:r w:rsidRPr="00D278B9">
        <w:t>2019;</w:t>
      </w:r>
      <w:r w:rsidR="003D6E82">
        <w:t xml:space="preserve"> </w:t>
      </w:r>
      <w:r w:rsidRPr="00D278B9">
        <w:t>Yaşar,</w:t>
      </w:r>
      <w:r w:rsidR="003D6E82">
        <w:t xml:space="preserve"> </w:t>
      </w:r>
      <w:r w:rsidRPr="00D278B9">
        <w:t>2024).</w:t>
      </w:r>
      <w:r w:rsidR="003D6E82">
        <w:t xml:space="preserve"> </w:t>
      </w:r>
      <w:r w:rsidRPr="00D278B9">
        <w:t>Ölçeğin</w:t>
      </w:r>
      <w:r w:rsidR="003D6E82">
        <w:t xml:space="preserve"> </w:t>
      </w:r>
      <w:r w:rsidR="00CF362E">
        <w:t xml:space="preserve">Türkçe uyarlama </w:t>
      </w:r>
      <w:r w:rsidRPr="00D278B9">
        <w:t>geçerlilik</w:t>
      </w:r>
      <w:r w:rsidR="003D6E82">
        <w:t xml:space="preserve"> </w:t>
      </w:r>
      <w:r w:rsidRPr="00D278B9">
        <w:t>ve</w:t>
      </w:r>
      <w:r w:rsidR="003D6E82">
        <w:t xml:space="preserve"> </w:t>
      </w:r>
      <w:r w:rsidRPr="00D278B9">
        <w:t>güvenirlik</w:t>
      </w:r>
      <w:r w:rsidR="003D6E82">
        <w:t xml:space="preserve"> </w:t>
      </w:r>
      <w:r w:rsidRPr="00D278B9">
        <w:t>çalışmas</w:t>
      </w:r>
      <w:r w:rsidR="00CF362E">
        <w:t>ın</w:t>
      </w:r>
      <w:r w:rsidR="00E238E4">
        <w:t>a göre elde edilen</w:t>
      </w:r>
      <w:r w:rsidR="00CF362E">
        <w:t xml:space="preserve"> MSÖ </w:t>
      </w:r>
      <w:r w:rsidRPr="00D278B9">
        <w:t>puan</w:t>
      </w:r>
      <w:r w:rsidR="003D6E82">
        <w:t xml:space="preserve"> </w:t>
      </w:r>
      <w:r w:rsidRPr="00D278B9">
        <w:t>ortalaması</w:t>
      </w:r>
      <w:r w:rsidR="00CF362E">
        <w:t xml:space="preserve"> </w:t>
      </w:r>
      <w:r w:rsidR="00CF362E" w:rsidRPr="00D278B9">
        <w:t>22</w:t>
      </w:r>
      <w:r w:rsidR="00CF362E">
        <w:t xml:space="preserve"> </w:t>
      </w:r>
      <w:r w:rsidR="00CF362E" w:rsidRPr="00D278B9">
        <w:t>maddenin</w:t>
      </w:r>
      <w:r w:rsidR="00CF362E">
        <w:t xml:space="preserve"> </w:t>
      </w:r>
      <w:r w:rsidR="00CF362E" w:rsidRPr="00D278B9">
        <w:t>tamamından</w:t>
      </w:r>
      <w:r w:rsidR="00CF362E">
        <w:t xml:space="preserve"> </w:t>
      </w:r>
      <w:r w:rsidR="00CF362E" w:rsidRPr="00D278B9">
        <w:t>alınan</w:t>
      </w:r>
      <w:r w:rsidR="00CF362E">
        <w:t xml:space="preserve"> </w:t>
      </w:r>
      <w:r w:rsidR="00CF362E" w:rsidRPr="00D278B9">
        <w:t>puanların</w:t>
      </w:r>
      <w:r w:rsidR="00CF362E">
        <w:t xml:space="preserve"> </w:t>
      </w:r>
      <w:r w:rsidR="00CF362E" w:rsidRPr="00D278B9">
        <w:t>madde</w:t>
      </w:r>
      <w:r w:rsidR="00CF362E">
        <w:t xml:space="preserve"> </w:t>
      </w:r>
      <w:r w:rsidR="00CF362E" w:rsidRPr="00D278B9">
        <w:t>sayısına</w:t>
      </w:r>
      <w:r w:rsidR="00CF362E">
        <w:t xml:space="preserve"> </w:t>
      </w:r>
      <w:r w:rsidR="00CF362E" w:rsidRPr="00D278B9">
        <w:t>bölün</w:t>
      </w:r>
      <w:r w:rsidR="00CF362E">
        <w:t xml:space="preserve">erek </w:t>
      </w:r>
      <w:r w:rsidR="00EB49CE" w:rsidRPr="00D278B9">
        <w:t>3,19</w:t>
      </w:r>
      <w:r w:rsidR="003D6E82">
        <w:t xml:space="preserve"> </w:t>
      </w:r>
      <w:r w:rsidR="00EB49CE" w:rsidRPr="00D278B9">
        <w:t>±</w:t>
      </w:r>
      <w:r w:rsidR="003D6E82">
        <w:t xml:space="preserve"> </w:t>
      </w:r>
      <w:r w:rsidR="00EB49CE" w:rsidRPr="00D278B9">
        <w:t>0,78</w:t>
      </w:r>
      <w:r w:rsidR="00CF362E">
        <w:t xml:space="preserve"> olarak</w:t>
      </w:r>
      <w:r w:rsidR="003D6E82">
        <w:t xml:space="preserve"> </w:t>
      </w:r>
      <w:r w:rsidR="00BB5E50" w:rsidRPr="00D278B9">
        <w:t>b</w:t>
      </w:r>
      <w:r w:rsidR="00D82CA1" w:rsidRPr="00D278B9">
        <w:t>elirlenmişti</w:t>
      </w:r>
      <w:r w:rsidR="00BB5E50" w:rsidRPr="00D278B9">
        <w:t>r</w:t>
      </w:r>
      <w:r w:rsidR="003D6E82">
        <w:t xml:space="preserve"> </w:t>
      </w:r>
      <w:r w:rsidR="003E4352" w:rsidRPr="00D278B9">
        <w:t>(70,19±</w:t>
      </w:r>
      <w:r w:rsidR="003D6E82">
        <w:t xml:space="preserve"> </w:t>
      </w:r>
      <w:r w:rsidR="003E4352" w:rsidRPr="00D278B9">
        <w:t>17,21).</w:t>
      </w:r>
      <w:r w:rsidR="003D6E82">
        <w:t xml:space="preserve"> </w:t>
      </w:r>
      <w:r w:rsidR="000438E3" w:rsidRPr="00D278B9">
        <w:t>Literatür</w:t>
      </w:r>
      <w:r w:rsidR="00154FF2">
        <w:t>de</w:t>
      </w:r>
      <w:r w:rsidR="003D6E82">
        <w:t xml:space="preserve"> </w:t>
      </w:r>
      <w:r w:rsidR="00974912" w:rsidRPr="00D278B9">
        <w:t>araştırma</w:t>
      </w:r>
      <w:r w:rsidR="003D6E82">
        <w:t xml:space="preserve"> </w:t>
      </w:r>
      <w:r w:rsidR="007B6FC2" w:rsidRPr="00D278B9">
        <w:t>bulgumuzla</w:t>
      </w:r>
      <w:r w:rsidR="003D6E82">
        <w:t xml:space="preserve"> </w:t>
      </w:r>
      <w:r w:rsidR="00974912" w:rsidRPr="00D278B9">
        <w:t>benzer</w:t>
      </w:r>
      <w:r w:rsidR="003D6E82">
        <w:t xml:space="preserve"> </w:t>
      </w:r>
      <w:r w:rsidR="00154FF2">
        <w:t>bulgusu olan çalışmalar mevcuttur. M</w:t>
      </w:r>
      <w:r w:rsidR="00604C7B">
        <w:t>enstruasyon semptom ölçeği</w:t>
      </w:r>
      <w:r w:rsidR="00154FF2">
        <w:t xml:space="preserve"> </w:t>
      </w:r>
      <w:r w:rsidR="00154FF2" w:rsidRPr="00D278B9">
        <w:t>toplam</w:t>
      </w:r>
      <w:r w:rsidR="00154FF2">
        <w:t xml:space="preserve"> </w:t>
      </w:r>
      <w:r w:rsidR="00154FF2" w:rsidRPr="00D278B9">
        <w:t>puan</w:t>
      </w:r>
      <w:r w:rsidR="00154FF2">
        <w:t xml:space="preserve"> </w:t>
      </w:r>
      <w:r w:rsidR="00154FF2" w:rsidRPr="00D278B9">
        <w:t>ortalaması</w:t>
      </w:r>
      <w:r w:rsidR="00604C7B">
        <w:t xml:space="preserve"> </w:t>
      </w:r>
      <w:r w:rsidR="00486C96" w:rsidRPr="00D278B9">
        <w:t>Derya</w:t>
      </w:r>
      <w:r w:rsidR="003D6E82">
        <w:t xml:space="preserve"> </w:t>
      </w:r>
      <w:r w:rsidR="00486C96" w:rsidRPr="00D278B9">
        <w:t>ve</w:t>
      </w:r>
      <w:r w:rsidR="003D6E82">
        <w:t xml:space="preserve"> </w:t>
      </w:r>
      <w:r w:rsidR="00486C96" w:rsidRPr="00D278B9">
        <w:t>diğerlerinin</w:t>
      </w:r>
      <w:r w:rsidR="003D6E82">
        <w:t xml:space="preserve"> </w:t>
      </w:r>
      <w:r w:rsidR="00486C96" w:rsidRPr="00D278B9">
        <w:t>(2019)</w:t>
      </w:r>
      <w:r w:rsidR="003D6E82">
        <w:t xml:space="preserve"> </w:t>
      </w:r>
      <w:r w:rsidR="00486C96" w:rsidRPr="00D278B9">
        <w:t>çalışmasında</w:t>
      </w:r>
      <w:r w:rsidR="003D6E82">
        <w:t xml:space="preserve"> </w:t>
      </w:r>
      <w:r w:rsidR="00486C96" w:rsidRPr="00D278B9">
        <w:t>69.36</w:t>
      </w:r>
      <w:r w:rsidR="003D6E82">
        <w:t xml:space="preserve"> </w:t>
      </w:r>
      <w:r w:rsidR="00486C96" w:rsidRPr="00D278B9">
        <w:t>±</w:t>
      </w:r>
      <w:r w:rsidR="003D6E82">
        <w:t xml:space="preserve"> </w:t>
      </w:r>
      <w:r w:rsidR="00486C96" w:rsidRPr="00D278B9">
        <w:t>17.59,</w:t>
      </w:r>
      <w:r w:rsidR="003D6E82">
        <w:t xml:space="preserve"> </w:t>
      </w:r>
      <w:r w:rsidR="00486C96" w:rsidRPr="00D278B9">
        <w:t>Sönmez</w:t>
      </w:r>
      <w:r w:rsidR="003D6E82">
        <w:t xml:space="preserve"> </w:t>
      </w:r>
      <w:r w:rsidR="00486C96" w:rsidRPr="00D278B9">
        <w:t>ve</w:t>
      </w:r>
      <w:r w:rsidR="003D6E82">
        <w:t xml:space="preserve"> </w:t>
      </w:r>
      <w:r w:rsidR="00486C96" w:rsidRPr="00D278B9">
        <w:t>diğerlerinin</w:t>
      </w:r>
      <w:r w:rsidR="003D6E82">
        <w:t xml:space="preserve"> </w:t>
      </w:r>
      <w:r w:rsidR="00486C96" w:rsidRPr="00D278B9">
        <w:t>(2019)</w:t>
      </w:r>
      <w:r w:rsidR="003D6E82">
        <w:t xml:space="preserve"> </w:t>
      </w:r>
      <w:r w:rsidR="00486C96" w:rsidRPr="00D278B9">
        <w:t>çalışmasında</w:t>
      </w:r>
      <w:r w:rsidR="003D6E82">
        <w:t xml:space="preserve"> </w:t>
      </w:r>
      <w:r w:rsidR="00486C96" w:rsidRPr="00D278B9">
        <w:t>65,34</w:t>
      </w:r>
      <w:r w:rsidR="003D6E82">
        <w:t xml:space="preserve"> </w:t>
      </w:r>
      <w:r w:rsidR="00486C96" w:rsidRPr="00D278B9">
        <w:t>±</w:t>
      </w:r>
      <w:r w:rsidR="003D6E82">
        <w:t xml:space="preserve"> </w:t>
      </w:r>
      <w:r w:rsidR="00486C96" w:rsidRPr="00D278B9">
        <w:t>15.65,</w:t>
      </w:r>
      <w:r w:rsidR="003D6E82">
        <w:t xml:space="preserve"> </w:t>
      </w:r>
      <w:r w:rsidR="00486C96" w:rsidRPr="00D278B9">
        <w:rPr>
          <w:color w:val="000000" w:themeColor="text1"/>
        </w:rPr>
        <w:t>Öztürk</w:t>
      </w:r>
      <w:r w:rsidR="003D6E82">
        <w:rPr>
          <w:color w:val="000000" w:themeColor="text1"/>
        </w:rPr>
        <w:t xml:space="preserve"> </w:t>
      </w:r>
      <w:r w:rsidR="00486C96" w:rsidRPr="00D278B9">
        <w:rPr>
          <w:color w:val="000000" w:themeColor="text1"/>
        </w:rPr>
        <w:t>ve</w:t>
      </w:r>
      <w:r w:rsidR="003D6E82">
        <w:rPr>
          <w:color w:val="000000" w:themeColor="text1"/>
        </w:rPr>
        <w:t xml:space="preserve"> </w:t>
      </w:r>
      <w:r w:rsidR="00486C96" w:rsidRPr="00D278B9">
        <w:rPr>
          <w:color w:val="000000" w:themeColor="text1"/>
        </w:rPr>
        <w:t>Güneri’nin</w:t>
      </w:r>
      <w:r w:rsidR="003D6E82">
        <w:rPr>
          <w:color w:val="000000" w:themeColor="text1"/>
        </w:rPr>
        <w:t xml:space="preserve"> </w:t>
      </w:r>
      <w:r w:rsidR="00486C96" w:rsidRPr="00D278B9">
        <w:rPr>
          <w:color w:val="000000" w:themeColor="text1"/>
        </w:rPr>
        <w:t>(2021)</w:t>
      </w:r>
      <w:r w:rsidR="003D6E82">
        <w:rPr>
          <w:color w:val="000000" w:themeColor="text1"/>
        </w:rPr>
        <w:t xml:space="preserve"> </w:t>
      </w:r>
      <w:r w:rsidR="00486C96" w:rsidRPr="00D278B9">
        <w:rPr>
          <w:color w:val="000000" w:themeColor="text1"/>
        </w:rPr>
        <w:t>çalışmasında</w:t>
      </w:r>
      <w:r w:rsidR="003D6E82">
        <w:rPr>
          <w:color w:val="000000" w:themeColor="text1"/>
        </w:rPr>
        <w:t xml:space="preserve"> </w:t>
      </w:r>
      <w:r w:rsidR="00486C96" w:rsidRPr="00D278B9">
        <w:rPr>
          <w:color w:val="000000" w:themeColor="text1"/>
        </w:rPr>
        <w:t>69,84</w:t>
      </w:r>
      <w:r w:rsidR="003D6E82">
        <w:rPr>
          <w:color w:val="000000" w:themeColor="text1"/>
        </w:rPr>
        <w:t xml:space="preserve"> </w:t>
      </w:r>
      <w:r w:rsidR="00486C96" w:rsidRPr="00D278B9">
        <w:rPr>
          <w:color w:val="000000" w:themeColor="text1"/>
        </w:rPr>
        <w:t>±</w:t>
      </w:r>
      <w:r w:rsidR="003D6E82">
        <w:rPr>
          <w:color w:val="000000" w:themeColor="text1"/>
        </w:rPr>
        <w:t xml:space="preserve"> </w:t>
      </w:r>
      <w:r w:rsidR="00486C96" w:rsidRPr="00D278B9">
        <w:rPr>
          <w:color w:val="000000" w:themeColor="text1"/>
        </w:rPr>
        <w:t>15,48,</w:t>
      </w:r>
      <w:r w:rsidR="003D6E82">
        <w:rPr>
          <w:color w:val="000000" w:themeColor="text1"/>
        </w:rPr>
        <w:t xml:space="preserve"> </w:t>
      </w:r>
      <w:r w:rsidR="00CE027C" w:rsidRPr="00D278B9">
        <w:rPr>
          <w:color w:val="000000" w:themeColor="text1"/>
        </w:rPr>
        <w:t>Sarıçam’ın</w:t>
      </w:r>
      <w:r w:rsidR="003D6E82">
        <w:rPr>
          <w:color w:val="000000" w:themeColor="text1"/>
        </w:rPr>
        <w:t xml:space="preserve"> </w:t>
      </w:r>
      <w:r w:rsidR="00CE027C" w:rsidRPr="00D278B9">
        <w:rPr>
          <w:color w:val="000000" w:themeColor="text1"/>
        </w:rPr>
        <w:t>(2022)</w:t>
      </w:r>
      <w:r w:rsidR="003D6E82">
        <w:rPr>
          <w:color w:val="000000" w:themeColor="text1"/>
        </w:rPr>
        <w:t xml:space="preserve"> </w:t>
      </w:r>
      <w:r w:rsidR="00CE027C" w:rsidRPr="00D278B9">
        <w:rPr>
          <w:color w:val="000000" w:themeColor="text1"/>
        </w:rPr>
        <w:t>çalışmasında</w:t>
      </w:r>
      <w:r w:rsidR="003D6E82">
        <w:rPr>
          <w:color w:val="000000" w:themeColor="text1"/>
        </w:rPr>
        <w:t xml:space="preserve"> </w:t>
      </w:r>
      <w:r w:rsidR="00CE027C" w:rsidRPr="00D278B9">
        <w:rPr>
          <w:color w:val="000000" w:themeColor="text1"/>
        </w:rPr>
        <w:t>65.59</w:t>
      </w:r>
      <w:r w:rsidR="003D6E82">
        <w:t xml:space="preserve"> </w:t>
      </w:r>
      <w:r w:rsidR="00CE027C" w:rsidRPr="00D278B9">
        <w:t>±</w:t>
      </w:r>
      <w:r w:rsidR="003D6E82">
        <w:t xml:space="preserve"> </w:t>
      </w:r>
      <w:r w:rsidR="00CE027C" w:rsidRPr="00D278B9">
        <w:t>19,87,</w:t>
      </w:r>
      <w:r w:rsidR="003D6E82">
        <w:t xml:space="preserve"> </w:t>
      </w:r>
      <w:r w:rsidR="00486C96" w:rsidRPr="00D278B9">
        <w:t>Yaşar’ın</w:t>
      </w:r>
      <w:r w:rsidR="003D6E82">
        <w:t xml:space="preserve"> </w:t>
      </w:r>
      <w:r w:rsidR="00486C96" w:rsidRPr="00D278B9">
        <w:t>çalışmasında</w:t>
      </w:r>
      <w:r w:rsidR="003D6E82">
        <w:t xml:space="preserve"> </w:t>
      </w:r>
      <w:r w:rsidR="00486C96" w:rsidRPr="00D278B9">
        <w:t>(2024)</w:t>
      </w:r>
      <w:r w:rsidR="003D6E82">
        <w:t xml:space="preserve"> </w:t>
      </w:r>
      <w:r w:rsidR="00486C96" w:rsidRPr="00D278B9">
        <w:t>71.68</w:t>
      </w:r>
      <w:r w:rsidR="003D6E82">
        <w:t xml:space="preserve"> </w:t>
      </w:r>
      <w:r w:rsidR="00486C96" w:rsidRPr="00D278B9">
        <w:t>±</w:t>
      </w:r>
      <w:r w:rsidR="003D6E82">
        <w:t xml:space="preserve"> </w:t>
      </w:r>
      <w:r w:rsidR="00486C96" w:rsidRPr="00D278B9">
        <w:t>16.50</w:t>
      </w:r>
      <w:r w:rsidR="00154FF2">
        <w:t xml:space="preserve"> </w:t>
      </w:r>
      <w:r w:rsidR="00486C96" w:rsidRPr="00D278B9">
        <w:t>b</w:t>
      </w:r>
      <w:r w:rsidR="00154FF2">
        <w:t>ulunmuştu</w:t>
      </w:r>
      <w:r w:rsidR="00486C96" w:rsidRPr="00D278B9">
        <w:t>r</w:t>
      </w:r>
      <w:r w:rsidR="003D6E82">
        <w:t xml:space="preserve"> </w:t>
      </w:r>
      <w:r w:rsidR="00486C96" w:rsidRPr="00D278B9">
        <w:t>(Derya</w:t>
      </w:r>
      <w:r w:rsidR="003D6E82">
        <w:t xml:space="preserve"> </w:t>
      </w:r>
      <w:r w:rsidR="00486C96" w:rsidRPr="00D278B9">
        <w:t>ve</w:t>
      </w:r>
      <w:r w:rsidR="003D6E82">
        <w:t xml:space="preserve"> </w:t>
      </w:r>
      <w:r w:rsidR="00486C96" w:rsidRPr="00D278B9">
        <w:t>diğerleri,</w:t>
      </w:r>
      <w:r w:rsidR="003D6E82">
        <w:t xml:space="preserve"> </w:t>
      </w:r>
      <w:r w:rsidR="00486C96" w:rsidRPr="00D278B9">
        <w:t>2019;</w:t>
      </w:r>
      <w:r w:rsidR="003D6E82">
        <w:t xml:space="preserve"> </w:t>
      </w:r>
      <w:r w:rsidR="00486C96" w:rsidRPr="00D278B9">
        <w:t>Sönmez</w:t>
      </w:r>
      <w:r w:rsidR="003D6E82">
        <w:t xml:space="preserve"> </w:t>
      </w:r>
      <w:r w:rsidR="00486C96" w:rsidRPr="00D278B9">
        <w:t>ve</w:t>
      </w:r>
      <w:r w:rsidR="003D6E82">
        <w:t xml:space="preserve"> </w:t>
      </w:r>
      <w:r w:rsidR="00486C96" w:rsidRPr="00D278B9">
        <w:t>diğerleri,</w:t>
      </w:r>
      <w:r w:rsidR="003D6E82">
        <w:t xml:space="preserve"> </w:t>
      </w:r>
      <w:r w:rsidR="00486C96" w:rsidRPr="00D278B9">
        <w:t>2019;</w:t>
      </w:r>
      <w:r w:rsidR="003D6E82">
        <w:t xml:space="preserve"> </w:t>
      </w:r>
      <w:r w:rsidR="00486C96" w:rsidRPr="00D278B9">
        <w:rPr>
          <w:color w:val="000000" w:themeColor="text1"/>
        </w:rPr>
        <w:t>Öztürk</w:t>
      </w:r>
      <w:r w:rsidR="003D6E82">
        <w:rPr>
          <w:color w:val="000000" w:themeColor="text1"/>
        </w:rPr>
        <w:t xml:space="preserve"> </w:t>
      </w:r>
      <w:r w:rsidR="00486C96" w:rsidRPr="00D278B9">
        <w:rPr>
          <w:color w:val="000000" w:themeColor="text1"/>
        </w:rPr>
        <w:t>ve</w:t>
      </w:r>
      <w:r w:rsidR="003D6E82">
        <w:rPr>
          <w:color w:val="000000" w:themeColor="text1"/>
        </w:rPr>
        <w:t xml:space="preserve"> </w:t>
      </w:r>
      <w:r w:rsidR="00486C96" w:rsidRPr="00D278B9">
        <w:rPr>
          <w:color w:val="000000" w:themeColor="text1"/>
        </w:rPr>
        <w:t>Güneri,</w:t>
      </w:r>
      <w:r w:rsidR="003D6E82">
        <w:rPr>
          <w:color w:val="000000" w:themeColor="text1"/>
        </w:rPr>
        <w:t xml:space="preserve"> </w:t>
      </w:r>
      <w:r w:rsidR="00486C96" w:rsidRPr="00D278B9">
        <w:rPr>
          <w:color w:val="000000" w:themeColor="text1"/>
        </w:rPr>
        <w:t>2021;</w:t>
      </w:r>
      <w:r w:rsidR="003D6E82">
        <w:rPr>
          <w:color w:val="000000" w:themeColor="text1"/>
        </w:rPr>
        <w:t xml:space="preserve"> </w:t>
      </w:r>
      <w:r w:rsidR="00CE027C" w:rsidRPr="00D278B9">
        <w:rPr>
          <w:color w:val="000000" w:themeColor="text1"/>
        </w:rPr>
        <w:t>Sarıçam,</w:t>
      </w:r>
      <w:r w:rsidR="003D6E82">
        <w:rPr>
          <w:color w:val="000000" w:themeColor="text1"/>
        </w:rPr>
        <w:t xml:space="preserve"> </w:t>
      </w:r>
      <w:r w:rsidR="00CE027C" w:rsidRPr="00D278B9">
        <w:rPr>
          <w:color w:val="000000" w:themeColor="text1"/>
        </w:rPr>
        <w:t>2022;</w:t>
      </w:r>
      <w:r w:rsidR="003D6E82">
        <w:rPr>
          <w:color w:val="000000" w:themeColor="text1"/>
        </w:rPr>
        <w:t xml:space="preserve"> </w:t>
      </w:r>
      <w:r w:rsidR="00486C96" w:rsidRPr="00D278B9">
        <w:t>Yaşar,</w:t>
      </w:r>
      <w:r w:rsidR="003D6E82">
        <w:t xml:space="preserve"> </w:t>
      </w:r>
      <w:r w:rsidR="00486C96" w:rsidRPr="00D278B9">
        <w:t>2024).</w:t>
      </w:r>
      <w:r w:rsidR="003D6E82">
        <w:t xml:space="preserve"> </w:t>
      </w:r>
      <w:r w:rsidR="007B6FC2" w:rsidRPr="00D278B9">
        <w:t>Araştırma</w:t>
      </w:r>
      <w:r w:rsidR="003D6E82">
        <w:t xml:space="preserve"> </w:t>
      </w:r>
      <w:r w:rsidR="007B6FC2" w:rsidRPr="00D278B9">
        <w:t>bulgumuzdan</w:t>
      </w:r>
      <w:r w:rsidR="003D6E82">
        <w:t xml:space="preserve"> </w:t>
      </w:r>
      <w:r w:rsidR="007B6FC2" w:rsidRPr="00D278B9">
        <w:t>farklı</w:t>
      </w:r>
      <w:r w:rsidR="003D6E82">
        <w:t xml:space="preserve"> </w:t>
      </w:r>
      <w:r w:rsidR="007B6FC2" w:rsidRPr="00D278B9">
        <w:t>olarak</w:t>
      </w:r>
      <w:r w:rsidR="003D6E82">
        <w:t xml:space="preserve"> </w:t>
      </w:r>
      <w:r w:rsidR="007B6FC2" w:rsidRPr="00D278B9">
        <w:t>Düdükçü</w:t>
      </w:r>
      <w:r w:rsidR="003D6E82">
        <w:t xml:space="preserve"> </w:t>
      </w:r>
      <w:r w:rsidR="007B6FC2" w:rsidRPr="00D278B9">
        <w:t>ve</w:t>
      </w:r>
      <w:r w:rsidR="003D6E82">
        <w:t xml:space="preserve"> </w:t>
      </w:r>
      <w:r w:rsidR="007B6FC2" w:rsidRPr="00D278B9">
        <w:t>Bayir’in</w:t>
      </w:r>
      <w:r w:rsidR="003D6E82">
        <w:t xml:space="preserve"> </w:t>
      </w:r>
      <w:r w:rsidR="00B763BA" w:rsidRPr="00D278B9">
        <w:t>(2024)</w:t>
      </w:r>
      <w:r w:rsidR="003D6E82">
        <w:t xml:space="preserve"> </w:t>
      </w:r>
      <w:r w:rsidR="007B6FC2" w:rsidRPr="00D278B9">
        <w:t>çalışmasında</w:t>
      </w:r>
      <w:r w:rsidR="003D6E82">
        <w:t xml:space="preserve"> </w:t>
      </w:r>
      <w:r w:rsidR="007B6FC2" w:rsidRPr="00D278B9">
        <w:t>MSÖ</w:t>
      </w:r>
      <w:r w:rsidR="003D6E82">
        <w:t xml:space="preserve"> </w:t>
      </w:r>
      <w:r w:rsidR="007B6FC2" w:rsidRPr="00D278B9">
        <w:t>toplam</w:t>
      </w:r>
      <w:r w:rsidR="003D6E82">
        <w:t xml:space="preserve"> </w:t>
      </w:r>
      <w:r w:rsidR="007B6FC2" w:rsidRPr="00D278B9">
        <w:t>puan</w:t>
      </w:r>
      <w:r w:rsidR="003D6E82">
        <w:t xml:space="preserve"> </w:t>
      </w:r>
      <w:r w:rsidR="007B6FC2" w:rsidRPr="00D278B9">
        <w:t>ortalaması</w:t>
      </w:r>
      <w:r w:rsidR="003D6E82">
        <w:t xml:space="preserve"> </w:t>
      </w:r>
      <w:r w:rsidR="007B6FC2" w:rsidRPr="00D278B9">
        <w:t>117.36</w:t>
      </w:r>
      <w:r w:rsidR="003D6E82">
        <w:t xml:space="preserve"> </w:t>
      </w:r>
      <w:r w:rsidR="007B6FC2" w:rsidRPr="00D278B9">
        <w:t>±</w:t>
      </w:r>
      <w:r w:rsidR="003D6E82">
        <w:t xml:space="preserve"> </w:t>
      </w:r>
      <w:r w:rsidR="007B6FC2" w:rsidRPr="00D278B9">
        <w:t>34</w:t>
      </w:r>
      <w:r w:rsidR="008966A6" w:rsidRPr="00D278B9">
        <w:t>,</w:t>
      </w:r>
      <w:r w:rsidR="007B6FC2" w:rsidRPr="00D278B9">
        <w:t>44</w:t>
      </w:r>
      <w:r w:rsidR="003D6E82">
        <w:t xml:space="preserve"> </w:t>
      </w:r>
      <w:r w:rsidR="007B6FC2" w:rsidRPr="00D278B9">
        <w:t>olarak</w:t>
      </w:r>
      <w:r w:rsidR="003D6E82">
        <w:t xml:space="preserve"> </w:t>
      </w:r>
      <w:r w:rsidR="007B6FC2" w:rsidRPr="00D278B9">
        <w:t>bulunmuştur</w:t>
      </w:r>
      <w:r w:rsidR="003D6E82">
        <w:t xml:space="preserve"> </w:t>
      </w:r>
      <w:r w:rsidR="007B6FC2" w:rsidRPr="00D278B9">
        <w:t>(Düdükçü</w:t>
      </w:r>
      <w:r w:rsidR="003D6E82">
        <w:t xml:space="preserve"> </w:t>
      </w:r>
      <w:r w:rsidR="007B6FC2" w:rsidRPr="00D278B9">
        <w:t>ve</w:t>
      </w:r>
      <w:r w:rsidR="003D6E82">
        <w:t xml:space="preserve"> </w:t>
      </w:r>
      <w:r w:rsidR="007B6FC2" w:rsidRPr="00D278B9">
        <w:t>Bayir,</w:t>
      </w:r>
      <w:r w:rsidR="003D6E82">
        <w:t xml:space="preserve"> </w:t>
      </w:r>
      <w:r w:rsidR="007B6FC2" w:rsidRPr="00D278B9">
        <w:t>2024).</w:t>
      </w:r>
      <w:r w:rsidR="003D6E82">
        <w:t xml:space="preserve"> </w:t>
      </w:r>
      <w:r w:rsidR="005D7AF5">
        <w:t>Araştırma bulgumuz</w:t>
      </w:r>
      <w:r w:rsidR="00C82EB6">
        <w:t xml:space="preserve"> </w:t>
      </w:r>
      <w:r w:rsidR="005D7AF5">
        <w:t>öğrencilerin</w:t>
      </w:r>
      <w:r w:rsidR="003D6E82">
        <w:t xml:space="preserve"> </w:t>
      </w:r>
      <w:r w:rsidR="00910FF3" w:rsidRPr="00D278B9">
        <w:t>farklı</w:t>
      </w:r>
      <w:r w:rsidR="003D6E82">
        <w:t xml:space="preserve"> </w:t>
      </w:r>
      <w:r w:rsidR="00BE3841" w:rsidRPr="00D278B9">
        <w:t>stres</w:t>
      </w:r>
      <w:r w:rsidR="003D6E82">
        <w:t xml:space="preserve"> </w:t>
      </w:r>
      <w:r w:rsidR="001E0990" w:rsidRPr="00D278B9">
        <w:t>seviyelerine</w:t>
      </w:r>
      <w:r w:rsidR="003D6E82">
        <w:t xml:space="preserve"> </w:t>
      </w:r>
      <w:r w:rsidR="001E0990" w:rsidRPr="00D278B9">
        <w:t>sahip</w:t>
      </w:r>
      <w:r w:rsidR="003D6E82">
        <w:t xml:space="preserve"> </w:t>
      </w:r>
      <w:r w:rsidR="00BE3841" w:rsidRPr="00D278B9">
        <w:t>olması</w:t>
      </w:r>
      <w:r w:rsidR="003D6E82">
        <w:t xml:space="preserve"> </w:t>
      </w:r>
      <w:r w:rsidR="00EA3AE2" w:rsidRPr="00D278B9">
        <w:t>v</w:t>
      </w:r>
      <w:r w:rsidR="00C82EB6">
        <w:t xml:space="preserve">e </w:t>
      </w:r>
      <w:r w:rsidR="00BE3841" w:rsidRPr="00D278B9">
        <w:t>sigara</w:t>
      </w:r>
      <w:r w:rsidR="003D6E82">
        <w:t xml:space="preserve"> </w:t>
      </w:r>
      <w:r w:rsidR="00BE3841" w:rsidRPr="00D278B9">
        <w:t>kulla</w:t>
      </w:r>
      <w:r w:rsidR="00C82EB6">
        <w:t xml:space="preserve">nımlarıyla </w:t>
      </w:r>
      <w:r w:rsidR="001E0990" w:rsidRPr="00D278B9">
        <w:t>ilişkilendirilebilir.</w:t>
      </w:r>
      <w:r w:rsidR="00C82EB6">
        <w:t xml:space="preserve"> Ayrıca elde edilen bulgu öğrencilerin ders yoğunluğu, üniversite yaşamı, beslenme düzeni, sosyal ilişkiler gibi faktörlerin de etkili olabileceği düşünülmektedir.</w:t>
      </w:r>
    </w:p>
    <w:p w14:paraId="735096EA" w14:textId="259B128A" w:rsidR="00F96B67" w:rsidRPr="00D278B9" w:rsidRDefault="005466F2" w:rsidP="00996EE5">
      <w:pPr>
        <w:pStyle w:val="NormalWeb"/>
        <w:spacing w:before="120" w:after="120" w:line="360" w:lineRule="auto"/>
        <w:ind w:firstLine="709"/>
        <w:jc w:val="both"/>
        <w:rPr>
          <w:color w:val="000000" w:themeColor="text1"/>
        </w:rPr>
      </w:pPr>
      <w:r w:rsidRPr="00604C7B">
        <w:t>Çalışmamızda</w:t>
      </w:r>
      <w:r w:rsidR="003D6E82" w:rsidRPr="00604C7B">
        <w:t xml:space="preserve"> </w:t>
      </w:r>
      <w:r w:rsidR="002344A6" w:rsidRPr="00604C7B">
        <w:t>MSÖ</w:t>
      </w:r>
      <w:r w:rsidR="003D6E82" w:rsidRPr="00604C7B">
        <w:t xml:space="preserve"> </w:t>
      </w:r>
      <w:r w:rsidR="002344A6" w:rsidRPr="00604C7B">
        <w:t>negatif</w:t>
      </w:r>
      <w:r w:rsidR="003D6E82" w:rsidRPr="00604C7B">
        <w:t xml:space="preserve"> </w:t>
      </w:r>
      <w:r w:rsidR="002344A6" w:rsidRPr="00604C7B">
        <w:t>etkiler/somatik</w:t>
      </w:r>
      <w:r w:rsidR="003D6E82" w:rsidRPr="00604C7B">
        <w:t xml:space="preserve"> </w:t>
      </w:r>
      <w:r w:rsidR="002344A6" w:rsidRPr="00604C7B">
        <w:t>yakınmalar</w:t>
      </w:r>
      <w:r w:rsidR="003D6E82" w:rsidRPr="00604C7B">
        <w:t xml:space="preserve"> </w:t>
      </w:r>
      <w:r w:rsidR="002344A6" w:rsidRPr="00604C7B">
        <w:t>alt</w:t>
      </w:r>
      <w:r w:rsidR="003D6E82" w:rsidRPr="00604C7B">
        <w:t xml:space="preserve"> </w:t>
      </w:r>
      <w:r w:rsidR="002344A6" w:rsidRPr="00604C7B">
        <w:t>boyut</w:t>
      </w:r>
      <w:r w:rsidR="003D6E82" w:rsidRPr="00604C7B">
        <w:t xml:space="preserve"> </w:t>
      </w:r>
      <w:r w:rsidR="002344A6" w:rsidRPr="00604C7B">
        <w:t>puan</w:t>
      </w:r>
      <w:r w:rsidR="003D6E82" w:rsidRPr="00604C7B">
        <w:t xml:space="preserve"> </w:t>
      </w:r>
      <w:r w:rsidR="002344A6" w:rsidRPr="00604C7B">
        <w:t>ortalamasının</w:t>
      </w:r>
      <w:r w:rsidR="003D6E82" w:rsidRPr="00604C7B">
        <w:t xml:space="preserve"> </w:t>
      </w:r>
      <w:r w:rsidRPr="00604C7B">
        <w:t>3,14±0,81</w:t>
      </w:r>
      <w:r w:rsidR="003D6E82" w:rsidRPr="00604C7B">
        <w:t xml:space="preserve"> </w:t>
      </w:r>
      <w:r w:rsidRPr="00604C7B">
        <w:t>olduğu</w:t>
      </w:r>
      <w:r w:rsidR="003D6E82" w:rsidRPr="00604C7B">
        <w:t xml:space="preserve"> </w:t>
      </w:r>
      <w:r w:rsidRPr="00604C7B">
        <w:t>belirlenmiştir.</w:t>
      </w:r>
      <w:r w:rsidR="003D6E82">
        <w:t xml:space="preserve"> </w:t>
      </w:r>
      <w:r w:rsidR="006E2F6D" w:rsidRPr="00D278B9">
        <w:t>Çalışma</w:t>
      </w:r>
      <w:r w:rsidR="003D6E82">
        <w:t xml:space="preserve"> </w:t>
      </w:r>
      <w:r w:rsidR="006E2F6D" w:rsidRPr="00D278B9">
        <w:t>bulgumuzla</w:t>
      </w:r>
      <w:r w:rsidR="003D6E82">
        <w:t xml:space="preserve"> </w:t>
      </w:r>
      <w:r w:rsidR="006E2F6D" w:rsidRPr="00D278B9">
        <w:t>benzer</w:t>
      </w:r>
      <w:r w:rsidR="003D6E82">
        <w:t xml:space="preserve"> </w:t>
      </w:r>
      <w:r w:rsidR="006E2F6D" w:rsidRPr="00D278B9">
        <w:t>olarak</w:t>
      </w:r>
      <w:r w:rsidR="003D6E82">
        <w:t xml:space="preserve"> </w:t>
      </w:r>
      <w:r w:rsidRPr="00D278B9">
        <w:t>Ay</w:t>
      </w:r>
      <w:r w:rsidR="003D6E82">
        <w:t xml:space="preserve"> </w:t>
      </w:r>
      <w:r w:rsidRPr="00D278B9">
        <w:t>Yılmaz’ın</w:t>
      </w:r>
      <w:r w:rsidR="003D6E82">
        <w:t xml:space="preserve"> </w:t>
      </w:r>
      <w:r w:rsidR="006E2F6D" w:rsidRPr="00D278B9">
        <w:t>(</w:t>
      </w:r>
      <w:r w:rsidRPr="00D278B9">
        <w:t>3,12±0,9</w:t>
      </w:r>
      <w:r w:rsidR="006E2F6D" w:rsidRPr="00D278B9">
        <w:t>)</w:t>
      </w:r>
      <w:r w:rsidR="002F7E7E" w:rsidRPr="00D278B9">
        <w:t>,</w:t>
      </w:r>
      <w:r w:rsidR="003D6E82">
        <w:t xml:space="preserve"> </w:t>
      </w:r>
      <w:r w:rsidRPr="00D278B9">
        <w:rPr>
          <w:color w:val="000000" w:themeColor="text1"/>
        </w:rPr>
        <w:t>Öztürk</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Güneri’nin</w:t>
      </w:r>
      <w:r w:rsidR="003D6E82">
        <w:rPr>
          <w:color w:val="000000" w:themeColor="text1"/>
        </w:rPr>
        <w:t xml:space="preserve"> </w:t>
      </w:r>
      <w:r w:rsidR="006E2F6D" w:rsidRPr="00D278B9">
        <w:rPr>
          <w:color w:val="000000" w:themeColor="text1"/>
        </w:rPr>
        <w:t>(</w:t>
      </w:r>
      <w:r w:rsidRPr="00D278B9">
        <w:t>3,14±0,73</w:t>
      </w:r>
      <w:r w:rsidR="006E2F6D" w:rsidRPr="00D278B9">
        <w:t>)</w:t>
      </w:r>
      <w:r w:rsidR="003D6E82">
        <w:t xml:space="preserve"> </w:t>
      </w:r>
      <w:r w:rsidR="002F7E7E" w:rsidRPr="00D278B9">
        <w:t>ve</w:t>
      </w:r>
      <w:r w:rsidR="003D6E82">
        <w:t xml:space="preserve"> </w:t>
      </w:r>
      <w:r w:rsidR="002F7E7E" w:rsidRPr="00D278B9">
        <w:t>Aşık’ın</w:t>
      </w:r>
      <w:r w:rsidR="003D6E82">
        <w:t xml:space="preserve"> </w:t>
      </w:r>
      <w:r w:rsidR="006E2F6D" w:rsidRPr="00D278B9">
        <w:t>çalışmalarında</w:t>
      </w:r>
      <w:r w:rsidR="003D6E82">
        <w:t xml:space="preserve"> </w:t>
      </w:r>
      <w:r w:rsidR="006E2F6D" w:rsidRPr="00D278B9">
        <w:t>da</w:t>
      </w:r>
      <w:r w:rsidR="003D6E82">
        <w:t xml:space="preserve"> </w:t>
      </w:r>
      <w:r w:rsidR="006E2F6D" w:rsidRPr="00D278B9">
        <w:t>(</w:t>
      </w:r>
      <w:r w:rsidR="002F7E7E" w:rsidRPr="00D278B9">
        <w:t>3,05±0,75</w:t>
      </w:r>
      <w:r w:rsidR="006E2F6D" w:rsidRPr="00D278B9">
        <w:t>)</w:t>
      </w:r>
      <w:r w:rsidR="003D6E82">
        <w:t xml:space="preserve"> </w:t>
      </w:r>
      <w:r w:rsidR="0051561A" w:rsidRPr="00D278B9">
        <w:t>negatif</w:t>
      </w:r>
      <w:r w:rsidR="003D6E82">
        <w:t xml:space="preserve"> </w:t>
      </w:r>
      <w:r w:rsidR="0051561A" w:rsidRPr="00D278B9">
        <w:t>etkiler/somatik</w:t>
      </w:r>
      <w:r w:rsidR="003D6E82">
        <w:t xml:space="preserve"> </w:t>
      </w:r>
      <w:r w:rsidR="0051561A" w:rsidRPr="00D278B9">
        <w:t>yakınmalar</w:t>
      </w:r>
      <w:r w:rsidR="003D6E82">
        <w:t xml:space="preserve"> </w:t>
      </w:r>
      <w:r w:rsidR="0051561A" w:rsidRPr="00D278B9">
        <w:t>alt</w:t>
      </w:r>
      <w:r w:rsidR="003D6E82">
        <w:t xml:space="preserve"> </w:t>
      </w:r>
      <w:r w:rsidR="0051561A" w:rsidRPr="00D278B9">
        <w:t>boyut</w:t>
      </w:r>
      <w:r w:rsidR="003D6E82">
        <w:t xml:space="preserve"> </w:t>
      </w:r>
      <w:r w:rsidR="0051561A" w:rsidRPr="00D278B9">
        <w:t>puanları</w:t>
      </w:r>
      <w:r w:rsidR="003D6E82">
        <w:t xml:space="preserve"> </w:t>
      </w:r>
      <w:r w:rsidR="006E2F6D" w:rsidRPr="00D278B9">
        <w:t>bulunmuştur</w:t>
      </w:r>
      <w:r w:rsidR="003D6E82">
        <w:t xml:space="preserve"> </w:t>
      </w:r>
      <w:r w:rsidR="0051561A" w:rsidRPr="00D278B9">
        <w:t>(Ay</w:t>
      </w:r>
      <w:r w:rsidR="003D6E82">
        <w:t xml:space="preserve"> </w:t>
      </w:r>
      <w:r w:rsidR="0051561A" w:rsidRPr="00D278B9">
        <w:lastRenderedPageBreak/>
        <w:t>Yılmaz,</w:t>
      </w:r>
      <w:r w:rsidR="003D6E82">
        <w:t xml:space="preserve"> </w:t>
      </w:r>
      <w:r w:rsidR="0051561A" w:rsidRPr="00D278B9">
        <w:t>2019;</w:t>
      </w:r>
      <w:r w:rsidR="003D6E82">
        <w:t xml:space="preserve"> </w:t>
      </w:r>
      <w:r w:rsidR="0051561A" w:rsidRPr="00D278B9">
        <w:t>Öztürk</w:t>
      </w:r>
      <w:r w:rsidR="003D6E82">
        <w:t xml:space="preserve"> </w:t>
      </w:r>
      <w:r w:rsidR="0051561A" w:rsidRPr="00D278B9">
        <w:t>ve</w:t>
      </w:r>
      <w:r w:rsidR="003D6E82">
        <w:t xml:space="preserve"> </w:t>
      </w:r>
      <w:r w:rsidR="0051561A" w:rsidRPr="00D278B9">
        <w:t>Güneri,</w:t>
      </w:r>
      <w:r w:rsidR="003D6E82">
        <w:t xml:space="preserve"> </w:t>
      </w:r>
      <w:r w:rsidR="0051561A" w:rsidRPr="00D278B9">
        <w:t>2021).</w:t>
      </w:r>
      <w:r w:rsidR="003D6E82">
        <w:t xml:space="preserve"> </w:t>
      </w:r>
      <w:r w:rsidR="00F96B67" w:rsidRPr="00D278B9">
        <w:t>Araştırmada</w:t>
      </w:r>
      <w:r w:rsidR="00310230" w:rsidRPr="00D278B9">
        <w:t>ki</w:t>
      </w:r>
      <w:r w:rsidR="003D6E82">
        <w:t xml:space="preserve"> </w:t>
      </w:r>
      <w:r w:rsidR="00F96B67" w:rsidRPr="00D278B9">
        <w:t>öğrencilerin</w:t>
      </w:r>
      <w:r w:rsidR="003D6E82">
        <w:t xml:space="preserve"> </w:t>
      </w:r>
      <w:r w:rsidR="00F96B67" w:rsidRPr="00D278B9">
        <w:t>negatif</w:t>
      </w:r>
      <w:r w:rsidR="003D6E82">
        <w:t xml:space="preserve"> </w:t>
      </w:r>
      <w:r w:rsidR="00F96B67" w:rsidRPr="00D278B9">
        <w:t>etkiler</w:t>
      </w:r>
      <w:r w:rsidR="003D6E82">
        <w:t xml:space="preserve"> </w:t>
      </w:r>
      <w:r w:rsidR="00F96B67" w:rsidRPr="00D278B9">
        <w:t>(sinirlilik,</w:t>
      </w:r>
      <w:r w:rsidR="003D6E82">
        <w:t xml:space="preserve"> </w:t>
      </w:r>
      <w:r w:rsidR="00F96B67" w:rsidRPr="00D278B9">
        <w:t>öfkelenme,</w:t>
      </w:r>
      <w:r w:rsidR="003D6E82">
        <w:t xml:space="preserve"> </w:t>
      </w:r>
      <w:r w:rsidR="00F96B67" w:rsidRPr="00D278B9">
        <w:t>gerginlik</w:t>
      </w:r>
      <w:r w:rsidR="003D6E82">
        <w:t xml:space="preserve"> </w:t>
      </w:r>
      <w:r w:rsidR="00F96B67" w:rsidRPr="00D278B9">
        <w:t>vb.)</w:t>
      </w:r>
      <w:r w:rsidR="003D6E82">
        <w:t xml:space="preserve"> </w:t>
      </w:r>
      <w:r w:rsidR="00F96B67" w:rsidRPr="00D278B9">
        <w:t>ve</w:t>
      </w:r>
      <w:r w:rsidR="003D6E82">
        <w:t xml:space="preserve"> </w:t>
      </w:r>
      <w:r w:rsidR="00F96B67" w:rsidRPr="00D278B9">
        <w:t>somatik</w:t>
      </w:r>
      <w:r w:rsidR="003D6E82">
        <w:t xml:space="preserve"> </w:t>
      </w:r>
      <w:r w:rsidR="00F96B67" w:rsidRPr="00D278B9">
        <w:t>yakınmalar</w:t>
      </w:r>
      <w:r w:rsidR="003D6E82">
        <w:t xml:space="preserve"> </w:t>
      </w:r>
      <w:r w:rsidR="00F96B67" w:rsidRPr="00D278B9">
        <w:t>(yorgunluk,</w:t>
      </w:r>
      <w:r w:rsidR="003D6E82">
        <w:t xml:space="preserve"> </w:t>
      </w:r>
      <w:r w:rsidR="00F96B67" w:rsidRPr="00D278B9">
        <w:t>halsizlik,</w:t>
      </w:r>
      <w:r w:rsidR="003D6E82">
        <w:t xml:space="preserve"> </w:t>
      </w:r>
      <w:r w:rsidR="00F96B67" w:rsidRPr="00D278B9">
        <w:t>güçsüzlük</w:t>
      </w:r>
      <w:r w:rsidR="003D6E82">
        <w:t xml:space="preserve"> </w:t>
      </w:r>
      <w:r w:rsidR="00F96B67" w:rsidRPr="00D278B9">
        <w:t>vb.)</w:t>
      </w:r>
      <w:r w:rsidR="003D6E82">
        <w:t xml:space="preserve"> </w:t>
      </w:r>
      <w:r w:rsidR="00F96B67" w:rsidRPr="00D278B9">
        <w:t>yaş</w:t>
      </w:r>
      <w:r w:rsidR="00475F1D" w:rsidRPr="00D278B9">
        <w:t>a</w:t>
      </w:r>
      <w:r w:rsidR="00F96B67" w:rsidRPr="00D278B9">
        <w:t>ması</w:t>
      </w:r>
      <w:r w:rsidR="003D6E82">
        <w:t xml:space="preserve"> </w:t>
      </w:r>
      <w:r w:rsidR="00F96B67" w:rsidRPr="00D278B9">
        <w:t>okul</w:t>
      </w:r>
      <w:r w:rsidR="003D6E82">
        <w:t xml:space="preserve"> </w:t>
      </w:r>
      <w:r w:rsidR="00F96B67" w:rsidRPr="00D278B9">
        <w:t>veya</w:t>
      </w:r>
      <w:r w:rsidR="003D6E82">
        <w:t xml:space="preserve"> </w:t>
      </w:r>
      <w:r w:rsidR="00F96B67" w:rsidRPr="00D278B9">
        <w:t>iş</w:t>
      </w:r>
      <w:r w:rsidR="003D6E82">
        <w:t xml:space="preserve"> </w:t>
      </w:r>
      <w:r w:rsidR="00F96B67" w:rsidRPr="00D278B9">
        <w:t>performansının</w:t>
      </w:r>
      <w:r w:rsidR="003D6E82">
        <w:t xml:space="preserve"> </w:t>
      </w:r>
      <w:r w:rsidR="00F96B67" w:rsidRPr="00D278B9">
        <w:t>azalmasına,</w:t>
      </w:r>
      <w:r w:rsidR="003D6E82">
        <w:t xml:space="preserve"> </w:t>
      </w:r>
      <w:r w:rsidR="00F96B67" w:rsidRPr="00D278B9">
        <w:t>sosyal</w:t>
      </w:r>
      <w:r w:rsidR="003D6E82">
        <w:t xml:space="preserve"> </w:t>
      </w:r>
      <w:r w:rsidR="00F96B67" w:rsidRPr="00D278B9">
        <w:t>aktivitelerden</w:t>
      </w:r>
      <w:r w:rsidR="003D6E82">
        <w:t xml:space="preserve"> </w:t>
      </w:r>
      <w:r w:rsidR="00F96B67" w:rsidRPr="00D278B9">
        <w:t>kaçınmasına,</w:t>
      </w:r>
      <w:r w:rsidR="003D6E82">
        <w:t xml:space="preserve"> </w:t>
      </w:r>
      <w:r w:rsidR="00F96B67" w:rsidRPr="00D278B9">
        <w:t>konsantrasyon</w:t>
      </w:r>
      <w:r w:rsidR="00310230" w:rsidRPr="00D278B9">
        <w:t>da</w:t>
      </w:r>
      <w:r w:rsidR="003D6E82">
        <w:t xml:space="preserve"> </w:t>
      </w:r>
      <w:r w:rsidR="00F96B67" w:rsidRPr="00D278B9">
        <w:t>azalma</w:t>
      </w:r>
      <w:r w:rsidR="00310230" w:rsidRPr="00D278B9">
        <w:t>ya</w:t>
      </w:r>
      <w:r w:rsidR="003D6E82">
        <w:t xml:space="preserve"> </w:t>
      </w:r>
      <w:r w:rsidR="00F96B67" w:rsidRPr="00D278B9">
        <w:t>yol</w:t>
      </w:r>
      <w:r w:rsidR="003D6E82">
        <w:t xml:space="preserve"> </w:t>
      </w:r>
      <w:r w:rsidR="00F96B67" w:rsidRPr="00D278B9">
        <w:t>açabilir.</w:t>
      </w:r>
      <w:r w:rsidR="003D6E82">
        <w:t xml:space="preserve"> </w:t>
      </w:r>
      <w:r w:rsidR="00310230" w:rsidRPr="00D278B9">
        <w:rPr>
          <w:color w:val="000000" w:themeColor="text1"/>
        </w:rPr>
        <w:t>Kaya</w:t>
      </w:r>
      <w:r w:rsidR="003D6E82">
        <w:rPr>
          <w:color w:val="000000" w:themeColor="text1"/>
        </w:rPr>
        <w:t xml:space="preserve"> </w:t>
      </w:r>
      <w:r w:rsidR="00310230" w:rsidRPr="00D278B9">
        <w:rPr>
          <w:color w:val="000000" w:themeColor="text1"/>
        </w:rPr>
        <w:t>Sağlam’ın</w:t>
      </w:r>
      <w:r w:rsidR="003D6E82">
        <w:rPr>
          <w:color w:val="000000" w:themeColor="text1"/>
        </w:rPr>
        <w:t xml:space="preserve"> </w:t>
      </w:r>
      <w:r w:rsidR="00310230" w:rsidRPr="00D278B9">
        <w:rPr>
          <w:color w:val="000000" w:themeColor="text1"/>
        </w:rPr>
        <w:t>(2024)</w:t>
      </w:r>
      <w:r w:rsidR="003D6E82">
        <w:rPr>
          <w:color w:val="000000" w:themeColor="text1"/>
        </w:rPr>
        <w:t xml:space="preserve"> </w:t>
      </w:r>
      <w:r w:rsidR="00310230" w:rsidRPr="00D278B9">
        <w:rPr>
          <w:color w:val="000000" w:themeColor="text1"/>
        </w:rPr>
        <w:t>çalışmasında</w:t>
      </w:r>
      <w:r w:rsidR="003D6E82">
        <w:rPr>
          <w:color w:val="000000" w:themeColor="text1"/>
        </w:rPr>
        <w:t xml:space="preserve"> </w:t>
      </w:r>
      <w:r w:rsidR="00310230" w:rsidRPr="00D278B9">
        <w:rPr>
          <w:color w:val="000000" w:themeColor="text1"/>
        </w:rPr>
        <w:t>da</w:t>
      </w:r>
      <w:r w:rsidR="003D6E82">
        <w:rPr>
          <w:color w:val="000000" w:themeColor="text1"/>
        </w:rPr>
        <w:t xml:space="preserve"> </w:t>
      </w:r>
      <w:r w:rsidR="00310230" w:rsidRPr="00D278B9">
        <w:rPr>
          <w:color w:val="000000" w:themeColor="text1"/>
        </w:rPr>
        <w:t>öğrencilerin</w:t>
      </w:r>
      <w:r w:rsidR="003D6E82">
        <w:rPr>
          <w:color w:val="000000" w:themeColor="text1"/>
        </w:rPr>
        <w:t xml:space="preserve"> </w:t>
      </w:r>
      <w:r w:rsidR="00310230" w:rsidRPr="00D278B9">
        <w:rPr>
          <w:color w:val="000000" w:themeColor="text1"/>
        </w:rPr>
        <w:t>sınav</w:t>
      </w:r>
      <w:r w:rsidR="003D6E82">
        <w:rPr>
          <w:color w:val="000000" w:themeColor="text1"/>
        </w:rPr>
        <w:t xml:space="preserve"> </w:t>
      </w:r>
      <w:r w:rsidR="00310230" w:rsidRPr="00D278B9">
        <w:rPr>
          <w:color w:val="000000" w:themeColor="text1"/>
        </w:rPr>
        <w:t>dönemlerin</w:t>
      </w:r>
      <w:r w:rsidR="003D6E82">
        <w:rPr>
          <w:color w:val="000000" w:themeColor="text1"/>
        </w:rPr>
        <w:t xml:space="preserve"> </w:t>
      </w:r>
      <w:r w:rsidR="00310230" w:rsidRPr="00D278B9">
        <w:rPr>
          <w:color w:val="000000" w:themeColor="text1"/>
        </w:rPr>
        <w:t>de</w:t>
      </w:r>
      <w:r w:rsidR="003D6E82">
        <w:rPr>
          <w:color w:val="000000" w:themeColor="text1"/>
        </w:rPr>
        <w:t xml:space="preserve"> </w:t>
      </w:r>
      <w:r w:rsidR="00310230" w:rsidRPr="00D278B9">
        <w:rPr>
          <w:color w:val="000000" w:themeColor="text1"/>
        </w:rPr>
        <w:t>negatif</w:t>
      </w:r>
      <w:r w:rsidR="003D6E82">
        <w:rPr>
          <w:color w:val="000000" w:themeColor="text1"/>
        </w:rPr>
        <w:t xml:space="preserve"> </w:t>
      </w:r>
      <w:r w:rsidR="00310230" w:rsidRPr="00D278B9">
        <w:rPr>
          <w:color w:val="000000" w:themeColor="text1"/>
        </w:rPr>
        <w:t>etkiler</w:t>
      </w:r>
      <w:r w:rsidR="003D6E82">
        <w:rPr>
          <w:color w:val="000000" w:themeColor="text1"/>
        </w:rPr>
        <w:t xml:space="preserve"> </w:t>
      </w:r>
      <w:r w:rsidR="00900726" w:rsidRPr="00D278B9">
        <w:rPr>
          <w:color w:val="000000" w:themeColor="text1"/>
        </w:rPr>
        <w:t>ve</w:t>
      </w:r>
      <w:r w:rsidR="003D6E82">
        <w:rPr>
          <w:color w:val="000000" w:themeColor="text1"/>
        </w:rPr>
        <w:t xml:space="preserve"> </w:t>
      </w:r>
      <w:r w:rsidR="00310230" w:rsidRPr="00D278B9">
        <w:rPr>
          <w:color w:val="000000" w:themeColor="text1"/>
        </w:rPr>
        <w:t>somatik</w:t>
      </w:r>
      <w:r w:rsidR="003D6E82">
        <w:rPr>
          <w:color w:val="000000" w:themeColor="text1"/>
        </w:rPr>
        <w:t xml:space="preserve"> </w:t>
      </w:r>
      <w:r w:rsidR="00310230" w:rsidRPr="00D278B9">
        <w:rPr>
          <w:color w:val="000000" w:themeColor="text1"/>
        </w:rPr>
        <w:t>yakınmalar</w:t>
      </w:r>
      <w:r w:rsidR="00900726" w:rsidRPr="00D278B9">
        <w:rPr>
          <w:color w:val="000000" w:themeColor="text1"/>
        </w:rPr>
        <w:t>ı</w:t>
      </w:r>
      <w:r w:rsidR="003D6E82">
        <w:rPr>
          <w:color w:val="000000" w:themeColor="text1"/>
        </w:rPr>
        <w:t xml:space="preserve"> </w:t>
      </w:r>
      <w:r w:rsidR="00900726" w:rsidRPr="00D278B9">
        <w:rPr>
          <w:color w:val="000000" w:themeColor="text1"/>
        </w:rPr>
        <w:t>daha</w:t>
      </w:r>
      <w:r w:rsidR="003D6E82">
        <w:rPr>
          <w:color w:val="000000" w:themeColor="text1"/>
        </w:rPr>
        <w:t xml:space="preserve"> </w:t>
      </w:r>
      <w:r w:rsidR="00900726" w:rsidRPr="00D278B9">
        <w:rPr>
          <w:color w:val="000000" w:themeColor="text1"/>
        </w:rPr>
        <w:t>fazla</w:t>
      </w:r>
      <w:r w:rsidR="003D6E82">
        <w:rPr>
          <w:color w:val="000000" w:themeColor="text1"/>
        </w:rPr>
        <w:t xml:space="preserve"> </w:t>
      </w:r>
      <w:r w:rsidR="00900726" w:rsidRPr="00D278B9">
        <w:rPr>
          <w:color w:val="000000" w:themeColor="text1"/>
        </w:rPr>
        <w:t>yaşadığı</w:t>
      </w:r>
      <w:r w:rsidR="003D6E82">
        <w:rPr>
          <w:color w:val="000000" w:themeColor="text1"/>
        </w:rPr>
        <w:t xml:space="preserve"> </w:t>
      </w:r>
      <w:r w:rsidR="00900726" w:rsidRPr="00D278B9">
        <w:rPr>
          <w:color w:val="000000" w:themeColor="text1"/>
        </w:rPr>
        <w:t>bulunmuştur.</w:t>
      </w:r>
      <w:r w:rsidR="003D6E82">
        <w:rPr>
          <w:color w:val="000000" w:themeColor="text1"/>
        </w:rPr>
        <w:t xml:space="preserve"> </w:t>
      </w:r>
      <w:r w:rsidR="00310230" w:rsidRPr="00D278B9">
        <w:rPr>
          <w:color w:val="000000" w:themeColor="text1"/>
        </w:rPr>
        <w:t>Dolayısıyla</w:t>
      </w:r>
      <w:r w:rsidR="003D6E82">
        <w:rPr>
          <w:color w:val="000000" w:themeColor="text1"/>
        </w:rPr>
        <w:t xml:space="preserve"> </w:t>
      </w:r>
      <w:r w:rsidR="00310230" w:rsidRPr="00D278B9">
        <w:rPr>
          <w:color w:val="000000" w:themeColor="text1"/>
        </w:rPr>
        <w:t>k</w:t>
      </w:r>
      <w:r w:rsidR="00454BAC" w:rsidRPr="00D278B9">
        <w:rPr>
          <w:color w:val="000000" w:themeColor="text1"/>
        </w:rPr>
        <w:t>adın</w:t>
      </w:r>
      <w:r w:rsidR="003D6E82">
        <w:rPr>
          <w:color w:val="000000" w:themeColor="text1"/>
        </w:rPr>
        <w:t xml:space="preserve"> </w:t>
      </w:r>
      <w:r w:rsidR="00454BAC" w:rsidRPr="00D278B9">
        <w:rPr>
          <w:color w:val="000000" w:themeColor="text1"/>
        </w:rPr>
        <w:t>sağlığı</w:t>
      </w:r>
      <w:r w:rsidR="003D6E82">
        <w:rPr>
          <w:color w:val="000000" w:themeColor="text1"/>
        </w:rPr>
        <w:t xml:space="preserve"> </w:t>
      </w:r>
      <w:r w:rsidR="00454BAC" w:rsidRPr="00D278B9">
        <w:rPr>
          <w:color w:val="000000" w:themeColor="text1"/>
        </w:rPr>
        <w:t>hemşireleri</w:t>
      </w:r>
      <w:r w:rsidR="003D6E82">
        <w:rPr>
          <w:color w:val="000000" w:themeColor="text1"/>
        </w:rPr>
        <w:t xml:space="preserve"> </w:t>
      </w:r>
      <w:r w:rsidR="00310230" w:rsidRPr="00D278B9">
        <w:rPr>
          <w:color w:val="000000" w:themeColor="text1"/>
        </w:rPr>
        <w:t>menstrual</w:t>
      </w:r>
      <w:r w:rsidR="003D6E82">
        <w:rPr>
          <w:color w:val="000000" w:themeColor="text1"/>
        </w:rPr>
        <w:t xml:space="preserve"> </w:t>
      </w:r>
      <w:r w:rsidR="00310230" w:rsidRPr="00D278B9">
        <w:rPr>
          <w:color w:val="000000" w:themeColor="text1"/>
        </w:rPr>
        <w:t>semptomları</w:t>
      </w:r>
      <w:r w:rsidR="003D6E82">
        <w:rPr>
          <w:color w:val="000000" w:themeColor="text1"/>
        </w:rPr>
        <w:t xml:space="preserve"> </w:t>
      </w:r>
      <w:r w:rsidR="00310230" w:rsidRPr="00D278B9">
        <w:rPr>
          <w:color w:val="000000" w:themeColor="text1"/>
        </w:rPr>
        <w:t>yönetme</w:t>
      </w:r>
      <w:r w:rsidR="003D6E82">
        <w:rPr>
          <w:color w:val="000000" w:themeColor="text1"/>
        </w:rPr>
        <w:t xml:space="preserve"> </w:t>
      </w:r>
      <w:r w:rsidR="00310230" w:rsidRPr="00D278B9">
        <w:rPr>
          <w:color w:val="000000" w:themeColor="text1"/>
        </w:rPr>
        <w:t>konusunda</w:t>
      </w:r>
      <w:r w:rsidR="003D6E82">
        <w:rPr>
          <w:color w:val="000000" w:themeColor="text1"/>
        </w:rPr>
        <w:t xml:space="preserve"> </w:t>
      </w:r>
      <w:r w:rsidR="00454BAC" w:rsidRPr="00D278B9">
        <w:rPr>
          <w:color w:val="000000" w:themeColor="text1"/>
        </w:rPr>
        <w:t>öğrencileri</w:t>
      </w:r>
      <w:r w:rsidR="00310230" w:rsidRPr="00D278B9">
        <w:rPr>
          <w:color w:val="000000" w:themeColor="text1"/>
        </w:rPr>
        <w:t>n</w:t>
      </w:r>
      <w:r w:rsidR="003D6E82">
        <w:rPr>
          <w:color w:val="000000" w:themeColor="text1"/>
        </w:rPr>
        <w:t xml:space="preserve"> </w:t>
      </w:r>
      <w:r w:rsidR="00310230" w:rsidRPr="00D278B9">
        <w:rPr>
          <w:color w:val="000000" w:themeColor="text1"/>
        </w:rPr>
        <w:t>günlük</w:t>
      </w:r>
      <w:r w:rsidR="003D6E82">
        <w:rPr>
          <w:color w:val="000000" w:themeColor="text1"/>
        </w:rPr>
        <w:t xml:space="preserve"> </w:t>
      </w:r>
      <w:r w:rsidR="00310230" w:rsidRPr="00D278B9">
        <w:rPr>
          <w:color w:val="000000" w:themeColor="text1"/>
        </w:rPr>
        <w:t>yaşamal</w:t>
      </w:r>
      <w:r w:rsidR="00900726" w:rsidRPr="00D278B9">
        <w:rPr>
          <w:color w:val="000000" w:themeColor="text1"/>
        </w:rPr>
        <w:t>a</w:t>
      </w:r>
      <w:r w:rsidR="00310230" w:rsidRPr="00D278B9">
        <w:rPr>
          <w:color w:val="000000" w:themeColor="text1"/>
        </w:rPr>
        <w:t>rını</w:t>
      </w:r>
      <w:r w:rsidR="003D6E82">
        <w:rPr>
          <w:color w:val="000000" w:themeColor="text1"/>
        </w:rPr>
        <w:t xml:space="preserve"> </w:t>
      </w:r>
      <w:r w:rsidR="00310230" w:rsidRPr="00D278B9">
        <w:rPr>
          <w:color w:val="000000" w:themeColor="text1"/>
        </w:rPr>
        <w:t>etkileyebilen</w:t>
      </w:r>
      <w:r w:rsidR="003D6E82">
        <w:rPr>
          <w:color w:val="000000" w:themeColor="text1"/>
        </w:rPr>
        <w:t xml:space="preserve"> </w:t>
      </w:r>
      <w:r w:rsidR="00900726" w:rsidRPr="00D278B9">
        <w:rPr>
          <w:color w:val="000000" w:themeColor="text1"/>
        </w:rPr>
        <w:t>durumları</w:t>
      </w:r>
      <w:r w:rsidR="003D6E82">
        <w:rPr>
          <w:color w:val="000000" w:themeColor="text1"/>
        </w:rPr>
        <w:t xml:space="preserve"> </w:t>
      </w:r>
      <w:r w:rsidR="00454BAC" w:rsidRPr="00D278B9">
        <w:rPr>
          <w:color w:val="000000" w:themeColor="text1"/>
        </w:rPr>
        <w:t>belirleyerek</w:t>
      </w:r>
      <w:r w:rsidR="003D6E82">
        <w:rPr>
          <w:color w:val="000000" w:themeColor="text1"/>
        </w:rPr>
        <w:t xml:space="preserve"> </w:t>
      </w:r>
      <w:r w:rsidR="00454BAC" w:rsidRPr="00D278B9">
        <w:rPr>
          <w:color w:val="000000" w:themeColor="text1"/>
        </w:rPr>
        <w:t>bu</w:t>
      </w:r>
      <w:r w:rsidR="003D6E82">
        <w:rPr>
          <w:color w:val="000000" w:themeColor="text1"/>
        </w:rPr>
        <w:t xml:space="preserve"> </w:t>
      </w:r>
      <w:r w:rsidR="00454BAC" w:rsidRPr="00D278B9">
        <w:rPr>
          <w:color w:val="000000" w:themeColor="text1"/>
        </w:rPr>
        <w:t>doğrultuda</w:t>
      </w:r>
      <w:r w:rsidR="003D6E82">
        <w:rPr>
          <w:color w:val="000000" w:themeColor="text1"/>
        </w:rPr>
        <w:t xml:space="preserve"> </w:t>
      </w:r>
      <w:r w:rsidR="00454BAC" w:rsidRPr="00D278B9">
        <w:rPr>
          <w:color w:val="000000" w:themeColor="text1"/>
        </w:rPr>
        <w:t>gerekli</w:t>
      </w:r>
      <w:r w:rsidR="003D6E82">
        <w:rPr>
          <w:color w:val="000000" w:themeColor="text1"/>
        </w:rPr>
        <w:t xml:space="preserve"> </w:t>
      </w:r>
      <w:r w:rsidR="00454BAC" w:rsidRPr="00D278B9">
        <w:rPr>
          <w:color w:val="000000" w:themeColor="text1"/>
        </w:rPr>
        <w:t>uygulamaları</w:t>
      </w:r>
      <w:r w:rsidR="003D6E82">
        <w:rPr>
          <w:color w:val="000000" w:themeColor="text1"/>
        </w:rPr>
        <w:t xml:space="preserve"> </w:t>
      </w:r>
      <w:r w:rsidR="00454BAC" w:rsidRPr="00D278B9">
        <w:rPr>
          <w:color w:val="000000" w:themeColor="text1"/>
        </w:rPr>
        <w:t>planlamaları</w:t>
      </w:r>
      <w:r w:rsidR="003D6E82">
        <w:rPr>
          <w:color w:val="000000" w:themeColor="text1"/>
        </w:rPr>
        <w:t xml:space="preserve"> </w:t>
      </w:r>
      <w:r w:rsidR="00454BAC" w:rsidRPr="00D278B9">
        <w:rPr>
          <w:color w:val="000000" w:themeColor="text1"/>
        </w:rPr>
        <w:t>gerekmektedir.</w:t>
      </w:r>
    </w:p>
    <w:p w14:paraId="100F4810" w14:textId="492309BB" w:rsidR="00F96B67" w:rsidRPr="00D278B9" w:rsidRDefault="00E8043F" w:rsidP="00996EE5">
      <w:pPr>
        <w:pStyle w:val="NormalWeb"/>
        <w:spacing w:before="120" w:after="120" w:line="360" w:lineRule="auto"/>
        <w:ind w:firstLine="709"/>
        <w:jc w:val="both"/>
      </w:pPr>
      <w:r w:rsidRPr="00D278B9">
        <w:t>Çalışmamızda</w:t>
      </w:r>
      <w:r w:rsidR="003D6E82">
        <w:t xml:space="preserve"> </w:t>
      </w:r>
      <w:r w:rsidR="00034B6E" w:rsidRPr="00D278B9">
        <w:t>MSÖ</w:t>
      </w:r>
      <w:r w:rsidR="003D6E82">
        <w:t xml:space="preserve"> </w:t>
      </w:r>
      <w:r w:rsidR="00034B6E" w:rsidRPr="00D278B9">
        <w:t>ağrı</w:t>
      </w:r>
      <w:r w:rsidR="003D6E82">
        <w:t xml:space="preserve"> </w:t>
      </w:r>
      <w:r w:rsidR="00034B6E" w:rsidRPr="00D278B9">
        <w:t>belirtileri</w:t>
      </w:r>
      <w:r w:rsidR="003D6E82">
        <w:t xml:space="preserve"> </w:t>
      </w:r>
      <w:r w:rsidR="00034B6E" w:rsidRPr="00D278B9">
        <w:t>alt</w:t>
      </w:r>
      <w:r w:rsidR="003D6E82">
        <w:t xml:space="preserve"> </w:t>
      </w:r>
      <w:r w:rsidR="00034B6E" w:rsidRPr="00D278B9">
        <w:t>boyut</w:t>
      </w:r>
      <w:r w:rsidR="003D6E82">
        <w:t xml:space="preserve"> </w:t>
      </w:r>
      <w:r w:rsidR="00034B6E" w:rsidRPr="00D278B9">
        <w:t>puan</w:t>
      </w:r>
      <w:r w:rsidR="003D6E82">
        <w:t xml:space="preserve"> </w:t>
      </w:r>
      <w:r w:rsidR="00034B6E" w:rsidRPr="00D278B9">
        <w:t>ortalamasının</w:t>
      </w:r>
      <w:r w:rsidR="003D6E82">
        <w:t xml:space="preserve"> </w:t>
      </w:r>
      <w:r w:rsidRPr="00D278B9">
        <w:t>4,19±1,18</w:t>
      </w:r>
      <w:r w:rsidR="003D6E82">
        <w:t xml:space="preserve"> </w:t>
      </w:r>
      <w:r w:rsidRPr="00D278B9">
        <w:t>ol</w:t>
      </w:r>
      <w:r w:rsidR="000B2E8E" w:rsidRPr="00D278B9">
        <w:t>arak</w:t>
      </w:r>
      <w:r w:rsidR="003D6E82">
        <w:t xml:space="preserve"> </w:t>
      </w:r>
      <w:r w:rsidRPr="00D278B9">
        <w:t>b</w:t>
      </w:r>
      <w:r w:rsidR="00E65500" w:rsidRPr="00D278B9">
        <w:t>ulunmuştur</w:t>
      </w:r>
      <w:r w:rsidRPr="00D278B9">
        <w:t>.</w:t>
      </w:r>
      <w:r w:rsidR="003D6E82">
        <w:t xml:space="preserve"> </w:t>
      </w:r>
      <w:r w:rsidR="005A7CEF" w:rsidRPr="00D278B9">
        <w:rPr>
          <w:color w:val="000000" w:themeColor="text1"/>
        </w:rPr>
        <w:t>Ay</w:t>
      </w:r>
      <w:r w:rsidR="003D6E82">
        <w:rPr>
          <w:color w:val="000000" w:themeColor="text1"/>
        </w:rPr>
        <w:t xml:space="preserve"> </w:t>
      </w:r>
      <w:r w:rsidR="005A7CEF" w:rsidRPr="00D278B9">
        <w:rPr>
          <w:color w:val="000000" w:themeColor="text1"/>
        </w:rPr>
        <w:t>Yılmaz’ın</w:t>
      </w:r>
      <w:r w:rsidR="003D6E82">
        <w:rPr>
          <w:color w:val="000000" w:themeColor="text1"/>
        </w:rPr>
        <w:t xml:space="preserve"> </w:t>
      </w:r>
      <w:r w:rsidR="00900726" w:rsidRPr="00D278B9">
        <w:rPr>
          <w:color w:val="000000" w:themeColor="text1"/>
        </w:rPr>
        <w:t>(</w:t>
      </w:r>
      <w:r w:rsidR="005A7CEF" w:rsidRPr="00D278B9">
        <w:t>3,36±1,1</w:t>
      </w:r>
      <w:r w:rsidR="00900726" w:rsidRPr="00D278B9">
        <w:t>)</w:t>
      </w:r>
      <w:r w:rsidR="00F51C50" w:rsidRPr="00D278B9">
        <w:t>,</w:t>
      </w:r>
      <w:r w:rsidR="003D6E82">
        <w:rPr>
          <w:color w:val="000000" w:themeColor="text1"/>
        </w:rPr>
        <w:t xml:space="preserve"> </w:t>
      </w:r>
      <w:r w:rsidR="005A7CEF" w:rsidRPr="00D278B9">
        <w:rPr>
          <w:color w:val="000000" w:themeColor="text1"/>
        </w:rPr>
        <w:t>Öztürk</w:t>
      </w:r>
      <w:r w:rsidR="003D6E82">
        <w:rPr>
          <w:color w:val="000000" w:themeColor="text1"/>
        </w:rPr>
        <w:t xml:space="preserve"> </w:t>
      </w:r>
      <w:r w:rsidR="005A7CEF" w:rsidRPr="00D278B9">
        <w:rPr>
          <w:color w:val="000000" w:themeColor="text1"/>
        </w:rPr>
        <w:t>ve</w:t>
      </w:r>
      <w:r w:rsidR="003D6E82">
        <w:rPr>
          <w:color w:val="000000" w:themeColor="text1"/>
        </w:rPr>
        <w:t xml:space="preserve"> </w:t>
      </w:r>
      <w:r w:rsidR="005A7CEF" w:rsidRPr="00D278B9">
        <w:rPr>
          <w:color w:val="000000" w:themeColor="text1"/>
        </w:rPr>
        <w:t>Güneri</w:t>
      </w:r>
      <w:r w:rsidR="003D6E82">
        <w:rPr>
          <w:color w:val="000000" w:themeColor="text1"/>
        </w:rPr>
        <w:t xml:space="preserve"> </w:t>
      </w:r>
      <w:r w:rsidR="00900726" w:rsidRPr="00D278B9">
        <w:rPr>
          <w:color w:val="000000" w:themeColor="text1"/>
        </w:rPr>
        <w:t>(</w:t>
      </w:r>
      <w:r w:rsidR="005A7CEF" w:rsidRPr="00D278B9">
        <w:t>3,</w:t>
      </w:r>
      <w:r w:rsidR="00427568" w:rsidRPr="00D278B9">
        <w:t>51</w:t>
      </w:r>
      <w:r w:rsidR="005A7CEF" w:rsidRPr="00D278B9">
        <w:t>±0,</w:t>
      </w:r>
      <w:r w:rsidR="00427568" w:rsidRPr="00D278B9">
        <w:t>86</w:t>
      </w:r>
      <w:r w:rsidR="00900726" w:rsidRPr="00D278B9">
        <w:t>)</w:t>
      </w:r>
      <w:r w:rsidR="003D6E82">
        <w:t xml:space="preserve"> </w:t>
      </w:r>
      <w:r w:rsidR="00F51C50" w:rsidRPr="00D278B9">
        <w:t>ve</w:t>
      </w:r>
      <w:r w:rsidR="003D6E82">
        <w:t xml:space="preserve"> </w:t>
      </w:r>
      <w:r w:rsidR="00F51C50" w:rsidRPr="00D278B9">
        <w:t>Aşık’ın</w:t>
      </w:r>
      <w:r w:rsidR="003D6E82">
        <w:t xml:space="preserve"> </w:t>
      </w:r>
      <w:r w:rsidR="00900726" w:rsidRPr="00D278B9">
        <w:t>(</w:t>
      </w:r>
      <w:r w:rsidR="00F51C50" w:rsidRPr="00D278B9">
        <w:t>3,47±0,98</w:t>
      </w:r>
      <w:r w:rsidR="00900726" w:rsidRPr="00D278B9">
        <w:t>)</w:t>
      </w:r>
      <w:r w:rsidR="003D6E82">
        <w:t xml:space="preserve"> </w:t>
      </w:r>
      <w:r w:rsidR="005A7CEF" w:rsidRPr="00D278B9">
        <w:t>çalışmalar</w:t>
      </w:r>
      <w:r w:rsidR="000B2E8E" w:rsidRPr="00D278B9">
        <w:t>ın</w:t>
      </w:r>
      <w:r w:rsidR="005A7CEF" w:rsidRPr="00D278B9">
        <w:t>da</w:t>
      </w:r>
      <w:r w:rsidR="003D6E82">
        <w:t xml:space="preserve"> </w:t>
      </w:r>
      <w:r w:rsidR="005A7CEF" w:rsidRPr="00D278B9">
        <w:t>da</w:t>
      </w:r>
      <w:r w:rsidR="003D6E82">
        <w:t xml:space="preserve"> </w:t>
      </w:r>
      <w:r w:rsidR="000B2E8E" w:rsidRPr="00D278B9">
        <w:t>MSÖ</w:t>
      </w:r>
      <w:r w:rsidR="003D6E82">
        <w:t xml:space="preserve"> </w:t>
      </w:r>
      <w:r w:rsidR="005A7CEF" w:rsidRPr="00D278B9">
        <w:t>ağrı</w:t>
      </w:r>
      <w:r w:rsidR="003D6E82">
        <w:t xml:space="preserve"> </w:t>
      </w:r>
      <w:r w:rsidR="005A7CEF" w:rsidRPr="00D278B9">
        <w:t>belirtileri</w:t>
      </w:r>
      <w:r w:rsidR="003D6E82">
        <w:t xml:space="preserve"> </w:t>
      </w:r>
      <w:r w:rsidR="005A7CEF" w:rsidRPr="00D278B9">
        <w:t>alt</w:t>
      </w:r>
      <w:r w:rsidR="003D6E82">
        <w:t xml:space="preserve"> </w:t>
      </w:r>
      <w:r w:rsidR="005A7CEF" w:rsidRPr="00D278B9">
        <w:t>boyut</w:t>
      </w:r>
      <w:r w:rsidR="003D6E82">
        <w:t xml:space="preserve"> </w:t>
      </w:r>
      <w:r w:rsidR="005A7CEF" w:rsidRPr="00D278B9">
        <w:t>puanları</w:t>
      </w:r>
      <w:r w:rsidR="003D6E82">
        <w:t xml:space="preserve"> </w:t>
      </w:r>
      <w:r w:rsidR="005A7CEF" w:rsidRPr="00D278B9">
        <w:t>çalışmamızla</w:t>
      </w:r>
      <w:r w:rsidR="003D6E82">
        <w:t xml:space="preserve"> </w:t>
      </w:r>
      <w:r w:rsidR="005A7CEF" w:rsidRPr="00D278B9">
        <w:t>benzer</w:t>
      </w:r>
      <w:r w:rsidR="003D6E82">
        <w:t xml:space="preserve"> </w:t>
      </w:r>
      <w:r w:rsidR="005A7CEF" w:rsidRPr="00D278B9">
        <w:t>sonuçlar</w:t>
      </w:r>
      <w:r w:rsidR="003D6E82">
        <w:t xml:space="preserve"> </w:t>
      </w:r>
      <w:r w:rsidR="005A7CEF" w:rsidRPr="00D278B9">
        <w:t>içermektedir</w:t>
      </w:r>
      <w:r w:rsidR="003D6E82">
        <w:t xml:space="preserve"> </w:t>
      </w:r>
      <w:r w:rsidR="005A7CEF" w:rsidRPr="00D278B9">
        <w:t>(</w:t>
      </w:r>
      <w:r w:rsidR="00900726" w:rsidRPr="00D278B9">
        <w:t>Aşık,</w:t>
      </w:r>
      <w:r w:rsidR="003D6E82">
        <w:t xml:space="preserve"> </w:t>
      </w:r>
      <w:r w:rsidR="00900726" w:rsidRPr="00D278B9">
        <w:t>2024;</w:t>
      </w:r>
      <w:r w:rsidR="003D6E82">
        <w:t xml:space="preserve"> </w:t>
      </w:r>
      <w:r w:rsidR="005A7CEF" w:rsidRPr="00D278B9">
        <w:t>Ay</w:t>
      </w:r>
      <w:r w:rsidR="003D6E82">
        <w:t xml:space="preserve"> </w:t>
      </w:r>
      <w:r w:rsidR="005A7CEF" w:rsidRPr="00D278B9">
        <w:t>Yılmaz,</w:t>
      </w:r>
      <w:r w:rsidR="003D6E82">
        <w:t xml:space="preserve"> </w:t>
      </w:r>
      <w:r w:rsidR="005A7CEF" w:rsidRPr="00D278B9">
        <w:t>2019;</w:t>
      </w:r>
      <w:r w:rsidR="003D6E82">
        <w:t xml:space="preserve"> </w:t>
      </w:r>
      <w:r w:rsidR="005A7CEF" w:rsidRPr="00D278B9">
        <w:t>Öztürk</w:t>
      </w:r>
      <w:r w:rsidR="003D6E82">
        <w:t xml:space="preserve"> </w:t>
      </w:r>
      <w:r w:rsidR="005A7CEF" w:rsidRPr="00D278B9">
        <w:t>ve</w:t>
      </w:r>
      <w:r w:rsidR="003D6E82">
        <w:t xml:space="preserve"> </w:t>
      </w:r>
      <w:r w:rsidR="005A7CEF" w:rsidRPr="00D278B9">
        <w:t>Güneri,</w:t>
      </w:r>
      <w:r w:rsidR="003D6E82">
        <w:t xml:space="preserve"> </w:t>
      </w:r>
      <w:r w:rsidR="005A7CEF" w:rsidRPr="00D278B9">
        <w:t>2021).</w:t>
      </w:r>
      <w:r w:rsidR="003D6E82">
        <w:t xml:space="preserve"> </w:t>
      </w:r>
      <w:r w:rsidR="00475F1D" w:rsidRPr="00D278B9">
        <w:t>Literatür</w:t>
      </w:r>
      <w:r w:rsidR="003D6E82">
        <w:t xml:space="preserve"> </w:t>
      </w:r>
      <w:r w:rsidR="00475F1D" w:rsidRPr="00D278B9">
        <w:t>incelendiğinde</w:t>
      </w:r>
      <w:r w:rsidR="003D6E82">
        <w:t xml:space="preserve"> </w:t>
      </w:r>
      <w:r w:rsidR="00475F1D" w:rsidRPr="00D278B9">
        <w:t>menstrual</w:t>
      </w:r>
      <w:r w:rsidR="003D6E82">
        <w:t xml:space="preserve"> </w:t>
      </w:r>
      <w:r w:rsidR="00475F1D" w:rsidRPr="00D278B9">
        <w:t>ağrının</w:t>
      </w:r>
      <w:r w:rsidR="003D6E82">
        <w:t xml:space="preserve"> </w:t>
      </w:r>
      <w:r w:rsidR="00475F1D" w:rsidRPr="00D278B9">
        <w:t>en</w:t>
      </w:r>
      <w:r w:rsidR="003D6E82">
        <w:t xml:space="preserve"> </w:t>
      </w:r>
      <w:r w:rsidR="00475F1D" w:rsidRPr="00D278B9">
        <w:t>yaygın</w:t>
      </w:r>
      <w:r w:rsidR="003D6E82">
        <w:t xml:space="preserve"> </w:t>
      </w:r>
      <w:r w:rsidR="00475F1D" w:rsidRPr="00D278B9">
        <w:t>görülen</w:t>
      </w:r>
      <w:r w:rsidR="003D6E82">
        <w:t xml:space="preserve"> </w:t>
      </w:r>
      <w:r w:rsidR="00475F1D" w:rsidRPr="00D278B9">
        <w:t>menstrual</w:t>
      </w:r>
      <w:r w:rsidR="003D6E82">
        <w:t xml:space="preserve"> </w:t>
      </w:r>
      <w:r w:rsidR="00475F1D" w:rsidRPr="00D278B9">
        <w:t>semptomlardan</w:t>
      </w:r>
      <w:r w:rsidR="003D6E82">
        <w:t xml:space="preserve"> </w:t>
      </w:r>
      <w:r w:rsidR="00475F1D" w:rsidRPr="00D278B9">
        <w:t>biri</w:t>
      </w:r>
      <w:r w:rsidR="003D6E82">
        <w:t xml:space="preserve"> </w:t>
      </w:r>
      <w:r w:rsidR="00475F1D" w:rsidRPr="00D278B9">
        <w:t>olduğu</w:t>
      </w:r>
      <w:r w:rsidR="003D6E82">
        <w:t xml:space="preserve"> </w:t>
      </w:r>
      <w:r w:rsidR="00475F1D" w:rsidRPr="00D278B9">
        <w:t>ve</w:t>
      </w:r>
      <w:r w:rsidR="003D6E82">
        <w:t xml:space="preserve"> </w:t>
      </w:r>
      <w:r w:rsidR="00475F1D" w:rsidRPr="00D278B9">
        <w:t>öğrencilerin</w:t>
      </w:r>
      <w:r w:rsidR="003D6E82">
        <w:t xml:space="preserve"> </w:t>
      </w:r>
      <w:r w:rsidR="00475F1D" w:rsidRPr="00D278B9">
        <w:t>iş</w:t>
      </w:r>
      <w:r w:rsidR="003D6E82">
        <w:t xml:space="preserve"> </w:t>
      </w:r>
      <w:r w:rsidR="00475F1D" w:rsidRPr="00D278B9">
        <w:t>ve</w:t>
      </w:r>
      <w:r w:rsidR="003D6E82">
        <w:t xml:space="preserve"> </w:t>
      </w:r>
      <w:r w:rsidR="00475F1D" w:rsidRPr="00D278B9">
        <w:t>okul</w:t>
      </w:r>
      <w:r w:rsidR="003D6E82">
        <w:t xml:space="preserve"> </w:t>
      </w:r>
      <w:r w:rsidR="00475F1D" w:rsidRPr="00D278B9">
        <w:t>hayatlarını</w:t>
      </w:r>
      <w:r w:rsidR="003D6E82">
        <w:t xml:space="preserve"> </w:t>
      </w:r>
      <w:r w:rsidR="00475F1D" w:rsidRPr="00D278B9">
        <w:t>olumsuz</w:t>
      </w:r>
      <w:r w:rsidR="003D6E82">
        <w:t xml:space="preserve"> </w:t>
      </w:r>
      <w:r w:rsidR="00475F1D" w:rsidRPr="00D278B9">
        <w:t>etkilediği</w:t>
      </w:r>
      <w:r w:rsidR="003D6E82">
        <w:t xml:space="preserve"> </w:t>
      </w:r>
      <w:r w:rsidR="00475F1D" w:rsidRPr="00D278B9">
        <w:t>bulunmuştur</w:t>
      </w:r>
      <w:r w:rsidR="003D6E82">
        <w:t xml:space="preserve"> </w:t>
      </w:r>
      <w:r w:rsidR="00475F1D" w:rsidRPr="00D278B9">
        <w:t>(Aksoy</w:t>
      </w:r>
      <w:r w:rsidR="003D6E82">
        <w:t xml:space="preserve"> </w:t>
      </w:r>
      <w:r w:rsidR="00475F1D" w:rsidRPr="00D278B9">
        <w:t>Derya</w:t>
      </w:r>
      <w:r w:rsidR="003D6E82">
        <w:t xml:space="preserve"> </w:t>
      </w:r>
      <w:r w:rsidR="00475F1D" w:rsidRPr="00D278B9">
        <w:t>ve</w:t>
      </w:r>
      <w:r w:rsidR="003D6E82">
        <w:t xml:space="preserve"> </w:t>
      </w:r>
      <w:r w:rsidR="00475F1D" w:rsidRPr="00D278B9">
        <w:t>diğerleri,</w:t>
      </w:r>
      <w:r w:rsidR="003D6E82">
        <w:t xml:space="preserve"> </w:t>
      </w:r>
      <w:r w:rsidR="00475F1D" w:rsidRPr="00D278B9">
        <w:t>2019;</w:t>
      </w:r>
      <w:r w:rsidR="003D6E82">
        <w:t xml:space="preserve"> </w:t>
      </w:r>
      <w:r w:rsidR="00475F1D" w:rsidRPr="00D278B9">
        <w:rPr>
          <w:color w:val="000000" w:themeColor="text1"/>
        </w:rPr>
        <w:t>Maity</w:t>
      </w:r>
      <w:r w:rsidR="003D6E82">
        <w:rPr>
          <w:color w:val="000000" w:themeColor="text1"/>
        </w:rPr>
        <w:t xml:space="preserve"> </w:t>
      </w:r>
      <w:r w:rsidR="00475F1D" w:rsidRPr="00D278B9">
        <w:rPr>
          <w:color w:val="000000" w:themeColor="text1"/>
        </w:rPr>
        <w:t>ve</w:t>
      </w:r>
      <w:r w:rsidR="003D6E82">
        <w:rPr>
          <w:color w:val="000000" w:themeColor="text1"/>
        </w:rPr>
        <w:t xml:space="preserve"> </w:t>
      </w:r>
      <w:r w:rsidR="00475F1D" w:rsidRPr="00D278B9">
        <w:rPr>
          <w:color w:val="000000" w:themeColor="text1"/>
        </w:rPr>
        <w:t>diğerleri,</w:t>
      </w:r>
      <w:r w:rsidR="003D6E82">
        <w:rPr>
          <w:color w:val="000000" w:themeColor="text1"/>
        </w:rPr>
        <w:t xml:space="preserve"> </w:t>
      </w:r>
      <w:r w:rsidR="00475F1D" w:rsidRPr="00D278B9">
        <w:rPr>
          <w:color w:val="000000" w:themeColor="text1"/>
        </w:rPr>
        <w:t>2022;</w:t>
      </w:r>
      <w:r w:rsidR="003D6E82">
        <w:rPr>
          <w:color w:val="000000" w:themeColor="text1"/>
        </w:rPr>
        <w:t xml:space="preserve"> </w:t>
      </w:r>
      <w:r w:rsidR="00475F1D" w:rsidRPr="00D278B9">
        <w:rPr>
          <w:color w:val="000000" w:themeColor="text1"/>
        </w:rPr>
        <w:t>Türk</w:t>
      </w:r>
      <w:r w:rsidR="003D6E82">
        <w:rPr>
          <w:color w:val="000000" w:themeColor="text1"/>
        </w:rPr>
        <w:t xml:space="preserve"> </w:t>
      </w:r>
      <w:r w:rsidR="00475F1D" w:rsidRPr="00D278B9">
        <w:rPr>
          <w:color w:val="000000" w:themeColor="text1"/>
        </w:rPr>
        <w:t>Düdükcü</w:t>
      </w:r>
      <w:r w:rsidR="003D6E82">
        <w:rPr>
          <w:color w:val="000000" w:themeColor="text1"/>
        </w:rPr>
        <w:t xml:space="preserve"> </w:t>
      </w:r>
      <w:r w:rsidR="00475F1D" w:rsidRPr="00D278B9">
        <w:rPr>
          <w:color w:val="000000" w:themeColor="text1"/>
        </w:rPr>
        <w:t>ve</w:t>
      </w:r>
      <w:r w:rsidR="003D6E82">
        <w:rPr>
          <w:color w:val="000000" w:themeColor="text1"/>
        </w:rPr>
        <w:t xml:space="preserve"> </w:t>
      </w:r>
      <w:r w:rsidR="00475F1D" w:rsidRPr="00D278B9">
        <w:rPr>
          <w:color w:val="000000" w:themeColor="text1"/>
        </w:rPr>
        <w:t>Bayır,</w:t>
      </w:r>
      <w:r w:rsidR="003D6E82">
        <w:rPr>
          <w:color w:val="000000" w:themeColor="text1"/>
        </w:rPr>
        <w:t xml:space="preserve"> </w:t>
      </w:r>
      <w:r w:rsidR="00475F1D" w:rsidRPr="00D278B9">
        <w:rPr>
          <w:color w:val="000000" w:themeColor="text1"/>
        </w:rPr>
        <w:t>2024).</w:t>
      </w:r>
      <w:r w:rsidR="003D6E82">
        <w:rPr>
          <w:color w:val="000000" w:themeColor="text1"/>
        </w:rPr>
        <w:t xml:space="preserve"> </w:t>
      </w:r>
      <w:r w:rsidR="007F7748" w:rsidRPr="00D278B9">
        <w:rPr>
          <w:color w:val="000000" w:themeColor="text1"/>
        </w:rPr>
        <w:t>Bu</w:t>
      </w:r>
      <w:r w:rsidR="003D6E82">
        <w:rPr>
          <w:color w:val="000000" w:themeColor="text1"/>
        </w:rPr>
        <w:t xml:space="preserve"> </w:t>
      </w:r>
      <w:r w:rsidR="007F7748" w:rsidRPr="00D278B9">
        <w:rPr>
          <w:color w:val="000000" w:themeColor="text1"/>
        </w:rPr>
        <w:t>sebeple</w:t>
      </w:r>
      <w:r w:rsidR="003D6E82">
        <w:rPr>
          <w:color w:val="000000" w:themeColor="text1"/>
        </w:rPr>
        <w:t xml:space="preserve"> </w:t>
      </w:r>
      <w:r w:rsidR="007F7748" w:rsidRPr="00D278B9">
        <w:rPr>
          <w:color w:val="000000" w:themeColor="text1"/>
        </w:rPr>
        <w:t>kadın</w:t>
      </w:r>
      <w:r w:rsidR="003D6E82">
        <w:rPr>
          <w:color w:val="000000" w:themeColor="text1"/>
        </w:rPr>
        <w:t xml:space="preserve"> </w:t>
      </w:r>
      <w:r w:rsidR="007F7748" w:rsidRPr="00D278B9">
        <w:rPr>
          <w:color w:val="000000" w:themeColor="text1"/>
        </w:rPr>
        <w:t>sağlığı</w:t>
      </w:r>
      <w:r w:rsidR="003D6E82">
        <w:rPr>
          <w:color w:val="000000" w:themeColor="text1"/>
        </w:rPr>
        <w:t xml:space="preserve"> </w:t>
      </w:r>
      <w:r w:rsidR="007F7748" w:rsidRPr="00D278B9">
        <w:rPr>
          <w:color w:val="000000" w:themeColor="text1"/>
        </w:rPr>
        <w:t>hemşirelerinin</w:t>
      </w:r>
      <w:r w:rsidR="003D6E82">
        <w:rPr>
          <w:color w:val="000000" w:themeColor="text1"/>
        </w:rPr>
        <w:t xml:space="preserve"> </w:t>
      </w:r>
      <w:r w:rsidR="006369D7" w:rsidRPr="00D278B9">
        <w:t>öğrencilere</w:t>
      </w:r>
      <w:r w:rsidR="003D6E82">
        <w:t xml:space="preserve"> </w:t>
      </w:r>
      <w:r w:rsidR="006369D7" w:rsidRPr="00D278B9">
        <w:t>eğitimler</w:t>
      </w:r>
      <w:r w:rsidR="003D6E82">
        <w:t xml:space="preserve"> </w:t>
      </w:r>
      <w:r w:rsidR="006369D7" w:rsidRPr="00D278B9">
        <w:t>vererek</w:t>
      </w:r>
      <w:r w:rsidR="003D6E82">
        <w:t xml:space="preserve"> </w:t>
      </w:r>
      <w:r w:rsidR="006369D7" w:rsidRPr="00D278B9">
        <w:t>ağrı,</w:t>
      </w:r>
      <w:r w:rsidR="003D6E82">
        <w:t xml:space="preserve"> </w:t>
      </w:r>
      <w:r w:rsidR="006369D7" w:rsidRPr="00D278B9">
        <w:t>ağrı</w:t>
      </w:r>
      <w:r w:rsidR="003D6E82">
        <w:t xml:space="preserve"> </w:t>
      </w:r>
      <w:r w:rsidR="006369D7" w:rsidRPr="00D278B9">
        <w:t>kontrolü</w:t>
      </w:r>
      <w:r w:rsidR="003D6E82">
        <w:t xml:space="preserve"> </w:t>
      </w:r>
      <w:r w:rsidR="006369D7" w:rsidRPr="00D278B9">
        <w:t>ve</w:t>
      </w:r>
      <w:r w:rsidR="003D6E82">
        <w:t xml:space="preserve"> </w:t>
      </w:r>
      <w:r w:rsidR="006369D7" w:rsidRPr="00D278B9">
        <w:t>nonfarmakolojik</w:t>
      </w:r>
      <w:r w:rsidR="003D6E82">
        <w:t xml:space="preserve"> </w:t>
      </w:r>
      <w:r w:rsidR="006369D7" w:rsidRPr="00D278B9">
        <w:t>yöntemler</w:t>
      </w:r>
      <w:r w:rsidR="003D6E82">
        <w:t xml:space="preserve"> </w:t>
      </w:r>
      <w:r w:rsidR="006369D7" w:rsidRPr="00D278B9">
        <w:t>hakkında</w:t>
      </w:r>
      <w:r w:rsidR="003D6E82">
        <w:t xml:space="preserve"> </w:t>
      </w:r>
      <w:r w:rsidR="006369D7" w:rsidRPr="00D278B9">
        <w:t>bilgi</w:t>
      </w:r>
      <w:r w:rsidR="003D6E82">
        <w:t xml:space="preserve"> </w:t>
      </w:r>
      <w:r w:rsidR="006369D7" w:rsidRPr="00D278B9">
        <w:t>vermel</w:t>
      </w:r>
      <w:r w:rsidR="006319A7" w:rsidRPr="00D278B9">
        <w:t>eri</w:t>
      </w:r>
      <w:r w:rsidR="003D6E82">
        <w:t xml:space="preserve"> </w:t>
      </w:r>
      <w:r w:rsidR="001E4403" w:rsidRPr="00D278B9">
        <w:t>gerekmektedir</w:t>
      </w:r>
      <w:r w:rsidR="006319A7" w:rsidRPr="00D278B9">
        <w:t>.</w:t>
      </w:r>
    </w:p>
    <w:p w14:paraId="7A34DCD9" w14:textId="219A67F6" w:rsidR="00252B80" w:rsidRPr="00D278B9" w:rsidRDefault="007F6CC6" w:rsidP="00996EE5">
      <w:pPr>
        <w:spacing w:before="120" w:after="120" w:line="360" w:lineRule="auto"/>
        <w:ind w:firstLine="709"/>
        <w:jc w:val="both"/>
      </w:pPr>
      <w:r w:rsidRPr="00D278B9">
        <w:t>Çalışmamızda</w:t>
      </w:r>
      <w:r w:rsidR="003D6E82">
        <w:t xml:space="preserve"> </w:t>
      </w:r>
      <w:r w:rsidR="00146245" w:rsidRPr="00D278B9">
        <w:t>MSÖ</w:t>
      </w:r>
      <w:r w:rsidR="003D6E82">
        <w:t xml:space="preserve"> </w:t>
      </w:r>
      <w:r w:rsidR="00146245" w:rsidRPr="00D278B9">
        <w:t>baş</w:t>
      </w:r>
      <w:r w:rsidR="003D6E82">
        <w:t xml:space="preserve"> </w:t>
      </w:r>
      <w:r w:rsidR="00146245" w:rsidRPr="00D278B9">
        <w:t>etme</w:t>
      </w:r>
      <w:r w:rsidR="003D6E82">
        <w:t xml:space="preserve"> </w:t>
      </w:r>
      <w:r w:rsidR="00146245" w:rsidRPr="00D278B9">
        <w:t>yöntemleri</w:t>
      </w:r>
      <w:r w:rsidR="003D6E82">
        <w:t xml:space="preserve"> </w:t>
      </w:r>
      <w:r w:rsidR="00146245" w:rsidRPr="00D278B9">
        <w:t>alt</w:t>
      </w:r>
      <w:r w:rsidR="003D6E82">
        <w:t xml:space="preserve"> </w:t>
      </w:r>
      <w:r w:rsidR="00146245" w:rsidRPr="00D278B9">
        <w:t>boyut</w:t>
      </w:r>
      <w:r w:rsidR="003D6E82">
        <w:t xml:space="preserve"> </w:t>
      </w:r>
      <w:r w:rsidR="00146245" w:rsidRPr="00D278B9">
        <w:t>puan</w:t>
      </w:r>
      <w:r w:rsidR="003D6E82">
        <w:t xml:space="preserve"> </w:t>
      </w:r>
      <w:r w:rsidR="00146245" w:rsidRPr="00D278B9">
        <w:t>ortalamasının</w:t>
      </w:r>
      <w:r w:rsidR="003D6E82">
        <w:t xml:space="preserve"> </w:t>
      </w:r>
      <w:r w:rsidRPr="00D278B9">
        <w:t>2,83±1,23</w:t>
      </w:r>
      <w:r w:rsidR="003D6E82">
        <w:t xml:space="preserve"> </w:t>
      </w:r>
      <w:r w:rsidRPr="00D278B9">
        <w:t>olduğu</w:t>
      </w:r>
      <w:r w:rsidR="003D6E82">
        <w:t xml:space="preserve"> </w:t>
      </w:r>
      <w:r w:rsidRPr="00D278B9">
        <w:t>saptanmıştır.</w:t>
      </w:r>
      <w:r w:rsidR="003D6E82">
        <w:t xml:space="preserve"> </w:t>
      </w:r>
      <w:r w:rsidR="000C55CD" w:rsidRPr="00D278B9">
        <w:rPr>
          <w:color w:val="000000" w:themeColor="text1"/>
        </w:rPr>
        <w:t>Ay</w:t>
      </w:r>
      <w:r w:rsidR="003D6E82">
        <w:rPr>
          <w:color w:val="000000" w:themeColor="text1"/>
        </w:rPr>
        <w:t xml:space="preserve"> </w:t>
      </w:r>
      <w:r w:rsidR="000C55CD" w:rsidRPr="00D278B9">
        <w:rPr>
          <w:color w:val="000000" w:themeColor="text1"/>
        </w:rPr>
        <w:t>Yılmaz’ın</w:t>
      </w:r>
      <w:r w:rsidR="003D6E82">
        <w:rPr>
          <w:color w:val="000000" w:themeColor="text1"/>
        </w:rPr>
        <w:t xml:space="preserve"> </w:t>
      </w:r>
      <w:r w:rsidR="005951F7" w:rsidRPr="00D278B9">
        <w:rPr>
          <w:color w:val="000000" w:themeColor="text1"/>
        </w:rPr>
        <w:t>(</w:t>
      </w:r>
      <w:r w:rsidR="000C55CD" w:rsidRPr="00D278B9">
        <w:t>2,61±1,2</w:t>
      </w:r>
      <w:r w:rsidR="005951F7" w:rsidRPr="00D278B9">
        <w:t>)</w:t>
      </w:r>
      <w:r w:rsidR="00FB5E60" w:rsidRPr="00D278B9">
        <w:t>,</w:t>
      </w:r>
      <w:r w:rsidR="003D6E82">
        <w:t xml:space="preserve"> </w:t>
      </w:r>
      <w:r w:rsidR="000C55CD" w:rsidRPr="00D278B9">
        <w:rPr>
          <w:color w:val="000000" w:themeColor="text1"/>
        </w:rPr>
        <w:t>Öztürk</w:t>
      </w:r>
      <w:r w:rsidR="003D6E82">
        <w:rPr>
          <w:color w:val="000000" w:themeColor="text1"/>
        </w:rPr>
        <w:t xml:space="preserve"> </w:t>
      </w:r>
      <w:r w:rsidR="000C55CD" w:rsidRPr="00D278B9">
        <w:rPr>
          <w:color w:val="000000" w:themeColor="text1"/>
        </w:rPr>
        <w:t>ve</w:t>
      </w:r>
      <w:r w:rsidR="003D6E82">
        <w:rPr>
          <w:color w:val="000000" w:themeColor="text1"/>
        </w:rPr>
        <w:t xml:space="preserve"> </w:t>
      </w:r>
      <w:r w:rsidR="000C55CD" w:rsidRPr="00D278B9">
        <w:rPr>
          <w:color w:val="000000" w:themeColor="text1"/>
        </w:rPr>
        <w:t>Güneri</w:t>
      </w:r>
      <w:r w:rsidR="003D6E82">
        <w:rPr>
          <w:color w:val="000000" w:themeColor="text1"/>
        </w:rPr>
        <w:t xml:space="preserve"> </w:t>
      </w:r>
      <w:r w:rsidR="005951F7" w:rsidRPr="00D278B9">
        <w:rPr>
          <w:color w:val="000000" w:themeColor="text1"/>
        </w:rPr>
        <w:t>(</w:t>
      </w:r>
      <w:r w:rsidR="000C55CD" w:rsidRPr="00D278B9">
        <w:t>2,60±1,11</w:t>
      </w:r>
      <w:r w:rsidR="005951F7" w:rsidRPr="00D278B9">
        <w:t>)</w:t>
      </w:r>
      <w:r w:rsidR="003D6E82">
        <w:t xml:space="preserve"> </w:t>
      </w:r>
      <w:r w:rsidR="00FB5E60" w:rsidRPr="00D278B9">
        <w:t>ve</w:t>
      </w:r>
      <w:r w:rsidR="003D6E82">
        <w:t xml:space="preserve"> </w:t>
      </w:r>
      <w:r w:rsidR="00FB5E60" w:rsidRPr="00D278B9">
        <w:t>Aşık’ın</w:t>
      </w:r>
      <w:r w:rsidR="003D6E82">
        <w:t xml:space="preserve"> </w:t>
      </w:r>
      <w:r w:rsidR="00FB5E60" w:rsidRPr="00D278B9">
        <w:t>2,58±1,20</w:t>
      </w:r>
      <w:r w:rsidR="003D6E82">
        <w:t xml:space="preserve"> </w:t>
      </w:r>
      <w:r w:rsidR="001B4637" w:rsidRPr="00D278B9">
        <w:t>olan</w:t>
      </w:r>
      <w:r w:rsidR="003D6E82">
        <w:t xml:space="preserve"> </w:t>
      </w:r>
      <w:r w:rsidR="001B4637" w:rsidRPr="00D278B9">
        <w:t>baş</w:t>
      </w:r>
      <w:r w:rsidR="003D6E82">
        <w:t xml:space="preserve"> </w:t>
      </w:r>
      <w:r w:rsidR="001B4637" w:rsidRPr="00D278B9">
        <w:t>etme</w:t>
      </w:r>
      <w:r w:rsidR="003D6E82">
        <w:t xml:space="preserve"> </w:t>
      </w:r>
      <w:r w:rsidR="001B4637" w:rsidRPr="00D278B9">
        <w:t>yöntemleri</w:t>
      </w:r>
      <w:r w:rsidR="003D6E82">
        <w:t xml:space="preserve"> </w:t>
      </w:r>
      <w:r w:rsidR="00CD721A" w:rsidRPr="00D278B9">
        <w:t>alt</w:t>
      </w:r>
      <w:r w:rsidR="003D6E82">
        <w:t xml:space="preserve"> </w:t>
      </w:r>
      <w:r w:rsidR="00CD721A" w:rsidRPr="00D278B9">
        <w:t>boyut</w:t>
      </w:r>
      <w:r w:rsidR="003D6E82">
        <w:t xml:space="preserve"> </w:t>
      </w:r>
      <w:r w:rsidR="00CD721A" w:rsidRPr="00D278B9">
        <w:t>puanları</w:t>
      </w:r>
      <w:r w:rsidR="003D6E82">
        <w:t xml:space="preserve"> </w:t>
      </w:r>
      <w:r w:rsidR="00CD721A" w:rsidRPr="00D278B9">
        <w:t>çalışma</w:t>
      </w:r>
      <w:r w:rsidR="003D6E82">
        <w:t xml:space="preserve"> </w:t>
      </w:r>
      <w:r w:rsidR="00CD721A" w:rsidRPr="00D278B9">
        <w:t>bulgumuzla</w:t>
      </w:r>
      <w:r w:rsidR="003D6E82">
        <w:t xml:space="preserve"> </w:t>
      </w:r>
      <w:r w:rsidR="00CD721A" w:rsidRPr="00D278B9">
        <w:t>benzerlik</w:t>
      </w:r>
      <w:r w:rsidR="003D6E82">
        <w:t xml:space="preserve"> </w:t>
      </w:r>
      <w:r w:rsidR="00CD721A" w:rsidRPr="00D278B9">
        <w:t>göstermektedir</w:t>
      </w:r>
      <w:r w:rsidR="003D6E82">
        <w:t xml:space="preserve"> </w:t>
      </w:r>
      <w:r w:rsidR="00E427A4" w:rsidRPr="00D278B9">
        <w:t>(</w:t>
      </w:r>
      <w:r w:rsidR="009B70A6" w:rsidRPr="00D278B9">
        <w:t>Aşık,</w:t>
      </w:r>
      <w:r w:rsidR="009B70A6">
        <w:t xml:space="preserve"> </w:t>
      </w:r>
      <w:r w:rsidR="009B70A6" w:rsidRPr="00D278B9">
        <w:t>2024</w:t>
      </w:r>
      <w:r w:rsidR="009B70A6">
        <w:t xml:space="preserve">; </w:t>
      </w:r>
      <w:r w:rsidR="00E427A4" w:rsidRPr="00D278B9">
        <w:t>Ay</w:t>
      </w:r>
      <w:r w:rsidR="003D6E82">
        <w:t xml:space="preserve"> </w:t>
      </w:r>
      <w:r w:rsidR="00E427A4" w:rsidRPr="00D278B9">
        <w:t>Yılmaz,</w:t>
      </w:r>
      <w:r w:rsidR="003D6E82">
        <w:t xml:space="preserve"> </w:t>
      </w:r>
      <w:r w:rsidR="00E427A4" w:rsidRPr="00D278B9">
        <w:t>2019;</w:t>
      </w:r>
      <w:r w:rsidR="003D6E82">
        <w:t xml:space="preserve"> </w:t>
      </w:r>
      <w:r w:rsidR="00E427A4" w:rsidRPr="00D278B9">
        <w:t>Öztürk</w:t>
      </w:r>
      <w:r w:rsidR="003D6E82">
        <w:t xml:space="preserve"> </w:t>
      </w:r>
      <w:r w:rsidR="00E427A4" w:rsidRPr="00D278B9">
        <w:t>ve</w:t>
      </w:r>
      <w:r w:rsidR="003D6E82">
        <w:t xml:space="preserve"> </w:t>
      </w:r>
      <w:r w:rsidR="00E427A4" w:rsidRPr="00D278B9">
        <w:t>Güneri,</w:t>
      </w:r>
      <w:r w:rsidR="003D6E82">
        <w:t xml:space="preserve"> </w:t>
      </w:r>
      <w:r w:rsidR="00E427A4" w:rsidRPr="00D278B9">
        <w:t>2021).</w:t>
      </w:r>
      <w:r w:rsidR="003D6E82">
        <w:t xml:space="preserve"> </w:t>
      </w:r>
      <w:r w:rsidR="004E65F8" w:rsidRPr="00D278B9">
        <w:t>Çalışmadan</w:t>
      </w:r>
      <w:r w:rsidR="003D6E82">
        <w:t xml:space="preserve"> </w:t>
      </w:r>
      <w:r w:rsidR="004E65F8" w:rsidRPr="00D278B9">
        <w:t>elde</w:t>
      </w:r>
      <w:r w:rsidR="003D6E82">
        <w:t xml:space="preserve"> </w:t>
      </w:r>
      <w:r w:rsidR="004E65F8" w:rsidRPr="00D278B9">
        <w:t>edilen</w:t>
      </w:r>
      <w:r w:rsidR="003D6E82">
        <w:t xml:space="preserve"> </w:t>
      </w:r>
      <w:r w:rsidR="004E65F8" w:rsidRPr="00D278B9">
        <w:t>bu</w:t>
      </w:r>
      <w:r w:rsidR="003D6E82">
        <w:t xml:space="preserve"> </w:t>
      </w:r>
      <w:r w:rsidR="004E65F8" w:rsidRPr="00D278B9">
        <w:t>bulgunun</w:t>
      </w:r>
      <w:r w:rsidR="003D6E82">
        <w:t xml:space="preserve"> </w:t>
      </w:r>
      <w:r w:rsidR="004E65F8" w:rsidRPr="00D278B9">
        <w:t>gelir</w:t>
      </w:r>
      <w:r w:rsidR="003D6E82">
        <w:t xml:space="preserve"> </w:t>
      </w:r>
      <w:r w:rsidR="004E65F8" w:rsidRPr="00D278B9">
        <w:t>seviyesi,</w:t>
      </w:r>
      <w:r w:rsidR="003D6E82">
        <w:t xml:space="preserve"> </w:t>
      </w:r>
      <w:r w:rsidR="004E65F8" w:rsidRPr="00D278B9">
        <w:t>sigara</w:t>
      </w:r>
      <w:r w:rsidR="003D6E82">
        <w:t xml:space="preserve"> </w:t>
      </w:r>
      <w:r w:rsidR="004E65F8" w:rsidRPr="00D278B9">
        <w:t>kullan</w:t>
      </w:r>
      <w:r w:rsidR="00A8284F" w:rsidRPr="00D278B9">
        <w:t>ı</w:t>
      </w:r>
      <w:r w:rsidR="004E65F8" w:rsidRPr="00D278B9">
        <w:t>mı,</w:t>
      </w:r>
      <w:r w:rsidR="003D6E82">
        <w:t xml:space="preserve"> </w:t>
      </w:r>
      <w:r w:rsidR="004E65F8" w:rsidRPr="00D278B9">
        <w:t>zayıf</w:t>
      </w:r>
      <w:r w:rsidR="003D6E82">
        <w:t xml:space="preserve"> </w:t>
      </w:r>
      <w:r w:rsidR="004E65F8" w:rsidRPr="00D278B9">
        <w:t>BKİ’ye</w:t>
      </w:r>
      <w:r w:rsidR="003D6E82">
        <w:t xml:space="preserve"> </w:t>
      </w:r>
      <w:r w:rsidR="004E65F8" w:rsidRPr="00D278B9">
        <w:t>sahip</w:t>
      </w:r>
      <w:r w:rsidR="003D6E82">
        <w:t xml:space="preserve"> </w:t>
      </w:r>
      <w:r w:rsidR="004E65F8" w:rsidRPr="00D278B9">
        <w:t>olma</w:t>
      </w:r>
      <w:r w:rsidR="003D6E82">
        <w:t xml:space="preserve"> </w:t>
      </w:r>
      <w:r w:rsidR="004E65F8" w:rsidRPr="00D278B9">
        <w:t>gibi</w:t>
      </w:r>
      <w:r w:rsidR="003D6E82">
        <w:t xml:space="preserve"> </w:t>
      </w:r>
      <w:r w:rsidR="00AF799F" w:rsidRPr="00D278B9">
        <w:t>katılımcı</w:t>
      </w:r>
      <w:r w:rsidR="003D6E82">
        <w:t xml:space="preserve"> </w:t>
      </w:r>
      <w:r w:rsidR="00AF799F" w:rsidRPr="00D278B9">
        <w:t>özellikleriyle</w:t>
      </w:r>
      <w:r w:rsidR="003D6E82">
        <w:t xml:space="preserve"> </w:t>
      </w:r>
      <w:r w:rsidR="00AF799F" w:rsidRPr="00D278B9">
        <w:t>ilişkili</w:t>
      </w:r>
      <w:r w:rsidR="003D6E82">
        <w:t xml:space="preserve"> </w:t>
      </w:r>
      <w:r w:rsidR="004E65F8" w:rsidRPr="00D278B9">
        <w:t>faktörler</w:t>
      </w:r>
      <w:r w:rsidR="003D6E82">
        <w:t xml:space="preserve"> </w:t>
      </w:r>
      <w:r w:rsidR="004E65F8" w:rsidRPr="00D278B9">
        <w:t>etkili</w:t>
      </w:r>
      <w:r w:rsidR="003D6E82">
        <w:t xml:space="preserve"> </w:t>
      </w:r>
      <w:r w:rsidR="004E65F8" w:rsidRPr="00D278B9">
        <w:t>ol</w:t>
      </w:r>
      <w:r w:rsidR="00AF799F" w:rsidRPr="00D278B9">
        <w:t>abileceği</w:t>
      </w:r>
      <w:r w:rsidR="003D6E82">
        <w:t xml:space="preserve"> </w:t>
      </w:r>
      <w:r w:rsidR="00AF799F" w:rsidRPr="00D278B9">
        <w:t>öngörülmektedir.</w:t>
      </w:r>
    </w:p>
    <w:p w14:paraId="1396B254" w14:textId="4E6B3879" w:rsidR="00D54A4C" w:rsidRPr="00D278B9" w:rsidRDefault="00D54A4C" w:rsidP="004F7EA5">
      <w:pPr>
        <w:pStyle w:val="NormalWeb"/>
        <w:spacing w:before="120" w:after="120" w:line="360" w:lineRule="auto"/>
        <w:jc w:val="both"/>
      </w:pPr>
    </w:p>
    <w:p w14:paraId="0E95B5A2" w14:textId="415B1FA9" w:rsidR="004D57EA" w:rsidRPr="00D278B9" w:rsidRDefault="004D57EA" w:rsidP="004F7EA5">
      <w:pPr>
        <w:pStyle w:val="Balk2"/>
      </w:pPr>
      <w:bookmarkStart w:id="76" w:name="_Toc221894410"/>
      <w:r w:rsidRPr="00D278B9">
        <w:t>5.3.</w:t>
      </w:r>
      <w:r w:rsidR="003D6E82">
        <w:t xml:space="preserve"> </w:t>
      </w:r>
      <w:r w:rsidRPr="00D278B9">
        <w:t>Öğrencilerin</w:t>
      </w:r>
      <w:r w:rsidR="003D6E82">
        <w:t xml:space="preserve"> </w:t>
      </w:r>
      <w:r w:rsidR="00CE55C7">
        <w:t>SKÖ</w:t>
      </w:r>
      <w:r w:rsidR="003D6E82">
        <w:t xml:space="preserve"> </w:t>
      </w:r>
      <w:r w:rsidRPr="00D278B9">
        <w:t>Toplam</w:t>
      </w:r>
      <w:r w:rsidR="003D6E82">
        <w:t xml:space="preserve"> </w:t>
      </w:r>
      <w:r w:rsidRPr="00D278B9">
        <w:t>Puanları</w:t>
      </w:r>
      <w:r w:rsidR="003D6E82">
        <w:t xml:space="preserve"> </w:t>
      </w:r>
      <w:r w:rsidR="005D713C">
        <w:t xml:space="preserve">ile MSÖ Toplam Puan ve Alt Boyut Puanları </w:t>
      </w:r>
      <w:r w:rsidRPr="00D278B9">
        <w:t>Arasındaki</w:t>
      </w:r>
      <w:r w:rsidR="003D6E82">
        <w:t xml:space="preserve"> </w:t>
      </w:r>
      <w:r w:rsidRPr="00D278B9">
        <w:t>Korelasyon</w:t>
      </w:r>
      <w:r w:rsidR="003D6E82">
        <w:t xml:space="preserve"> </w:t>
      </w:r>
      <w:r w:rsidRPr="00D278B9">
        <w:t>İlişkisinin</w:t>
      </w:r>
      <w:r w:rsidR="003D6E82">
        <w:t xml:space="preserve"> </w:t>
      </w:r>
      <w:r w:rsidRPr="00D278B9">
        <w:t>Karşılaştırılması</w:t>
      </w:r>
      <w:bookmarkEnd w:id="76"/>
    </w:p>
    <w:p w14:paraId="4402A459" w14:textId="77777777" w:rsidR="004D57EA" w:rsidRPr="00D278B9" w:rsidRDefault="004D57EA" w:rsidP="004F7EA5">
      <w:pPr>
        <w:pStyle w:val="NormalWeb"/>
        <w:spacing w:before="120" w:after="120" w:line="360" w:lineRule="auto"/>
        <w:jc w:val="both"/>
      </w:pPr>
    </w:p>
    <w:p w14:paraId="3D42D3AC" w14:textId="695D3CC0" w:rsidR="00E2205D" w:rsidRPr="00D278B9" w:rsidRDefault="004D57EA" w:rsidP="00E2205D">
      <w:pPr>
        <w:spacing w:before="120" w:after="120" w:line="360" w:lineRule="auto"/>
        <w:ind w:firstLine="709"/>
        <w:jc w:val="both"/>
        <w:rPr>
          <w:color w:val="000000" w:themeColor="text1"/>
        </w:rPr>
      </w:pPr>
      <w:r w:rsidRPr="00D278B9">
        <w:t>Öğrencilerin</w:t>
      </w:r>
      <w:r w:rsidR="003D6E82">
        <w:t xml:space="preserve"> </w:t>
      </w:r>
      <w:r w:rsidR="00691492">
        <w:t>SKÖ t</w:t>
      </w:r>
      <w:r w:rsidR="00691492" w:rsidRPr="00D278B9">
        <w:t>oplam</w:t>
      </w:r>
      <w:r w:rsidR="00691492">
        <w:t xml:space="preserve"> p</w:t>
      </w:r>
      <w:r w:rsidR="00691492" w:rsidRPr="00D278B9">
        <w:t>uan</w:t>
      </w:r>
      <w:r w:rsidR="00691492">
        <w:t xml:space="preserve">ı ile </w:t>
      </w:r>
      <w:r w:rsidRPr="00D278B9">
        <w:t>MSÖ</w:t>
      </w:r>
      <w:r w:rsidR="003D6E82">
        <w:t xml:space="preserve"> </w:t>
      </w:r>
      <w:r w:rsidR="00691492">
        <w:t xml:space="preserve">toplam puanı arasında </w:t>
      </w:r>
      <w:r w:rsidR="00691492" w:rsidRPr="00D278B9">
        <w:t>pozitif</w:t>
      </w:r>
      <w:r w:rsidR="00691492">
        <w:t xml:space="preserve"> </w:t>
      </w:r>
      <w:r w:rsidR="00691492" w:rsidRPr="00D278B9">
        <w:t>yönde</w:t>
      </w:r>
      <w:r w:rsidR="001E1570">
        <w:t xml:space="preserve"> ilişki saptanmıştır.</w:t>
      </w:r>
      <w:r w:rsidR="00691492">
        <w:t xml:space="preserve"> </w:t>
      </w:r>
      <w:r w:rsidR="001E1570" w:rsidRPr="00D278B9">
        <w:t>Literatürde</w:t>
      </w:r>
      <w:r w:rsidR="001E1570">
        <w:t xml:space="preserve"> </w:t>
      </w:r>
      <w:r w:rsidR="001E1570" w:rsidRPr="00D278B9">
        <w:t>yapılan</w:t>
      </w:r>
      <w:r w:rsidR="001E1570">
        <w:t xml:space="preserve"> </w:t>
      </w:r>
      <w:r w:rsidR="001E1570" w:rsidRPr="00D278B9">
        <w:t>bazı</w:t>
      </w:r>
      <w:r w:rsidR="001E1570">
        <w:t xml:space="preserve"> </w:t>
      </w:r>
      <w:r w:rsidR="001E1570" w:rsidRPr="00D278B9">
        <w:t>çalışmalar</w:t>
      </w:r>
      <w:r w:rsidR="001E1570">
        <w:t xml:space="preserve"> </w:t>
      </w:r>
      <w:r w:rsidR="009B79E5">
        <w:t xml:space="preserve">da </w:t>
      </w:r>
      <w:r w:rsidR="001E1570">
        <w:t xml:space="preserve">anksiyete düzeyi </w:t>
      </w:r>
      <w:r w:rsidR="001E1570" w:rsidRPr="00D278B9">
        <w:t>ile menstrual</w:t>
      </w:r>
      <w:r w:rsidR="001E1570">
        <w:t xml:space="preserve"> </w:t>
      </w:r>
      <w:r w:rsidR="001E1570" w:rsidRPr="00D278B9">
        <w:t>semptomlar</w:t>
      </w:r>
      <w:r w:rsidR="001E1570">
        <w:t xml:space="preserve"> </w:t>
      </w:r>
      <w:r w:rsidR="001E1570" w:rsidRPr="00D278B9">
        <w:t>arasında</w:t>
      </w:r>
      <w:r w:rsidR="001E1570">
        <w:t xml:space="preserve"> </w:t>
      </w:r>
      <w:r w:rsidR="001E1570" w:rsidRPr="00D278B9">
        <w:t>pozitif</w:t>
      </w:r>
      <w:r w:rsidR="001E1570">
        <w:t xml:space="preserve"> </w:t>
      </w:r>
      <w:r w:rsidR="001E1570" w:rsidRPr="00D278B9">
        <w:t>yönlü</w:t>
      </w:r>
      <w:r w:rsidR="001E1570">
        <w:t xml:space="preserve"> </w:t>
      </w:r>
      <w:r w:rsidR="001E1570" w:rsidRPr="00D278B9">
        <w:t>ilişki</w:t>
      </w:r>
      <w:r w:rsidR="001E1570">
        <w:t xml:space="preserve"> </w:t>
      </w:r>
      <w:r w:rsidR="001E1570" w:rsidRPr="00D278B9">
        <w:t>bulmuştur</w:t>
      </w:r>
      <w:r w:rsidR="001E1570">
        <w:t xml:space="preserve"> </w:t>
      </w:r>
      <w:r w:rsidR="001E1570" w:rsidRPr="00D278B9">
        <w:t>(Kaplan</w:t>
      </w:r>
      <w:r w:rsidR="001E1570">
        <w:t xml:space="preserve"> </w:t>
      </w:r>
      <w:r w:rsidR="001E1570" w:rsidRPr="00D278B9">
        <w:t>ve</w:t>
      </w:r>
      <w:r w:rsidR="001E1570">
        <w:t xml:space="preserve"> </w:t>
      </w:r>
      <w:r w:rsidR="001E1570" w:rsidRPr="00D278B9">
        <w:t>diğerleri,</w:t>
      </w:r>
      <w:r w:rsidR="001E1570">
        <w:t xml:space="preserve"> </w:t>
      </w:r>
      <w:r w:rsidR="001E1570" w:rsidRPr="00D278B9">
        <w:t>2024;</w:t>
      </w:r>
      <w:r w:rsidR="001E1570">
        <w:t xml:space="preserve"> </w:t>
      </w:r>
      <w:r w:rsidR="001E1570" w:rsidRPr="00D278B9">
        <w:t>Kaya</w:t>
      </w:r>
      <w:r w:rsidR="001E1570">
        <w:t xml:space="preserve"> </w:t>
      </w:r>
      <w:r w:rsidR="001E1570" w:rsidRPr="00D278B9">
        <w:t>Sağlam</w:t>
      </w:r>
      <w:r w:rsidR="001E1570">
        <w:t xml:space="preserve"> </w:t>
      </w:r>
      <w:r w:rsidR="001E1570" w:rsidRPr="00D278B9">
        <w:t>ve</w:t>
      </w:r>
      <w:r w:rsidR="001E1570">
        <w:t xml:space="preserve"> </w:t>
      </w:r>
      <w:r w:rsidR="001E1570" w:rsidRPr="00D278B9">
        <w:t>diğerleri,</w:t>
      </w:r>
      <w:r w:rsidR="001E1570">
        <w:t xml:space="preserve"> </w:t>
      </w:r>
      <w:r w:rsidR="001E1570" w:rsidRPr="00D278B9">
        <w:t>2024).</w:t>
      </w:r>
      <w:r w:rsidR="001E1570">
        <w:t xml:space="preserve"> </w:t>
      </w:r>
      <w:r w:rsidR="00E2205D">
        <w:rPr>
          <w:color w:val="000000" w:themeColor="text1"/>
        </w:rPr>
        <w:t>S</w:t>
      </w:r>
      <w:r w:rsidR="00E2205D" w:rsidRPr="00D278B9">
        <w:rPr>
          <w:color w:val="000000" w:themeColor="text1"/>
        </w:rPr>
        <w:t>tres,</w:t>
      </w:r>
      <w:r w:rsidR="00E2205D">
        <w:rPr>
          <w:color w:val="000000" w:themeColor="text1"/>
        </w:rPr>
        <w:t xml:space="preserve"> </w:t>
      </w:r>
      <w:r w:rsidR="00E2205D" w:rsidRPr="00D278B9">
        <w:rPr>
          <w:color w:val="000000" w:themeColor="text1"/>
        </w:rPr>
        <w:t>fiziksel</w:t>
      </w:r>
      <w:r w:rsidR="00E2205D">
        <w:rPr>
          <w:color w:val="000000" w:themeColor="text1"/>
        </w:rPr>
        <w:t xml:space="preserve"> </w:t>
      </w:r>
      <w:r w:rsidR="00E2205D" w:rsidRPr="00D278B9">
        <w:rPr>
          <w:color w:val="000000" w:themeColor="text1"/>
        </w:rPr>
        <w:t>aktivite</w:t>
      </w:r>
      <w:r w:rsidR="00E2205D">
        <w:rPr>
          <w:color w:val="000000" w:themeColor="text1"/>
        </w:rPr>
        <w:t xml:space="preserve"> </w:t>
      </w:r>
      <w:r w:rsidR="00E2205D" w:rsidRPr="00D278B9">
        <w:rPr>
          <w:color w:val="000000" w:themeColor="text1"/>
        </w:rPr>
        <w:t>ve</w:t>
      </w:r>
      <w:r w:rsidR="00E2205D">
        <w:rPr>
          <w:color w:val="000000" w:themeColor="text1"/>
        </w:rPr>
        <w:t xml:space="preserve"> </w:t>
      </w:r>
      <w:r w:rsidR="00E2205D" w:rsidRPr="00D278B9">
        <w:rPr>
          <w:color w:val="000000" w:themeColor="text1"/>
        </w:rPr>
        <w:t>sigara</w:t>
      </w:r>
      <w:r w:rsidR="00E2205D">
        <w:rPr>
          <w:color w:val="000000" w:themeColor="text1"/>
        </w:rPr>
        <w:t xml:space="preserve"> </w:t>
      </w:r>
      <w:r w:rsidR="00E2205D" w:rsidRPr="00D278B9">
        <w:rPr>
          <w:color w:val="000000" w:themeColor="text1"/>
        </w:rPr>
        <w:t>gibi</w:t>
      </w:r>
      <w:r w:rsidR="00E2205D">
        <w:rPr>
          <w:color w:val="000000" w:themeColor="text1"/>
        </w:rPr>
        <w:t xml:space="preserve"> y</w:t>
      </w:r>
      <w:r w:rsidR="00E2205D" w:rsidRPr="00D278B9">
        <w:rPr>
          <w:color w:val="000000" w:themeColor="text1"/>
        </w:rPr>
        <w:t>aşam</w:t>
      </w:r>
      <w:r w:rsidR="00E2205D">
        <w:rPr>
          <w:color w:val="000000" w:themeColor="text1"/>
        </w:rPr>
        <w:t xml:space="preserve"> </w:t>
      </w:r>
      <w:r w:rsidR="00E2205D" w:rsidRPr="00D278B9">
        <w:rPr>
          <w:color w:val="000000" w:themeColor="text1"/>
        </w:rPr>
        <w:t>tarzı</w:t>
      </w:r>
      <w:r w:rsidR="00E2205D">
        <w:rPr>
          <w:color w:val="000000" w:themeColor="text1"/>
        </w:rPr>
        <w:t xml:space="preserve"> </w:t>
      </w:r>
      <w:r w:rsidR="00E2205D" w:rsidRPr="00D278B9">
        <w:rPr>
          <w:color w:val="000000" w:themeColor="text1"/>
        </w:rPr>
        <w:t>faktörlerinin</w:t>
      </w:r>
      <w:r w:rsidR="00E2205D">
        <w:rPr>
          <w:color w:val="000000" w:themeColor="text1"/>
        </w:rPr>
        <w:t xml:space="preserve"> </w:t>
      </w:r>
      <w:r w:rsidR="00E2205D" w:rsidRPr="00D278B9">
        <w:rPr>
          <w:color w:val="000000" w:themeColor="text1"/>
        </w:rPr>
        <w:lastRenderedPageBreak/>
        <w:t>de</w:t>
      </w:r>
      <w:r w:rsidR="00E2205D">
        <w:rPr>
          <w:color w:val="000000" w:themeColor="text1"/>
        </w:rPr>
        <w:t xml:space="preserve"> </w:t>
      </w:r>
      <w:r w:rsidR="00E2205D" w:rsidRPr="00D278B9">
        <w:rPr>
          <w:color w:val="000000" w:themeColor="text1"/>
        </w:rPr>
        <w:t>anksiyete</w:t>
      </w:r>
      <w:r w:rsidR="00E2205D">
        <w:rPr>
          <w:color w:val="000000" w:themeColor="text1"/>
        </w:rPr>
        <w:t xml:space="preserve"> </w:t>
      </w:r>
      <w:r w:rsidR="00E2205D" w:rsidRPr="00D278B9">
        <w:rPr>
          <w:color w:val="000000" w:themeColor="text1"/>
        </w:rPr>
        <w:t>ve</w:t>
      </w:r>
      <w:r w:rsidR="00E2205D">
        <w:rPr>
          <w:color w:val="000000" w:themeColor="text1"/>
        </w:rPr>
        <w:t xml:space="preserve"> </w:t>
      </w:r>
      <w:r w:rsidR="00E2205D" w:rsidRPr="00D278B9">
        <w:rPr>
          <w:color w:val="000000" w:themeColor="text1"/>
        </w:rPr>
        <w:t>menstrual</w:t>
      </w:r>
      <w:r w:rsidR="00E2205D">
        <w:rPr>
          <w:color w:val="000000" w:themeColor="text1"/>
        </w:rPr>
        <w:t xml:space="preserve"> </w:t>
      </w:r>
      <w:r w:rsidR="00E2205D" w:rsidRPr="00D278B9">
        <w:rPr>
          <w:color w:val="000000" w:themeColor="text1"/>
        </w:rPr>
        <w:t>semptomlarla</w:t>
      </w:r>
      <w:r w:rsidR="00E2205D">
        <w:rPr>
          <w:color w:val="000000" w:themeColor="text1"/>
        </w:rPr>
        <w:t xml:space="preserve"> </w:t>
      </w:r>
      <w:r w:rsidR="00E2205D" w:rsidRPr="00D278B9">
        <w:rPr>
          <w:color w:val="000000" w:themeColor="text1"/>
        </w:rPr>
        <w:t>ilişki</w:t>
      </w:r>
      <w:r w:rsidR="00E2205D">
        <w:rPr>
          <w:color w:val="000000" w:themeColor="text1"/>
        </w:rPr>
        <w:t xml:space="preserve"> </w:t>
      </w:r>
      <w:r w:rsidR="00E2205D" w:rsidRPr="00D278B9">
        <w:rPr>
          <w:color w:val="000000" w:themeColor="text1"/>
        </w:rPr>
        <w:t>olduğu</w:t>
      </w:r>
      <w:r w:rsidR="00E2205D">
        <w:rPr>
          <w:color w:val="000000" w:themeColor="text1"/>
        </w:rPr>
        <w:t xml:space="preserve"> </w:t>
      </w:r>
      <w:r w:rsidR="00E2205D" w:rsidRPr="00D278B9">
        <w:rPr>
          <w:color w:val="000000" w:themeColor="text1"/>
        </w:rPr>
        <w:t>bilinmektedir.</w:t>
      </w:r>
      <w:r w:rsidR="00E2205D">
        <w:t xml:space="preserve"> </w:t>
      </w:r>
      <w:r w:rsidR="00E2205D" w:rsidRPr="00D278B9">
        <w:rPr>
          <w:color w:val="000000" w:themeColor="text1"/>
        </w:rPr>
        <w:t>Düzenli</w:t>
      </w:r>
      <w:r w:rsidR="00E2205D">
        <w:rPr>
          <w:color w:val="000000" w:themeColor="text1"/>
        </w:rPr>
        <w:t xml:space="preserve"> </w:t>
      </w:r>
      <w:r w:rsidR="00E2205D" w:rsidRPr="00D278B9">
        <w:rPr>
          <w:color w:val="000000" w:themeColor="text1"/>
        </w:rPr>
        <w:t>fiziksel</w:t>
      </w:r>
      <w:r w:rsidR="00E2205D">
        <w:rPr>
          <w:color w:val="000000" w:themeColor="text1"/>
        </w:rPr>
        <w:t xml:space="preserve"> </w:t>
      </w:r>
      <w:r w:rsidR="00E2205D" w:rsidRPr="00D278B9">
        <w:rPr>
          <w:color w:val="000000" w:themeColor="text1"/>
        </w:rPr>
        <w:t>aktivite</w:t>
      </w:r>
      <w:r w:rsidR="00E2205D">
        <w:rPr>
          <w:color w:val="000000" w:themeColor="text1"/>
        </w:rPr>
        <w:t xml:space="preserve"> </w:t>
      </w:r>
      <w:r w:rsidR="00E2205D" w:rsidRPr="00D278B9">
        <w:rPr>
          <w:color w:val="000000" w:themeColor="text1"/>
        </w:rPr>
        <w:t>endorfin</w:t>
      </w:r>
      <w:r w:rsidR="00E2205D">
        <w:rPr>
          <w:color w:val="000000" w:themeColor="text1"/>
        </w:rPr>
        <w:t xml:space="preserve"> </w:t>
      </w:r>
      <w:r w:rsidR="00E2205D" w:rsidRPr="00D278B9">
        <w:rPr>
          <w:color w:val="000000" w:themeColor="text1"/>
        </w:rPr>
        <w:t>salınımını</w:t>
      </w:r>
      <w:r w:rsidR="00E2205D">
        <w:rPr>
          <w:color w:val="000000" w:themeColor="text1"/>
        </w:rPr>
        <w:t xml:space="preserve"> </w:t>
      </w:r>
      <w:r w:rsidR="00E2205D" w:rsidRPr="00D278B9">
        <w:rPr>
          <w:color w:val="000000" w:themeColor="text1"/>
        </w:rPr>
        <w:t>artırarak</w:t>
      </w:r>
      <w:r w:rsidR="00E2205D">
        <w:rPr>
          <w:color w:val="000000" w:themeColor="text1"/>
        </w:rPr>
        <w:t xml:space="preserve"> </w:t>
      </w:r>
      <w:r w:rsidR="00E2205D" w:rsidRPr="00D278B9">
        <w:rPr>
          <w:color w:val="000000" w:themeColor="text1"/>
        </w:rPr>
        <w:t>ağrı</w:t>
      </w:r>
      <w:r w:rsidR="00E2205D">
        <w:rPr>
          <w:color w:val="000000" w:themeColor="text1"/>
        </w:rPr>
        <w:t xml:space="preserve"> </w:t>
      </w:r>
      <w:r w:rsidR="00E2205D" w:rsidRPr="00D278B9">
        <w:rPr>
          <w:color w:val="000000" w:themeColor="text1"/>
        </w:rPr>
        <w:t>algısını</w:t>
      </w:r>
      <w:r w:rsidR="00E2205D">
        <w:rPr>
          <w:color w:val="000000" w:themeColor="text1"/>
        </w:rPr>
        <w:t xml:space="preserve"> </w:t>
      </w:r>
      <w:r w:rsidR="00E2205D" w:rsidRPr="00D278B9">
        <w:rPr>
          <w:color w:val="000000" w:themeColor="text1"/>
        </w:rPr>
        <w:t>azaltmakta</w:t>
      </w:r>
      <w:r w:rsidR="00E2205D">
        <w:rPr>
          <w:color w:val="000000" w:themeColor="text1"/>
        </w:rPr>
        <w:t xml:space="preserve"> </w:t>
      </w:r>
      <w:r w:rsidR="00E2205D" w:rsidRPr="00D278B9">
        <w:rPr>
          <w:color w:val="000000" w:themeColor="text1"/>
        </w:rPr>
        <w:t>ve</w:t>
      </w:r>
      <w:r w:rsidR="00E2205D">
        <w:rPr>
          <w:color w:val="000000" w:themeColor="text1"/>
        </w:rPr>
        <w:t xml:space="preserve"> </w:t>
      </w:r>
      <w:r w:rsidR="00E2205D" w:rsidRPr="00D278B9">
        <w:rPr>
          <w:color w:val="000000" w:themeColor="text1"/>
        </w:rPr>
        <w:t>kortizol</w:t>
      </w:r>
      <w:r w:rsidR="00E2205D">
        <w:rPr>
          <w:color w:val="000000" w:themeColor="text1"/>
        </w:rPr>
        <w:t xml:space="preserve"> </w:t>
      </w:r>
      <w:r w:rsidR="00E2205D" w:rsidRPr="00D278B9">
        <w:rPr>
          <w:color w:val="000000" w:themeColor="text1"/>
        </w:rPr>
        <w:t>düzeylerini</w:t>
      </w:r>
      <w:r w:rsidR="00E2205D">
        <w:rPr>
          <w:color w:val="000000" w:themeColor="text1"/>
        </w:rPr>
        <w:t xml:space="preserve"> </w:t>
      </w:r>
      <w:r w:rsidR="00E2205D" w:rsidRPr="00D278B9">
        <w:rPr>
          <w:color w:val="000000" w:themeColor="text1"/>
        </w:rPr>
        <w:t>düşürerek</w:t>
      </w:r>
      <w:r w:rsidR="00E2205D">
        <w:rPr>
          <w:color w:val="000000" w:themeColor="text1"/>
        </w:rPr>
        <w:t xml:space="preserve"> </w:t>
      </w:r>
      <w:r w:rsidR="00E2205D" w:rsidRPr="00D278B9">
        <w:rPr>
          <w:color w:val="000000" w:themeColor="text1"/>
        </w:rPr>
        <w:t>stres</w:t>
      </w:r>
      <w:r w:rsidR="00E2205D">
        <w:rPr>
          <w:color w:val="000000" w:themeColor="text1"/>
        </w:rPr>
        <w:t xml:space="preserve"> </w:t>
      </w:r>
      <w:r w:rsidR="00E2205D" w:rsidRPr="00D278B9">
        <w:rPr>
          <w:color w:val="000000" w:themeColor="text1"/>
        </w:rPr>
        <w:t>yönetimine</w:t>
      </w:r>
      <w:r w:rsidR="00E2205D">
        <w:rPr>
          <w:color w:val="000000" w:themeColor="text1"/>
        </w:rPr>
        <w:t xml:space="preserve"> </w:t>
      </w:r>
      <w:r w:rsidR="00E2205D" w:rsidRPr="00D278B9">
        <w:rPr>
          <w:color w:val="000000" w:themeColor="text1"/>
        </w:rPr>
        <w:t>katkı</w:t>
      </w:r>
      <w:r w:rsidR="00E2205D">
        <w:rPr>
          <w:color w:val="000000" w:themeColor="text1"/>
        </w:rPr>
        <w:t xml:space="preserve"> </w:t>
      </w:r>
      <w:r w:rsidR="00E2205D" w:rsidRPr="00D278B9">
        <w:rPr>
          <w:color w:val="000000" w:themeColor="text1"/>
        </w:rPr>
        <w:t>sağlamaktadır</w:t>
      </w:r>
      <w:r w:rsidR="00E2205D">
        <w:rPr>
          <w:color w:val="000000" w:themeColor="text1"/>
        </w:rPr>
        <w:t xml:space="preserve"> </w:t>
      </w:r>
      <w:r w:rsidR="00E2205D" w:rsidRPr="00D278B9">
        <w:rPr>
          <w:color w:val="000000" w:themeColor="text1"/>
        </w:rPr>
        <w:t>(Pascoe</w:t>
      </w:r>
      <w:r w:rsidR="00E2205D">
        <w:rPr>
          <w:color w:val="000000" w:themeColor="text1"/>
        </w:rPr>
        <w:t xml:space="preserve"> </w:t>
      </w:r>
      <w:r w:rsidR="00E2205D" w:rsidRPr="00D278B9">
        <w:rPr>
          <w:color w:val="000000" w:themeColor="text1"/>
        </w:rPr>
        <w:t>ve</w:t>
      </w:r>
      <w:r w:rsidR="00E2205D">
        <w:rPr>
          <w:color w:val="000000" w:themeColor="text1"/>
        </w:rPr>
        <w:t xml:space="preserve"> </w:t>
      </w:r>
      <w:r w:rsidR="00E2205D" w:rsidRPr="00D278B9">
        <w:rPr>
          <w:color w:val="000000" w:themeColor="text1"/>
        </w:rPr>
        <w:t>diğerleri,</w:t>
      </w:r>
      <w:r w:rsidR="00E2205D">
        <w:rPr>
          <w:color w:val="000000" w:themeColor="text1"/>
        </w:rPr>
        <w:t xml:space="preserve"> </w:t>
      </w:r>
      <w:r w:rsidR="00E2205D" w:rsidRPr="00D278B9">
        <w:rPr>
          <w:color w:val="000000" w:themeColor="text1"/>
        </w:rPr>
        <w:t>2017;</w:t>
      </w:r>
      <w:r w:rsidR="00E2205D">
        <w:rPr>
          <w:color w:val="000000" w:themeColor="text1"/>
        </w:rPr>
        <w:t xml:space="preserve"> </w:t>
      </w:r>
      <w:r w:rsidR="00E2205D" w:rsidRPr="00D278B9">
        <w:rPr>
          <w:color w:val="000000" w:themeColor="text1"/>
        </w:rPr>
        <w:t>Mitsuhashi</w:t>
      </w:r>
      <w:r w:rsidR="00E2205D">
        <w:rPr>
          <w:color w:val="000000" w:themeColor="text1"/>
        </w:rPr>
        <w:t xml:space="preserve"> </w:t>
      </w:r>
      <w:r w:rsidR="00E2205D" w:rsidRPr="00D278B9">
        <w:rPr>
          <w:color w:val="000000" w:themeColor="text1"/>
        </w:rPr>
        <w:t>ve</w:t>
      </w:r>
      <w:r w:rsidR="00E2205D">
        <w:rPr>
          <w:color w:val="000000" w:themeColor="text1"/>
        </w:rPr>
        <w:t xml:space="preserve"> </w:t>
      </w:r>
      <w:r w:rsidR="00E2205D" w:rsidRPr="00D278B9">
        <w:rPr>
          <w:color w:val="000000" w:themeColor="text1"/>
        </w:rPr>
        <w:t>diğerleri,</w:t>
      </w:r>
      <w:r w:rsidR="00E2205D">
        <w:rPr>
          <w:color w:val="000000" w:themeColor="text1"/>
        </w:rPr>
        <w:t xml:space="preserve"> </w:t>
      </w:r>
      <w:r w:rsidR="00E2205D" w:rsidRPr="00D278B9">
        <w:rPr>
          <w:color w:val="000000" w:themeColor="text1"/>
        </w:rPr>
        <w:t>2022).</w:t>
      </w:r>
      <w:r w:rsidR="00E2205D">
        <w:rPr>
          <w:color w:val="000000" w:themeColor="text1"/>
        </w:rPr>
        <w:t xml:space="preserve"> </w:t>
      </w:r>
      <w:r w:rsidR="00E2205D" w:rsidRPr="00D278B9">
        <w:rPr>
          <w:color w:val="000000" w:themeColor="text1"/>
        </w:rPr>
        <w:t>Buna</w:t>
      </w:r>
      <w:r w:rsidR="00E2205D">
        <w:rPr>
          <w:color w:val="000000" w:themeColor="text1"/>
        </w:rPr>
        <w:t xml:space="preserve"> </w:t>
      </w:r>
      <w:r w:rsidR="00E2205D" w:rsidRPr="00D278B9">
        <w:rPr>
          <w:color w:val="000000" w:themeColor="text1"/>
        </w:rPr>
        <w:t>karşılık</w:t>
      </w:r>
      <w:r w:rsidR="00E2205D">
        <w:rPr>
          <w:color w:val="000000" w:themeColor="text1"/>
        </w:rPr>
        <w:t xml:space="preserve"> </w:t>
      </w:r>
      <w:r w:rsidR="00E2205D" w:rsidRPr="00D278B9">
        <w:rPr>
          <w:color w:val="000000" w:themeColor="text1"/>
        </w:rPr>
        <w:t>yüksek</w:t>
      </w:r>
      <w:r w:rsidR="00E2205D">
        <w:rPr>
          <w:color w:val="000000" w:themeColor="text1"/>
        </w:rPr>
        <w:t xml:space="preserve"> </w:t>
      </w:r>
      <w:r w:rsidR="00E2205D" w:rsidRPr="00D278B9">
        <w:rPr>
          <w:color w:val="000000" w:themeColor="text1"/>
        </w:rPr>
        <w:t>stres</w:t>
      </w:r>
      <w:r w:rsidR="00E2205D">
        <w:rPr>
          <w:color w:val="000000" w:themeColor="text1"/>
        </w:rPr>
        <w:t xml:space="preserve"> </w:t>
      </w:r>
      <w:r w:rsidR="00E2205D" w:rsidRPr="00D278B9">
        <w:rPr>
          <w:color w:val="000000" w:themeColor="text1"/>
        </w:rPr>
        <w:t>düzeyinin</w:t>
      </w:r>
      <w:r w:rsidR="00E2205D">
        <w:rPr>
          <w:color w:val="000000" w:themeColor="text1"/>
        </w:rPr>
        <w:t xml:space="preserve"> </w:t>
      </w:r>
      <w:r w:rsidR="00E2205D" w:rsidRPr="00D278B9">
        <w:rPr>
          <w:color w:val="000000" w:themeColor="text1"/>
        </w:rPr>
        <w:t>prostaglandin</w:t>
      </w:r>
      <w:r w:rsidR="00E2205D">
        <w:rPr>
          <w:color w:val="000000" w:themeColor="text1"/>
        </w:rPr>
        <w:t xml:space="preserve"> </w:t>
      </w:r>
      <w:r w:rsidR="00E2205D" w:rsidRPr="00D278B9">
        <w:rPr>
          <w:color w:val="000000" w:themeColor="text1"/>
        </w:rPr>
        <w:t>sentezini</w:t>
      </w:r>
      <w:r w:rsidR="00E2205D">
        <w:rPr>
          <w:color w:val="000000" w:themeColor="text1"/>
        </w:rPr>
        <w:t xml:space="preserve"> </w:t>
      </w:r>
      <w:r w:rsidR="00E2205D" w:rsidRPr="00D278B9">
        <w:rPr>
          <w:color w:val="000000" w:themeColor="text1"/>
        </w:rPr>
        <w:t>artırarak</w:t>
      </w:r>
      <w:r w:rsidR="00E2205D">
        <w:rPr>
          <w:color w:val="000000" w:themeColor="text1"/>
        </w:rPr>
        <w:t xml:space="preserve"> </w:t>
      </w:r>
      <w:r w:rsidR="00E2205D" w:rsidRPr="00D278B9">
        <w:rPr>
          <w:color w:val="000000" w:themeColor="text1"/>
        </w:rPr>
        <w:t>menstrual</w:t>
      </w:r>
      <w:r w:rsidR="00E2205D">
        <w:rPr>
          <w:color w:val="000000" w:themeColor="text1"/>
        </w:rPr>
        <w:t xml:space="preserve"> </w:t>
      </w:r>
      <w:r w:rsidR="00E2205D" w:rsidRPr="00D278B9">
        <w:rPr>
          <w:color w:val="000000" w:themeColor="text1"/>
        </w:rPr>
        <w:t>ağrıyı</w:t>
      </w:r>
      <w:r w:rsidR="00E2205D">
        <w:rPr>
          <w:color w:val="000000" w:themeColor="text1"/>
        </w:rPr>
        <w:t xml:space="preserve"> </w:t>
      </w:r>
      <w:r w:rsidR="00E2205D" w:rsidRPr="00D278B9">
        <w:rPr>
          <w:color w:val="000000" w:themeColor="text1"/>
        </w:rPr>
        <w:t>şiddetlendirdiği</w:t>
      </w:r>
      <w:r w:rsidR="00E2205D">
        <w:rPr>
          <w:color w:val="000000" w:themeColor="text1"/>
        </w:rPr>
        <w:t xml:space="preserve"> </w:t>
      </w:r>
      <w:r w:rsidR="00E2205D" w:rsidRPr="00D278B9">
        <w:rPr>
          <w:color w:val="000000" w:themeColor="text1"/>
        </w:rPr>
        <w:t>gösterilmiştir</w:t>
      </w:r>
      <w:r w:rsidR="00E2205D">
        <w:rPr>
          <w:color w:val="000000" w:themeColor="text1"/>
        </w:rPr>
        <w:t xml:space="preserve"> </w:t>
      </w:r>
      <w:r w:rsidR="00E2205D" w:rsidRPr="00D278B9">
        <w:rPr>
          <w:color w:val="000000" w:themeColor="text1"/>
        </w:rPr>
        <w:t>(Chrousos</w:t>
      </w:r>
      <w:r w:rsidR="00E2205D">
        <w:rPr>
          <w:color w:val="000000" w:themeColor="text1"/>
        </w:rPr>
        <w:t xml:space="preserve"> </w:t>
      </w:r>
      <w:r w:rsidR="00E2205D" w:rsidRPr="00D278B9">
        <w:rPr>
          <w:color w:val="000000" w:themeColor="text1"/>
        </w:rPr>
        <w:t>ve</w:t>
      </w:r>
      <w:r w:rsidR="00E2205D">
        <w:rPr>
          <w:color w:val="000000" w:themeColor="text1"/>
        </w:rPr>
        <w:t xml:space="preserve"> </w:t>
      </w:r>
      <w:r w:rsidR="00E2205D" w:rsidRPr="00D278B9">
        <w:rPr>
          <w:color w:val="000000" w:themeColor="text1"/>
        </w:rPr>
        <w:t>diğerleri,</w:t>
      </w:r>
      <w:r w:rsidR="00E2205D">
        <w:rPr>
          <w:color w:val="000000" w:themeColor="text1"/>
        </w:rPr>
        <w:t xml:space="preserve"> </w:t>
      </w:r>
      <w:r w:rsidR="00E2205D" w:rsidRPr="00D278B9">
        <w:rPr>
          <w:color w:val="000000" w:themeColor="text1"/>
        </w:rPr>
        <w:t>1998;</w:t>
      </w:r>
      <w:r w:rsidR="00E2205D">
        <w:rPr>
          <w:color w:val="FF0000"/>
        </w:rPr>
        <w:t xml:space="preserve"> </w:t>
      </w:r>
      <w:r w:rsidR="00E2205D" w:rsidRPr="00D278B9">
        <w:rPr>
          <w:color w:val="000000" w:themeColor="text1"/>
        </w:rPr>
        <w:t>Mitsuhashi</w:t>
      </w:r>
      <w:r w:rsidR="00E2205D">
        <w:rPr>
          <w:color w:val="000000" w:themeColor="text1"/>
        </w:rPr>
        <w:t xml:space="preserve"> </w:t>
      </w:r>
      <w:r w:rsidR="00E2205D" w:rsidRPr="00D278B9">
        <w:rPr>
          <w:color w:val="000000" w:themeColor="text1"/>
        </w:rPr>
        <w:t>ve</w:t>
      </w:r>
      <w:r w:rsidR="00E2205D">
        <w:rPr>
          <w:color w:val="000000" w:themeColor="text1"/>
        </w:rPr>
        <w:t xml:space="preserve"> </w:t>
      </w:r>
      <w:r w:rsidR="00E2205D" w:rsidRPr="00D278B9">
        <w:rPr>
          <w:color w:val="000000" w:themeColor="text1"/>
        </w:rPr>
        <w:t>diğerleri,</w:t>
      </w:r>
      <w:r w:rsidR="00E2205D">
        <w:rPr>
          <w:color w:val="000000" w:themeColor="text1"/>
        </w:rPr>
        <w:t xml:space="preserve"> </w:t>
      </w:r>
      <w:r w:rsidR="00E2205D" w:rsidRPr="00D278B9">
        <w:rPr>
          <w:color w:val="000000" w:themeColor="text1"/>
        </w:rPr>
        <w:t>2022).</w:t>
      </w:r>
      <w:r w:rsidR="00E2205D">
        <w:rPr>
          <w:color w:val="000000" w:themeColor="text1"/>
        </w:rPr>
        <w:t xml:space="preserve">  </w:t>
      </w:r>
      <w:r w:rsidR="00E2205D" w:rsidRPr="00D278B9">
        <w:rPr>
          <w:color w:val="000000" w:themeColor="text1"/>
        </w:rPr>
        <w:t>Sigara</w:t>
      </w:r>
      <w:r w:rsidR="00E2205D">
        <w:rPr>
          <w:color w:val="000000" w:themeColor="text1"/>
        </w:rPr>
        <w:t xml:space="preserve"> </w:t>
      </w:r>
      <w:r w:rsidR="00E2205D" w:rsidRPr="00D278B9">
        <w:rPr>
          <w:color w:val="000000" w:themeColor="text1"/>
        </w:rPr>
        <w:t>kullanımının</w:t>
      </w:r>
      <w:r w:rsidR="00E2205D">
        <w:rPr>
          <w:color w:val="000000" w:themeColor="text1"/>
        </w:rPr>
        <w:t xml:space="preserve"> </w:t>
      </w:r>
      <w:r w:rsidR="00E2205D" w:rsidRPr="00D278B9">
        <w:rPr>
          <w:color w:val="000000" w:themeColor="text1"/>
        </w:rPr>
        <w:t>ise</w:t>
      </w:r>
      <w:r w:rsidR="00E2205D">
        <w:rPr>
          <w:color w:val="000000" w:themeColor="text1"/>
        </w:rPr>
        <w:t xml:space="preserve"> </w:t>
      </w:r>
      <w:r w:rsidR="00E2205D" w:rsidRPr="00D278B9">
        <w:rPr>
          <w:color w:val="000000" w:themeColor="text1"/>
        </w:rPr>
        <w:t>uterin</w:t>
      </w:r>
      <w:r w:rsidR="00E2205D">
        <w:rPr>
          <w:color w:val="000000" w:themeColor="text1"/>
        </w:rPr>
        <w:t xml:space="preserve"> </w:t>
      </w:r>
      <w:r w:rsidR="00E2205D" w:rsidRPr="00D278B9">
        <w:rPr>
          <w:color w:val="000000" w:themeColor="text1"/>
        </w:rPr>
        <w:t>kan</w:t>
      </w:r>
      <w:r w:rsidR="00E2205D">
        <w:rPr>
          <w:color w:val="000000" w:themeColor="text1"/>
        </w:rPr>
        <w:t xml:space="preserve"> </w:t>
      </w:r>
      <w:r w:rsidR="00E2205D" w:rsidRPr="00D278B9">
        <w:rPr>
          <w:color w:val="000000" w:themeColor="text1"/>
        </w:rPr>
        <w:t>akımını</w:t>
      </w:r>
      <w:r w:rsidR="00E2205D">
        <w:rPr>
          <w:color w:val="000000" w:themeColor="text1"/>
        </w:rPr>
        <w:t xml:space="preserve"> </w:t>
      </w:r>
      <w:r w:rsidR="00E2205D" w:rsidRPr="00D278B9">
        <w:rPr>
          <w:color w:val="000000" w:themeColor="text1"/>
        </w:rPr>
        <w:t>azaltarak</w:t>
      </w:r>
      <w:r w:rsidR="00E2205D">
        <w:rPr>
          <w:color w:val="000000" w:themeColor="text1"/>
        </w:rPr>
        <w:t xml:space="preserve"> </w:t>
      </w:r>
      <w:r w:rsidR="00E2205D" w:rsidRPr="00D278B9">
        <w:rPr>
          <w:color w:val="000000" w:themeColor="text1"/>
        </w:rPr>
        <w:t>dismenoreyi</w:t>
      </w:r>
      <w:r w:rsidR="00E2205D">
        <w:rPr>
          <w:color w:val="000000" w:themeColor="text1"/>
        </w:rPr>
        <w:t xml:space="preserve"> </w:t>
      </w:r>
      <w:r w:rsidR="00E2205D" w:rsidRPr="00D278B9">
        <w:rPr>
          <w:color w:val="000000" w:themeColor="text1"/>
        </w:rPr>
        <w:t>artırdığı</w:t>
      </w:r>
      <w:r w:rsidR="00E2205D">
        <w:rPr>
          <w:color w:val="000000" w:themeColor="text1"/>
        </w:rPr>
        <w:t xml:space="preserve"> </w:t>
      </w:r>
      <w:r w:rsidR="00E2205D" w:rsidRPr="00D278B9">
        <w:rPr>
          <w:color w:val="000000" w:themeColor="text1"/>
        </w:rPr>
        <w:t>ve</w:t>
      </w:r>
      <w:r w:rsidR="00E2205D">
        <w:rPr>
          <w:color w:val="000000" w:themeColor="text1"/>
        </w:rPr>
        <w:t xml:space="preserve"> </w:t>
      </w:r>
      <w:r w:rsidR="00E2205D" w:rsidRPr="00D278B9">
        <w:rPr>
          <w:color w:val="000000" w:themeColor="text1"/>
        </w:rPr>
        <w:t>aynı</w:t>
      </w:r>
      <w:r w:rsidR="00E2205D">
        <w:rPr>
          <w:color w:val="000000" w:themeColor="text1"/>
        </w:rPr>
        <w:t xml:space="preserve"> </w:t>
      </w:r>
      <w:r w:rsidR="00E2205D" w:rsidRPr="00D278B9">
        <w:rPr>
          <w:color w:val="000000" w:themeColor="text1"/>
        </w:rPr>
        <w:t>zamanda</w:t>
      </w:r>
      <w:r w:rsidR="00E2205D">
        <w:rPr>
          <w:color w:val="000000" w:themeColor="text1"/>
        </w:rPr>
        <w:t xml:space="preserve"> </w:t>
      </w:r>
      <w:r w:rsidR="00E2205D" w:rsidRPr="00D278B9">
        <w:rPr>
          <w:color w:val="000000" w:themeColor="text1"/>
        </w:rPr>
        <w:t>anksiyete</w:t>
      </w:r>
      <w:r w:rsidR="00E2205D">
        <w:rPr>
          <w:color w:val="000000" w:themeColor="text1"/>
        </w:rPr>
        <w:t xml:space="preserve"> </w:t>
      </w:r>
      <w:r w:rsidR="00E2205D" w:rsidRPr="00D278B9">
        <w:rPr>
          <w:color w:val="000000" w:themeColor="text1"/>
        </w:rPr>
        <w:t>ile</w:t>
      </w:r>
      <w:r w:rsidR="00E2205D">
        <w:rPr>
          <w:color w:val="000000" w:themeColor="text1"/>
        </w:rPr>
        <w:t xml:space="preserve"> </w:t>
      </w:r>
      <w:r w:rsidR="00E2205D" w:rsidRPr="00D278B9">
        <w:rPr>
          <w:color w:val="000000" w:themeColor="text1"/>
        </w:rPr>
        <w:t>çift</w:t>
      </w:r>
      <w:r w:rsidR="00E2205D">
        <w:rPr>
          <w:color w:val="000000" w:themeColor="text1"/>
        </w:rPr>
        <w:t xml:space="preserve"> </w:t>
      </w:r>
      <w:r w:rsidR="00E2205D" w:rsidRPr="00D278B9">
        <w:rPr>
          <w:color w:val="000000" w:themeColor="text1"/>
        </w:rPr>
        <w:t>yönlü</w:t>
      </w:r>
      <w:r w:rsidR="00E2205D">
        <w:rPr>
          <w:color w:val="000000" w:themeColor="text1"/>
        </w:rPr>
        <w:t xml:space="preserve"> </w:t>
      </w:r>
      <w:r w:rsidR="00E2205D" w:rsidRPr="00D278B9">
        <w:rPr>
          <w:color w:val="000000" w:themeColor="text1"/>
        </w:rPr>
        <w:t>bir</w:t>
      </w:r>
      <w:r w:rsidR="00E2205D">
        <w:rPr>
          <w:color w:val="000000" w:themeColor="text1"/>
        </w:rPr>
        <w:t xml:space="preserve"> </w:t>
      </w:r>
      <w:r w:rsidR="00E2205D" w:rsidRPr="00D278B9">
        <w:rPr>
          <w:color w:val="000000" w:themeColor="text1"/>
        </w:rPr>
        <w:t>ilişki</w:t>
      </w:r>
      <w:r w:rsidR="00E2205D">
        <w:rPr>
          <w:color w:val="000000" w:themeColor="text1"/>
        </w:rPr>
        <w:t xml:space="preserve"> </w:t>
      </w:r>
      <w:r w:rsidR="00E2205D" w:rsidRPr="00D278B9">
        <w:rPr>
          <w:color w:val="000000" w:themeColor="text1"/>
        </w:rPr>
        <w:t>içinde</w:t>
      </w:r>
      <w:r w:rsidR="00E2205D">
        <w:rPr>
          <w:color w:val="000000" w:themeColor="text1"/>
        </w:rPr>
        <w:t xml:space="preserve"> </w:t>
      </w:r>
      <w:r w:rsidR="00E2205D" w:rsidRPr="00D278B9">
        <w:rPr>
          <w:color w:val="000000" w:themeColor="text1"/>
        </w:rPr>
        <w:t>olduğu</w:t>
      </w:r>
      <w:r w:rsidR="00E2205D">
        <w:rPr>
          <w:color w:val="000000" w:themeColor="text1"/>
        </w:rPr>
        <w:t xml:space="preserve"> </w:t>
      </w:r>
      <w:r w:rsidR="00E2205D" w:rsidRPr="00D278B9">
        <w:rPr>
          <w:color w:val="000000" w:themeColor="text1"/>
        </w:rPr>
        <w:t>bilinmektedir.</w:t>
      </w:r>
      <w:r w:rsidR="00772B0B">
        <w:rPr>
          <w:color w:val="000000" w:themeColor="text1"/>
        </w:rPr>
        <w:t xml:space="preserve"> </w:t>
      </w:r>
      <w:r w:rsidR="00E2205D">
        <w:rPr>
          <w:color w:val="000000" w:themeColor="text1"/>
        </w:rPr>
        <w:t>Bu sebeple kaygı ile men</w:t>
      </w:r>
      <w:r w:rsidR="00801B4E">
        <w:rPr>
          <w:color w:val="000000" w:themeColor="text1"/>
        </w:rPr>
        <w:t>s</w:t>
      </w:r>
      <w:r w:rsidR="00E2205D">
        <w:rPr>
          <w:color w:val="000000" w:themeColor="text1"/>
        </w:rPr>
        <w:t>trual semptomlar arasında pozitif yönlü ilişki bulunmuş olabilir.</w:t>
      </w:r>
    </w:p>
    <w:p w14:paraId="4EB2F438" w14:textId="2407D630" w:rsidR="00773A7F" w:rsidRDefault="00773A7F" w:rsidP="00996EE5">
      <w:pPr>
        <w:spacing w:before="120" w:after="120" w:line="360" w:lineRule="auto"/>
        <w:ind w:firstLine="709"/>
        <w:jc w:val="both"/>
        <w:rPr>
          <w:color w:val="000000" w:themeColor="text1"/>
        </w:rPr>
      </w:pPr>
      <w:r w:rsidRPr="00D278B9">
        <w:t>Öğrencilerin</w:t>
      </w:r>
      <w:r>
        <w:t xml:space="preserve"> SKÖ t</w:t>
      </w:r>
      <w:r w:rsidRPr="00D278B9">
        <w:t>oplam</w:t>
      </w:r>
      <w:r>
        <w:t xml:space="preserve"> p</w:t>
      </w:r>
      <w:r w:rsidRPr="00D278B9">
        <w:t>uan</w:t>
      </w:r>
      <w:r>
        <w:t>ı ile MS</w:t>
      </w:r>
      <w:r w:rsidR="00691492" w:rsidRPr="00D278B9">
        <w:t xml:space="preserve">Ö </w:t>
      </w:r>
      <w:r w:rsidR="004D57EA" w:rsidRPr="00D278B9">
        <w:t>negatif</w:t>
      </w:r>
      <w:r w:rsidR="003D6E82">
        <w:t xml:space="preserve"> </w:t>
      </w:r>
      <w:r w:rsidR="004D57EA" w:rsidRPr="00D278B9">
        <w:t>etkiler/somatik</w:t>
      </w:r>
      <w:r w:rsidR="003D6E82">
        <w:t xml:space="preserve"> </w:t>
      </w:r>
      <w:r w:rsidR="004D57EA" w:rsidRPr="00D278B9">
        <w:t>yakınmalar</w:t>
      </w:r>
      <w:r w:rsidR="003D6E82">
        <w:t xml:space="preserve"> </w:t>
      </w:r>
      <w:r w:rsidR="004D57EA" w:rsidRPr="00D278B9">
        <w:t>alt</w:t>
      </w:r>
      <w:r w:rsidR="003D6E82">
        <w:t xml:space="preserve"> </w:t>
      </w:r>
      <w:r w:rsidR="004D57EA" w:rsidRPr="00D278B9">
        <w:t>boyutu</w:t>
      </w:r>
      <w:r w:rsidR="003D6E82">
        <w:t xml:space="preserve"> </w:t>
      </w:r>
      <w:r w:rsidR="004D57EA" w:rsidRPr="00D278B9">
        <w:t>puanı</w:t>
      </w:r>
      <w:r w:rsidR="003D6E82">
        <w:t xml:space="preserve"> </w:t>
      </w:r>
      <w:r w:rsidR="00772B0B">
        <w:t xml:space="preserve">ve </w:t>
      </w:r>
      <w:r w:rsidR="00772B0B" w:rsidRPr="00D278B9">
        <w:t>ağrı</w:t>
      </w:r>
      <w:r w:rsidR="00772B0B">
        <w:t xml:space="preserve"> </w:t>
      </w:r>
      <w:r w:rsidR="00772B0B" w:rsidRPr="00D278B9">
        <w:t>belirtileri</w:t>
      </w:r>
      <w:r w:rsidR="00772B0B">
        <w:t xml:space="preserve"> </w:t>
      </w:r>
      <w:r w:rsidR="00772B0B" w:rsidRPr="00D278B9">
        <w:t>alt</w:t>
      </w:r>
      <w:r w:rsidR="00772B0B">
        <w:t xml:space="preserve"> </w:t>
      </w:r>
      <w:r w:rsidR="00772B0B" w:rsidRPr="00D278B9">
        <w:t>boyut</w:t>
      </w:r>
      <w:r w:rsidR="00772B0B">
        <w:t xml:space="preserve"> </w:t>
      </w:r>
      <w:r w:rsidR="004D57EA" w:rsidRPr="00D278B9">
        <w:t>arasında</w:t>
      </w:r>
      <w:r w:rsidR="003D6E82">
        <w:t xml:space="preserve"> </w:t>
      </w:r>
      <w:r w:rsidR="004D57EA" w:rsidRPr="00D278B9">
        <w:t>pozitif</w:t>
      </w:r>
      <w:r w:rsidR="003D6E82">
        <w:t xml:space="preserve"> </w:t>
      </w:r>
      <w:r w:rsidR="004D57EA" w:rsidRPr="00D278B9">
        <w:t>yönde</w:t>
      </w:r>
      <w:r>
        <w:t xml:space="preserve"> </w:t>
      </w:r>
      <w:r w:rsidRPr="00D278B9">
        <w:t>ilişki</w:t>
      </w:r>
      <w:r>
        <w:t xml:space="preserve"> </w:t>
      </w:r>
      <w:r w:rsidRPr="00D278B9">
        <w:t>saptanmıştır.</w:t>
      </w:r>
      <w:r w:rsidR="0072675A">
        <w:t xml:space="preserve"> </w:t>
      </w:r>
      <w:r w:rsidR="0072675A" w:rsidRPr="00D278B9">
        <w:t>Araştırma</w:t>
      </w:r>
      <w:r w:rsidR="0072675A">
        <w:t xml:space="preserve">ya katılan </w:t>
      </w:r>
      <w:r w:rsidR="0072675A" w:rsidRPr="00D278B9">
        <w:t>öğrencilerin</w:t>
      </w:r>
      <w:r w:rsidR="0072675A">
        <w:t xml:space="preserve"> </w:t>
      </w:r>
      <w:r w:rsidR="0072675A" w:rsidRPr="00D278B9">
        <w:t>negatif</w:t>
      </w:r>
      <w:r w:rsidR="0072675A">
        <w:t xml:space="preserve"> </w:t>
      </w:r>
      <w:r w:rsidR="0072675A" w:rsidRPr="00D278B9">
        <w:t>etkiler</w:t>
      </w:r>
      <w:r w:rsidR="0072675A">
        <w:t xml:space="preserve"> </w:t>
      </w:r>
      <w:r w:rsidR="0072675A" w:rsidRPr="00D278B9">
        <w:t>(sinirlilik,</w:t>
      </w:r>
      <w:r w:rsidR="0072675A">
        <w:t xml:space="preserve"> </w:t>
      </w:r>
      <w:r w:rsidR="0072675A" w:rsidRPr="00D278B9">
        <w:t>öfkelenme,</w:t>
      </w:r>
      <w:r w:rsidR="0072675A">
        <w:t xml:space="preserve"> </w:t>
      </w:r>
      <w:r w:rsidR="0072675A" w:rsidRPr="00D278B9">
        <w:t>gerginlik</w:t>
      </w:r>
      <w:r w:rsidR="0072675A">
        <w:t xml:space="preserve"> </w:t>
      </w:r>
      <w:r w:rsidR="0072675A" w:rsidRPr="00D278B9">
        <w:t>vb.)</w:t>
      </w:r>
      <w:r w:rsidR="0072675A">
        <w:t xml:space="preserve"> </w:t>
      </w:r>
      <w:r w:rsidR="0072675A" w:rsidRPr="00D278B9">
        <w:t>ve</w:t>
      </w:r>
      <w:r w:rsidR="0072675A">
        <w:t xml:space="preserve"> </w:t>
      </w:r>
      <w:r w:rsidR="0072675A" w:rsidRPr="00D278B9">
        <w:t>somatik</w:t>
      </w:r>
      <w:r w:rsidR="0072675A">
        <w:t xml:space="preserve"> </w:t>
      </w:r>
      <w:r w:rsidR="0072675A" w:rsidRPr="00D278B9">
        <w:t>yakınmalar</w:t>
      </w:r>
      <w:r w:rsidR="0072675A">
        <w:t xml:space="preserve"> </w:t>
      </w:r>
      <w:r w:rsidR="0072675A" w:rsidRPr="00D278B9">
        <w:t>(yorgunluk,</w:t>
      </w:r>
      <w:r w:rsidR="0072675A">
        <w:t xml:space="preserve"> </w:t>
      </w:r>
      <w:r w:rsidR="0072675A" w:rsidRPr="00D278B9">
        <w:t>halsizlik,</w:t>
      </w:r>
      <w:r w:rsidR="0072675A">
        <w:t xml:space="preserve"> </w:t>
      </w:r>
      <w:r w:rsidR="0072675A" w:rsidRPr="00D278B9">
        <w:t>güçsüzlük</w:t>
      </w:r>
      <w:r w:rsidR="0072675A">
        <w:t xml:space="preserve"> </w:t>
      </w:r>
      <w:r w:rsidR="0072675A" w:rsidRPr="00D278B9">
        <w:t>vb.)</w:t>
      </w:r>
      <w:r w:rsidR="0072675A">
        <w:t xml:space="preserve"> </w:t>
      </w:r>
      <w:r w:rsidR="0072675A" w:rsidRPr="00D278B9">
        <w:t>yaşaması</w:t>
      </w:r>
      <w:r w:rsidR="0072675A">
        <w:t xml:space="preserve"> kaygı seviye</w:t>
      </w:r>
      <w:r w:rsidR="00294F86">
        <w:t>s</w:t>
      </w:r>
      <w:r w:rsidR="0072675A">
        <w:t>inin yükselmesine neden olmaktadır.</w:t>
      </w:r>
      <w:r w:rsidR="00AC17BC">
        <w:t xml:space="preserve"> </w:t>
      </w:r>
      <w:r w:rsidR="004B664E">
        <w:t>Literatürde yapılan çalışmalar s</w:t>
      </w:r>
      <w:r w:rsidR="00AC17BC">
        <w:t xml:space="preserve">ınav dönemlerinde öğrencilerin kaygı </w:t>
      </w:r>
      <w:r w:rsidR="004B664E">
        <w:t>düzeylerinin</w:t>
      </w:r>
      <w:r w:rsidR="00AC17BC">
        <w:t xml:space="preserve"> </w:t>
      </w:r>
      <w:r w:rsidR="004B664E">
        <w:t>arttığını ve bu artışın</w:t>
      </w:r>
      <w:r w:rsidR="00AC17BC">
        <w:t xml:space="preserve"> negatif etkiler ve somatik yakınmaların art</w:t>
      </w:r>
      <w:r w:rsidR="004B664E">
        <w:t>masına</w:t>
      </w:r>
      <w:r w:rsidR="00AC17BC">
        <w:t xml:space="preserve"> yol aç</w:t>
      </w:r>
      <w:r w:rsidR="004B664E">
        <w:t>tığı</w:t>
      </w:r>
      <w:r w:rsidR="00772B0B">
        <w:t>nı</w:t>
      </w:r>
      <w:r w:rsidR="004B664E">
        <w:t xml:space="preserve"> göstermektedir</w:t>
      </w:r>
      <w:r w:rsidR="00AC17BC">
        <w:t xml:space="preserve"> (</w:t>
      </w:r>
      <w:r w:rsidR="00AC17BC" w:rsidRPr="00D278B9">
        <w:t>Karama,</w:t>
      </w:r>
      <w:r w:rsidR="00AC17BC">
        <w:t xml:space="preserve"> </w:t>
      </w:r>
      <w:r w:rsidR="00AC17BC" w:rsidRPr="00D278B9">
        <w:t>2020;</w:t>
      </w:r>
      <w:r w:rsidR="00AC17BC">
        <w:t xml:space="preserve"> </w:t>
      </w:r>
      <w:r w:rsidR="00AC17BC" w:rsidRPr="00D278B9">
        <w:t>Kaya</w:t>
      </w:r>
      <w:r w:rsidR="00AC17BC">
        <w:t xml:space="preserve"> </w:t>
      </w:r>
      <w:r w:rsidR="00AC17BC" w:rsidRPr="00D278B9">
        <w:t>Sağlam</w:t>
      </w:r>
      <w:r w:rsidR="00AC17BC">
        <w:t xml:space="preserve"> </w:t>
      </w:r>
      <w:r w:rsidR="00AC17BC" w:rsidRPr="00D278B9">
        <w:t>ve</w:t>
      </w:r>
      <w:r w:rsidR="00AC17BC">
        <w:t xml:space="preserve"> </w:t>
      </w:r>
      <w:r w:rsidR="00AC17BC" w:rsidRPr="00D278B9">
        <w:t>diğerleri,</w:t>
      </w:r>
      <w:r w:rsidR="00AC17BC">
        <w:t xml:space="preserve"> </w:t>
      </w:r>
      <w:r w:rsidR="00AC17BC" w:rsidRPr="00D278B9">
        <w:t>2024</w:t>
      </w:r>
      <w:r w:rsidR="00AC17BC">
        <w:t>).</w:t>
      </w:r>
      <w:r w:rsidR="00670239">
        <w:t xml:space="preserve"> </w:t>
      </w:r>
      <w:r w:rsidR="00670239" w:rsidRPr="00D278B9">
        <w:rPr>
          <w:color w:val="000000" w:themeColor="text1"/>
        </w:rPr>
        <w:t>Düzenli</w:t>
      </w:r>
      <w:r w:rsidR="00670239">
        <w:rPr>
          <w:color w:val="000000" w:themeColor="text1"/>
        </w:rPr>
        <w:t xml:space="preserve"> </w:t>
      </w:r>
      <w:r w:rsidR="00670239" w:rsidRPr="00D278B9">
        <w:rPr>
          <w:color w:val="000000" w:themeColor="text1"/>
        </w:rPr>
        <w:t>uyku</w:t>
      </w:r>
      <w:r w:rsidR="00670239">
        <w:rPr>
          <w:color w:val="000000" w:themeColor="text1"/>
        </w:rPr>
        <w:t xml:space="preserve"> </w:t>
      </w:r>
      <w:r w:rsidR="00670239" w:rsidRPr="00D278B9">
        <w:rPr>
          <w:color w:val="000000" w:themeColor="text1"/>
        </w:rPr>
        <w:t>alışkanlığının</w:t>
      </w:r>
      <w:r w:rsidR="00670239">
        <w:rPr>
          <w:color w:val="000000" w:themeColor="text1"/>
        </w:rPr>
        <w:t xml:space="preserve"> </w:t>
      </w:r>
      <w:r w:rsidR="00670239" w:rsidRPr="00D278B9">
        <w:rPr>
          <w:color w:val="000000" w:themeColor="text1"/>
        </w:rPr>
        <w:t>olmaması,</w:t>
      </w:r>
      <w:r w:rsidR="00670239">
        <w:rPr>
          <w:color w:val="000000" w:themeColor="text1"/>
        </w:rPr>
        <w:t xml:space="preserve"> </w:t>
      </w:r>
      <w:r w:rsidR="00670239" w:rsidRPr="00D278B9">
        <w:rPr>
          <w:color w:val="000000" w:themeColor="text1"/>
        </w:rPr>
        <w:t>yetersiz</w:t>
      </w:r>
      <w:r w:rsidR="00670239">
        <w:rPr>
          <w:color w:val="000000" w:themeColor="text1"/>
        </w:rPr>
        <w:t xml:space="preserve"> </w:t>
      </w:r>
      <w:r w:rsidR="00670239" w:rsidRPr="00D278B9">
        <w:rPr>
          <w:color w:val="000000" w:themeColor="text1"/>
        </w:rPr>
        <w:t>fiziksel</w:t>
      </w:r>
      <w:r w:rsidR="00670239">
        <w:rPr>
          <w:color w:val="000000" w:themeColor="text1"/>
        </w:rPr>
        <w:t xml:space="preserve"> </w:t>
      </w:r>
      <w:r w:rsidR="00670239" w:rsidRPr="00D278B9">
        <w:rPr>
          <w:color w:val="000000" w:themeColor="text1"/>
        </w:rPr>
        <w:t>aktivite,</w:t>
      </w:r>
      <w:r w:rsidR="00670239">
        <w:rPr>
          <w:color w:val="000000" w:themeColor="text1"/>
        </w:rPr>
        <w:t xml:space="preserve"> </w:t>
      </w:r>
      <w:r w:rsidR="00670239" w:rsidRPr="00D278B9">
        <w:rPr>
          <w:color w:val="000000" w:themeColor="text1"/>
        </w:rPr>
        <w:t>yeni</w:t>
      </w:r>
      <w:r w:rsidR="00670239">
        <w:rPr>
          <w:color w:val="000000" w:themeColor="text1"/>
        </w:rPr>
        <w:t xml:space="preserve"> </w:t>
      </w:r>
      <w:r w:rsidR="00670239" w:rsidRPr="00D278B9">
        <w:rPr>
          <w:color w:val="000000" w:themeColor="text1"/>
        </w:rPr>
        <w:t>bir</w:t>
      </w:r>
      <w:r w:rsidR="00670239">
        <w:rPr>
          <w:color w:val="000000" w:themeColor="text1"/>
        </w:rPr>
        <w:t xml:space="preserve"> </w:t>
      </w:r>
      <w:r w:rsidR="00670239" w:rsidRPr="00D278B9">
        <w:rPr>
          <w:color w:val="000000" w:themeColor="text1"/>
        </w:rPr>
        <w:t>şehirde</w:t>
      </w:r>
      <w:r w:rsidR="00670239">
        <w:rPr>
          <w:color w:val="000000" w:themeColor="text1"/>
        </w:rPr>
        <w:t xml:space="preserve"> </w:t>
      </w:r>
      <w:r w:rsidR="00670239" w:rsidRPr="00D278B9">
        <w:rPr>
          <w:color w:val="000000" w:themeColor="text1"/>
        </w:rPr>
        <w:t>tek</w:t>
      </w:r>
      <w:r w:rsidR="00670239">
        <w:rPr>
          <w:color w:val="000000" w:themeColor="text1"/>
        </w:rPr>
        <w:t xml:space="preserve"> </w:t>
      </w:r>
      <w:r w:rsidR="00670239" w:rsidRPr="00D278B9">
        <w:rPr>
          <w:color w:val="000000" w:themeColor="text1"/>
        </w:rPr>
        <w:t>başına</w:t>
      </w:r>
      <w:r w:rsidR="00670239">
        <w:rPr>
          <w:color w:val="000000" w:themeColor="text1"/>
        </w:rPr>
        <w:t xml:space="preserve"> </w:t>
      </w:r>
      <w:r w:rsidR="00670239" w:rsidRPr="00D278B9">
        <w:rPr>
          <w:color w:val="000000" w:themeColor="text1"/>
        </w:rPr>
        <w:t>yaşama,</w:t>
      </w:r>
      <w:r w:rsidR="00670239">
        <w:rPr>
          <w:color w:val="000000" w:themeColor="text1"/>
        </w:rPr>
        <w:t xml:space="preserve"> </w:t>
      </w:r>
      <w:r w:rsidR="00670239" w:rsidRPr="00D278B9">
        <w:rPr>
          <w:color w:val="000000" w:themeColor="text1"/>
        </w:rPr>
        <w:t>barınma</w:t>
      </w:r>
      <w:r w:rsidR="00670239">
        <w:rPr>
          <w:color w:val="000000" w:themeColor="text1"/>
        </w:rPr>
        <w:t xml:space="preserve"> </w:t>
      </w:r>
      <w:r w:rsidR="00670239" w:rsidRPr="00D278B9">
        <w:rPr>
          <w:color w:val="000000" w:themeColor="text1"/>
        </w:rPr>
        <w:t>sorunları</w:t>
      </w:r>
      <w:r w:rsidR="00670239">
        <w:rPr>
          <w:color w:val="000000" w:themeColor="text1"/>
        </w:rPr>
        <w:t xml:space="preserve"> </w:t>
      </w:r>
      <w:r w:rsidR="00670239" w:rsidRPr="00D278B9">
        <w:rPr>
          <w:color w:val="000000" w:themeColor="text1"/>
        </w:rPr>
        <w:t>veya</w:t>
      </w:r>
      <w:r w:rsidR="00670239">
        <w:rPr>
          <w:color w:val="000000" w:themeColor="text1"/>
        </w:rPr>
        <w:t xml:space="preserve"> </w:t>
      </w:r>
      <w:r w:rsidR="00670239" w:rsidRPr="00D278B9">
        <w:rPr>
          <w:color w:val="000000" w:themeColor="text1"/>
        </w:rPr>
        <w:t>sosyal</w:t>
      </w:r>
      <w:r w:rsidR="00670239">
        <w:rPr>
          <w:color w:val="000000" w:themeColor="text1"/>
        </w:rPr>
        <w:t xml:space="preserve"> </w:t>
      </w:r>
      <w:r w:rsidR="00670239" w:rsidRPr="00D278B9">
        <w:rPr>
          <w:color w:val="000000" w:themeColor="text1"/>
        </w:rPr>
        <w:t>ilişkilerde</w:t>
      </w:r>
      <w:r w:rsidR="00670239">
        <w:rPr>
          <w:color w:val="000000" w:themeColor="text1"/>
        </w:rPr>
        <w:t xml:space="preserve"> </w:t>
      </w:r>
      <w:r w:rsidR="00670239" w:rsidRPr="00D278B9">
        <w:rPr>
          <w:color w:val="000000" w:themeColor="text1"/>
        </w:rPr>
        <w:t>zorluk</w:t>
      </w:r>
      <w:r w:rsidR="00670239">
        <w:rPr>
          <w:color w:val="000000" w:themeColor="text1"/>
        </w:rPr>
        <w:t xml:space="preserve"> </w:t>
      </w:r>
      <w:r w:rsidR="00670239" w:rsidRPr="00D278B9">
        <w:rPr>
          <w:color w:val="000000" w:themeColor="text1"/>
        </w:rPr>
        <w:t>yaşama</w:t>
      </w:r>
      <w:r w:rsidR="00670239">
        <w:rPr>
          <w:color w:val="000000" w:themeColor="text1"/>
        </w:rPr>
        <w:t xml:space="preserve"> </w:t>
      </w:r>
      <w:r w:rsidR="00670239" w:rsidRPr="00D278B9">
        <w:rPr>
          <w:color w:val="000000" w:themeColor="text1"/>
        </w:rPr>
        <w:t>gibi</w:t>
      </w:r>
      <w:r w:rsidR="00670239">
        <w:rPr>
          <w:color w:val="000000" w:themeColor="text1"/>
        </w:rPr>
        <w:t xml:space="preserve"> </w:t>
      </w:r>
      <w:r w:rsidR="00670239" w:rsidRPr="00D278B9">
        <w:rPr>
          <w:color w:val="000000" w:themeColor="text1"/>
        </w:rPr>
        <w:t>psikososyal</w:t>
      </w:r>
      <w:r w:rsidR="00670239">
        <w:rPr>
          <w:color w:val="000000" w:themeColor="text1"/>
        </w:rPr>
        <w:t xml:space="preserve"> </w:t>
      </w:r>
      <w:r w:rsidR="00670239" w:rsidRPr="00D278B9">
        <w:rPr>
          <w:color w:val="000000" w:themeColor="text1"/>
        </w:rPr>
        <w:t>stresörler,</w:t>
      </w:r>
      <w:r w:rsidR="00670239">
        <w:rPr>
          <w:color w:val="000000" w:themeColor="text1"/>
        </w:rPr>
        <w:t xml:space="preserve"> </w:t>
      </w:r>
      <w:r w:rsidR="00670239" w:rsidRPr="00D278B9">
        <w:rPr>
          <w:color w:val="000000" w:themeColor="text1"/>
        </w:rPr>
        <w:t>stres</w:t>
      </w:r>
      <w:r w:rsidR="00670239">
        <w:rPr>
          <w:color w:val="000000" w:themeColor="text1"/>
        </w:rPr>
        <w:t xml:space="preserve"> </w:t>
      </w:r>
      <w:r w:rsidR="00670239" w:rsidRPr="00D278B9">
        <w:rPr>
          <w:color w:val="000000" w:themeColor="text1"/>
        </w:rPr>
        <w:t>düzeyinin</w:t>
      </w:r>
      <w:r w:rsidR="00670239">
        <w:rPr>
          <w:color w:val="000000" w:themeColor="text1"/>
        </w:rPr>
        <w:t xml:space="preserve"> </w:t>
      </w:r>
      <w:r w:rsidR="00670239" w:rsidRPr="00D278B9">
        <w:rPr>
          <w:color w:val="000000" w:themeColor="text1"/>
        </w:rPr>
        <w:t>yükselmesine</w:t>
      </w:r>
      <w:r w:rsidR="00670239">
        <w:rPr>
          <w:color w:val="000000" w:themeColor="text1"/>
        </w:rPr>
        <w:t xml:space="preserve"> </w:t>
      </w:r>
      <w:r w:rsidR="00670239" w:rsidRPr="00D278B9">
        <w:rPr>
          <w:color w:val="000000" w:themeColor="text1"/>
        </w:rPr>
        <w:t>yol</w:t>
      </w:r>
      <w:r w:rsidR="00670239">
        <w:rPr>
          <w:color w:val="000000" w:themeColor="text1"/>
        </w:rPr>
        <w:t xml:space="preserve"> </w:t>
      </w:r>
      <w:r w:rsidR="00670239" w:rsidRPr="00D278B9">
        <w:rPr>
          <w:color w:val="000000" w:themeColor="text1"/>
        </w:rPr>
        <w:t>açarak</w:t>
      </w:r>
      <w:r w:rsidR="00670239">
        <w:rPr>
          <w:color w:val="000000" w:themeColor="text1"/>
        </w:rPr>
        <w:t xml:space="preserve"> </w:t>
      </w:r>
      <w:r w:rsidR="00670239" w:rsidRPr="00D278B9">
        <w:rPr>
          <w:color w:val="000000" w:themeColor="text1"/>
        </w:rPr>
        <w:t>hem</w:t>
      </w:r>
      <w:r w:rsidR="00670239">
        <w:rPr>
          <w:color w:val="000000" w:themeColor="text1"/>
        </w:rPr>
        <w:t xml:space="preserve"> </w:t>
      </w:r>
      <w:r w:rsidR="00670239" w:rsidRPr="00D278B9">
        <w:rPr>
          <w:color w:val="000000" w:themeColor="text1"/>
        </w:rPr>
        <w:t>anksiyete</w:t>
      </w:r>
      <w:r w:rsidR="00670239">
        <w:rPr>
          <w:color w:val="000000" w:themeColor="text1"/>
        </w:rPr>
        <w:t xml:space="preserve"> </w:t>
      </w:r>
      <w:r w:rsidR="00670239" w:rsidRPr="00D278B9">
        <w:rPr>
          <w:color w:val="000000" w:themeColor="text1"/>
        </w:rPr>
        <w:t>düzeyini</w:t>
      </w:r>
      <w:r w:rsidR="00670239">
        <w:rPr>
          <w:color w:val="000000" w:themeColor="text1"/>
        </w:rPr>
        <w:t xml:space="preserve"> </w:t>
      </w:r>
      <w:r w:rsidR="00670239" w:rsidRPr="00D278B9">
        <w:rPr>
          <w:color w:val="000000" w:themeColor="text1"/>
        </w:rPr>
        <w:t>artırabilir</w:t>
      </w:r>
      <w:r w:rsidR="00670239">
        <w:rPr>
          <w:color w:val="000000" w:themeColor="text1"/>
        </w:rPr>
        <w:t xml:space="preserve"> </w:t>
      </w:r>
      <w:r w:rsidR="00670239" w:rsidRPr="00D278B9">
        <w:rPr>
          <w:color w:val="000000" w:themeColor="text1"/>
        </w:rPr>
        <w:t>hem</w:t>
      </w:r>
      <w:r w:rsidR="00670239">
        <w:rPr>
          <w:color w:val="000000" w:themeColor="text1"/>
        </w:rPr>
        <w:t xml:space="preserve"> </w:t>
      </w:r>
      <w:r w:rsidR="00670239" w:rsidRPr="00D278B9">
        <w:rPr>
          <w:color w:val="000000" w:themeColor="text1"/>
        </w:rPr>
        <w:t>de</w:t>
      </w:r>
      <w:r w:rsidR="00670239">
        <w:rPr>
          <w:color w:val="000000" w:themeColor="text1"/>
        </w:rPr>
        <w:t xml:space="preserve"> </w:t>
      </w:r>
      <w:r w:rsidR="00670239" w:rsidRPr="00D278B9">
        <w:rPr>
          <w:color w:val="000000" w:themeColor="text1"/>
        </w:rPr>
        <w:t>menstrual</w:t>
      </w:r>
      <w:r w:rsidR="00670239">
        <w:rPr>
          <w:color w:val="000000" w:themeColor="text1"/>
        </w:rPr>
        <w:t xml:space="preserve"> </w:t>
      </w:r>
      <w:r w:rsidR="00670239" w:rsidRPr="00D278B9">
        <w:rPr>
          <w:color w:val="000000" w:themeColor="text1"/>
        </w:rPr>
        <w:t>semptomların</w:t>
      </w:r>
      <w:r w:rsidR="00670239">
        <w:rPr>
          <w:color w:val="000000" w:themeColor="text1"/>
        </w:rPr>
        <w:t xml:space="preserve"> </w:t>
      </w:r>
      <w:r w:rsidR="00670239" w:rsidRPr="00D278B9">
        <w:rPr>
          <w:color w:val="000000" w:themeColor="text1"/>
        </w:rPr>
        <w:t>şiddetlenmesine</w:t>
      </w:r>
      <w:r w:rsidR="00670239">
        <w:rPr>
          <w:color w:val="000000" w:themeColor="text1"/>
        </w:rPr>
        <w:t xml:space="preserve"> </w:t>
      </w:r>
      <w:r w:rsidR="00670239" w:rsidRPr="00D278B9">
        <w:rPr>
          <w:color w:val="000000" w:themeColor="text1"/>
        </w:rPr>
        <w:t>neden</w:t>
      </w:r>
      <w:r w:rsidR="00670239">
        <w:rPr>
          <w:color w:val="000000" w:themeColor="text1"/>
        </w:rPr>
        <w:t xml:space="preserve"> </w:t>
      </w:r>
      <w:r w:rsidR="00670239" w:rsidRPr="00D278B9">
        <w:rPr>
          <w:color w:val="000000" w:themeColor="text1"/>
        </w:rPr>
        <w:t>olabilir.</w:t>
      </w:r>
    </w:p>
    <w:p w14:paraId="17346318" w14:textId="38E0EC28" w:rsidR="001D5C2E" w:rsidRDefault="001D5C2E" w:rsidP="000C08A8">
      <w:pPr>
        <w:spacing w:before="120" w:after="120" w:line="360" w:lineRule="auto"/>
        <w:ind w:firstLine="709"/>
        <w:jc w:val="both"/>
      </w:pPr>
      <w:r>
        <w:t xml:space="preserve">Öğrencilerin SKÖ toplam puanı ile MSÖ </w:t>
      </w:r>
      <w:r w:rsidRPr="00D278B9">
        <w:t>ağrı</w:t>
      </w:r>
      <w:r>
        <w:t xml:space="preserve"> </w:t>
      </w:r>
      <w:r w:rsidRPr="00D278B9">
        <w:t>belirtileri</w:t>
      </w:r>
      <w:r>
        <w:t xml:space="preserve"> </w:t>
      </w:r>
      <w:r w:rsidRPr="00D278B9">
        <w:t>alt</w:t>
      </w:r>
      <w:r>
        <w:t xml:space="preserve"> </w:t>
      </w:r>
      <w:r w:rsidRPr="00D278B9">
        <w:t>boyut</w:t>
      </w:r>
      <w:r>
        <w:t xml:space="preserve"> </w:t>
      </w:r>
      <w:r w:rsidRPr="00D278B9">
        <w:t>arasında</w:t>
      </w:r>
      <w:r>
        <w:t xml:space="preserve"> </w:t>
      </w:r>
      <w:r w:rsidRPr="00D278B9">
        <w:t>pozitif</w:t>
      </w:r>
      <w:r>
        <w:t xml:space="preserve"> </w:t>
      </w:r>
      <w:r w:rsidRPr="00D278B9">
        <w:t>yönde</w:t>
      </w:r>
      <w:r>
        <w:t xml:space="preserve"> </w:t>
      </w:r>
      <w:r w:rsidRPr="00D278B9">
        <w:t>ilişki</w:t>
      </w:r>
      <w:r>
        <w:t xml:space="preserve"> </w:t>
      </w:r>
      <w:r w:rsidRPr="00D278B9">
        <w:t>saptanmıştır.</w:t>
      </w:r>
      <w:r>
        <w:t xml:space="preserve"> </w:t>
      </w:r>
      <w:r w:rsidRPr="00D278B9">
        <w:t>Literatür</w:t>
      </w:r>
      <w:r>
        <w:t xml:space="preserve"> </w:t>
      </w:r>
      <w:r w:rsidRPr="00D278B9">
        <w:t>incelendiğinde</w:t>
      </w:r>
      <w:r>
        <w:t xml:space="preserve"> </w:t>
      </w:r>
      <w:r w:rsidRPr="00D278B9">
        <w:t>dismenoresi</w:t>
      </w:r>
      <w:r>
        <w:t xml:space="preserve"> </w:t>
      </w:r>
      <w:r w:rsidRPr="00D278B9">
        <w:t>olan</w:t>
      </w:r>
      <w:r>
        <w:t xml:space="preserve"> </w:t>
      </w:r>
      <w:r w:rsidRPr="00D278B9">
        <w:t>üniversite</w:t>
      </w:r>
      <w:r>
        <w:t xml:space="preserve"> </w:t>
      </w:r>
      <w:r w:rsidRPr="00D278B9">
        <w:t>öğrencilerinde</w:t>
      </w:r>
      <w:r>
        <w:t xml:space="preserve"> </w:t>
      </w:r>
      <w:r w:rsidRPr="00D278B9">
        <w:t>menstrual</w:t>
      </w:r>
      <w:r>
        <w:t xml:space="preserve"> </w:t>
      </w:r>
      <w:r w:rsidRPr="00D278B9">
        <w:t>semptom</w:t>
      </w:r>
      <w:r>
        <w:t xml:space="preserve"> </w:t>
      </w:r>
      <w:r w:rsidRPr="00D278B9">
        <w:t>yaşama</w:t>
      </w:r>
      <w:r>
        <w:t xml:space="preserve"> </w:t>
      </w:r>
      <w:r w:rsidRPr="00D278B9">
        <w:t>durumu</w:t>
      </w:r>
      <w:r>
        <w:t xml:space="preserve"> </w:t>
      </w:r>
      <w:r w:rsidRPr="00D278B9">
        <w:t>daha</w:t>
      </w:r>
      <w:r>
        <w:t xml:space="preserve"> </w:t>
      </w:r>
      <w:r w:rsidRPr="00D278B9">
        <w:t>fazladır</w:t>
      </w:r>
      <w:r>
        <w:t xml:space="preserve"> </w:t>
      </w:r>
      <w:r w:rsidRPr="00D278B9">
        <w:t>(Abu</w:t>
      </w:r>
      <w:r>
        <w:t xml:space="preserve"> </w:t>
      </w:r>
      <w:r w:rsidRPr="00D278B9">
        <w:t>Helwa</w:t>
      </w:r>
      <w:r>
        <w:t xml:space="preserve"> </w:t>
      </w:r>
      <w:r w:rsidRPr="00D278B9">
        <w:t>ve</w:t>
      </w:r>
      <w:r>
        <w:t xml:space="preserve"> </w:t>
      </w:r>
      <w:r w:rsidRPr="00D278B9">
        <w:t>diğerleri,</w:t>
      </w:r>
      <w:r>
        <w:t xml:space="preserve"> </w:t>
      </w:r>
      <w:r w:rsidRPr="00D278B9">
        <w:t>2018;</w:t>
      </w:r>
      <w:r>
        <w:t xml:space="preserve"> </w:t>
      </w:r>
      <w:r w:rsidRPr="00D278B9">
        <w:t>Çinar,</w:t>
      </w:r>
      <w:r>
        <w:t xml:space="preserve"> </w:t>
      </w:r>
      <w:r w:rsidRPr="00D278B9">
        <w:t>2018</w:t>
      </w:r>
      <w:r>
        <w:t xml:space="preserve">; </w:t>
      </w:r>
      <w:r w:rsidRPr="00D278B9">
        <w:t>Karadağ</w:t>
      </w:r>
      <w:r>
        <w:t xml:space="preserve"> </w:t>
      </w:r>
      <w:r w:rsidRPr="00D278B9">
        <w:t>Dursun,</w:t>
      </w:r>
      <w:r>
        <w:t xml:space="preserve"> </w:t>
      </w:r>
      <w:r w:rsidRPr="00D278B9">
        <w:t>2022</w:t>
      </w:r>
      <w:r>
        <w:t xml:space="preserve">; </w:t>
      </w:r>
      <w:r w:rsidRPr="00D278B9">
        <w:t>Ullah</w:t>
      </w:r>
      <w:r>
        <w:t xml:space="preserve"> </w:t>
      </w:r>
      <w:r w:rsidRPr="00D278B9">
        <w:t>ve</w:t>
      </w:r>
      <w:r>
        <w:t xml:space="preserve"> </w:t>
      </w:r>
      <w:r w:rsidRPr="00D278B9">
        <w:t>diğerleri,</w:t>
      </w:r>
      <w:r>
        <w:t xml:space="preserve"> </w:t>
      </w:r>
      <w:r w:rsidRPr="00D278B9">
        <w:t>2021).</w:t>
      </w:r>
      <w:r>
        <w:t xml:space="preserve"> </w:t>
      </w:r>
      <w:r w:rsidR="003E480A">
        <w:t>Yapılan çalışmalarda m</w:t>
      </w:r>
      <w:r w:rsidRPr="00D278B9">
        <w:t>enstrual</w:t>
      </w:r>
      <w:r>
        <w:t xml:space="preserve"> </w:t>
      </w:r>
      <w:r w:rsidRPr="00D278B9">
        <w:t>semptomların</w:t>
      </w:r>
      <w:r>
        <w:t xml:space="preserve"> </w:t>
      </w:r>
      <w:r w:rsidRPr="00D278B9">
        <w:t>sık</w:t>
      </w:r>
      <w:r>
        <w:t xml:space="preserve"> </w:t>
      </w:r>
      <w:r w:rsidRPr="00D278B9">
        <w:t>yaşandığı;</w:t>
      </w:r>
      <w:r>
        <w:t xml:space="preserve"> </w:t>
      </w:r>
      <w:r w:rsidRPr="00D278B9">
        <w:t>psikolojik</w:t>
      </w:r>
      <w:r>
        <w:t xml:space="preserve"> </w:t>
      </w:r>
      <w:r w:rsidRPr="00D278B9">
        <w:t>şikayetler,</w:t>
      </w:r>
      <w:r>
        <w:t xml:space="preserve"> </w:t>
      </w:r>
      <w:r w:rsidRPr="00D278B9">
        <w:t>yorgunluk</w:t>
      </w:r>
      <w:r>
        <w:t xml:space="preserve"> </w:t>
      </w:r>
      <w:r w:rsidRPr="00D278B9">
        <w:t>ve</w:t>
      </w:r>
      <w:r>
        <w:t xml:space="preserve"> </w:t>
      </w:r>
      <w:r w:rsidRPr="00D278B9">
        <w:t>dismenorenin</w:t>
      </w:r>
      <w:r>
        <w:t xml:space="preserve"> </w:t>
      </w:r>
      <w:r w:rsidRPr="00D278B9">
        <w:t>yaygın</w:t>
      </w:r>
      <w:r>
        <w:t xml:space="preserve"> </w:t>
      </w:r>
      <w:r w:rsidRPr="00D278B9">
        <w:t>görülen</w:t>
      </w:r>
      <w:r>
        <w:t xml:space="preserve"> </w:t>
      </w:r>
      <w:r w:rsidRPr="00D278B9">
        <w:t>semptomlardan</w:t>
      </w:r>
      <w:r>
        <w:t xml:space="preserve"> </w:t>
      </w:r>
      <w:r w:rsidRPr="00D278B9">
        <w:t>olduğu</w:t>
      </w:r>
      <w:r>
        <w:t xml:space="preserve"> </w:t>
      </w:r>
      <w:r w:rsidRPr="00D278B9">
        <w:t>bulunmuştur</w:t>
      </w:r>
      <w:r>
        <w:t xml:space="preserve"> </w:t>
      </w:r>
      <w:r w:rsidRPr="00D278B9">
        <w:t>(Schoep</w:t>
      </w:r>
      <w:r>
        <w:t xml:space="preserve"> </w:t>
      </w:r>
      <w:r w:rsidRPr="00D278B9">
        <w:t>ve</w:t>
      </w:r>
      <w:r>
        <w:t xml:space="preserve"> </w:t>
      </w:r>
      <w:r w:rsidRPr="00D278B9">
        <w:t>diğerleri,</w:t>
      </w:r>
      <w:r>
        <w:t xml:space="preserve"> </w:t>
      </w:r>
      <w:r w:rsidRPr="00D278B9">
        <w:t>2019;</w:t>
      </w:r>
      <w:r>
        <w:rPr>
          <w:color w:val="FF0000"/>
        </w:rPr>
        <w:t xml:space="preserve"> </w:t>
      </w:r>
      <w:r w:rsidRPr="00D278B9">
        <w:rPr>
          <w:color w:val="000000" w:themeColor="text1"/>
        </w:rPr>
        <w:t>Türk</w:t>
      </w:r>
      <w:r>
        <w:rPr>
          <w:color w:val="000000" w:themeColor="text1"/>
        </w:rPr>
        <w:t xml:space="preserve"> </w:t>
      </w:r>
      <w:r w:rsidRPr="00D278B9">
        <w:rPr>
          <w:color w:val="000000" w:themeColor="text1"/>
        </w:rPr>
        <w:t>Düdükcü</w:t>
      </w:r>
      <w:r>
        <w:rPr>
          <w:color w:val="000000" w:themeColor="text1"/>
        </w:rPr>
        <w:t xml:space="preserve"> </w:t>
      </w:r>
      <w:r w:rsidRPr="00D278B9">
        <w:rPr>
          <w:color w:val="000000" w:themeColor="text1"/>
        </w:rPr>
        <w:t>ve</w:t>
      </w:r>
      <w:r>
        <w:rPr>
          <w:color w:val="000000" w:themeColor="text1"/>
        </w:rPr>
        <w:t xml:space="preserve"> </w:t>
      </w:r>
      <w:r w:rsidRPr="00D278B9">
        <w:rPr>
          <w:color w:val="000000" w:themeColor="text1"/>
        </w:rPr>
        <w:t>Bayır,</w:t>
      </w:r>
      <w:r>
        <w:rPr>
          <w:color w:val="000000" w:themeColor="text1"/>
        </w:rPr>
        <w:t xml:space="preserve"> </w:t>
      </w:r>
      <w:r w:rsidRPr="00D278B9">
        <w:rPr>
          <w:color w:val="000000" w:themeColor="text1"/>
        </w:rPr>
        <w:t>2024).</w:t>
      </w:r>
      <w:r>
        <w:t xml:space="preserve"> </w:t>
      </w:r>
      <w:r w:rsidR="003E480A">
        <w:t xml:space="preserve">Menstrual semptomlar kadınlarda iş veya okulda devamsızlığa, akut ruhsal sorunlara yaşam kalitesinde olumsuzluğa neden olmaktadır (Akkuş Uçar, 2024; Aksoy, 2019; </w:t>
      </w:r>
      <w:r w:rsidR="003E480A" w:rsidRPr="00C202D4">
        <w:rPr>
          <w:color w:val="000000" w:themeColor="text1"/>
        </w:rPr>
        <w:t>Skapare ve diğerleri, 2022</w:t>
      </w:r>
      <w:r w:rsidR="003E480A">
        <w:rPr>
          <w:color w:val="000000" w:themeColor="text1"/>
        </w:rPr>
        <w:t>; Türk Düdükçü ve Bayır, 2024). Bu durum, öğrencilerde kaygı düzeylerinde artışa neden olabileceği düşünülebilir.</w:t>
      </w:r>
    </w:p>
    <w:p w14:paraId="20A80B63" w14:textId="75EFA794" w:rsidR="00375AFA" w:rsidRPr="000C08A8" w:rsidRDefault="00772B0B" w:rsidP="000C08A8">
      <w:pPr>
        <w:pStyle w:val="NormalWeb"/>
        <w:spacing w:before="120" w:after="120" w:line="360" w:lineRule="auto"/>
        <w:ind w:firstLine="709"/>
        <w:jc w:val="both"/>
      </w:pPr>
      <w:r>
        <w:t xml:space="preserve">Öğrencilerin </w:t>
      </w:r>
      <w:r w:rsidR="003E09CD">
        <w:t>SKÖ</w:t>
      </w:r>
      <w:r w:rsidR="00314E78">
        <w:t xml:space="preserve"> toplam puanı ile M</w:t>
      </w:r>
      <w:r w:rsidR="004D57EA" w:rsidRPr="00D278B9">
        <w:t>SÖ</w:t>
      </w:r>
      <w:r w:rsidR="003D6E82">
        <w:t xml:space="preserve"> </w:t>
      </w:r>
      <w:r w:rsidR="004D57EA" w:rsidRPr="00D278B9">
        <w:t>baş</w:t>
      </w:r>
      <w:r w:rsidR="003D6E82">
        <w:t xml:space="preserve"> </w:t>
      </w:r>
      <w:r w:rsidR="004D57EA" w:rsidRPr="00D278B9">
        <w:t>etme</w:t>
      </w:r>
      <w:r w:rsidR="003D6E82">
        <w:t xml:space="preserve"> </w:t>
      </w:r>
      <w:r w:rsidR="004D57EA" w:rsidRPr="00D278B9">
        <w:t>yöntemleri</w:t>
      </w:r>
      <w:r w:rsidR="003D6E82">
        <w:t xml:space="preserve"> </w:t>
      </w:r>
      <w:r w:rsidR="004D57EA" w:rsidRPr="00D278B9">
        <w:t>alt</w:t>
      </w:r>
      <w:r w:rsidR="003D6E82">
        <w:t xml:space="preserve"> </w:t>
      </w:r>
      <w:r w:rsidR="004D57EA" w:rsidRPr="00D278B9">
        <w:t>boyut</w:t>
      </w:r>
      <w:r w:rsidR="003D6E82">
        <w:t xml:space="preserve"> </w:t>
      </w:r>
      <w:r w:rsidR="004D57EA" w:rsidRPr="00D278B9">
        <w:t>puanı</w:t>
      </w:r>
      <w:r w:rsidR="003D6E82">
        <w:t xml:space="preserve"> </w:t>
      </w:r>
      <w:r w:rsidR="004D57EA" w:rsidRPr="00D278B9">
        <w:t>arasında</w:t>
      </w:r>
      <w:r w:rsidR="003D6E82">
        <w:t xml:space="preserve"> </w:t>
      </w:r>
      <w:r w:rsidR="004D57EA" w:rsidRPr="00D278B9">
        <w:t>istatistiksel</w:t>
      </w:r>
      <w:r w:rsidR="003D6E82">
        <w:t xml:space="preserve"> </w:t>
      </w:r>
      <w:r w:rsidR="004D57EA" w:rsidRPr="00D278B9">
        <w:t>olarak</w:t>
      </w:r>
      <w:r w:rsidR="003D6E82">
        <w:t xml:space="preserve"> </w:t>
      </w:r>
      <w:r w:rsidR="00CE55C7">
        <w:t xml:space="preserve">anlamlı </w:t>
      </w:r>
      <w:r w:rsidR="004D57EA" w:rsidRPr="00D278B9">
        <w:t>ilişki</w:t>
      </w:r>
      <w:r w:rsidR="003D6E82">
        <w:t xml:space="preserve"> </w:t>
      </w:r>
      <w:r w:rsidR="004D57EA" w:rsidRPr="00D278B9">
        <w:t>saptanmamıştır.</w:t>
      </w:r>
      <w:r w:rsidR="001D5C2E">
        <w:t xml:space="preserve"> </w:t>
      </w:r>
      <w:r w:rsidR="002C40A8">
        <w:t xml:space="preserve">Menstrual Semptom Ölçeği </w:t>
      </w:r>
      <w:r w:rsidR="001D5C2E">
        <w:t xml:space="preserve">baş </w:t>
      </w:r>
      <w:r w:rsidR="001D5C2E">
        <w:lastRenderedPageBreak/>
        <w:t>etme yöntemleri</w:t>
      </w:r>
      <w:r w:rsidR="002C40A8">
        <w:t xml:space="preserve"> alt boyutunda yer alan maddeler</w:t>
      </w:r>
      <w:r w:rsidR="001D5C2E">
        <w:t xml:space="preserve"> </w:t>
      </w:r>
      <w:r w:rsidR="002C40A8">
        <w:t xml:space="preserve">doktorun </w:t>
      </w:r>
      <w:r w:rsidR="001D5C2E">
        <w:t xml:space="preserve">ağrı </w:t>
      </w:r>
      <w:r w:rsidR="002C40A8">
        <w:t xml:space="preserve">için yazdığı ilacı kullanma, kendi kendine ağrı kesici kullanma ve </w:t>
      </w:r>
      <w:r w:rsidR="001D5C2E">
        <w:t xml:space="preserve">sıcak </w:t>
      </w:r>
      <w:r w:rsidR="002C40A8">
        <w:t xml:space="preserve">su torbası </w:t>
      </w:r>
      <w:r w:rsidR="001D5C2E">
        <w:t>uygulama</w:t>
      </w:r>
      <w:r w:rsidR="002C40A8">
        <w:t>/sıcak duş</w:t>
      </w:r>
      <w:r w:rsidR="001D5C2E">
        <w:t xml:space="preserve"> </w:t>
      </w:r>
      <w:r w:rsidR="002C40A8">
        <w:t xml:space="preserve">alma şeklindedir. </w:t>
      </w:r>
      <w:r w:rsidR="000C08A8">
        <w:t xml:space="preserve">Baş etme yöntemlerinin bireysel farklılıklar göstermesi ve yöntemlerin etkinliğinin kişiden kişiye değişmesi, </w:t>
      </w:r>
      <w:r w:rsidR="002C40A8">
        <w:t xml:space="preserve">bu bulguyu ortaya çıkarmış </w:t>
      </w:r>
      <w:r w:rsidR="000C08A8">
        <w:t>olabilir.</w:t>
      </w:r>
    </w:p>
    <w:p w14:paraId="04B9F0CC" w14:textId="77777777" w:rsidR="004F7EA5" w:rsidRPr="00D278B9" w:rsidRDefault="004F7EA5" w:rsidP="004F7EA5">
      <w:pPr>
        <w:spacing w:before="120" w:after="120" w:line="360" w:lineRule="auto"/>
        <w:jc w:val="both"/>
        <w:rPr>
          <w:color w:val="000000" w:themeColor="text1"/>
        </w:rPr>
      </w:pPr>
    </w:p>
    <w:p w14:paraId="7240C364" w14:textId="3B0742C9" w:rsidR="004D57EA" w:rsidRPr="00D278B9" w:rsidRDefault="004D57EA" w:rsidP="004F7EA5">
      <w:pPr>
        <w:pStyle w:val="Balk2"/>
      </w:pPr>
      <w:bookmarkStart w:id="77" w:name="_Toc221894411"/>
      <w:r w:rsidRPr="00D278B9">
        <w:t>5.4.</w:t>
      </w:r>
      <w:r w:rsidR="003D6E82">
        <w:t xml:space="preserve"> </w:t>
      </w:r>
      <w:r w:rsidRPr="00D278B9">
        <w:t>Öğrencilerin</w:t>
      </w:r>
      <w:r w:rsidR="003D6E82">
        <w:t xml:space="preserve"> </w:t>
      </w:r>
      <w:r w:rsidRPr="00D278B9">
        <w:t>Sosyodemografik</w:t>
      </w:r>
      <w:r w:rsidR="003D6E82">
        <w:t xml:space="preserve"> </w:t>
      </w:r>
      <w:r w:rsidRPr="00D278B9">
        <w:t>ve</w:t>
      </w:r>
      <w:r w:rsidR="003D6E82">
        <w:t xml:space="preserve"> </w:t>
      </w:r>
      <w:r w:rsidRPr="00D278B9">
        <w:t>Menstruasyon</w:t>
      </w:r>
      <w:r w:rsidR="003D6E82">
        <w:t xml:space="preserve"> </w:t>
      </w:r>
      <w:r w:rsidRPr="00D278B9">
        <w:t>Özelliklerine</w:t>
      </w:r>
      <w:r w:rsidR="003D6E82">
        <w:t xml:space="preserve"> </w:t>
      </w:r>
      <w:r w:rsidRPr="00D278B9">
        <w:t>Göre</w:t>
      </w:r>
      <w:r w:rsidR="003D6E82">
        <w:t xml:space="preserve"> </w:t>
      </w:r>
      <w:r w:rsidRPr="00D278B9">
        <w:t>SKÖ</w:t>
      </w:r>
      <w:r w:rsidR="003D6E82">
        <w:t xml:space="preserve"> </w:t>
      </w:r>
      <w:r w:rsidRPr="00D278B9">
        <w:t>Toplam</w:t>
      </w:r>
      <w:r w:rsidR="003D6E82">
        <w:t xml:space="preserve"> </w:t>
      </w:r>
      <w:r w:rsidRPr="00D278B9">
        <w:t>Puanlarının</w:t>
      </w:r>
      <w:r w:rsidR="003D6E82">
        <w:t xml:space="preserve"> </w:t>
      </w:r>
      <w:r w:rsidRPr="00D278B9">
        <w:t>Karşılaştırılması</w:t>
      </w:r>
      <w:bookmarkEnd w:id="77"/>
    </w:p>
    <w:p w14:paraId="654DDE73" w14:textId="3994C8AB" w:rsidR="00D54A4C" w:rsidRPr="00D278B9" w:rsidRDefault="00D54A4C" w:rsidP="004F7EA5">
      <w:pPr>
        <w:pStyle w:val="NormalWeb"/>
        <w:spacing w:before="120" w:after="120" w:line="360" w:lineRule="auto"/>
        <w:jc w:val="both"/>
      </w:pPr>
    </w:p>
    <w:p w14:paraId="681A2AB2" w14:textId="02411E0A" w:rsidR="000B26D1" w:rsidRPr="00D278B9" w:rsidRDefault="000B26D1" w:rsidP="00996EE5">
      <w:pPr>
        <w:pStyle w:val="NormalWeb"/>
        <w:spacing w:before="120" w:after="120" w:line="360" w:lineRule="auto"/>
        <w:ind w:firstLine="709"/>
        <w:jc w:val="both"/>
      </w:pPr>
      <w:r w:rsidRPr="00D278B9">
        <w:t>Araştırmamızda</w:t>
      </w:r>
      <w:r w:rsidR="003D6E82">
        <w:t xml:space="preserve"> </w:t>
      </w:r>
      <w:r w:rsidRPr="00D278B9">
        <w:t>SKÖ</w:t>
      </w:r>
      <w:r w:rsidR="003D6E82">
        <w:t xml:space="preserve"> </w:t>
      </w:r>
      <w:r w:rsidRPr="00D278B9">
        <w:t>toplam</w:t>
      </w:r>
      <w:r w:rsidR="003D6E82">
        <w:t xml:space="preserve"> </w:t>
      </w:r>
      <w:r w:rsidRPr="00D278B9">
        <w:t>puanları</w:t>
      </w:r>
      <w:r w:rsidR="003D6E82">
        <w:t xml:space="preserve"> </w:t>
      </w:r>
      <w:r w:rsidRPr="00D278B9">
        <w:t>ile</w:t>
      </w:r>
      <w:r w:rsidR="003D6E82">
        <w:t xml:space="preserve"> </w:t>
      </w:r>
      <w:r w:rsidRPr="00D278B9">
        <w:t>öğrencilerin</w:t>
      </w:r>
      <w:r w:rsidR="003D6E82">
        <w:t xml:space="preserve"> </w:t>
      </w:r>
      <w:r w:rsidRPr="00D278B9">
        <w:t>sosyodemografik</w:t>
      </w:r>
      <w:r w:rsidR="003D6E82">
        <w:t xml:space="preserve"> </w:t>
      </w:r>
      <w:r w:rsidRPr="00D278B9">
        <w:t>özellikleri</w:t>
      </w:r>
      <w:r w:rsidR="003D6E82">
        <w:t xml:space="preserve"> </w:t>
      </w:r>
      <w:r w:rsidRPr="00D278B9">
        <w:t>arasından</w:t>
      </w:r>
      <w:r w:rsidR="003D6E82">
        <w:t xml:space="preserve"> </w:t>
      </w:r>
      <w:r w:rsidRPr="00D278B9">
        <w:t>düzenli</w:t>
      </w:r>
      <w:r w:rsidR="003D6E82">
        <w:t xml:space="preserve"> </w:t>
      </w:r>
      <w:r w:rsidRPr="00D278B9">
        <w:t>egzersiz</w:t>
      </w:r>
      <w:r w:rsidR="003D6E82">
        <w:t xml:space="preserve"> </w:t>
      </w:r>
      <w:r w:rsidRPr="00D278B9">
        <w:t>yapma</w:t>
      </w:r>
      <w:r w:rsidR="003D6E82">
        <w:t xml:space="preserve"> </w:t>
      </w:r>
      <w:r w:rsidRPr="00D278B9">
        <w:t>durumu</w:t>
      </w:r>
      <w:r w:rsidR="003D6E82">
        <w:t xml:space="preserve"> </w:t>
      </w:r>
      <w:r w:rsidRPr="00D278B9">
        <w:t>ve</w:t>
      </w:r>
      <w:r w:rsidR="003D6E82">
        <w:t xml:space="preserve"> </w:t>
      </w:r>
      <w:r w:rsidRPr="00D278B9">
        <w:t>stresli</w:t>
      </w:r>
      <w:r w:rsidR="003D6E82">
        <w:t xml:space="preserve"> </w:t>
      </w:r>
      <w:r w:rsidRPr="00D278B9">
        <w:t>hissetme</w:t>
      </w:r>
      <w:r w:rsidR="003D6E82">
        <w:t xml:space="preserve"> </w:t>
      </w:r>
      <w:r w:rsidRPr="00D278B9">
        <w:t>durumu</w:t>
      </w:r>
      <w:r w:rsidR="003D6E82">
        <w:t xml:space="preserve"> </w:t>
      </w:r>
      <w:r w:rsidRPr="00D278B9">
        <w:t>arasında</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fark</w:t>
      </w:r>
      <w:r w:rsidR="003D6E82">
        <w:t xml:space="preserve"> </w:t>
      </w:r>
      <w:r w:rsidRPr="00D278B9">
        <w:t>bulunurken;</w:t>
      </w:r>
      <w:r w:rsidR="003D6E82">
        <w:t xml:space="preserve"> </w:t>
      </w:r>
      <w:r w:rsidRPr="00D278B9">
        <w:t>yaş,</w:t>
      </w:r>
      <w:r w:rsidR="003D6E82">
        <w:t xml:space="preserve"> </w:t>
      </w:r>
      <w:r w:rsidRPr="00D278B9">
        <w:t>sınıf</w:t>
      </w:r>
      <w:r w:rsidR="003D6E82">
        <w:t xml:space="preserve"> </w:t>
      </w:r>
      <w:r w:rsidRPr="00D278B9">
        <w:t>düzeyi,</w:t>
      </w:r>
      <w:r w:rsidR="003D6E82">
        <w:t xml:space="preserve"> </w:t>
      </w:r>
      <w:r w:rsidRPr="00D278B9">
        <w:t>aile</w:t>
      </w:r>
      <w:r w:rsidR="003D6E82">
        <w:t xml:space="preserve"> </w:t>
      </w:r>
      <w:r w:rsidRPr="00D278B9">
        <w:t>gelir</w:t>
      </w:r>
      <w:r w:rsidR="003D6E82">
        <w:t xml:space="preserve"> </w:t>
      </w:r>
      <w:r w:rsidRPr="00D278B9">
        <w:t>durumu,</w:t>
      </w:r>
      <w:r w:rsidR="003D6E82">
        <w:t xml:space="preserve"> </w:t>
      </w:r>
      <w:r w:rsidRPr="00D278B9">
        <w:t>ikamet</w:t>
      </w:r>
      <w:r w:rsidR="003D6E82">
        <w:t xml:space="preserve"> </w:t>
      </w:r>
      <w:r w:rsidRPr="00D278B9">
        <w:t>yeri,</w:t>
      </w:r>
      <w:r w:rsidR="003D6E82">
        <w:t xml:space="preserve"> </w:t>
      </w:r>
      <w:r w:rsidRPr="00D278B9">
        <w:t>sigara</w:t>
      </w:r>
      <w:r w:rsidR="003D6E82">
        <w:t xml:space="preserve"> </w:t>
      </w:r>
      <w:r w:rsidRPr="00D278B9">
        <w:t>kullanma</w:t>
      </w:r>
      <w:r w:rsidR="003D6E82">
        <w:t xml:space="preserve"> </w:t>
      </w:r>
      <w:r w:rsidRPr="00D278B9">
        <w:t>durumu,</w:t>
      </w:r>
      <w:r w:rsidR="003D6E82">
        <w:t xml:space="preserve"> </w:t>
      </w:r>
      <w:r w:rsidRPr="00D278B9">
        <w:t>BKİ,</w:t>
      </w:r>
      <w:r w:rsidR="003D6E82">
        <w:t xml:space="preserve"> </w:t>
      </w:r>
      <w:r w:rsidRPr="00D278B9">
        <w:t>düzenli</w:t>
      </w:r>
      <w:r w:rsidR="003D6E82">
        <w:t xml:space="preserve"> </w:t>
      </w:r>
      <w:r w:rsidRPr="00D278B9">
        <w:t>uyku</w:t>
      </w:r>
      <w:r w:rsidR="003D6E82">
        <w:t xml:space="preserve"> </w:t>
      </w:r>
      <w:r w:rsidRPr="00D278B9">
        <w:t>varlığı</w:t>
      </w:r>
      <w:r w:rsidR="003D6E82">
        <w:t xml:space="preserve"> </w:t>
      </w:r>
      <w:r w:rsidRPr="00D278B9">
        <w:t>arasında</w:t>
      </w:r>
      <w:r w:rsidR="003D6E82">
        <w:t xml:space="preserve"> </w:t>
      </w:r>
      <w:r w:rsidRPr="00D278B9">
        <w:t>istatistiksel</w:t>
      </w:r>
      <w:r w:rsidR="003D6E82">
        <w:t xml:space="preserve"> </w:t>
      </w:r>
      <w:r w:rsidRPr="00D278B9">
        <w:t>açıdan</w:t>
      </w:r>
      <w:r w:rsidR="003D6E82">
        <w:t xml:space="preserve"> </w:t>
      </w:r>
      <w:r w:rsidRPr="00D278B9">
        <w:t>anlamlı</w:t>
      </w:r>
      <w:r w:rsidR="003D6E82">
        <w:t xml:space="preserve"> </w:t>
      </w:r>
      <w:r w:rsidRPr="00D278B9">
        <w:t>fark</w:t>
      </w:r>
      <w:r w:rsidR="003D6E82">
        <w:t xml:space="preserve"> </w:t>
      </w:r>
      <w:r w:rsidRPr="00D278B9">
        <w:t>bulunmamıştır.</w:t>
      </w:r>
    </w:p>
    <w:p w14:paraId="4EE4E713" w14:textId="72F7F3EE" w:rsidR="000B26D1" w:rsidRPr="00D278B9" w:rsidRDefault="000B26D1" w:rsidP="00996EE5">
      <w:pPr>
        <w:pStyle w:val="NormalWeb"/>
        <w:spacing w:before="120" w:after="120" w:line="360" w:lineRule="auto"/>
        <w:ind w:firstLine="709"/>
        <w:jc w:val="both"/>
      </w:pPr>
      <w:r w:rsidRPr="00D278B9">
        <w:t>Araştırmamıza</w:t>
      </w:r>
      <w:r w:rsidR="003D6E82">
        <w:t xml:space="preserve"> </w:t>
      </w:r>
      <w:r w:rsidRPr="00D278B9">
        <w:t>göre,</w:t>
      </w:r>
      <w:r w:rsidR="003D6E82">
        <w:t xml:space="preserve"> </w:t>
      </w:r>
      <w:r w:rsidRPr="00D278B9">
        <w:t>düzenli</w:t>
      </w:r>
      <w:r w:rsidR="003D6E82">
        <w:t xml:space="preserve"> </w:t>
      </w:r>
      <w:r w:rsidRPr="00D278B9">
        <w:t>egzersiz</w:t>
      </w:r>
      <w:r w:rsidR="003D6E82">
        <w:t xml:space="preserve"> </w:t>
      </w:r>
      <w:r w:rsidRPr="00D278B9">
        <w:t>yapan</w:t>
      </w:r>
      <w:r w:rsidR="003D6E82">
        <w:t xml:space="preserve"> </w:t>
      </w:r>
      <w:r w:rsidRPr="00D278B9">
        <w:t>öğrencilerin</w:t>
      </w:r>
      <w:r w:rsidR="003D6E82">
        <w:t xml:space="preserve"> </w:t>
      </w:r>
      <w:r w:rsidRPr="00D278B9">
        <w:t>SKÖ</w:t>
      </w:r>
      <w:r w:rsidR="003D6E82">
        <w:t xml:space="preserve"> </w:t>
      </w:r>
      <w:r w:rsidRPr="00D278B9">
        <w:t>toplam</w:t>
      </w:r>
      <w:r w:rsidR="003D6E82">
        <w:t xml:space="preserve"> </w:t>
      </w:r>
      <w:r w:rsidRPr="00D278B9">
        <w:t>puanları,</w:t>
      </w:r>
      <w:r w:rsidR="003D6E82">
        <w:t xml:space="preserve"> </w:t>
      </w:r>
      <w:r w:rsidRPr="00D278B9">
        <w:t>düzenli</w:t>
      </w:r>
      <w:r w:rsidR="003D6E82">
        <w:t xml:space="preserve"> </w:t>
      </w:r>
      <w:r w:rsidRPr="00D278B9">
        <w:t>egzersiz</w:t>
      </w:r>
      <w:r w:rsidR="003D6E82">
        <w:t xml:space="preserve"> </w:t>
      </w:r>
      <w:r w:rsidRPr="00D278B9">
        <w:t>yapmayanlara</w:t>
      </w:r>
      <w:r w:rsidR="003D6E82">
        <w:t xml:space="preserve"> </w:t>
      </w:r>
      <w:r w:rsidRPr="00D278B9">
        <w:t>göre</w:t>
      </w:r>
      <w:r w:rsidR="003D6E82">
        <w:t xml:space="preserve"> </w:t>
      </w:r>
      <w:r w:rsidRPr="00D278B9">
        <w:t>daha</w:t>
      </w:r>
      <w:r w:rsidR="003D6E82">
        <w:t xml:space="preserve"> </w:t>
      </w:r>
      <w:r w:rsidRPr="00D278B9">
        <w:t>düşük</w:t>
      </w:r>
      <w:r w:rsidR="003D6E82">
        <w:t xml:space="preserve"> </w:t>
      </w:r>
      <w:r w:rsidRPr="00D278B9">
        <w:t>bulunmuştur.</w:t>
      </w:r>
      <w:r w:rsidR="003D6E82">
        <w:t xml:space="preserve"> </w:t>
      </w:r>
      <w:r w:rsidRPr="00D278B9">
        <w:t>Çalışmamızla</w:t>
      </w:r>
      <w:r w:rsidR="003D6E82">
        <w:t xml:space="preserve"> </w:t>
      </w:r>
      <w:r w:rsidRPr="00D278B9">
        <w:t>benzer</w:t>
      </w:r>
      <w:r w:rsidR="003D6E82">
        <w:t xml:space="preserve"> </w:t>
      </w:r>
      <w:r w:rsidRPr="00D278B9">
        <w:t>şekilde;</w:t>
      </w:r>
      <w:r w:rsidR="003D6E82">
        <w:t xml:space="preserve"> </w:t>
      </w:r>
      <w:r w:rsidRPr="00D278B9">
        <w:t>Tutkun</w:t>
      </w:r>
      <w:r w:rsidR="003D6E82">
        <w:t xml:space="preserve"> </w:t>
      </w:r>
      <w:r w:rsidRPr="00D278B9">
        <w:t>ve</w:t>
      </w:r>
      <w:r w:rsidR="003D6E82">
        <w:t xml:space="preserve"> </w:t>
      </w:r>
      <w:r w:rsidRPr="00D278B9">
        <w:t>diğerleri</w:t>
      </w:r>
      <w:r w:rsidR="003D6E82">
        <w:t xml:space="preserve"> </w:t>
      </w:r>
      <w:r w:rsidRPr="00D278B9">
        <w:t>(2017)</w:t>
      </w:r>
      <w:r w:rsidR="003D6E82">
        <w:t xml:space="preserve"> </w:t>
      </w:r>
      <w:r w:rsidRPr="00D278B9">
        <w:t>ile</w:t>
      </w:r>
      <w:r w:rsidR="003D6E82">
        <w:t xml:space="preserve"> </w:t>
      </w:r>
      <w:r w:rsidRPr="00D278B9">
        <w:t>Alsulaiman</w:t>
      </w:r>
      <w:r w:rsidR="003D6E82">
        <w:t xml:space="preserve"> </w:t>
      </w:r>
      <w:r w:rsidRPr="00D278B9">
        <w:t>ve</w:t>
      </w:r>
      <w:r w:rsidR="003D6E82">
        <w:t xml:space="preserve"> </w:t>
      </w:r>
      <w:r w:rsidRPr="00D278B9">
        <w:t>Abu-Saris’in</w:t>
      </w:r>
      <w:r w:rsidR="003D6E82">
        <w:t xml:space="preserve"> </w:t>
      </w:r>
      <w:r w:rsidRPr="00D278B9">
        <w:t>(2021)</w:t>
      </w:r>
      <w:r w:rsidR="003D6E82">
        <w:t xml:space="preserve"> </w:t>
      </w:r>
      <w:r w:rsidRPr="00D278B9">
        <w:t>üniversite</w:t>
      </w:r>
      <w:r w:rsidR="003D6E82">
        <w:t xml:space="preserve"> </w:t>
      </w:r>
      <w:r w:rsidRPr="00D278B9">
        <w:t>öğrencileriyle</w:t>
      </w:r>
      <w:r w:rsidR="003D6E82">
        <w:t xml:space="preserve"> </w:t>
      </w:r>
      <w:r w:rsidR="00DC23C5" w:rsidRPr="00D278B9">
        <w:t>yaptıkları</w:t>
      </w:r>
      <w:r w:rsidR="003D6E82">
        <w:t xml:space="preserve"> </w:t>
      </w:r>
      <w:r w:rsidRPr="00D278B9">
        <w:t>çalışmalarda,</w:t>
      </w:r>
      <w:r w:rsidR="003D6E82">
        <w:t xml:space="preserve"> </w:t>
      </w:r>
      <w:r w:rsidRPr="00D278B9">
        <w:t>sedanter</w:t>
      </w:r>
      <w:r w:rsidR="003D6E82">
        <w:t xml:space="preserve"> </w:t>
      </w:r>
      <w:r w:rsidRPr="00D278B9">
        <w:t>yaşam</w:t>
      </w:r>
      <w:r w:rsidR="003D6E82">
        <w:t xml:space="preserve"> </w:t>
      </w:r>
      <w:r w:rsidRPr="00D278B9">
        <w:t>tarzına</w:t>
      </w:r>
      <w:r w:rsidR="003D6E82">
        <w:t xml:space="preserve"> </w:t>
      </w:r>
      <w:r w:rsidRPr="00D278B9">
        <w:t>sahip</w:t>
      </w:r>
      <w:r w:rsidR="003D6E82">
        <w:t xml:space="preserve"> </w:t>
      </w:r>
      <w:r w:rsidR="00DC23C5" w:rsidRPr="00D278B9">
        <w:t>olan</w:t>
      </w:r>
      <w:r w:rsidR="003D6E82">
        <w:t xml:space="preserve"> </w:t>
      </w:r>
      <w:r w:rsidRPr="00D278B9">
        <w:t>öğrencilerin</w:t>
      </w:r>
      <w:r w:rsidR="003D6E82">
        <w:t xml:space="preserve"> </w:t>
      </w:r>
      <w:r w:rsidRPr="00D278B9">
        <w:t>kaygı</w:t>
      </w:r>
      <w:r w:rsidR="003D6E82">
        <w:t xml:space="preserve"> </w:t>
      </w:r>
      <w:r w:rsidRPr="00D278B9">
        <w:t>seviyesinin</w:t>
      </w:r>
      <w:r w:rsidR="003D6E82">
        <w:t xml:space="preserve"> </w:t>
      </w:r>
      <w:r w:rsidRPr="00D278B9">
        <w:t>daha</w:t>
      </w:r>
      <w:r w:rsidR="003D6E82">
        <w:t xml:space="preserve"> </w:t>
      </w:r>
      <w:r w:rsidRPr="00D278B9">
        <w:t>yüksek</w:t>
      </w:r>
      <w:r w:rsidR="003D6E82">
        <w:t xml:space="preserve"> </w:t>
      </w:r>
      <w:r w:rsidRPr="00D278B9">
        <w:t>olduğu</w:t>
      </w:r>
      <w:r w:rsidR="003D6E82">
        <w:t xml:space="preserve"> </w:t>
      </w:r>
      <w:r w:rsidRPr="00D278B9">
        <w:t>bulunmuştur.</w:t>
      </w:r>
      <w:r w:rsidR="003D6E82">
        <w:t xml:space="preserve"> </w:t>
      </w:r>
      <w:r w:rsidR="00C34528" w:rsidRPr="00D278B9">
        <w:rPr>
          <w:bCs/>
        </w:rPr>
        <w:t>Sedanter</w:t>
      </w:r>
      <w:r w:rsidR="003D6E82">
        <w:rPr>
          <w:bCs/>
        </w:rPr>
        <w:t xml:space="preserve"> </w:t>
      </w:r>
      <w:r w:rsidR="00C34528" w:rsidRPr="00D278B9">
        <w:rPr>
          <w:bCs/>
        </w:rPr>
        <w:t>yaşam</w:t>
      </w:r>
      <w:r w:rsidR="003D6E82">
        <w:rPr>
          <w:bCs/>
        </w:rPr>
        <w:t xml:space="preserve"> </w:t>
      </w:r>
      <w:r w:rsidR="00C34528" w:rsidRPr="00D278B9">
        <w:rPr>
          <w:bCs/>
        </w:rPr>
        <w:t>tarzı</w:t>
      </w:r>
      <w:r w:rsidR="003D6E82">
        <w:rPr>
          <w:bCs/>
        </w:rPr>
        <w:t xml:space="preserve"> </w:t>
      </w:r>
      <w:r w:rsidR="00C34528" w:rsidRPr="00D278B9">
        <w:rPr>
          <w:bCs/>
        </w:rPr>
        <w:t>ile</w:t>
      </w:r>
      <w:r w:rsidR="003D6E82">
        <w:rPr>
          <w:bCs/>
        </w:rPr>
        <w:t xml:space="preserve"> </w:t>
      </w:r>
      <w:r w:rsidR="00C34528" w:rsidRPr="00D278B9">
        <w:rPr>
          <w:bCs/>
        </w:rPr>
        <w:t>kaygı</w:t>
      </w:r>
      <w:r w:rsidR="003D6E82">
        <w:rPr>
          <w:bCs/>
        </w:rPr>
        <w:t xml:space="preserve"> </w:t>
      </w:r>
      <w:r w:rsidR="00C34528" w:rsidRPr="00D278B9">
        <w:rPr>
          <w:bCs/>
        </w:rPr>
        <w:t>ve</w:t>
      </w:r>
      <w:r w:rsidR="003D6E82">
        <w:rPr>
          <w:bCs/>
        </w:rPr>
        <w:t xml:space="preserve"> </w:t>
      </w:r>
      <w:r w:rsidR="00C34528" w:rsidRPr="00D278B9">
        <w:rPr>
          <w:bCs/>
        </w:rPr>
        <w:t>stres</w:t>
      </w:r>
      <w:r w:rsidR="003D6E82">
        <w:rPr>
          <w:bCs/>
        </w:rPr>
        <w:t xml:space="preserve"> </w:t>
      </w:r>
      <w:r w:rsidR="00C34528" w:rsidRPr="00D278B9">
        <w:rPr>
          <w:bCs/>
        </w:rPr>
        <w:t>semptomları</w:t>
      </w:r>
      <w:r w:rsidR="003D6E82">
        <w:rPr>
          <w:bCs/>
        </w:rPr>
        <w:t xml:space="preserve"> </w:t>
      </w:r>
      <w:r w:rsidR="00C34528" w:rsidRPr="00D278B9">
        <w:rPr>
          <w:bCs/>
        </w:rPr>
        <w:t>arasında</w:t>
      </w:r>
      <w:r w:rsidR="003D6E82">
        <w:rPr>
          <w:bCs/>
        </w:rPr>
        <w:t xml:space="preserve"> </w:t>
      </w:r>
      <w:r w:rsidR="00C34528" w:rsidRPr="00D278B9">
        <w:rPr>
          <w:bCs/>
        </w:rPr>
        <w:t>pozitif</w:t>
      </w:r>
      <w:r w:rsidR="003D6E82">
        <w:rPr>
          <w:bCs/>
        </w:rPr>
        <w:t xml:space="preserve"> </w:t>
      </w:r>
      <w:r w:rsidR="00C34528" w:rsidRPr="00D278B9">
        <w:rPr>
          <w:bCs/>
        </w:rPr>
        <w:t>yönde</w:t>
      </w:r>
      <w:r w:rsidR="003D6E82">
        <w:rPr>
          <w:bCs/>
        </w:rPr>
        <w:t xml:space="preserve"> </w:t>
      </w:r>
      <w:r w:rsidR="00C34528" w:rsidRPr="00D278B9">
        <w:rPr>
          <w:bCs/>
        </w:rPr>
        <w:t>bir</w:t>
      </w:r>
      <w:r w:rsidR="003D6E82">
        <w:rPr>
          <w:bCs/>
        </w:rPr>
        <w:t xml:space="preserve"> </w:t>
      </w:r>
      <w:r w:rsidR="00C34528" w:rsidRPr="00D278B9">
        <w:rPr>
          <w:bCs/>
        </w:rPr>
        <w:t>ilişki</w:t>
      </w:r>
      <w:r w:rsidR="003D6E82">
        <w:rPr>
          <w:bCs/>
        </w:rPr>
        <w:t xml:space="preserve"> </w:t>
      </w:r>
      <w:r w:rsidR="00C34528" w:rsidRPr="00D278B9">
        <w:rPr>
          <w:bCs/>
        </w:rPr>
        <w:t>vardır</w:t>
      </w:r>
      <w:r w:rsidR="003D6E82">
        <w:rPr>
          <w:bCs/>
        </w:rPr>
        <w:t xml:space="preserve"> </w:t>
      </w:r>
      <w:r w:rsidR="00C34528" w:rsidRPr="00D278B9">
        <w:rPr>
          <w:bCs/>
        </w:rPr>
        <w:t>(</w:t>
      </w:r>
      <w:r w:rsidR="003C2837" w:rsidRPr="00D278B9">
        <w:rPr>
          <w:bCs/>
        </w:rPr>
        <w:t>Lee</w:t>
      </w:r>
      <w:r w:rsidR="003D6E82">
        <w:rPr>
          <w:bCs/>
        </w:rPr>
        <w:t xml:space="preserve"> </w:t>
      </w:r>
      <w:r w:rsidR="003C2837" w:rsidRPr="00D278B9">
        <w:rPr>
          <w:bCs/>
        </w:rPr>
        <w:t>ve</w:t>
      </w:r>
      <w:r w:rsidR="003D6E82">
        <w:rPr>
          <w:bCs/>
        </w:rPr>
        <w:t xml:space="preserve"> </w:t>
      </w:r>
      <w:r w:rsidR="003C2837" w:rsidRPr="00D278B9">
        <w:rPr>
          <w:bCs/>
        </w:rPr>
        <w:t>Kim,</w:t>
      </w:r>
      <w:r w:rsidR="003D6E82">
        <w:rPr>
          <w:bCs/>
        </w:rPr>
        <w:t xml:space="preserve"> </w:t>
      </w:r>
      <w:r w:rsidR="003C2837" w:rsidRPr="00D278B9">
        <w:rPr>
          <w:bCs/>
        </w:rPr>
        <w:t>2018;</w:t>
      </w:r>
      <w:r w:rsidR="003D6E82">
        <w:rPr>
          <w:bCs/>
        </w:rPr>
        <w:t xml:space="preserve"> </w:t>
      </w:r>
      <w:r w:rsidR="003C2837" w:rsidRPr="00D278B9">
        <w:rPr>
          <w:bCs/>
        </w:rPr>
        <w:t>Xu</w:t>
      </w:r>
      <w:r w:rsidR="003D6E82">
        <w:rPr>
          <w:bCs/>
        </w:rPr>
        <w:t xml:space="preserve"> </w:t>
      </w:r>
      <w:r w:rsidR="003C2837" w:rsidRPr="00D278B9">
        <w:rPr>
          <w:bCs/>
        </w:rPr>
        <w:t>ve</w:t>
      </w:r>
      <w:r w:rsidR="003D6E82">
        <w:rPr>
          <w:bCs/>
        </w:rPr>
        <w:t xml:space="preserve"> </w:t>
      </w:r>
      <w:r w:rsidR="003C2837" w:rsidRPr="00D278B9">
        <w:rPr>
          <w:bCs/>
        </w:rPr>
        <w:t>diğerleri,</w:t>
      </w:r>
      <w:r w:rsidR="003D6E82">
        <w:rPr>
          <w:bCs/>
        </w:rPr>
        <w:t xml:space="preserve"> </w:t>
      </w:r>
      <w:r w:rsidR="003C2837" w:rsidRPr="00D278B9">
        <w:rPr>
          <w:bCs/>
        </w:rPr>
        <w:t>2020</w:t>
      </w:r>
      <w:r w:rsidR="00C34528" w:rsidRPr="00D278B9">
        <w:rPr>
          <w:bCs/>
        </w:rPr>
        <w:t>).</w:t>
      </w:r>
      <w:r w:rsidR="003D6E82">
        <w:rPr>
          <w:b/>
        </w:rPr>
        <w:t xml:space="preserve"> </w:t>
      </w:r>
      <w:r w:rsidR="00B932B6" w:rsidRPr="00D278B9">
        <w:t>Egzersizin</w:t>
      </w:r>
      <w:r w:rsidR="003D6E82">
        <w:t xml:space="preserve"> </w:t>
      </w:r>
      <w:r w:rsidR="00B932B6" w:rsidRPr="00D278B9">
        <w:t>endorfin</w:t>
      </w:r>
      <w:r w:rsidR="003D6E82">
        <w:t xml:space="preserve"> </w:t>
      </w:r>
      <w:r w:rsidR="00B932B6" w:rsidRPr="00D278B9">
        <w:t>salınımını</w:t>
      </w:r>
      <w:r w:rsidR="003D6E82">
        <w:t xml:space="preserve"> </w:t>
      </w:r>
      <w:r w:rsidR="00B932B6" w:rsidRPr="00D278B9">
        <w:t>arttırması,</w:t>
      </w:r>
      <w:r w:rsidR="003D6E82">
        <w:t xml:space="preserve"> </w:t>
      </w:r>
      <w:r w:rsidR="00B932B6" w:rsidRPr="00D278B9">
        <w:t>sempatik</w:t>
      </w:r>
      <w:r w:rsidR="003D6E82">
        <w:t xml:space="preserve"> </w:t>
      </w:r>
      <w:r w:rsidR="00B932B6" w:rsidRPr="00D278B9">
        <w:t>sinir</w:t>
      </w:r>
      <w:r w:rsidR="003D6E82">
        <w:t xml:space="preserve"> </w:t>
      </w:r>
      <w:r w:rsidR="00B932B6" w:rsidRPr="00D278B9">
        <w:t>sistemini</w:t>
      </w:r>
      <w:r w:rsidR="003D6E82">
        <w:t xml:space="preserve"> </w:t>
      </w:r>
      <w:r w:rsidR="00B932B6" w:rsidRPr="00D278B9">
        <w:t>uyarımını</w:t>
      </w:r>
      <w:r w:rsidR="003D6E82">
        <w:t xml:space="preserve"> </w:t>
      </w:r>
      <w:r w:rsidR="00B932B6" w:rsidRPr="00D278B9">
        <w:t>azaltarak</w:t>
      </w:r>
      <w:r w:rsidR="003D6E82">
        <w:t xml:space="preserve"> </w:t>
      </w:r>
      <w:r w:rsidR="00B932B6" w:rsidRPr="00D278B9">
        <w:t>kaygının</w:t>
      </w:r>
      <w:r w:rsidR="003D6E82">
        <w:t xml:space="preserve"> </w:t>
      </w:r>
      <w:r w:rsidR="00B932B6" w:rsidRPr="00D278B9">
        <w:t>hafiflemesine</w:t>
      </w:r>
      <w:r w:rsidR="003D6E82">
        <w:t xml:space="preserve"> </w:t>
      </w:r>
      <w:r w:rsidR="00B932B6" w:rsidRPr="00D278B9">
        <w:t>yardımcı</w:t>
      </w:r>
      <w:r w:rsidR="003D6E82">
        <w:t xml:space="preserve"> </w:t>
      </w:r>
      <w:r w:rsidR="00B932B6" w:rsidRPr="00D278B9">
        <w:t>olmaktadır</w:t>
      </w:r>
      <w:r w:rsidR="003D6E82">
        <w:t xml:space="preserve"> </w:t>
      </w:r>
      <w:r w:rsidR="00B932B6" w:rsidRPr="00D278B9">
        <w:t>(Chen</w:t>
      </w:r>
      <w:r w:rsidR="003D6E82">
        <w:t xml:space="preserve"> </w:t>
      </w:r>
      <w:r w:rsidR="00B932B6" w:rsidRPr="00D278B9">
        <w:t>ve</w:t>
      </w:r>
      <w:r w:rsidR="003D6E82">
        <w:t xml:space="preserve"> </w:t>
      </w:r>
      <w:r w:rsidR="00B932B6" w:rsidRPr="00D278B9">
        <w:t>diğerleri,</w:t>
      </w:r>
      <w:r w:rsidR="003D6E82">
        <w:t xml:space="preserve"> </w:t>
      </w:r>
      <w:r w:rsidR="00B932B6" w:rsidRPr="00D278B9">
        <w:t>2020).</w:t>
      </w:r>
      <w:r w:rsidR="003D6E82">
        <w:t xml:space="preserve"> </w:t>
      </w:r>
      <w:r w:rsidR="00B932B6" w:rsidRPr="00D278B9">
        <w:t>Dolayısıyla</w:t>
      </w:r>
      <w:r w:rsidR="003D6E82">
        <w:t xml:space="preserve"> </w:t>
      </w:r>
      <w:r w:rsidR="00B932B6" w:rsidRPr="00D278B9">
        <w:t>d</w:t>
      </w:r>
      <w:r w:rsidRPr="00D278B9">
        <w:t>üzenli</w:t>
      </w:r>
      <w:r w:rsidR="003D6E82">
        <w:t xml:space="preserve"> </w:t>
      </w:r>
      <w:r w:rsidRPr="00D278B9">
        <w:t>egzersiz</w:t>
      </w:r>
      <w:r w:rsidR="003D6E82">
        <w:t xml:space="preserve"> </w:t>
      </w:r>
      <w:r w:rsidRPr="00D278B9">
        <w:t>yapmanın</w:t>
      </w:r>
      <w:r w:rsidR="003D6E82">
        <w:t xml:space="preserve"> </w:t>
      </w:r>
      <w:r w:rsidRPr="00D278B9">
        <w:t>öğrencilerde</w:t>
      </w:r>
      <w:r w:rsidR="003D6E82">
        <w:t xml:space="preserve"> </w:t>
      </w:r>
      <w:r w:rsidRPr="00D278B9">
        <w:t>kaygı</w:t>
      </w:r>
      <w:r w:rsidR="003D6E82">
        <w:t xml:space="preserve"> </w:t>
      </w:r>
      <w:r w:rsidRPr="00D278B9">
        <w:t>düzeyini</w:t>
      </w:r>
      <w:r w:rsidR="003D6E82">
        <w:t xml:space="preserve"> </w:t>
      </w:r>
      <w:r w:rsidRPr="00D278B9">
        <w:t>düşüreceği</w:t>
      </w:r>
      <w:r w:rsidR="003D6E82">
        <w:t xml:space="preserve"> </w:t>
      </w:r>
      <w:r w:rsidRPr="00D278B9">
        <w:t>beklenen</w:t>
      </w:r>
      <w:r w:rsidR="003D6E82">
        <w:t xml:space="preserve"> </w:t>
      </w:r>
      <w:r w:rsidRPr="00D278B9">
        <w:t>bir</w:t>
      </w:r>
      <w:r w:rsidR="003D6E82">
        <w:t xml:space="preserve"> </w:t>
      </w:r>
      <w:r w:rsidRPr="00D278B9">
        <w:t>sonuç</w:t>
      </w:r>
      <w:r w:rsidR="003D6E82">
        <w:t xml:space="preserve"> </w:t>
      </w:r>
      <w:r w:rsidRPr="00D278B9">
        <w:t>olarak</w:t>
      </w:r>
      <w:r w:rsidR="003D6E82">
        <w:t xml:space="preserve"> </w:t>
      </w:r>
      <w:r w:rsidRPr="00D278B9">
        <w:t>değerlendirilebilir.</w:t>
      </w:r>
    </w:p>
    <w:p w14:paraId="3E8199C5" w14:textId="6A220578" w:rsidR="000B26D1" w:rsidRPr="00D278B9" w:rsidRDefault="000B26D1" w:rsidP="00996EE5">
      <w:pPr>
        <w:pStyle w:val="NormalWeb"/>
        <w:spacing w:before="120" w:after="120" w:line="360" w:lineRule="auto"/>
        <w:ind w:firstLine="709"/>
        <w:jc w:val="both"/>
      </w:pPr>
      <w:r w:rsidRPr="00D278B9">
        <w:t>Araştırmamız</w:t>
      </w:r>
      <w:r w:rsidR="007B2AAB" w:rsidRPr="00D278B9">
        <w:t>dan</w:t>
      </w:r>
      <w:r w:rsidR="003D6E82">
        <w:t xml:space="preserve"> </w:t>
      </w:r>
      <w:r w:rsidR="007B2AAB" w:rsidRPr="00D278B9">
        <w:t>elde</w:t>
      </w:r>
      <w:r w:rsidR="003D6E82">
        <w:t xml:space="preserve"> </w:t>
      </w:r>
      <w:r w:rsidR="007B2AAB" w:rsidRPr="00D278B9">
        <w:t>edilen</w:t>
      </w:r>
      <w:r w:rsidR="003D6E82">
        <w:t xml:space="preserve"> </w:t>
      </w:r>
      <w:r w:rsidR="007B2AAB" w:rsidRPr="00D278B9">
        <w:t>bir</w:t>
      </w:r>
      <w:r w:rsidR="003D6E82">
        <w:t xml:space="preserve"> </w:t>
      </w:r>
      <w:r w:rsidR="007B2AAB" w:rsidRPr="00D278B9">
        <w:t>diğer</w:t>
      </w:r>
      <w:r w:rsidR="003D6E82">
        <w:t xml:space="preserve"> </w:t>
      </w:r>
      <w:r w:rsidR="007B2AAB" w:rsidRPr="00D278B9">
        <w:t>bulguya</w:t>
      </w:r>
      <w:r w:rsidR="003D6E82">
        <w:t xml:space="preserve"> </w:t>
      </w:r>
      <w:r w:rsidRPr="00D278B9">
        <w:t>göre,</w:t>
      </w:r>
      <w:r w:rsidR="003D6E82">
        <w:t xml:space="preserve"> </w:t>
      </w:r>
      <w:r w:rsidRPr="00D278B9">
        <w:t>kendini</w:t>
      </w:r>
      <w:r w:rsidR="003D6E82">
        <w:t xml:space="preserve"> </w:t>
      </w:r>
      <w:r w:rsidRPr="00D278B9">
        <w:t>stresli</w:t>
      </w:r>
      <w:r w:rsidR="003D6E82">
        <w:t xml:space="preserve"> </w:t>
      </w:r>
      <w:r w:rsidRPr="00D278B9">
        <w:t>hisseden</w:t>
      </w:r>
      <w:r w:rsidR="003D6E82">
        <w:t xml:space="preserve"> </w:t>
      </w:r>
      <w:r w:rsidRPr="00D278B9">
        <w:t>öğrencilerin</w:t>
      </w:r>
      <w:r w:rsidR="003D6E82">
        <w:t xml:space="preserve"> </w:t>
      </w:r>
      <w:r w:rsidRPr="00D278B9">
        <w:t>SKÖ</w:t>
      </w:r>
      <w:r w:rsidR="003D6E82">
        <w:t xml:space="preserve"> </w:t>
      </w:r>
      <w:r w:rsidRPr="00D278B9">
        <w:t>toplam</w:t>
      </w:r>
      <w:r w:rsidR="003D6E82">
        <w:t xml:space="preserve"> </w:t>
      </w:r>
      <w:r w:rsidRPr="00D278B9">
        <w:t>puanı,</w:t>
      </w:r>
      <w:r w:rsidR="003D6E82">
        <w:t xml:space="preserve"> </w:t>
      </w:r>
      <w:r w:rsidRPr="00D278B9">
        <w:t>stresli</w:t>
      </w:r>
      <w:r w:rsidR="003D6E82">
        <w:t xml:space="preserve"> </w:t>
      </w:r>
      <w:r w:rsidRPr="00D278B9">
        <w:t>hissetmeyen</w:t>
      </w:r>
      <w:r w:rsidR="003D6E82">
        <w:t xml:space="preserve"> </w:t>
      </w:r>
      <w:r w:rsidRPr="00D278B9">
        <w:t>öğrencilere</w:t>
      </w:r>
      <w:r w:rsidR="003D6E82">
        <w:t xml:space="preserve"> </w:t>
      </w:r>
      <w:r w:rsidRPr="00D278B9">
        <w:t>göre</w:t>
      </w:r>
      <w:r w:rsidR="003D6E82">
        <w:t xml:space="preserve"> </w:t>
      </w:r>
      <w:r w:rsidRPr="00D278B9">
        <w:t>daha</w:t>
      </w:r>
      <w:r w:rsidR="003D6E82">
        <w:t xml:space="preserve"> </w:t>
      </w:r>
      <w:r w:rsidRPr="00D278B9">
        <w:t>yüksek</w:t>
      </w:r>
      <w:r w:rsidR="003D6E82">
        <w:t xml:space="preserve"> </w:t>
      </w:r>
      <w:r w:rsidR="007B2AAB" w:rsidRPr="00D278B9">
        <w:t>olarak</w:t>
      </w:r>
      <w:r w:rsidR="003D6E82">
        <w:t xml:space="preserve"> </w:t>
      </w:r>
      <w:r w:rsidRPr="00D278B9">
        <w:t>bulunmuştur.</w:t>
      </w:r>
      <w:r w:rsidR="003D6E82">
        <w:t xml:space="preserve"> </w:t>
      </w:r>
      <w:r w:rsidR="007B2AAB" w:rsidRPr="00D278B9">
        <w:t>Literatürde</w:t>
      </w:r>
      <w:r w:rsidR="003D6E82">
        <w:t xml:space="preserve"> </w:t>
      </w:r>
      <w:r w:rsidR="007B2AAB" w:rsidRPr="00D278B9">
        <w:t>a</w:t>
      </w:r>
      <w:r w:rsidRPr="00D278B9">
        <w:t>raştırma</w:t>
      </w:r>
      <w:r w:rsidR="003D6E82">
        <w:t xml:space="preserve"> </w:t>
      </w:r>
      <w:r w:rsidRPr="00D278B9">
        <w:t>bulgumuz</w:t>
      </w:r>
      <w:r w:rsidR="003D6E82">
        <w:t xml:space="preserve"> </w:t>
      </w:r>
      <w:r w:rsidR="007B2AAB" w:rsidRPr="00D278B9">
        <w:t>ile</w:t>
      </w:r>
      <w:r w:rsidR="003D6E82">
        <w:t xml:space="preserve"> </w:t>
      </w:r>
      <w:r w:rsidR="007B2AAB" w:rsidRPr="00D278B9">
        <w:t>benzer</w:t>
      </w:r>
      <w:r w:rsidR="003D6E82">
        <w:t xml:space="preserve"> </w:t>
      </w:r>
      <w:r w:rsidR="007B2AAB" w:rsidRPr="00D278B9">
        <w:t>bulgusu</w:t>
      </w:r>
      <w:r w:rsidR="003D6E82">
        <w:t xml:space="preserve"> </w:t>
      </w:r>
      <w:r w:rsidR="007B2AAB" w:rsidRPr="00D278B9">
        <w:t>olan</w:t>
      </w:r>
      <w:r w:rsidR="003D6E82">
        <w:t xml:space="preserve"> </w:t>
      </w:r>
      <w:r w:rsidR="007B2AAB" w:rsidRPr="00D278B9">
        <w:t>çalışmalar</w:t>
      </w:r>
      <w:r w:rsidR="003D6E82">
        <w:t xml:space="preserve"> </w:t>
      </w:r>
      <w:r w:rsidR="007B2AAB" w:rsidRPr="00D278B9">
        <w:t>yer</w:t>
      </w:r>
      <w:r w:rsidR="003D6E82">
        <w:t xml:space="preserve"> </w:t>
      </w:r>
      <w:r w:rsidR="007B2AAB" w:rsidRPr="00D278B9">
        <w:t>almaktadır</w:t>
      </w:r>
      <w:r w:rsidR="003D6E82">
        <w:t xml:space="preserve"> </w:t>
      </w:r>
      <w:r w:rsidR="007B2AAB" w:rsidRPr="00D278B9">
        <w:t>(Karama,</w:t>
      </w:r>
      <w:r w:rsidR="003D6E82">
        <w:t xml:space="preserve"> </w:t>
      </w:r>
      <w:r w:rsidR="007B2AAB" w:rsidRPr="00D278B9">
        <w:t>2020;</w:t>
      </w:r>
      <w:r w:rsidR="003D6E82">
        <w:t xml:space="preserve"> </w:t>
      </w:r>
      <w:r w:rsidRPr="00D278B9">
        <w:t>Kaya</w:t>
      </w:r>
      <w:r w:rsidR="003D6E82">
        <w:t xml:space="preserve"> </w:t>
      </w:r>
      <w:r w:rsidRPr="00D278B9">
        <w:t>Sağlam</w:t>
      </w:r>
      <w:r w:rsidR="003D6E82">
        <w:t xml:space="preserve"> </w:t>
      </w:r>
      <w:r w:rsidRPr="00D278B9">
        <w:t>ve</w:t>
      </w:r>
      <w:r w:rsidR="003D6E82">
        <w:t xml:space="preserve"> </w:t>
      </w:r>
      <w:r w:rsidRPr="00D278B9">
        <w:t>diğerleri</w:t>
      </w:r>
      <w:r w:rsidR="007B2AAB" w:rsidRPr="00D278B9">
        <w:t>,</w:t>
      </w:r>
      <w:r w:rsidR="003D6E82">
        <w:t xml:space="preserve"> </w:t>
      </w:r>
      <w:r w:rsidRPr="00D278B9">
        <w:t>2024</w:t>
      </w:r>
      <w:r w:rsidR="007B2AAB" w:rsidRPr="00D278B9">
        <w:t>).</w:t>
      </w:r>
      <w:r w:rsidR="003D6E82">
        <w:t xml:space="preserve"> </w:t>
      </w:r>
      <w:r w:rsidR="00C63F0A" w:rsidRPr="00D278B9">
        <w:rPr>
          <w:bCs/>
          <w:color w:val="000000" w:themeColor="text1"/>
        </w:rPr>
        <w:t>Üniversite</w:t>
      </w:r>
      <w:r w:rsidR="003D6E82">
        <w:rPr>
          <w:bCs/>
          <w:color w:val="000000" w:themeColor="text1"/>
        </w:rPr>
        <w:t xml:space="preserve"> </w:t>
      </w:r>
      <w:r w:rsidR="00C63F0A" w:rsidRPr="00D278B9">
        <w:rPr>
          <w:bCs/>
          <w:color w:val="000000" w:themeColor="text1"/>
        </w:rPr>
        <w:t>öğrencilerinde</w:t>
      </w:r>
      <w:r w:rsidR="003D6E82">
        <w:rPr>
          <w:bCs/>
          <w:color w:val="000000" w:themeColor="text1"/>
        </w:rPr>
        <w:t xml:space="preserve"> </w:t>
      </w:r>
      <w:r w:rsidR="00C63F0A" w:rsidRPr="00D278B9">
        <w:rPr>
          <w:bCs/>
          <w:color w:val="000000" w:themeColor="text1"/>
        </w:rPr>
        <w:t>yeni</w:t>
      </w:r>
      <w:r w:rsidR="003D6E82">
        <w:rPr>
          <w:bCs/>
          <w:color w:val="000000" w:themeColor="text1"/>
        </w:rPr>
        <w:t xml:space="preserve"> </w:t>
      </w:r>
      <w:r w:rsidR="00C63F0A" w:rsidRPr="00D278B9">
        <w:rPr>
          <w:bCs/>
          <w:color w:val="000000" w:themeColor="text1"/>
        </w:rPr>
        <w:t>bir</w:t>
      </w:r>
      <w:r w:rsidR="003D6E82">
        <w:rPr>
          <w:bCs/>
          <w:color w:val="000000" w:themeColor="text1"/>
        </w:rPr>
        <w:t xml:space="preserve"> </w:t>
      </w:r>
      <w:r w:rsidR="00C63F0A" w:rsidRPr="00D278B9">
        <w:rPr>
          <w:bCs/>
          <w:color w:val="000000" w:themeColor="text1"/>
        </w:rPr>
        <w:t>şehirde</w:t>
      </w:r>
      <w:r w:rsidR="003D6E82">
        <w:rPr>
          <w:bCs/>
          <w:color w:val="000000" w:themeColor="text1"/>
        </w:rPr>
        <w:t xml:space="preserve"> </w:t>
      </w:r>
      <w:r w:rsidR="00C63F0A" w:rsidRPr="00D278B9">
        <w:rPr>
          <w:bCs/>
          <w:color w:val="000000" w:themeColor="text1"/>
        </w:rPr>
        <w:t>tek</w:t>
      </w:r>
      <w:r w:rsidR="003D6E82">
        <w:rPr>
          <w:bCs/>
          <w:color w:val="000000" w:themeColor="text1"/>
        </w:rPr>
        <w:t xml:space="preserve"> </w:t>
      </w:r>
      <w:r w:rsidR="00C63F0A" w:rsidRPr="00D278B9">
        <w:rPr>
          <w:bCs/>
          <w:color w:val="000000" w:themeColor="text1"/>
        </w:rPr>
        <w:t>başına</w:t>
      </w:r>
      <w:r w:rsidR="003D6E82">
        <w:rPr>
          <w:bCs/>
          <w:color w:val="000000" w:themeColor="text1"/>
        </w:rPr>
        <w:t xml:space="preserve"> </w:t>
      </w:r>
      <w:r w:rsidR="00C63F0A" w:rsidRPr="00D278B9">
        <w:rPr>
          <w:bCs/>
          <w:color w:val="000000" w:themeColor="text1"/>
        </w:rPr>
        <w:t>yaşama,</w:t>
      </w:r>
      <w:r w:rsidR="003D6E82">
        <w:rPr>
          <w:bCs/>
          <w:color w:val="000000" w:themeColor="text1"/>
        </w:rPr>
        <w:t xml:space="preserve"> </w:t>
      </w:r>
      <w:r w:rsidR="00C63F0A" w:rsidRPr="00D278B9">
        <w:rPr>
          <w:bCs/>
          <w:color w:val="000000" w:themeColor="text1"/>
        </w:rPr>
        <w:t>barınma</w:t>
      </w:r>
      <w:r w:rsidR="003D6E82">
        <w:rPr>
          <w:bCs/>
          <w:color w:val="000000" w:themeColor="text1"/>
        </w:rPr>
        <w:t xml:space="preserve"> </w:t>
      </w:r>
      <w:r w:rsidR="00C63F0A" w:rsidRPr="00D278B9">
        <w:rPr>
          <w:bCs/>
          <w:color w:val="000000" w:themeColor="text1"/>
        </w:rPr>
        <w:t>sorunları</w:t>
      </w:r>
      <w:r w:rsidR="003D6E82">
        <w:rPr>
          <w:bCs/>
          <w:color w:val="000000" w:themeColor="text1"/>
        </w:rPr>
        <w:t xml:space="preserve"> </w:t>
      </w:r>
      <w:r w:rsidR="00C63F0A" w:rsidRPr="00D278B9">
        <w:rPr>
          <w:bCs/>
          <w:color w:val="000000" w:themeColor="text1"/>
        </w:rPr>
        <w:t>ve</w:t>
      </w:r>
      <w:r w:rsidR="003D6E82">
        <w:rPr>
          <w:bCs/>
          <w:color w:val="000000" w:themeColor="text1"/>
        </w:rPr>
        <w:t xml:space="preserve"> </w:t>
      </w:r>
      <w:r w:rsidR="00C63F0A" w:rsidRPr="00D278B9">
        <w:rPr>
          <w:bCs/>
          <w:color w:val="000000" w:themeColor="text1"/>
        </w:rPr>
        <w:t>sosyal</w:t>
      </w:r>
      <w:r w:rsidR="003D6E82">
        <w:rPr>
          <w:bCs/>
          <w:color w:val="000000" w:themeColor="text1"/>
        </w:rPr>
        <w:t xml:space="preserve"> </w:t>
      </w:r>
      <w:r w:rsidR="00C63F0A" w:rsidRPr="00D278B9">
        <w:rPr>
          <w:bCs/>
          <w:color w:val="000000" w:themeColor="text1"/>
        </w:rPr>
        <w:t>ilişkilerde</w:t>
      </w:r>
      <w:r w:rsidR="003D6E82">
        <w:rPr>
          <w:bCs/>
          <w:color w:val="000000" w:themeColor="text1"/>
        </w:rPr>
        <w:t xml:space="preserve"> </w:t>
      </w:r>
      <w:r w:rsidR="00C63F0A" w:rsidRPr="00D278B9">
        <w:rPr>
          <w:bCs/>
          <w:color w:val="000000" w:themeColor="text1"/>
        </w:rPr>
        <w:t>yaşanan</w:t>
      </w:r>
      <w:r w:rsidR="003D6E82">
        <w:rPr>
          <w:bCs/>
          <w:color w:val="000000" w:themeColor="text1"/>
        </w:rPr>
        <w:t xml:space="preserve"> </w:t>
      </w:r>
      <w:r w:rsidR="00C63F0A" w:rsidRPr="00D278B9">
        <w:rPr>
          <w:bCs/>
          <w:color w:val="000000" w:themeColor="text1"/>
        </w:rPr>
        <w:t>güçlükler</w:t>
      </w:r>
      <w:r w:rsidR="003D6E82">
        <w:rPr>
          <w:bCs/>
          <w:color w:val="000000" w:themeColor="text1"/>
        </w:rPr>
        <w:t xml:space="preserve"> </w:t>
      </w:r>
      <w:r w:rsidR="00C63F0A" w:rsidRPr="00D278B9">
        <w:rPr>
          <w:bCs/>
          <w:color w:val="000000" w:themeColor="text1"/>
        </w:rPr>
        <w:t>stres</w:t>
      </w:r>
      <w:r w:rsidR="003D6E82">
        <w:rPr>
          <w:bCs/>
          <w:color w:val="000000" w:themeColor="text1"/>
        </w:rPr>
        <w:t xml:space="preserve"> </w:t>
      </w:r>
      <w:r w:rsidR="00C63F0A" w:rsidRPr="00D278B9">
        <w:rPr>
          <w:bCs/>
          <w:color w:val="000000" w:themeColor="text1"/>
        </w:rPr>
        <w:t>seviyesini</w:t>
      </w:r>
      <w:r w:rsidR="003D6E82">
        <w:rPr>
          <w:bCs/>
          <w:color w:val="000000" w:themeColor="text1"/>
        </w:rPr>
        <w:t xml:space="preserve"> </w:t>
      </w:r>
      <w:r w:rsidR="00C63F0A" w:rsidRPr="00D278B9">
        <w:rPr>
          <w:bCs/>
          <w:color w:val="000000" w:themeColor="text1"/>
        </w:rPr>
        <w:t>arttır</w:t>
      </w:r>
      <w:r w:rsidR="007B2AAB" w:rsidRPr="00D278B9">
        <w:rPr>
          <w:bCs/>
          <w:color w:val="000000" w:themeColor="text1"/>
        </w:rPr>
        <w:t>abilmektedir</w:t>
      </w:r>
      <w:r w:rsidR="003D6E82">
        <w:rPr>
          <w:bCs/>
          <w:color w:val="000000" w:themeColor="text1"/>
        </w:rPr>
        <w:t xml:space="preserve"> </w:t>
      </w:r>
      <w:r w:rsidR="00C63F0A" w:rsidRPr="00D278B9">
        <w:rPr>
          <w:bCs/>
          <w:color w:val="000000" w:themeColor="text1"/>
        </w:rPr>
        <w:t>(Çakmak</w:t>
      </w:r>
      <w:r w:rsidR="003D6E82">
        <w:rPr>
          <w:bCs/>
          <w:color w:val="000000" w:themeColor="text1"/>
        </w:rPr>
        <w:t xml:space="preserve"> </w:t>
      </w:r>
      <w:r w:rsidR="00C63F0A" w:rsidRPr="00D278B9">
        <w:rPr>
          <w:bCs/>
          <w:color w:val="000000" w:themeColor="text1"/>
        </w:rPr>
        <w:t>ve</w:t>
      </w:r>
      <w:r w:rsidR="003D6E82">
        <w:rPr>
          <w:bCs/>
          <w:color w:val="000000" w:themeColor="text1"/>
        </w:rPr>
        <w:t xml:space="preserve"> </w:t>
      </w:r>
      <w:r w:rsidR="00C63F0A" w:rsidRPr="00D278B9">
        <w:rPr>
          <w:bCs/>
          <w:color w:val="000000" w:themeColor="text1"/>
        </w:rPr>
        <w:t>Hevedanlı,</w:t>
      </w:r>
      <w:r w:rsidR="003D6E82">
        <w:rPr>
          <w:bCs/>
          <w:color w:val="000000" w:themeColor="text1"/>
        </w:rPr>
        <w:t xml:space="preserve"> </w:t>
      </w:r>
      <w:r w:rsidR="00C63F0A" w:rsidRPr="00D278B9">
        <w:rPr>
          <w:bCs/>
          <w:color w:val="000000" w:themeColor="text1"/>
        </w:rPr>
        <w:t>2005;</w:t>
      </w:r>
      <w:r w:rsidR="003D6E82">
        <w:rPr>
          <w:bCs/>
          <w:color w:val="000000" w:themeColor="text1"/>
        </w:rPr>
        <w:t xml:space="preserve"> </w:t>
      </w:r>
      <w:r w:rsidR="00C63F0A" w:rsidRPr="00D278B9">
        <w:rPr>
          <w:bCs/>
          <w:color w:val="000000" w:themeColor="text1"/>
        </w:rPr>
        <w:t>Gümüş</w:t>
      </w:r>
      <w:r w:rsidR="003D6E82">
        <w:rPr>
          <w:bCs/>
          <w:color w:val="000000" w:themeColor="text1"/>
        </w:rPr>
        <w:t xml:space="preserve"> </w:t>
      </w:r>
      <w:r w:rsidR="00C63F0A" w:rsidRPr="00D278B9">
        <w:rPr>
          <w:bCs/>
          <w:color w:val="000000" w:themeColor="text1"/>
        </w:rPr>
        <w:t>ve</w:t>
      </w:r>
      <w:r w:rsidR="003D6E82">
        <w:rPr>
          <w:bCs/>
          <w:color w:val="000000" w:themeColor="text1"/>
        </w:rPr>
        <w:t xml:space="preserve"> </w:t>
      </w:r>
      <w:r w:rsidR="00C63F0A" w:rsidRPr="00D278B9">
        <w:rPr>
          <w:bCs/>
          <w:color w:val="000000" w:themeColor="text1"/>
        </w:rPr>
        <w:t>Zengin,</w:t>
      </w:r>
      <w:r w:rsidR="003D6E82">
        <w:rPr>
          <w:bCs/>
          <w:color w:val="000000" w:themeColor="text1"/>
        </w:rPr>
        <w:t xml:space="preserve"> </w:t>
      </w:r>
      <w:r w:rsidR="00C63F0A" w:rsidRPr="00D278B9">
        <w:rPr>
          <w:bCs/>
          <w:color w:val="000000" w:themeColor="text1"/>
        </w:rPr>
        <w:t>2018).</w:t>
      </w:r>
      <w:r w:rsidR="003D6E82">
        <w:rPr>
          <w:bCs/>
          <w:color w:val="000000" w:themeColor="text1"/>
        </w:rPr>
        <w:t xml:space="preserve"> </w:t>
      </w:r>
      <w:r w:rsidR="00C63F0A" w:rsidRPr="00D278B9">
        <w:rPr>
          <w:bCs/>
          <w:color w:val="000000" w:themeColor="text1"/>
        </w:rPr>
        <w:t>Stresli</w:t>
      </w:r>
      <w:r w:rsidR="003D6E82">
        <w:rPr>
          <w:bCs/>
          <w:color w:val="000000" w:themeColor="text1"/>
        </w:rPr>
        <w:t xml:space="preserve"> </w:t>
      </w:r>
      <w:r w:rsidR="00C63F0A" w:rsidRPr="00D278B9">
        <w:rPr>
          <w:bCs/>
          <w:color w:val="000000" w:themeColor="text1"/>
        </w:rPr>
        <w:t>yaşam</w:t>
      </w:r>
      <w:r w:rsidR="003D6E82">
        <w:rPr>
          <w:bCs/>
          <w:color w:val="000000" w:themeColor="text1"/>
        </w:rPr>
        <w:t xml:space="preserve"> </w:t>
      </w:r>
      <w:r w:rsidR="00C63F0A" w:rsidRPr="00D278B9">
        <w:rPr>
          <w:bCs/>
          <w:color w:val="000000" w:themeColor="text1"/>
        </w:rPr>
        <w:t>olayları</w:t>
      </w:r>
      <w:r w:rsidR="003D6E82">
        <w:rPr>
          <w:bCs/>
          <w:color w:val="000000" w:themeColor="text1"/>
        </w:rPr>
        <w:t xml:space="preserve"> </w:t>
      </w:r>
      <w:r w:rsidR="00C63F0A" w:rsidRPr="00D278B9">
        <w:rPr>
          <w:bCs/>
          <w:color w:val="000000" w:themeColor="text1"/>
        </w:rPr>
        <w:t>öğrencilerde</w:t>
      </w:r>
      <w:r w:rsidR="003D6E82">
        <w:rPr>
          <w:bCs/>
          <w:color w:val="000000" w:themeColor="text1"/>
        </w:rPr>
        <w:t xml:space="preserve"> </w:t>
      </w:r>
      <w:r w:rsidR="00C63F0A" w:rsidRPr="00D278B9">
        <w:rPr>
          <w:bCs/>
          <w:color w:val="000000" w:themeColor="text1"/>
        </w:rPr>
        <w:t>anksiyete</w:t>
      </w:r>
      <w:r w:rsidR="003D6E82">
        <w:rPr>
          <w:bCs/>
          <w:color w:val="000000" w:themeColor="text1"/>
        </w:rPr>
        <w:t xml:space="preserve"> </w:t>
      </w:r>
      <w:r w:rsidR="00C63F0A" w:rsidRPr="00D278B9">
        <w:rPr>
          <w:bCs/>
          <w:color w:val="000000" w:themeColor="text1"/>
        </w:rPr>
        <w:t>oluşumun</w:t>
      </w:r>
      <w:r w:rsidR="007B2AAB" w:rsidRPr="00D278B9">
        <w:rPr>
          <w:bCs/>
          <w:color w:val="000000" w:themeColor="text1"/>
        </w:rPr>
        <w:t>a</w:t>
      </w:r>
      <w:r w:rsidR="003D6E82">
        <w:rPr>
          <w:bCs/>
          <w:color w:val="000000" w:themeColor="text1"/>
        </w:rPr>
        <w:t xml:space="preserve"> </w:t>
      </w:r>
      <w:r w:rsidR="00C63F0A" w:rsidRPr="00D278B9">
        <w:rPr>
          <w:bCs/>
          <w:color w:val="000000" w:themeColor="text1"/>
        </w:rPr>
        <w:t>katkı</w:t>
      </w:r>
      <w:r w:rsidR="003D6E82">
        <w:rPr>
          <w:bCs/>
          <w:color w:val="000000" w:themeColor="text1"/>
        </w:rPr>
        <w:t xml:space="preserve"> </w:t>
      </w:r>
      <w:r w:rsidR="00C63F0A" w:rsidRPr="00D278B9">
        <w:rPr>
          <w:bCs/>
          <w:color w:val="000000" w:themeColor="text1"/>
        </w:rPr>
        <w:t>sağlamaktadır</w:t>
      </w:r>
      <w:r w:rsidR="003D6E82">
        <w:rPr>
          <w:bCs/>
          <w:color w:val="000000" w:themeColor="text1"/>
        </w:rPr>
        <w:t xml:space="preserve"> </w:t>
      </w:r>
      <w:r w:rsidR="00C63F0A" w:rsidRPr="00D278B9">
        <w:rPr>
          <w:bCs/>
          <w:color w:val="000000" w:themeColor="text1"/>
        </w:rPr>
        <w:t>(Çoban</w:t>
      </w:r>
      <w:r w:rsidR="003D6E82">
        <w:rPr>
          <w:bCs/>
          <w:color w:val="000000" w:themeColor="text1"/>
        </w:rPr>
        <w:t xml:space="preserve"> </w:t>
      </w:r>
      <w:r w:rsidR="00C63F0A" w:rsidRPr="00D278B9">
        <w:rPr>
          <w:bCs/>
          <w:color w:val="000000" w:themeColor="text1"/>
        </w:rPr>
        <w:t>ve</w:t>
      </w:r>
      <w:r w:rsidR="003D6E82">
        <w:rPr>
          <w:bCs/>
          <w:color w:val="000000" w:themeColor="text1"/>
        </w:rPr>
        <w:t xml:space="preserve"> </w:t>
      </w:r>
      <w:r w:rsidR="00C63F0A" w:rsidRPr="00D278B9">
        <w:rPr>
          <w:bCs/>
          <w:color w:val="000000" w:themeColor="text1"/>
        </w:rPr>
        <w:t>Karaman,</w:t>
      </w:r>
      <w:r w:rsidR="003D6E82">
        <w:rPr>
          <w:bCs/>
          <w:color w:val="000000" w:themeColor="text1"/>
        </w:rPr>
        <w:t xml:space="preserve"> </w:t>
      </w:r>
      <w:r w:rsidR="00C63F0A" w:rsidRPr="00D278B9">
        <w:rPr>
          <w:bCs/>
          <w:color w:val="000000" w:themeColor="text1"/>
        </w:rPr>
        <w:t>2013).</w:t>
      </w:r>
      <w:r w:rsidR="003D6E82">
        <w:rPr>
          <w:bCs/>
          <w:color w:val="000000" w:themeColor="text1"/>
        </w:rPr>
        <w:t xml:space="preserve"> </w:t>
      </w:r>
      <w:r w:rsidR="007B2AAB" w:rsidRPr="00D278B9">
        <w:t>Bu</w:t>
      </w:r>
      <w:r w:rsidR="003D6E82">
        <w:t xml:space="preserve"> </w:t>
      </w:r>
      <w:r w:rsidR="007B2AAB" w:rsidRPr="00D278B9">
        <w:t>bulgunun</w:t>
      </w:r>
      <w:r w:rsidR="003D6E82">
        <w:t xml:space="preserve"> </w:t>
      </w:r>
      <w:r w:rsidR="007B2AAB" w:rsidRPr="00D278B9">
        <w:t>elde</w:t>
      </w:r>
      <w:r w:rsidR="003D6E82">
        <w:t xml:space="preserve"> </w:t>
      </w:r>
      <w:r w:rsidR="007B2AAB" w:rsidRPr="00D278B9">
        <w:t>edilmesinde</w:t>
      </w:r>
      <w:r w:rsidR="003D6E82">
        <w:t xml:space="preserve"> </w:t>
      </w:r>
      <w:r w:rsidR="007B2AAB" w:rsidRPr="00D278B9">
        <w:t>araştırma</w:t>
      </w:r>
      <w:r w:rsidR="003D6E82">
        <w:t xml:space="preserve"> </w:t>
      </w:r>
      <w:r w:rsidR="007B2AAB" w:rsidRPr="00D278B9">
        <w:lastRenderedPageBreak/>
        <w:t>kapsamına</w:t>
      </w:r>
      <w:r w:rsidR="003D6E82">
        <w:t xml:space="preserve"> </w:t>
      </w:r>
      <w:r w:rsidR="007B2AAB" w:rsidRPr="00D278B9">
        <w:t>alınan</w:t>
      </w:r>
      <w:r w:rsidR="003D6E82">
        <w:t xml:space="preserve"> </w:t>
      </w:r>
      <w:r w:rsidR="007B2AAB" w:rsidRPr="00D278B9">
        <w:t>öğrencilerin</w:t>
      </w:r>
      <w:r w:rsidR="003D6E82">
        <w:t xml:space="preserve"> </w:t>
      </w:r>
      <w:r w:rsidR="007B2AAB" w:rsidRPr="00D278B9">
        <w:t>kişilik</w:t>
      </w:r>
      <w:r w:rsidR="003D6E82">
        <w:t xml:space="preserve"> </w:t>
      </w:r>
      <w:r w:rsidR="007B2AAB" w:rsidRPr="00D278B9">
        <w:t>özellikleri,</w:t>
      </w:r>
      <w:r w:rsidR="003D6E82">
        <w:t xml:space="preserve"> </w:t>
      </w:r>
      <w:r w:rsidR="007B2AAB" w:rsidRPr="00D278B9">
        <w:t>stresle</w:t>
      </w:r>
      <w:r w:rsidR="003D6E82">
        <w:t xml:space="preserve"> </w:t>
      </w:r>
      <w:r w:rsidR="007B2AAB" w:rsidRPr="00D278B9">
        <w:t>baş</w:t>
      </w:r>
      <w:r w:rsidR="003D6E82">
        <w:t xml:space="preserve"> </w:t>
      </w:r>
      <w:r w:rsidR="007B2AAB" w:rsidRPr="00D278B9">
        <w:t>etme</w:t>
      </w:r>
      <w:r w:rsidR="003D6E82">
        <w:t xml:space="preserve"> </w:t>
      </w:r>
      <w:r w:rsidR="007B2AAB" w:rsidRPr="00D278B9">
        <w:t>yöntemleri,</w:t>
      </w:r>
      <w:r w:rsidR="003D6E82">
        <w:t xml:space="preserve"> </w:t>
      </w:r>
      <w:r w:rsidR="007B2AAB" w:rsidRPr="00D278B9">
        <w:t>duygu</w:t>
      </w:r>
      <w:r w:rsidR="003D6E82">
        <w:t xml:space="preserve"> </w:t>
      </w:r>
      <w:r w:rsidR="007B2AAB" w:rsidRPr="00D278B9">
        <w:t>durumları,</w:t>
      </w:r>
      <w:r w:rsidR="003D6E82">
        <w:t xml:space="preserve"> </w:t>
      </w:r>
      <w:r w:rsidR="007B2AAB" w:rsidRPr="00D278B9">
        <w:t>sosyal</w:t>
      </w:r>
      <w:r w:rsidR="003D6E82">
        <w:t xml:space="preserve"> </w:t>
      </w:r>
      <w:r w:rsidR="007B2AAB" w:rsidRPr="00D278B9">
        <w:t>çevre</w:t>
      </w:r>
      <w:r w:rsidR="003D6E82">
        <w:t xml:space="preserve"> </w:t>
      </w:r>
      <w:r w:rsidR="007B2AAB" w:rsidRPr="00D278B9">
        <w:t>ile</w:t>
      </w:r>
      <w:r w:rsidR="003D6E82">
        <w:t xml:space="preserve"> </w:t>
      </w:r>
      <w:r w:rsidR="007B2AAB" w:rsidRPr="00D278B9">
        <w:t>ilişkileri</w:t>
      </w:r>
      <w:r w:rsidR="003D6E82">
        <w:t xml:space="preserve"> </w:t>
      </w:r>
      <w:r w:rsidR="007B2AAB" w:rsidRPr="00D278B9">
        <w:t>ve</w:t>
      </w:r>
      <w:r w:rsidR="003D6E82">
        <w:t xml:space="preserve"> </w:t>
      </w:r>
      <w:r w:rsidR="007B2AAB" w:rsidRPr="00D278B9">
        <w:t>iletişim</w:t>
      </w:r>
      <w:r w:rsidR="003D6E82">
        <w:t xml:space="preserve"> </w:t>
      </w:r>
      <w:r w:rsidR="007B2AAB" w:rsidRPr="00D278B9">
        <w:t>becerileri</w:t>
      </w:r>
      <w:r w:rsidR="003D6E82">
        <w:t xml:space="preserve"> </w:t>
      </w:r>
      <w:r w:rsidR="007B2AAB" w:rsidRPr="00D278B9">
        <w:t>gibi</w:t>
      </w:r>
      <w:r w:rsidR="003D6E82">
        <w:t xml:space="preserve"> </w:t>
      </w:r>
      <w:r w:rsidR="007B2AAB" w:rsidRPr="00D278B9">
        <w:t>faktörlerin</w:t>
      </w:r>
      <w:r w:rsidR="003D6E82">
        <w:t xml:space="preserve"> </w:t>
      </w:r>
      <w:r w:rsidR="007B2AAB" w:rsidRPr="00D278B9">
        <w:t>etkili</w:t>
      </w:r>
      <w:r w:rsidR="003D6E82">
        <w:t xml:space="preserve"> </w:t>
      </w:r>
      <w:r w:rsidR="007B2AAB" w:rsidRPr="00D278B9">
        <w:t>olabileceği</w:t>
      </w:r>
      <w:r w:rsidR="003D6E82">
        <w:t xml:space="preserve"> </w:t>
      </w:r>
      <w:r w:rsidR="007B2AAB" w:rsidRPr="00D278B9">
        <w:t>ön</w:t>
      </w:r>
      <w:r w:rsidR="003D6E82">
        <w:t xml:space="preserve"> </w:t>
      </w:r>
      <w:r w:rsidR="007B2AAB" w:rsidRPr="00D278B9">
        <w:t>görülmektedir.</w:t>
      </w:r>
    </w:p>
    <w:p w14:paraId="0CF4FA8E" w14:textId="54C37C15" w:rsidR="000B26D1" w:rsidRPr="00D278B9" w:rsidRDefault="000B26D1" w:rsidP="00996EE5">
      <w:pPr>
        <w:pStyle w:val="NormalWeb"/>
        <w:spacing w:before="120" w:after="120" w:line="360" w:lineRule="auto"/>
        <w:ind w:firstLine="709"/>
        <w:jc w:val="both"/>
      </w:pPr>
      <w:r w:rsidRPr="00D278B9">
        <w:t>Çalışmada</w:t>
      </w:r>
      <w:r w:rsidR="003D6E82">
        <w:t xml:space="preserve"> </w:t>
      </w:r>
      <w:r w:rsidRPr="00D278B9">
        <w:t>öğrencilerin</w:t>
      </w:r>
      <w:r w:rsidR="003D6E82">
        <w:t xml:space="preserve"> </w:t>
      </w:r>
      <w:r w:rsidRPr="00D278B9">
        <w:t>sosyodemografik</w:t>
      </w:r>
      <w:r w:rsidR="003D6E82">
        <w:t xml:space="preserve"> </w:t>
      </w:r>
      <w:r w:rsidRPr="00D278B9">
        <w:t>özelliklerinden</w:t>
      </w:r>
      <w:r w:rsidR="003D6E82">
        <w:t xml:space="preserve"> </w:t>
      </w:r>
      <w:r w:rsidRPr="00D278B9">
        <w:t>yaşa</w:t>
      </w:r>
      <w:r w:rsidR="003D6E82">
        <w:rPr>
          <w:b/>
          <w:bCs/>
        </w:rPr>
        <w:t xml:space="preserve"> </w:t>
      </w:r>
      <w:r w:rsidRPr="00D278B9">
        <w:t>göre</w:t>
      </w:r>
      <w:r w:rsidR="003D6E82">
        <w:t xml:space="preserve"> </w:t>
      </w:r>
      <w:r w:rsidRPr="00D278B9">
        <w:t>SKÖ</w:t>
      </w:r>
      <w:r w:rsidR="003D6E82">
        <w:t xml:space="preserve"> </w:t>
      </w:r>
      <w:r w:rsidRPr="00D278B9">
        <w:t>toplam</w:t>
      </w:r>
      <w:r w:rsidR="003D6E82">
        <w:t xml:space="preserve"> </w:t>
      </w:r>
      <w:r w:rsidRPr="00D278B9">
        <w:t>puanları</w:t>
      </w:r>
      <w:r w:rsidR="003D6E82">
        <w:t xml:space="preserve"> </w:t>
      </w:r>
      <w:r w:rsidRPr="00D278B9">
        <w:t>incelendiğinde</w:t>
      </w:r>
      <w:r w:rsidR="003D6E82">
        <w:t xml:space="preserve"> </w:t>
      </w:r>
      <w:r w:rsidRPr="00D278B9">
        <w:t>anlamlı</w:t>
      </w:r>
      <w:r w:rsidR="003D6E82">
        <w:t xml:space="preserve"> </w:t>
      </w:r>
      <w:r w:rsidRPr="00D278B9">
        <w:t>düzeyde</w:t>
      </w:r>
      <w:r w:rsidR="003D6E82">
        <w:t xml:space="preserve"> </w:t>
      </w:r>
      <w:r w:rsidRPr="00D278B9">
        <w:t>bir</w:t>
      </w:r>
      <w:r w:rsidR="003D6E82">
        <w:t xml:space="preserve"> </w:t>
      </w:r>
      <w:r w:rsidRPr="00D278B9">
        <w:t>fark</w:t>
      </w:r>
      <w:r w:rsidR="003D6E82">
        <w:t xml:space="preserve"> </w:t>
      </w:r>
      <w:r w:rsidRPr="00D278B9">
        <w:t>bulunmamıştır.</w:t>
      </w:r>
      <w:r w:rsidR="003D6E82">
        <w:t xml:space="preserve"> </w:t>
      </w:r>
      <w:r w:rsidRPr="00D278B9">
        <w:t>Ergin</w:t>
      </w:r>
      <w:r w:rsidR="003D6E82">
        <w:t xml:space="preserve"> </w:t>
      </w:r>
      <w:r w:rsidRPr="00D278B9">
        <w:t>ve</w:t>
      </w:r>
      <w:r w:rsidR="003D6E82">
        <w:t xml:space="preserve"> </w:t>
      </w:r>
      <w:r w:rsidRPr="00D278B9">
        <w:t>diğerleri</w:t>
      </w:r>
      <w:r w:rsidR="003D6E82">
        <w:t xml:space="preserve"> </w:t>
      </w:r>
      <w:r w:rsidRPr="00D278B9">
        <w:t>(2016)</w:t>
      </w:r>
      <w:r w:rsidR="003D6E82">
        <w:t xml:space="preserve"> </w:t>
      </w:r>
      <w:r w:rsidRPr="00D278B9">
        <w:t>ile</w:t>
      </w:r>
      <w:r w:rsidR="003D6E82">
        <w:t xml:space="preserve"> </w:t>
      </w:r>
      <w:r w:rsidRPr="00D278B9">
        <w:t>Yıldırım</w:t>
      </w:r>
      <w:r w:rsidR="003D6E82">
        <w:t xml:space="preserve"> </w:t>
      </w:r>
      <w:r w:rsidRPr="00D278B9">
        <w:t>ve</w:t>
      </w:r>
      <w:r w:rsidR="003D6E82">
        <w:t xml:space="preserve"> </w:t>
      </w:r>
      <w:r w:rsidRPr="00D278B9">
        <w:t>Yılmaz’ın</w:t>
      </w:r>
      <w:r w:rsidR="003D6E82">
        <w:t xml:space="preserve"> </w:t>
      </w:r>
      <w:r w:rsidRPr="00D278B9">
        <w:t>(2023)</w:t>
      </w:r>
      <w:r w:rsidR="003D6E82">
        <w:t xml:space="preserve"> </w:t>
      </w:r>
      <w:r w:rsidRPr="00D278B9">
        <w:t>üniversite</w:t>
      </w:r>
      <w:r w:rsidR="003D6E82">
        <w:t xml:space="preserve"> </w:t>
      </w:r>
      <w:r w:rsidRPr="00D278B9">
        <w:t>öğrencileriyle</w:t>
      </w:r>
      <w:r w:rsidR="003D6E82">
        <w:t xml:space="preserve"> </w:t>
      </w:r>
      <w:r w:rsidRPr="00D278B9">
        <w:t>yaptığı</w:t>
      </w:r>
      <w:r w:rsidR="003D6E82">
        <w:t xml:space="preserve"> </w:t>
      </w:r>
      <w:r w:rsidRPr="00D278B9">
        <w:t>çalışmalar</w:t>
      </w:r>
      <w:r w:rsidR="003D6E82">
        <w:t xml:space="preserve"> </w:t>
      </w:r>
      <w:r w:rsidRPr="00D278B9">
        <w:t>da</w:t>
      </w:r>
      <w:r w:rsidR="003D6E82">
        <w:t xml:space="preserve"> </w:t>
      </w:r>
      <w:r w:rsidRPr="00D278B9">
        <w:t>bulgumuzla</w:t>
      </w:r>
      <w:r w:rsidR="003D6E82">
        <w:t xml:space="preserve"> </w:t>
      </w:r>
      <w:r w:rsidRPr="00D278B9">
        <w:t>benzer</w:t>
      </w:r>
      <w:r w:rsidR="003D6E82">
        <w:t xml:space="preserve"> </w:t>
      </w:r>
      <w:r w:rsidRPr="00D278B9">
        <w:t>sonuçlar</w:t>
      </w:r>
      <w:r w:rsidR="003D6E82">
        <w:t xml:space="preserve"> </w:t>
      </w:r>
      <w:r w:rsidRPr="00D278B9">
        <w:t>ortaya</w:t>
      </w:r>
      <w:r w:rsidR="003D6E82">
        <w:t xml:space="preserve"> </w:t>
      </w:r>
      <w:r w:rsidRPr="00D278B9">
        <w:t>ko</w:t>
      </w:r>
      <w:r w:rsidR="007B2AAB" w:rsidRPr="00D278B9">
        <w:t>nul</w:t>
      </w:r>
      <w:r w:rsidRPr="00D278B9">
        <w:t>muştur.</w:t>
      </w:r>
      <w:r w:rsidR="003D6E82">
        <w:t xml:space="preserve"> </w:t>
      </w:r>
      <w:r w:rsidR="007B2AAB" w:rsidRPr="00D278B9">
        <w:t>B</w:t>
      </w:r>
      <w:r w:rsidRPr="00D278B9">
        <w:t>u</w:t>
      </w:r>
      <w:r w:rsidR="003D6E82">
        <w:t xml:space="preserve"> </w:t>
      </w:r>
      <w:r w:rsidRPr="00D278B9">
        <w:t>çalışmalarda</w:t>
      </w:r>
      <w:r w:rsidR="003D6E82">
        <w:t xml:space="preserve"> </w:t>
      </w:r>
      <w:r w:rsidR="007B2AAB" w:rsidRPr="00D278B9">
        <w:t>örneklemin</w:t>
      </w:r>
      <w:r w:rsidR="003D6E82">
        <w:t xml:space="preserve"> </w:t>
      </w:r>
      <w:r w:rsidR="007B2AAB" w:rsidRPr="00D278B9">
        <w:t>yarıdan</w:t>
      </w:r>
      <w:r w:rsidR="003D6E82">
        <w:t xml:space="preserve"> </w:t>
      </w:r>
      <w:r w:rsidR="007B2AAB" w:rsidRPr="00D278B9">
        <w:t>fazlası</w:t>
      </w:r>
      <w:r w:rsidR="003D6E82">
        <w:t xml:space="preserve"> </w:t>
      </w:r>
      <w:r w:rsidR="007B2AAB" w:rsidRPr="00D278B9">
        <w:t>kız</w:t>
      </w:r>
      <w:r w:rsidR="003D6E82">
        <w:t xml:space="preserve"> </w:t>
      </w:r>
      <w:r w:rsidR="007B2AAB" w:rsidRPr="00D278B9">
        <w:t>öğrencilerden</w:t>
      </w:r>
      <w:r w:rsidR="003D6E82">
        <w:t xml:space="preserve"> </w:t>
      </w:r>
      <w:r w:rsidR="007B2AAB" w:rsidRPr="00D278B9">
        <w:t>oluşmaktadır</w:t>
      </w:r>
      <w:r w:rsidRPr="00D278B9">
        <w:t>.</w:t>
      </w:r>
      <w:r w:rsidR="003D6E82">
        <w:t xml:space="preserve"> </w:t>
      </w:r>
      <w:r w:rsidRPr="00D278B9">
        <w:t>Araştırma</w:t>
      </w:r>
      <w:r w:rsidR="003D6E82">
        <w:t xml:space="preserve"> </w:t>
      </w:r>
      <w:r w:rsidRPr="00D278B9">
        <w:t>bulgumuzun</w:t>
      </w:r>
      <w:r w:rsidR="003D6E82">
        <w:t xml:space="preserve"> </w:t>
      </w:r>
      <w:r w:rsidRPr="00D278B9">
        <w:t>aksine,</w:t>
      </w:r>
      <w:r w:rsidR="003D6E82">
        <w:t xml:space="preserve"> </w:t>
      </w:r>
      <w:r w:rsidRPr="00D278B9">
        <w:t>Sevinç</w:t>
      </w:r>
      <w:r w:rsidR="003D6E82">
        <w:t xml:space="preserve"> </w:t>
      </w:r>
      <w:r w:rsidRPr="00D278B9">
        <w:t>ve</w:t>
      </w:r>
      <w:r w:rsidR="003D6E82">
        <w:t xml:space="preserve"> </w:t>
      </w:r>
      <w:r w:rsidRPr="00D278B9">
        <w:t>Özdemir</w:t>
      </w:r>
      <w:r w:rsidR="003D6E82">
        <w:t xml:space="preserve"> </w:t>
      </w:r>
      <w:r w:rsidRPr="00D278B9">
        <w:t>(2017)</w:t>
      </w:r>
      <w:r w:rsidR="007B2AAB" w:rsidRPr="00D278B9">
        <w:t>,</w:t>
      </w:r>
      <w:r w:rsidR="003D6E82">
        <w:t xml:space="preserve"> </w:t>
      </w:r>
      <w:r w:rsidR="006639E3" w:rsidRPr="00D278B9">
        <w:t>Almutairi</w:t>
      </w:r>
      <w:r w:rsidR="006639E3">
        <w:t xml:space="preserve"> </w:t>
      </w:r>
      <w:r w:rsidR="006639E3" w:rsidRPr="00D278B9">
        <w:t>ve</w:t>
      </w:r>
      <w:r w:rsidR="006639E3">
        <w:t xml:space="preserve"> </w:t>
      </w:r>
      <w:r w:rsidR="006639E3" w:rsidRPr="00D278B9">
        <w:t>Jahan</w:t>
      </w:r>
      <w:r w:rsidR="006639E3">
        <w:t xml:space="preserve"> </w:t>
      </w:r>
      <w:r w:rsidR="006639E3" w:rsidRPr="00D278B9">
        <w:t>(2022)</w:t>
      </w:r>
      <w:r w:rsidR="006639E3">
        <w:t xml:space="preserve">, </w:t>
      </w:r>
      <w:r w:rsidR="006639E3" w:rsidRPr="00D278B9">
        <w:t>Alsulaiman</w:t>
      </w:r>
      <w:r w:rsidR="006639E3">
        <w:t xml:space="preserve"> </w:t>
      </w:r>
      <w:r w:rsidR="006639E3" w:rsidRPr="00D278B9">
        <w:t>ve</w:t>
      </w:r>
      <w:r w:rsidR="006639E3">
        <w:t xml:space="preserve"> </w:t>
      </w:r>
      <w:r w:rsidR="006639E3" w:rsidRPr="00D278B9">
        <w:t>Abu-Saris</w:t>
      </w:r>
      <w:r w:rsidR="006639E3">
        <w:t xml:space="preserve"> </w:t>
      </w:r>
      <w:r w:rsidR="006639E3" w:rsidRPr="00D278B9">
        <w:t>(2021)</w:t>
      </w:r>
      <w:r w:rsidR="006639E3">
        <w:t xml:space="preserve"> ile </w:t>
      </w:r>
      <w:r w:rsidRPr="00D278B9">
        <w:t>Eren</w:t>
      </w:r>
      <w:r w:rsidR="003D6E82">
        <w:t xml:space="preserve"> </w:t>
      </w:r>
      <w:r w:rsidRPr="00D278B9">
        <w:t>Bana</w:t>
      </w:r>
      <w:r w:rsidR="003D6E82">
        <w:t xml:space="preserve"> </w:t>
      </w:r>
      <w:r w:rsidRPr="00D278B9">
        <w:t>ve</w:t>
      </w:r>
      <w:r w:rsidR="003D6E82">
        <w:t xml:space="preserve"> </w:t>
      </w:r>
      <w:r w:rsidRPr="00D278B9">
        <w:t>Reisyan</w:t>
      </w:r>
      <w:r w:rsidR="006639E3">
        <w:t>’nın</w:t>
      </w:r>
      <w:r w:rsidR="003D6E82">
        <w:t xml:space="preserve"> </w:t>
      </w:r>
      <w:r w:rsidRPr="00D278B9">
        <w:t>(2023)</w:t>
      </w:r>
      <w:r w:rsidR="003D6E82">
        <w:t xml:space="preserve"> </w:t>
      </w:r>
      <w:r w:rsidRPr="00D278B9">
        <w:t>üniversite</w:t>
      </w:r>
      <w:r w:rsidR="003D6E82">
        <w:t xml:space="preserve"> </w:t>
      </w:r>
      <w:r w:rsidRPr="00D278B9">
        <w:t>öğrencileriyle</w:t>
      </w:r>
      <w:r w:rsidR="003D6E82">
        <w:t xml:space="preserve"> </w:t>
      </w:r>
      <w:r w:rsidRPr="00D278B9">
        <w:t>yürüttüğü</w:t>
      </w:r>
      <w:r w:rsidR="003D6E82">
        <w:t xml:space="preserve"> </w:t>
      </w:r>
      <w:r w:rsidRPr="00D278B9">
        <w:t>çalışmalarda,</w:t>
      </w:r>
      <w:r w:rsidR="003D6E82">
        <w:t xml:space="preserve"> </w:t>
      </w:r>
      <w:r w:rsidRPr="00D278B9">
        <w:t>öğrencilerin</w:t>
      </w:r>
      <w:r w:rsidR="003D6E82">
        <w:t xml:space="preserve"> </w:t>
      </w:r>
      <w:r w:rsidRPr="00D278B9">
        <w:t>SKÖ</w:t>
      </w:r>
      <w:r w:rsidR="003D6E82">
        <w:t xml:space="preserve"> </w:t>
      </w:r>
      <w:r w:rsidRPr="00D278B9">
        <w:t>puanları</w:t>
      </w:r>
      <w:r w:rsidR="003D6E82">
        <w:t xml:space="preserve"> </w:t>
      </w:r>
      <w:r w:rsidRPr="00D278B9">
        <w:t>ile</w:t>
      </w:r>
      <w:r w:rsidR="003D6E82">
        <w:t xml:space="preserve"> </w:t>
      </w:r>
      <w:r w:rsidRPr="00D278B9">
        <w:t>yaşları</w:t>
      </w:r>
      <w:r w:rsidR="003D6E82">
        <w:t xml:space="preserve"> </w:t>
      </w:r>
      <w:r w:rsidRPr="00D278B9">
        <w:t>arasında</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fark</w:t>
      </w:r>
      <w:r w:rsidR="003D6E82">
        <w:t xml:space="preserve"> </w:t>
      </w:r>
      <w:r w:rsidRPr="00D278B9">
        <w:t>bulunmuş;</w:t>
      </w:r>
      <w:r w:rsidR="003D6E82">
        <w:t xml:space="preserve"> </w:t>
      </w:r>
      <w:r w:rsidRPr="00D278B9">
        <w:t>yaşça</w:t>
      </w:r>
      <w:r w:rsidR="003D6E82">
        <w:t xml:space="preserve"> </w:t>
      </w:r>
      <w:r w:rsidRPr="00D278B9">
        <w:t>büyük</w:t>
      </w:r>
      <w:r w:rsidR="003D6E82">
        <w:t xml:space="preserve"> </w:t>
      </w:r>
      <w:r w:rsidRPr="00D278B9">
        <w:t>olan</w:t>
      </w:r>
      <w:r w:rsidR="003D6E82">
        <w:t xml:space="preserve"> </w:t>
      </w:r>
      <w:r w:rsidRPr="00D278B9">
        <w:t>olan</w:t>
      </w:r>
      <w:r w:rsidR="003D6E82">
        <w:t xml:space="preserve"> </w:t>
      </w:r>
      <w:r w:rsidRPr="00D278B9">
        <w:t>öğrencilerin</w:t>
      </w:r>
      <w:r w:rsidR="003D6E82">
        <w:t xml:space="preserve"> </w:t>
      </w:r>
      <w:r w:rsidRPr="00D278B9">
        <w:t>SKÖ</w:t>
      </w:r>
      <w:r w:rsidR="003D6E82">
        <w:t xml:space="preserve"> </w:t>
      </w:r>
      <w:r w:rsidRPr="00D278B9">
        <w:t>puanının,</w:t>
      </w:r>
      <w:r w:rsidR="003D6E82">
        <w:t xml:space="preserve"> </w:t>
      </w:r>
      <w:r w:rsidRPr="00D278B9">
        <w:t>daha</w:t>
      </w:r>
      <w:r w:rsidR="003D6E82">
        <w:t xml:space="preserve"> </w:t>
      </w:r>
      <w:r w:rsidRPr="00D278B9">
        <w:t>küçük</w:t>
      </w:r>
      <w:r w:rsidR="003D6E82">
        <w:t xml:space="preserve"> </w:t>
      </w:r>
      <w:r w:rsidRPr="00D278B9">
        <w:t>yaştaki</w:t>
      </w:r>
      <w:r w:rsidR="003D6E82">
        <w:t xml:space="preserve"> </w:t>
      </w:r>
      <w:r w:rsidRPr="00D278B9">
        <w:t>öğrencilere</w:t>
      </w:r>
      <w:r w:rsidR="003D6E82">
        <w:t xml:space="preserve"> </w:t>
      </w:r>
      <w:r w:rsidRPr="00D278B9">
        <w:t>göre</w:t>
      </w:r>
      <w:r w:rsidR="003D6E82">
        <w:t xml:space="preserve"> </w:t>
      </w:r>
      <w:r w:rsidRPr="00D278B9">
        <w:t>daha</w:t>
      </w:r>
      <w:r w:rsidR="003D6E82">
        <w:t xml:space="preserve"> </w:t>
      </w:r>
      <w:r w:rsidRPr="00D278B9">
        <w:t>düşük</w:t>
      </w:r>
      <w:r w:rsidR="003D6E82">
        <w:t xml:space="preserve"> </w:t>
      </w:r>
      <w:r w:rsidRPr="00D278B9">
        <w:t>olduğu</w:t>
      </w:r>
      <w:r w:rsidR="003D6E82">
        <w:t xml:space="preserve"> </w:t>
      </w:r>
      <w:r w:rsidRPr="00D278B9">
        <w:t>saptanmıştır.</w:t>
      </w:r>
      <w:r w:rsidR="003D6E82">
        <w:t xml:space="preserve"> </w:t>
      </w:r>
      <w:r w:rsidRPr="00D278B9">
        <w:t>Üniversiteye</w:t>
      </w:r>
      <w:r w:rsidR="003D6E82">
        <w:t xml:space="preserve"> </w:t>
      </w:r>
      <w:r w:rsidRPr="00D278B9">
        <w:t>yeni</w:t>
      </w:r>
      <w:r w:rsidR="003D6E82">
        <w:t xml:space="preserve"> </w:t>
      </w:r>
      <w:r w:rsidRPr="00D278B9">
        <w:t>başlayan</w:t>
      </w:r>
      <w:r w:rsidR="003D6E82">
        <w:t xml:space="preserve"> </w:t>
      </w:r>
      <w:r w:rsidRPr="00D278B9">
        <w:t>öğrencilerin</w:t>
      </w:r>
      <w:r w:rsidR="003D6E82">
        <w:t xml:space="preserve"> </w:t>
      </w:r>
      <w:r w:rsidRPr="00D278B9">
        <w:t>çevresel</w:t>
      </w:r>
      <w:r w:rsidR="003D6E82">
        <w:t xml:space="preserve"> </w:t>
      </w:r>
      <w:r w:rsidRPr="00D278B9">
        <w:t>değişikliklere</w:t>
      </w:r>
      <w:r w:rsidR="003D6E82">
        <w:t xml:space="preserve"> </w:t>
      </w:r>
      <w:r w:rsidRPr="00D278B9">
        <w:t>uyum</w:t>
      </w:r>
      <w:r w:rsidR="003D6E82">
        <w:t xml:space="preserve"> </w:t>
      </w:r>
      <w:r w:rsidRPr="00D278B9">
        <w:t>sağlama,</w:t>
      </w:r>
      <w:r w:rsidR="003D6E82">
        <w:t xml:space="preserve"> </w:t>
      </w:r>
      <w:r w:rsidRPr="00D278B9">
        <w:t>akademik</w:t>
      </w:r>
      <w:r w:rsidR="003D6E82">
        <w:t xml:space="preserve"> </w:t>
      </w:r>
      <w:r w:rsidRPr="00D278B9">
        <w:t>beklentileri</w:t>
      </w:r>
      <w:r w:rsidR="003D6E82">
        <w:t xml:space="preserve"> </w:t>
      </w:r>
      <w:r w:rsidRPr="00D278B9">
        <w:t>karşılama</w:t>
      </w:r>
      <w:r w:rsidR="003D6E82">
        <w:t xml:space="preserve"> </w:t>
      </w:r>
      <w:r w:rsidRPr="00D278B9">
        <w:t>ve</w:t>
      </w:r>
      <w:r w:rsidR="003D6E82">
        <w:t xml:space="preserve"> </w:t>
      </w:r>
      <w:r w:rsidRPr="00D278B9">
        <w:t>sosyal</w:t>
      </w:r>
      <w:r w:rsidR="003D6E82">
        <w:t xml:space="preserve"> </w:t>
      </w:r>
      <w:r w:rsidRPr="00D278B9">
        <w:t>ilişkilerde</w:t>
      </w:r>
      <w:r w:rsidR="003D6E82">
        <w:t xml:space="preserve"> </w:t>
      </w:r>
      <w:r w:rsidRPr="00D278B9">
        <w:t>yeni</w:t>
      </w:r>
      <w:r w:rsidR="003D6E82">
        <w:t xml:space="preserve"> </w:t>
      </w:r>
      <w:r w:rsidRPr="00D278B9">
        <w:t>bir</w:t>
      </w:r>
      <w:r w:rsidR="003D6E82">
        <w:t xml:space="preserve"> </w:t>
      </w:r>
      <w:r w:rsidRPr="00D278B9">
        <w:t>denge</w:t>
      </w:r>
      <w:r w:rsidR="003D6E82">
        <w:t xml:space="preserve"> </w:t>
      </w:r>
      <w:r w:rsidRPr="00D278B9">
        <w:t>kurma</w:t>
      </w:r>
      <w:r w:rsidR="003D6E82">
        <w:t xml:space="preserve"> </w:t>
      </w:r>
      <w:r w:rsidRPr="00D278B9">
        <w:t>süreci</w:t>
      </w:r>
      <w:r w:rsidR="003D6E82">
        <w:t xml:space="preserve"> </w:t>
      </w:r>
      <w:r w:rsidRPr="00D278B9">
        <w:t>içerisinde</w:t>
      </w:r>
      <w:r w:rsidR="003D6E82">
        <w:t xml:space="preserve"> </w:t>
      </w:r>
      <w:r w:rsidRPr="00D278B9">
        <w:t>olmaları,</w:t>
      </w:r>
      <w:r w:rsidR="003D6E82">
        <w:t xml:space="preserve"> </w:t>
      </w:r>
      <w:r w:rsidRPr="00D278B9">
        <w:t>kaygı</w:t>
      </w:r>
      <w:r w:rsidR="003D6E82">
        <w:t xml:space="preserve"> </w:t>
      </w:r>
      <w:r w:rsidRPr="00D278B9">
        <w:t>düzeylerinin</w:t>
      </w:r>
      <w:r w:rsidR="003D6E82">
        <w:t xml:space="preserve"> </w:t>
      </w:r>
      <w:r w:rsidRPr="00D278B9">
        <w:t>artmasına</w:t>
      </w:r>
      <w:r w:rsidR="003D6E82">
        <w:t xml:space="preserve"> </w:t>
      </w:r>
      <w:r w:rsidRPr="00D278B9">
        <w:t>neden</w:t>
      </w:r>
      <w:r w:rsidR="003D6E82">
        <w:t xml:space="preserve"> </w:t>
      </w:r>
      <w:r w:rsidRPr="00D278B9">
        <w:t>olabilmektedir</w:t>
      </w:r>
      <w:r w:rsidR="003D6E82">
        <w:t xml:space="preserve"> </w:t>
      </w:r>
      <w:r w:rsidRPr="00D278B9">
        <w:t>(Kaya</w:t>
      </w:r>
      <w:r w:rsidR="003D6E82">
        <w:t xml:space="preserve"> </w:t>
      </w:r>
      <w:r w:rsidRPr="00D278B9">
        <w:t>ve</w:t>
      </w:r>
      <w:r w:rsidR="003D6E82">
        <w:t xml:space="preserve"> </w:t>
      </w:r>
      <w:r w:rsidRPr="00D278B9">
        <w:t>Avcı,</w:t>
      </w:r>
      <w:r w:rsidR="003D6E82">
        <w:t xml:space="preserve"> </w:t>
      </w:r>
      <w:r w:rsidRPr="00D278B9">
        <w:t>2016).</w:t>
      </w:r>
      <w:r w:rsidR="003D6E82">
        <w:t xml:space="preserve"> </w:t>
      </w:r>
      <w:r w:rsidRPr="00D278B9">
        <w:t>Ancak</w:t>
      </w:r>
      <w:r w:rsidR="003D6E82">
        <w:t xml:space="preserve"> </w:t>
      </w:r>
      <w:r w:rsidRPr="00D278B9">
        <w:t>yaşın</w:t>
      </w:r>
      <w:r w:rsidR="003D6E82">
        <w:t xml:space="preserve"> </w:t>
      </w:r>
      <w:r w:rsidRPr="00D278B9">
        <w:t>artmasıyla</w:t>
      </w:r>
      <w:r w:rsidR="003D6E82">
        <w:t xml:space="preserve"> </w:t>
      </w:r>
      <w:r w:rsidRPr="00D278B9">
        <w:t>birlikte</w:t>
      </w:r>
      <w:r w:rsidR="003D6E82">
        <w:t xml:space="preserve"> </w:t>
      </w:r>
      <w:r w:rsidRPr="00D278B9">
        <w:t>öğrenciler</w:t>
      </w:r>
      <w:r w:rsidR="003D6E82">
        <w:t xml:space="preserve"> </w:t>
      </w:r>
      <w:r w:rsidRPr="00D278B9">
        <w:t>üniversite</w:t>
      </w:r>
      <w:r w:rsidR="003D6E82">
        <w:t xml:space="preserve"> </w:t>
      </w:r>
      <w:r w:rsidRPr="00D278B9">
        <w:t>yaşamına</w:t>
      </w:r>
      <w:r w:rsidR="003D6E82">
        <w:t xml:space="preserve"> </w:t>
      </w:r>
      <w:r w:rsidRPr="00D278B9">
        <w:t>daha</w:t>
      </w:r>
      <w:r w:rsidR="003D6E82">
        <w:t xml:space="preserve"> </w:t>
      </w:r>
      <w:r w:rsidRPr="00D278B9">
        <w:t>iyi</w:t>
      </w:r>
      <w:r w:rsidR="003D6E82">
        <w:t xml:space="preserve"> </w:t>
      </w:r>
      <w:r w:rsidRPr="00D278B9">
        <w:t>uyum</w:t>
      </w:r>
      <w:r w:rsidR="003D6E82">
        <w:t xml:space="preserve"> </w:t>
      </w:r>
      <w:r w:rsidRPr="00D278B9">
        <w:t>sağlamış,</w:t>
      </w:r>
      <w:r w:rsidR="003D6E82">
        <w:t xml:space="preserve"> </w:t>
      </w:r>
      <w:r w:rsidRPr="00D278B9">
        <w:t>stresle</w:t>
      </w:r>
      <w:r w:rsidR="003D6E82">
        <w:t xml:space="preserve"> </w:t>
      </w:r>
      <w:r w:rsidRPr="00D278B9">
        <w:t>başa</w:t>
      </w:r>
      <w:r w:rsidR="003D6E82">
        <w:t xml:space="preserve"> </w:t>
      </w:r>
      <w:r w:rsidRPr="00D278B9">
        <w:t>çıkma</w:t>
      </w:r>
      <w:r w:rsidR="003D6E82">
        <w:t xml:space="preserve"> </w:t>
      </w:r>
      <w:r w:rsidRPr="00D278B9">
        <w:t>becerilerini</w:t>
      </w:r>
      <w:r w:rsidR="003D6E82">
        <w:t xml:space="preserve"> </w:t>
      </w:r>
      <w:r w:rsidRPr="00D278B9">
        <w:t>geliştirmiş</w:t>
      </w:r>
      <w:r w:rsidR="003D6E82">
        <w:t xml:space="preserve"> </w:t>
      </w:r>
      <w:r w:rsidRPr="00D278B9">
        <w:t>ve</w:t>
      </w:r>
      <w:r w:rsidR="003D6E82">
        <w:t xml:space="preserve"> </w:t>
      </w:r>
      <w:r w:rsidRPr="00D278B9">
        <w:t>akademik</w:t>
      </w:r>
      <w:r w:rsidR="003D6E82">
        <w:t xml:space="preserve"> </w:t>
      </w:r>
      <w:r w:rsidRPr="00D278B9">
        <w:t>ortamda</w:t>
      </w:r>
      <w:r w:rsidR="003D6E82">
        <w:t xml:space="preserve"> </w:t>
      </w:r>
      <w:r w:rsidRPr="00D278B9">
        <w:t>daha</w:t>
      </w:r>
      <w:r w:rsidR="003D6E82">
        <w:t xml:space="preserve"> </w:t>
      </w:r>
      <w:r w:rsidRPr="00D278B9">
        <w:t>fazla</w:t>
      </w:r>
      <w:r w:rsidR="003D6E82">
        <w:t xml:space="preserve"> </w:t>
      </w:r>
      <w:r w:rsidRPr="00D278B9">
        <w:t>deneyim</w:t>
      </w:r>
      <w:r w:rsidR="003D6E82">
        <w:t xml:space="preserve"> </w:t>
      </w:r>
      <w:r w:rsidRPr="00D278B9">
        <w:t>kazanmış</w:t>
      </w:r>
      <w:r w:rsidR="003D6E82">
        <w:t xml:space="preserve"> </w:t>
      </w:r>
      <w:r w:rsidRPr="00D278B9">
        <w:t>olabilir.</w:t>
      </w:r>
      <w:r w:rsidR="003D6E82">
        <w:t xml:space="preserve"> </w:t>
      </w:r>
      <w:r w:rsidRPr="00D278B9">
        <w:t>Elde</w:t>
      </w:r>
      <w:r w:rsidR="003D6E82">
        <w:t xml:space="preserve"> </w:t>
      </w:r>
      <w:r w:rsidRPr="00D278B9">
        <w:t>edilen</w:t>
      </w:r>
      <w:r w:rsidR="003D6E82">
        <w:t xml:space="preserve"> </w:t>
      </w:r>
      <w:r w:rsidRPr="00D278B9">
        <w:t>bulgunun</w:t>
      </w:r>
      <w:r w:rsidR="003D6E82">
        <w:t xml:space="preserve"> </w:t>
      </w:r>
      <w:r w:rsidRPr="00D278B9">
        <w:t>çalışmamızdaki</w:t>
      </w:r>
      <w:r w:rsidR="003D6E82">
        <w:t xml:space="preserve"> </w:t>
      </w:r>
      <w:r w:rsidRPr="00D278B9">
        <w:t>örneklem</w:t>
      </w:r>
      <w:r w:rsidR="003D6E82">
        <w:t xml:space="preserve"> </w:t>
      </w:r>
      <w:r w:rsidRPr="00D278B9">
        <w:t>grubunun</w:t>
      </w:r>
      <w:r w:rsidR="003D6E82">
        <w:t xml:space="preserve"> </w:t>
      </w:r>
      <w:r w:rsidRPr="00D278B9">
        <w:t>yaş</w:t>
      </w:r>
      <w:r w:rsidR="003D6E82">
        <w:t xml:space="preserve"> </w:t>
      </w:r>
      <w:r w:rsidRPr="00D278B9">
        <w:t>dağılımının</w:t>
      </w:r>
      <w:r w:rsidR="003D6E82">
        <w:t xml:space="preserve"> </w:t>
      </w:r>
      <w:r w:rsidRPr="00D278B9">
        <w:t>birbirine</w:t>
      </w:r>
      <w:r w:rsidR="003D6E82">
        <w:t xml:space="preserve"> </w:t>
      </w:r>
      <w:r w:rsidRPr="00D278B9">
        <w:t>yakın</w:t>
      </w:r>
      <w:r w:rsidR="003D6E82">
        <w:t xml:space="preserve"> </w:t>
      </w:r>
      <w:r w:rsidRPr="00D278B9">
        <w:t>olmasından</w:t>
      </w:r>
      <w:r w:rsidR="003D6E82">
        <w:t xml:space="preserve"> </w:t>
      </w:r>
      <w:r w:rsidRPr="00D278B9">
        <w:t>kaynaklandığı</w:t>
      </w:r>
      <w:r w:rsidR="003D6E82">
        <w:t xml:space="preserve"> </w:t>
      </w:r>
      <w:r w:rsidRPr="00D278B9">
        <w:t>düşünülebilir.</w:t>
      </w:r>
    </w:p>
    <w:p w14:paraId="517387FD" w14:textId="40A032ED" w:rsidR="000B26D1" w:rsidRPr="00D278B9" w:rsidRDefault="000B26D1" w:rsidP="00996EE5">
      <w:pPr>
        <w:pStyle w:val="NormalWeb"/>
        <w:spacing w:before="120" w:after="120" w:line="360" w:lineRule="auto"/>
        <w:ind w:firstLine="709"/>
        <w:jc w:val="both"/>
      </w:pPr>
      <w:r w:rsidRPr="00D278B9">
        <w:t>Çalışmada</w:t>
      </w:r>
      <w:r w:rsidR="003D6E82">
        <w:t xml:space="preserve"> </w:t>
      </w:r>
      <w:r w:rsidRPr="00D278B9">
        <w:t>öğrencilerin</w:t>
      </w:r>
      <w:r w:rsidR="003D6E82">
        <w:t xml:space="preserve"> </w:t>
      </w:r>
      <w:r w:rsidRPr="00D278B9">
        <w:t>aile</w:t>
      </w:r>
      <w:r w:rsidR="003D6E82">
        <w:t xml:space="preserve"> </w:t>
      </w:r>
      <w:r w:rsidRPr="00D278B9">
        <w:t>gelir</w:t>
      </w:r>
      <w:r w:rsidR="003D6E82">
        <w:t xml:space="preserve"> </w:t>
      </w:r>
      <w:r w:rsidRPr="00D278B9">
        <w:t>durumuna</w:t>
      </w:r>
      <w:r w:rsidR="003D6E82">
        <w:t xml:space="preserve"> </w:t>
      </w:r>
      <w:r w:rsidRPr="00D278B9">
        <w:t>göre</w:t>
      </w:r>
      <w:r w:rsidR="003D6E82">
        <w:t xml:space="preserve"> </w:t>
      </w:r>
      <w:r w:rsidRPr="00D278B9">
        <w:t>SKÖ</w:t>
      </w:r>
      <w:r w:rsidR="003D6E82">
        <w:t xml:space="preserve"> </w:t>
      </w:r>
      <w:r w:rsidRPr="00D278B9">
        <w:t>toplam</w:t>
      </w:r>
      <w:r w:rsidR="003D6E82">
        <w:t xml:space="preserve"> </w:t>
      </w:r>
      <w:r w:rsidRPr="00D278B9">
        <w:t>puanları</w:t>
      </w:r>
      <w:r w:rsidR="003D6E82">
        <w:t xml:space="preserve"> </w:t>
      </w:r>
      <w:r w:rsidR="00CC43BB" w:rsidRPr="00D278B9">
        <w:t>arasında</w:t>
      </w:r>
      <w:r w:rsidR="003D6E82">
        <w:t xml:space="preserve"> </w:t>
      </w:r>
      <w:r w:rsidR="00CC43BB" w:rsidRPr="00D278B9">
        <w:t>istatistiksel</w:t>
      </w:r>
      <w:r w:rsidR="003D6E82">
        <w:t xml:space="preserve"> </w:t>
      </w:r>
      <w:r w:rsidR="00CC43BB" w:rsidRPr="00D278B9">
        <w:t>olarak</w:t>
      </w:r>
      <w:r w:rsidR="003D6E82">
        <w:t xml:space="preserve"> </w:t>
      </w:r>
      <w:r w:rsidRPr="00D278B9">
        <w:t>anlamlı</w:t>
      </w:r>
      <w:r w:rsidR="003D6E82">
        <w:t xml:space="preserve"> </w:t>
      </w:r>
      <w:r w:rsidRPr="00D278B9">
        <w:t>düzeyde</w:t>
      </w:r>
      <w:r w:rsidR="003D6E82">
        <w:t xml:space="preserve"> </w:t>
      </w:r>
      <w:r w:rsidRPr="00D278B9">
        <w:t>bir</w:t>
      </w:r>
      <w:r w:rsidR="003D6E82">
        <w:t xml:space="preserve"> </w:t>
      </w:r>
      <w:r w:rsidRPr="00D278B9">
        <w:t>fark</w:t>
      </w:r>
      <w:r w:rsidR="003D6E82">
        <w:t xml:space="preserve"> </w:t>
      </w:r>
      <w:r w:rsidRPr="00D278B9">
        <w:t>bulunmamıştır.</w:t>
      </w:r>
      <w:r w:rsidR="003D6E82">
        <w:t xml:space="preserve"> </w:t>
      </w:r>
      <w:r w:rsidRPr="00D278B9">
        <w:t>Ergin</w:t>
      </w:r>
      <w:r w:rsidR="003D6E82">
        <w:t xml:space="preserve"> </w:t>
      </w:r>
      <w:r w:rsidRPr="00D278B9">
        <w:t>ve</w:t>
      </w:r>
      <w:r w:rsidR="003D6E82">
        <w:t xml:space="preserve"> </w:t>
      </w:r>
      <w:r w:rsidRPr="00D278B9">
        <w:t>diğerleri</w:t>
      </w:r>
      <w:r w:rsidR="003D6E82">
        <w:t xml:space="preserve"> </w:t>
      </w:r>
      <w:r w:rsidRPr="00D278B9">
        <w:t>(2016),</w:t>
      </w:r>
      <w:r w:rsidR="003D6E82">
        <w:t xml:space="preserve"> </w:t>
      </w:r>
      <w:r w:rsidRPr="00D278B9">
        <w:t>Sevinç</w:t>
      </w:r>
      <w:r w:rsidR="003D6E82">
        <w:t xml:space="preserve"> </w:t>
      </w:r>
      <w:r w:rsidRPr="00D278B9">
        <w:t>ve</w:t>
      </w:r>
      <w:r w:rsidR="003D6E82">
        <w:t xml:space="preserve"> </w:t>
      </w:r>
      <w:r w:rsidRPr="00D278B9">
        <w:t>Özdemir</w:t>
      </w:r>
      <w:r w:rsidR="003D6E82">
        <w:t xml:space="preserve"> </w:t>
      </w:r>
      <w:r w:rsidRPr="00D278B9">
        <w:t>(2017),</w:t>
      </w:r>
      <w:r w:rsidR="003D6E82">
        <w:t xml:space="preserve"> </w:t>
      </w:r>
      <w:r w:rsidRPr="00D278B9">
        <w:t>Aydın</w:t>
      </w:r>
      <w:r w:rsidR="003D6E82">
        <w:t xml:space="preserve"> </w:t>
      </w:r>
      <w:r w:rsidRPr="00D278B9">
        <w:t>ve</w:t>
      </w:r>
      <w:r w:rsidR="003D6E82">
        <w:t xml:space="preserve"> </w:t>
      </w:r>
      <w:r w:rsidRPr="00D278B9">
        <w:t>Tiryaki</w:t>
      </w:r>
      <w:r w:rsidR="003D6E82">
        <w:t xml:space="preserve"> </w:t>
      </w:r>
      <w:r w:rsidRPr="00D278B9">
        <w:t>(2017),</w:t>
      </w:r>
      <w:r w:rsidR="003D6E82">
        <w:t xml:space="preserve"> </w:t>
      </w:r>
      <w:r w:rsidRPr="00D278B9">
        <w:t>Eren</w:t>
      </w:r>
      <w:r w:rsidR="003D6E82">
        <w:t xml:space="preserve"> </w:t>
      </w:r>
      <w:r w:rsidRPr="00D278B9">
        <w:t>Bana</w:t>
      </w:r>
      <w:r w:rsidR="003D6E82">
        <w:t xml:space="preserve"> </w:t>
      </w:r>
      <w:r w:rsidRPr="00D278B9">
        <w:t>ve</w:t>
      </w:r>
      <w:r w:rsidR="003D6E82">
        <w:t xml:space="preserve"> </w:t>
      </w:r>
      <w:r w:rsidRPr="00D278B9">
        <w:t>Reisyan’ın</w:t>
      </w:r>
      <w:r w:rsidR="003D6E82">
        <w:t xml:space="preserve"> </w:t>
      </w:r>
      <w:r w:rsidRPr="00D278B9">
        <w:t>(2023)</w:t>
      </w:r>
      <w:r w:rsidR="003D6E82">
        <w:t xml:space="preserve"> </w:t>
      </w:r>
      <w:r w:rsidRPr="00D278B9">
        <w:t>üniversite</w:t>
      </w:r>
      <w:r w:rsidR="003D6E82">
        <w:t xml:space="preserve"> </w:t>
      </w:r>
      <w:r w:rsidRPr="00D278B9">
        <w:t>öğrencileriyle</w:t>
      </w:r>
      <w:r w:rsidR="003D6E82">
        <w:t xml:space="preserve"> </w:t>
      </w:r>
      <w:r w:rsidRPr="00D278B9">
        <w:t>yaptığı</w:t>
      </w:r>
      <w:r w:rsidR="003D6E82">
        <w:t xml:space="preserve"> </w:t>
      </w:r>
      <w:r w:rsidRPr="00D278B9">
        <w:t>çalışmalarda</w:t>
      </w:r>
      <w:r w:rsidR="003D6E82">
        <w:t xml:space="preserve"> </w:t>
      </w:r>
      <w:r w:rsidR="00CC43BB" w:rsidRPr="00D278B9">
        <w:t>da</w:t>
      </w:r>
      <w:r w:rsidR="003D6E82">
        <w:t xml:space="preserve"> </w:t>
      </w:r>
      <w:r w:rsidR="00CC43BB" w:rsidRPr="00D278B9">
        <w:t>benzer</w:t>
      </w:r>
      <w:r w:rsidR="003D6E82">
        <w:t xml:space="preserve"> </w:t>
      </w:r>
      <w:r w:rsidRPr="00D278B9">
        <w:t>bulgu</w:t>
      </w:r>
      <w:r w:rsidR="00CC43BB" w:rsidRPr="00D278B9">
        <w:t>lar</w:t>
      </w:r>
      <w:r w:rsidR="003D6E82">
        <w:t xml:space="preserve"> </w:t>
      </w:r>
      <w:r w:rsidR="00CC43BB" w:rsidRPr="00D278B9">
        <w:t>saptanmıştır</w:t>
      </w:r>
      <w:r w:rsidRPr="00D278B9">
        <w:t>.</w:t>
      </w:r>
      <w:r w:rsidR="003D6E82">
        <w:t xml:space="preserve"> </w:t>
      </w:r>
      <w:r w:rsidRPr="00D278B9">
        <w:t>Araştırma</w:t>
      </w:r>
      <w:r w:rsidR="003D6E82">
        <w:t xml:space="preserve"> </w:t>
      </w:r>
      <w:r w:rsidRPr="00D278B9">
        <w:t>bulgumuzun</w:t>
      </w:r>
      <w:r w:rsidR="003D6E82">
        <w:t xml:space="preserve"> </w:t>
      </w:r>
      <w:r w:rsidRPr="00D278B9">
        <w:t>aksine</w:t>
      </w:r>
      <w:r w:rsidR="003D6E82">
        <w:t xml:space="preserve"> </w:t>
      </w:r>
      <w:r w:rsidR="00CC43BB" w:rsidRPr="00D278B9">
        <w:t>aile</w:t>
      </w:r>
      <w:r w:rsidR="003D6E82">
        <w:t xml:space="preserve"> </w:t>
      </w:r>
      <w:r w:rsidR="00CC43BB" w:rsidRPr="00D278B9">
        <w:t>gelir</w:t>
      </w:r>
      <w:r w:rsidR="003D6E82">
        <w:t xml:space="preserve"> </w:t>
      </w:r>
      <w:r w:rsidR="00CC43BB" w:rsidRPr="00D278B9">
        <w:t>durumu</w:t>
      </w:r>
      <w:r w:rsidR="003D6E82">
        <w:t xml:space="preserve"> </w:t>
      </w:r>
      <w:r w:rsidR="00CC43BB" w:rsidRPr="00D278B9">
        <w:t>düşük</w:t>
      </w:r>
      <w:r w:rsidR="003D6E82">
        <w:t xml:space="preserve"> </w:t>
      </w:r>
      <w:r w:rsidR="00CC43BB" w:rsidRPr="00D278B9">
        <w:t>olan</w:t>
      </w:r>
      <w:r w:rsidR="003D6E82">
        <w:t xml:space="preserve"> </w:t>
      </w:r>
      <w:r w:rsidR="00CC43BB" w:rsidRPr="00D278B9">
        <w:t>öğrencilerin</w:t>
      </w:r>
      <w:r w:rsidR="003D6E82">
        <w:t xml:space="preserve"> </w:t>
      </w:r>
      <w:r w:rsidR="00CC43BB" w:rsidRPr="00D278B9">
        <w:t>SKÖ</w:t>
      </w:r>
      <w:r w:rsidR="003D6E82">
        <w:t xml:space="preserve"> </w:t>
      </w:r>
      <w:r w:rsidR="00CC43BB" w:rsidRPr="00D278B9">
        <w:t>toplam</w:t>
      </w:r>
      <w:r w:rsidR="003D6E82">
        <w:t xml:space="preserve"> </w:t>
      </w:r>
      <w:r w:rsidR="00CC43BB" w:rsidRPr="00D278B9">
        <w:t>puanlarının</w:t>
      </w:r>
      <w:r w:rsidR="003D6E82">
        <w:t xml:space="preserve"> </w:t>
      </w:r>
      <w:r w:rsidR="00CC43BB" w:rsidRPr="00D278B9">
        <w:t>daha</w:t>
      </w:r>
      <w:r w:rsidR="003D6E82">
        <w:t xml:space="preserve"> </w:t>
      </w:r>
      <w:r w:rsidR="00CC43BB" w:rsidRPr="00D278B9">
        <w:t>yüksek</w:t>
      </w:r>
      <w:r w:rsidR="003D6E82">
        <w:t xml:space="preserve"> </w:t>
      </w:r>
      <w:r w:rsidR="00CC43BB" w:rsidRPr="00D278B9">
        <w:t>olduğunu</w:t>
      </w:r>
      <w:r w:rsidR="003D6E82">
        <w:t xml:space="preserve"> </w:t>
      </w:r>
      <w:r w:rsidR="00CC43BB" w:rsidRPr="00D278B9">
        <w:t>belirleyen</w:t>
      </w:r>
      <w:r w:rsidR="003D6E82">
        <w:t xml:space="preserve"> </w:t>
      </w:r>
      <w:r w:rsidR="00CC43BB" w:rsidRPr="00D278B9">
        <w:t>çalışmalar</w:t>
      </w:r>
      <w:r w:rsidR="003D6E82">
        <w:t xml:space="preserve"> </w:t>
      </w:r>
      <w:r w:rsidR="00CC43BB" w:rsidRPr="00D278B9">
        <w:t>yer</w:t>
      </w:r>
      <w:r w:rsidR="003D6E82">
        <w:t xml:space="preserve"> </w:t>
      </w:r>
      <w:r w:rsidR="00CC43BB" w:rsidRPr="00D278B9">
        <w:t>almaktadır</w:t>
      </w:r>
      <w:r w:rsidR="003D6E82">
        <w:t xml:space="preserve"> </w:t>
      </w:r>
      <w:r w:rsidR="00CC43BB" w:rsidRPr="00D278B9">
        <w:t>(</w:t>
      </w:r>
      <w:r w:rsidR="00CC43BB" w:rsidRPr="00D278B9">
        <w:rPr>
          <w:color w:val="1B1B1B"/>
          <w:shd w:val="clear" w:color="auto" w:fill="FFFFFF"/>
        </w:rPr>
        <w:t>Almutairi</w:t>
      </w:r>
      <w:r w:rsidR="003D6E82">
        <w:rPr>
          <w:color w:val="1B1B1B"/>
          <w:shd w:val="clear" w:color="auto" w:fill="FFFFFF"/>
        </w:rPr>
        <w:t xml:space="preserve"> </w:t>
      </w:r>
      <w:r w:rsidR="00CC43BB" w:rsidRPr="00D278B9">
        <w:rPr>
          <w:color w:val="1B1B1B"/>
          <w:shd w:val="clear" w:color="auto" w:fill="FFFFFF"/>
        </w:rPr>
        <w:t>ve</w:t>
      </w:r>
      <w:r w:rsidR="003D6E82">
        <w:rPr>
          <w:color w:val="1B1B1B"/>
          <w:shd w:val="clear" w:color="auto" w:fill="FFFFFF"/>
        </w:rPr>
        <w:t xml:space="preserve"> </w:t>
      </w:r>
      <w:r w:rsidR="00CC43BB" w:rsidRPr="00D278B9">
        <w:rPr>
          <w:color w:val="1B1B1B"/>
          <w:shd w:val="clear" w:color="auto" w:fill="FFFFFF"/>
        </w:rPr>
        <w:t>Jahan,</w:t>
      </w:r>
      <w:r w:rsidR="003D6E82">
        <w:rPr>
          <w:color w:val="1B1B1B"/>
          <w:shd w:val="clear" w:color="auto" w:fill="FFFFFF"/>
        </w:rPr>
        <w:t xml:space="preserve"> </w:t>
      </w:r>
      <w:r w:rsidR="00CC43BB" w:rsidRPr="00D278B9">
        <w:rPr>
          <w:color w:val="1B1B1B"/>
          <w:shd w:val="clear" w:color="auto" w:fill="FFFFFF"/>
        </w:rPr>
        <w:t>2022;</w:t>
      </w:r>
      <w:r w:rsidR="003D6E82">
        <w:rPr>
          <w:color w:val="1B1B1B"/>
          <w:shd w:val="clear" w:color="auto" w:fill="FFFFFF"/>
        </w:rPr>
        <w:t xml:space="preserve"> </w:t>
      </w:r>
      <w:r w:rsidR="00CC43BB" w:rsidRPr="00D278B9">
        <w:t>Deveci</w:t>
      </w:r>
      <w:r w:rsidR="003D6E82">
        <w:t xml:space="preserve"> </w:t>
      </w:r>
      <w:r w:rsidR="00CC43BB" w:rsidRPr="00D278B9">
        <w:t>ve</w:t>
      </w:r>
      <w:r w:rsidR="003D6E82">
        <w:t xml:space="preserve"> </w:t>
      </w:r>
      <w:r w:rsidR="00CC43BB" w:rsidRPr="00D278B9">
        <w:t>diğerleri,</w:t>
      </w:r>
      <w:r w:rsidR="003D6E82">
        <w:t xml:space="preserve"> </w:t>
      </w:r>
      <w:r w:rsidR="00CC43BB" w:rsidRPr="00D278B9">
        <w:t>2012;</w:t>
      </w:r>
      <w:r w:rsidR="003D6E82">
        <w:t xml:space="preserve"> </w:t>
      </w:r>
      <w:r w:rsidRPr="00D278B9">
        <w:t>Kaya</w:t>
      </w:r>
      <w:r w:rsidR="003D6E82">
        <w:t xml:space="preserve"> </w:t>
      </w:r>
      <w:r w:rsidRPr="00D278B9">
        <w:t>ve</w:t>
      </w:r>
      <w:r w:rsidR="003D6E82">
        <w:t xml:space="preserve"> </w:t>
      </w:r>
      <w:r w:rsidRPr="00D278B9">
        <w:t>Varol</w:t>
      </w:r>
      <w:r w:rsidR="00386EDE">
        <w:t>,</w:t>
      </w:r>
      <w:r w:rsidR="003D6E82">
        <w:t xml:space="preserve"> </w:t>
      </w:r>
      <w:r w:rsidRPr="00D278B9">
        <w:t>2004</w:t>
      </w:r>
      <w:r w:rsidR="00CC43BB" w:rsidRPr="00D278B9">
        <w:t>;</w:t>
      </w:r>
      <w:r w:rsidR="003D6E82">
        <w:t xml:space="preserve"> </w:t>
      </w:r>
      <w:r w:rsidRPr="00D278B9">
        <w:t>Kula</w:t>
      </w:r>
      <w:r w:rsidR="003D6E82">
        <w:t xml:space="preserve"> </w:t>
      </w:r>
      <w:r w:rsidRPr="00D278B9">
        <w:t>ve</w:t>
      </w:r>
      <w:r w:rsidR="003D6E82">
        <w:t xml:space="preserve"> </w:t>
      </w:r>
      <w:r w:rsidRPr="00D278B9">
        <w:t>Saraç</w:t>
      </w:r>
      <w:r w:rsidR="00CC43BB" w:rsidRPr="00D278B9">
        <w:t>,</w:t>
      </w:r>
      <w:r w:rsidR="003D6E82">
        <w:t xml:space="preserve"> </w:t>
      </w:r>
      <w:r w:rsidRPr="00D278B9">
        <w:t>2016</w:t>
      </w:r>
      <w:r w:rsidR="00CC43BB" w:rsidRPr="00D278B9">
        <w:rPr>
          <w:color w:val="1B1B1B"/>
          <w:shd w:val="clear" w:color="auto" w:fill="FFFFFF"/>
        </w:rPr>
        <w:t>)</w:t>
      </w:r>
      <w:r w:rsidRPr="00D278B9">
        <w:t>.</w:t>
      </w:r>
      <w:r w:rsidR="003D6E82">
        <w:t xml:space="preserve"> </w:t>
      </w:r>
      <w:r w:rsidR="009379C1" w:rsidRPr="00D278B9">
        <w:t>Araştırma</w:t>
      </w:r>
      <w:r w:rsidR="003D6E82">
        <w:t xml:space="preserve"> </w:t>
      </w:r>
      <w:r w:rsidR="009379C1" w:rsidRPr="00D278B9">
        <w:t>bulgumuzla</w:t>
      </w:r>
      <w:r w:rsidR="003D6E82">
        <w:t xml:space="preserve"> </w:t>
      </w:r>
      <w:r w:rsidR="009379C1" w:rsidRPr="00D278B9">
        <w:t>parallelik</w:t>
      </w:r>
      <w:r w:rsidR="003D6E82">
        <w:t xml:space="preserve"> </w:t>
      </w:r>
      <w:r w:rsidR="009379C1" w:rsidRPr="00D278B9">
        <w:t>göstermeyen</w:t>
      </w:r>
      <w:r w:rsidR="003D6E82">
        <w:t xml:space="preserve"> </w:t>
      </w:r>
      <w:r w:rsidRPr="00D278B9">
        <w:t>Yıldırım</w:t>
      </w:r>
      <w:r w:rsidR="003D6E82">
        <w:t xml:space="preserve"> </w:t>
      </w:r>
      <w:r w:rsidRPr="00D278B9">
        <w:t>ve</w:t>
      </w:r>
      <w:r w:rsidR="003D6E82">
        <w:t xml:space="preserve"> </w:t>
      </w:r>
      <w:r w:rsidRPr="00D278B9">
        <w:t>Yılmaz’ın</w:t>
      </w:r>
      <w:r w:rsidR="003D6E82">
        <w:t xml:space="preserve"> </w:t>
      </w:r>
      <w:r w:rsidRPr="00D278B9">
        <w:t>(2023)</w:t>
      </w:r>
      <w:r w:rsidR="003D6E82">
        <w:t xml:space="preserve"> </w:t>
      </w:r>
      <w:r w:rsidRPr="00D278B9">
        <w:t>çalışmasında,</w:t>
      </w:r>
      <w:r w:rsidR="003D6E82">
        <w:t xml:space="preserve"> </w:t>
      </w:r>
      <w:r w:rsidRPr="00D278B9">
        <w:t>aylık</w:t>
      </w:r>
      <w:r w:rsidR="003D6E82">
        <w:t xml:space="preserve"> </w:t>
      </w:r>
      <w:r w:rsidRPr="00D278B9">
        <w:t>geliri</w:t>
      </w:r>
      <w:r w:rsidR="003D6E82">
        <w:t xml:space="preserve"> </w:t>
      </w:r>
      <w:r w:rsidRPr="00D278B9">
        <w:t>2500</w:t>
      </w:r>
      <w:r w:rsidR="003D6E82">
        <w:t xml:space="preserve"> </w:t>
      </w:r>
      <w:r w:rsidRPr="00D278B9">
        <w:t>TL</w:t>
      </w:r>
      <w:r w:rsidR="003D6E82">
        <w:t xml:space="preserve"> </w:t>
      </w:r>
      <w:r w:rsidRPr="00D278B9">
        <w:t>ve</w:t>
      </w:r>
      <w:r w:rsidR="003D6E82">
        <w:t xml:space="preserve"> </w:t>
      </w:r>
      <w:r w:rsidRPr="00D278B9">
        <w:t>üzeri</w:t>
      </w:r>
      <w:r w:rsidR="003D6E82">
        <w:t xml:space="preserve"> </w:t>
      </w:r>
      <w:r w:rsidRPr="00D278B9">
        <w:t>olan</w:t>
      </w:r>
      <w:r w:rsidR="003D6E82">
        <w:t xml:space="preserve"> </w:t>
      </w:r>
      <w:r w:rsidRPr="00D278B9">
        <w:t>öğrencilerin</w:t>
      </w:r>
      <w:r w:rsidR="003D6E82">
        <w:t xml:space="preserve"> </w:t>
      </w:r>
      <w:r w:rsidRPr="00D278B9">
        <w:t>SKÖ</w:t>
      </w:r>
      <w:r w:rsidR="003D6E82">
        <w:t xml:space="preserve"> </w:t>
      </w:r>
      <w:r w:rsidRPr="00D278B9">
        <w:t>puanlarının,</w:t>
      </w:r>
      <w:r w:rsidR="003D6E82">
        <w:t xml:space="preserve"> </w:t>
      </w:r>
      <w:r w:rsidRPr="00D278B9">
        <w:t>aylık</w:t>
      </w:r>
      <w:r w:rsidR="003D6E82">
        <w:t xml:space="preserve"> </w:t>
      </w:r>
      <w:r w:rsidRPr="00D278B9">
        <w:t>geliri</w:t>
      </w:r>
      <w:r w:rsidR="003D6E82">
        <w:t xml:space="preserve"> </w:t>
      </w:r>
      <w:r w:rsidRPr="00D278B9">
        <w:t>1500-1999</w:t>
      </w:r>
      <w:r w:rsidR="003D6E82">
        <w:t xml:space="preserve"> </w:t>
      </w:r>
      <w:r w:rsidRPr="00D278B9">
        <w:t>TL</w:t>
      </w:r>
      <w:r w:rsidR="003D6E82">
        <w:t xml:space="preserve"> </w:t>
      </w:r>
      <w:r w:rsidRPr="00D278B9">
        <w:t>arasında</w:t>
      </w:r>
      <w:r w:rsidR="003D6E82">
        <w:t xml:space="preserve"> </w:t>
      </w:r>
      <w:r w:rsidRPr="00D278B9">
        <w:t>olan</w:t>
      </w:r>
      <w:r w:rsidR="003D6E82">
        <w:t xml:space="preserve"> </w:t>
      </w:r>
      <w:r w:rsidRPr="00D278B9">
        <w:t>öğrencilere</w:t>
      </w:r>
      <w:r w:rsidR="003D6E82">
        <w:t xml:space="preserve"> </w:t>
      </w:r>
      <w:r w:rsidRPr="00D278B9">
        <w:t>göre</w:t>
      </w:r>
      <w:r w:rsidR="003D6E82">
        <w:t xml:space="preserve"> </w:t>
      </w:r>
      <w:r w:rsidRPr="00D278B9">
        <w:t>daha</w:t>
      </w:r>
      <w:r w:rsidR="003D6E82">
        <w:t xml:space="preserve"> </w:t>
      </w:r>
      <w:r w:rsidRPr="00D278B9">
        <w:t>yüksek</w:t>
      </w:r>
      <w:r w:rsidR="003D6E82">
        <w:t xml:space="preserve"> </w:t>
      </w:r>
      <w:r w:rsidRPr="00D278B9">
        <w:t>olduğu</w:t>
      </w:r>
      <w:r w:rsidR="003D6E82">
        <w:t xml:space="preserve"> </w:t>
      </w:r>
      <w:r w:rsidRPr="00D278B9">
        <w:t>saptanmıştır.</w:t>
      </w:r>
      <w:r w:rsidR="003D6E82">
        <w:t xml:space="preserve"> </w:t>
      </w:r>
      <w:r w:rsidR="004D18B9" w:rsidRPr="00D278B9">
        <w:t>Araştırma</w:t>
      </w:r>
      <w:r w:rsidR="003D6E82">
        <w:t xml:space="preserve"> </w:t>
      </w:r>
      <w:r w:rsidR="004D18B9" w:rsidRPr="00D278B9">
        <w:t>örneklemini</w:t>
      </w:r>
      <w:r w:rsidR="003D6E82">
        <w:t xml:space="preserve"> </w:t>
      </w:r>
      <w:r w:rsidR="004D18B9" w:rsidRPr="00D278B9">
        <w:t>oluşturan</w:t>
      </w:r>
      <w:r w:rsidR="003D6E82">
        <w:t xml:space="preserve"> </w:t>
      </w:r>
      <w:r w:rsidR="004D18B9" w:rsidRPr="00D278B9">
        <w:t>öğrencilerin</w:t>
      </w:r>
      <w:r w:rsidR="003D6E82">
        <w:t xml:space="preserve"> </w:t>
      </w:r>
      <w:r w:rsidR="004D18B9" w:rsidRPr="00D278B9">
        <w:t>yarıdan</w:t>
      </w:r>
      <w:r w:rsidR="003D6E82">
        <w:t xml:space="preserve"> </w:t>
      </w:r>
      <w:r w:rsidR="004D18B9" w:rsidRPr="00D278B9">
        <w:t>fazlası</w:t>
      </w:r>
      <w:r w:rsidR="003D6E82">
        <w:t xml:space="preserve"> </w:t>
      </w:r>
      <w:r w:rsidR="004D18B9" w:rsidRPr="00D278B9">
        <w:t>aile</w:t>
      </w:r>
      <w:r w:rsidR="003D6E82">
        <w:t xml:space="preserve"> </w:t>
      </w:r>
      <w:r w:rsidR="004D18B9" w:rsidRPr="00D278B9">
        <w:t>gelir</w:t>
      </w:r>
      <w:r w:rsidR="003D6E82">
        <w:t xml:space="preserve"> </w:t>
      </w:r>
      <w:r w:rsidR="004D18B9" w:rsidRPr="00D278B9">
        <w:t>düzeyini</w:t>
      </w:r>
      <w:r w:rsidR="003D6E82">
        <w:t xml:space="preserve"> </w:t>
      </w:r>
      <w:r w:rsidR="004D18B9" w:rsidRPr="00D278B9">
        <w:t>gelir</w:t>
      </w:r>
      <w:r w:rsidR="003D6E82">
        <w:t xml:space="preserve"> </w:t>
      </w:r>
      <w:r w:rsidR="004D18B9" w:rsidRPr="00D278B9">
        <w:t>gidere</w:t>
      </w:r>
      <w:r w:rsidR="003D6E82">
        <w:t xml:space="preserve"> </w:t>
      </w:r>
      <w:r w:rsidR="004D18B9" w:rsidRPr="00D278B9">
        <w:t>eşit</w:t>
      </w:r>
      <w:r w:rsidR="003D6E82">
        <w:t xml:space="preserve"> </w:t>
      </w:r>
      <w:r w:rsidR="004D18B9" w:rsidRPr="00D278B9">
        <w:t>olarak</w:t>
      </w:r>
      <w:r w:rsidR="003D6E82">
        <w:t xml:space="preserve"> </w:t>
      </w:r>
      <w:r w:rsidR="004D18B9" w:rsidRPr="00D278B9">
        <w:t>ifade</w:t>
      </w:r>
      <w:r w:rsidR="003D6E82">
        <w:t xml:space="preserve"> </w:t>
      </w:r>
      <w:r w:rsidR="004D18B9" w:rsidRPr="00D278B9">
        <w:lastRenderedPageBreak/>
        <w:t>etmiştir.</w:t>
      </w:r>
      <w:r w:rsidR="003D6E82">
        <w:t xml:space="preserve"> </w:t>
      </w:r>
      <w:r w:rsidR="004D18B9" w:rsidRPr="00D278B9">
        <w:t>Dolayısıyla</w:t>
      </w:r>
      <w:r w:rsidR="003D6E82">
        <w:t xml:space="preserve"> </w:t>
      </w:r>
      <w:r w:rsidR="004D18B9" w:rsidRPr="00D278B9">
        <w:t>elde</w:t>
      </w:r>
      <w:r w:rsidR="003D6E82">
        <w:t xml:space="preserve"> </w:t>
      </w:r>
      <w:r w:rsidR="004D18B9" w:rsidRPr="00D278B9">
        <w:t>edilen</w:t>
      </w:r>
      <w:r w:rsidR="003D6E82">
        <w:t xml:space="preserve"> </w:t>
      </w:r>
      <w:r w:rsidR="004D18B9" w:rsidRPr="00D278B9">
        <w:t>bulgunun</w:t>
      </w:r>
      <w:r w:rsidR="003D6E82">
        <w:t xml:space="preserve"> </w:t>
      </w:r>
      <w:r w:rsidR="004D18B9" w:rsidRPr="00D278B9">
        <w:t>öğrencilerin</w:t>
      </w:r>
      <w:r w:rsidR="003D6E82">
        <w:t xml:space="preserve"> </w:t>
      </w:r>
      <w:r w:rsidR="004D18B9" w:rsidRPr="00D278B9">
        <w:t>aile</w:t>
      </w:r>
      <w:r w:rsidR="003D6E82">
        <w:t xml:space="preserve"> </w:t>
      </w:r>
      <w:r w:rsidR="004D18B9" w:rsidRPr="00D278B9">
        <w:t>gelir</w:t>
      </w:r>
      <w:r w:rsidR="003D6E82">
        <w:t xml:space="preserve"> </w:t>
      </w:r>
      <w:r w:rsidR="004D18B9" w:rsidRPr="00D278B9">
        <w:t>düzeyleri</w:t>
      </w:r>
      <w:r w:rsidR="003D6E82">
        <w:t xml:space="preserve"> </w:t>
      </w:r>
      <w:r w:rsidR="004D18B9" w:rsidRPr="00D278B9">
        <w:t>ile</w:t>
      </w:r>
      <w:r w:rsidR="003D6E82">
        <w:t xml:space="preserve"> </w:t>
      </w:r>
      <w:r w:rsidR="004D18B9" w:rsidRPr="00D278B9">
        <w:t>bağlantılı</w:t>
      </w:r>
      <w:r w:rsidR="003D6E82">
        <w:t xml:space="preserve"> </w:t>
      </w:r>
      <w:r w:rsidR="004D18B9" w:rsidRPr="00D278B9">
        <w:t>olabileceği</w:t>
      </w:r>
      <w:r w:rsidR="003D6E82">
        <w:t xml:space="preserve"> </w:t>
      </w:r>
      <w:r w:rsidR="004D18B9" w:rsidRPr="00D278B9">
        <w:t>ön</w:t>
      </w:r>
      <w:r w:rsidR="003D6E82">
        <w:t xml:space="preserve"> </w:t>
      </w:r>
      <w:r w:rsidR="004D18B9" w:rsidRPr="00D278B9">
        <w:t>görülmektedir.</w:t>
      </w:r>
    </w:p>
    <w:p w14:paraId="5834C9E1" w14:textId="4C782854" w:rsidR="000B26D1" w:rsidRPr="00D278B9" w:rsidRDefault="000B26D1" w:rsidP="00996EE5">
      <w:pPr>
        <w:pStyle w:val="NormalWeb"/>
        <w:spacing w:before="120" w:after="120" w:line="360" w:lineRule="auto"/>
        <w:ind w:firstLine="709"/>
        <w:jc w:val="both"/>
        <w:rPr>
          <w:color w:val="000000" w:themeColor="text1"/>
        </w:rPr>
      </w:pPr>
      <w:r w:rsidRPr="00D278B9">
        <w:t>Çalışmada</w:t>
      </w:r>
      <w:r w:rsidR="003D6E82">
        <w:t xml:space="preserve"> </w:t>
      </w:r>
      <w:r w:rsidRPr="00D278B9">
        <w:t>öğrencilerin</w:t>
      </w:r>
      <w:r w:rsidR="003D6E82">
        <w:t xml:space="preserve"> </w:t>
      </w:r>
      <w:r w:rsidRPr="00D278B9">
        <w:t>ikamet</w:t>
      </w:r>
      <w:r w:rsidR="003D6E82">
        <w:t xml:space="preserve"> </w:t>
      </w:r>
      <w:r w:rsidRPr="00D278B9">
        <w:t>yerine</w:t>
      </w:r>
      <w:r w:rsidR="003D6E82">
        <w:t xml:space="preserve"> </w:t>
      </w:r>
      <w:r w:rsidRPr="00D278B9">
        <w:t>göre</w:t>
      </w:r>
      <w:r w:rsidR="003D6E82">
        <w:t xml:space="preserve"> </w:t>
      </w:r>
      <w:r w:rsidRPr="00D278B9">
        <w:t>SKÖ</w:t>
      </w:r>
      <w:r w:rsidR="003D6E82">
        <w:t xml:space="preserve"> </w:t>
      </w:r>
      <w:r w:rsidRPr="00D278B9">
        <w:t>toplam</w:t>
      </w:r>
      <w:r w:rsidR="003D6E82">
        <w:t xml:space="preserve"> </w:t>
      </w:r>
      <w:r w:rsidRPr="00D278B9">
        <w:t>puanları</w:t>
      </w:r>
      <w:r w:rsidR="003D6E82">
        <w:t xml:space="preserve"> </w:t>
      </w:r>
      <w:r w:rsidR="00AA11D2">
        <w:t xml:space="preserve">arasında </w:t>
      </w:r>
      <w:r w:rsidR="004449DF" w:rsidRPr="00D278B9">
        <w:t>istatistiksel</w:t>
      </w:r>
      <w:r w:rsidR="003D6E82">
        <w:t xml:space="preserve"> </w:t>
      </w:r>
      <w:r w:rsidR="004449DF" w:rsidRPr="00D278B9">
        <w:t>açıdan</w:t>
      </w:r>
      <w:r w:rsidR="003D6E82">
        <w:t xml:space="preserve"> </w:t>
      </w:r>
      <w:r w:rsidRPr="00D278B9">
        <w:t>anlamlı</w:t>
      </w:r>
      <w:r w:rsidR="003D6E82">
        <w:t xml:space="preserve"> </w:t>
      </w:r>
      <w:r w:rsidRPr="00D278B9">
        <w:t>bir</w:t>
      </w:r>
      <w:r w:rsidR="003D6E82">
        <w:t xml:space="preserve"> </w:t>
      </w:r>
      <w:r w:rsidRPr="00D278B9">
        <w:t>fark</w:t>
      </w:r>
      <w:r w:rsidR="003D6E82">
        <w:t xml:space="preserve"> </w:t>
      </w:r>
      <w:r w:rsidRPr="00D278B9">
        <w:t>bulunmamıştır.</w:t>
      </w:r>
      <w:r w:rsidR="003D6E82">
        <w:t xml:space="preserve"> </w:t>
      </w:r>
      <w:r w:rsidRPr="00D278B9">
        <w:t>Arslan’ın</w:t>
      </w:r>
      <w:r w:rsidR="003D6E82">
        <w:t xml:space="preserve"> </w:t>
      </w:r>
      <w:r w:rsidRPr="00D278B9">
        <w:t>(2007)</w:t>
      </w:r>
      <w:r w:rsidR="003D6E82">
        <w:t xml:space="preserve"> </w:t>
      </w:r>
      <w:r w:rsidRPr="00D278B9">
        <w:t>üniversite</w:t>
      </w:r>
      <w:r w:rsidR="003D6E82">
        <w:t xml:space="preserve"> </w:t>
      </w:r>
      <w:r w:rsidRPr="00D278B9">
        <w:t>öğrencileriyle</w:t>
      </w:r>
      <w:r w:rsidR="003D6E82">
        <w:t xml:space="preserve"> </w:t>
      </w:r>
      <w:r w:rsidRPr="00D278B9">
        <w:t>yaptığı</w:t>
      </w:r>
      <w:r w:rsidR="003D6E82">
        <w:t xml:space="preserve"> </w:t>
      </w:r>
      <w:r w:rsidRPr="00D278B9">
        <w:t>çalışma</w:t>
      </w:r>
      <w:r w:rsidR="00E66C4D">
        <w:t xml:space="preserve"> </w:t>
      </w:r>
      <w:r w:rsidRPr="00D278B9">
        <w:t>da</w:t>
      </w:r>
      <w:r w:rsidR="003D6E82">
        <w:t xml:space="preserve"> </w:t>
      </w:r>
      <w:r w:rsidRPr="00D278B9">
        <w:t>bu</w:t>
      </w:r>
      <w:r w:rsidR="003D6E82">
        <w:t xml:space="preserve"> </w:t>
      </w:r>
      <w:r w:rsidRPr="00D278B9">
        <w:t>bulgumuzla</w:t>
      </w:r>
      <w:r w:rsidR="003D6E82">
        <w:t xml:space="preserve"> </w:t>
      </w:r>
      <w:r w:rsidRPr="00D278B9">
        <w:t>benzerlik</w:t>
      </w:r>
      <w:r w:rsidR="003D6E82">
        <w:t xml:space="preserve"> </w:t>
      </w:r>
      <w:r w:rsidRPr="00D278B9">
        <w:t>göstermektedir.</w:t>
      </w:r>
      <w:r w:rsidR="003D6E82">
        <w:t xml:space="preserve"> </w:t>
      </w:r>
      <w:r w:rsidRPr="00D278B9">
        <w:t>Araştırma</w:t>
      </w:r>
      <w:r w:rsidR="003D6E82">
        <w:t xml:space="preserve"> </w:t>
      </w:r>
      <w:r w:rsidRPr="00D278B9">
        <w:t>bulgumuzun</w:t>
      </w:r>
      <w:r w:rsidR="003D6E82">
        <w:t xml:space="preserve"> </w:t>
      </w:r>
      <w:r w:rsidRPr="00D278B9">
        <w:t>aksine,</w:t>
      </w:r>
      <w:r w:rsidR="003D6E82">
        <w:t xml:space="preserve"> </w:t>
      </w:r>
      <w:r w:rsidRPr="00D278B9">
        <w:t>Kula</w:t>
      </w:r>
      <w:r w:rsidR="003D6E82">
        <w:t xml:space="preserve"> </w:t>
      </w:r>
      <w:r w:rsidRPr="00D278B9">
        <w:t>ve</w:t>
      </w:r>
      <w:r w:rsidR="003D6E82">
        <w:t xml:space="preserve"> </w:t>
      </w:r>
      <w:r w:rsidRPr="00D278B9">
        <w:t>Saraç’ın</w:t>
      </w:r>
      <w:r w:rsidR="003D6E82">
        <w:t xml:space="preserve"> </w:t>
      </w:r>
      <w:r w:rsidRPr="00D278B9">
        <w:t>(2016)</w:t>
      </w:r>
      <w:r w:rsidR="003D6E82">
        <w:t xml:space="preserve"> </w:t>
      </w:r>
      <w:r w:rsidRPr="00D278B9">
        <w:t>çalışmasında</w:t>
      </w:r>
      <w:r w:rsidR="003D6E82">
        <w:t xml:space="preserve"> </w:t>
      </w:r>
      <w:r w:rsidRPr="00D278B9">
        <w:t>evde</w:t>
      </w:r>
      <w:r w:rsidR="003D6E82">
        <w:t xml:space="preserve"> </w:t>
      </w:r>
      <w:r w:rsidRPr="00D278B9">
        <w:t>kalan</w:t>
      </w:r>
      <w:r w:rsidR="003D6E82">
        <w:t xml:space="preserve"> </w:t>
      </w:r>
      <w:r w:rsidRPr="00D278B9">
        <w:t>öğrencilerin</w:t>
      </w:r>
      <w:r w:rsidR="003D6E82">
        <w:t xml:space="preserve"> </w:t>
      </w:r>
      <w:r w:rsidRPr="00D278B9">
        <w:t>SKÖ</w:t>
      </w:r>
      <w:r w:rsidR="003D6E82">
        <w:t xml:space="preserve"> </w:t>
      </w:r>
      <w:r w:rsidRPr="00D278B9">
        <w:t>puanları,</w:t>
      </w:r>
      <w:r w:rsidR="003D6E82">
        <w:t xml:space="preserve"> </w:t>
      </w:r>
      <w:r w:rsidRPr="00D278B9">
        <w:t>yurtta</w:t>
      </w:r>
      <w:r w:rsidR="003D6E82">
        <w:t xml:space="preserve"> </w:t>
      </w:r>
      <w:r w:rsidRPr="00D278B9">
        <w:t>kalan</w:t>
      </w:r>
      <w:r w:rsidR="003D6E82">
        <w:t xml:space="preserve"> </w:t>
      </w:r>
      <w:r w:rsidRPr="00D278B9">
        <w:t>öğrencilere</w:t>
      </w:r>
      <w:r w:rsidR="003D6E82">
        <w:t xml:space="preserve"> </w:t>
      </w:r>
      <w:r w:rsidRPr="00D278B9">
        <w:t>göre</w:t>
      </w:r>
      <w:r w:rsidR="003D6E82">
        <w:t xml:space="preserve"> </w:t>
      </w:r>
      <w:r w:rsidRPr="00D278B9">
        <w:t>daha</w:t>
      </w:r>
      <w:r w:rsidR="003D6E82">
        <w:t xml:space="preserve"> </w:t>
      </w:r>
      <w:r w:rsidRPr="00D278B9">
        <w:t>düşük</w:t>
      </w:r>
      <w:r w:rsidR="003D6E82">
        <w:t xml:space="preserve"> </w:t>
      </w:r>
      <w:r w:rsidRPr="00D278B9">
        <w:t>çıkmıştır.</w:t>
      </w:r>
      <w:r w:rsidR="003D6E82">
        <w:t xml:space="preserve"> </w:t>
      </w:r>
      <w:r w:rsidR="00123888" w:rsidRPr="00D278B9">
        <w:t>İ</w:t>
      </w:r>
      <w:r w:rsidRPr="00D278B9">
        <w:t>kamet</w:t>
      </w:r>
      <w:r w:rsidR="003D6E82">
        <w:t xml:space="preserve"> </w:t>
      </w:r>
      <w:r w:rsidRPr="00D278B9">
        <w:t>e</w:t>
      </w:r>
      <w:r w:rsidR="00123888" w:rsidRPr="00D278B9">
        <w:t>dilen</w:t>
      </w:r>
      <w:r w:rsidR="003D6E82">
        <w:t xml:space="preserve"> </w:t>
      </w:r>
      <w:r w:rsidRPr="00D278B9">
        <w:t>ortama</w:t>
      </w:r>
      <w:r w:rsidR="003D6E82">
        <w:t xml:space="preserve"> </w:t>
      </w:r>
      <w:r w:rsidRPr="00D278B9">
        <w:t>uyum</w:t>
      </w:r>
      <w:r w:rsidR="003D6E82">
        <w:t xml:space="preserve"> </w:t>
      </w:r>
      <w:r w:rsidRPr="00D278B9">
        <w:t>sağlama</w:t>
      </w:r>
      <w:r w:rsidR="00123888" w:rsidRPr="00D278B9">
        <w:t>,</w:t>
      </w:r>
      <w:r w:rsidR="003D6E82">
        <w:t xml:space="preserve"> </w:t>
      </w:r>
      <w:r w:rsidRPr="00D278B9">
        <w:t>aileden</w:t>
      </w:r>
      <w:r w:rsidR="003D6E82">
        <w:t xml:space="preserve"> </w:t>
      </w:r>
      <w:r w:rsidRPr="00D278B9">
        <w:t>uzak</w:t>
      </w:r>
      <w:r w:rsidR="003D6E82">
        <w:t xml:space="preserve"> </w:t>
      </w:r>
      <w:r w:rsidRPr="00D278B9">
        <w:t>olma,</w:t>
      </w:r>
      <w:r w:rsidR="003D6E82">
        <w:t xml:space="preserve"> </w:t>
      </w:r>
      <w:r w:rsidRPr="00D278B9">
        <w:t>başka</w:t>
      </w:r>
      <w:r w:rsidR="003D6E82">
        <w:t xml:space="preserve"> </w:t>
      </w:r>
      <w:r w:rsidRPr="00D278B9">
        <w:t>şehirde</w:t>
      </w:r>
      <w:r w:rsidR="003D6E82">
        <w:t xml:space="preserve"> </w:t>
      </w:r>
      <w:r w:rsidRPr="00D278B9">
        <w:t>yaşama</w:t>
      </w:r>
      <w:r w:rsidR="003D6E82">
        <w:t xml:space="preserve"> </w:t>
      </w:r>
      <w:r w:rsidRPr="00D278B9">
        <w:t>ve</w:t>
      </w:r>
      <w:r w:rsidR="003D6E82">
        <w:t xml:space="preserve"> </w:t>
      </w:r>
      <w:r w:rsidRPr="00D278B9">
        <w:t>farklı</w:t>
      </w:r>
      <w:r w:rsidR="003D6E82">
        <w:t xml:space="preserve"> </w:t>
      </w:r>
      <w:r w:rsidRPr="00D278B9">
        <w:t>kültürel</w:t>
      </w:r>
      <w:r w:rsidR="003D6E82">
        <w:t xml:space="preserve"> </w:t>
      </w:r>
      <w:r w:rsidRPr="00D278B9">
        <w:t>ortamlara</w:t>
      </w:r>
      <w:r w:rsidR="003D6E82">
        <w:t xml:space="preserve"> </w:t>
      </w:r>
      <w:r w:rsidRPr="00D278B9">
        <w:t>alışma</w:t>
      </w:r>
      <w:r w:rsidR="003D6E82">
        <w:t xml:space="preserve"> </w:t>
      </w:r>
      <w:r w:rsidRPr="00D278B9">
        <w:t>gibi</w:t>
      </w:r>
      <w:r w:rsidR="003D6E82">
        <w:t xml:space="preserve"> </w:t>
      </w:r>
      <w:r w:rsidRPr="00D278B9">
        <w:t>faktörler</w:t>
      </w:r>
      <w:r w:rsidR="00E66C4D">
        <w:t>in</w:t>
      </w:r>
      <w:r w:rsidR="003D6E82">
        <w:t xml:space="preserve"> </w:t>
      </w:r>
      <w:r w:rsidR="00123888" w:rsidRPr="00D278B9">
        <w:t>öğrencilerde</w:t>
      </w:r>
      <w:r w:rsidR="003D6E82">
        <w:t xml:space="preserve"> </w:t>
      </w:r>
      <w:r w:rsidRPr="00D278B9">
        <w:t>kaygı</w:t>
      </w:r>
      <w:r w:rsidR="003D6E82">
        <w:t xml:space="preserve"> </w:t>
      </w:r>
      <w:r w:rsidRPr="00D278B9">
        <w:t>seviyelerini</w:t>
      </w:r>
      <w:r w:rsidR="003D6E82">
        <w:t xml:space="preserve"> </w:t>
      </w:r>
      <w:r w:rsidRPr="00D278B9">
        <w:t>yükselt</w:t>
      </w:r>
      <w:r w:rsidR="004449DF" w:rsidRPr="00D278B9">
        <w:t>tiği</w:t>
      </w:r>
      <w:r w:rsidR="003D6E82">
        <w:t xml:space="preserve"> </w:t>
      </w:r>
      <w:r w:rsidR="004449DF" w:rsidRPr="00D278B9">
        <w:t>belirtilmektedir</w:t>
      </w:r>
      <w:r w:rsidR="003D6E82">
        <w:t xml:space="preserve"> </w:t>
      </w:r>
      <w:r w:rsidRPr="00D278B9">
        <w:t>(Baumann</w:t>
      </w:r>
      <w:r w:rsidR="003D6E82">
        <w:t xml:space="preserve"> </w:t>
      </w:r>
      <w:r w:rsidRPr="00D278B9">
        <w:t>ve</w:t>
      </w:r>
      <w:r w:rsidR="003D6E82">
        <w:t xml:space="preserve"> </w:t>
      </w:r>
      <w:r w:rsidRPr="00D278B9">
        <w:t>diğerleri,</w:t>
      </w:r>
      <w:r w:rsidR="003D6E82">
        <w:t xml:space="preserve"> </w:t>
      </w:r>
      <w:r w:rsidRPr="00D278B9">
        <w:t>2011;</w:t>
      </w:r>
      <w:r w:rsidR="003D6E82">
        <w:t xml:space="preserve"> </w:t>
      </w:r>
      <w:r w:rsidRPr="00D278B9">
        <w:t>Murphy</w:t>
      </w:r>
      <w:r w:rsidR="003D6E82">
        <w:t xml:space="preserve"> </w:t>
      </w:r>
      <w:r w:rsidRPr="00D278B9">
        <w:t>ve</w:t>
      </w:r>
      <w:r w:rsidR="003D6E82">
        <w:t xml:space="preserve"> </w:t>
      </w:r>
      <w:r w:rsidRPr="00D278B9">
        <w:t>diğerleri,</w:t>
      </w:r>
      <w:r w:rsidR="003D6E82">
        <w:t xml:space="preserve"> </w:t>
      </w:r>
      <w:r w:rsidRPr="00D278B9">
        <w:t>2010;</w:t>
      </w:r>
      <w:r w:rsidR="003D6E82">
        <w:t xml:space="preserve"> </w:t>
      </w:r>
      <w:r w:rsidRPr="00D278B9">
        <w:rPr>
          <w:color w:val="000000" w:themeColor="text1"/>
        </w:rPr>
        <w:t>Yurtçiçek</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diğerleri,</w:t>
      </w:r>
      <w:r w:rsidR="003D6E82">
        <w:rPr>
          <w:color w:val="000000" w:themeColor="text1"/>
        </w:rPr>
        <w:t xml:space="preserve"> </w:t>
      </w:r>
      <w:r w:rsidRPr="00D278B9">
        <w:rPr>
          <w:color w:val="000000" w:themeColor="text1"/>
        </w:rPr>
        <w:t>2022).</w:t>
      </w:r>
      <w:r w:rsidR="003D6E82">
        <w:rPr>
          <w:color w:val="000000" w:themeColor="text1"/>
        </w:rPr>
        <w:t xml:space="preserve"> </w:t>
      </w:r>
      <w:r w:rsidR="004C5983" w:rsidRPr="00D278B9">
        <w:rPr>
          <w:color w:val="000000" w:themeColor="text1"/>
        </w:rPr>
        <w:t>Bu</w:t>
      </w:r>
      <w:r w:rsidR="003D6E82">
        <w:rPr>
          <w:color w:val="000000" w:themeColor="text1"/>
        </w:rPr>
        <w:t xml:space="preserve"> </w:t>
      </w:r>
      <w:r w:rsidR="004C5983" w:rsidRPr="00D278B9">
        <w:rPr>
          <w:color w:val="000000" w:themeColor="text1"/>
        </w:rPr>
        <w:t>bulgunun</w:t>
      </w:r>
      <w:r w:rsidR="003D6E82">
        <w:rPr>
          <w:color w:val="000000" w:themeColor="text1"/>
        </w:rPr>
        <w:t xml:space="preserve"> </w:t>
      </w:r>
      <w:r w:rsidR="004C5983" w:rsidRPr="00D278B9">
        <w:rPr>
          <w:color w:val="000000" w:themeColor="text1"/>
        </w:rPr>
        <w:t>elde</w:t>
      </w:r>
      <w:r w:rsidR="003D6E82">
        <w:rPr>
          <w:color w:val="000000" w:themeColor="text1"/>
        </w:rPr>
        <w:t xml:space="preserve"> </w:t>
      </w:r>
      <w:r w:rsidR="004C5983" w:rsidRPr="00D278B9">
        <w:rPr>
          <w:color w:val="000000" w:themeColor="text1"/>
        </w:rPr>
        <w:t>edilmesinde</w:t>
      </w:r>
      <w:r w:rsidR="003D6E82">
        <w:rPr>
          <w:color w:val="000000" w:themeColor="text1"/>
        </w:rPr>
        <w:t xml:space="preserve"> </w:t>
      </w:r>
      <w:r w:rsidR="004C5983" w:rsidRPr="00D278B9">
        <w:t>araştırmaya</w:t>
      </w:r>
      <w:r w:rsidR="003D6E82">
        <w:t xml:space="preserve"> </w:t>
      </w:r>
      <w:r w:rsidR="004C5983" w:rsidRPr="00D278B9">
        <w:t>dahil</w:t>
      </w:r>
      <w:r w:rsidR="003D6E82">
        <w:t xml:space="preserve"> </w:t>
      </w:r>
      <w:r w:rsidR="004C5983" w:rsidRPr="00D278B9">
        <w:t>edilen</w:t>
      </w:r>
      <w:r w:rsidR="003D6E82">
        <w:t xml:space="preserve"> </w:t>
      </w:r>
      <w:r w:rsidR="004C5983" w:rsidRPr="00D278B9">
        <w:t>öğrencilerin</w:t>
      </w:r>
      <w:r w:rsidR="003D6E82">
        <w:t xml:space="preserve"> </w:t>
      </w:r>
      <w:r w:rsidR="00212AEF">
        <w:t xml:space="preserve">sahip oldukları </w:t>
      </w:r>
      <w:r w:rsidR="00212AEF" w:rsidRPr="00D278B9">
        <w:t>dijital</w:t>
      </w:r>
      <w:r w:rsidR="00212AEF">
        <w:t xml:space="preserve"> </w:t>
      </w:r>
      <w:r w:rsidR="00212AEF" w:rsidRPr="00D278B9">
        <w:t>iletişim</w:t>
      </w:r>
      <w:r w:rsidR="00212AEF">
        <w:t xml:space="preserve"> </w:t>
      </w:r>
      <w:r w:rsidR="00212AEF" w:rsidRPr="00D278B9">
        <w:t>olanakları</w:t>
      </w:r>
      <w:r w:rsidR="00212AEF">
        <w:t xml:space="preserve"> </w:t>
      </w:r>
      <w:r w:rsidR="00212AEF" w:rsidRPr="00D278B9">
        <w:t>sayesinde</w:t>
      </w:r>
      <w:r w:rsidR="00212AEF">
        <w:t xml:space="preserve"> aile ve arkadaşlarıyla sürekli iletişimde kalarak kaygılarını yönetmelerini sağlamış olabileceği düşünülmektedir. </w:t>
      </w:r>
    </w:p>
    <w:p w14:paraId="366BBD3F" w14:textId="3B57A729" w:rsidR="00A5456E" w:rsidRPr="00D278B9" w:rsidRDefault="000B26D1" w:rsidP="00996EE5">
      <w:pPr>
        <w:pStyle w:val="NormalWeb"/>
        <w:spacing w:before="120" w:after="120" w:line="360" w:lineRule="auto"/>
        <w:ind w:firstLine="709"/>
        <w:jc w:val="both"/>
      </w:pPr>
      <w:r w:rsidRPr="00D278B9">
        <w:t>Çalışma</w:t>
      </w:r>
      <w:r w:rsidR="000205A8" w:rsidRPr="00D278B9">
        <w:t>mızda</w:t>
      </w:r>
      <w:r w:rsidRPr="00D278B9">
        <w:t>,</w:t>
      </w:r>
      <w:r w:rsidR="003D6E82">
        <w:t xml:space="preserve"> </w:t>
      </w:r>
      <w:r w:rsidR="00A5456E" w:rsidRPr="00D278B9">
        <w:t>elde</w:t>
      </w:r>
      <w:r w:rsidR="003D6E82">
        <w:t xml:space="preserve"> </w:t>
      </w:r>
      <w:r w:rsidR="00A5456E" w:rsidRPr="00D278B9">
        <w:t>edilen</w:t>
      </w:r>
      <w:r w:rsidR="003D6E82">
        <w:t xml:space="preserve"> </w:t>
      </w:r>
      <w:r w:rsidR="00A5456E" w:rsidRPr="00D278B9">
        <w:t>bir</w:t>
      </w:r>
      <w:r w:rsidR="003D6E82">
        <w:t xml:space="preserve"> </w:t>
      </w:r>
      <w:r w:rsidR="00A5456E" w:rsidRPr="00D278B9">
        <w:t>diğer</w:t>
      </w:r>
      <w:r w:rsidR="003D6E82">
        <w:t xml:space="preserve"> </w:t>
      </w:r>
      <w:r w:rsidR="00A5456E" w:rsidRPr="00D278B9">
        <w:t>bulguya</w:t>
      </w:r>
      <w:r w:rsidR="003D6E82">
        <w:t xml:space="preserve"> </w:t>
      </w:r>
      <w:r w:rsidR="00A5456E" w:rsidRPr="00D278B9">
        <w:t>göre,</w:t>
      </w:r>
      <w:r w:rsidR="003D6E82">
        <w:t xml:space="preserve"> </w:t>
      </w:r>
      <w:r w:rsidR="00A5456E" w:rsidRPr="00D278B9">
        <w:t>öğrencilerin</w:t>
      </w:r>
      <w:r w:rsidR="003D6E82">
        <w:t xml:space="preserve"> </w:t>
      </w:r>
      <w:r w:rsidRPr="00D278B9">
        <w:t>BKİ</w:t>
      </w:r>
      <w:r w:rsidR="003D6E82">
        <w:t xml:space="preserve"> </w:t>
      </w:r>
      <w:r w:rsidR="00A5456E" w:rsidRPr="00D278B9">
        <w:t>ile</w:t>
      </w:r>
      <w:r w:rsidR="003D6E82">
        <w:rPr>
          <w:b/>
          <w:bCs/>
        </w:rPr>
        <w:t xml:space="preserve"> </w:t>
      </w:r>
      <w:r w:rsidRPr="00D278B9">
        <w:t>SKÖ</w:t>
      </w:r>
      <w:r w:rsidR="003D6E82">
        <w:t xml:space="preserve"> </w:t>
      </w:r>
      <w:r w:rsidRPr="00D278B9">
        <w:t>toplam</w:t>
      </w:r>
      <w:r w:rsidR="003D6E82">
        <w:t xml:space="preserve"> </w:t>
      </w:r>
      <w:r w:rsidRPr="00D278B9">
        <w:t>puanı</w:t>
      </w:r>
      <w:r w:rsidR="003D6E82">
        <w:t xml:space="preserve"> </w:t>
      </w:r>
      <w:r w:rsidR="00A5456E" w:rsidRPr="00D278B9">
        <w:t>arasında</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bir</w:t>
      </w:r>
      <w:r w:rsidR="003D6E82">
        <w:t xml:space="preserve"> </w:t>
      </w:r>
      <w:r w:rsidR="000205A8" w:rsidRPr="00D278B9">
        <w:t>ilişki</w:t>
      </w:r>
      <w:r w:rsidR="003D6E82">
        <w:t xml:space="preserve"> </w:t>
      </w:r>
      <w:r w:rsidR="000205A8" w:rsidRPr="00D278B9">
        <w:t>tespit</w:t>
      </w:r>
      <w:r w:rsidR="003D6E82">
        <w:t xml:space="preserve"> </w:t>
      </w:r>
      <w:r w:rsidR="000205A8" w:rsidRPr="00D278B9">
        <w:t>edilmemiştir.</w:t>
      </w:r>
      <w:r w:rsidR="003D6E82">
        <w:t xml:space="preserve"> </w:t>
      </w:r>
      <w:r w:rsidRPr="00D278B9">
        <w:t>Araştırma</w:t>
      </w:r>
      <w:r w:rsidR="003D6E82">
        <w:t xml:space="preserve"> </w:t>
      </w:r>
      <w:r w:rsidRPr="00D278B9">
        <w:t>bulgumuz</w:t>
      </w:r>
      <w:r w:rsidR="003D6E82">
        <w:t xml:space="preserve"> </w:t>
      </w:r>
      <w:r w:rsidRPr="00D278B9">
        <w:t>gibi</w:t>
      </w:r>
      <w:r w:rsidR="003D6E82">
        <w:t xml:space="preserve"> </w:t>
      </w:r>
      <w:r w:rsidR="00212AEF" w:rsidRPr="00D278B9">
        <w:t>Yurtçiçek</w:t>
      </w:r>
      <w:r w:rsidR="00212AEF">
        <w:t xml:space="preserve"> </w:t>
      </w:r>
      <w:r w:rsidR="00212AEF" w:rsidRPr="00D278B9">
        <w:t>ve</w:t>
      </w:r>
      <w:r w:rsidR="00212AEF">
        <w:t xml:space="preserve"> </w:t>
      </w:r>
      <w:r w:rsidR="00212AEF" w:rsidRPr="00D278B9">
        <w:t>diğerleri</w:t>
      </w:r>
      <w:r w:rsidR="00212AEF">
        <w:t xml:space="preserve"> </w:t>
      </w:r>
      <w:r w:rsidR="00212AEF" w:rsidRPr="00D278B9">
        <w:t>(2022)</w:t>
      </w:r>
      <w:r w:rsidR="00212AEF">
        <w:t xml:space="preserve"> ile </w:t>
      </w:r>
      <w:r w:rsidRPr="00D278B9">
        <w:t>Uzuntarla</w:t>
      </w:r>
      <w:r w:rsidR="003D6E82">
        <w:t xml:space="preserve"> </w:t>
      </w:r>
      <w:r w:rsidRPr="00D278B9">
        <w:t>ve</w:t>
      </w:r>
      <w:r w:rsidR="003D6E82">
        <w:t xml:space="preserve"> </w:t>
      </w:r>
      <w:r w:rsidRPr="00D278B9">
        <w:t>diğerlerinin</w:t>
      </w:r>
      <w:r w:rsidR="003D6E82">
        <w:t xml:space="preserve"> </w:t>
      </w:r>
      <w:r w:rsidRPr="00D278B9">
        <w:t>(2015)</w:t>
      </w:r>
      <w:r w:rsidR="003D6E82">
        <w:t xml:space="preserve"> </w:t>
      </w:r>
      <w:r w:rsidRPr="00D278B9">
        <w:t>çalışmasında</w:t>
      </w:r>
      <w:r w:rsidR="003D6E82">
        <w:t xml:space="preserve"> </w:t>
      </w:r>
      <w:r w:rsidRPr="00D278B9">
        <w:t>öğrencilerin</w:t>
      </w:r>
      <w:r w:rsidR="00212AEF">
        <w:t xml:space="preserve"> BK</w:t>
      </w:r>
      <w:r w:rsidRPr="00D278B9">
        <w:t>İ</w:t>
      </w:r>
      <w:r w:rsidR="003D6E82">
        <w:t xml:space="preserve"> </w:t>
      </w:r>
      <w:r w:rsidR="00212AEF">
        <w:t xml:space="preserve">kategorelerine göre </w:t>
      </w:r>
      <w:r w:rsidRPr="00D278B9">
        <w:t>SKÖ</w:t>
      </w:r>
      <w:r w:rsidR="003D6E82">
        <w:t xml:space="preserve"> </w:t>
      </w:r>
      <w:r w:rsidRPr="00D278B9">
        <w:t>puanları</w:t>
      </w:r>
      <w:r w:rsidR="003D6E82">
        <w:t xml:space="preserve"> </w:t>
      </w:r>
      <w:r w:rsidRPr="00D278B9">
        <w:t>arasında</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bir</w:t>
      </w:r>
      <w:r w:rsidR="003D6E82">
        <w:t xml:space="preserve"> </w:t>
      </w:r>
      <w:r w:rsidRPr="00D278B9">
        <w:t>ilişki</w:t>
      </w:r>
      <w:r w:rsidR="003D6E82">
        <w:t xml:space="preserve"> </w:t>
      </w:r>
      <w:r w:rsidRPr="00D278B9">
        <w:t>bulunmamıştır</w:t>
      </w:r>
      <w:r w:rsidR="00212AEF">
        <w:t xml:space="preserve">. </w:t>
      </w:r>
      <w:r w:rsidR="009D4A7D" w:rsidRPr="00D278B9">
        <w:t>Araştırmamızdan</w:t>
      </w:r>
      <w:r w:rsidR="003D6E82">
        <w:t xml:space="preserve"> </w:t>
      </w:r>
      <w:r w:rsidR="009D4A7D" w:rsidRPr="00D278B9">
        <w:t>e</w:t>
      </w:r>
      <w:r w:rsidRPr="00D278B9">
        <w:t>lde</w:t>
      </w:r>
      <w:r w:rsidR="003D6E82">
        <w:t xml:space="preserve"> </w:t>
      </w:r>
      <w:r w:rsidRPr="00D278B9">
        <w:t>edilen</w:t>
      </w:r>
      <w:r w:rsidR="003D6E82">
        <w:t xml:space="preserve"> </w:t>
      </w:r>
      <w:r w:rsidRPr="00D278B9">
        <w:t>bulgular</w:t>
      </w:r>
      <w:r w:rsidR="003D6E82">
        <w:t xml:space="preserve"> </w:t>
      </w:r>
      <w:r w:rsidRPr="00D278B9">
        <w:t>doğrultusunda,</w:t>
      </w:r>
      <w:r w:rsidR="003D6E82">
        <w:t xml:space="preserve"> </w:t>
      </w:r>
      <w:r w:rsidRPr="00D278B9">
        <w:t>öğrenciler</w:t>
      </w:r>
      <w:r w:rsidR="003D6E82">
        <w:t xml:space="preserve"> </w:t>
      </w:r>
      <w:r w:rsidRPr="00D278B9">
        <w:t>arasındaki</w:t>
      </w:r>
      <w:r w:rsidR="003D6E82">
        <w:t xml:space="preserve"> </w:t>
      </w:r>
      <w:r w:rsidRPr="00D278B9">
        <w:t>bireysel</w:t>
      </w:r>
      <w:r w:rsidR="003D6E82">
        <w:t xml:space="preserve"> </w:t>
      </w:r>
      <w:r w:rsidRPr="00D278B9">
        <w:t>farklılıklar</w:t>
      </w:r>
      <w:r w:rsidR="003D6E82">
        <w:t xml:space="preserve"> </w:t>
      </w:r>
      <w:r w:rsidRPr="00D278B9">
        <w:t>ile</w:t>
      </w:r>
      <w:r w:rsidR="003D6E82">
        <w:t xml:space="preserve"> </w:t>
      </w:r>
      <w:r w:rsidRPr="00D278B9">
        <w:t>örneklemin</w:t>
      </w:r>
      <w:r w:rsidR="003D6E82">
        <w:t xml:space="preserve"> </w:t>
      </w:r>
      <w:r w:rsidRPr="00D278B9">
        <w:t>yalnızca</w:t>
      </w:r>
      <w:r w:rsidR="003D6E82">
        <w:t xml:space="preserve"> </w:t>
      </w:r>
      <w:r w:rsidRPr="00D278B9">
        <w:t>%11,2’nin</w:t>
      </w:r>
      <w:r w:rsidR="003D6E82">
        <w:t xml:space="preserve"> </w:t>
      </w:r>
      <w:r w:rsidRPr="00D278B9">
        <w:t>aşırı</w:t>
      </w:r>
      <w:r w:rsidR="003D6E82">
        <w:t xml:space="preserve"> </w:t>
      </w:r>
      <w:r w:rsidRPr="00D278B9">
        <w:t>kilolu</w:t>
      </w:r>
      <w:r w:rsidR="003D6E82">
        <w:t xml:space="preserve"> </w:t>
      </w:r>
      <w:r w:rsidRPr="00D278B9">
        <w:t>ve</w:t>
      </w:r>
      <w:r w:rsidR="003D6E82">
        <w:t xml:space="preserve"> </w:t>
      </w:r>
      <w:r w:rsidRPr="00D278B9">
        <w:t>%5,1’inin</w:t>
      </w:r>
      <w:r w:rsidR="003D6E82">
        <w:t xml:space="preserve"> </w:t>
      </w:r>
      <w:r w:rsidRPr="00D278B9">
        <w:t>obez</w:t>
      </w:r>
      <w:r w:rsidR="003D6E82">
        <w:t xml:space="preserve"> </w:t>
      </w:r>
      <w:r w:rsidRPr="00D278B9">
        <w:t>sınıfında</w:t>
      </w:r>
      <w:r w:rsidR="003D6E82">
        <w:t xml:space="preserve"> </w:t>
      </w:r>
      <w:r w:rsidRPr="00D278B9">
        <w:t>yer</w:t>
      </w:r>
      <w:r w:rsidR="003D6E82">
        <w:t xml:space="preserve"> </w:t>
      </w:r>
      <w:r w:rsidRPr="00D278B9">
        <w:t>almasının</w:t>
      </w:r>
      <w:r w:rsidR="003D6E82">
        <w:t xml:space="preserve"> </w:t>
      </w:r>
      <w:r w:rsidR="00C0541C" w:rsidRPr="00D278B9">
        <w:t>BKİ</w:t>
      </w:r>
      <w:r w:rsidR="003D6E82">
        <w:t xml:space="preserve"> </w:t>
      </w:r>
      <w:r w:rsidR="00C0541C" w:rsidRPr="00D278B9">
        <w:t>ile</w:t>
      </w:r>
      <w:r w:rsidR="003D6E82">
        <w:t xml:space="preserve"> </w:t>
      </w:r>
      <w:r w:rsidR="00C0541C" w:rsidRPr="00D278B9">
        <w:t>kaygı</w:t>
      </w:r>
      <w:r w:rsidR="003D6E82">
        <w:t xml:space="preserve"> </w:t>
      </w:r>
      <w:r w:rsidR="00C0541C" w:rsidRPr="00D278B9">
        <w:t>arasında</w:t>
      </w:r>
      <w:r w:rsidR="003D6E82">
        <w:t xml:space="preserve"> </w:t>
      </w:r>
      <w:r w:rsidR="000205A8" w:rsidRPr="00D278B9">
        <w:t>istatistiksel</w:t>
      </w:r>
      <w:r w:rsidR="003D6E82">
        <w:t xml:space="preserve"> </w:t>
      </w:r>
      <w:r w:rsidR="000205A8" w:rsidRPr="00D278B9">
        <w:t>ilişkiyi</w:t>
      </w:r>
      <w:r w:rsidR="003D6E82">
        <w:t xml:space="preserve"> </w:t>
      </w:r>
      <w:r w:rsidR="000205A8" w:rsidRPr="00D278B9">
        <w:t>ortaya</w:t>
      </w:r>
      <w:r w:rsidR="003D6E82">
        <w:t xml:space="preserve"> </w:t>
      </w:r>
      <w:r w:rsidR="000205A8" w:rsidRPr="00D278B9">
        <w:t>koymada</w:t>
      </w:r>
      <w:r w:rsidR="003D6E82">
        <w:t xml:space="preserve"> </w:t>
      </w:r>
      <w:r w:rsidR="000205A8" w:rsidRPr="00D278B9">
        <w:t>sınırlamış</w:t>
      </w:r>
      <w:r w:rsidR="003D6E82">
        <w:t xml:space="preserve"> </w:t>
      </w:r>
      <w:r w:rsidRPr="00D278B9">
        <w:t>olabileceği</w:t>
      </w:r>
      <w:r w:rsidR="003D6E82">
        <w:t xml:space="preserve"> </w:t>
      </w:r>
      <w:r w:rsidRPr="00D278B9">
        <w:t>düşünülmektedir.</w:t>
      </w:r>
    </w:p>
    <w:p w14:paraId="154DBEBC" w14:textId="1D429E06" w:rsidR="000B26D1" w:rsidRPr="00D278B9" w:rsidRDefault="00BD3AD2" w:rsidP="00996EE5">
      <w:pPr>
        <w:pStyle w:val="NormalWeb"/>
        <w:spacing w:before="120" w:after="120" w:line="360" w:lineRule="auto"/>
        <w:ind w:firstLine="709"/>
        <w:jc w:val="both"/>
      </w:pPr>
      <w:r>
        <w:rPr>
          <w:color w:val="000000" w:themeColor="text1"/>
        </w:rPr>
        <w:t xml:space="preserve">Üniversite öğrencileri, yoğun akademik yük ve ders dışı etkinlikler nedeniyle düşük uyku kalitesi ve uyku yetersizliği yaşama açısından daha hassas bir gruptur (Silva ve diğerleri, 2020). </w:t>
      </w:r>
      <w:r w:rsidRPr="00D278B9">
        <w:rPr>
          <w:color w:val="000000" w:themeColor="text1"/>
        </w:rPr>
        <w:t>Uykusuzluk,</w:t>
      </w:r>
      <w:r>
        <w:rPr>
          <w:color w:val="000000" w:themeColor="text1"/>
        </w:rPr>
        <w:t xml:space="preserve"> </w:t>
      </w:r>
      <w:r w:rsidRPr="00D278B9">
        <w:rPr>
          <w:color w:val="000000" w:themeColor="text1"/>
        </w:rPr>
        <w:t>anksiyetenin</w:t>
      </w:r>
      <w:r>
        <w:rPr>
          <w:color w:val="000000" w:themeColor="text1"/>
        </w:rPr>
        <w:t xml:space="preserve"> </w:t>
      </w:r>
      <w:r w:rsidRPr="00D278B9">
        <w:rPr>
          <w:color w:val="000000" w:themeColor="text1"/>
        </w:rPr>
        <w:t>hem</w:t>
      </w:r>
      <w:r>
        <w:rPr>
          <w:color w:val="000000" w:themeColor="text1"/>
        </w:rPr>
        <w:t xml:space="preserve"> </w:t>
      </w:r>
      <w:r w:rsidRPr="00D278B9">
        <w:rPr>
          <w:color w:val="000000" w:themeColor="text1"/>
        </w:rPr>
        <w:t>nedenini</w:t>
      </w:r>
      <w:r>
        <w:rPr>
          <w:color w:val="000000" w:themeColor="text1"/>
        </w:rPr>
        <w:t xml:space="preserve"> </w:t>
      </w:r>
      <w:r w:rsidRPr="00D278B9">
        <w:rPr>
          <w:color w:val="000000" w:themeColor="text1"/>
        </w:rPr>
        <w:t>hem</w:t>
      </w:r>
      <w:r>
        <w:rPr>
          <w:color w:val="000000" w:themeColor="text1"/>
        </w:rPr>
        <w:t xml:space="preserve"> </w:t>
      </w:r>
      <w:r w:rsidRPr="00D278B9">
        <w:rPr>
          <w:color w:val="000000" w:themeColor="text1"/>
        </w:rPr>
        <w:t>de</w:t>
      </w:r>
      <w:r>
        <w:rPr>
          <w:color w:val="000000" w:themeColor="text1"/>
        </w:rPr>
        <w:t xml:space="preserve"> </w:t>
      </w:r>
      <w:r w:rsidRPr="00D278B9">
        <w:rPr>
          <w:color w:val="000000" w:themeColor="text1"/>
        </w:rPr>
        <w:t>sonucunu</w:t>
      </w:r>
      <w:r>
        <w:rPr>
          <w:color w:val="000000" w:themeColor="text1"/>
        </w:rPr>
        <w:t xml:space="preserve"> </w:t>
      </w:r>
      <w:r w:rsidRPr="00D278B9">
        <w:rPr>
          <w:color w:val="000000" w:themeColor="text1"/>
        </w:rPr>
        <w:t>oluşturmaktadır</w:t>
      </w:r>
      <w:r>
        <w:rPr>
          <w:color w:val="000000" w:themeColor="text1"/>
        </w:rPr>
        <w:t xml:space="preserve"> </w:t>
      </w:r>
      <w:r w:rsidRPr="00D278B9">
        <w:rPr>
          <w:color w:val="000000" w:themeColor="text1"/>
        </w:rPr>
        <w:t>(Ishikura</w:t>
      </w:r>
      <w:r>
        <w:rPr>
          <w:color w:val="000000" w:themeColor="text1"/>
        </w:rPr>
        <w:t xml:space="preserve"> </w:t>
      </w:r>
      <w:r w:rsidRPr="00D278B9">
        <w:rPr>
          <w:color w:val="000000" w:themeColor="text1"/>
        </w:rPr>
        <w:t>ve</w:t>
      </w:r>
      <w:r>
        <w:rPr>
          <w:color w:val="000000" w:themeColor="text1"/>
        </w:rPr>
        <w:t xml:space="preserve"> </w:t>
      </w:r>
      <w:r w:rsidRPr="00D278B9">
        <w:rPr>
          <w:color w:val="000000" w:themeColor="text1"/>
        </w:rPr>
        <w:t>diğerleri,</w:t>
      </w:r>
      <w:r>
        <w:rPr>
          <w:color w:val="000000" w:themeColor="text1"/>
        </w:rPr>
        <w:t xml:space="preserve"> </w:t>
      </w:r>
      <w:r w:rsidRPr="00D278B9">
        <w:rPr>
          <w:color w:val="000000" w:themeColor="text1"/>
        </w:rPr>
        <w:t>2024).</w:t>
      </w:r>
      <w:r>
        <w:rPr>
          <w:color w:val="000000" w:themeColor="text1"/>
        </w:rPr>
        <w:t xml:space="preserve"> </w:t>
      </w:r>
      <w:r w:rsidR="000B26D1" w:rsidRPr="00D278B9">
        <w:t>Çalışma</w:t>
      </w:r>
      <w:r>
        <w:t>mızda</w:t>
      </w:r>
      <w:r w:rsidR="000B26D1" w:rsidRPr="00D278B9">
        <w:t>,</w:t>
      </w:r>
      <w:r w:rsidR="003D6E82">
        <w:t xml:space="preserve"> </w:t>
      </w:r>
      <w:r w:rsidR="000B26D1" w:rsidRPr="00D278B9">
        <w:t>öğrencilerin</w:t>
      </w:r>
      <w:r w:rsidR="003D6E82">
        <w:t xml:space="preserve"> </w:t>
      </w:r>
      <w:r w:rsidR="000B26D1" w:rsidRPr="00D278B9">
        <w:t>düzenli</w:t>
      </w:r>
      <w:r w:rsidR="003D6E82">
        <w:t xml:space="preserve"> </w:t>
      </w:r>
      <w:r w:rsidR="000B26D1" w:rsidRPr="00D278B9">
        <w:t>uyku</w:t>
      </w:r>
      <w:r w:rsidR="003D6E82">
        <w:t xml:space="preserve"> </w:t>
      </w:r>
      <w:r w:rsidR="000B26D1" w:rsidRPr="00D278B9">
        <w:t>varlığına</w:t>
      </w:r>
      <w:r w:rsidR="003D6E82">
        <w:t xml:space="preserve"> </w:t>
      </w:r>
      <w:r w:rsidR="000B26D1" w:rsidRPr="00D278B9">
        <w:t>göre</w:t>
      </w:r>
      <w:r w:rsidR="003D6E82">
        <w:t xml:space="preserve"> </w:t>
      </w:r>
      <w:r w:rsidR="000B26D1" w:rsidRPr="00D278B9">
        <w:t>SKÖ</w:t>
      </w:r>
      <w:r w:rsidR="003D6E82">
        <w:t xml:space="preserve"> </w:t>
      </w:r>
      <w:r w:rsidR="000B26D1" w:rsidRPr="00D278B9">
        <w:t>toplam</w:t>
      </w:r>
      <w:r w:rsidR="003D6E82">
        <w:t xml:space="preserve"> </w:t>
      </w:r>
      <w:r w:rsidR="000B26D1" w:rsidRPr="00D278B9">
        <w:t>puanları</w:t>
      </w:r>
      <w:r w:rsidR="003D6E82">
        <w:t xml:space="preserve"> </w:t>
      </w:r>
      <w:r w:rsidR="000B26D1" w:rsidRPr="00D278B9">
        <w:t>arasında</w:t>
      </w:r>
      <w:r w:rsidR="003D6E82">
        <w:t xml:space="preserve"> </w:t>
      </w:r>
      <w:r w:rsidR="000B26D1" w:rsidRPr="00D278B9">
        <w:t>istatistiksel</w:t>
      </w:r>
      <w:r w:rsidR="003D6E82">
        <w:t xml:space="preserve"> </w:t>
      </w:r>
      <w:r w:rsidR="000B26D1" w:rsidRPr="00D278B9">
        <w:t>olarak</w:t>
      </w:r>
      <w:r w:rsidR="003D6E82">
        <w:t xml:space="preserve"> </w:t>
      </w:r>
      <w:r w:rsidR="000B26D1" w:rsidRPr="00D278B9">
        <w:t>anlamlı</w:t>
      </w:r>
      <w:r w:rsidR="003D6E82">
        <w:t xml:space="preserve"> </w:t>
      </w:r>
      <w:r w:rsidR="000B26D1" w:rsidRPr="00D278B9">
        <w:t>bir</w:t>
      </w:r>
      <w:r w:rsidR="003D6E82">
        <w:t xml:space="preserve"> </w:t>
      </w:r>
      <w:r w:rsidR="000B26D1" w:rsidRPr="00D278B9">
        <w:t>fark</w:t>
      </w:r>
      <w:r w:rsidR="003D6E82">
        <w:t xml:space="preserve"> </w:t>
      </w:r>
      <w:r w:rsidR="000B26D1" w:rsidRPr="00D278B9">
        <w:t>bulunmamıştır.</w:t>
      </w:r>
      <w:r w:rsidR="003D6E82">
        <w:t xml:space="preserve"> </w:t>
      </w:r>
      <w:r w:rsidR="000B26D1" w:rsidRPr="00D278B9">
        <w:t>Araştırma</w:t>
      </w:r>
      <w:r w:rsidR="003D6E82">
        <w:t xml:space="preserve"> </w:t>
      </w:r>
      <w:r w:rsidR="000B26D1" w:rsidRPr="00D278B9">
        <w:t>bulgumuzla</w:t>
      </w:r>
      <w:r w:rsidR="003D6E82">
        <w:t xml:space="preserve"> </w:t>
      </w:r>
      <w:r w:rsidR="000B26D1" w:rsidRPr="00D278B9">
        <w:t>benzer</w:t>
      </w:r>
      <w:r w:rsidR="003D6E82">
        <w:t xml:space="preserve"> </w:t>
      </w:r>
      <w:r w:rsidR="000B26D1" w:rsidRPr="00D278B9">
        <w:t>şekilde,</w:t>
      </w:r>
      <w:r w:rsidR="003D6E82">
        <w:t xml:space="preserve"> </w:t>
      </w:r>
      <w:r w:rsidR="000B26D1" w:rsidRPr="00D278B9">
        <w:t>Deveci</w:t>
      </w:r>
      <w:r w:rsidR="003D6E82">
        <w:t xml:space="preserve"> </w:t>
      </w:r>
      <w:r w:rsidR="000B26D1" w:rsidRPr="00D278B9">
        <w:t>ve</w:t>
      </w:r>
      <w:r w:rsidR="003D6E82">
        <w:t xml:space="preserve"> </w:t>
      </w:r>
      <w:r w:rsidR="000B26D1" w:rsidRPr="00D278B9">
        <w:t>diğerlerinin</w:t>
      </w:r>
      <w:r w:rsidR="003D6E82">
        <w:t xml:space="preserve"> </w:t>
      </w:r>
      <w:r w:rsidR="000B26D1" w:rsidRPr="00D278B9">
        <w:t>(2012)</w:t>
      </w:r>
      <w:r w:rsidR="003D6E82">
        <w:t xml:space="preserve"> </w:t>
      </w:r>
      <w:r w:rsidR="000B26D1" w:rsidRPr="00D278B9">
        <w:t>üniversite</w:t>
      </w:r>
      <w:r w:rsidR="003D6E82">
        <w:t xml:space="preserve"> </w:t>
      </w:r>
      <w:r w:rsidR="000B26D1" w:rsidRPr="00D278B9">
        <w:t>öğrencileriyle</w:t>
      </w:r>
      <w:r w:rsidR="003D6E82">
        <w:t xml:space="preserve"> </w:t>
      </w:r>
      <w:r w:rsidR="000B26D1" w:rsidRPr="00D278B9">
        <w:t>yürüttüğü</w:t>
      </w:r>
      <w:r w:rsidR="003D6E82">
        <w:t xml:space="preserve"> </w:t>
      </w:r>
      <w:r w:rsidR="000B26D1" w:rsidRPr="00D278B9">
        <w:t>çalışmada</w:t>
      </w:r>
      <w:r w:rsidR="003D6E82">
        <w:t xml:space="preserve"> </w:t>
      </w:r>
      <w:r w:rsidR="000B26D1" w:rsidRPr="00D278B9">
        <w:t>da</w:t>
      </w:r>
      <w:r w:rsidR="003D6E82">
        <w:t xml:space="preserve"> </w:t>
      </w:r>
      <w:r w:rsidR="000B26D1" w:rsidRPr="00D278B9">
        <w:t>uyku</w:t>
      </w:r>
      <w:r w:rsidR="003D6E82">
        <w:t xml:space="preserve"> </w:t>
      </w:r>
      <w:r w:rsidR="000B26D1" w:rsidRPr="00D278B9">
        <w:t>sorunu</w:t>
      </w:r>
      <w:r w:rsidR="003D6E82">
        <w:t xml:space="preserve"> </w:t>
      </w:r>
      <w:r w:rsidR="000B26D1" w:rsidRPr="00D278B9">
        <w:t>ile</w:t>
      </w:r>
      <w:r w:rsidR="003D6E82">
        <w:t xml:space="preserve"> </w:t>
      </w:r>
      <w:r w:rsidR="000B26D1" w:rsidRPr="00D278B9">
        <w:t>SKÖ</w:t>
      </w:r>
      <w:r w:rsidR="003D6E82">
        <w:t xml:space="preserve"> </w:t>
      </w:r>
      <w:r w:rsidR="000B26D1" w:rsidRPr="00D278B9">
        <w:t>puanları</w:t>
      </w:r>
      <w:r w:rsidR="003D6E82">
        <w:t xml:space="preserve"> </w:t>
      </w:r>
      <w:r w:rsidR="000B26D1" w:rsidRPr="00D278B9">
        <w:t>arasında</w:t>
      </w:r>
      <w:r w:rsidR="003D6E82">
        <w:t xml:space="preserve"> </w:t>
      </w:r>
      <w:r w:rsidR="000B26D1" w:rsidRPr="00D278B9">
        <w:t>istatistiksel</w:t>
      </w:r>
      <w:r w:rsidR="003D6E82">
        <w:t xml:space="preserve"> </w:t>
      </w:r>
      <w:r w:rsidR="000B26D1" w:rsidRPr="00D278B9">
        <w:t>olarak</w:t>
      </w:r>
      <w:r w:rsidR="003D6E82">
        <w:t xml:space="preserve"> </w:t>
      </w:r>
      <w:r w:rsidR="000B26D1" w:rsidRPr="00D278B9">
        <w:t>anlamlı</w:t>
      </w:r>
      <w:r w:rsidR="003D6E82">
        <w:t xml:space="preserve"> </w:t>
      </w:r>
      <w:r w:rsidR="000B26D1" w:rsidRPr="00D278B9">
        <w:t>bir</w:t>
      </w:r>
      <w:r w:rsidR="003D6E82">
        <w:t xml:space="preserve"> </w:t>
      </w:r>
      <w:r w:rsidR="000B26D1" w:rsidRPr="00D278B9">
        <w:t>ilişki</w:t>
      </w:r>
      <w:r w:rsidR="003D6E82">
        <w:t xml:space="preserve"> </w:t>
      </w:r>
      <w:r w:rsidR="000B26D1" w:rsidRPr="00D278B9">
        <w:t>bulunmamıştır.</w:t>
      </w:r>
      <w:r w:rsidR="003D6E82">
        <w:t xml:space="preserve"> </w:t>
      </w:r>
      <w:r w:rsidR="002400C8">
        <w:rPr>
          <w:color w:val="000000" w:themeColor="text1"/>
        </w:rPr>
        <w:t>Araştırma bulgumuzun aksine</w:t>
      </w:r>
      <w:r w:rsidR="003D6E82">
        <w:rPr>
          <w:color w:val="000000" w:themeColor="text1"/>
        </w:rPr>
        <w:t xml:space="preserve"> </w:t>
      </w:r>
      <w:r w:rsidR="002400C8" w:rsidRPr="002400C8">
        <w:rPr>
          <w:color w:val="000000" w:themeColor="text1"/>
        </w:rPr>
        <w:t>Zhang</w:t>
      </w:r>
      <w:r w:rsidR="002400C8">
        <w:rPr>
          <w:color w:val="000000" w:themeColor="text1"/>
        </w:rPr>
        <w:t xml:space="preserve"> ve diğerlerinin (2022) üniversite öğrencileriyle yaptığı çalışmada </w:t>
      </w:r>
      <w:r w:rsidR="008257AA">
        <w:rPr>
          <w:color w:val="000000" w:themeColor="text1"/>
        </w:rPr>
        <w:t xml:space="preserve">anksiyete düzeyleri yüksek olan öğrencilerin uyku kalitesnin daha düşük olduğu bulunmuştur. </w:t>
      </w:r>
      <w:r w:rsidR="000B26D1" w:rsidRPr="00D278B9">
        <w:t>Bu</w:t>
      </w:r>
      <w:r w:rsidR="008D0482">
        <w:t xml:space="preserve"> </w:t>
      </w:r>
      <w:r w:rsidR="001D7EA2" w:rsidRPr="00D278B9">
        <w:t>çalışmamızda</w:t>
      </w:r>
      <w:r w:rsidR="003D6E82">
        <w:t xml:space="preserve"> </w:t>
      </w:r>
      <w:r w:rsidR="001D7EA2" w:rsidRPr="00D278B9">
        <w:t>öğrencilerin</w:t>
      </w:r>
      <w:r w:rsidR="003D6E82">
        <w:t xml:space="preserve"> </w:t>
      </w:r>
      <w:r w:rsidR="001D7EA2" w:rsidRPr="00D278B9">
        <w:t>akademik</w:t>
      </w:r>
      <w:r w:rsidR="003D6E82">
        <w:t xml:space="preserve"> </w:t>
      </w:r>
      <w:r w:rsidR="001D7EA2" w:rsidRPr="00D278B9">
        <w:t>baskılar,</w:t>
      </w:r>
      <w:r w:rsidR="003D6E82">
        <w:t xml:space="preserve"> </w:t>
      </w:r>
      <w:r w:rsidR="001D7EA2" w:rsidRPr="00D278B9">
        <w:t>kariyer</w:t>
      </w:r>
      <w:r w:rsidR="003D6E82">
        <w:t xml:space="preserve"> </w:t>
      </w:r>
      <w:r w:rsidR="001D7EA2" w:rsidRPr="00D278B9">
        <w:t>belirsizlikleri,</w:t>
      </w:r>
      <w:r w:rsidR="003D6E82">
        <w:t xml:space="preserve"> </w:t>
      </w:r>
      <w:r w:rsidR="001D7EA2" w:rsidRPr="00D278B9">
        <w:t>sınav</w:t>
      </w:r>
      <w:r w:rsidR="003D6E82">
        <w:t xml:space="preserve"> </w:t>
      </w:r>
      <w:r w:rsidR="001D7EA2" w:rsidRPr="00D278B9">
        <w:t>stresleri</w:t>
      </w:r>
      <w:r w:rsidR="003D6E82">
        <w:t xml:space="preserve"> </w:t>
      </w:r>
      <w:r w:rsidR="001D7EA2" w:rsidRPr="00D278B9">
        <w:t>ve</w:t>
      </w:r>
      <w:r w:rsidR="003D6E82">
        <w:t xml:space="preserve"> </w:t>
      </w:r>
      <w:r w:rsidR="001D7EA2" w:rsidRPr="00D278B9">
        <w:lastRenderedPageBreak/>
        <w:t>ekonomik</w:t>
      </w:r>
      <w:r w:rsidR="003D6E82">
        <w:t xml:space="preserve"> </w:t>
      </w:r>
      <w:r w:rsidR="001D7EA2" w:rsidRPr="00D278B9">
        <w:t>problemler</w:t>
      </w:r>
      <w:r w:rsidR="003D6E82">
        <w:t xml:space="preserve"> </w:t>
      </w:r>
      <w:r w:rsidR="001D7EA2" w:rsidRPr="00D278B9">
        <w:t>gibi</w:t>
      </w:r>
      <w:r w:rsidR="003D6E82">
        <w:t xml:space="preserve"> </w:t>
      </w:r>
      <w:r w:rsidR="001D7EA2" w:rsidRPr="00D278B9">
        <w:t>güçlü</w:t>
      </w:r>
      <w:r w:rsidR="003D6E82">
        <w:t xml:space="preserve"> </w:t>
      </w:r>
      <w:r w:rsidR="001D7EA2" w:rsidRPr="00D278B9">
        <w:t>çevresel</w:t>
      </w:r>
      <w:r w:rsidR="003D6E82">
        <w:t xml:space="preserve"> </w:t>
      </w:r>
      <w:r w:rsidR="001D7EA2" w:rsidRPr="00D278B9">
        <w:t>faktörlere</w:t>
      </w:r>
      <w:r w:rsidR="003D6E82">
        <w:t xml:space="preserve"> </w:t>
      </w:r>
      <w:r w:rsidR="001D7EA2" w:rsidRPr="00D278B9">
        <w:t>maruz</w:t>
      </w:r>
      <w:r w:rsidR="003D6E82">
        <w:t xml:space="preserve"> </w:t>
      </w:r>
      <w:r w:rsidR="001D7EA2" w:rsidRPr="00D278B9">
        <w:t>kalmaları</w:t>
      </w:r>
      <w:r w:rsidR="003D6E82">
        <w:t xml:space="preserve"> </w:t>
      </w:r>
      <w:r w:rsidR="001D7EA2" w:rsidRPr="00D278B9">
        <w:t>nedeniyle</w:t>
      </w:r>
      <w:r w:rsidR="003D6E82">
        <w:t xml:space="preserve"> </w:t>
      </w:r>
      <w:r w:rsidR="000B26D1" w:rsidRPr="00D278B9">
        <w:t>kaygı</w:t>
      </w:r>
      <w:r w:rsidR="001D7EA2" w:rsidRPr="00D278B9">
        <w:t>nın</w:t>
      </w:r>
      <w:r w:rsidR="003D6E82">
        <w:t xml:space="preserve"> </w:t>
      </w:r>
      <w:r w:rsidR="001D7EA2" w:rsidRPr="00D278B9">
        <w:t>daha</w:t>
      </w:r>
      <w:r w:rsidR="003D6E82">
        <w:t xml:space="preserve"> </w:t>
      </w:r>
      <w:r w:rsidR="001D7EA2" w:rsidRPr="00D278B9">
        <w:t>çok</w:t>
      </w:r>
      <w:r w:rsidR="003D6E82">
        <w:t xml:space="preserve"> </w:t>
      </w:r>
      <w:r w:rsidR="001D7EA2" w:rsidRPr="00D278B9">
        <w:t>bu</w:t>
      </w:r>
      <w:r w:rsidR="003D6E82">
        <w:t xml:space="preserve"> </w:t>
      </w:r>
      <w:r w:rsidR="001D7EA2" w:rsidRPr="00D278B9">
        <w:t>faktörlerden</w:t>
      </w:r>
      <w:r w:rsidR="003D6E82">
        <w:t xml:space="preserve"> </w:t>
      </w:r>
      <w:r w:rsidR="001D7EA2" w:rsidRPr="00D278B9">
        <w:t>etkilendiği</w:t>
      </w:r>
      <w:r w:rsidR="003D6E82">
        <w:t xml:space="preserve"> </w:t>
      </w:r>
      <w:r w:rsidR="001D7EA2" w:rsidRPr="00D278B9">
        <w:t>düşünülmektedir.</w:t>
      </w:r>
      <w:r w:rsidR="003D6E82">
        <w:t xml:space="preserve"> </w:t>
      </w:r>
      <w:r w:rsidR="001D7EA2" w:rsidRPr="00D278B9">
        <w:t>Dolayısıyla,</w:t>
      </w:r>
      <w:r w:rsidR="003D6E82">
        <w:t xml:space="preserve"> </w:t>
      </w:r>
      <w:r w:rsidR="001D7EA2" w:rsidRPr="00D278B9">
        <w:t>uyku</w:t>
      </w:r>
      <w:r w:rsidR="003D6E82">
        <w:t xml:space="preserve"> </w:t>
      </w:r>
      <w:r w:rsidR="001D7EA2" w:rsidRPr="00D278B9">
        <w:t>düzeni</w:t>
      </w:r>
      <w:r w:rsidR="003D6E82">
        <w:t xml:space="preserve"> </w:t>
      </w:r>
      <w:r w:rsidR="001D7EA2" w:rsidRPr="00D278B9">
        <w:t>öğrencilerin</w:t>
      </w:r>
      <w:r w:rsidR="003D6E82">
        <w:t xml:space="preserve"> </w:t>
      </w:r>
      <w:r w:rsidR="001D7EA2" w:rsidRPr="00D278B9">
        <w:t>kaygıyı</w:t>
      </w:r>
      <w:r w:rsidR="003D6E82">
        <w:t xml:space="preserve"> </w:t>
      </w:r>
      <w:r w:rsidR="002A7BD8" w:rsidRPr="00D278B9">
        <w:t>etkilemesinde</w:t>
      </w:r>
      <w:r w:rsidR="003D6E82">
        <w:t xml:space="preserve"> </w:t>
      </w:r>
      <w:r w:rsidR="001D7EA2" w:rsidRPr="00D278B9">
        <w:t>tek</w:t>
      </w:r>
      <w:r w:rsidR="003D6E82">
        <w:t xml:space="preserve"> </w:t>
      </w:r>
      <w:r w:rsidR="001D7EA2" w:rsidRPr="00D278B9">
        <w:t>başına</w:t>
      </w:r>
      <w:r w:rsidR="003D6E82">
        <w:t xml:space="preserve"> </w:t>
      </w:r>
      <w:r w:rsidR="001D7EA2" w:rsidRPr="00D278B9">
        <w:t>yeterli</w:t>
      </w:r>
      <w:r w:rsidR="003D6E82">
        <w:t xml:space="preserve"> </w:t>
      </w:r>
      <w:r w:rsidR="001D7EA2" w:rsidRPr="00D278B9">
        <w:t>bir</w:t>
      </w:r>
      <w:r w:rsidR="003D6E82">
        <w:t xml:space="preserve"> </w:t>
      </w:r>
      <w:r w:rsidR="001D7EA2" w:rsidRPr="00D278B9">
        <w:t>gösterge</w:t>
      </w:r>
      <w:r w:rsidR="003D6E82">
        <w:t xml:space="preserve"> </w:t>
      </w:r>
      <w:r w:rsidR="001D7EA2" w:rsidRPr="00D278B9">
        <w:t>olmayabilir.</w:t>
      </w:r>
    </w:p>
    <w:p w14:paraId="629AE82B" w14:textId="735C12D5" w:rsidR="000B26D1" w:rsidRPr="00D278B9" w:rsidRDefault="000B26D1" w:rsidP="00996EE5">
      <w:pPr>
        <w:pStyle w:val="NormalWeb"/>
        <w:spacing w:before="120" w:after="120" w:line="360" w:lineRule="auto"/>
        <w:ind w:firstLine="709"/>
        <w:jc w:val="both"/>
      </w:pPr>
      <w:r w:rsidRPr="00D278B9">
        <w:t>Çalışmada,</w:t>
      </w:r>
      <w:r w:rsidR="003D6E82">
        <w:t xml:space="preserve"> </w:t>
      </w:r>
      <w:r w:rsidRPr="00D278B9">
        <w:t>öğrencilerin</w:t>
      </w:r>
      <w:r w:rsidR="003D6E82">
        <w:t xml:space="preserve"> </w:t>
      </w:r>
      <w:r w:rsidRPr="00D278B9">
        <w:t>sigara</w:t>
      </w:r>
      <w:r w:rsidR="003D6E82">
        <w:t xml:space="preserve"> </w:t>
      </w:r>
      <w:r w:rsidRPr="00D278B9">
        <w:t>kullanma</w:t>
      </w:r>
      <w:r w:rsidR="003D6E82">
        <w:t xml:space="preserve"> </w:t>
      </w:r>
      <w:r w:rsidRPr="00D278B9">
        <w:t>durumuna</w:t>
      </w:r>
      <w:r w:rsidR="003D6E82">
        <w:t xml:space="preserve"> </w:t>
      </w:r>
      <w:r w:rsidRPr="00D278B9">
        <w:t>göre</w:t>
      </w:r>
      <w:r w:rsidR="003D6E82">
        <w:t xml:space="preserve"> </w:t>
      </w:r>
      <w:r w:rsidRPr="00D278B9">
        <w:t>SKÖ</w:t>
      </w:r>
      <w:r w:rsidR="003D6E82">
        <w:t xml:space="preserve"> </w:t>
      </w:r>
      <w:r w:rsidRPr="00D278B9">
        <w:t>toplam</w:t>
      </w:r>
      <w:r w:rsidR="003D6E82">
        <w:t xml:space="preserve"> </w:t>
      </w:r>
      <w:r w:rsidRPr="00D278B9">
        <w:t>puanları</w:t>
      </w:r>
      <w:r w:rsidR="003D6E82">
        <w:t xml:space="preserve"> </w:t>
      </w:r>
      <w:r w:rsidR="00472DA1">
        <w:t>açısından</w:t>
      </w:r>
      <w:r w:rsidR="003D6E82">
        <w:t xml:space="preserve"> </w:t>
      </w:r>
      <w:r w:rsidRPr="00D278B9">
        <w:t>anlamlı</w:t>
      </w:r>
      <w:r w:rsidR="003D6E82">
        <w:t xml:space="preserve"> </w:t>
      </w:r>
      <w:r w:rsidRPr="00D278B9">
        <w:t>fark</w:t>
      </w:r>
      <w:r w:rsidR="003D6E82">
        <w:t xml:space="preserve"> </w:t>
      </w:r>
      <w:r w:rsidRPr="00D278B9">
        <w:t>bulunmamıştır.</w:t>
      </w:r>
      <w:r w:rsidR="003D6E82">
        <w:t xml:space="preserve"> </w:t>
      </w:r>
      <w:r w:rsidRPr="00D278B9">
        <w:t>Çalışma</w:t>
      </w:r>
      <w:r w:rsidR="003D6E82">
        <w:t xml:space="preserve"> </w:t>
      </w:r>
      <w:r w:rsidRPr="00D278B9">
        <w:t>bulgumuzla</w:t>
      </w:r>
      <w:r w:rsidR="003D6E82">
        <w:t xml:space="preserve"> </w:t>
      </w:r>
      <w:r w:rsidRPr="00D278B9">
        <w:t>benzer</w:t>
      </w:r>
      <w:r w:rsidR="003D6E82">
        <w:t xml:space="preserve"> </w:t>
      </w:r>
      <w:r w:rsidRPr="00D278B9">
        <w:t>şekilde,</w:t>
      </w:r>
      <w:r w:rsidR="003D6E82">
        <w:t xml:space="preserve"> </w:t>
      </w:r>
      <w:r w:rsidR="00A2489C" w:rsidRPr="00D278B9">
        <w:t>Turhan</w:t>
      </w:r>
      <w:r w:rsidR="00A2489C">
        <w:t xml:space="preserve"> </w:t>
      </w:r>
      <w:r w:rsidR="00A2489C" w:rsidRPr="00D278B9">
        <w:t>ve</w:t>
      </w:r>
      <w:r w:rsidR="00A2489C">
        <w:t xml:space="preserve"> </w:t>
      </w:r>
      <w:r w:rsidR="00A2489C" w:rsidRPr="00D278B9">
        <w:t>diğerleri</w:t>
      </w:r>
      <w:r w:rsidR="00A2489C">
        <w:t xml:space="preserve"> </w:t>
      </w:r>
      <w:r w:rsidR="00A2489C" w:rsidRPr="00D278B9">
        <w:t>(2011)</w:t>
      </w:r>
      <w:r w:rsidR="00A2489C">
        <w:t xml:space="preserve">, </w:t>
      </w:r>
      <w:r w:rsidRPr="00D278B9">
        <w:t>Deveci</w:t>
      </w:r>
      <w:r w:rsidR="003D6E82">
        <w:t xml:space="preserve"> </w:t>
      </w:r>
      <w:r w:rsidRPr="00D278B9">
        <w:t>ve</w:t>
      </w:r>
      <w:r w:rsidR="003D6E82">
        <w:t xml:space="preserve"> </w:t>
      </w:r>
      <w:r w:rsidRPr="00D278B9">
        <w:t>diğerleri</w:t>
      </w:r>
      <w:r w:rsidR="003D6E82">
        <w:t xml:space="preserve"> </w:t>
      </w:r>
      <w:r w:rsidRPr="00D278B9">
        <w:t>(2012)</w:t>
      </w:r>
      <w:r w:rsidR="003D6E82">
        <w:t xml:space="preserve"> </w:t>
      </w:r>
      <w:r w:rsidR="000F3E8A" w:rsidRPr="00D278B9">
        <w:t>ve</w:t>
      </w:r>
      <w:r w:rsidR="003D6E82">
        <w:t xml:space="preserve"> </w:t>
      </w:r>
      <w:r w:rsidR="000F3E8A" w:rsidRPr="00D278B9">
        <w:t>Yurtçiçek</w:t>
      </w:r>
      <w:r w:rsidR="003D6E82">
        <w:t xml:space="preserve"> </w:t>
      </w:r>
      <w:r w:rsidR="000F3E8A" w:rsidRPr="00D278B9">
        <w:t>ve</w:t>
      </w:r>
      <w:r w:rsidR="003D6E82">
        <w:t xml:space="preserve"> </w:t>
      </w:r>
      <w:r w:rsidR="000F3E8A" w:rsidRPr="00D278B9">
        <w:t>diğerlerinin</w:t>
      </w:r>
      <w:r w:rsidR="003D6E82">
        <w:t xml:space="preserve"> </w:t>
      </w:r>
      <w:r w:rsidR="000F3E8A" w:rsidRPr="00D278B9">
        <w:t>(2022)</w:t>
      </w:r>
      <w:r w:rsidR="003D6E82">
        <w:t xml:space="preserve"> </w:t>
      </w:r>
      <w:r w:rsidRPr="00D278B9">
        <w:t>yürüttüğü</w:t>
      </w:r>
      <w:r w:rsidR="003D6E82">
        <w:t xml:space="preserve"> </w:t>
      </w:r>
      <w:r w:rsidRPr="00D278B9">
        <w:t>çalışmalarda</w:t>
      </w:r>
      <w:r w:rsidR="003D6E82">
        <w:t xml:space="preserve"> </w:t>
      </w:r>
      <w:r w:rsidRPr="00D278B9">
        <w:t>sigara</w:t>
      </w:r>
      <w:r w:rsidR="003D6E82">
        <w:t xml:space="preserve"> </w:t>
      </w:r>
      <w:r w:rsidRPr="00D278B9">
        <w:t>kullanımı</w:t>
      </w:r>
      <w:r w:rsidR="003D6E82">
        <w:t xml:space="preserve"> </w:t>
      </w:r>
      <w:r w:rsidRPr="00D278B9">
        <w:t>ile</w:t>
      </w:r>
      <w:r w:rsidR="003D6E82">
        <w:t xml:space="preserve"> </w:t>
      </w:r>
      <w:r w:rsidRPr="00D278B9">
        <w:t>SKÖ</w:t>
      </w:r>
      <w:r w:rsidR="003D6E82">
        <w:t xml:space="preserve"> </w:t>
      </w:r>
      <w:r w:rsidRPr="00D278B9">
        <w:t>puanı</w:t>
      </w:r>
      <w:r w:rsidR="003D6E82">
        <w:t xml:space="preserve"> </w:t>
      </w:r>
      <w:r w:rsidRPr="00D278B9">
        <w:t>arasında</w:t>
      </w:r>
      <w:r w:rsidR="003D6E82">
        <w:t xml:space="preserve"> </w:t>
      </w:r>
      <w:r w:rsidRPr="00D278B9">
        <w:t>anlamlı</w:t>
      </w:r>
      <w:r w:rsidR="003D6E82">
        <w:t xml:space="preserve"> </w:t>
      </w:r>
      <w:r w:rsidRPr="00D278B9">
        <w:t>bir</w:t>
      </w:r>
      <w:r w:rsidR="003D6E82">
        <w:t xml:space="preserve"> </w:t>
      </w:r>
      <w:r w:rsidRPr="00D278B9">
        <w:t>ilişki</w:t>
      </w:r>
      <w:r w:rsidR="003D6E82">
        <w:t xml:space="preserve"> </w:t>
      </w:r>
      <w:r w:rsidRPr="00D278B9">
        <w:t>bulunmamıştır.</w:t>
      </w:r>
      <w:r w:rsidR="003D6E82">
        <w:t xml:space="preserve"> </w:t>
      </w:r>
      <w:r w:rsidR="00B9331C">
        <w:t>A</w:t>
      </w:r>
      <w:r w:rsidRPr="00D278B9">
        <w:t>raştırma</w:t>
      </w:r>
      <w:r w:rsidR="003D6E82">
        <w:t xml:space="preserve"> </w:t>
      </w:r>
      <w:r w:rsidRPr="00D278B9">
        <w:t>bulgumuzun</w:t>
      </w:r>
      <w:r w:rsidR="003D6E82">
        <w:t xml:space="preserve"> </w:t>
      </w:r>
      <w:r w:rsidRPr="00D278B9">
        <w:t>aksine</w:t>
      </w:r>
      <w:r w:rsidR="003D6E82">
        <w:t xml:space="preserve"> </w:t>
      </w:r>
      <w:r w:rsidRPr="00D278B9">
        <w:t>Dorn</w:t>
      </w:r>
      <w:r w:rsidR="003D6E82">
        <w:t xml:space="preserve"> </w:t>
      </w:r>
      <w:r w:rsidRPr="00D278B9">
        <w:t>ve</w:t>
      </w:r>
      <w:r w:rsidR="003D6E82">
        <w:t xml:space="preserve"> </w:t>
      </w:r>
      <w:r w:rsidRPr="00D278B9">
        <w:t>diğerleri</w:t>
      </w:r>
      <w:r w:rsidR="003D6E82">
        <w:t xml:space="preserve"> </w:t>
      </w:r>
      <w:r w:rsidRPr="00D278B9">
        <w:t>(2009)</w:t>
      </w:r>
      <w:r w:rsidR="003D6E82">
        <w:t xml:space="preserve"> </w:t>
      </w:r>
      <w:r w:rsidRPr="00D278B9">
        <w:t>adölesan</w:t>
      </w:r>
      <w:r w:rsidR="003D6E82">
        <w:t xml:space="preserve"> </w:t>
      </w:r>
      <w:r w:rsidRPr="00D278B9">
        <w:t>kızlar</w:t>
      </w:r>
      <w:r w:rsidR="003D6E82">
        <w:t xml:space="preserve"> </w:t>
      </w:r>
      <w:r w:rsidRPr="00D278B9">
        <w:t>ile</w:t>
      </w:r>
      <w:r w:rsidR="003D6E82">
        <w:t xml:space="preserve"> </w:t>
      </w:r>
      <w:r w:rsidRPr="00D278B9">
        <w:t>Alsulaiman</w:t>
      </w:r>
      <w:r w:rsidR="003D6E82">
        <w:t xml:space="preserve"> </w:t>
      </w:r>
      <w:r w:rsidRPr="00D278B9">
        <w:t>ve</w:t>
      </w:r>
      <w:r w:rsidR="003D6E82">
        <w:t xml:space="preserve"> </w:t>
      </w:r>
      <w:r w:rsidRPr="00D278B9">
        <w:t>Abu-Saris’in</w:t>
      </w:r>
      <w:r w:rsidR="003D6E82">
        <w:t xml:space="preserve"> </w:t>
      </w:r>
      <w:r w:rsidRPr="00D278B9">
        <w:t>(2021)</w:t>
      </w:r>
      <w:r w:rsidR="003D6E82">
        <w:t xml:space="preserve"> </w:t>
      </w:r>
      <w:r w:rsidRPr="00D278B9">
        <w:t>üniversite</w:t>
      </w:r>
      <w:r w:rsidR="003D6E82">
        <w:t xml:space="preserve"> </w:t>
      </w:r>
      <w:r w:rsidRPr="00D278B9">
        <w:t>öğrencileriyle</w:t>
      </w:r>
      <w:r w:rsidR="003D6E82">
        <w:t xml:space="preserve"> </w:t>
      </w:r>
      <w:r w:rsidRPr="00D278B9">
        <w:t>yürüttüğü</w:t>
      </w:r>
      <w:r w:rsidR="003D6E82">
        <w:t xml:space="preserve"> </w:t>
      </w:r>
      <w:r w:rsidRPr="00D278B9">
        <w:t>çalışmalarda,</w:t>
      </w:r>
      <w:r w:rsidR="003D6E82">
        <w:t xml:space="preserve"> </w:t>
      </w:r>
      <w:r w:rsidRPr="00D278B9">
        <w:t>sigara</w:t>
      </w:r>
      <w:r w:rsidR="003D6E82">
        <w:t xml:space="preserve"> </w:t>
      </w:r>
      <w:r w:rsidRPr="00D278B9">
        <w:t>içen</w:t>
      </w:r>
      <w:r w:rsidR="003D6E82">
        <w:t xml:space="preserve"> </w:t>
      </w:r>
      <w:r w:rsidRPr="00D278B9">
        <w:t>kızların</w:t>
      </w:r>
      <w:r w:rsidR="003D6E82">
        <w:t xml:space="preserve"> </w:t>
      </w:r>
      <w:r w:rsidRPr="00D278B9">
        <w:t>anksiyete</w:t>
      </w:r>
      <w:r w:rsidR="003D6E82">
        <w:t xml:space="preserve"> </w:t>
      </w:r>
      <w:r w:rsidRPr="00D278B9">
        <w:t>semptomlarının</w:t>
      </w:r>
      <w:r w:rsidR="003D6E82">
        <w:t xml:space="preserve"> </w:t>
      </w:r>
      <w:r w:rsidRPr="00D278B9">
        <w:t>içmeyenlere</w:t>
      </w:r>
      <w:r w:rsidR="003D6E82">
        <w:t xml:space="preserve"> </w:t>
      </w:r>
      <w:r w:rsidRPr="00D278B9">
        <w:t>göre</w:t>
      </w:r>
      <w:r w:rsidR="003D6E82">
        <w:t xml:space="preserve"> </w:t>
      </w:r>
      <w:r w:rsidRPr="00D278B9">
        <w:t>daha</w:t>
      </w:r>
      <w:r w:rsidR="003D6E82">
        <w:t xml:space="preserve"> </w:t>
      </w:r>
      <w:r w:rsidRPr="00D278B9">
        <w:t>yüksek</w:t>
      </w:r>
      <w:r w:rsidR="003D6E82">
        <w:t xml:space="preserve"> </w:t>
      </w:r>
      <w:r w:rsidRPr="00D278B9">
        <w:t>olduğu</w:t>
      </w:r>
      <w:r w:rsidR="003D6E82">
        <w:t xml:space="preserve"> </w:t>
      </w:r>
      <w:r w:rsidRPr="00D278B9">
        <w:t>bulunmuştur.</w:t>
      </w:r>
      <w:r w:rsidR="003D6E82">
        <w:t xml:space="preserve"> </w:t>
      </w:r>
      <w:r w:rsidR="00A10E8D">
        <w:t>Çalışma bul</w:t>
      </w:r>
      <w:r w:rsidR="00795EC3">
        <w:t>g</w:t>
      </w:r>
      <w:r w:rsidR="00A10E8D">
        <w:t>umuzda s</w:t>
      </w:r>
      <w:r w:rsidR="00DD6A86" w:rsidRPr="00D278B9">
        <w:t>igara</w:t>
      </w:r>
      <w:r w:rsidR="003D6E82">
        <w:t xml:space="preserve"> </w:t>
      </w:r>
      <w:r w:rsidR="00DD6A86" w:rsidRPr="00D278B9">
        <w:t>ile</w:t>
      </w:r>
      <w:r w:rsidR="003D6E82">
        <w:t xml:space="preserve"> </w:t>
      </w:r>
      <w:r w:rsidR="00DD6A86" w:rsidRPr="00D278B9">
        <w:t>kaygı</w:t>
      </w:r>
      <w:r w:rsidR="003D6E82">
        <w:t xml:space="preserve"> </w:t>
      </w:r>
      <w:r w:rsidR="00DD6A86" w:rsidRPr="00D278B9">
        <w:t>arasında</w:t>
      </w:r>
      <w:r w:rsidR="003D6E82">
        <w:t xml:space="preserve"> </w:t>
      </w:r>
      <w:r w:rsidR="00DD6A86" w:rsidRPr="00D278B9">
        <w:t>doğrudan</w:t>
      </w:r>
      <w:r w:rsidR="003D6E82">
        <w:t xml:space="preserve"> </w:t>
      </w:r>
      <w:r w:rsidR="00DD6A86" w:rsidRPr="00D278B9">
        <w:t>ilişki</w:t>
      </w:r>
      <w:r w:rsidR="003D6E82">
        <w:t xml:space="preserve"> </w:t>
      </w:r>
      <w:r w:rsidR="00DD6A86" w:rsidRPr="00D278B9">
        <w:t>gözlenmemesi,</w:t>
      </w:r>
      <w:r w:rsidR="003D6E82">
        <w:t xml:space="preserve"> </w:t>
      </w:r>
      <w:r w:rsidR="00DD6A86" w:rsidRPr="00D278B9">
        <w:t>öğrenciler</w:t>
      </w:r>
      <w:r w:rsidR="003D6E82">
        <w:t xml:space="preserve"> </w:t>
      </w:r>
      <w:r w:rsidR="00DD6A86" w:rsidRPr="00D278B9">
        <w:t>arasındaki</w:t>
      </w:r>
      <w:r w:rsidR="003D6E82">
        <w:t xml:space="preserve"> </w:t>
      </w:r>
      <w:r w:rsidR="00DD6A86" w:rsidRPr="00D278B9">
        <w:t>bireysel</w:t>
      </w:r>
      <w:r w:rsidR="003D6E82">
        <w:t xml:space="preserve"> </w:t>
      </w:r>
      <w:r w:rsidR="00DD6A86" w:rsidRPr="00D278B9">
        <w:t>farklılıklar,</w:t>
      </w:r>
      <w:r w:rsidR="003D6E82">
        <w:t xml:space="preserve"> </w:t>
      </w:r>
      <w:r w:rsidR="00DD6A86" w:rsidRPr="00D278B9">
        <w:t>sigara</w:t>
      </w:r>
      <w:r w:rsidR="003D6E82">
        <w:t xml:space="preserve"> </w:t>
      </w:r>
      <w:r w:rsidR="00DD6A86" w:rsidRPr="00D278B9">
        <w:t>içme</w:t>
      </w:r>
      <w:r w:rsidR="003D6E82">
        <w:t xml:space="preserve"> </w:t>
      </w:r>
      <w:r w:rsidR="00DD6A86" w:rsidRPr="00D278B9">
        <w:t>miktarları,</w:t>
      </w:r>
      <w:r w:rsidR="003D6E82">
        <w:t xml:space="preserve"> </w:t>
      </w:r>
      <w:r w:rsidR="00DD6A86" w:rsidRPr="00D278B9">
        <w:t>kişilik</w:t>
      </w:r>
      <w:r w:rsidR="003D6E82">
        <w:t xml:space="preserve"> </w:t>
      </w:r>
      <w:r w:rsidR="00DD6A86" w:rsidRPr="00D278B9">
        <w:t>özellikleri</w:t>
      </w:r>
      <w:r w:rsidR="00036921">
        <w:t xml:space="preserve"> g</w:t>
      </w:r>
      <w:r w:rsidR="00DD6A86" w:rsidRPr="00D278B9">
        <w:t>ibi</w:t>
      </w:r>
      <w:r w:rsidR="003D6E82">
        <w:t xml:space="preserve"> </w:t>
      </w:r>
      <w:r w:rsidR="00DD6A86" w:rsidRPr="00D278B9">
        <w:t>etmenlerden</w:t>
      </w:r>
      <w:r w:rsidR="003D6E82">
        <w:t xml:space="preserve"> </w:t>
      </w:r>
      <w:r w:rsidR="00DD6A86" w:rsidRPr="00D278B9">
        <w:t>kaynaklanıyor</w:t>
      </w:r>
      <w:r w:rsidR="003D6E82">
        <w:t xml:space="preserve"> </w:t>
      </w:r>
      <w:r w:rsidR="00DD6A86" w:rsidRPr="00D278B9">
        <w:t>olabilir.</w:t>
      </w:r>
      <w:r w:rsidR="00036921">
        <w:t xml:space="preserve"> Ayrıca bulgularımızda öğrencilerin yoğun ders yükünün olduğu sağlık bilimleri, tıp fakültesi, hemşirelik fakültesi gibi farklı fakültelerde eğitim alması sigara kullanımının kaygı düzeyi üzerindeki olası etkisini doğrudan </w:t>
      </w:r>
      <w:r w:rsidR="009D4D06">
        <w:t>ortaya konulamamasında etkili olmuş olabilir.</w:t>
      </w:r>
    </w:p>
    <w:p w14:paraId="329D5FD6" w14:textId="235683E1" w:rsidR="000B26D1" w:rsidRPr="00D278B9" w:rsidRDefault="000B26D1" w:rsidP="00996EE5">
      <w:pPr>
        <w:pStyle w:val="NormalWeb"/>
        <w:spacing w:before="120" w:after="120" w:line="360" w:lineRule="auto"/>
        <w:ind w:firstLine="709"/>
        <w:jc w:val="both"/>
      </w:pPr>
      <w:r w:rsidRPr="00D278B9">
        <w:t>Araştırmamızda</w:t>
      </w:r>
      <w:r w:rsidR="003D6E82">
        <w:t xml:space="preserve"> </w:t>
      </w:r>
      <w:r w:rsidRPr="00D278B9">
        <w:t>SKÖ</w:t>
      </w:r>
      <w:r w:rsidR="003D6E82">
        <w:t xml:space="preserve"> </w:t>
      </w:r>
      <w:r w:rsidRPr="00D278B9">
        <w:t>puanları</w:t>
      </w:r>
      <w:r w:rsidR="003D6E82">
        <w:t xml:space="preserve"> </w:t>
      </w:r>
      <w:r w:rsidRPr="00D278B9">
        <w:t>ile</w:t>
      </w:r>
      <w:r w:rsidR="003D6E82">
        <w:t xml:space="preserve"> </w:t>
      </w:r>
      <w:r w:rsidRPr="00D278B9">
        <w:t>öğrencilerin</w:t>
      </w:r>
      <w:r w:rsidR="003D6E82">
        <w:t xml:space="preserve"> </w:t>
      </w:r>
      <w:r w:rsidRPr="00D278B9">
        <w:t>menstruasyon</w:t>
      </w:r>
      <w:r w:rsidR="003D6E82">
        <w:t xml:space="preserve"> </w:t>
      </w:r>
      <w:r w:rsidRPr="00D278B9">
        <w:t>özellikleri</w:t>
      </w:r>
      <w:r w:rsidR="003D6E82">
        <w:t xml:space="preserve"> </w:t>
      </w:r>
      <w:r w:rsidRPr="00D278B9">
        <w:t>arasında</w:t>
      </w:r>
      <w:r w:rsidR="003D6E82">
        <w:t xml:space="preserve"> </w:t>
      </w:r>
      <w:r w:rsidRPr="00D278B9">
        <w:t>menarş</w:t>
      </w:r>
      <w:r w:rsidR="003D6E82">
        <w:t xml:space="preserve"> </w:t>
      </w:r>
      <w:r w:rsidRPr="00D278B9">
        <w:t>yaşı,</w:t>
      </w:r>
      <w:r w:rsidR="003D6E82">
        <w:t xml:space="preserve"> </w:t>
      </w:r>
      <w:r w:rsidRPr="00D278B9">
        <w:t>adet</w:t>
      </w:r>
      <w:r w:rsidR="003D6E82">
        <w:t xml:space="preserve"> </w:t>
      </w:r>
      <w:r w:rsidRPr="00D278B9">
        <w:t>düzeni,</w:t>
      </w:r>
      <w:r w:rsidR="003D6E82">
        <w:t xml:space="preserve"> </w:t>
      </w:r>
      <w:r w:rsidRPr="00D278B9">
        <w:t>adet</w:t>
      </w:r>
      <w:r w:rsidR="003D6E82">
        <w:t xml:space="preserve"> </w:t>
      </w:r>
      <w:r w:rsidRPr="00D278B9">
        <w:t>süresi</w:t>
      </w:r>
      <w:r w:rsidR="003D6E82">
        <w:t xml:space="preserve"> </w:t>
      </w:r>
      <w:r w:rsidRPr="00D278B9">
        <w:t>arasında</w:t>
      </w:r>
      <w:r w:rsidR="003D6E82">
        <w:t xml:space="preserve"> </w:t>
      </w:r>
      <w:r w:rsidRPr="00D278B9">
        <w:t>istatistiksel</w:t>
      </w:r>
      <w:r w:rsidR="003D6E82">
        <w:t xml:space="preserve"> </w:t>
      </w:r>
      <w:r w:rsidRPr="00D278B9">
        <w:t>açıdan</w:t>
      </w:r>
      <w:r w:rsidR="003D6E82">
        <w:t xml:space="preserve"> </w:t>
      </w:r>
      <w:r w:rsidRPr="00D278B9">
        <w:t>anlamlı</w:t>
      </w:r>
      <w:r w:rsidR="003D6E82">
        <w:t xml:space="preserve"> </w:t>
      </w:r>
      <w:r w:rsidR="00162C9C" w:rsidRPr="00D278B9">
        <w:t>bir</w:t>
      </w:r>
      <w:r w:rsidR="003D6E82">
        <w:t xml:space="preserve"> </w:t>
      </w:r>
      <w:r w:rsidRPr="00D278B9">
        <w:t>fark</w:t>
      </w:r>
      <w:r w:rsidR="003D6E82">
        <w:t xml:space="preserve"> </w:t>
      </w:r>
      <w:r w:rsidRPr="00D278B9">
        <w:t>bulunmamıştır.</w:t>
      </w:r>
      <w:r w:rsidR="003D6E82">
        <w:t xml:space="preserve"> </w:t>
      </w:r>
      <w:r w:rsidRPr="00D278B9">
        <w:t>Çalışmamızla</w:t>
      </w:r>
      <w:r w:rsidR="003D6E82">
        <w:t xml:space="preserve"> </w:t>
      </w:r>
      <w:r w:rsidRPr="00D278B9">
        <w:t>ile</w:t>
      </w:r>
      <w:r w:rsidR="003D6E82">
        <w:t xml:space="preserve"> </w:t>
      </w:r>
      <w:r w:rsidRPr="00D278B9">
        <w:t>benzer</w:t>
      </w:r>
      <w:r w:rsidR="003D6E82">
        <w:t xml:space="preserve"> </w:t>
      </w:r>
      <w:r w:rsidRPr="00D278B9">
        <w:t>olarak</w:t>
      </w:r>
      <w:r w:rsidR="003D6E82">
        <w:t xml:space="preserve"> </w:t>
      </w:r>
      <w:r w:rsidRPr="00D278B9">
        <w:t>dismenoresi</w:t>
      </w:r>
      <w:r w:rsidR="003D6E82">
        <w:t xml:space="preserve"> </w:t>
      </w:r>
      <w:r w:rsidRPr="00D278B9">
        <w:t>olan</w:t>
      </w:r>
      <w:r w:rsidR="003D6E82">
        <w:t xml:space="preserve"> </w:t>
      </w:r>
      <w:r w:rsidRPr="00D278B9">
        <w:t>adölesan</w:t>
      </w:r>
      <w:r w:rsidR="003D6E82">
        <w:t xml:space="preserve"> </w:t>
      </w:r>
      <w:r w:rsidRPr="00D278B9">
        <w:t>öğrencilerde</w:t>
      </w:r>
      <w:r w:rsidR="003D6E82">
        <w:t xml:space="preserve"> </w:t>
      </w:r>
      <w:r w:rsidRPr="00D278B9">
        <w:t>menarş</w:t>
      </w:r>
      <w:r w:rsidR="003D6E82">
        <w:t xml:space="preserve"> </w:t>
      </w:r>
      <w:r w:rsidRPr="00D278B9">
        <w:t>yaşının</w:t>
      </w:r>
      <w:r w:rsidR="003D6E82">
        <w:t xml:space="preserve"> </w:t>
      </w:r>
      <w:r w:rsidRPr="00D278B9">
        <w:t>SKÖ</w:t>
      </w:r>
      <w:r w:rsidR="003D6E82">
        <w:t xml:space="preserve"> </w:t>
      </w:r>
      <w:r w:rsidRPr="00D278B9">
        <w:t>puanını</w:t>
      </w:r>
      <w:r w:rsidR="003D6E82">
        <w:t xml:space="preserve"> </w:t>
      </w:r>
      <w:r w:rsidRPr="00D278B9">
        <w:t>etkilemediği</w:t>
      </w:r>
      <w:r w:rsidR="003D6E82">
        <w:t xml:space="preserve"> </w:t>
      </w:r>
      <w:r w:rsidRPr="00D278B9">
        <w:t>bulunmuştur</w:t>
      </w:r>
      <w:r w:rsidR="003D6E82">
        <w:t xml:space="preserve"> </w:t>
      </w:r>
      <w:r w:rsidRPr="00D278B9">
        <w:t>(Şahin</w:t>
      </w:r>
      <w:r w:rsidR="003D6E82">
        <w:t xml:space="preserve"> </w:t>
      </w:r>
      <w:r w:rsidRPr="00D278B9">
        <w:t>ve</w:t>
      </w:r>
      <w:r w:rsidR="003D6E82">
        <w:t xml:space="preserve"> </w:t>
      </w:r>
      <w:r w:rsidRPr="00D278B9">
        <w:t>diğerleri,</w:t>
      </w:r>
      <w:r w:rsidR="003D6E82">
        <w:t xml:space="preserve"> </w:t>
      </w:r>
      <w:r w:rsidRPr="00D278B9">
        <w:t>2018).</w:t>
      </w:r>
      <w:r w:rsidR="003D6E82">
        <w:t xml:space="preserve"> </w:t>
      </w:r>
      <w:r w:rsidR="00162C9C" w:rsidRPr="00D278B9">
        <w:t>Araştırma</w:t>
      </w:r>
      <w:r w:rsidR="003D6E82">
        <w:t xml:space="preserve"> </w:t>
      </w:r>
      <w:r w:rsidR="00162C9C" w:rsidRPr="00D278B9">
        <w:t>bulgumuzun</w:t>
      </w:r>
      <w:r w:rsidR="003D6E82">
        <w:t xml:space="preserve"> </w:t>
      </w:r>
      <w:r w:rsidR="00162C9C" w:rsidRPr="00D278B9">
        <w:t>aksine</w:t>
      </w:r>
      <w:r w:rsidR="003D6E82">
        <w:t xml:space="preserve"> </w:t>
      </w:r>
      <w:r w:rsidR="00162C9C" w:rsidRPr="00D278B9">
        <w:rPr>
          <w:color w:val="000000" w:themeColor="text1"/>
        </w:rPr>
        <w:t>Bakshi</w:t>
      </w:r>
      <w:r w:rsidR="003D6E82">
        <w:rPr>
          <w:color w:val="000000" w:themeColor="text1"/>
        </w:rPr>
        <w:t xml:space="preserve"> </w:t>
      </w:r>
      <w:r w:rsidR="00162C9C" w:rsidRPr="00D278B9">
        <w:rPr>
          <w:color w:val="000000" w:themeColor="text1"/>
        </w:rPr>
        <w:t>ve</w:t>
      </w:r>
      <w:r w:rsidR="003D6E82">
        <w:rPr>
          <w:color w:val="000000" w:themeColor="text1"/>
        </w:rPr>
        <w:t xml:space="preserve"> </w:t>
      </w:r>
      <w:r w:rsidR="00162C9C" w:rsidRPr="00D278B9">
        <w:rPr>
          <w:color w:val="000000" w:themeColor="text1"/>
        </w:rPr>
        <w:t>arkadaşları</w:t>
      </w:r>
      <w:r w:rsidR="003D6E82">
        <w:rPr>
          <w:color w:val="000000" w:themeColor="text1"/>
        </w:rPr>
        <w:t xml:space="preserve"> </w:t>
      </w:r>
      <w:r w:rsidR="00162C9C" w:rsidRPr="00D278B9">
        <w:rPr>
          <w:color w:val="000000" w:themeColor="text1"/>
        </w:rPr>
        <w:t>(2024)</w:t>
      </w:r>
      <w:r w:rsidR="003D6E82">
        <w:rPr>
          <w:color w:val="000000" w:themeColor="text1"/>
        </w:rPr>
        <w:t xml:space="preserve"> </w:t>
      </w:r>
      <w:r w:rsidR="00162C9C" w:rsidRPr="00D278B9">
        <w:rPr>
          <w:color w:val="000000" w:themeColor="text1"/>
        </w:rPr>
        <w:t>üniversite</w:t>
      </w:r>
      <w:r w:rsidR="003D6E82">
        <w:rPr>
          <w:color w:val="000000" w:themeColor="text1"/>
        </w:rPr>
        <w:t xml:space="preserve"> </w:t>
      </w:r>
      <w:r w:rsidR="00162C9C" w:rsidRPr="00D278B9">
        <w:rPr>
          <w:color w:val="000000" w:themeColor="text1"/>
        </w:rPr>
        <w:t>öğrencilerinde,</w:t>
      </w:r>
      <w:r w:rsidR="003D6E82">
        <w:rPr>
          <w:color w:val="000000" w:themeColor="text1"/>
        </w:rPr>
        <w:t xml:space="preserve"> </w:t>
      </w:r>
      <w:r w:rsidR="00162C9C" w:rsidRPr="00D278B9">
        <w:t>Toffol</w:t>
      </w:r>
      <w:r w:rsidR="003D6E82">
        <w:t xml:space="preserve"> </w:t>
      </w:r>
      <w:r w:rsidR="00162C9C" w:rsidRPr="00D278B9">
        <w:t>ve</w:t>
      </w:r>
      <w:r w:rsidR="003D6E82">
        <w:t xml:space="preserve"> </w:t>
      </w:r>
      <w:r w:rsidR="00162C9C" w:rsidRPr="00D278B9">
        <w:t>diğerlerinin</w:t>
      </w:r>
      <w:r w:rsidR="003D6E82">
        <w:t xml:space="preserve"> </w:t>
      </w:r>
      <w:r w:rsidR="00162C9C" w:rsidRPr="00D278B9">
        <w:t>(2014)</w:t>
      </w:r>
      <w:r w:rsidR="003D6E82">
        <w:t xml:space="preserve"> </w:t>
      </w:r>
      <w:r w:rsidR="00162C9C" w:rsidRPr="00D278B9">
        <w:t>Finlandiya</w:t>
      </w:r>
      <w:r w:rsidR="003D6E82">
        <w:t xml:space="preserve"> </w:t>
      </w:r>
      <w:r w:rsidR="00162C9C" w:rsidRPr="00D278B9">
        <w:t>da</w:t>
      </w:r>
      <w:r w:rsidR="003D6E82">
        <w:t xml:space="preserve"> </w:t>
      </w:r>
      <w:r w:rsidR="00162C9C" w:rsidRPr="00D278B9">
        <w:t>30</w:t>
      </w:r>
      <w:r w:rsidR="003D6E82">
        <w:t xml:space="preserve"> </w:t>
      </w:r>
      <w:r w:rsidR="00162C9C" w:rsidRPr="00D278B9">
        <w:t>yaş</w:t>
      </w:r>
      <w:r w:rsidR="003D6E82">
        <w:t xml:space="preserve"> </w:t>
      </w:r>
      <w:r w:rsidR="00162C9C" w:rsidRPr="00D278B9">
        <w:t>ve</w:t>
      </w:r>
      <w:r w:rsidR="003D6E82">
        <w:t xml:space="preserve"> </w:t>
      </w:r>
      <w:r w:rsidR="00162C9C" w:rsidRPr="00D278B9">
        <w:t>üzeri</w:t>
      </w:r>
      <w:r w:rsidR="003D6E82">
        <w:t xml:space="preserve"> </w:t>
      </w:r>
      <w:r w:rsidR="00162C9C" w:rsidRPr="00D278B9">
        <w:t>kadınlarla</w:t>
      </w:r>
      <w:r w:rsidR="003D6E82">
        <w:rPr>
          <w:color w:val="000000" w:themeColor="text1"/>
        </w:rPr>
        <w:t xml:space="preserve"> </w:t>
      </w:r>
      <w:r w:rsidR="00162C9C" w:rsidRPr="00D278B9">
        <w:rPr>
          <w:color w:val="000000" w:themeColor="text1"/>
        </w:rPr>
        <w:t>yaptıkları</w:t>
      </w:r>
      <w:r w:rsidR="003D6E82">
        <w:rPr>
          <w:color w:val="000000" w:themeColor="text1"/>
        </w:rPr>
        <w:t xml:space="preserve"> </w:t>
      </w:r>
      <w:r w:rsidR="00162C9C" w:rsidRPr="00D278B9">
        <w:rPr>
          <w:color w:val="000000" w:themeColor="text1"/>
        </w:rPr>
        <w:t>çalışmada</w:t>
      </w:r>
      <w:r w:rsidR="003D6E82">
        <w:rPr>
          <w:color w:val="000000" w:themeColor="text1"/>
        </w:rPr>
        <w:t xml:space="preserve"> </w:t>
      </w:r>
      <w:r w:rsidR="00162C9C" w:rsidRPr="00D278B9">
        <w:rPr>
          <w:color w:val="000000" w:themeColor="text1"/>
        </w:rPr>
        <w:t>erken</w:t>
      </w:r>
      <w:r w:rsidR="003D6E82">
        <w:rPr>
          <w:color w:val="000000" w:themeColor="text1"/>
        </w:rPr>
        <w:t xml:space="preserve"> </w:t>
      </w:r>
      <w:r w:rsidR="00162C9C" w:rsidRPr="00D278B9">
        <w:rPr>
          <w:color w:val="000000" w:themeColor="text1"/>
        </w:rPr>
        <w:t>menarşın</w:t>
      </w:r>
      <w:r w:rsidR="003D6E82">
        <w:rPr>
          <w:color w:val="000000" w:themeColor="text1"/>
        </w:rPr>
        <w:t xml:space="preserve"> </w:t>
      </w:r>
      <w:r w:rsidR="00162C9C" w:rsidRPr="00D278B9">
        <w:rPr>
          <w:color w:val="000000" w:themeColor="text1"/>
        </w:rPr>
        <w:t>daha</w:t>
      </w:r>
      <w:r w:rsidR="003D6E82">
        <w:rPr>
          <w:color w:val="000000" w:themeColor="text1"/>
        </w:rPr>
        <w:t xml:space="preserve"> </w:t>
      </w:r>
      <w:r w:rsidR="00162C9C" w:rsidRPr="00D278B9">
        <w:rPr>
          <w:color w:val="000000" w:themeColor="text1"/>
        </w:rPr>
        <w:t>yüksek</w:t>
      </w:r>
      <w:r w:rsidR="003D6E82">
        <w:rPr>
          <w:color w:val="000000" w:themeColor="text1"/>
        </w:rPr>
        <w:t xml:space="preserve"> </w:t>
      </w:r>
      <w:r w:rsidR="00162C9C" w:rsidRPr="00D278B9">
        <w:rPr>
          <w:color w:val="000000" w:themeColor="text1"/>
        </w:rPr>
        <w:t>anksiyete</w:t>
      </w:r>
      <w:r w:rsidR="003D6E82">
        <w:rPr>
          <w:color w:val="000000" w:themeColor="text1"/>
        </w:rPr>
        <w:t xml:space="preserve"> </w:t>
      </w:r>
      <w:r w:rsidR="00162C9C" w:rsidRPr="00D278B9">
        <w:rPr>
          <w:color w:val="000000" w:themeColor="text1"/>
        </w:rPr>
        <w:t>seviye</w:t>
      </w:r>
      <w:r w:rsidR="00FB655C" w:rsidRPr="00D278B9">
        <w:rPr>
          <w:color w:val="000000" w:themeColor="text1"/>
        </w:rPr>
        <w:t>leriyle</w:t>
      </w:r>
      <w:r w:rsidR="003D6E82">
        <w:rPr>
          <w:color w:val="000000" w:themeColor="text1"/>
        </w:rPr>
        <w:t xml:space="preserve"> </w:t>
      </w:r>
      <w:r w:rsidR="00FB655C" w:rsidRPr="00D278B9">
        <w:rPr>
          <w:color w:val="000000" w:themeColor="text1"/>
        </w:rPr>
        <w:t>ilişkili</w:t>
      </w:r>
      <w:r w:rsidR="003D6E82">
        <w:rPr>
          <w:color w:val="000000" w:themeColor="text1"/>
        </w:rPr>
        <w:t xml:space="preserve"> </w:t>
      </w:r>
      <w:r w:rsidR="00162C9C" w:rsidRPr="00D278B9">
        <w:rPr>
          <w:color w:val="000000" w:themeColor="text1"/>
        </w:rPr>
        <w:t>olduğu</w:t>
      </w:r>
      <w:r w:rsidR="003D6E82">
        <w:rPr>
          <w:color w:val="000000" w:themeColor="text1"/>
        </w:rPr>
        <w:t xml:space="preserve"> </w:t>
      </w:r>
      <w:r w:rsidR="006E1506" w:rsidRPr="00D278B9">
        <w:rPr>
          <w:color w:val="000000" w:themeColor="text1"/>
        </w:rPr>
        <w:t>belirlenmiştir</w:t>
      </w:r>
      <w:r w:rsidR="003D6E82">
        <w:rPr>
          <w:color w:val="000000" w:themeColor="text1"/>
        </w:rPr>
        <w:t xml:space="preserve"> </w:t>
      </w:r>
      <w:r w:rsidR="00162C9C" w:rsidRPr="00D278B9">
        <w:t>(Bakshi</w:t>
      </w:r>
      <w:r w:rsidR="003D6E82">
        <w:t xml:space="preserve"> </w:t>
      </w:r>
      <w:r w:rsidR="00162C9C" w:rsidRPr="00D278B9">
        <w:t>ve</w:t>
      </w:r>
      <w:r w:rsidR="003D6E82">
        <w:t xml:space="preserve"> </w:t>
      </w:r>
      <w:r w:rsidR="00162C9C" w:rsidRPr="00D278B9">
        <w:t>diğerleri,</w:t>
      </w:r>
      <w:r w:rsidR="003D6E82">
        <w:t xml:space="preserve"> </w:t>
      </w:r>
      <w:r w:rsidR="00162C9C" w:rsidRPr="00D278B9">
        <w:t>2024;</w:t>
      </w:r>
      <w:r w:rsidR="003D6E82">
        <w:t xml:space="preserve"> </w:t>
      </w:r>
      <w:r w:rsidR="00162C9C" w:rsidRPr="00D278B9">
        <w:t>Toffol</w:t>
      </w:r>
      <w:r w:rsidR="003D6E82">
        <w:t xml:space="preserve"> </w:t>
      </w:r>
      <w:r w:rsidR="00162C9C" w:rsidRPr="00D278B9">
        <w:t>ve</w:t>
      </w:r>
      <w:r w:rsidR="003D6E82">
        <w:t xml:space="preserve"> </w:t>
      </w:r>
      <w:r w:rsidR="00162C9C" w:rsidRPr="00D278B9">
        <w:t>diğerleri,</w:t>
      </w:r>
      <w:r w:rsidR="003D6E82">
        <w:t xml:space="preserve"> </w:t>
      </w:r>
      <w:r w:rsidR="00162C9C" w:rsidRPr="00D278B9">
        <w:t>2014).</w:t>
      </w:r>
      <w:r w:rsidR="003D6E82">
        <w:t xml:space="preserve"> </w:t>
      </w:r>
      <w:r w:rsidR="006E1506" w:rsidRPr="00D278B9">
        <w:rPr>
          <w:color w:val="000000" w:themeColor="text1"/>
        </w:rPr>
        <w:t>Literatürdeki</w:t>
      </w:r>
      <w:r w:rsidR="003D6E82">
        <w:rPr>
          <w:color w:val="000000" w:themeColor="text1"/>
        </w:rPr>
        <w:t xml:space="preserve"> </w:t>
      </w:r>
      <w:r w:rsidR="00162C9C" w:rsidRPr="00D278B9">
        <w:rPr>
          <w:color w:val="000000" w:themeColor="text1"/>
        </w:rPr>
        <w:t>çalışmalarda</w:t>
      </w:r>
      <w:r w:rsidR="003D6E82">
        <w:rPr>
          <w:color w:val="000000" w:themeColor="text1"/>
        </w:rPr>
        <w:t xml:space="preserve"> </w:t>
      </w:r>
      <w:r w:rsidR="00162C9C" w:rsidRPr="00D278B9">
        <w:rPr>
          <w:color w:val="000000" w:themeColor="text1"/>
        </w:rPr>
        <w:t>erken</w:t>
      </w:r>
      <w:r w:rsidR="003D6E82">
        <w:rPr>
          <w:color w:val="000000" w:themeColor="text1"/>
        </w:rPr>
        <w:t xml:space="preserve"> </w:t>
      </w:r>
      <w:r w:rsidR="00162C9C" w:rsidRPr="00D278B9">
        <w:rPr>
          <w:color w:val="000000" w:themeColor="text1"/>
        </w:rPr>
        <w:t>menarşın,</w:t>
      </w:r>
      <w:r w:rsidR="003D6E82">
        <w:rPr>
          <w:color w:val="000000" w:themeColor="text1"/>
        </w:rPr>
        <w:t xml:space="preserve"> </w:t>
      </w:r>
      <w:r w:rsidR="00162C9C" w:rsidRPr="00D278B9">
        <w:rPr>
          <w:color w:val="000000" w:themeColor="text1"/>
        </w:rPr>
        <w:t>daha</w:t>
      </w:r>
      <w:r w:rsidR="003D6E82">
        <w:rPr>
          <w:color w:val="000000" w:themeColor="text1"/>
        </w:rPr>
        <w:t xml:space="preserve"> </w:t>
      </w:r>
      <w:r w:rsidR="00162C9C" w:rsidRPr="00D278B9">
        <w:rPr>
          <w:color w:val="000000" w:themeColor="text1"/>
        </w:rPr>
        <w:t>yüksek</w:t>
      </w:r>
      <w:r w:rsidR="003D6E82">
        <w:rPr>
          <w:color w:val="000000" w:themeColor="text1"/>
        </w:rPr>
        <w:t xml:space="preserve"> </w:t>
      </w:r>
      <w:r w:rsidR="00162C9C" w:rsidRPr="00D278B9">
        <w:rPr>
          <w:color w:val="000000" w:themeColor="text1"/>
        </w:rPr>
        <w:t>anksiyete</w:t>
      </w:r>
      <w:r w:rsidR="003D6E82">
        <w:rPr>
          <w:color w:val="000000" w:themeColor="text1"/>
        </w:rPr>
        <w:t xml:space="preserve"> </w:t>
      </w:r>
      <w:r w:rsidR="00162C9C" w:rsidRPr="00D278B9">
        <w:rPr>
          <w:color w:val="000000" w:themeColor="text1"/>
        </w:rPr>
        <w:t>ve</w:t>
      </w:r>
      <w:r w:rsidR="003D6E82">
        <w:rPr>
          <w:color w:val="000000" w:themeColor="text1"/>
        </w:rPr>
        <w:t xml:space="preserve"> </w:t>
      </w:r>
      <w:r w:rsidR="00162C9C" w:rsidRPr="00D278B9">
        <w:rPr>
          <w:color w:val="000000" w:themeColor="text1"/>
        </w:rPr>
        <w:t>diğer</w:t>
      </w:r>
      <w:r w:rsidR="003D6E82">
        <w:rPr>
          <w:color w:val="000000" w:themeColor="text1"/>
        </w:rPr>
        <w:t xml:space="preserve"> </w:t>
      </w:r>
      <w:r w:rsidR="00162C9C" w:rsidRPr="00D278B9">
        <w:rPr>
          <w:color w:val="000000" w:themeColor="text1"/>
        </w:rPr>
        <w:t>psikiyatrik</w:t>
      </w:r>
      <w:r w:rsidR="003D6E82">
        <w:rPr>
          <w:color w:val="000000" w:themeColor="text1"/>
        </w:rPr>
        <w:t xml:space="preserve"> </w:t>
      </w:r>
      <w:r w:rsidR="00162C9C" w:rsidRPr="00D278B9">
        <w:rPr>
          <w:color w:val="000000" w:themeColor="text1"/>
        </w:rPr>
        <w:t>rahatsızlıklarla</w:t>
      </w:r>
      <w:r w:rsidR="003D6E82">
        <w:rPr>
          <w:color w:val="000000" w:themeColor="text1"/>
        </w:rPr>
        <w:t xml:space="preserve"> </w:t>
      </w:r>
      <w:r w:rsidR="00162C9C" w:rsidRPr="00D278B9">
        <w:rPr>
          <w:color w:val="000000" w:themeColor="text1"/>
        </w:rPr>
        <w:t>ilişkili</w:t>
      </w:r>
      <w:r w:rsidR="003D6E82">
        <w:rPr>
          <w:color w:val="000000" w:themeColor="text1"/>
        </w:rPr>
        <w:t xml:space="preserve"> </w:t>
      </w:r>
      <w:r w:rsidR="00162C9C" w:rsidRPr="00D278B9">
        <w:rPr>
          <w:color w:val="000000" w:themeColor="text1"/>
        </w:rPr>
        <w:t>olduğu</w:t>
      </w:r>
      <w:r w:rsidR="003D6E82">
        <w:rPr>
          <w:color w:val="000000" w:themeColor="text1"/>
        </w:rPr>
        <w:t xml:space="preserve"> </w:t>
      </w:r>
      <w:r w:rsidR="00162C9C" w:rsidRPr="00D278B9">
        <w:rPr>
          <w:color w:val="000000" w:themeColor="text1"/>
        </w:rPr>
        <w:t>bulunmuştur</w:t>
      </w:r>
      <w:r w:rsidR="003D6E82">
        <w:rPr>
          <w:color w:val="000000" w:themeColor="text1"/>
        </w:rPr>
        <w:t xml:space="preserve"> </w:t>
      </w:r>
      <w:r w:rsidR="00162C9C" w:rsidRPr="00D278B9">
        <w:rPr>
          <w:color w:val="000000" w:themeColor="text1"/>
        </w:rPr>
        <w:t>(Graber</w:t>
      </w:r>
      <w:r w:rsidR="003D6E82">
        <w:rPr>
          <w:color w:val="000000" w:themeColor="text1"/>
        </w:rPr>
        <w:t xml:space="preserve"> </w:t>
      </w:r>
      <w:r w:rsidR="00162C9C" w:rsidRPr="00D278B9">
        <w:rPr>
          <w:color w:val="000000" w:themeColor="text1"/>
        </w:rPr>
        <w:t>ve</w:t>
      </w:r>
      <w:r w:rsidR="003D6E82">
        <w:rPr>
          <w:color w:val="000000" w:themeColor="text1"/>
        </w:rPr>
        <w:t xml:space="preserve"> </w:t>
      </w:r>
      <w:r w:rsidR="00162C9C" w:rsidRPr="00D278B9">
        <w:rPr>
          <w:color w:val="000000" w:themeColor="text1"/>
        </w:rPr>
        <w:t>diğerleri,</w:t>
      </w:r>
      <w:r w:rsidR="003D6E82">
        <w:rPr>
          <w:color w:val="000000" w:themeColor="text1"/>
        </w:rPr>
        <w:t xml:space="preserve"> </w:t>
      </w:r>
      <w:r w:rsidR="00162C9C" w:rsidRPr="00D278B9">
        <w:rPr>
          <w:color w:val="000000" w:themeColor="text1"/>
        </w:rPr>
        <w:t>2004;</w:t>
      </w:r>
      <w:r w:rsidR="003D6E82">
        <w:rPr>
          <w:color w:val="000000" w:themeColor="text1"/>
        </w:rPr>
        <w:t xml:space="preserve"> </w:t>
      </w:r>
      <w:r w:rsidR="00C738F5" w:rsidRPr="00D278B9">
        <w:rPr>
          <w:color w:val="1B1B1B"/>
          <w:shd w:val="clear" w:color="auto" w:fill="FFFFFF"/>
        </w:rPr>
        <w:t>Kim</w:t>
      </w:r>
      <w:r w:rsidR="00C738F5">
        <w:rPr>
          <w:color w:val="1B1B1B"/>
          <w:shd w:val="clear" w:color="auto" w:fill="FFFFFF"/>
        </w:rPr>
        <w:t xml:space="preserve"> </w:t>
      </w:r>
      <w:r w:rsidR="00C738F5" w:rsidRPr="00D278B9">
        <w:rPr>
          <w:color w:val="1B1B1B"/>
          <w:shd w:val="clear" w:color="auto" w:fill="FFFFFF"/>
        </w:rPr>
        <w:t>ve</w:t>
      </w:r>
      <w:r w:rsidR="00C738F5">
        <w:rPr>
          <w:color w:val="1B1B1B"/>
          <w:shd w:val="clear" w:color="auto" w:fill="FFFFFF"/>
        </w:rPr>
        <w:t xml:space="preserve"> </w:t>
      </w:r>
      <w:r w:rsidR="00C738F5" w:rsidRPr="00D278B9">
        <w:rPr>
          <w:color w:val="1B1B1B"/>
          <w:shd w:val="clear" w:color="auto" w:fill="FFFFFF"/>
        </w:rPr>
        <w:t>diğerleri,</w:t>
      </w:r>
      <w:r w:rsidR="00C738F5">
        <w:rPr>
          <w:color w:val="1B1B1B"/>
          <w:shd w:val="clear" w:color="auto" w:fill="FFFFFF"/>
        </w:rPr>
        <w:t xml:space="preserve"> </w:t>
      </w:r>
      <w:r w:rsidR="00C738F5" w:rsidRPr="00D278B9">
        <w:rPr>
          <w:color w:val="1B1B1B"/>
          <w:shd w:val="clear" w:color="auto" w:fill="FFFFFF"/>
        </w:rPr>
        <w:t>2021</w:t>
      </w:r>
      <w:r w:rsidR="00C738F5">
        <w:rPr>
          <w:color w:val="1B1B1B"/>
          <w:shd w:val="clear" w:color="auto" w:fill="FFFFFF"/>
        </w:rPr>
        <w:t xml:space="preserve">; </w:t>
      </w:r>
      <w:r w:rsidR="00162C9C" w:rsidRPr="00D278B9">
        <w:rPr>
          <w:color w:val="1B1B1B"/>
          <w:shd w:val="clear" w:color="auto" w:fill="FFFFFF"/>
        </w:rPr>
        <w:t>Zehr</w:t>
      </w:r>
      <w:r w:rsidR="003D6E82">
        <w:rPr>
          <w:color w:val="1B1B1B"/>
          <w:shd w:val="clear" w:color="auto" w:fill="FFFFFF"/>
        </w:rPr>
        <w:t xml:space="preserve"> </w:t>
      </w:r>
      <w:r w:rsidR="00162C9C" w:rsidRPr="00D278B9">
        <w:rPr>
          <w:color w:val="1B1B1B"/>
          <w:shd w:val="clear" w:color="auto" w:fill="FFFFFF"/>
        </w:rPr>
        <w:t>ve</w:t>
      </w:r>
      <w:r w:rsidR="003D6E82">
        <w:rPr>
          <w:color w:val="1B1B1B"/>
          <w:shd w:val="clear" w:color="auto" w:fill="FFFFFF"/>
        </w:rPr>
        <w:t xml:space="preserve"> </w:t>
      </w:r>
      <w:r w:rsidR="00162C9C" w:rsidRPr="00D278B9">
        <w:rPr>
          <w:color w:val="1B1B1B"/>
          <w:shd w:val="clear" w:color="auto" w:fill="FFFFFF"/>
        </w:rPr>
        <w:t>diğerleri,</w:t>
      </w:r>
      <w:r w:rsidR="003D6E82">
        <w:rPr>
          <w:color w:val="1B1B1B"/>
          <w:shd w:val="clear" w:color="auto" w:fill="FFFFFF"/>
        </w:rPr>
        <w:t xml:space="preserve"> </w:t>
      </w:r>
      <w:r w:rsidR="00162C9C" w:rsidRPr="00D278B9">
        <w:rPr>
          <w:color w:val="1B1B1B"/>
          <w:shd w:val="clear" w:color="auto" w:fill="FFFFFF"/>
        </w:rPr>
        <w:t>2006).</w:t>
      </w:r>
      <w:r w:rsidR="003D6E82">
        <w:rPr>
          <w:color w:val="000000" w:themeColor="text1"/>
        </w:rPr>
        <w:t xml:space="preserve"> </w:t>
      </w:r>
      <w:r w:rsidRPr="00D278B9">
        <w:t>Menarş</w:t>
      </w:r>
      <w:r w:rsidR="003D6E82">
        <w:t xml:space="preserve"> </w:t>
      </w:r>
      <w:r w:rsidRPr="00D278B9">
        <w:t>yaşı</w:t>
      </w:r>
      <w:r w:rsidR="003D6E82">
        <w:t xml:space="preserve"> </w:t>
      </w:r>
      <w:r w:rsidR="003751A5" w:rsidRPr="00D278B9">
        <w:t>psikolojik</w:t>
      </w:r>
      <w:r w:rsidR="003D6E82">
        <w:t xml:space="preserve"> </w:t>
      </w:r>
      <w:r w:rsidR="003751A5" w:rsidRPr="00D278B9">
        <w:t>faktörlerin</w:t>
      </w:r>
      <w:r w:rsidR="003D6E82">
        <w:t xml:space="preserve"> </w:t>
      </w:r>
      <w:r w:rsidR="003751A5" w:rsidRPr="00D278B9">
        <w:t>değerlendirilmesinde</w:t>
      </w:r>
      <w:r w:rsidR="003D6E82">
        <w:t xml:space="preserve"> </w:t>
      </w:r>
      <w:r w:rsidRPr="00D278B9">
        <w:t>önemli</w:t>
      </w:r>
      <w:r w:rsidR="003D6E82">
        <w:t xml:space="preserve"> </w:t>
      </w:r>
      <w:r w:rsidRPr="00D278B9">
        <w:t>rol</w:t>
      </w:r>
      <w:r w:rsidR="003D6E82">
        <w:t xml:space="preserve"> </w:t>
      </w:r>
      <w:r w:rsidRPr="00D278B9">
        <w:t>oynamaktadır</w:t>
      </w:r>
      <w:r w:rsidR="003D6E82">
        <w:t xml:space="preserve"> </w:t>
      </w:r>
      <w:r w:rsidRPr="00D278B9">
        <w:t>(</w:t>
      </w:r>
      <w:r w:rsidRPr="00D278B9">
        <w:rPr>
          <w:color w:val="000000" w:themeColor="text1"/>
        </w:rPr>
        <w:t>Graber</w:t>
      </w:r>
      <w:r w:rsidR="003D6E82">
        <w:rPr>
          <w:color w:val="000000" w:themeColor="text1"/>
        </w:rPr>
        <w:t xml:space="preserve"> </w:t>
      </w:r>
      <w:r w:rsidRPr="00D278B9">
        <w:rPr>
          <w:color w:val="000000" w:themeColor="text1"/>
        </w:rPr>
        <w:t>ve</w:t>
      </w:r>
      <w:r w:rsidR="003D6E82">
        <w:rPr>
          <w:color w:val="000000" w:themeColor="text1"/>
        </w:rPr>
        <w:t xml:space="preserve"> </w:t>
      </w:r>
      <w:r w:rsidRPr="00D278B9">
        <w:rPr>
          <w:color w:val="000000" w:themeColor="text1"/>
        </w:rPr>
        <w:t>diğerleri,</w:t>
      </w:r>
      <w:r w:rsidR="003D6E82">
        <w:rPr>
          <w:color w:val="000000" w:themeColor="text1"/>
        </w:rPr>
        <w:t xml:space="preserve"> </w:t>
      </w:r>
      <w:r w:rsidRPr="00D278B9">
        <w:rPr>
          <w:color w:val="000000" w:themeColor="text1"/>
        </w:rPr>
        <w:t>2004;</w:t>
      </w:r>
      <w:r w:rsidR="003D6E82">
        <w:rPr>
          <w:color w:val="000000" w:themeColor="text1"/>
        </w:rPr>
        <w:t xml:space="preserve"> </w:t>
      </w:r>
      <w:r w:rsidR="00C738F5" w:rsidRPr="00D278B9">
        <w:rPr>
          <w:color w:val="1B1B1B"/>
          <w:shd w:val="clear" w:color="auto" w:fill="FFFFFF"/>
        </w:rPr>
        <w:t>Kim</w:t>
      </w:r>
      <w:r w:rsidR="00C738F5">
        <w:rPr>
          <w:color w:val="1B1B1B"/>
          <w:shd w:val="clear" w:color="auto" w:fill="FFFFFF"/>
        </w:rPr>
        <w:t xml:space="preserve"> </w:t>
      </w:r>
      <w:r w:rsidR="00C738F5" w:rsidRPr="00D278B9">
        <w:rPr>
          <w:color w:val="1B1B1B"/>
          <w:shd w:val="clear" w:color="auto" w:fill="FFFFFF"/>
        </w:rPr>
        <w:t>ve</w:t>
      </w:r>
      <w:r w:rsidR="00C738F5">
        <w:rPr>
          <w:color w:val="1B1B1B"/>
          <w:shd w:val="clear" w:color="auto" w:fill="FFFFFF"/>
        </w:rPr>
        <w:t xml:space="preserve"> </w:t>
      </w:r>
      <w:r w:rsidR="00C738F5" w:rsidRPr="00D278B9">
        <w:rPr>
          <w:color w:val="1B1B1B"/>
          <w:shd w:val="clear" w:color="auto" w:fill="FFFFFF"/>
        </w:rPr>
        <w:t>diğerleri,</w:t>
      </w:r>
      <w:r w:rsidR="00C738F5">
        <w:rPr>
          <w:color w:val="1B1B1B"/>
          <w:shd w:val="clear" w:color="auto" w:fill="FFFFFF"/>
        </w:rPr>
        <w:t xml:space="preserve"> </w:t>
      </w:r>
      <w:r w:rsidR="00C738F5" w:rsidRPr="00D278B9">
        <w:rPr>
          <w:color w:val="1B1B1B"/>
          <w:shd w:val="clear" w:color="auto" w:fill="FFFFFF"/>
        </w:rPr>
        <w:t>2021</w:t>
      </w:r>
      <w:r w:rsidR="00C738F5">
        <w:rPr>
          <w:color w:val="1B1B1B"/>
          <w:shd w:val="clear" w:color="auto" w:fill="FFFFFF"/>
        </w:rPr>
        <w:t xml:space="preserve">; </w:t>
      </w:r>
      <w:r w:rsidRPr="00D278B9">
        <w:rPr>
          <w:color w:val="1B1B1B"/>
          <w:shd w:val="clear" w:color="auto" w:fill="FFFFFF"/>
        </w:rPr>
        <w:t>Zehr</w:t>
      </w:r>
      <w:r w:rsidR="003D6E82">
        <w:rPr>
          <w:color w:val="1B1B1B"/>
          <w:shd w:val="clear" w:color="auto" w:fill="FFFFFF"/>
        </w:rPr>
        <w:t xml:space="preserve"> </w:t>
      </w:r>
      <w:r w:rsidRPr="00D278B9">
        <w:rPr>
          <w:color w:val="1B1B1B"/>
          <w:shd w:val="clear" w:color="auto" w:fill="FFFFFF"/>
        </w:rPr>
        <w:t>ve</w:t>
      </w:r>
      <w:r w:rsidR="003D6E82">
        <w:rPr>
          <w:color w:val="1B1B1B"/>
          <w:shd w:val="clear" w:color="auto" w:fill="FFFFFF"/>
        </w:rPr>
        <w:t xml:space="preserve"> </w:t>
      </w:r>
      <w:r w:rsidRPr="00D278B9">
        <w:rPr>
          <w:color w:val="1B1B1B"/>
          <w:shd w:val="clear" w:color="auto" w:fill="FFFFFF"/>
        </w:rPr>
        <w:t>diğerleri,</w:t>
      </w:r>
      <w:r w:rsidR="003D6E82">
        <w:rPr>
          <w:color w:val="1B1B1B"/>
          <w:shd w:val="clear" w:color="auto" w:fill="FFFFFF"/>
        </w:rPr>
        <w:t xml:space="preserve"> </w:t>
      </w:r>
      <w:r w:rsidRPr="00D278B9">
        <w:rPr>
          <w:color w:val="1B1B1B"/>
          <w:shd w:val="clear" w:color="auto" w:fill="FFFFFF"/>
        </w:rPr>
        <w:t>2006).</w:t>
      </w:r>
      <w:r w:rsidR="003D6E82">
        <w:rPr>
          <w:color w:val="1B1B1B"/>
          <w:shd w:val="clear" w:color="auto" w:fill="FFFFFF"/>
        </w:rPr>
        <w:t xml:space="preserve"> </w:t>
      </w:r>
      <w:r w:rsidR="00795EC3">
        <w:rPr>
          <w:color w:val="1B1B1B"/>
          <w:shd w:val="clear" w:color="auto" w:fill="FFFFFF"/>
        </w:rPr>
        <w:t>Ç</w:t>
      </w:r>
      <w:r w:rsidRPr="00D278B9">
        <w:rPr>
          <w:color w:val="1B1B1B"/>
          <w:shd w:val="clear" w:color="auto" w:fill="FFFFFF"/>
        </w:rPr>
        <w:t>alışmamızda</w:t>
      </w:r>
      <w:r w:rsidR="003D6E82">
        <w:rPr>
          <w:color w:val="1B1B1B"/>
          <w:shd w:val="clear" w:color="auto" w:fill="FFFFFF"/>
        </w:rPr>
        <w:t xml:space="preserve"> </w:t>
      </w:r>
      <w:r w:rsidRPr="00D278B9">
        <w:rPr>
          <w:color w:val="1B1B1B"/>
          <w:shd w:val="clear" w:color="auto" w:fill="FFFFFF"/>
        </w:rPr>
        <w:t>menarş</w:t>
      </w:r>
      <w:r w:rsidR="003D6E82">
        <w:rPr>
          <w:color w:val="1B1B1B"/>
          <w:shd w:val="clear" w:color="auto" w:fill="FFFFFF"/>
        </w:rPr>
        <w:t xml:space="preserve"> </w:t>
      </w:r>
      <w:r w:rsidRPr="00D278B9">
        <w:rPr>
          <w:color w:val="1B1B1B"/>
          <w:shd w:val="clear" w:color="auto" w:fill="FFFFFF"/>
        </w:rPr>
        <w:t>yaşı</w:t>
      </w:r>
      <w:r w:rsidR="003D6E82">
        <w:rPr>
          <w:color w:val="1B1B1B"/>
          <w:shd w:val="clear" w:color="auto" w:fill="FFFFFF"/>
        </w:rPr>
        <w:t xml:space="preserve"> </w:t>
      </w:r>
      <w:r w:rsidRPr="00D278B9">
        <w:rPr>
          <w:color w:val="1B1B1B"/>
          <w:shd w:val="clear" w:color="auto" w:fill="FFFFFF"/>
        </w:rPr>
        <w:t>ile</w:t>
      </w:r>
      <w:r w:rsidR="003D6E82">
        <w:rPr>
          <w:color w:val="1B1B1B"/>
          <w:shd w:val="clear" w:color="auto" w:fill="FFFFFF"/>
        </w:rPr>
        <w:t xml:space="preserve"> </w:t>
      </w:r>
      <w:r w:rsidRPr="00D278B9">
        <w:rPr>
          <w:color w:val="1B1B1B"/>
          <w:shd w:val="clear" w:color="auto" w:fill="FFFFFF"/>
        </w:rPr>
        <w:t>anksiyete</w:t>
      </w:r>
      <w:r w:rsidR="003D6E82">
        <w:rPr>
          <w:color w:val="1B1B1B"/>
          <w:shd w:val="clear" w:color="auto" w:fill="FFFFFF"/>
        </w:rPr>
        <w:t xml:space="preserve"> </w:t>
      </w:r>
      <w:r w:rsidRPr="00D278B9">
        <w:rPr>
          <w:color w:val="1B1B1B"/>
          <w:shd w:val="clear" w:color="auto" w:fill="FFFFFF"/>
        </w:rPr>
        <w:t>arasında</w:t>
      </w:r>
      <w:r w:rsidR="003D6E82">
        <w:rPr>
          <w:color w:val="1B1B1B"/>
          <w:shd w:val="clear" w:color="auto" w:fill="FFFFFF"/>
        </w:rPr>
        <w:t xml:space="preserve"> </w:t>
      </w:r>
      <w:r w:rsidRPr="00D278B9">
        <w:rPr>
          <w:color w:val="1B1B1B"/>
          <w:shd w:val="clear" w:color="auto" w:fill="FFFFFF"/>
        </w:rPr>
        <w:t>ilişki</w:t>
      </w:r>
      <w:r w:rsidR="003D6E82">
        <w:rPr>
          <w:color w:val="1B1B1B"/>
          <w:shd w:val="clear" w:color="auto" w:fill="FFFFFF"/>
        </w:rPr>
        <w:t xml:space="preserve"> </w:t>
      </w:r>
      <w:r w:rsidRPr="00D278B9">
        <w:rPr>
          <w:color w:val="1B1B1B"/>
          <w:shd w:val="clear" w:color="auto" w:fill="FFFFFF"/>
        </w:rPr>
        <w:t>bulunmamasının</w:t>
      </w:r>
      <w:r w:rsidR="003D6E82">
        <w:rPr>
          <w:color w:val="1B1B1B"/>
          <w:shd w:val="clear" w:color="auto" w:fill="FFFFFF"/>
        </w:rPr>
        <w:t xml:space="preserve"> </w:t>
      </w:r>
      <w:r w:rsidRPr="00D278B9">
        <w:rPr>
          <w:color w:val="1B1B1B"/>
          <w:shd w:val="clear" w:color="auto" w:fill="FFFFFF"/>
        </w:rPr>
        <w:t>sebebi</w:t>
      </w:r>
      <w:r w:rsidR="003D6E82">
        <w:rPr>
          <w:color w:val="1B1B1B"/>
          <w:shd w:val="clear" w:color="auto" w:fill="FFFFFF"/>
        </w:rPr>
        <w:t xml:space="preserve"> </w:t>
      </w:r>
      <w:r w:rsidR="0071797A" w:rsidRPr="00D278B9">
        <w:rPr>
          <w:color w:val="1B1B1B"/>
          <w:shd w:val="clear" w:color="auto" w:fill="FFFFFF"/>
        </w:rPr>
        <w:t>örneklemdeki</w:t>
      </w:r>
      <w:r w:rsidR="003D6E82">
        <w:rPr>
          <w:color w:val="1B1B1B"/>
          <w:shd w:val="clear" w:color="auto" w:fill="FFFFFF"/>
        </w:rPr>
        <w:t xml:space="preserve"> </w:t>
      </w:r>
      <w:r w:rsidRPr="00D278B9">
        <w:rPr>
          <w:color w:val="1B1B1B"/>
          <w:shd w:val="clear" w:color="auto" w:fill="FFFFFF"/>
        </w:rPr>
        <w:t>öğrencilerin</w:t>
      </w:r>
      <w:r w:rsidR="003D6E82">
        <w:rPr>
          <w:color w:val="1B1B1B"/>
          <w:shd w:val="clear" w:color="auto" w:fill="FFFFFF"/>
        </w:rPr>
        <w:t xml:space="preserve"> </w:t>
      </w:r>
      <w:r w:rsidRPr="00D278B9">
        <w:rPr>
          <w:color w:val="1B1B1B"/>
          <w:shd w:val="clear" w:color="auto" w:fill="FFFFFF"/>
        </w:rPr>
        <w:t>menarş</w:t>
      </w:r>
      <w:r w:rsidR="003D6E82">
        <w:rPr>
          <w:color w:val="1B1B1B"/>
          <w:shd w:val="clear" w:color="auto" w:fill="FFFFFF"/>
        </w:rPr>
        <w:t xml:space="preserve"> </w:t>
      </w:r>
      <w:r w:rsidRPr="00D278B9">
        <w:rPr>
          <w:color w:val="1B1B1B"/>
          <w:shd w:val="clear" w:color="auto" w:fill="FFFFFF"/>
        </w:rPr>
        <w:t>yaş</w:t>
      </w:r>
      <w:r w:rsidR="0071797A" w:rsidRPr="00D278B9">
        <w:rPr>
          <w:color w:val="1B1B1B"/>
          <w:shd w:val="clear" w:color="auto" w:fill="FFFFFF"/>
        </w:rPr>
        <w:t>larının</w:t>
      </w:r>
      <w:r w:rsidR="003D6E82">
        <w:rPr>
          <w:color w:val="1B1B1B"/>
          <w:shd w:val="clear" w:color="auto" w:fill="FFFFFF"/>
        </w:rPr>
        <w:t xml:space="preserve"> </w:t>
      </w:r>
      <w:r w:rsidR="0071797A" w:rsidRPr="00D278B9">
        <w:rPr>
          <w:color w:val="1B1B1B"/>
          <w:shd w:val="clear" w:color="auto" w:fill="FFFFFF"/>
        </w:rPr>
        <w:t>birbirine</w:t>
      </w:r>
      <w:r w:rsidR="003D6E82">
        <w:rPr>
          <w:color w:val="1B1B1B"/>
          <w:shd w:val="clear" w:color="auto" w:fill="FFFFFF"/>
        </w:rPr>
        <w:t xml:space="preserve"> </w:t>
      </w:r>
      <w:r w:rsidR="0071797A" w:rsidRPr="00D278B9">
        <w:rPr>
          <w:color w:val="1B1B1B"/>
          <w:shd w:val="clear" w:color="auto" w:fill="FFFFFF"/>
        </w:rPr>
        <w:t>oldukça</w:t>
      </w:r>
      <w:r w:rsidR="003D6E82">
        <w:rPr>
          <w:color w:val="1B1B1B"/>
          <w:shd w:val="clear" w:color="auto" w:fill="FFFFFF"/>
        </w:rPr>
        <w:t xml:space="preserve"> </w:t>
      </w:r>
      <w:r w:rsidR="0071797A" w:rsidRPr="00D278B9">
        <w:rPr>
          <w:color w:val="1B1B1B"/>
          <w:shd w:val="clear" w:color="auto" w:fill="FFFFFF"/>
        </w:rPr>
        <w:t>yakın</w:t>
      </w:r>
      <w:r w:rsidR="003D6E82">
        <w:rPr>
          <w:color w:val="1B1B1B"/>
          <w:shd w:val="clear" w:color="auto" w:fill="FFFFFF"/>
        </w:rPr>
        <w:t xml:space="preserve"> </w:t>
      </w:r>
      <w:r w:rsidR="0071797A" w:rsidRPr="00D278B9">
        <w:rPr>
          <w:color w:val="1B1B1B"/>
          <w:shd w:val="clear" w:color="auto" w:fill="FFFFFF"/>
        </w:rPr>
        <w:t>olmasından</w:t>
      </w:r>
      <w:r w:rsidR="003D6E82">
        <w:rPr>
          <w:color w:val="1B1B1B"/>
          <w:shd w:val="clear" w:color="auto" w:fill="FFFFFF"/>
        </w:rPr>
        <w:t xml:space="preserve"> </w:t>
      </w:r>
      <w:r w:rsidRPr="00D278B9">
        <w:rPr>
          <w:color w:val="1B1B1B"/>
          <w:shd w:val="clear" w:color="auto" w:fill="FFFFFF"/>
        </w:rPr>
        <w:t>kaynaklandığı</w:t>
      </w:r>
      <w:r w:rsidR="003D6E82">
        <w:rPr>
          <w:color w:val="1B1B1B"/>
          <w:shd w:val="clear" w:color="auto" w:fill="FFFFFF"/>
        </w:rPr>
        <w:t xml:space="preserve"> </w:t>
      </w:r>
      <w:r w:rsidRPr="00D278B9">
        <w:rPr>
          <w:color w:val="1B1B1B"/>
          <w:shd w:val="clear" w:color="auto" w:fill="FFFFFF"/>
        </w:rPr>
        <w:t>düşünülebilir.</w:t>
      </w:r>
      <w:r w:rsidR="003D6E82">
        <w:rPr>
          <w:color w:val="1B1B1B"/>
          <w:shd w:val="clear" w:color="auto" w:fill="FFFFFF"/>
        </w:rPr>
        <w:t xml:space="preserve"> </w:t>
      </w:r>
      <w:r w:rsidR="0071797A" w:rsidRPr="00D278B9">
        <w:rPr>
          <w:color w:val="1B1B1B"/>
          <w:shd w:val="clear" w:color="auto" w:fill="FFFFFF"/>
        </w:rPr>
        <w:t>Ayrıca</w:t>
      </w:r>
      <w:r w:rsidR="003D6E82">
        <w:rPr>
          <w:color w:val="1B1B1B"/>
          <w:shd w:val="clear" w:color="auto" w:fill="FFFFFF"/>
        </w:rPr>
        <w:t xml:space="preserve"> </w:t>
      </w:r>
      <w:r w:rsidR="0071797A" w:rsidRPr="00D278B9">
        <w:t>a</w:t>
      </w:r>
      <w:r w:rsidR="00FB655C" w:rsidRPr="00D278B9">
        <w:t>raştırma</w:t>
      </w:r>
      <w:r w:rsidR="003D6E82">
        <w:t xml:space="preserve"> </w:t>
      </w:r>
      <w:r w:rsidR="00FB655C" w:rsidRPr="00D278B9">
        <w:t>örneklemini</w:t>
      </w:r>
      <w:r w:rsidR="003D6E82">
        <w:t xml:space="preserve"> </w:t>
      </w:r>
      <w:r w:rsidR="00FB655C" w:rsidRPr="00D278B9">
        <w:t>oluşturan</w:t>
      </w:r>
      <w:r w:rsidR="003D6E82">
        <w:t xml:space="preserve"> </w:t>
      </w:r>
      <w:r w:rsidR="00FB655C" w:rsidRPr="00D278B9">
        <w:t>öğrencilerin</w:t>
      </w:r>
      <w:r w:rsidR="003D6E82">
        <w:t xml:space="preserve"> </w:t>
      </w:r>
      <w:r w:rsidR="0071797A" w:rsidRPr="00D278B9">
        <w:t>yaşam</w:t>
      </w:r>
      <w:r w:rsidR="003D6E82">
        <w:t xml:space="preserve"> </w:t>
      </w:r>
      <w:r w:rsidR="0071797A" w:rsidRPr="00D278B9">
        <w:t>tarzı</w:t>
      </w:r>
      <w:r w:rsidR="003D6E82">
        <w:t xml:space="preserve"> </w:t>
      </w:r>
      <w:r w:rsidR="0071797A" w:rsidRPr="00D278B9">
        <w:t>gibi</w:t>
      </w:r>
      <w:r w:rsidR="003D6E82">
        <w:t xml:space="preserve"> </w:t>
      </w:r>
      <w:r w:rsidR="0071797A" w:rsidRPr="00D278B9">
        <w:t>(</w:t>
      </w:r>
      <w:r w:rsidR="009F0229" w:rsidRPr="00D278B9">
        <w:t>aile</w:t>
      </w:r>
      <w:r w:rsidR="003D6E82">
        <w:t xml:space="preserve"> </w:t>
      </w:r>
      <w:r w:rsidR="009F0229" w:rsidRPr="00D278B9">
        <w:t>gelir</w:t>
      </w:r>
      <w:r w:rsidR="003D6E82">
        <w:t xml:space="preserve"> </w:t>
      </w:r>
      <w:r w:rsidR="009F0229" w:rsidRPr="00D278B9">
        <w:t>durumu,</w:t>
      </w:r>
      <w:r w:rsidR="003D6E82">
        <w:t xml:space="preserve"> </w:t>
      </w:r>
      <w:r w:rsidR="0071797A" w:rsidRPr="00D278B9">
        <w:t>stresli</w:t>
      </w:r>
      <w:r w:rsidR="003D6E82">
        <w:t xml:space="preserve"> </w:t>
      </w:r>
      <w:r w:rsidR="0071797A" w:rsidRPr="00D278B9">
        <w:t>hissetme,</w:t>
      </w:r>
      <w:r w:rsidR="003D6E82">
        <w:t xml:space="preserve"> </w:t>
      </w:r>
      <w:r w:rsidR="0071797A" w:rsidRPr="00D278B9">
        <w:t>egzersiz</w:t>
      </w:r>
      <w:r w:rsidR="003D6E82">
        <w:t xml:space="preserve"> </w:t>
      </w:r>
      <w:r w:rsidR="0071797A" w:rsidRPr="00D278B9">
        <w:t>yapma</w:t>
      </w:r>
      <w:r w:rsidR="003D6E82">
        <w:t xml:space="preserve"> </w:t>
      </w:r>
      <w:r w:rsidR="0071797A" w:rsidRPr="00D278B9">
        <w:t>vb</w:t>
      </w:r>
      <w:r w:rsidR="009F0229" w:rsidRPr="00D278B9">
        <w:t>.</w:t>
      </w:r>
      <w:r w:rsidR="0071797A" w:rsidRPr="00D278B9">
        <w:t>)</w:t>
      </w:r>
      <w:r w:rsidR="003D6E82">
        <w:t xml:space="preserve"> </w:t>
      </w:r>
      <w:r w:rsidR="0071797A" w:rsidRPr="00D278B9">
        <w:t>özelliklerinin</w:t>
      </w:r>
      <w:r w:rsidR="003D6E82">
        <w:t xml:space="preserve"> </w:t>
      </w:r>
      <w:r w:rsidR="0071797A" w:rsidRPr="00D278B9">
        <w:t>de</w:t>
      </w:r>
      <w:r w:rsidR="003D6E82">
        <w:t xml:space="preserve"> </w:t>
      </w:r>
      <w:r w:rsidR="0071797A" w:rsidRPr="00D278B9">
        <w:lastRenderedPageBreak/>
        <w:t>menarş</w:t>
      </w:r>
      <w:r w:rsidR="003D6E82">
        <w:t xml:space="preserve"> </w:t>
      </w:r>
      <w:r w:rsidR="0071797A" w:rsidRPr="00D278B9">
        <w:t>yaşını</w:t>
      </w:r>
      <w:r w:rsidR="003D6E82">
        <w:t xml:space="preserve"> </w:t>
      </w:r>
      <w:r w:rsidR="0071797A" w:rsidRPr="00D278B9">
        <w:t>etkileyebilecek</w:t>
      </w:r>
      <w:r w:rsidR="003D6E82">
        <w:t xml:space="preserve"> </w:t>
      </w:r>
      <w:r w:rsidR="0071797A" w:rsidRPr="00D278B9">
        <w:t>faktörler</w:t>
      </w:r>
      <w:r w:rsidR="003D6E82">
        <w:t xml:space="preserve"> </w:t>
      </w:r>
      <w:r w:rsidR="0071797A" w:rsidRPr="00D278B9">
        <w:t>açısından</w:t>
      </w:r>
      <w:r w:rsidR="003D6E82">
        <w:t xml:space="preserve"> </w:t>
      </w:r>
      <w:r w:rsidR="0071797A" w:rsidRPr="00D278B9">
        <w:t>benzerlik</w:t>
      </w:r>
      <w:r w:rsidR="003D6E82">
        <w:t xml:space="preserve"> </w:t>
      </w:r>
      <w:r w:rsidR="0071797A" w:rsidRPr="00D278B9">
        <w:t>göstermesi</w:t>
      </w:r>
      <w:r w:rsidR="009F0229" w:rsidRPr="00D278B9">
        <w:t>,</w:t>
      </w:r>
      <w:r w:rsidR="003D6E82">
        <w:t xml:space="preserve"> </w:t>
      </w:r>
      <w:r w:rsidR="0071797A" w:rsidRPr="00D278B9">
        <w:t>bu</w:t>
      </w:r>
      <w:r w:rsidR="003D6E82">
        <w:t xml:space="preserve"> </w:t>
      </w:r>
      <w:r w:rsidR="0071797A" w:rsidRPr="00D278B9">
        <w:t>sonuca</w:t>
      </w:r>
      <w:r w:rsidR="003D6E82">
        <w:t xml:space="preserve"> </w:t>
      </w:r>
      <w:r w:rsidR="0071797A" w:rsidRPr="00D278B9">
        <w:t>katkı</w:t>
      </w:r>
      <w:r w:rsidR="003D6E82">
        <w:t xml:space="preserve"> </w:t>
      </w:r>
      <w:r w:rsidR="0071797A" w:rsidRPr="00D278B9">
        <w:t>sağlamış</w:t>
      </w:r>
      <w:r w:rsidR="003D6E82">
        <w:t xml:space="preserve"> </w:t>
      </w:r>
      <w:r w:rsidR="0071797A" w:rsidRPr="00D278B9">
        <w:t>olabi</w:t>
      </w:r>
      <w:r w:rsidR="00107AB5" w:rsidRPr="00D278B9">
        <w:t>leceği</w:t>
      </w:r>
      <w:r w:rsidR="003D6E82">
        <w:t xml:space="preserve"> </w:t>
      </w:r>
      <w:r w:rsidR="00107AB5" w:rsidRPr="00D278B9">
        <w:t>düşünülmektedir.</w:t>
      </w:r>
    </w:p>
    <w:p w14:paraId="0090A3DD" w14:textId="4B1C9A04" w:rsidR="000B26D1" w:rsidRPr="00D278B9" w:rsidRDefault="000B26D1" w:rsidP="00996EE5">
      <w:pPr>
        <w:pStyle w:val="NormalWeb"/>
        <w:spacing w:before="120" w:after="120" w:line="360" w:lineRule="auto"/>
        <w:ind w:firstLine="709"/>
        <w:jc w:val="both"/>
      </w:pPr>
      <w:r w:rsidRPr="00D278B9">
        <w:t>Çalışmamızda</w:t>
      </w:r>
      <w:r w:rsidR="003D6E82">
        <w:t xml:space="preserve"> </w:t>
      </w:r>
      <w:r w:rsidRPr="00D278B9">
        <w:t>öğrencilerin</w:t>
      </w:r>
      <w:r w:rsidR="003D6E82">
        <w:t xml:space="preserve"> </w:t>
      </w:r>
      <w:r w:rsidRPr="00D278B9">
        <w:t>adet</w:t>
      </w:r>
      <w:r w:rsidR="003D6E82">
        <w:t xml:space="preserve"> </w:t>
      </w:r>
      <w:r w:rsidRPr="00D278B9">
        <w:t>düzeni</w:t>
      </w:r>
      <w:r w:rsidR="003D6E82">
        <w:t xml:space="preserve"> </w:t>
      </w:r>
      <w:r w:rsidRPr="00D278B9">
        <w:t>ile</w:t>
      </w:r>
      <w:r w:rsidR="003D6E82">
        <w:t xml:space="preserve"> </w:t>
      </w:r>
      <w:r w:rsidRPr="00D278B9">
        <w:t>SKÖ</w:t>
      </w:r>
      <w:r w:rsidR="003D6E82">
        <w:t xml:space="preserve"> </w:t>
      </w:r>
      <w:r w:rsidRPr="00D278B9">
        <w:t>puanları</w:t>
      </w:r>
      <w:r w:rsidR="003D6E82">
        <w:t xml:space="preserve"> </w:t>
      </w:r>
      <w:r w:rsidRPr="00D278B9">
        <w:t>arasında</w:t>
      </w:r>
      <w:r w:rsidR="003D6E82">
        <w:t xml:space="preserve"> </w:t>
      </w:r>
      <w:r w:rsidRPr="00D278B9">
        <w:t>anlamlı</w:t>
      </w:r>
      <w:r w:rsidR="003D6E82">
        <w:t xml:space="preserve"> </w:t>
      </w:r>
      <w:r w:rsidRPr="00D278B9">
        <w:t>bir</w:t>
      </w:r>
      <w:r w:rsidR="003D6E82">
        <w:t xml:space="preserve"> </w:t>
      </w:r>
      <w:r w:rsidRPr="00D278B9">
        <w:t>ilişki</w:t>
      </w:r>
      <w:r w:rsidR="003D6E82">
        <w:t xml:space="preserve"> </w:t>
      </w:r>
      <w:r w:rsidRPr="00D278B9">
        <w:t>bulunmamıştır.</w:t>
      </w:r>
      <w:r w:rsidR="003D6E82">
        <w:t xml:space="preserve"> </w:t>
      </w:r>
      <w:r w:rsidRPr="00D278B9">
        <w:t>Araştırma</w:t>
      </w:r>
      <w:r w:rsidR="003D6E82">
        <w:t xml:space="preserve"> </w:t>
      </w:r>
      <w:r w:rsidRPr="00D278B9">
        <w:t>bulgumuz</w:t>
      </w:r>
      <w:r w:rsidR="003D6E82">
        <w:t xml:space="preserve"> </w:t>
      </w:r>
      <w:r w:rsidRPr="00D278B9">
        <w:t>gibi</w:t>
      </w:r>
      <w:r w:rsidR="003D6E82">
        <w:t xml:space="preserve"> </w:t>
      </w:r>
      <w:r w:rsidRPr="00D278B9">
        <w:t>Bilgin’in</w:t>
      </w:r>
      <w:r w:rsidR="003D6E82">
        <w:t xml:space="preserve"> </w:t>
      </w:r>
      <w:r w:rsidRPr="00D278B9">
        <w:t>(2023)</w:t>
      </w:r>
      <w:r w:rsidR="003D6E82">
        <w:t xml:space="preserve"> </w:t>
      </w:r>
      <w:r w:rsidRPr="00D278B9">
        <w:t>üniversite</w:t>
      </w:r>
      <w:r w:rsidR="003D6E82">
        <w:t xml:space="preserve"> </w:t>
      </w:r>
      <w:r w:rsidRPr="00D278B9">
        <w:t>öğrencilerinde</w:t>
      </w:r>
      <w:r w:rsidR="003D6E82">
        <w:t xml:space="preserve"> </w:t>
      </w:r>
      <w:r w:rsidRPr="00D278B9">
        <w:t>yürüttüğü</w:t>
      </w:r>
      <w:r w:rsidR="003D6E82">
        <w:t xml:space="preserve"> </w:t>
      </w:r>
      <w:r w:rsidRPr="00D278B9">
        <w:t>çalışmada</w:t>
      </w:r>
      <w:r w:rsidR="003D6E82">
        <w:t xml:space="preserve"> </w:t>
      </w:r>
      <w:r w:rsidRPr="00D278B9">
        <w:t>adet</w:t>
      </w:r>
      <w:r w:rsidR="003D6E82">
        <w:t xml:space="preserve"> </w:t>
      </w:r>
      <w:r w:rsidRPr="00D278B9">
        <w:t>düzeni</w:t>
      </w:r>
      <w:r w:rsidR="003D6E82">
        <w:t xml:space="preserve"> </w:t>
      </w:r>
      <w:r w:rsidRPr="00D278B9">
        <w:t>ile</w:t>
      </w:r>
      <w:r w:rsidR="003D6E82">
        <w:t xml:space="preserve"> </w:t>
      </w:r>
      <w:r w:rsidRPr="00D278B9">
        <w:t>SKÖ</w:t>
      </w:r>
      <w:r w:rsidR="003D6E82">
        <w:t xml:space="preserve"> </w:t>
      </w:r>
      <w:r w:rsidRPr="00D278B9">
        <w:t>puanları</w:t>
      </w:r>
      <w:r w:rsidR="003D6E82">
        <w:t xml:space="preserve"> </w:t>
      </w:r>
      <w:r w:rsidRPr="00D278B9">
        <w:t>arasında</w:t>
      </w:r>
      <w:r w:rsidR="003D6E82">
        <w:t xml:space="preserve"> </w:t>
      </w:r>
      <w:r w:rsidRPr="00D278B9">
        <w:t>istatistiksel</w:t>
      </w:r>
      <w:r w:rsidR="003D6E82">
        <w:t xml:space="preserve"> </w:t>
      </w:r>
      <w:r w:rsidRPr="00D278B9">
        <w:t>olarak</w:t>
      </w:r>
      <w:r w:rsidR="003D6E82">
        <w:t xml:space="preserve"> </w:t>
      </w:r>
      <w:r w:rsidRPr="00D278B9">
        <w:t>ilişki</w:t>
      </w:r>
      <w:r w:rsidR="003D6E82">
        <w:t xml:space="preserve"> </w:t>
      </w:r>
      <w:r w:rsidRPr="00D278B9">
        <w:t>bulunmamıştır.</w:t>
      </w:r>
      <w:r w:rsidR="003D6E82">
        <w:t xml:space="preserve"> </w:t>
      </w:r>
      <w:r w:rsidRPr="00D278B9">
        <w:t>Araştırma</w:t>
      </w:r>
      <w:r w:rsidR="003D6E82">
        <w:t xml:space="preserve"> </w:t>
      </w:r>
      <w:r w:rsidRPr="00D278B9">
        <w:t>bulgumuza</w:t>
      </w:r>
      <w:r w:rsidR="003D6E82">
        <w:t xml:space="preserve"> </w:t>
      </w:r>
      <w:r w:rsidRPr="00D278B9">
        <w:t>benzer</w:t>
      </w:r>
      <w:r w:rsidR="003D6E82">
        <w:t xml:space="preserve"> </w:t>
      </w:r>
      <w:r w:rsidRPr="00D278B9">
        <w:t>şekilde</w:t>
      </w:r>
      <w:r w:rsidR="003D6E82">
        <w:t xml:space="preserve"> </w:t>
      </w:r>
      <w:r w:rsidRPr="00D278B9">
        <w:t>Martins</w:t>
      </w:r>
      <w:r w:rsidR="003D6E82">
        <w:t xml:space="preserve"> </w:t>
      </w:r>
      <w:r w:rsidRPr="00D278B9">
        <w:t>ve</w:t>
      </w:r>
      <w:r w:rsidR="003D6E82">
        <w:t xml:space="preserve"> </w:t>
      </w:r>
      <w:r w:rsidRPr="00D278B9">
        <w:t>diğerleri</w:t>
      </w:r>
      <w:r w:rsidR="003D6E82">
        <w:t xml:space="preserve"> </w:t>
      </w:r>
      <w:r w:rsidRPr="00D278B9">
        <w:t>(2024)</w:t>
      </w:r>
      <w:r w:rsidR="003D6E82">
        <w:t xml:space="preserve"> </w:t>
      </w:r>
      <w:r w:rsidRPr="00D278B9">
        <w:t>yaptıkları</w:t>
      </w:r>
      <w:r w:rsidR="003D6E82">
        <w:t xml:space="preserve"> </w:t>
      </w:r>
      <w:r w:rsidRPr="00D278B9">
        <w:t>kohort</w:t>
      </w:r>
      <w:r w:rsidR="003D6E82">
        <w:t xml:space="preserve"> </w:t>
      </w:r>
      <w:r w:rsidRPr="00D278B9">
        <w:t>çalışmasında</w:t>
      </w:r>
      <w:r w:rsidR="003D6E82">
        <w:t xml:space="preserve"> </w:t>
      </w:r>
      <w:r w:rsidRPr="00D278B9">
        <w:t>düzensiz</w:t>
      </w:r>
      <w:r w:rsidR="003D6E82">
        <w:t xml:space="preserve"> </w:t>
      </w:r>
      <w:r w:rsidRPr="00D278B9">
        <w:t>adet</w:t>
      </w:r>
      <w:r w:rsidR="003D6E82">
        <w:t xml:space="preserve"> </w:t>
      </w:r>
      <w:r w:rsidRPr="00D278B9">
        <w:t>döngüsüne</w:t>
      </w:r>
      <w:r w:rsidR="003D6E82">
        <w:t xml:space="preserve"> </w:t>
      </w:r>
      <w:r w:rsidRPr="00D278B9">
        <w:t>sahip</w:t>
      </w:r>
      <w:r w:rsidR="003D6E82">
        <w:t xml:space="preserve"> </w:t>
      </w:r>
      <w:r w:rsidRPr="00D278B9">
        <w:t>kadınların</w:t>
      </w:r>
      <w:r w:rsidR="003D6E82">
        <w:t xml:space="preserve"> </w:t>
      </w:r>
      <w:r w:rsidRPr="00D278B9">
        <w:t>psikolojik</w:t>
      </w:r>
      <w:r w:rsidR="003D6E82">
        <w:t xml:space="preserve"> </w:t>
      </w:r>
      <w:r w:rsidRPr="00D278B9">
        <w:t>sıkıntıları</w:t>
      </w:r>
      <w:r w:rsidR="00EC322D" w:rsidRPr="00D278B9">
        <w:t>nda</w:t>
      </w:r>
      <w:r w:rsidR="003D6E82">
        <w:t xml:space="preserve"> </w:t>
      </w:r>
      <w:r w:rsidRPr="00D278B9">
        <w:t>etkilemediği</w:t>
      </w:r>
      <w:r w:rsidR="003D6E82">
        <w:t xml:space="preserve"> </w:t>
      </w:r>
      <w:r w:rsidRPr="00D278B9">
        <w:t>bulunmuştur.</w:t>
      </w:r>
      <w:r w:rsidR="003D6E82">
        <w:t xml:space="preserve"> </w:t>
      </w:r>
      <w:r w:rsidR="00DF21A5" w:rsidRPr="00D278B9">
        <w:t>Ancak</w:t>
      </w:r>
      <w:r w:rsidR="003D6E82">
        <w:t xml:space="preserve"> </w:t>
      </w:r>
      <w:r w:rsidR="00DF21A5" w:rsidRPr="00D278B9">
        <w:rPr>
          <w:bCs/>
        </w:rPr>
        <w:t>a</w:t>
      </w:r>
      <w:r w:rsidR="005C5AFC" w:rsidRPr="00D278B9">
        <w:rPr>
          <w:bCs/>
        </w:rPr>
        <w:t>det</w:t>
      </w:r>
      <w:r w:rsidR="003D6E82">
        <w:rPr>
          <w:bCs/>
        </w:rPr>
        <w:t xml:space="preserve"> </w:t>
      </w:r>
      <w:r w:rsidR="005C5AFC" w:rsidRPr="00D278B9">
        <w:rPr>
          <w:bCs/>
        </w:rPr>
        <w:t>döngüsünün</w:t>
      </w:r>
      <w:r w:rsidR="003D6E82">
        <w:rPr>
          <w:bCs/>
        </w:rPr>
        <w:t xml:space="preserve"> </w:t>
      </w:r>
      <w:r w:rsidR="005C5AFC" w:rsidRPr="00D278B9">
        <w:rPr>
          <w:bCs/>
        </w:rPr>
        <w:t>düzensiz</w:t>
      </w:r>
      <w:r w:rsidR="003D6E82">
        <w:rPr>
          <w:bCs/>
        </w:rPr>
        <w:t xml:space="preserve"> </w:t>
      </w:r>
      <w:r w:rsidR="005C5AFC" w:rsidRPr="00D278B9">
        <w:rPr>
          <w:bCs/>
        </w:rPr>
        <w:t>olması</w:t>
      </w:r>
      <w:r w:rsidR="003D6E82">
        <w:rPr>
          <w:bCs/>
        </w:rPr>
        <w:t xml:space="preserve"> </w:t>
      </w:r>
      <w:r w:rsidR="00DF21A5" w:rsidRPr="00D278B9">
        <w:rPr>
          <w:color w:val="000000" w:themeColor="text1"/>
        </w:rPr>
        <w:t>östrojen</w:t>
      </w:r>
      <w:r w:rsidR="003D6E82">
        <w:rPr>
          <w:color w:val="000000" w:themeColor="text1"/>
        </w:rPr>
        <w:t xml:space="preserve"> </w:t>
      </w:r>
      <w:r w:rsidR="00DF21A5" w:rsidRPr="00D278B9">
        <w:rPr>
          <w:color w:val="000000" w:themeColor="text1"/>
        </w:rPr>
        <w:t>ve</w:t>
      </w:r>
      <w:r w:rsidR="003D6E82">
        <w:rPr>
          <w:color w:val="000000" w:themeColor="text1"/>
        </w:rPr>
        <w:t xml:space="preserve"> </w:t>
      </w:r>
      <w:r w:rsidR="00DF21A5" w:rsidRPr="00D278B9">
        <w:rPr>
          <w:color w:val="000000" w:themeColor="text1"/>
        </w:rPr>
        <w:t>progesteron</w:t>
      </w:r>
      <w:r w:rsidR="003D6E82">
        <w:rPr>
          <w:color w:val="000000" w:themeColor="text1"/>
        </w:rPr>
        <w:t xml:space="preserve"> </w:t>
      </w:r>
      <w:r w:rsidR="00DF21A5" w:rsidRPr="00D278B9">
        <w:rPr>
          <w:color w:val="000000" w:themeColor="text1"/>
        </w:rPr>
        <w:t>hormonlarında</w:t>
      </w:r>
      <w:r w:rsidR="003D6E82">
        <w:rPr>
          <w:color w:val="000000" w:themeColor="text1"/>
        </w:rPr>
        <w:t xml:space="preserve"> </w:t>
      </w:r>
      <w:r w:rsidR="00DF21A5" w:rsidRPr="00D278B9">
        <w:rPr>
          <w:color w:val="000000" w:themeColor="text1"/>
        </w:rPr>
        <w:t>dalgalanmaya</w:t>
      </w:r>
      <w:r w:rsidR="003D6E82">
        <w:rPr>
          <w:color w:val="000000" w:themeColor="text1"/>
        </w:rPr>
        <w:t xml:space="preserve"> </w:t>
      </w:r>
      <w:r w:rsidR="00DF21A5" w:rsidRPr="00D278B9">
        <w:rPr>
          <w:color w:val="000000" w:themeColor="text1"/>
        </w:rPr>
        <w:t>yol</w:t>
      </w:r>
      <w:r w:rsidR="003D6E82">
        <w:rPr>
          <w:color w:val="000000" w:themeColor="text1"/>
        </w:rPr>
        <w:t xml:space="preserve"> </w:t>
      </w:r>
      <w:r w:rsidR="00DF21A5" w:rsidRPr="00D278B9">
        <w:rPr>
          <w:color w:val="000000" w:themeColor="text1"/>
        </w:rPr>
        <w:t>açarak</w:t>
      </w:r>
      <w:r w:rsidR="003D6E82">
        <w:rPr>
          <w:color w:val="000000" w:themeColor="text1"/>
        </w:rPr>
        <w:t xml:space="preserve"> </w:t>
      </w:r>
      <w:r w:rsidR="00DF21A5" w:rsidRPr="00D278B9">
        <w:rPr>
          <w:bCs/>
        </w:rPr>
        <w:t>anksiyete</w:t>
      </w:r>
      <w:r w:rsidR="003D6E82">
        <w:rPr>
          <w:bCs/>
        </w:rPr>
        <w:t xml:space="preserve"> </w:t>
      </w:r>
      <w:r w:rsidR="00DF21A5" w:rsidRPr="00D278B9">
        <w:rPr>
          <w:bCs/>
        </w:rPr>
        <w:t>problemlerine</w:t>
      </w:r>
      <w:r w:rsidR="003D6E82">
        <w:rPr>
          <w:bCs/>
        </w:rPr>
        <w:t xml:space="preserve"> </w:t>
      </w:r>
      <w:r w:rsidR="00DF21A5" w:rsidRPr="00D278B9">
        <w:rPr>
          <w:bCs/>
        </w:rPr>
        <w:t>neden</w:t>
      </w:r>
      <w:r w:rsidR="003D6E82">
        <w:rPr>
          <w:bCs/>
        </w:rPr>
        <w:t xml:space="preserve"> </w:t>
      </w:r>
      <w:r w:rsidR="00DF21A5" w:rsidRPr="00D278B9">
        <w:rPr>
          <w:bCs/>
        </w:rPr>
        <w:t>olabilmektedir</w:t>
      </w:r>
      <w:r w:rsidR="003D6E82">
        <w:rPr>
          <w:bCs/>
        </w:rPr>
        <w:t xml:space="preserve"> </w:t>
      </w:r>
      <w:r w:rsidR="00DF21A5" w:rsidRPr="00D278B9">
        <w:rPr>
          <w:color w:val="000000" w:themeColor="text1"/>
        </w:rPr>
        <w:t>(</w:t>
      </w:r>
      <w:r w:rsidR="00DF21A5" w:rsidRPr="00D278B9">
        <w:rPr>
          <w:bCs/>
        </w:rPr>
        <w:t>Attia</w:t>
      </w:r>
      <w:r w:rsidR="003D6E82">
        <w:rPr>
          <w:bCs/>
        </w:rPr>
        <w:t xml:space="preserve"> </w:t>
      </w:r>
      <w:r w:rsidR="00DF21A5" w:rsidRPr="00D278B9">
        <w:rPr>
          <w:bCs/>
        </w:rPr>
        <w:t>ve</w:t>
      </w:r>
      <w:r w:rsidR="003D6E82">
        <w:rPr>
          <w:bCs/>
        </w:rPr>
        <w:t xml:space="preserve"> </w:t>
      </w:r>
      <w:r w:rsidR="00DF21A5" w:rsidRPr="00D278B9">
        <w:rPr>
          <w:bCs/>
        </w:rPr>
        <w:t>diğerleri,</w:t>
      </w:r>
      <w:r w:rsidR="003D6E82">
        <w:rPr>
          <w:bCs/>
        </w:rPr>
        <w:t xml:space="preserve"> </w:t>
      </w:r>
      <w:r w:rsidR="00DF21A5" w:rsidRPr="00D278B9">
        <w:rPr>
          <w:bCs/>
        </w:rPr>
        <w:t>2023;</w:t>
      </w:r>
      <w:r w:rsidR="003D6E82">
        <w:rPr>
          <w:bCs/>
        </w:rPr>
        <w:t xml:space="preserve"> </w:t>
      </w:r>
      <w:r w:rsidR="00DF21A5" w:rsidRPr="00D278B9">
        <w:rPr>
          <w:color w:val="000000" w:themeColor="text1"/>
        </w:rPr>
        <w:t>Kim</w:t>
      </w:r>
      <w:r w:rsidR="003D6E82">
        <w:rPr>
          <w:color w:val="000000" w:themeColor="text1"/>
        </w:rPr>
        <w:t xml:space="preserve"> </w:t>
      </w:r>
      <w:r w:rsidR="00DF21A5" w:rsidRPr="00D278B9">
        <w:rPr>
          <w:color w:val="000000" w:themeColor="text1"/>
        </w:rPr>
        <w:t>ve</w:t>
      </w:r>
      <w:r w:rsidR="003D6E82">
        <w:rPr>
          <w:color w:val="000000" w:themeColor="text1"/>
        </w:rPr>
        <w:t xml:space="preserve"> </w:t>
      </w:r>
      <w:r w:rsidR="00DF21A5" w:rsidRPr="00D278B9">
        <w:rPr>
          <w:color w:val="000000" w:themeColor="text1"/>
        </w:rPr>
        <w:t>diğerleri,</w:t>
      </w:r>
      <w:r w:rsidR="003D6E82">
        <w:rPr>
          <w:color w:val="000000" w:themeColor="text1"/>
        </w:rPr>
        <w:t xml:space="preserve"> </w:t>
      </w:r>
      <w:r w:rsidR="00DF21A5" w:rsidRPr="00D278B9">
        <w:rPr>
          <w:color w:val="000000" w:themeColor="text1"/>
        </w:rPr>
        <w:t>2022).</w:t>
      </w:r>
      <w:r w:rsidR="003D6E82">
        <w:rPr>
          <w:color w:val="000000" w:themeColor="text1"/>
        </w:rPr>
        <w:t xml:space="preserve"> </w:t>
      </w:r>
      <w:r w:rsidR="00DF21A5" w:rsidRPr="00D278B9">
        <w:rPr>
          <w:bCs/>
        </w:rPr>
        <w:t>Nitekim</w:t>
      </w:r>
      <w:r w:rsidR="003D6E82">
        <w:t xml:space="preserve"> </w:t>
      </w:r>
      <w:r w:rsidR="00DF21A5" w:rsidRPr="00D278B9">
        <w:t>a</w:t>
      </w:r>
      <w:r w:rsidRPr="00D278B9">
        <w:t>raştırma</w:t>
      </w:r>
      <w:r w:rsidR="003D6E82">
        <w:t xml:space="preserve"> </w:t>
      </w:r>
      <w:r w:rsidRPr="00D278B9">
        <w:t>bulgumuzdan</w:t>
      </w:r>
      <w:r w:rsidR="003D6E82">
        <w:t xml:space="preserve"> </w:t>
      </w:r>
      <w:r w:rsidRPr="00D278B9">
        <w:t>farklı</w:t>
      </w:r>
      <w:r w:rsidR="003D6E82">
        <w:t xml:space="preserve"> </w:t>
      </w:r>
      <w:r w:rsidRPr="00D278B9">
        <w:t>olarak</w:t>
      </w:r>
      <w:r w:rsidR="003D6E82">
        <w:t xml:space="preserve"> </w:t>
      </w:r>
      <w:r w:rsidRPr="00D278B9">
        <w:t>Toffol</w:t>
      </w:r>
      <w:r w:rsidR="003D6E82">
        <w:t xml:space="preserve"> </w:t>
      </w:r>
      <w:r w:rsidRPr="00D278B9">
        <w:t>ve</w:t>
      </w:r>
      <w:r w:rsidR="003D6E82">
        <w:t xml:space="preserve"> </w:t>
      </w:r>
      <w:r w:rsidRPr="00D278B9">
        <w:t>diğerlerinin</w:t>
      </w:r>
      <w:r w:rsidR="003D6E82">
        <w:t xml:space="preserve"> </w:t>
      </w:r>
      <w:r w:rsidRPr="00D278B9">
        <w:t>(2014)</w:t>
      </w:r>
      <w:r w:rsidR="003D6E82">
        <w:t xml:space="preserve"> </w:t>
      </w:r>
      <w:r w:rsidRPr="00D278B9">
        <w:t>Finlandiya</w:t>
      </w:r>
      <w:r w:rsidR="00F456C4" w:rsidRPr="00D278B9">
        <w:t>’</w:t>
      </w:r>
      <w:r w:rsidRPr="00D278B9">
        <w:t>da</w:t>
      </w:r>
      <w:r w:rsidR="003D6E82">
        <w:t xml:space="preserve"> </w:t>
      </w:r>
      <w:r w:rsidRPr="00D278B9">
        <w:t>30</w:t>
      </w:r>
      <w:r w:rsidR="003D6E82">
        <w:t xml:space="preserve"> </w:t>
      </w:r>
      <w:r w:rsidRPr="00D278B9">
        <w:t>yaş</w:t>
      </w:r>
      <w:r w:rsidR="003D6E82">
        <w:t xml:space="preserve"> </w:t>
      </w:r>
      <w:r w:rsidRPr="00D278B9">
        <w:t>ve</w:t>
      </w:r>
      <w:r w:rsidR="003D6E82">
        <w:t xml:space="preserve"> </w:t>
      </w:r>
      <w:r w:rsidRPr="00D278B9">
        <w:t>üzeri</w:t>
      </w:r>
      <w:r w:rsidR="003D6E82">
        <w:t xml:space="preserve"> </w:t>
      </w:r>
      <w:r w:rsidRPr="00D278B9">
        <w:t>kadınlarla</w:t>
      </w:r>
      <w:r w:rsidR="003D6E82">
        <w:t xml:space="preserve"> </w:t>
      </w:r>
      <w:r w:rsidRPr="00D278B9">
        <w:t>Beck</w:t>
      </w:r>
      <w:r w:rsidR="003D6E82">
        <w:t xml:space="preserve"> </w:t>
      </w:r>
      <w:r w:rsidRPr="00D278B9">
        <w:t>Depresyon</w:t>
      </w:r>
      <w:r w:rsidR="003D6E82">
        <w:t xml:space="preserve"> </w:t>
      </w:r>
      <w:r w:rsidRPr="00D278B9">
        <w:t>ölçeği</w:t>
      </w:r>
      <w:r w:rsidR="003D6E82">
        <w:t xml:space="preserve"> </w:t>
      </w:r>
      <w:r w:rsidRPr="00D278B9">
        <w:t>kullanarak</w:t>
      </w:r>
      <w:r w:rsidR="003D6E82">
        <w:t xml:space="preserve"> </w:t>
      </w:r>
      <w:r w:rsidRPr="00D278B9">
        <w:t>yürüttüğü</w:t>
      </w:r>
      <w:r w:rsidR="003D6E82">
        <w:t xml:space="preserve"> </w:t>
      </w:r>
      <w:r w:rsidRPr="00D278B9">
        <w:t>çalışmada</w:t>
      </w:r>
      <w:r w:rsidR="003D6E82">
        <w:t xml:space="preserve"> </w:t>
      </w:r>
      <w:r w:rsidRPr="00D278B9">
        <w:t>adet</w:t>
      </w:r>
      <w:r w:rsidR="003D6E82">
        <w:t xml:space="preserve"> </w:t>
      </w:r>
      <w:r w:rsidRPr="00D278B9">
        <w:t>düzensizliği</w:t>
      </w:r>
      <w:r w:rsidR="003D6E82">
        <w:t xml:space="preserve"> </w:t>
      </w:r>
      <w:r w:rsidRPr="00D278B9">
        <w:t>yaşayan</w:t>
      </w:r>
      <w:r w:rsidR="003D6E82">
        <w:t xml:space="preserve"> </w:t>
      </w:r>
      <w:r w:rsidRPr="00D278B9">
        <w:t>kadınların</w:t>
      </w:r>
      <w:r w:rsidR="003D6E82">
        <w:t xml:space="preserve"> </w:t>
      </w:r>
      <w:r w:rsidRPr="00D278B9">
        <w:t>anksiyete</w:t>
      </w:r>
      <w:r w:rsidR="003D6E82">
        <w:t xml:space="preserve"> </w:t>
      </w:r>
      <w:r w:rsidR="00EC322D" w:rsidRPr="00D278B9">
        <w:t>düzeylerinin</w:t>
      </w:r>
      <w:r w:rsidR="003D6E82">
        <w:t xml:space="preserve"> </w:t>
      </w:r>
      <w:r w:rsidR="00EC322D" w:rsidRPr="00D278B9">
        <w:t>daha</w:t>
      </w:r>
      <w:r w:rsidR="003D6E82">
        <w:t xml:space="preserve"> </w:t>
      </w:r>
      <w:r w:rsidR="00EC322D" w:rsidRPr="00D278B9">
        <w:t>yüksek</w:t>
      </w:r>
      <w:r w:rsidR="003D6E82">
        <w:t xml:space="preserve"> </w:t>
      </w:r>
      <w:r w:rsidRPr="00D278B9">
        <w:t>olduğu</w:t>
      </w:r>
      <w:r w:rsidR="003D6E82">
        <w:t xml:space="preserve"> </w:t>
      </w:r>
      <w:r w:rsidRPr="00D278B9">
        <w:t>bulunmuştur</w:t>
      </w:r>
      <w:r w:rsidR="003D6E82">
        <w:t xml:space="preserve"> </w:t>
      </w:r>
      <w:r w:rsidRPr="00D278B9">
        <w:t>(Toffol</w:t>
      </w:r>
      <w:r w:rsidR="003D6E82">
        <w:t xml:space="preserve"> </w:t>
      </w:r>
      <w:r w:rsidRPr="00D278B9">
        <w:t>ve</w:t>
      </w:r>
      <w:r w:rsidR="003D6E82">
        <w:t xml:space="preserve"> </w:t>
      </w:r>
      <w:r w:rsidRPr="00D278B9">
        <w:t>diğerleri,</w:t>
      </w:r>
      <w:r w:rsidR="003D6E82">
        <w:t xml:space="preserve"> </w:t>
      </w:r>
      <w:r w:rsidRPr="00D278B9">
        <w:t>2014).</w:t>
      </w:r>
      <w:r w:rsidR="003D6E82">
        <w:t xml:space="preserve"> </w:t>
      </w:r>
      <w:r w:rsidR="00680805" w:rsidRPr="00D278B9">
        <w:t>Araştırma</w:t>
      </w:r>
      <w:r w:rsidR="003D6E82">
        <w:t xml:space="preserve"> </w:t>
      </w:r>
      <w:r w:rsidR="00680805" w:rsidRPr="00D278B9">
        <w:t>bulgumuzda</w:t>
      </w:r>
      <w:r w:rsidR="003D6E82">
        <w:t xml:space="preserve"> </w:t>
      </w:r>
      <w:r w:rsidR="00680805" w:rsidRPr="00D278B9">
        <w:t>öğrencilerin</w:t>
      </w:r>
      <w:r w:rsidR="003D6E82">
        <w:t xml:space="preserve"> </w:t>
      </w:r>
      <w:r w:rsidR="00680805" w:rsidRPr="00D278B9">
        <w:t>yarısından</w:t>
      </w:r>
      <w:r w:rsidR="003D6E82">
        <w:t xml:space="preserve"> </w:t>
      </w:r>
      <w:r w:rsidR="00680805" w:rsidRPr="00D278B9">
        <w:t>fazlasının</w:t>
      </w:r>
      <w:r w:rsidR="003D6E82">
        <w:t xml:space="preserve"> </w:t>
      </w:r>
      <w:r w:rsidR="00680805" w:rsidRPr="00D278B9">
        <w:t>adet</w:t>
      </w:r>
      <w:r w:rsidR="003D6E82">
        <w:t xml:space="preserve"> </w:t>
      </w:r>
      <w:r w:rsidR="00680805" w:rsidRPr="00D278B9">
        <w:t>döngüsünün</w:t>
      </w:r>
      <w:r w:rsidR="003D6E82">
        <w:t xml:space="preserve"> </w:t>
      </w:r>
      <w:r w:rsidR="00680805" w:rsidRPr="00D278B9">
        <w:t>düzenli</w:t>
      </w:r>
      <w:r w:rsidR="003D6E82">
        <w:t xml:space="preserve"> </w:t>
      </w:r>
      <w:r w:rsidR="00680805" w:rsidRPr="00D278B9">
        <w:t>olduğu</w:t>
      </w:r>
      <w:r w:rsidR="003D6E82">
        <w:t xml:space="preserve"> </w:t>
      </w:r>
      <w:r w:rsidR="00680805" w:rsidRPr="00D278B9">
        <w:t>tespit</w:t>
      </w:r>
      <w:r w:rsidR="003D6E82">
        <w:t xml:space="preserve"> </w:t>
      </w:r>
      <w:r w:rsidR="00680805" w:rsidRPr="00D278B9">
        <w:t>edilmiştir.</w:t>
      </w:r>
      <w:r w:rsidR="003D6E82">
        <w:t xml:space="preserve"> </w:t>
      </w:r>
      <w:r w:rsidR="00680805" w:rsidRPr="00D278B9">
        <w:t>Bu</w:t>
      </w:r>
      <w:r w:rsidR="003D6E82">
        <w:t xml:space="preserve"> </w:t>
      </w:r>
      <w:r w:rsidR="00680805" w:rsidRPr="00D278B9">
        <w:t>sebeple</w:t>
      </w:r>
      <w:r w:rsidR="003D6E82">
        <w:t xml:space="preserve"> </w:t>
      </w:r>
      <w:r w:rsidR="00680805" w:rsidRPr="00D278B9">
        <w:t>hormonal</w:t>
      </w:r>
      <w:r w:rsidR="003D6E82">
        <w:t xml:space="preserve"> </w:t>
      </w:r>
      <w:r w:rsidR="00680805" w:rsidRPr="00D278B9">
        <w:t>dalgalanmaların</w:t>
      </w:r>
      <w:r w:rsidR="003D6E82">
        <w:t xml:space="preserve"> </w:t>
      </w:r>
      <w:r w:rsidR="00680805" w:rsidRPr="00D278B9">
        <w:t>da</w:t>
      </w:r>
      <w:r w:rsidR="003D6E82">
        <w:t xml:space="preserve"> </w:t>
      </w:r>
      <w:r w:rsidR="00680805" w:rsidRPr="00D278B9">
        <w:t>stabil</w:t>
      </w:r>
      <w:r w:rsidR="003D6E82">
        <w:t xml:space="preserve"> </w:t>
      </w:r>
      <w:r w:rsidR="00680805" w:rsidRPr="00D278B9">
        <w:t>olabilmesinden</w:t>
      </w:r>
      <w:r w:rsidR="003D6E82">
        <w:t xml:space="preserve"> </w:t>
      </w:r>
      <w:r w:rsidR="00680805" w:rsidRPr="00D278B9">
        <w:t>kaynaklı</w:t>
      </w:r>
      <w:r w:rsidR="003D6E82">
        <w:t xml:space="preserve"> </w:t>
      </w:r>
      <w:r w:rsidR="00680805" w:rsidRPr="00D278B9">
        <w:t>adet</w:t>
      </w:r>
      <w:r w:rsidR="003D6E82">
        <w:t xml:space="preserve"> </w:t>
      </w:r>
      <w:r w:rsidR="00680805" w:rsidRPr="00D278B9">
        <w:t>düzeni</w:t>
      </w:r>
      <w:r w:rsidR="003D6E82">
        <w:t xml:space="preserve"> </w:t>
      </w:r>
      <w:r w:rsidR="00680805" w:rsidRPr="00D278B9">
        <w:t>ile</w:t>
      </w:r>
      <w:r w:rsidR="003D6E82">
        <w:t xml:space="preserve"> </w:t>
      </w:r>
      <w:r w:rsidR="00795EC3">
        <w:t xml:space="preserve">kaygı arasında </w:t>
      </w:r>
      <w:r w:rsidR="00680805" w:rsidRPr="00D278B9">
        <w:t>iliş</w:t>
      </w:r>
      <w:r w:rsidR="00795EC3">
        <w:t xml:space="preserve">ki bulunmamış </w:t>
      </w:r>
      <w:r w:rsidR="00680805" w:rsidRPr="00D278B9">
        <w:t>olabilir.</w:t>
      </w:r>
    </w:p>
    <w:p w14:paraId="113205FB" w14:textId="7B23D42B" w:rsidR="00F67697" w:rsidRPr="00D278B9" w:rsidRDefault="005017E4" w:rsidP="00996EE5">
      <w:pPr>
        <w:pStyle w:val="NormalWeb"/>
        <w:spacing w:before="120" w:after="120" w:line="360" w:lineRule="auto"/>
        <w:ind w:firstLine="709"/>
        <w:jc w:val="both"/>
      </w:pPr>
      <w:r w:rsidRPr="00D278B9">
        <w:t>Çalışmamızda</w:t>
      </w:r>
      <w:r w:rsidR="003D6E82">
        <w:t xml:space="preserve"> </w:t>
      </w:r>
      <w:r w:rsidRPr="00D278B9">
        <w:t>elde</w:t>
      </w:r>
      <w:r w:rsidR="003D6E82">
        <w:t xml:space="preserve"> </w:t>
      </w:r>
      <w:r w:rsidRPr="00D278B9">
        <w:t>edilen</w:t>
      </w:r>
      <w:r w:rsidR="003D6E82">
        <w:t xml:space="preserve"> </w:t>
      </w:r>
      <w:r w:rsidRPr="00D278B9">
        <w:t>bir</w:t>
      </w:r>
      <w:r w:rsidR="003D6E82">
        <w:t xml:space="preserve"> </w:t>
      </w:r>
      <w:r w:rsidRPr="00D278B9">
        <w:t>diğer</w:t>
      </w:r>
      <w:r w:rsidR="003D6E82">
        <w:t xml:space="preserve"> </w:t>
      </w:r>
      <w:r w:rsidRPr="00D278B9">
        <w:t>bulguya</w:t>
      </w:r>
      <w:r w:rsidR="003D6E82">
        <w:t xml:space="preserve"> </w:t>
      </w:r>
      <w:r w:rsidRPr="00D278B9">
        <w:t>göre,</w:t>
      </w:r>
      <w:r w:rsidR="003D6E82">
        <w:t xml:space="preserve"> </w:t>
      </w:r>
      <w:r w:rsidRPr="00D278B9">
        <w:t>öğrencilerin</w:t>
      </w:r>
      <w:r w:rsidR="003D6E82">
        <w:t xml:space="preserve"> </w:t>
      </w:r>
      <w:r w:rsidR="000B26D1" w:rsidRPr="00D278B9">
        <w:t>adet</w:t>
      </w:r>
      <w:r w:rsidR="003D6E82">
        <w:t xml:space="preserve"> </w:t>
      </w:r>
      <w:r w:rsidR="000B26D1" w:rsidRPr="00D278B9">
        <w:t>süresi</w:t>
      </w:r>
      <w:r w:rsidR="003D6E82">
        <w:t xml:space="preserve"> </w:t>
      </w:r>
      <w:r w:rsidR="000B26D1" w:rsidRPr="00D278B9">
        <w:t>ile</w:t>
      </w:r>
      <w:r w:rsidR="003D6E82">
        <w:t xml:space="preserve"> </w:t>
      </w:r>
      <w:r w:rsidR="000B26D1" w:rsidRPr="00D278B9">
        <w:t>SKÖ</w:t>
      </w:r>
      <w:r w:rsidR="003D6E82">
        <w:t xml:space="preserve"> </w:t>
      </w:r>
      <w:r w:rsidR="000B26D1" w:rsidRPr="00D278B9">
        <w:t>puanları</w:t>
      </w:r>
      <w:r w:rsidR="003D6E82">
        <w:t xml:space="preserve"> </w:t>
      </w:r>
      <w:r w:rsidR="000B26D1" w:rsidRPr="00D278B9">
        <w:t>arasında</w:t>
      </w:r>
      <w:r w:rsidR="003D6E82">
        <w:t xml:space="preserve"> </w:t>
      </w:r>
      <w:r w:rsidRPr="00D278B9">
        <w:t>istatistiksel</w:t>
      </w:r>
      <w:r w:rsidR="003D6E82">
        <w:t xml:space="preserve"> </w:t>
      </w:r>
      <w:r w:rsidRPr="00D278B9">
        <w:t>olarak</w:t>
      </w:r>
      <w:r w:rsidR="003D6E82">
        <w:t xml:space="preserve"> </w:t>
      </w:r>
      <w:r w:rsidR="000B26D1" w:rsidRPr="00D278B9">
        <w:t>anlamlı</w:t>
      </w:r>
      <w:r w:rsidR="003D6E82">
        <w:t xml:space="preserve"> </w:t>
      </w:r>
      <w:r w:rsidR="000B26D1" w:rsidRPr="00D278B9">
        <w:t>bir</w:t>
      </w:r>
      <w:r w:rsidR="003D6E82">
        <w:t xml:space="preserve"> </w:t>
      </w:r>
      <w:r w:rsidR="000B26D1" w:rsidRPr="00D278B9">
        <w:t>ilişki</w:t>
      </w:r>
      <w:r w:rsidR="003D6E82">
        <w:t xml:space="preserve"> </w:t>
      </w:r>
      <w:r w:rsidR="000B26D1" w:rsidRPr="00D278B9">
        <w:t>bulunmamıştır.</w:t>
      </w:r>
      <w:r w:rsidR="003D6E82">
        <w:t xml:space="preserve"> </w:t>
      </w:r>
      <w:r w:rsidR="00200D2D" w:rsidRPr="00D278B9">
        <w:t>Benzer</w:t>
      </w:r>
      <w:r w:rsidR="003D6E82">
        <w:t xml:space="preserve"> </w:t>
      </w:r>
      <w:r w:rsidR="00200D2D" w:rsidRPr="00D278B9">
        <w:t>şekilde</w:t>
      </w:r>
      <w:r w:rsidR="003D6E82">
        <w:t xml:space="preserve"> </w:t>
      </w:r>
      <w:r w:rsidR="000B26D1" w:rsidRPr="00D278B9">
        <w:t>Mohamadirizi</w:t>
      </w:r>
      <w:r w:rsidR="003D6E82">
        <w:t xml:space="preserve"> </w:t>
      </w:r>
      <w:r w:rsidR="000B26D1" w:rsidRPr="00D278B9">
        <w:t>ve</w:t>
      </w:r>
      <w:r w:rsidR="003D6E82">
        <w:t xml:space="preserve"> </w:t>
      </w:r>
      <w:r w:rsidR="000B26D1" w:rsidRPr="00D278B9">
        <w:t>diğerleri</w:t>
      </w:r>
      <w:r w:rsidR="00200D2D" w:rsidRPr="00D278B9">
        <w:t>nin</w:t>
      </w:r>
      <w:r w:rsidR="003D6E82">
        <w:t xml:space="preserve"> </w:t>
      </w:r>
      <w:r w:rsidR="000B26D1" w:rsidRPr="00D278B9">
        <w:t>(2013)</w:t>
      </w:r>
      <w:r w:rsidR="003D6E82">
        <w:t xml:space="preserve"> </w:t>
      </w:r>
      <w:r w:rsidR="000B26D1" w:rsidRPr="00D278B9">
        <w:t>adölesan</w:t>
      </w:r>
      <w:r w:rsidR="003D6E82">
        <w:t xml:space="preserve"> </w:t>
      </w:r>
      <w:r w:rsidR="000B26D1" w:rsidRPr="00D278B9">
        <w:t>kız</w:t>
      </w:r>
      <w:r w:rsidR="003D6E82">
        <w:t xml:space="preserve"> </w:t>
      </w:r>
      <w:r w:rsidR="000B26D1" w:rsidRPr="00D278B9">
        <w:t>öğrencilerinde</w:t>
      </w:r>
      <w:r w:rsidR="003D6E82">
        <w:t xml:space="preserve"> </w:t>
      </w:r>
      <w:r w:rsidR="000B26D1" w:rsidRPr="00D278B9">
        <w:t>y</w:t>
      </w:r>
      <w:r w:rsidR="00200D2D" w:rsidRPr="00D278B9">
        <w:t>ürüttükleri</w:t>
      </w:r>
      <w:r w:rsidR="003D6E82">
        <w:t xml:space="preserve"> </w:t>
      </w:r>
      <w:r w:rsidR="000B26D1" w:rsidRPr="00D278B9">
        <w:t>çalışmada</w:t>
      </w:r>
      <w:r w:rsidR="003D6E82">
        <w:t xml:space="preserve"> </w:t>
      </w:r>
      <w:r w:rsidR="00200D2D" w:rsidRPr="00D278B9">
        <w:t>da</w:t>
      </w:r>
      <w:r w:rsidR="003D6E82">
        <w:t xml:space="preserve"> </w:t>
      </w:r>
      <w:r w:rsidR="000B26D1" w:rsidRPr="00D278B9">
        <w:t>adet</w:t>
      </w:r>
      <w:r w:rsidR="003D6E82">
        <w:t xml:space="preserve"> </w:t>
      </w:r>
      <w:r w:rsidR="000B26D1" w:rsidRPr="00D278B9">
        <w:t>süresi</w:t>
      </w:r>
      <w:r w:rsidR="003D6E82">
        <w:t xml:space="preserve"> </w:t>
      </w:r>
      <w:r w:rsidR="000B26D1" w:rsidRPr="00D278B9">
        <w:t>ile</w:t>
      </w:r>
      <w:r w:rsidR="003D6E82">
        <w:t xml:space="preserve"> </w:t>
      </w:r>
      <w:r w:rsidR="000B26D1" w:rsidRPr="00D278B9">
        <w:t>anksiyete</w:t>
      </w:r>
      <w:r w:rsidR="003D6E82">
        <w:t xml:space="preserve"> </w:t>
      </w:r>
      <w:r w:rsidR="000B26D1" w:rsidRPr="00D278B9">
        <w:t>arasında</w:t>
      </w:r>
      <w:r w:rsidR="003D6E82">
        <w:t xml:space="preserve"> </w:t>
      </w:r>
      <w:r w:rsidR="000B26D1" w:rsidRPr="00D278B9">
        <w:t>istatistiksel</w:t>
      </w:r>
      <w:r w:rsidR="003D6E82">
        <w:t xml:space="preserve"> </w:t>
      </w:r>
      <w:r w:rsidR="000B26D1" w:rsidRPr="00D278B9">
        <w:t>olarak</w:t>
      </w:r>
      <w:r w:rsidR="003D6E82">
        <w:t xml:space="preserve"> </w:t>
      </w:r>
      <w:r w:rsidR="000B26D1" w:rsidRPr="00D278B9">
        <w:t>anlamlı</w:t>
      </w:r>
      <w:r w:rsidR="003D6E82">
        <w:t xml:space="preserve"> </w:t>
      </w:r>
      <w:r w:rsidR="000B26D1" w:rsidRPr="00D278B9">
        <w:t>ilişki</w:t>
      </w:r>
      <w:r w:rsidR="003D6E82">
        <w:t xml:space="preserve"> </w:t>
      </w:r>
      <w:r w:rsidR="000B26D1" w:rsidRPr="00D278B9">
        <w:t>bulunmamıştır.</w:t>
      </w:r>
      <w:r w:rsidR="003D6E82">
        <w:t xml:space="preserve"> </w:t>
      </w:r>
      <w:r w:rsidR="005273BE" w:rsidRPr="00D278B9">
        <w:t>Kaygı,</w:t>
      </w:r>
      <w:r w:rsidR="003D6E82">
        <w:t xml:space="preserve"> </w:t>
      </w:r>
      <w:r w:rsidR="00141773" w:rsidRPr="00D278B9">
        <w:t>adet</w:t>
      </w:r>
      <w:r w:rsidR="003D6E82">
        <w:t xml:space="preserve"> </w:t>
      </w:r>
      <w:r w:rsidR="00141773" w:rsidRPr="00D278B9">
        <w:t>süresinden</w:t>
      </w:r>
      <w:r w:rsidR="003D6E82">
        <w:t xml:space="preserve"> </w:t>
      </w:r>
      <w:r w:rsidR="00141773" w:rsidRPr="00D278B9">
        <w:t>ziyade</w:t>
      </w:r>
      <w:r w:rsidR="003D6E82">
        <w:t xml:space="preserve"> </w:t>
      </w:r>
      <w:r w:rsidR="005273BE" w:rsidRPr="00D278B9">
        <w:t>daha</w:t>
      </w:r>
      <w:r w:rsidR="003D6E82">
        <w:t xml:space="preserve"> </w:t>
      </w:r>
      <w:r w:rsidR="005273BE" w:rsidRPr="00D278B9">
        <w:t>çok</w:t>
      </w:r>
      <w:r w:rsidR="003D6E82">
        <w:t xml:space="preserve"> </w:t>
      </w:r>
      <w:r w:rsidR="005273BE" w:rsidRPr="00D278B9">
        <w:t>adet</w:t>
      </w:r>
      <w:r w:rsidR="003D6E82">
        <w:t xml:space="preserve"> </w:t>
      </w:r>
      <w:r w:rsidR="005273BE" w:rsidRPr="00D278B9">
        <w:t>öncesi</w:t>
      </w:r>
      <w:r w:rsidR="003D6E82">
        <w:t xml:space="preserve"> </w:t>
      </w:r>
      <w:r w:rsidR="005273BE" w:rsidRPr="00D278B9">
        <w:t>dönemde</w:t>
      </w:r>
      <w:r w:rsidR="003D6E82">
        <w:t xml:space="preserve"> </w:t>
      </w:r>
      <w:r w:rsidR="00141773" w:rsidRPr="00D278B9">
        <w:t>görülen</w:t>
      </w:r>
      <w:r w:rsidR="003D6E82">
        <w:t xml:space="preserve"> </w:t>
      </w:r>
      <w:r w:rsidR="005273BE" w:rsidRPr="00D278B9">
        <w:t>hormonal</w:t>
      </w:r>
      <w:r w:rsidR="003D6E82">
        <w:t xml:space="preserve"> </w:t>
      </w:r>
      <w:r w:rsidR="005273BE" w:rsidRPr="00D278B9">
        <w:t>dalgalan</w:t>
      </w:r>
      <w:r w:rsidR="00141773" w:rsidRPr="00D278B9">
        <w:t>m</w:t>
      </w:r>
      <w:r w:rsidR="005273BE" w:rsidRPr="00D278B9">
        <w:t>alar</w:t>
      </w:r>
      <w:r w:rsidR="003D6E82">
        <w:t xml:space="preserve"> </w:t>
      </w:r>
      <w:r w:rsidR="00141773" w:rsidRPr="00D278B9">
        <w:t>gibi</w:t>
      </w:r>
      <w:r w:rsidR="003D6E82">
        <w:t xml:space="preserve"> </w:t>
      </w:r>
      <w:r w:rsidR="00141773" w:rsidRPr="00D278B9">
        <w:t>durumlarla</w:t>
      </w:r>
      <w:r w:rsidR="003D6E82">
        <w:t xml:space="preserve"> </w:t>
      </w:r>
      <w:r w:rsidR="005273BE" w:rsidRPr="00D278B9">
        <w:t>ortaya</w:t>
      </w:r>
      <w:r w:rsidR="003D6E82">
        <w:t xml:space="preserve"> </w:t>
      </w:r>
      <w:r w:rsidR="005273BE" w:rsidRPr="00D278B9">
        <w:t>çıkmaktadır</w:t>
      </w:r>
      <w:r w:rsidR="003D6E82">
        <w:t xml:space="preserve"> </w:t>
      </w:r>
      <w:r w:rsidR="005273BE" w:rsidRPr="00D278B9">
        <w:t>(</w:t>
      </w:r>
      <w:r w:rsidR="005273BE" w:rsidRPr="00D278B9">
        <w:rPr>
          <w:color w:val="000000" w:themeColor="text1"/>
        </w:rPr>
        <w:t>Akalın,</w:t>
      </w:r>
      <w:r w:rsidR="003D6E82">
        <w:rPr>
          <w:color w:val="000000" w:themeColor="text1"/>
        </w:rPr>
        <w:t xml:space="preserve"> </w:t>
      </w:r>
      <w:r w:rsidR="005273BE" w:rsidRPr="00D278B9">
        <w:rPr>
          <w:color w:val="000000" w:themeColor="text1"/>
        </w:rPr>
        <w:t>2025;</w:t>
      </w:r>
      <w:r w:rsidR="003D6E82">
        <w:rPr>
          <w:color w:val="000000" w:themeColor="text1"/>
        </w:rPr>
        <w:t xml:space="preserve"> </w:t>
      </w:r>
      <w:r w:rsidR="005273BE" w:rsidRPr="00D278B9">
        <w:rPr>
          <w:color w:val="000000" w:themeColor="text1"/>
        </w:rPr>
        <w:t>Topel</w:t>
      </w:r>
      <w:r w:rsidR="003D6E82">
        <w:rPr>
          <w:color w:val="000000" w:themeColor="text1"/>
        </w:rPr>
        <w:t xml:space="preserve"> </w:t>
      </w:r>
      <w:r w:rsidR="005273BE" w:rsidRPr="00D278B9">
        <w:rPr>
          <w:color w:val="000000" w:themeColor="text1"/>
        </w:rPr>
        <w:t>ve</w:t>
      </w:r>
      <w:r w:rsidR="003D6E82">
        <w:rPr>
          <w:color w:val="000000" w:themeColor="text1"/>
        </w:rPr>
        <w:t xml:space="preserve"> </w:t>
      </w:r>
      <w:r w:rsidR="005273BE" w:rsidRPr="00D278B9">
        <w:rPr>
          <w:color w:val="000000" w:themeColor="text1"/>
        </w:rPr>
        <w:t>Pehlivan,</w:t>
      </w:r>
      <w:r w:rsidR="003D6E82">
        <w:rPr>
          <w:color w:val="000000" w:themeColor="text1"/>
        </w:rPr>
        <w:t xml:space="preserve"> </w:t>
      </w:r>
      <w:r w:rsidR="005273BE" w:rsidRPr="00D278B9">
        <w:rPr>
          <w:color w:val="000000" w:themeColor="text1"/>
        </w:rPr>
        <w:t>2021)</w:t>
      </w:r>
      <w:r w:rsidR="005273BE" w:rsidRPr="00D278B9">
        <w:t>.</w:t>
      </w:r>
      <w:r w:rsidR="003D6E82">
        <w:t xml:space="preserve"> </w:t>
      </w:r>
      <w:r w:rsidR="00200D2D" w:rsidRPr="00D278B9">
        <w:t>Bunun</w:t>
      </w:r>
      <w:r w:rsidR="003D6E82">
        <w:t xml:space="preserve"> </w:t>
      </w:r>
      <w:r w:rsidR="00200D2D" w:rsidRPr="00D278B9">
        <w:t>yanı</w:t>
      </w:r>
      <w:r w:rsidR="003D6E82">
        <w:t xml:space="preserve"> </w:t>
      </w:r>
      <w:r w:rsidR="00200D2D" w:rsidRPr="00D278B9">
        <w:t>sıra</w:t>
      </w:r>
      <w:r w:rsidR="003D6E82">
        <w:t xml:space="preserve"> </w:t>
      </w:r>
      <w:r w:rsidR="00F67697" w:rsidRPr="00D278B9">
        <w:t>öğrencilerin</w:t>
      </w:r>
      <w:r w:rsidR="003D6E82">
        <w:t xml:space="preserve"> </w:t>
      </w:r>
      <w:r w:rsidR="00F67697" w:rsidRPr="00D278B9">
        <w:t>büyük</w:t>
      </w:r>
      <w:r w:rsidR="003D6E82">
        <w:t xml:space="preserve"> </w:t>
      </w:r>
      <w:r w:rsidR="00F67697" w:rsidRPr="00D278B9">
        <w:t>çoğunluğunun</w:t>
      </w:r>
      <w:r w:rsidR="003D6E82">
        <w:t xml:space="preserve"> </w:t>
      </w:r>
      <w:r w:rsidR="00F67697" w:rsidRPr="00D278B9">
        <w:t>adet</w:t>
      </w:r>
      <w:r w:rsidR="003D6E82">
        <w:t xml:space="preserve"> </w:t>
      </w:r>
      <w:r w:rsidR="00F67697" w:rsidRPr="00D278B9">
        <w:t>süresinin</w:t>
      </w:r>
      <w:r w:rsidR="003D6E82">
        <w:t xml:space="preserve"> </w:t>
      </w:r>
      <w:r w:rsidR="00F67697" w:rsidRPr="00D278B9">
        <w:t>3-7</w:t>
      </w:r>
      <w:r w:rsidR="003D6E82">
        <w:t xml:space="preserve"> </w:t>
      </w:r>
      <w:r w:rsidR="00F67697" w:rsidRPr="00D278B9">
        <w:t>gün</w:t>
      </w:r>
      <w:r w:rsidR="003D6E82">
        <w:t xml:space="preserve"> </w:t>
      </w:r>
      <w:r w:rsidR="00F67697" w:rsidRPr="00D278B9">
        <w:t>aralığında</w:t>
      </w:r>
      <w:r w:rsidR="003D6E82">
        <w:t xml:space="preserve"> </w:t>
      </w:r>
      <w:r w:rsidR="00F67697" w:rsidRPr="00D278B9">
        <w:t>gerçekleşmesi</w:t>
      </w:r>
      <w:r w:rsidR="003D6E82">
        <w:t xml:space="preserve"> </w:t>
      </w:r>
      <w:r w:rsidR="00F67697" w:rsidRPr="00D278B9">
        <w:t>ve</w:t>
      </w:r>
      <w:r w:rsidR="003D6E82">
        <w:t xml:space="preserve"> </w:t>
      </w:r>
      <w:r w:rsidR="00200D2D" w:rsidRPr="00D278B9">
        <w:t>menstrual</w:t>
      </w:r>
      <w:r w:rsidR="003D6E82">
        <w:t xml:space="preserve"> </w:t>
      </w:r>
      <w:r w:rsidR="00200D2D" w:rsidRPr="00D278B9">
        <w:t>döngüyü</w:t>
      </w:r>
      <w:r w:rsidR="003D6E82">
        <w:t xml:space="preserve"> </w:t>
      </w:r>
      <w:r w:rsidR="00200D2D" w:rsidRPr="00D278B9">
        <w:t>etkileyen</w:t>
      </w:r>
      <w:r w:rsidR="003D6E82">
        <w:t xml:space="preserve"> </w:t>
      </w:r>
      <w:r w:rsidR="00200D2D" w:rsidRPr="00D278B9">
        <w:t>stres,</w:t>
      </w:r>
      <w:r w:rsidR="003D6E82">
        <w:t xml:space="preserve"> </w:t>
      </w:r>
      <w:r w:rsidR="00200D2D" w:rsidRPr="00D278B9">
        <w:t>uyku</w:t>
      </w:r>
      <w:r w:rsidR="003D6E82">
        <w:t xml:space="preserve"> </w:t>
      </w:r>
      <w:r w:rsidR="00200D2D" w:rsidRPr="00D278B9">
        <w:t>düzeni</w:t>
      </w:r>
      <w:r w:rsidR="003D6E82">
        <w:t xml:space="preserve"> </w:t>
      </w:r>
      <w:r w:rsidR="00200D2D" w:rsidRPr="00D278B9">
        <w:t>ve</w:t>
      </w:r>
      <w:r w:rsidR="003D6E82">
        <w:t xml:space="preserve"> </w:t>
      </w:r>
      <w:r w:rsidR="00200D2D" w:rsidRPr="00D278B9">
        <w:t>fiziksel</w:t>
      </w:r>
      <w:r w:rsidR="003D6E82">
        <w:t xml:space="preserve"> </w:t>
      </w:r>
      <w:r w:rsidR="00200D2D" w:rsidRPr="00D278B9">
        <w:t>aktivite</w:t>
      </w:r>
      <w:r w:rsidR="003D6E82">
        <w:t xml:space="preserve"> </w:t>
      </w:r>
      <w:r w:rsidR="00200D2D" w:rsidRPr="00D278B9">
        <w:t>gibi</w:t>
      </w:r>
      <w:r w:rsidR="003D6E82">
        <w:t xml:space="preserve"> </w:t>
      </w:r>
      <w:r w:rsidR="00200D2D" w:rsidRPr="00D278B9">
        <w:t>yaşam</w:t>
      </w:r>
      <w:r w:rsidR="003D6E82">
        <w:t xml:space="preserve"> </w:t>
      </w:r>
      <w:r w:rsidR="00200D2D" w:rsidRPr="00D278B9">
        <w:t>tarzı</w:t>
      </w:r>
      <w:r w:rsidR="003D6E82">
        <w:t xml:space="preserve"> </w:t>
      </w:r>
      <w:r w:rsidR="00200D2D" w:rsidRPr="00D278B9">
        <w:t>faktörlerinin</w:t>
      </w:r>
      <w:r w:rsidR="003D6E82">
        <w:t xml:space="preserve"> </w:t>
      </w:r>
      <w:r w:rsidR="00F67697" w:rsidRPr="00D278B9">
        <w:t>de</w:t>
      </w:r>
      <w:r w:rsidR="003D6E82">
        <w:t xml:space="preserve"> </w:t>
      </w:r>
      <w:r w:rsidR="00F67697" w:rsidRPr="00D278B9">
        <w:t>öğrenciler</w:t>
      </w:r>
      <w:r w:rsidR="003D6E82">
        <w:t xml:space="preserve"> </w:t>
      </w:r>
      <w:r w:rsidR="00F67697" w:rsidRPr="00D278B9">
        <w:t>arasında</w:t>
      </w:r>
      <w:r w:rsidR="003D6E82">
        <w:t xml:space="preserve"> </w:t>
      </w:r>
      <w:r w:rsidR="00F67697" w:rsidRPr="00D278B9">
        <w:t>büyük</w:t>
      </w:r>
      <w:r w:rsidR="003D6E82">
        <w:t xml:space="preserve"> </w:t>
      </w:r>
      <w:r w:rsidR="00F67697" w:rsidRPr="00D278B9">
        <w:t>ölçüde</w:t>
      </w:r>
      <w:r w:rsidR="003D6E82">
        <w:t xml:space="preserve"> </w:t>
      </w:r>
      <w:r w:rsidR="00F67697" w:rsidRPr="00D278B9">
        <w:t>homojen</w:t>
      </w:r>
      <w:r w:rsidR="003D6E82">
        <w:t xml:space="preserve"> </w:t>
      </w:r>
      <w:r w:rsidR="00F67697" w:rsidRPr="00D278B9">
        <w:t>olması</w:t>
      </w:r>
      <w:r w:rsidR="003D6E82">
        <w:t xml:space="preserve"> </w:t>
      </w:r>
      <w:r w:rsidR="00F67697" w:rsidRPr="00D278B9">
        <w:t>gruplar</w:t>
      </w:r>
      <w:r w:rsidR="003D6E82">
        <w:t xml:space="preserve"> </w:t>
      </w:r>
      <w:r w:rsidR="00F67697" w:rsidRPr="00D278B9">
        <w:t>arası</w:t>
      </w:r>
      <w:r w:rsidR="003D6E82">
        <w:t xml:space="preserve"> </w:t>
      </w:r>
      <w:r w:rsidR="00F67697" w:rsidRPr="00D278B9">
        <w:t>farkın</w:t>
      </w:r>
      <w:r w:rsidR="003D6E82">
        <w:t xml:space="preserve"> </w:t>
      </w:r>
      <w:r w:rsidR="00F67697" w:rsidRPr="00D278B9">
        <w:t>ortaya</w:t>
      </w:r>
      <w:r w:rsidR="003D6E82">
        <w:t xml:space="preserve"> </w:t>
      </w:r>
      <w:r w:rsidR="00F67697" w:rsidRPr="00D278B9">
        <w:t>çıkmasını</w:t>
      </w:r>
      <w:r w:rsidR="003D6E82">
        <w:t xml:space="preserve"> </w:t>
      </w:r>
      <w:r w:rsidR="00F67697" w:rsidRPr="00D278B9">
        <w:t>güçleştirmiş</w:t>
      </w:r>
      <w:r w:rsidR="003D6E82">
        <w:t xml:space="preserve"> </w:t>
      </w:r>
      <w:r w:rsidR="00E822CE" w:rsidRPr="00D278B9">
        <w:t>olabilir.</w:t>
      </w:r>
    </w:p>
    <w:p w14:paraId="6DA65D7B" w14:textId="41D0CEBF" w:rsidR="005319FF" w:rsidRDefault="005319FF" w:rsidP="004F7EA5">
      <w:pPr>
        <w:pStyle w:val="NormalWeb"/>
        <w:spacing w:before="120" w:after="120" w:line="360" w:lineRule="auto"/>
        <w:jc w:val="both"/>
        <w:rPr>
          <w:bCs/>
        </w:rPr>
      </w:pPr>
    </w:p>
    <w:p w14:paraId="02984E2E" w14:textId="69E06EB0" w:rsidR="006404E5" w:rsidRDefault="006404E5" w:rsidP="004F7EA5">
      <w:pPr>
        <w:pStyle w:val="NormalWeb"/>
        <w:spacing w:before="120" w:after="120" w:line="360" w:lineRule="auto"/>
        <w:jc w:val="both"/>
        <w:rPr>
          <w:bCs/>
        </w:rPr>
      </w:pPr>
    </w:p>
    <w:p w14:paraId="620354A4" w14:textId="5749E0AE" w:rsidR="006404E5" w:rsidRDefault="006404E5" w:rsidP="004F7EA5">
      <w:pPr>
        <w:pStyle w:val="NormalWeb"/>
        <w:spacing w:before="120" w:after="120" w:line="360" w:lineRule="auto"/>
        <w:jc w:val="both"/>
        <w:rPr>
          <w:bCs/>
        </w:rPr>
      </w:pPr>
    </w:p>
    <w:p w14:paraId="483D5332" w14:textId="77777777" w:rsidR="006404E5" w:rsidRPr="004F7EA5" w:rsidRDefault="006404E5" w:rsidP="004F7EA5">
      <w:pPr>
        <w:pStyle w:val="NormalWeb"/>
        <w:spacing w:before="120" w:after="120" w:line="360" w:lineRule="auto"/>
        <w:jc w:val="both"/>
        <w:rPr>
          <w:bCs/>
        </w:rPr>
      </w:pPr>
    </w:p>
    <w:p w14:paraId="632AABDC" w14:textId="7CE79DFE" w:rsidR="000B26D1" w:rsidRPr="00D278B9" w:rsidRDefault="004F7EA5" w:rsidP="006F5D62">
      <w:pPr>
        <w:pStyle w:val="Balk2"/>
      </w:pPr>
      <w:bookmarkStart w:id="78" w:name="_Toc221894412"/>
      <w:r>
        <w:lastRenderedPageBreak/>
        <w:t>5.5.</w:t>
      </w:r>
      <w:r w:rsidR="003D6E82">
        <w:t xml:space="preserve"> </w:t>
      </w:r>
      <w:r w:rsidR="000B26D1" w:rsidRPr="00D278B9">
        <w:t>Öğrencilerin</w:t>
      </w:r>
      <w:r w:rsidR="003D6E82">
        <w:t xml:space="preserve"> </w:t>
      </w:r>
      <w:r w:rsidR="000B26D1" w:rsidRPr="00D278B9">
        <w:t>Sosyodemografik</w:t>
      </w:r>
      <w:r w:rsidR="003D6E82">
        <w:t xml:space="preserve"> </w:t>
      </w:r>
      <w:r w:rsidR="000B26D1" w:rsidRPr="00D278B9">
        <w:t>ve</w:t>
      </w:r>
      <w:r w:rsidR="003D6E82">
        <w:t xml:space="preserve"> </w:t>
      </w:r>
      <w:r w:rsidR="000B26D1" w:rsidRPr="00D278B9">
        <w:t>Menstruasyon</w:t>
      </w:r>
      <w:r w:rsidR="003D6E82">
        <w:t xml:space="preserve"> </w:t>
      </w:r>
      <w:r w:rsidR="000B26D1" w:rsidRPr="00D278B9">
        <w:t>Özelliklerine</w:t>
      </w:r>
      <w:r w:rsidR="003D6E82">
        <w:t xml:space="preserve"> </w:t>
      </w:r>
      <w:r w:rsidR="000B26D1" w:rsidRPr="00D278B9">
        <w:t>Göre</w:t>
      </w:r>
      <w:r w:rsidR="003D6E82">
        <w:t xml:space="preserve"> </w:t>
      </w:r>
      <w:r w:rsidR="000B26D1" w:rsidRPr="00D278B9">
        <w:t>MSÖ</w:t>
      </w:r>
      <w:r w:rsidR="003D6E82">
        <w:t xml:space="preserve"> </w:t>
      </w:r>
      <w:r w:rsidR="000B26D1" w:rsidRPr="00D278B9">
        <w:t>Toplam</w:t>
      </w:r>
      <w:r w:rsidR="003D6E82">
        <w:t xml:space="preserve"> </w:t>
      </w:r>
      <w:r w:rsidR="000B26D1" w:rsidRPr="00D278B9">
        <w:t>Puanlarının</w:t>
      </w:r>
      <w:r w:rsidR="003D6E82">
        <w:t xml:space="preserve"> </w:t>
      </w:r>
      <w:r w:rsidR="000B26D1" w:rsidRPr="00D278B9">
        <w:t>Karşılaştırılması</w:t>
      </w:r>
      <w:bookmarkEnd w:id="78"/>
    </w:p>
    <w:p w14:paraId="3D00F311" w14:textId="77777777" w:rsidR="000B26D1" w:rsidRPr="00D278B9" w:rsidRDefault="000B26D1" w:rsidP="004F7EA5">
      <w:pPr>
        <w:pStyle w:val="NormalWeb"/>
        <w:spacing w:before="120" w:after="120" w:line="360" w:lineRule="auto"/>
        <w:jc w:val="both"/>
      </w:pPr>
    </w:p>
    <w:p w14:paraId="13D6AED1" w14:textId="0A9CA38D" w:rsidR="009B5546" w:rsidRPr="00D278B9" w:rsidRDefault="009B5546" w:rsidP="00996EE5">
      <w:pPr>
        <w:pStyle w:val="NormalWeb"/>
        <w:spacing w:before="120" w:after="120" w:line="360" w:lineRule="auto"/>
        <w:ind w:firstLine="709"/>
        <w:jc w:val="both"/>
      </w:pPr>
      <w:r w:rsidRPr="00D278B9">
        <w:t>Araştırmamızda</w:t>
      </w:r>
      <w:r w:rsidR="003D6E82">
        <w:t xml:space="preserve"> </w:t>
      </w:r>
      <w:r w:rsidR="00B61028" w:rsidRPr="00D278B9">
        <w:t>MSÖ</w:t>
      </w:r>
      <w:r w:rsidR="003D6E82">
        <w:t xml:space="preserve"> </w:t>
      </w:r>
      <w:r w:rsidR="00B61028" w:rsidRPr="00D278B9">
        <w:t>toplam</w:t>
      </w:r>
      <w:r w:rsidR="003D6E82">
        <w:t xml:space="preserve"> </w:t>
      </w:r>
      <w:r w:rsidR="00B61028" w:rsidRPr="00D278B9">
        <w:t>puanları</w:t>
      </w:r>
      <w:r w:rsidR="003D6E82">
        <w:t xml:space="preserve"> </w:t>
      </w:r>
      <w:r w:rsidR="00B61028" w:rsidRPr="00D278B9">
        <w:t>ile</w:t>
      </w:r>
      <w:r w:rsidR="003D6E82">
        <w:t xml:space="preserve"> </w:t>
      </w:r>
      <w:r w:rsidR="009B313F" w:rsidRPr="00D278B9">
        <w:t>öğrencilerin</w:t>
      </w:r>
      <w:r w:rsidR="003D6E82">
        <w:t xml:space="preserve"> </w:t>
      </w:r>
      <w:r w:rsidR="00B61028" w:rsidRPr="00D278B9">
        <w:t>sosyodemografik</w:t>
      </w:r>
      <w:r w:rsidR="003D6E82">
        <w:t xml:space="preserve"> </w:t>
      </w:r>
      <w:r w:rsidR="00B61028" w:rsidRPr="00D278B9">
        <w:t>özellikleri</w:t>
      </w:r>
      <w:r w:rsidR="003D6E82">
        <w:t xml:space="preserve"> </w:t>
      </w:r>
      <w:r w:rsidR="00B61028" w:rsidRPr="00D278B9">
        <w:t>arasından</w:t>
      </w:r>
      <w:r w:rsidR="003D6E82">
        <w:t xml:space="preserve"> </w:t>
      </w:r>
      <w:r w:rsidR="00B61028" w:rsidRPr="00D278B9">
        <w:t>sigara</w:t>
      </w:r>
      <w:r w:rsidR="003D6E82">
        <w:t xml:space="preserve"> </w:t>
      </w:r>
      <w:r w:rsidR="00B61028" w:rsidRPr="00D278B9">
        <w:t>kullanma</w:t>
      </w:r>
      <w:r w:rsidR="003D6E82">
        <w:t xml:space="preserve"> </w:t>
      </w:r>
      <w:r w:rsidR="00B61028" w:rsidRPr="00D278B9">
        <w:t>durumu</w:t>
      </w:r>
      <w:r w:rsidR="00767C11" w:rsidRPr="00D278B9">
        <w:t>,</w:t>
      </w:r>
      <w:r w:rsidR="003D6E82">
        <w:t xml:space="preserve"> </w:t>
      </w:r>
      <w:r w:rsidR="00B61028" w:rsidRPr="00D278B9">
        <w:t>stresli</w:t>
      </w:r>
      <w:r w:rsidR="003D6E82">
        <w:t xml:space="preserve"> </w:t>
      </w:r>
      <w:r w:rsidR="00B61028" w:rsidRPr="00D278B9">
        <w:t>hissetme</w:t>
      </w:r>
      <w:r w:rsidR="003D6E82">
        <w:t xml:space="preserve"> </w:t>
      </w:r>
      <w:r w:rsidR="00B61028" w:rsidRPr="00D278B9">
        <w:t>durumu</w:t>
      </w:r>
      <w:r w:rsidR="003D6E82">
        <w:t xml:space="preserve"> </w:t>
      </w:r>
      <w:r w:rsidR="00767C11" w:rsidRPr="00D278B9">
        <w:t>ve</w:t>
      </w:r>
      <w:r w:rsidR="003D6E82">
        <w:t xml:space="preserve"> </w:t>
      </w:r>
      <w:r w:rsidR="00767C11" w:rsidRPr="00D278B9">
        <w:t>düzenli</w:t>
      </w:r>
      <w:r w:rsidR="003D6E82">
        <w:t xml:space="preserve"> </w:t>
      </w:r>
      <w:r w:rsidR="00767C11" w:rsidRPr="00D278B9">
        <w:t>egzersiz</w:t>
      </w:r>
      <w:r w:rsidR="003D6E82">
        <w:t xml:space="preserve"> </w:t>
      </w:r>
      <w:r w:rsidR="00767C11" w:rsidRPr="00D278B9">
        <w:t>yapma</w:t>
      </w:r>
      <w:r w:rsidR="003D6E82">
        <w:t xml:space="preserve"> </w:t>
      </w:r>
      <w:r w:rsidR="00767C11" w:rsidRPr="00D278B9">
        <w:t>durumu</w:t>
      </w:r>
      <w:r w:rsidR="003D6E82">
        <w:t xml:space="preserve"> </w:t>
      </w:r>
      <w:r w:rsidR="00B61028" w:rsidRPr="00D278B9">
        <w:t>arasında</w:t>
      </w:r>
      <w:r w:rsidR="003D6E82">
        <w:t xml:space="preserve"> </w:t>
      </w:r>
      <w:r w:rsidR="00B61028" w:rsidRPr="00D278B9">
        <w:t>istatistiksel</w:t>
      </w:r>
      <w:r w:rsidR="003D6E82">
        <w:t xml:space="preserve"> </w:t>
      </w:r>
      <w:r w:rsidR="00B61028" w:rsidRPr="00D278B9">
        <w:t>olarak</w:t>
      </w:r>
      <w:r w:rsidR="003D6E82">
        <w:t xml:space="preserve"> </w:t>
      </w:r>
      <w:r w:rsidR="00B61028" w:rsidRPr="00D278B9">
        <w:t>anlamlı</w:t>
      </w:r>
      <w:r w:rsidR="003D6E82">
        <w:t xml:space="preserve"> </w:t>
      </w:r>
      <w:r w:rsidR="00B61028" w:rsidRPr="00D278B9">
        <w:t>fark</w:t>
      </w:r>
      <w:r w:rsidR="003D6E82">
        <w:t xml:space="preserve"> </w:t>
      </w:r>
      <w:r w:rsidR="00B61028" w:rsidRPr="00D278B9">
        <w:t>bulunurken;</w:t>
      </w:r>
      <w:r w:rsidR="003D6E82">
        <w:t xml:space="preserve"> </w:t>
      </w:r>
      <w:r w:rsidR="00B61028" w:rsidRPr="00D278B9">
        <w:t>yaş,</w:t>
      </w:r>
      <w:r w:rsidR="003D6E82">
        <w:t xml:space="preserve"> </w:t>
      </w:r>
      <w:r w:rsidR="00B61028" w:rsidRPr="00D278B9">
        <w:t>sınıf</w:t>
      </w:r>
      <w:r w:rsidR="003D6E82">
        <w:t xml:space="preserve"> </w:t>
      </w:r>
      <w:r w:rsidR="00B61028" w:rsidRPr="00D278B9">
        <w:t>düzeyi,</w:t>
      </w:r>
      <w:r w:rsidR="003D6E82">
        <w:t xml:space="preserve"> </w:t>
      </w:r>
      <w:r w:rsidR="00B61028" w:rsidRPr="00D278B9">
        <w:t>aile</w:t>
      </w:r>
      <w:r w:rsidR="003D6E82">
        <w:t xml:space="preserve"> </w:t>
      </w:r>
      <w:r w:rsidR="00B61028" w:rsidRPr="00D278B9">
        <w:t>gelir</w:t>
      </w:r>
      <w:r w:rsidR="003D6E82">
        <w:t xml:space="preserve"> </w:t>
      </w:r>
      <w:r w:rsidR="00B61028" w:rsidRPr="00D278B9">
        <w:t>durumu,</w:t>
      </w:r>
      <w:r w:rsidR="003D6E82">
        <w:t xml:space="preserve"> </w:t>
      </w:r>
      <w:r w:rsidR="00B61028" w:rsidRPr="00D278B9">
        <w:t>ikamet</w:t>
      </w:r>
      <w:r w:rsidR="003D6E82">
        <w:t xml:space="preserve"> </w:t>
      </w:r>
      <w:r w:rsidR="00B61028" w:rsidRPr="00D278B9">
        <w:t>yeri,</w:t>
      </w:r>
      <w:r w:rsidR="003D6E82">
        <w:t xml:space="preserve"> </w:t>
      </w:r>
      <w:r w:rsidR="00B61028" w:rsidRPr="00D278B9">
        <w:t>BKİ,</w:t>
      </w:r>
      <w:r w:rsidR="003D6E82">
        <w:t xml:space="preserve"> </w:t>
      </w:r>
      <w:r w:rsidR="00B61028" w:rsidRPr="00D278B9">
        <w:t>düzenli</w:t>
      </w:r>
      <w:r w:rsidR="003D6E82">
        <w:t xml:space="preserve"> </w:t>
      </w:r>
      <w:r w:rsidR="00B61028" w:rsidRPr="00D278B9">
        <w:t>uyku</w:t>
      </w:r>
      <w:r w:rsidR="003D6E82">
        <w:t xml:space="preserve"> </w:t>
      </w:r>
      <w:r w:rsidR="00B61028" w:rsidRPr="00D278B9">
        <w:t>varlığı</w:t>
      </w:r>
      <w:r w:rsidR="003D6E82">
        <w:t xml:space="preserve"> </w:t>
      </w:r>
      <w:r w:rsidR="008E4382" w:rsidRPr="00D278B9">
        <w:t>arasında</w:t>
      </w:r>
      <w:r w:rsidR="003D6E82">
        <w:t xml:space="preserve"> </w:t>
      </w:r>
      <w:r w:rsidR="008E4382" w:rsidRPr="00D278B9">
        <w:t>istatistiksel</w:t>
      </w:r>
      <w:r w:rsidR="003D6E82">
        <w:t xml:space="preserve"> </w:t>
      </w:r>
      <w:r w:rsidR="008E4382" w:rsidRPr="00D278B9">
        <w:t>açıdan</w:t>
      </w:r>
      <w:r w:rsidR="003D6E82">
        <w:t xml:space="preserve"> </w:t>
      </w:r>
      <w:r w:rsidR="008E4382" w:rsidRPr="00D278B9">
        <w:t>anlamlı</w:t>
      </w:r>
      <w:r w:rsidR="003D6E82">
        <w:t xml:space="preserve"> </w:t>
      </w:r>
      <w:r w:rsidR="008E4382" w:rsidRPr="00D278B9">
        <w:t>fark</w:t>
      </w:r>
      <w:r w:rsidR="003D6E82">
        <w:t xml:space="preserve"> </w:t>
      </w:r>
      <w:r w:rsidR="008E4382" w:rsidRPr="00D278B9">
        <w:t>bulunmamıştır.</w:t>
      </w:r>
    </w:p>
    <w:p w14:paraId="39D8E1D3" w14:textId="21AC780C" w:rsidR="00452AD1" w:rsidRPr="00D278B9" w:rsidRDefault="00FE2F1E" w:rsidP="00996EE5">
      <w:pPr>
        <w:pStyle w:val="NormalWeb"/>
        <w:spacing w:before="120" w:after="120" w:line="360" w:lineRule="auto"/>
        <w:ind w:firstLine="709"/>
        <w:jc w:val="both"/>
      </w:pPr>
      <w:r w:rsidRPr="008E4658">
        <w:t>Çalışmada</w:t>
      </w:r>
      <w:r w:rsidR="003D6E82" w:rsidRPr="008E4658">
        <w:t xml:space="preserve"> </w:t>
      </w:r>
      <w:r w:rsidRPr="008E4658">
        <w:t>araştırma</w:t>
      </w:r>
      <w:r w:rsidR="003D6E82" w:rsidRPr="008E4658">
        <w:t xml:space="preserve"> </w:t>
      </w:r>
      <w:r w:rsidRPr="008E4658">
        <w:t>grubundaki</w:t>
      </w:r>
      <w:r w:rsidR="003D6E82" w:rsidRPr="008E4658">
        <w:t xml:space="preserve"> </w:t>
      </w:r>
      <w:r w:rsidRPr="008E4658">
        <w:t>öğrencilerin</w:t>
      </w:r>
      <w:r w:rsidR="003D6E82" w:rsidRPr="008E4658">
        <w:t xml:space="preserve"> </w:t>
      </w:r>
      <w:r w:rsidRPr="008E4658">
        <w:t>sosyodemografik</w:t>
      </w:r>
      <w:r w:rsidR="003D6E82" w:rsidRPr="008E4658">
        <w:t xml:space="preserve"> </w:t>
      </w:r>
      <w:r w:rsidRPr="008E4658">
        <w:t>özelliklerinden</w:t>
      </w:r>
      <w:r w:rsidR="003D6E82" w:rsidRPr="008E4658">
        <w:t xml:space="preserve"> </w:t>
      </w:r>
      <w:r w:rsidRPr="008E4658">
        <w:t>sigara</w:t>
      </w:r>
      <w:r w:rsidR="003D6E82" w:rsidRPr="008E4658">
        <w:t xml:space="preserve"> </w:t>
      </w:r>
      <w:r w:rsidRPr="008E4658">
        <w:t>kullanma</w:t>
      </w:r>
      <w:r w:rsidR="003D6E82" w:rsidRPr="008E4658">
        <w:t xml:space="preserve"> </w:t>
      </w:r>
      <w:r w:rsidRPr="008E4658">
        <w:t>durumuna</w:t>
      </w:r>
      <w:r w:rsidR="003D6E82" w:rsidRPr="008E4658">
        <w:t xml:space="preserve"> </w:t>
      </w:r>
      <w:r w:rsidRPr="008E4658">
        <w:t>göre</w:t>
      </w:r>
      <w:r w:rsidR="003D6E82" w:rsidRPr="008E4658">
        <w:t xml:space="preserve"> </w:t>
      </w:r>
      <w:r w:rsidRPr="008E4658">
        <w:t>bulguları</w:t>
      </w:r>
      <w:r w:rsidR="003D6E82" w:rsidRPr="008E4658">
        <w:t xml:space="preserve"> </w:t>
      </w:r>
      <w:r w:rsidRPr="008E4658">
        <w:t>değerlendirildiğinde;</w:t>
      </w:r>
      <w:r w:rsidR="003D6E82" w:rsidRPr="008E4658">
        <w:t xml:space="preserve"> </w:t>
      </w:r>
      <w:r w:rsidRPr="008E4658">
        <w:t>sigara</w:t>
      </w:r>
      <w:r w:rsidR="003D6E82" w:rsidRPr="008E4658">
        <w:t xml:space="preserve"> </w:t>
      </w:r>
      <w:r w:rsidRPr="008E4658">
        <w:t>kullanan</w:t>
      </w:r>
      <w:r w:rsidR="003D6E82" w:rsidRPr="008E4658">
        <w:t xml:space="preserve"> </w:t>
      </w:r>
      <w:r w:rsidRPr="008E4658">
        <w:t>öğrencilerin</w:t>
      </w:r>
      <w:r w:rsidR="003D6E82" w:rsidRPr="008E4658">
        <w:rPr>
          <w:b/>
          <w:bCs/>
        </w:rPr>
        <w:t xml:space="preserve"> </w:t>
      </w:r>
      <w:r w:rsidRPr="008E4658">
        <w:t>MSÖ</w:t>
      </w:r>
      <w:r w:rsidR="003D6E82" w:rsidRPr="008E4658">
        <w:t xml:space="preserve"> </w:t>
      </w:r>
      <w:r w:rsidRPr="008E4658">
        <w:t>toplam</w:t>
      </w:r>
      <w:r w:rsidR="00476E85" w:rsidRPr="008E4658">
        <w:t xml:space="preserve"> ve alt boyut</w:t>
      </w:r>
      <w:r w:rsidR="003D6E82" w:rsidRPr="008E4658">
        <w:t xml:space="preserve"> </w:t>
      </w:r>
      <w:r w:rsidRPr="008E4658">
        <w:t>puanlarının</w:t>
      </w:r>
      <w:r w:rsidR="003D6E82" w:rsidRPr="008E4658">
        <w:t xml:space="preserve"> </w:t>
      </w:r>
      <w:r w:rsidRPr="008E4658">
        <w:t>sigara</w:t>
      </w:r>
      <w:r w:rsidR="003D6E82" w:rsidRPr="008E4658">
        <w:t xml:space="preserve"> </w:t>
      </w:r>
      <w:r w:rsidRPr="008E4658">
        <w:t>kullanmayanlara</w:t>
      </w:r>
      <w:r w:rsidR="003D6E82" w:rsidRPr="008E4658">
        <w:t xml:space="preserve"> </w:t>
      </w:r>
      <w:r w:rsidRPr="008E4658">
        <w:t>göre</w:t>
      </w:r>
      <w:r w:rsidR="003D6E82" w:rsidRPr="008E4658">
        <w:t xml:space="preserve"> </w:t>
      </w:r>
      <w:r w:rsidR="00CD2A84">
        <w:t xml:space="preserve">istatistiksel olarak </w:t>
      </w:r>
      <w:r w:rsidRPr="008E4658">
        <w:t>anlamlı</w:t>
      </w:r>
      <w:r w:rsidR="003D6E82" w:rsidRPr="008E4658">
        <w:t xml:space="preserve"> </w:t>
      </w:r>
      <w:r w:rsidRPr="008E4658">
        <w:t>düzeyde</w:t>
      </w:r>
      <w:r w:rsidR="003D6E82" w:rsidRPr="008E4658">
        <w:t xml:space="preserve"> </w:t>
      </w:r>
      <w:r w:rsidRPr="008E4658">
        <w:t>yüksek</w:t>
      </w:r>
      <w:r w:rsidR="003D6E82" w:rsidRPr="008E4658">
        <w:t xml:space="preserve"> </w:t>
      </w:r>
      <w:r w:rsidRPr="008E4658">
        <w:t>olduğu</w:t>
      </w:r>
      <w:r w:rsidR="003D6E82" w:rsidRPr="008E4658">
        <w:t xml:space="preserve"> </w:t>
      </w:r>
      <w:r w:rsidRPr="008E4658">
        <w:t>bulunmuştur.</w:t>
      </w:r>
      <w:r w:rsidR="003D6E82" w:rsidRPr="008E4658">
        <w:t xml:space="preserve"> </w:t>
      </w:r>
      <w:r w:rsidRPr="008E4658">
        <w:t>Literatürde</w:t>
      </w:r>
      <w:r w:rsidR="003D6E82" w:rsidRPr="008E4658">
        <w:t xml:space="preserve"> </w:t>
      </w:r>
      <w:r w:rsidRPr="008E4658">
        <w:t>araştırma</w:t>
      </w:r>
      <w:r w:rsidR="003D6E82" w:rsidRPr="008E4658">
        <w:t xml:space="preserve"> </w:t>
      </w:r>
      <w:r w:rsidRPr="008E4658">
        <w:t>bulgumuz</w:t>
      </w:r>
      <w:r w:rsidR="003D6E82" w:rsidRPr="008E4658">
        <w:t xml:space="preserve"> </w:t>
      </w:r>
      <w:r w:rsidRPr="008E4658">
        <w:t>ile</w:t>
      </w:r>
      <w:r w:rsidR="003D6E82" w:rsidRPr="008E4658">
        <w:t xml:space="preserve"> </w:t>
      </w:r>
      <w:r w:rsidRPr="008E4658">
        <w:t>benzer</w:t>
      </w:r>
      <w:r w:rsidR="003D6E82" w:rsidRPr="008E4658">
        <w:t xml:space="preserve"> </w:t>
      </w:r>
      <w:r w:rsidRPr="008E4658">
        <w:t>bulgusu</w:t>
      </w:r>
      <w:r w:rsidR="003D6E82" w:rsidRPr="008E4658">
        <w:t xml:space="preserve"> </w:t>
      </w:r>
      <w:r w:rsidRPr="008E4658">
        <w:t>olan</w:t>
      </w:r>
      <w:r w:rsidR="003D6E82" w:rsidRPr="008E4658">
        <w:t xml:space="preserve"> </w:t>
      </w:r>
      <w:r w:rsidRPr="008E4658">
        <w:t>çalışmalar</w:t>
      </w:r>
      <w:r w:rsidR="003D6E82" w:rsidRPr="008E4658">
        <w:t xml:space="preserve"> </w:t>
      </w:r>
      <w:r w:rsidRPr="008E4658">
        <w:t>yer</w:t>
      </w:r>
      <w:r w:rsidR="003D6E82" w:rsidRPr="008E4658">
        <w:t xml:space="preserve"> </w:t>
      </w:r>
      <w:r w:rsidRPr="008E4658">
        <w:t>almaktadır</w:t>
      </w:r>
      <w:r w:rsidR="003D6E82" w:rsidRPr="008E4658">
        <w:t xml:space="preserve"> </w:t>
      </w:r>
      <w:r w:rsidRPr="008E4658">
        <w:t>(</w:t>
      </w:r>
      <w:r w:rsidR="0025210A" w:rsidRPr="008E4658">
        <w:t xml:space="preserve">Aşık, 2024; </w:t>
      </w:r>
      <w:r w:rsidR="00B15008" w:rsidRPr="008E4658">
        <w:t xml:space="preserve">Ay Yılmaz, 2019; </w:t>
      </w:r>
      <w:r w:rsidR="009B6BB2">
        <w:t xml:space="preserve">Hızlı, 2025; </w:t>
      </w:r>
      <w:r w:rsidR="0025210A" w:rsidRPr="008E4658">
        <w:t xml:space="preserve">Öztürk ve Güneri, 2021; </w:t>
      </w:r>
      <w:r w:rsidRPr="008E4658">
        <w:t>Negriff</w:t>
      </w:r>
      <w:r w:rsidR="003D6E82" w:rsidRPr="008E4658">
        <w:t xml:space="preserve"> </w:t>
      </w:r>
      <w:r w:rsidRPr="008E4658">
        <w:t>ve</w:t>
      </w:r>
      <w:r w:rsidR="003D6E82" w:rsidRPr="008E4658">
        <w:t xml:space="preserve"> </w:t>
      </w:r>
      <w:r w:rsidRPr="008E4658">
        <w:t>diğerleri,</w:t>
      </w:r>
      <w:r w:rsidR="003D6E82" w:rsidRPr="008E4658">
        <w:t xml:space="preserve"> </w:t>
      </w:r>
      <w:r w:rsidRPr="008E4658">
        <w:t>2009;</w:t>
      </w:r>
      <w:r w:rsidR="003D6E82" w:rsidRPr="008E4658">
        <w:t xml:space="preserve"> </w:t>
      </w:r>
      <w:r w:rsidRPr="008E4658">
        <w:t>Yaşar,</w:t>
      </w:r>
      <w:r w:rsidR="003D6E82" w:rsidRPr="008E4658">
        <w:t xml:space="preserve"> </w:t>
      </w:r>
      <w:r w:rsidRPr="008E4658">
        <w:t>2024).</w:t>
      </w:r>
      <w:r w:rsidR="003D6E82" w:rsidRPr="008E4658">
        <w:t xml:space="preserve"> </w:t>
      </w:r>
      <w:r w:rsidR="004D1250" w:rsidRPr="008E4658">
        <w:t>Bu</w:t>
      </w:r>
      <w:r w:rsidR="003D6E82" w:rsidRPr="008E4658">
        <w:t xml:space="preserve"> </w:t>
      </w:r>
      <w:r w:rsidR="004D1250" w:rsidRPr="008E4658">
        <w:t>çalışmaların</w:t>
      </w:r>
      <w:r w:rsidR="003D6E82" w:rsidRPr="008E4658">
        <w:t xml:space="preserve"> </w:t>
      </w:r>
      <w:r w:rsidR="004D1250" w:rsidRPr="008E4658">
        <w:t>sonuçlarında</w:t>
      </w:r>
      <w:r w:rsidR="003D6E82" w:rsidRPr="008E4658">
        <w:t xml:space="preserve"> </w:t>
      </w:r>
      <w:r w:rsidR="004D1250" w:rsidRPr="008E4658">
        <w:t>sigara</w:t>
      </w:r>
      <w:r w:rsidR="003D6E82" w:rsidRPr="008E4658">
        <w:t xml:space="preserve"> </w:t>
      </w:r>
      <w:r w:rsidR="004D1250" w:rsidRPr="008E4658">
        <w:t>içen</w:t>
      </w:r>
      <w:r w:rsidR="003D6E82" w:rsidRPr="008E4658">
        <w:t xml:space="preserve"> </w:t>
      </w:r>
      <w:r w:rsidR="004D1250" w:rsidRPr="008E4658">
        <w:t>öğrencilerde</w:t>
      </w:r>
      <w:r w:rsidR="003D6E82" w:rsidRPr="008E4658">
        <w:t xml:space="preserve"> </w:t>
      </w:r>
      <w:r w:rsidR="004D1250" w:rsidRPr="008E4658">
        <w:t>menstrual</w:t>
      </w:r>
      <w:r w:rsidR="003D6E82" w:rsidRPr="008E4658">
        <w:t xml:space="preserve"> </w:t>
      </w:r>
      <w:r w:rsidR="004D1250" w:rsidRPr="008E4658">
        <w:t>semptomların</w:t>
      </w:r>
      <w:r w:rsidR="003D6E82" w:rsidRPr="008E4658">
        <w:t xml:space="preserve"> </w:t>
      </w:r>
      <w:r w:rsidR="004D1250" w:rsidRPr="008E4658">
        <w:t>şiddetin</w:t>
      </w:r>
      <w:r w:rsidR="007506B1" w:rsidRPr="008E4658">
        <w:t>in</w:t>
      </w:r>
      <w:r w:rsidR="003D6E82" w:rsidRPr="008E4658">
        <w:t xml:space="preserve"> </w:t>
      </w:r>
      <w:r w:rsidR="004D1250" w:rsidRPr="008E4658">
        <w:t>daha</w:t>
      </w:r>
      <w:r w:rsidR="003D6E82" w:rsidRPr="008E4658">
        <w:t xml:space="preserve"> </w:t>
      </w:r>
      <w:r w:rsidR="004D1250" w:rsidRPr="008E4658">
        <w:t>yüksek</w:t>
      </w:r>
      <w:r w:rsidR="003D6E82" w:rsidRPr="008E4658">
        <w:t xml:space="preserve"> </w:t>
      </w:r>
      <w:r w:rsidR="004D1250" w:rsidRPr="008E4658">
        <w:t>olduğu</w:t>
      </w:r>
      <w:r w:rsidR="003D6E82" w:rsidRPr="008E4658">
        <w:t xml:space="preserve"> </w:t>
      </w:r>
      <w:r w:rsidR="004D1250" w:rsidRPr="008E4658">
        <w:t>tespit</w:t>
      </w:r>
      <w:r w:rsidR="003D6E82" w:rsidRPr="008E4658">
        <w:t xml:space="preserve"> </w:t>
      </w:r>
      <w:r w:rsidR="004D1250" w:rsidRPr="008E4658">
        <w:t>edilmiştir.</w:t>
      </w:r>
      <w:r w:rsidR="003D6E82" w:rsidRPr="008E4658">
        <w:t xml:space="preserve"> </w:t>
      </w:r>
      <w:r w:rsidR="00A81B9B" w:rsidRPr="008E4658">
        <w:t>Araştırma</w:t>
      </w:r>
      <w:r w:rsidR="003D6E82" w:rsidRPr="008E4658">
        <w:t xml:space="preserve"> </w:t>
      </w:r>
      <w:r w:rsidR="00A81B9B" w:rsidRPr="008E4658">
        <w:t>bulgumuzun</w:t>
      </w:r>
      <w:r w:rsidR="003D6E82" w:rsidRPr="008E4658">
        <w:t xml:space="preserve"> </w:t>
      </w:r>
      <w:r w:rsidR="00A81B9B" w:rsidRPr="008E4658">
        <w:t>aksine</w:t>
      </w:r>
      <w:r w:rsidR="003D6E82" w:rsidRPr="008E4658">
        <w:t xml:space="preserve"> </w:t>
      </w:r>
      <w:r w:rsidR="00A81B9B" w:rsidRPr="008E4658">
        <w:t>Boyacıoğlu</w:t>
      </w:r>
      <w:r w:rsidR="003D6E82" w:rsidRPr="008E4658">
        <w:t xml:space="preserve"> </w:t>
      </w:r>
      <w:r w:rsidR="00A81B9B" w:rsidRPr="008E4658">
        <w:t>ve</w:t>
      </w:r>
      <w:r w:rsidR="003D6E82" w:rsidRPr="008E4658">
        <w:t xml:space="preserve"> </w:t>
      </w:r>
      <w:r w:rsidR="00A81B9B" w:rsidRPr="008E4658">
        <w:t>diğerlerinin</w:t>
      </w:r>
      <w:r w:rsidR="003D6E82" w:rsidRPr="008E4658">
        <w:t xml:space="preserve"> </w:t>
      </w:r>
      <w:r w:rsidR="00A81B9B" w:rsidRPr="008E4658">
        <w:t>(2021)</w:t>
      </w:r>
      <w:r w:rsidR="003D6E82" w:rsidRPr="008E4658">
        <w:t xml:space="preserve"> </w:t>
      </w:r>
      <w:r w:rsidR="003261C5" w:rsidRPr="008E4658">
        <w:t>çalışma</w:t>
      </w:r>
      <w:r w:rsidR="003C5FCD" w:rsidRPr="008E4658">
        <w:t>sında</w:t>
      </w:r>
      <w:r w:rsidR="003D6E82" w:rsidRPr="008E4658">
        <w:t xml:space="preserve"> </w:t>
      </w:r>
      <w:r w:rsidR="004562E6" w:rsidRPr="008E4658">
        <w:t>sigara</w:t>
      </w:r>
      <w:r w:rsidR="003D6E82" w:rsidRPr="008E4658">
        <w:t xml:space="preserve"> </w:t>
      </w:r>
      <w:r w:rsidR="00DD59D1" w:rsidRPr="008E4658">
        <w:t>içmenin</w:t>
      </w:r>
      <w:r w:rsidR="003D6E82" w:rsidRPr="008E4658">
        <w:t xml:space="preserve"> </w:t>
      </w:r>
      <w:r w:rsidR="001B6B67" w:rsidRPr="008E4658">
        <w:t>menstrual</w:t>
      </w:r>
      <w:r w:rsidR="003D6E82" w:rsidRPr="008E4658">
        <w:t xml:space="preserve"> </w:t>
      </w:r>
      <w:r w:rsidR="001B6B67" w:rsidRPr="008E4658">
        <w:t>semptomlar</w:t>
      </w:r>
      <w:r w:rsidR="00DD59D1" w:rsidRPr="008E4658">
        <w:t>ı</w:t>
      </w:r>
      <w:r w:rsidR="003D6E82" w:rsidRPr="008E4658">
        <w:t xml:space="preserve"> </w:t>
      </w:r>
      <w:r w:rsidR="001B6B67" w:rsidRPr="008E4658">
        <w:t>etki</w:t>
      </w:r>
      <w:r w:rsidR="00A81B9B" w:rsidRPr="008E4658">
        <w:t>l</w:t>
      </w:r>
      <w:r w:rsidR="00DD59D1" w:rsidRPr="008E4658">
        <w:t>emediği</w:t>
      </w:r>
      <w:r w:rsidR="003D6E82" w:rsidRPr="008E4658">
        <w:t xml:space="preserve"> </w:t>
      </w:r>
      <w:r w:rsidR="002F0D6E" w:rsidRPr="008E4658">
        <w:t>bildirilmiştir</w:t>
      </w:r>
      <w:r w:rsidR="00A81B9B" w:rsidRPr="008E4658">
        <w:t>.</w:t>
      </w:r>
      <w:r w:rsidR="003D6E82" w:rsidRPr="008E4658">
        <w:t xml:space="preserve"> </w:t>
      </w:r>
      <w:r w:rsidR="00F24597" w:rsidRPr="008E4658">
        <w:t>Sigaranın</w:t>
      </w:r>
      <w:r w:rsidR="003D6E82" w:rsidRPr="008E4658">
        <w:t xml:space="preserve"> </w:t>
      </w:r>
      <w:r w:rsidR="00F24597" w:rsidRPr="008E4658">
        <w:t>menstrual</w:t>
      </w:r>
      <w:r w:rsidR="003D6E82" w:rsidRPr="008E4658">
        <w:t xml:space="preserve"> </w:t>
      </w:r>
      <w:r w:rsidR="00F24597" w:rsidRPr="008E4658">
        <w:t>semptomlar</w:t>
      </w:r>
      <w:r w:rsidR="003D6E82" w:rsidRPr="008E4658">
        <w:t xml:space="preserve"> </w:t>
      </w:r>
      <w:r w:rsidR="00F24597" w:rsidRPr="008E4658">
        <w:t>üzerindeki</w:t>
      </w:r>
      <w:r w:rsidR="003D6E82" w:rsidRPr="008E4658">
        <w:t xml:space="preserve"> </w:t>
      </w:r>
      <w:r w:rsidR="00F24597" w:rsidRPr="008E4658">
        <w:t>etkisinin</w:t>
      </w:r>
      <w:r w:rsidR="003D6E82" w:rsidRPr="008E4658">
        <w:t xml:space="preserve"> </w:t>
      </w:r>
      <w:r w:rsidR="00F24597" w:rsidRPr="008E4658">
        <w:t>çeşitli</w:t>
      </w:r>
      <w:r w:rsidR="003D6E82" w:rsidRPr="008E4658">
        <w:t xml:space="preserve"> </w:t>
      </w:r>
      <w:r w:rsidR="00F24597" w:rsidRPr="008E4658">
        <w:t>nedenleri</w:t>
      </w:r>
      <w:r w:rsidR="003D6E82" w:rsidRPr="008E4658">
        <w:t xml:space="preserve"> </w:t>
      </w:r>
      <w:r w:rsidR="00F24597" w:rsidRPr="008E4658">
        <w:t>olabilir</w:t>
      </w:r>
      <w:r w:rsidR="003D6E82" w:rsidRPr="008E4658">
        <w:t xml:space="preserve"> </w:t>
      </w:r>
      <w:r w:rsidR="00F24597" w:rsidRPr="008E4658">
        <w:t>(Aşık,</w:t>
      </w:r>
      <w:r w:rsidR="003D6E82" w:rsidRPr="008E4658">
        <w:t xml:space="preserve"> </w:t>
      </w:r>
      <w:r w:rsidR="00F24597" w:rsidRPr="008E4658">
        <w:t>2024).</w:t>
      </w:r>
      <w:r w:rsidR="003D6E82" w:rsidRPr="008E4658">
        <w:t xml:space="preserve"> </w:t>
      </w:r>
      <w:r w:rsidR="00E12244" w:rsidRPr="008E4658">
        <w:t xml:space="preserve">Sigaranın içerisindeki nikotin nörolojik sistem üzerinde uyarıcı etki göstererek stres yanıtını arttırmakta ve sempatik sinir sistemini aktive etmektedir. Bu durum, ağrı algısının artmasına neden olmaktadır (Darahai ve diğerleri, 2023). Ayrıca sigara içme prostoglandin sentezini arttırarak uterus kasılmalarının şiddetlenmesine ve menstrual ağrının artmasına yardımcı olmaktadır (Dawod, 2006). </w:t>
      </w:r>
      <w:r w:rsidR="003E4F36" w:rsidRPr="008E4658">
        <w:t>Dolayısıyla</w:t>
      </w:r>
      <w:r w:rsidR="00CD2A84">
        <w:t xml:space="preserve"> </w:t>
      </w:r>
      <w:r w:rsidR="000E04C4">
        <w:t xml:space="preserve">sigara kullanan </w:t>
      </w:r>
      <w:r w:rsidR="00CD2A84">
        <w:t>öğrencilerde</w:t>
      </w:r>
      <w:r w:rsidR="003E4F36" w:rsidRPr="008E4658">
        <w:t xml:space="preserve"> menstrual semptomları</w:t>
      </w:r>
      <w:r w:rsidR="000E04C4">
        <w:t>n artış göstermesi</w:t>
      </w:r>
      <w:r w:rsidR="003E4F36" w:rsidRPr="008E4658">
        <w:t xml:space="preserve"> beklenen </w:t>
      </w:r>
      <w:r w:rsidR="000E04C4">
        <w:t xml:space="preserve">ve literatürle uyumlu </w:t>
      </w:r>
      <w:r w:rsidR="003E4F36" w:rsidRPr="008E4658">
        <w:t xml:space="preserve">bir </w:t>
      </w:r>
      <w:r w:rsidR="000E04C4">
        <w:t>bulgu</w:t>
      </w:r>
      <w:r w:rsidR="003E4F36" w:rsidRPr="008E4658">
        <w:t xml:space="preserve"> olarak değerlendirilebilir.</w:t>
      </w:r>
      <w:r w:rsidR="003D6E82">
        <w:t xml:space="preserve"> </w:t>
      </w:r>
    </w:p>
    <w:p w14:paraId="1D6067ED" w14:textId="7FA43414" w:rsidR="00432AD7" w:rsidRPr="00D278B9" w:rsidRDefault="00452AD1" w:rsidP="00996EE5">
      <w:pPr>
        <w:pStyle w:val="NormalWeb"/>
        <w:spacing w:before="120" w:after="120" w:line="360" w:lineRule="auto"/>
        <w:ind w:firstLine="709"/>
        <w:jc w:val="both"/>
      </w:pPr>
      <w:r w:rsidRPr="00D278B9">
        <w:t>Araştırmamızdan</w:t>
      </w:r>
      <w:r w:rsidR="003D6E82">
        <w:t xml:space="preserve"> </w:t>
      </w:r>
      <w:r w:rsidRPr="00D278B9">
        <w:t>elde</w:t>
      </w:r>
      <w:r w:rsidR="003D6E82">
        <w:t xml:space="preserve"> </w:t>
      </w:r>
      <w:r w:rsidRPr="00D278B9">
        <w:t>edilen</w:t>
      </w:r>
      <w:r w:rsidR="003D6E82">
        <w:t xml:space="preserve"> </w:t>
      </w:r>
      <w:r w:rsidRPr="00D278B9">
        <w:t>bir</w:t>
      </w:r>
      <w:r w:rsidR="003D6E82">
        <w:t xml:space="preserve"> </w:t>
      </w:r>
      <w:r w:rsidRPr="00D278B9">
        <w:t>diğer</w:t>
      </w:r>
      <w:r w:rsidR="003D6E82">
        <w:t xml:space="preserve"> </w:t>
      </w:r>
      <w:r w:rsidRPr="00D278B9">
        <w:t>bulguya</w:t>
      </w:r>
      <w:r w:rsidR="003D6E82">
        <w:t xml:space="preserve"> </w:t>
      </w:r>
      <w:r w:rsidRPr="00D278B9">
        <w:t>göre,</w:t>
      </w:r>
      <w:r w:rsidR="003D6E82">
        <w:t xml:space="preserve"> </w:t>
      </w:r>
      <w:r w:rsidRPr="00D278B9">
        <w:t>kendini</w:t>
      </w:r>
      <w:r w:rsidR="003D6E82">
        <w:t xml:space="preserve"> </w:t>
      </w:r>
      <w:r w:rsidRPr="00D278B9">
        <w:t>stresli</w:t>
      </w:r>
      <w:r w:rsidR="003D6E82">
        <w:t xml:space="preserve"> </w:t>
      </w:r>
      <w:r w:rsidRPr="00D278B9">
        <w:t>hisseden</w:t>
      </w:r>
      <w:r w:rsidR="003D6E82">
        <w:t xml:space="preserve"> </w:t>
      </w:r>
      <w:r w:rsidRPr="00D278B9">
        <w:t>öğrencilerin</w:t>
      </w:r>
      <w:r w:rsidR="003D6E82">
        <w:t xml:space="preserve"> </w:t>
      </w:r>
      <w:r w:rsidRPr="00D278B9">
        <w:t>MSÖ</w:t>
      </w:r>
      <w:r w:rsidR="003D6E82">
        <w:t xml:space="preserve"> </w:t>
      </w:r>
      <w:r w:rsidRPr="00D278B9">
        <w:t>toplam</w:t>
      </w:r>
      <w:r w:rsidR="003D6E82">
        <w:t xml:space="preserve"> </w:t>
      </w:r>
      <w:r w:rsidRPr="00D278B9">
        <w:t>puanı,</w:t>
      </w:r>
      <w:r w:rsidR="003D6E82">
        <w:t xml:space="preserve"> </w:t>
      </w:r>
      <w:r w:rsidRPr="00D278B9">
        <w:t>stresli</w:t>
      </w:r>
      <w:r w:rsidR="003D6E82">
        <w:t xml:space="preserve"> </w:t>
      </w:r>
      <w:r w:rsidRPr="00D278B9">
        <w:t>hissetmeyen</w:t>
      </w:r>
      <w:r w:rsidR="003D6E82">
        <w:t xml:space="preserve"> </w:t>
      </w:r>
      <w:r w:rsidRPr="00D278B9">
        <w:t>öğrencilere</w:t>
      </w:r>
      <w:r w:rsidR="003D6E82">
        <w:t xml:space="preserve"> </w:t>
      </w:r>
      <w:r w:rsidRPr="00D278B9">
        <w:t>göre</w:t>
      </w:r>
      <w:r w:rsidR="003D6E82">
        <w:t xml:space="preserve"> </w:t>
      </w:r>
      <w:r w:rsidRPr="00D278B9">
        <w:t>daha</w:t>
      </w:r>
      <w:r w:rsidR="003D6E82">
        <w:t xml:space="preserve"> </w:t>
      </w:r>
      <w:r w:rsidRPr="00D278B9">
        <w:t>yüksek</w:t>
      </w:r>
      <w:r w:rsidR="003D6E82">
        <w:t xml:space="preserve"> </w:t>
      </w:r>
      <w:r w:rsidRPr="00D278B9">
        <w:t>olarak</w:t>
      </w:r>
      <w:r w:rsidR="003D6E82">
        <w:t xml:space="preserve"> </w:t>
      </w:r>
      <w:r w:rsidRPr="00D278B9">
        <w:t>bulunmuştur.</w:t>
      </w:r>
      <w:r w:rsidR="003D6E82">
        <w:t xml:space="preserve"> </w:t>
      </w:r>
      <w:r w:rsidR="00D12F9E" w:rsidRPr="00D278B9">
        <w:t>Matsuura</w:t>
      </w:r>
      <w:r w:rsidR="003D6E82">
        <w:t xml:space="preserve"> </w:t>
      </w:r>
      <w:r w:rsidR="00D12F9E" w:rsidRPr="00D278B9">
        <w:t>ve</w:t>
      </w:r>
      <w:r w:rsidR="003D6E82">
        <w:t xml:space="preserve"> </w:t>
      </w:r>
      <w:r w:rsidR="00D12F9E" w:rsidRPr="00D278B9">
        <w:t>diğerleri</w:t>
      </w:r>
      <w:r w:rsidR="003D6E82">
        <w:t xml:space="preserve"> </w:t>
      </w:r>
      <w:r w:rsidR="00D12F9E" w:rsidRPr="00D278B9">
        <w:t>(2023)</w:t>
      </w:r>
      <w:r w:rsidR="003D6E82">
        <w:t xml:space="preserve"> </w:t>
      </w:r>
      <w:r w:rsidR="00993476">
        <w:t xml:space="preserve">ile </w:t>
      </w:r>
      <w:r w:rsidR="00FD7848" w:rsidRPr="00D278B9">
        <w:t>Alkhatib</w:t>
      </w:r>
      <w:r w:rsidR="003D6E82">
        <w:t xml:space="preserve"> </w:t>
      </w:r>
      <w:r w:rsidR="00FD7848" w:rsidRPr="00D278B9">
        <w:t>ve</w:t>
      </w:r>
      <w:r w:rsidR="003D6E82">
        <w:t xml:space="preserve"> </w:t>
      </w:r>
      <w:r w:rsidR="00FD7848" w:rsidRPr="00D278B9">
        <w:t>diğerleri</w:t>
      </w:r>
      <w:r w:rsidR="00993476">
        <w:t>’nin</w:t>
      </w:r>
      <w:r w:rsidR="003D6E82">
        <w:t xml:space="preserve"> </w:t>
      </w:r>
      <w:r w:rsidR="00FD7848" w:rsidRPr="00D278B9">
        <w:t>(2022)</w:t>
      </w:r>
      <w:r w:rsidR="003D6E82">
        <w:t xml:space="preserve"> </w:t>
      </w:r>
      <w:r w:rsidRPr="00D278B9">
        <w:t>üniversite</w:t>
      </w:r>
      <w:r w:rsidR="003D6E82">
        <w:t xml:space="preserve"> </w:t>
      </w:r>
      <w:r w:rsidRPr="00D278B9">
        <w:t>öğrencileri</w:t>
      </w:r>
      <w:r w:rsidR="00FD7848" w:rsidRPr="00D278B9">
        <w:t>yle,</w:t>
      </w:r>
      <w:r w:rsidR="003D6E82">
        <w:t xml:space="preserve"> </w:t>
      </w:r>
      <w:r w:rsidRPr="00D278B9">
        <w:t>Myongsook</w:t>
      </w:r>
      <w:r w:rsidR="003D6E82">
        <w:t xml:space="preserve"> </w:t>
      </w:r>
      <w:r w:rsidRPr="00D278B9">
        <w:t>ve</w:t>
      </w:r>
      <w:r w:rsidR="003D6E82">
        <w:t xml:space="preserve"> </w:t>
      </w:r>
      <w:r w:rsidRPr="00D278B9">
        <w:t>Kim’in</w:t>
      </w:r>
      <w:r w:rsidR="003D6E82">
        <w:t xml:space="preserve"> </w:t>
      </w:r>
      <w:r w:rsidRPr="00D278B9">
        <w:t>(2025)</w:t>
      </w:r>
      <w:r w:rsidR="003D6E82">
        <w:t xml:space="preserve"> </w:t>
      </w:r>
      <w:r w:rsidRPr="00D278B9">
        <w:t>19-39</w:t>
      </w:r>
      <w:r w:rsidR="003D6E82">
        <w:t xml:space="preserve"> </w:t>
      </w:r>
      <w:r w:rsidRPr="00D278B9">
        <w:t>yaş</w:t>
      </w:r>
      <w:r w:rsidR="003D6E82">
        <w:t xml:space="preserve"> </w:t>
      </w:r>
      <w:r w:rsidRPr="00D278B9">
        <w:t>arası</w:t>
      </w:r>
      <w:r w:rsidR="003D6E82">
        <w:t xml:space="preserve"> </w:t>
      </w:r>
      <w:r w:rsidRPr="00D278B9">
        <w:t>kadınla</w:t>
      </w:r>
      <w:r w:rsidR="00FD7848" w:rsidRPr="00D278B9">
        <w:t>rla</w:t>
      </w:r>
      <w:r w:rsidR="003D6E82">
        <w:t xml:space="preserve"> </w:t>
      </w:r>
      <w:r w:rsidRPr="00D278B9">
        <w:t>yaptıkları</w:t>
      </w:r>
      <w:r w:rsidR="003D6E82">
        <w:t xml:space="preserve"> </w:t>
      </w:r>
      <w:r w:rsidRPr="00D278B9">
        <w:t>çalışmalarda</w:t>
      </w:r>
      <w:r w:rsidR="003D6E82">
        <w:t xml:space="preserve"> </w:t>
      </w:r>
      <w:r w:rsidR="002D40E2" w:rsidRPr="00D278B9">
        <w:t>yüksek</w:t>
      </w:r>
      <w:r w:rsidR="003D6E82">
        <w:t xml:space="preserve"> </w:t>
      </w:r>
      <w:r w:rsidR="002D40E2" w:rsidRPr="00D278B9">
        <w:t>seviyede</w:t>
      </w:r>
      <w:r w:rsidR="003D6E82">
        <w:t xml:space="preserve"> </w:t>
      </w:r>
      <w:r w:rsidR="002D40E2" w:rsidRPr="00D278B9">
        <w:t>stresin</w:t>
      </w:r>
      <w:r w:rsidR="003D6E82">
        <w:t xml:space="preserve"> </w:t>
      </w:r>
      <w:r w:rsidR="002D40E2" w:rsidRPr="00D278B9">
        <w:t>menstrual</w:t>
      </w:r>
      <w:r w:rsidR="003D6E82">
        <w:t xml:space="preserve"> </w:t>
      </w:r>
      <w:r w:rsidR="002D40E2" w:rsidRPr="00D278B9">
        <w:t>semptomların</w:t>
      </w:r>
      <w:r w:rsidR="003D6E82">
        <w:t xml:space="preserve"> </w:t>
      </w:r>
      <w:r w:rsidR="002D40E2" w:rsidRPr="00D278B9">
        <w:t>şiddetini</w:t>
      </w:r>
      <w:r w:rsidR="003D6E82">
        <w:t xml:space="preserve"> </w:t>
      </w:r>
      <w:r w:rsidR="002D40E2" w:rsidRPr="00D278B9">
        <w:t>arttırdığı</w:t>
      </w:r>
      <w:r w:rsidR="003D6E82">
        <w:t xml:space="preserve"> </w:t>
      </w:r>
      <w:r w:rsidR="002D40E2" w:rsidRPr="00D278B9">
        <w:t>bulunmuştur.</w:t>
      </w:r>
      <w:r w:rsidR="003D6E82">
        <w:t xml:space="preserve"> </w:t>
      </w:r>
      <w:r w:rsidR="009E01B1" w:rsidRPr="00D278B9">
        <w:rPr>
          <w:color w:val="000000" w:themeColor="text1"/>
        </w:rPr>
        <w:t>Stres,</w:t>
      </w:r>
      <w:r w:rsidR="003D6E82">
        <w:rPr>
          <w:color w:val="000000" w:themeColor="text1"/>
        </w:rPr>
        <w:t xml:space="preserve"> </w:t>
      </w:r>
      <w:r w:rsidR="009E01B1" w:rsidRPr="00D278B9">
        <w:rPr>
          <w:color w:val="000000" w:themeColor="text1"/>
        </w:rPr>
        <w:t>kadın</w:t>
      </w:r>
      <w:r w:rsidR="003D6E82">
        <w:rPr>
          <w:color w:val="000000" w:themeColor="text1"/>
        </w:rPr>
        <w:t xml:space="preserve"> </w:t>
      </w:r>
      <w:r w:rsidR="009E01B1" w:rsidRPr="00D278B9">
        <w:rPr>
          <w:color w:val="000000" w:themeColor="text1"/>
        </w:rPr>
        <w:t>üreme</w:t>
      </w:r>
      <w:r w:rsidR="003D6E82">
        <w:rPr>
          <w:color w:val="000000" w:themeColor="text1"/>
        </w:rPr>
        <w:t xml:space="preserve"> </w:t>
      </w:r>
      <w:r w:rsidR="009E01B1" w:rsidRPr="00D278B9">
        <w:rPr>
          <w:color w:val="000000" w:themeColor="text1"/>
        </w:rPr>
        <w:t>sistemi</w:t>
      </w:r>
      <w:r w:rsidR="003D6E82">
        <w:rPr>
          <w:color w:val="000000" w:themeColor="text1"/>
        </w:rPr>
        <w:t xml:space="preserve"> </w:t>
      </w:r>
      <w:r w:rsidR="009E01B1" w:rsidRPr="00D278B9">
        <w:rPr>
          <w:color w:val="000000" w:themeColor="text1"/>
        </w:rPr>
        <w:t>üzerinde</w:t>
      </w:r>
      <w:r w:rsidR="003D6E82">
        <w:rPr>
          <w:color w:val="000000" w:themeColor="text1"/>
        </w:rPr>
        <w:t xml:space="preserve"> </w:t>
      </w:r>
      <w:r w:rsidR="009E01B1" w:rsidRPr="00D278B9">
        <w:rPr>
          <w:color w:val="000000" w:themeColor="text1"/>
        </w:rPr>
        <w:t>menstrual</w:t>
      </w:r>
      <w:r w:rsidR="003D6E82">
        <w:rPr>
          <w:color w:val="000000" w:themeColor="text1"/>
        </w:rPr>
        <w:t xml:space="preserve"> </w:t>
      </w:r>
      <w:r w:rsidR="009E01B1" w:rsidRPr="00D278B9">
        <w:rPr>
          <w:color w:val="000000" w:themeColor="text1"/>
        </w:rPr>
        <w:t>semptomlar</w:t>
      </w:r>
      <w:r w:rsidR="003D6E82">
        <w:rPr>
          <w:color w:val="000000" w:themeColor="text1"/>
        </w:rPr>
        <w:t xml:space="preserve"> </w:t>
      </w:r>
      <w:r w:rsidR="009E01B1" w:rsidRPr="00D278B9">
        <w:rPr>
          <w:color w:val="000000" w:themeColor="text1"/>
        </w:rPr>
        <w:t>ve</w:t>
      </w:r>
      <w:r w:rsidR="003D6E82">
        <w:rPr>
          <w:color w:val="000000" w:themeColor="text1"/>
        </w:rPr>
        <w:t xml:space="preserve"> </w:t>
      </w:r>
      <w:r w:rsidR="009E01B1" w:rsidRPr="00D278B9">
        <w:rPr>
          <w:color w:val="000000" w:themeColor="text1"/>
        </w:rPr>
        <w:t>menstrual</w:t>
      </w:r>
      <w:r w:rsidR="003D6E82">
        <w:rPr>
          <w:color w:val="000000" w:themeColor="text1"/>
        </w:rPr>
        <w:t xml:space="preserve"> </w:t>
      </w:r>
      <w:r w:rsidR="009E01B1" w:rsidRPr="00D278B9">
        <w:rPr>
          <w:color w:val="000000" w:themeColor="text1"/>
        </w:rPr>
        <w:t>döngüyü</w:t>
      </w:r>
      <w:r w:rsidR="003D6E82">
        <w:rPr>
          <w:color w:val="000000" w:themeColor="text1"/>
        </w:rPr>
        <w:t xml:space="preserve"> </w:t>
      </w:r>
      <w:r w:rsidR="009E01B1" w:rsidRPr="00D278B9">
        <w:rPr>
          <w:color w:val="000000" w:themeColor="text1"/>
        </w:rPr>
        <w:t>olumsuz</w:t>
      </w:r>
      <w:r w:rsidR="003D6E82">
        <w:rPr>
          <w:color w:val="000000" w:themeColor="text1"/>
        </w:rPr>
        <w:t xml:space="preserve"> </w:t>
      </w:r>
      <w:r w:rsidR="009E01B1" w:rsidRPr="00D278B9">
        <w:rPr>
          <w:color w:val="000000" w:themeColor="text1"/>
        </w:rPr>
        <w:t>yönde</w:t>
      </w:r>
      <w:r w:rsidR="003D6E82">
        <w:rPr>
          <w:color w:val="000000" w:themeColor="text1"/>
        </w:rPr>
        <w:t xml:space="preserve"> </w:t>
      </w:r>
      <w:r w:rsidR="009E01B1" w:rsidRPr="00D278B9">
        <w:rPr>
          <w:color w:val="000000" w:themeColor="text1"/>
        </w:rPr>
        <w:t>etkilemektedir</w:t>
      </w:r>
      <w:r w:rsidR="003D6E82">
        <w:rPr>
          <w:color w:val="000000" w:themeColor="text1"/>
        </w:rPr>
        <w:t xml:space="preserve"> </w:t>
      </w:r>
      <w:r w:rsidR="009E01B1" w:rsidRPr="00D278B9">
        <w:rPr>
          <w:color w:val="000000" w:themeColor="text1"/>
        </w:rPr>
        <w:t>(</w:t>
      </w:r>
      <w:r w:rsidR="00322477" w:rsidRPr="00D278B9">
        <w:rPr>
          <w:color w:val="000000" w:themeColor="text1"/>
        </w:rPr>
        <w:t>Ansong</w:t>
      </w:r>
      <w:r w:rsidR="00322477">
        <w:rPr>
          <w:color w:val="000000" w:themeColor="text1"/>
        </w:rPr>
        <w:t xml:space="preserve"> </w:t>
      </w:r>
      <w:r w:rsidR="00322477" w:rsidRPr="00D278B9">
        <w:rPr>
          <w:color w:val="000000" w:themeColor="text1"/>
        </w:rPr>
        <w:t>ve</w:t>
      </w:r>
      <w:r w:rsidR="00322477">
        <w:rPr>
          <w:color w:val="000000" w:themeColor="text1"/>
        </w:rPr>
        <w:t xml:space="preserve"> </w:t>
      </w:r>
      <w:r w:rsidR="00322477" w:rsidRPr="00D278B9">
        <w:rPr>
          <w:color w:val="000000" w:themeColor="text1"/>
        </w:rPr>
        <w:t>diğerleri,</w:t>
      </w:r>
      <w:r w:rsidR="00322477">
        <w:rPr>
          <w:color w:val="000000" w:themeColor="text1"/>
        </w:rPr>
        <w:t xml:space="preserve"> </w:t>
      </w:r>
      <w:r w:rsidR="00322477" w:rsidRPr="00D278B9">
        <w:rPr>
          <w:color w:val="000000" w:themeColor="text1"/>
        </w:rPr>
        <w:t>2019;</w:t>
      </w:r>
      <w:r w:rsidR="00322477">
        <w:rPr>
          <w:color w:val="212121"/>
          <w:shd w:val="clear" w:color="auto" w:fill="FFFFFF"/>
        </w:rPr>
        <w:t xml:space="preserve"> </w:t>
      </w:r>
      <w:r w:rsidR="009E01B1" w:rsidRPr="00D278B9">
        <w:rPr>
          <w:color w:val="000000" w:themeColor="text1"/>
        </w:rPr>
        <w:t>Chrousos</w:t>
      </w:r>
      <w:r w:rsidR="003D6E82">
        <w:rPr>
          <w:color w:val="000000" w:themeColor="text1"/>
        </w:rPr>
        <w:t xml:space="preserve"> </w:t>
      </w:r>
      <w:r w:rsidR="009E01B1" w:rsidRPr="00D278B9">
        <w:rPr>
          <w:color w:val="000000" w:themeColor="text1"/>
        </w:rPr>
        <w:t>ve</w:t>
      </w:r>
      <w:r w:rsidR="003D6E82">
        <w:rPr>
          <w:color w:val="000000" w:themeColor="text1"/>
        </w:rPr>
        <w:t xml:space="preserve"> </w:t>
      </w:r>
      <w:r w:rsidR="009E01B1" w:rsidRPr="00D278B9">
        <w:rPr>
          <w:color w:val="000000" w:themeColor="text1"/>
        </w:rPr>
        <w:lastRenderedPageBreak/>
        <w:t>diğerleri,</w:t>
      </w:r>
      <w:r w:rsidR="003D6E82">
        <w:rPr>
          <w:color w:val="000000" w:themeColor="text1"/>
        </w:rPr>
        <w:t xml:space="preserve"> </w:t>
      </w:r>
      <w:r w:rsidR="009E01B1" w:rsidRPr="00D278B9">
        <w:rPr>
          <w:color w:val="000000" w:themeColor="text1"/>
        </w:rPr>
        <w:t>1998;</w:t>
      </w:r>
      <w:r w:rsidR="003D6E82">
        <w:rPr>
          <w:color w:val="000000" w:themeColor="text1"/>
        </w:rPr>
        <w:t xml:space="preserve"> </w:t>
      </w:r>
      <w:r w:rsidR="009E01B1" w:rsidRPr="00D278B9">
        <w:rPr>
          <w:color w:val="000000" w:themeColor="text1"/>
        </w:rPr>
        <w:t>Mitsuhashi</w:t>
      </w:r>
      <w:r w:rsidR="003D6E82">
        <w:rPr>
          <w:color w:val="000000" w:themeColor="text1"/>
        </w:rPr>
        <w:t xml:space="preserve"> </w:t>
      </w:r>
      <w:r w:rsidR="009E01B1" w:rsidRPr="00D278B9">
        <w:rPr>
          <w:color w:val="000000" w:themeColor="text1"/>
        </w:rPr>
        <w:t>ve</w:t>
      </w:r>
      <w:r w:rsidR="003D6E82">
        <w:rPr>
          <w:color w:val="000000" w:themeColor="text1"/>
        </w:rPr>
        <w:t xml:space="preserve"> </w:t>
      </w:r>
      <w:r w:rsidR="009E01B1" w:rsidRPr="00D278B9">
        <w:rPr>
          <w:color w:val="000000" w:themeColor="text1"/>
        </w:rPr>
        <w:t>diğerleri,</w:t>
      </w:r>
      <w:r w:rsidR="003D6E82">
        <w:rPr>
          <w:color w:val="000000" w:themeColor="text1"/>
        </w:rPr>
        <w:t xml:space="preserve"> </w:t>
      </w:r>
      <w:r w:rsidR="009E01B1" w:rsidRPr="00D278B9">
        <w:rPr>
          <w:color w:val="000000" w:themeColor="text1"/>
        </w:rPr>
        <w:t>2022;</w:t>
      </w:r>
      <w:r w:rsidR="003D6E82">
        <w:rPr>
          <w:color w:val="000000" w:themeColor="text1"/>
        </w:rPr>
        <w:t xml:space="preserve"> </w:t>
      </w:r>
      <w:r w:rsidR="009E01B1" w:rsidRPr="00D278B9">
        <w:rPr>
          <w:color w:val="000000" w:themeColor="text1"/>
        </w:rPr>
        <w:t>Yaşar,</w:t>
      </w:r>
      <w:r w:rsidR="003D6E82">
        <w:rPr>
          <w:color w:val="000000" w:themeColor="text1"/>
        </w:rPr>
        <w:t xml:space="preserve"> </w:t>
      </w:r>
      <w:r w:rsidR="009E01B1" w:rsidRPr="00D278B9">
        <w:rPr>
          <w:color w:val="000000" w:themeColor="text1"/>
        </w:rPr>
        <w:t>2024).</w:t>
      </w:r>
      <w:r w:rsidR="003D6E82">
        <w:rPr>
          <w:color w:val="000000" w:themeColor="text1"/>
        </w:rPr>
        <w:t xml:space="preserve"> </w:t>
      </w:r>
      <w:r w:rsidR="009E01B1" w:rsidRPr="00D278B9">
        <w:t>Dolayısıyla</w:t>
      </w:r>
      <w:r w:rsidR="003D6E82">
        <w:t xml:space="preserve"> </w:t>
      </w:r>
      <w:r w:rsidR="009E01B1" w:rsidRPr="00D278B9">
        <w:t>stres</w:t>
      </w:r>
      <w:r w:rsidR="00993476">
        <w:t>in</w:t>
      </w:r>
      <w:r w:rsidR="003D6E82">
        <w:t xml:space="preserve"> </w:t>
      </w:r>
      <w:r w:rsidR="009E01B1" w:rsidRPr="00D278B9">
        <w:t>menstrual</w:t>
      </w:r>
      <w:r w:rsidR="003D6E82">
        <w:t xml:space="preserve"> </w:t>
      </w:r>
      <w:r w:rsidR="009E01B1" w:rsidRPr="00D278B9">
        <w:t>semptomları</w:t>
      </w:r>
      <w:r w:rsidR="003D6E82">
        <w:t xml:space="preserve"> </w:t>
      </w:r>
      <w:r w:rsidR="00993476">
        <w:t xml:space="preserve">attırması </w:t>
      </w:r>
      <w:r w:rsidR="009E01B1" w:rsidRPr="00D278B9">
        <w:t>beklenen</w:t>
      </w:r>
      <w:r w:rsidR="003D6E82">
        <w:t xml:space="preserve"> </w:t>
      </w:r>
      <w:r w:rsidR="009E01B1" w:rsidRPr="00D278B9">
        <w:t>bir</w:t>
      </w:r>
      <w:r w:rsidR="003D6E82">
        <w:t xml:space="preserve"> </w:t>
      </w:r>
      <w:r w:rsidR="009E01B1" w:rsidRPr="00D278B9">
        <w:t>sonuç</w:t>
      </w:r>
      <w:r w:rsidR="003D6E82">
        <w:t xml:space="preserve"> </w:t>
      </w:r>
      <w:r w:rsidR="009E01B1" w:rsidRPr="00D278B9">
        <w:t>olarak</w:t>
      </w:r>
      <w:r w:rsidR="003D6E82">
        <w:t xml:space="preserve"> </w:t>
      </w:r>
      <w:r w:rsidR="009E01B1" w:rsidRPr="00D278B9">
        <w:t>değerlendiri</w:t>
      </w:r>
      <w:r w:rsidR="00993476">
        <w:t>lmektedir</w:t>
      </w:r>
      <w:r w:rsidR="009E01B1" w:rsidRPr="00D278B9">
        <w:t>.</w:t>
      </w:r>
    </w:p>
    <w:p w14:paraId="7C3C5E23" w14:textId="693F27B9" w:rsidR="009B313F" w:rsidRPr="00D278B9" w:rsidRDefault="009B313F" w:rsidP="00996EE5">
      <w:pPr>
        <w:pStyle w:val="NormalWeb"/>
        <w:spacing w:before="120" w:after="120" w:line="360" w:lineRule="auto"/>
        <w:ind w:firstLine="709"/>
        <w:jc w:val="both"/>
        <w:rPr>
          <w:color w:val="000000" w:themeColor="text1"/>
        </w:rPr>
      </w:pPr>
      <w:r w:rsidRPr="008E4658">
        <w:rPr>
          <w:color w:val="000000" w:themeColor="text1"/>
        </w:rPr>
        <w:t>Çalışmamızda</w:t>
      </w:r>
      <w:r w:rsidR="003D6E82" w:rsidRPr="008E4658">
        <w:rPr>
          <w:color w:val="000000" w:themeColor="text1"/>
        </w:rPr>
        <w:t xml:space="preserve"> </w:t>
      </w:r>
      <w:r w:rsidRPr="008E4658">
        <w:rPr>
          <w:color w:val="000000" w:themeColor="text1"/>
        </w:rPr>
        <w:t>öğrencilerin</w:t>
      </w:r>
      <w:r w:rsidR="003D6E82" w:rsidRPr="008E4658">
        <w:rPr>
          <w:color w:val="000000" w:themeColor="text1"/>
        </w:rPr>
        <w:t xml:space="preserve"> </w:t>
      </w:r>
      <w:r w:rsidRPr="008E4658">
        <w:rPr>
          <w:color w:val="000000" w:themeColor="text1"/>
        </w:rPr>
        <w:t>yaşı</w:t>
      </w:r>
      <w:r w:rsidR="003D6E82" w:rsidRPr="008E4658">
        <w:rPr>
          <w:color w:val="000000" w:themeColor="text1"/>
        </w:rPr>
        <w:t xml:space="preserve"> </w:t>
      </w:r>
      <w:r w:rsidRPr="008E4658">
        <w:rPr>
          <w:color w:val="000000" w:themeColor="text1"/>
        </w:rPr>
        <w:t>ile</w:t>
      </w:r>
      <w:r w:rsidR="003D6E82" w:rsidRPr="008E4658">
        <w:rPr>
          <w:color w:val="000000" w:themeColor="text1"/>
        </w:rPr>
        <w:t xml:space="preserve"> </w:t>
      </w:r>
      <w:r w:rsidRPr="008E4658">
        <w:rPr>
          <w:color w:val="000000" w:themeColor="text1"/>
        </w:rPr>
        <w:t>MSÖ</w:t>
      </w:r>
      <w:r w:rsidR="003D6E82" w:rsidRPr="008E4658">
        <w:rPr>
          <w:color w:val="000000" w:themeColor="text1"/>
        </w:rPr>
        <w:t xml:space="preserve"> </w:t>
      </w:r>
      <w:r w:rsidRPr="008E4658">
        <w:rPr>
          <w:color w:val="000000" w:themeColor="text1"/>
        </w:rPr>
        <w:t>toplam</w:t>
      </w:r>
      <w:r w:rsidR="003D6E82" w:rsidRPr="008E4658">
        <w:rPr>
          <w:color w:val="000000" w:themeColor="text1"/>
        </w:rPr>
        <w:t xml:space="preserve"> </w:t>
      </w:r>
      <w:r w:rsidR="00CF2922" w:rsidRPr="008E4658">
        <w:rPr>
          <w:color w:val="000000" w:themeColor="text1"/>
        </w:rPr>
        <w:t xml:space="preserve">ve alt boyut </w:t>
      </w:r>
      <w:r w:rsidRPr="008E4658">
        <w:rPr>
          <w:color w:val="000000" w:themeColor="text1"/>
        </w:rPr>
        <w:t>puanları</w:t>
      </w:r>
      <w:r w:rsidR="003D6E82" w:rsidRPr="008E4658">
        <w:rPr>
          <w:color w:val="000000" w:themeColor="text1"/>
        </w:rPr>
        <w:t xml:space="preserve"> </w:t>
      </w:r>
      <w:r w:rsidRPr="008E4658">
        <w:rPr>
          <w:color w:val="000000" w:themeColor="text1"/>
        </w:rPr>
        <w:t>arasında</w:t>
      </w:r>
      <w:r w:rsidR="003D6E82" w:rsidRPr="008E4658">
        <w:rPr>
          <w:color w:val="000000" w:themeColor="text1"/>
        </w:rPr>
        <w:t xml:space="preserve"> </w:t>
      </w:r>
      <w:r w:rsidR="00CF2922" w:rsidRPr="008E4658">
        <w:t>istatistiksel açıdan anlamlı bir fark bulunmamıştır</w:t>
      </w:r>
      <w:r w:rsidR="00CF2922" w:rsidRPr="008E4658">
        <w:rPr>
          <w:color w:val="000000" w:themeColor="text1"/>
        </w:rPr>
        <w:t xml:space="preserve">. </w:t>
      </w:r>
      <w:r w:rsidR="007430A2" w:rsidRPr="008E4658">
        <w:t>Literatürde</w:t>
      </w:r>
      <w:r w:rsidR="003D6E82" w:rsidRPr="008E4658">
        <w:t xml:space="preserve"> </w:t>
      </w:r>
      <w:r w:rsidR="007430A2" w:rsidRPr="008E4658">
        <w:t>araştırma</w:t>
      </w:r>
      <w:r w:rsidR="003D6E82" w:rsidRPr="008E4658">
        <w:t xml:space="preserve"> </w:t>
      </w:r>
      <w:r w:rsidR="007430A2" w:rsidRPr="008E4658">
        <w:t>bulgumuz</w:t>
      </w:r>
      <w:r w:rsidR="003D6E82" w:rsidRPr="008E4658">
        <w:t xml:space="preserve"> </w:t>
      </w:r>
      <w:r w:rsidR="007430A2" w:rsidRPr="008E4658">
        <w:t>ile</w:t>
      </w:r>
      <w:r w:rsidR="003D6E82" w:rsidRPr="008E4658">
        <w:t xml:space="preserve"> </w:t>
      </w:r>
      <w:r w:rsidR="007430A2" w:rsidRPr="008E4658">
        <w:t>benzer</w:t>
      </w:r>
      <w:r w:rsidR="003D6E82" w:rsidRPr="008E4658">
        <w:t xml:space="preserve"> </w:t>
      </w:r>
      <w:r w:rsidR="009A0D12">
        <w:t>sonuçlar bildiren</w:t>
      </w:r>
      <w:r w:rsidR="003D6E82" w:rsidRPr="008E4658">
        <w:t xml:space="preserve"> </w:t>
      </w:r>
      <w:r w:rsidR="007430A2" w:rsidRPr="008E4658">
        <w:t>çalışmalar</w:t>
      </w:r>
      <w:r w:rsidR="003D6E82" w:rsidRPr="008E4658">
        <w:t xml:space="preserve"> </w:t>
      </w:r>
      <w:r w:rsidR="007430A2" w:rsidRPr="008E4658">
        <w:t>yer</w:t>
      </w:r>
      <w:r w:rsidR="003D6E82" w:rsidRPr="008E4658">
        <w:t xml:space="preserve"> </w:t>
      </w:r>
      <w:r w:rsidR="007430A2" w:rsidRPr="008E4658">
        <w:t>almaktadır</w:t>
      </w:r>
      <w:r w:rsidR="003D6E82" w:rsidRPr="008E4658">
        <w:t xml:space="preserve"> </w:t>
      </w:r>
      <w:r w:rsidRPr="008E4658">
        <w:rPr>
          <w:color w:val="000000" w:themeColor="text1"/>
        </w:rPr>
        <w:t>(</w:t>
      </w:r>
      <w:r w:rsidR="00993476">
        <w:rPr>
          <w:color w:val="000000" w:themeColor="text1"/>
        </w:rPr>
        <w:t xml:space="preserve">Güngördü, 2019; </w:t>
      </w:r>
      <w:r w:rsidR="00A078B2">
        <w:rPr>
          <w:color w:val="000000" w:themeColor="text1"/>
        </w:rPr>
        <w:t xml:space="preserve">Hızlı, 2025; </w:t>
      </w:r>
      <w:r w:rsidR="009C78B8" w:rsidRPr="008E4658">
        <w:t>Öztürk</w:t>
      </w:r>
      <w:r w:rsidR="003D6E82" w:rsidRPr="008E4658">
        <w:t xml:space="preserve"> </w:t>
      </w:r>
      <w:r w:rsidR="009C78B8" w:rsidRPr="008E4658">
        <w:t>ve</w:t>
      </w:r>
      <w:r w:rsidR="003D6E82" w:rsidRPr="008E4658">
        <w:t xml:space="preserve"> </w:t>
      </w:r>
      <w:r w:rsidR="009C78B8" w:rsidRPr="008E4658">
        <w:t>Güner</w:t>
      </w:r>
      <w:r w:rsidR="0035284B" w:rsidRPr="008E4658">
        <w:t>i</w:t>
      </w:r>
      <w:r w:rsidR="009C78B8" w:rsidRPr="008E4658">
        <w:t>,</w:t>
      </w:r>
      <w:r w:rsidR="003D6E82" w:rsidRPr="008E4658">
        <w:t xml:space="preserve"> </w:t>
      </w:r>
      <w:r w:rsidR="009C78B8" w:rsidRPr="008E4658">
        <w:t>2021;</w:t>
      </w:r>
      <w:r w:rsidR="003D6E82" w:rsidRPr="008E4658">
        <w:t xml:space="preserve"> </w:t>
      </w:r>
      <w:r w:rsidR="00D0179D" w:rsidRPr="008E4658">
        <w:t>Sarıçam,</w:t>
      </w:r>
      <w:r w:rsidR="003D6E82" w:rsidRPr="008E4658">
        <w:t xml:space="preserve"> </w:t>
      </w:r>
      <w:r w:rsidR="00D0179D" w:rsidRPr="008E4658">
        <w:t>2022</w:t>
      </w:r>
      <w:r w:rsidR="009C78B8" w:rsidRPr="008E4658">
        <w:t>).</w:t>
      </w:r>
      <w:r w:rsidR="003D6E82" w:rsidRPr="008E4658">
        <w:t xml:space="preserve"> </w:t>
      </w:r>
      <w:r w:rsidR="00EC5D76">
        <w:t xml:space="preserve">Hızlı’nın (2025) çalışmasında </w:t>
      </w:r>
      <w:r w:rsidR="00993476">
        <w:t xml:space="preserve">öğrencilerin yaşı ile </w:t>
      </w:r>
      <w:r w:rsidR="00EC5D76">
        <w:t>MSÖ baş etme yöntemleri alt boyutu</w:t>
      </w:r>
      <w:r w:rsidR="00993476">
        <w:t xml:space="preserve"> arasında</w:t>
      </w:r>
      <w:r w:rsidR="00EC5D76">
        <w:t xml:space="preserve"> ista</w:t>
      </w:r>
      <w:r w:rsidR="00993476">
        <w:t>t</w:t>
      </w:r>
      <w:r w:rsidR="00EC5D76">
        <w:t xml:space="preserve">istiksel olarak </w:t>
      </w:r>
      <w:r w:rsidR="00993476">
        <w:t xml:space="preserve">anlamlı </w:t>
      </w:r>
      <w:r w:rsidR="00EC5D76">
        <w:t xml:space="preserve">ilişki tespit edilmiştir. </w:t>
      </w:r>
      <w:r w:rsidR="005D32C3" w:rsidRPr="008E4658">
        <w:t>Araştırma</w:t>
      </w:r>
      <w:r w:rsidR="003D6E82" w:rsidRPr="008E4658">
        <w:t xml:space="preserve"> </w:t>
      </w:r>
      <w:r w:rsidR="005D32C3" w:rsidRPr="008E4658">
        <w:t>bulgumuzun</w:t>
      </w:r>
      <w:r w:rsidR="003D6E82" w:rsidRPr="008E4658">
        <w:t xml:space="preserve"> </w:t>
      </w:r>
      <w:r w:rsidR="005D32C3" w:rsidRPr="008E4658">
        <w:t>aksine;</w:t>
      </w:r>
      <w:r w:rsidR="003D6E82" w:rsidRPr="008E4658">
        <w:t xml:space="preserve"> </w:t>
      </w:r>
      <w:r w:rsidR="005D32C3" w:rsidRPr="008E4658">
        <w:t>Sönmez</w:t>
      </w:r>
      <w:r w:rsidR="003D6E82" w:rsidRPr="008E4658">
        <w:t xml:space="preserve"> </w:t>
      </w:r>
      <w:r w:rsidR="005D32C3" w:rsidRPr="008E4658">
        <w:t>ve</w:t>
      </w:r>
      <w:r w:rsidR="003D6E82" w:rsidRPr="008E4658">
        <w:t xml:space="preserve"> </w:t>
      </w:r>
      <w:r w:rsidR="005D32C3" w:rsidRPr="008E4658">
        <w:t>diğerleri</w:t>
      </w:r>
      <w:r w:rsidR="003D6E82" w:rsidRPr="008E4658">
        <w:t xml:space="preserve"> </w:t>
      </w:r>
      <w:r w:rsidR="005D32C3" w:rsidRPr="008E4658">
        <w:t>(201</w:t>
      </w:r>
      <w:r w:rsidR="001B2EC4" w:rsidRPr="008E4658">
        <w:t>9</w:t>
      </w:r>
      <w:r w:rsidR="005D32C3" w:rsidRPr="008E4658">
        <w:t>)</w:t>
      </w:r>
      <w:r w:rsidR="00AB0835">
        <w:t xml:space="preserve"> ile</w:t>
      </w:r>
      <w:r w:rsidR="003D6E82" w:rsidRPr="008E4658">
        <w:t xml:space="preserve"> </w:t>
      </w:r>
      <w:r w:rsidR="005D32C3" w:rsidRPr="008E4658">
        <w:t>Ay</w:t>
      </w:r>
      <w:r w:rsidR="003D6E82" w:rsidRPr="008E4658">
        <w:t xml:space="preserve"> </w:t>
      </w:r>
      <w:r w:rsidR="005D32C3" w:rsidRPr="008E4658">
        <w:t>Yılmaz</w:t>
      </w:r>
      <w:r w:rsidR="007430A2" w:rsidRPr="008E4658">
        <w:t>’ın</w:t>
      </w:r>
      <w:r w:rsidR="003D6E82" w:rsidRPr="008E4658">
        <w:t xml:space="preserve"> </w:t>
      </w:r>
      <w:r w:rsidR="005D32C3" w:rsidRPr="008E4658">
        <w:t>(2019)</w:t>
      </w:r>
      <w:r w:rsidR="003D6E82" w:rsidRPr="008E4658">
        <w:t xml:space="preserve"> </w:t>
      </w:r>
      <w:r w:rsidR="007430A2" w:rsidRPr="008E4658">
        <w:t>üniversite</w:t>
      </w:r>
      <w:r w:rsidR="003D6E82" w:rsidRPr="008E4658">
        <w:t xml:space="preserve"> </w:t>
      </w:r>
      <w:r w:rsidR="007430A2" w:rsidRPr="008E4658">
        <w:t>öğrencileriyle</w:t>
      </w:r>
      <w:r w:rsidR="003D6E82" w:rsidRPr="008E4658">
        <w:t xml:space="preserve"> </w:t>
      </w:r>
      <w:r w:rsidR="00A96F49">
        <w:t>gerçekleştirdiği</w:t>
      </w:r>
      <w:r w:rsidR="003D6E82" w:rsidRPr="008E4658">
        <w:t xml:space="preserve"> </w:t>
      </w:r>
      <w:r w:rsidR="007430A2" w:rsidRPr="008E4658">
        <w:t>çalışmalarda</w:t>
      </w:r>
      <w:r w:rsidR="00A96F49">
        <w:t>,</w:t>
      </w:r>
      <w:r w:rsidR="003D6E82" w:rsidRPr="008E4658">
        <w:t xml:space="preserve"> </w:t>
      </w:r>
      <w:r w:rsidR="009704D1" w:rsidRPr="008E4658">
        <w:t>öğrenci</w:t>
      </w:r>
      <w:r w:rsidR="00824A4F" w:rsidRPr="008E4658">
        <w:t>lerin</w:t>
      </w:r>
      <w:r w:rsidR="003D6E82" w:rsidRPr="008E4658">
        <w:t xml:space="preserve"> </w:t>
      </w:r>
      <w:r w:rsidR="00824A4F" w:rsidRPr="008E4658">
        <w:t>yaş</w:t>
      </w:r>
      <w:r w:rsidR="003D6E82" w:rsidRPr="008E4658">
        <w:t xml:space="preserve"> </w:t>
      </w:r>
      <w:r w:rsidR="00824A4F" w:rsidRPr="008E4658">
        <w:t>ortalaması</w:t>
      </w:r>
      <w:r w:rsidR="003D6E82" w:rsidRPr="008E4658">
        <w:t xml:space="preserve"> </w:t>
      </w:r>
      <w:r w:rsidR="00824A4F" w:rsidRPr="008E4658">
        <w:t>arttıkça</w:t>
      </w:r>
      <w:r w:rsidR="003D6E82" w:rsidRPr="008E4658">
        <w:t xml:space="preserve"> </w:t>
      </w:r>
      <w:r w:rsidR="00B15008" w:rsidRPr="008E4658">
        <w:t xml:space="preserve">MSÖ toplam </w:t>
      </w:r>
      <w:r w:rsidR="00025CE9">
        <w:t xml:space="preserve">puanı </w:t>
      </w:r>
      <w:r w:rsidR="00B15008" w:rsidRPr="008E4658">
        <w:t>ve</w:t>
      </w:r>
      <w:r w:rsidR="003D6E82" w:rsidRPr="008E4658">
        <w:t xml:space="preserve"> </w:t>
      </w:r>
      <w:r w:rsidR="00824A4F" w:rsidRPr="008E4658">
        <w:t>negatif</w:t>
      </w:r>
      <w:r w:rsidR="003D6E82" w:rsidRPr="008E4658">
        <w:t xml:space="preserve"> </w:t>
      </w:r>
      <w:r w:rsidR="00824A4F" w:rsidRPr="008E4658">
        <w:t>etkiler</w:t>
      </w:r>
      <w:r w:rsidR="00F03F41" w:rsidRPr="008E4658">
        <w:t>/somatik</w:t>
      </w:r>
      <w:r w:rsidR="003D6E82" w:rsidRPr="008E4658">
        <w:t xml:space="preserve"> </w:t>
      </w:r>
      <w:r w:rsidR="00F03F41" w:rsidRPr="008E4658">
        <w:t>yakınmalar</w:t>
      </w:r>
      <w:r w:rsidR="00B15008" w:rsidRPr="008E4658">
        <w:t xml:space="preserve"> alt boyut pua</w:t>
      </w:r>
      <w:r w:rsidR="005D69FD" w:rsidRPr="008E4658">
        <w:t>n</w:t>
      </w:r>
      <w:r w:rsidR="00025CE9">
        <w:t>larının</w:t>
      </w:r>
      <w:r w:rsidR="003D6E82" w:rsidRPr="008E4658">
        <w:t xml:space="preserve"> </w:t>
      </w:r>
      <w:r w:rsidR="00824A4F" w:rsidRPr="008E4658">
        <w:t>art</w:t>
      </w:r>
      <w:r w:rsidR="007430A2" w:rsidRPr="008E4658">
        <w:t>tığı</w:t>
      </w:r>
      <w:r w:rsidR="003D6E82" w:rsidRPr="008E4658">
        <w:t xml:space="preserve"> </w:t>
      </w:r>
      <w:r w:rsidR="005D69FD" w:rsidRPr="008E4658">
        <w:t>saptanmıştır</w:t>
      </w:r>
      <w:r w:rsidR="00824A4F" w:rsidRPr="008E4658">
        <w:t>.</w:t>
      </w:r>
      <w:r w:rsidR="003D6E82" w:rsidRPr="008E4658">
        <w:t xml:space="preserve"> </w:t>
      </w:r>
      <w:r w:rsidR="009704D1" w:rsidRPr="008E4658">
        <w:t>Boyacıoğlu</w:t>
      </w:r>
      <w:r w:rsidR="003D6E82" w:rsidRPr="008E4658">
        <w:t xml:space="preserve"> </w:t>
      </w:r>
      <w:r w:rsidR="009704D1" w:rsidRPr="008E4658">
        <w:t>ve</w:t>
      </w:r>
      <w:r w:rsidR="003D6E82" w:rsidRPr="008E4658">
        <w:t xml:space="preserve"> </w:t>
      </w:r>
      <w:r w:rsidR="009704D1" w:rsidRPr="008E4658">
        <w:t>diğerleri</w:t>
      </w:r>
      <w:r w:rsidR="00025CE9">
        <w:t>nin</w:t>
      </w:r>
      <w:r w:rsidR="003D6E82" w:rsidRPr="008E4658">
        <w:t xml:space="preserve"> </w:t>
      </w:r>
      <w:r w:rsidR="009704D1" w:rsidRPr="008E4658">
        <w:t>(2021)</w:t>
      </w:r>
      <w:r w:rsidR="003D6E82" w:rsidRPr="008E4658">
        <w:t xml:space="preserve"> </w:t>
      </w:r>
      <w:r w:rsidR="009704D1" w:rsidRPr="008E4658">
        <w:t>çalışmasında</w:t>
      </w:r>
      <w:r w:rsidR="003D6E82" w:rsidRPr="008E4658">
        <w:t xml:space="preserve"> </w:t>
      </w:r>
      <w:r w:rsidR="00824A4F" w:rsidRPr="008E4658">
        <w:t>ise</w:t>
      </w:r>
      <w:r w:rsidR="003D6E82" w:rsidRPr="008E4658">
        <w:t xml:space="preserve"> </w:t>
      </w:r>
      <w:r w:rsidR="009704D1" w:rsidRPr="008E4658">
        <w:t>26</w:t>
      </w:r>
      <w:r w:rsidR="003D6E82" w:rsidRPr="008E4658">
        <w:t xml:space="preserve"> </w:t>
      </w:r>
      <w:r w:rsidR="009704D1" w:rsidRPr="008E4658">
        <w:t>yaşın</w:t>
      </w:r>
      <w:r w:rsidR="003D6E82" w:rsidRPr="008E4658">
        <w:t xml:space="preserve"> </w:t>
      </w:r>
      <w:r w:rsidR="009704D1" w:rsidRPr="008E4658">
        <w:t>altında</w:t>
      </w:r>
      <w:r w:rsidR="003D6E82" w:rsidRPr="008E4658">
        <w:t xml:space="preserve"> </w:t>
      </w:r>
      <w:r w:rsidR="009704D1" w:rsidRPr="008E4658">
        <w:t>olan</w:t>
      </w:r>
      <w:r w:rsidR="003D6E82" w:rsidRPr="008E4658">
        <w:t xml:space="preserve"> </w:t>
      </w:r>
      <w:r w:rsidR="009704D1" w:rsidRPr="008E4658">
        <w:t>öğrencilerin</w:t>
      </w:r>
      <w:r w:rsidR="003D6E82" w:rsidRPr="008E4658">
        <w:t xml:space="preserve"> </w:t>
      </w:r>
      <w:r w:rsidR="009704D1" w:rsidRPr="008E4658">
        <w:t>MSÖ</w:t>
      </w:r>
      <w:r w:rsidR="003D6E82" w:rsidRPr="008E4658">
        <w:t xml:space="preserve"> </w:t>
      </w:r>
      <w:r w:rsidR="009704D1" w:rsidRPr="008E4658">
        <w:t>toplam</w:t>
      </w:r>
      <w:r w:rsidR="003D6E82" w:rsidRPr="008E4658">
        <w:t xml:space="preserve"> </w:t>
      </w:r>
      <w:r w:rsidR="009704D1" w:rsidRPr="008E4658">
        <w:t>puanları</w:t>
      </w:r>
      <w:r w:rsidR="00025CE9">
        <w:t>nın</w:t>
      </w:r>
      <w:r w:rsidR="003D6E82" w:rsidRPr="008E4658">
        <w:t xml:space="preserve"> </w:t>
      </w:r>
      <w:r w:rsidR="009704D1" w:rsidRPr="008E4658">
        <w:t>daha</w:t>
      </w:r>
      <w:r w:rsidR="003D6E82" w:rsidRPr="008E4658">
        <w:t xml:space="preserve"> </w:t>
      </w:r>
      <w:r w:rsidR="009704D1" w:rsidRPr="008E4658">
        <w:t>yüksek</w:t>
      </w:r>
      <w:r w:rsidR="003D6E82" w:rsidRPr="008E4658">
        <w:t xml:space="preserve"> </w:t>
      </w:r>
      <w:r w:rsidR="009704D1" w:rsidRPr="008E4658">
        <w:t>olduğu</w:t>
      </w:r>
      <w:r w:rsidR="003D6E82" w:rsidRPr="008E4658">
        <w:t xml:space="preserve"> </w:t>
      </w:r>
      <w:r w:rsidR="00025CE9">
        <w:t>belirlenmiştir.</w:t>
      </w:r>
      <w:r w:rsidR="001C02C4">
        <w:t xml:space="preserve"> Araştırma örneklemini oluşturan öğrencilerin büyük çoğunluğu</w:t>
      </w:r>
      <w:r w:rsidR="00EC57FC">
        <w:t xml:space="preserve"> </w:t>
      </w:r>
      <w:r w:rsidR="001C02C4">
        <w:t xml:space="preserve">18-21 yaş aralığında </w:t>
      </w:r>
      <w:r w:rsidR="00EC57FC">
        <w:t xml:space="preserve">(%68,5) ve düzenli adet döngüsüne (%78,4) sahip </w:t>
      </w:r>
      <w:r w:rsidR="001C02C4">
        <w:t xml:space="preserve">olduğu için bu bulgu beklenen bir sonuçtur. </w:t>
      </w:r>
    </w:p>
    <w:p w14:paraId="494C2C26" w14:textId="3DAC8909" w:rsidR="00476DC1" w:rsidRPr="00AD2D1E" w:rsidRDefault="00A4342A" w:rsidP="00AD2D1E">
      <w:pPr>
        <w:pStyle w:val="NormalWeb"/>
        <w:spacing w:before="120" w:after="120" w:line="360" w:lineRule="auto"/>
        <w:ind w:firstLine="709"/>
        <w:jc w:val="both"/>
      </w:pPr>
      <w:r w:rsidRPr="008E4658">
        <w:t xml:space="preserve">Çalışmamızda elde edilen bir diğer bulguya göre, öğrencilerin ikamet yeri ile MSÖ toplam </w:t>
      </w:r>
      <w:r w:rsidR="00382CBC">
        <w:t xml:space="preserve">puanı </w:t>
      </w:r>
      <w:r w:rsidRPr="008E4658">
        <w:t xml:space="preserve">ve alt boyut puanları arasında istatistiksel olarak anlamlı bir fark </w:t>
      </w:r>
      <w:r w:rsidR="00382CBC">
        <w:t>saptanmamıştır</w:t>
      </w:r>
      <w:r w:rsidR="003A5FC4" w:rsidRPr="008E4658">
        <w:t>.</w:t>
      </w:r>
      <w:r w:rsidRPr="008E4658">
        <w:t xml:space="preserve"> </w:t>
      </w:r>
      <w:r w:rsidR="0012534F" w:rsidRPr="008E4658">
        <w:t>Ancak</w:t>
      </w:r>
      <w:r w:rsidR="003D6E82" w:rsidRPr="008E4658">
        <w:t xml:space="preserve"> </w:t>
      </w:r>
      <w:r w:rsidR="006A23E9" w:rsidRPr="008E4658">
        <w:t>araştırma</w:t>
      </w:r>
      <w:r w:rsidR="003D6E82" w:rsidRPr="008E4658">
        <w:t xml:space="preserve"> </w:t>
      </w:r>
      <w:r w:rsidR="006A23E9" w:rsidRPr="008E4658">
        <w:t>bulgumuzun</w:t>
      </w:r>
      <w:r w:rsidR="003D6E82" w:rsidRPr="008E4658">
        <w:t xml:space="preserve"> </w:t>
      </w:r>
      <w:r w:rsidR="006A23E9" w:rsidRPr="008E4658">
        <w:t>aksine</w:t>
      </w:r>
      <w:r w:rsidR="00CF2922" w:rsidRPr="008E4658">
        <w:t xml:space="preserve"> Ay Yılmaz’ın (2019) çalışmasında, şehir merkezinde yaşayan üniversite öğrencilerinin menstural semptomlarla baş etme durumunun köyde yaşayan öğrencilere göre daha yüksek olduğu </w:t>
      </w:r>
      <w:r w:rsidR="00382CBC">
        <w:t>bulunmuştur.</w:t>
      </w:r>
      <w:r w:rsidR="00CF2922" w:rsidRPr="008E4658">
        <w:t xml:space="preserve"> </w:t>
      </w:r>
      <w:r w:rsidR="00382CBC">
        <w:t xml:space="preserve">Benzer şekilde, </w:t>
      </w:r>
      <w:r w:rsidR="00CF2922" w:rsidRPr="008E4658">
        <w:t xml:space="preserve">Öztürk ve Güneri’nin çalışmasında da </w:t>
      </w:r>
      <w:r w:rsidR="00E87AEB" w:rsidRPr="008E4658">
        <w:t>ikamet</w:t>
      </w:r>
      <w:r w:rsidR="003D6E82" w:rsidRPr="008E4658">
        <w:t xml:space="preserve"> </w:t>
      </w:r>
      <w:r w:rsidR="00E87AEB" w:rsidRPr="008E4658">
        <w:t>yerin</w:t>
      </w:r>
      <w:r w:rsidR="00861879" w:rsidRPr="008E4658">
        <w:t>in</w:t>
      </w:r>
      <w:r w:rsidR="003D6E82" w:rsidRPr="008E4658">
        <w:t xml:space="preserve"> </w:t>
      </w:r>
      <w:r w:rsidR="0070312D" w:rsidRPr="008E4658">
        <w:t>menstrüel</w:t>
      </w:r>
      <w:r w:rsidR="003D6E82" w:rsidRPr="008E4658">
        <w:t xml:space="preserve"> </w:t>
      </w:r>
      <w:r w:rsidR="0070312D" w:rsidRPr="008E4658">
        <w:t>semptomlar</w:t>
      </w:r>
      <w:r w:rsidR="00382CBC">
        <w:t xml:space="preserve"> üzerinde </w:t>
      </w:r>
      <w:r w:rsidR="0070312D" w:rsidRPr="008E4658">
        <w:t>etkil</w:t>
      </w:r>
      <w:r w:rsidR="00DE6828">
        <w:t>i olduğu</w:t>
      </w:r>
      <w:r w:rsidR="003D6E82" w:rsidRPr="008E4658">
        <w:t xml:space="preserve"> </w:t>
      </w:r>
      <w:r w:rsidR="0070312D" w:rsidRPr="008E4658">
        <w:t>bulunmuştur</w:t>
      </w:r>
      <w:r w:rsidR="003D6E82" w:rsidRPr="008E4658">
        <w:t xml:space="preserve"> </w:t>
      </w:r>
      <w:r w:rsidR="0070312D" w:rsidRPr="008E4658">
        <w:t>(Ay</w:t>
      </w:r>
      <w:r w:rsidR="003D6E82" w:rsidRPr="008E4658">
        <w:t xml:space="preserve"> </w:t>
      </w:r>
      <w:r w:rsidR="0070312D" w:rsidRPr="008E4658">
        <w:t>Yılmaz,</w:t>
      </w:r>
      <w:r w:rsidR="003D6E82" w:rsidRPr="008E4658">
        <w:t xml:space="preserve"> </w:t>
      </w:r>
      <w:r w:rsidR="0070312D" w:rsidRPr="008E4658">
        <w:t>2019;</w:t>
      </w:r>
      <w:r w:rsidR="003D6E82" w:rsidRPr="008E4658">
        <w:t xml:space="preserve"> </w:t>
      </w:r>
      <w:r w:rsidR="0070312D" w:rsidRPr="008E4658">
        <w:t>Öztürk</w:t>
      </w:r>
      <w:r w:rsidR="003D6E82" w:rsidRPr="008E4658">
        <w:t xml:space="preserve"> </w:t>
      </w:r>
      <w:r w:rsidR="0070312D" w:rsidRPr="008E4658">
        <w:t>ve</w:t>
      </w:r>
      <w:r w:rsidR="003D6E82" w:rsidRPr="008E4658">
        <w:t xml:space="preserve"> </w:t>
      </w:r>
      <w:r w:rsidR="0070312D" w:rsidRPr="008E4658">
        <w:t>Güneri,</w:t>
      </w:r>
      <w:r w:rsidR="003D6E82" w:rsidRPr="008E4658">
        <w:t xml:space="preserve"> </w:t>
      </w:r>
      <w:r w:rsidR="0070312D" w:rsidRPr="008E4658">
        <w:t>2021).</w:t>
      </w:r>
      <w:r w:rsidR="003D6E82" w:rsidRPr="008E4658">
        <w:t xml:space="preserve"> </w:t>
      </w:r>
      <w:r w:rsidR="00B86A79">
        <w:t xml:space="preserve">Araştırma örneklemimizin </w:t>
      </w:r>
      <w:r w:rsidR="00382CBC">
        <w:t xml:space="preserve">yarısından fazlası </w:t>
      </w:r>
      <w:r w:rsidR="00B86A79">
        <w:t xml:space="preserve">(%70,9) </w:t>
      </w:r>
      <w:r w:rsidR="00861879" w:rsidRPr="008E4658">
        <w:t>toplu</w:t>
      </w:r>
      <w:r w:rsidR="003D6E82" w:rsidRPr="008E4658">
        <w:t xml:space="preserve"> </w:t>
      </w:r>
      <w:r w:rsidR="00861879" w:rsidRPr="008E4658">
        <w:t>yaşam</w:t>
      </w:r>
      <w:r w:rsidR="003D6E82" w:rsidRPr="008E4658">
        <w:t xml:space="preserve"> </w:t>
      </w:r>
      <w:r w:rsidR="00861879" w:rsidRPr="008E4658">
        <w:t>alan</w:t>
      </w:r>
      <w:r w:rsidR="00B86A79">
        <w:t>ı olan yurtta</w:t>
      </w:r>
      <w:r w:rsidR="003D6E82" w:rsidRPr="008E4658">
        <w:t xml:space="preserve"> </w:t>
      </w:r>
      <w:r w:rsidR="00861879" w:rsidRPr="008E4658">
        <w:t>yaşa</w:t>
      </w:r>
      <w:r w:rsidR="00382CBC">
        <w:t>ma</w:t>
      </w:r>
      <w:r w:rsidR="00B86A79">
        <w:t>ktadır. Dolayısıyla araştırma bulgumuz öğrencilerin benzer yaşam koşullarına sahip olmalarından kaynaklanmış</w:t>
      </w:r>
      <w:r w:rsidR="00382CBC">
        <w:t xml:space="preserve"> olabilir.</w:t>
      </w:r>
    </w:p>
    <w:p w14:paraId="0E4D04AC" w14:textId="32A19DF4" w:rsidR="00915BA7" w:rsidRPr="00D278B9" w:rsidRDefault="00BD3439" w:rsidP="00996EE5">
      <w:pPr>
        <w:pStyle w:val="NormalWeb"/>
        <w:spacing w:before="120" w:after="120" w:line="360" w:lineRule="auto"/>
        <w:ind w:firstLine="709"/>
        <w:jc w:val="both"/>
        <w:rPr>
          <w:color w:val="000000" w:themeColor="text1"/>
        </w:rPr>
      </w:pPr>
      <w:r w:rsidRPr="008E4658">
        <w:t>Ç</w:t>
      </w:r>
      <w:r w:rsidR="00915BA7" w:rsidRPr="008E4658">
        <w:t>alışmamızda</w:t>
      </w:r>
      <w:r w:rsidR="003D6E82" w:rsidRPr="008E4658">
        <w:t xml:space="preserve"> </w:t>
      </w:r>
      <w:r w:rsidR="00915BA7" w:rsidRPr="008E4658">
        <w:t>öğrencilerin</w:t>
      </w:r>
      <w:r w:rsidR="003D6E82" w:rsidRPr="008E4658">
        <w:t xml:space="preserve"> </w:t>
      </w:r>
      <w:r w:rsidR="00F73121" w:rsidRPr="008E4658">
        <w:t>BKİ</w:t>
      </w:r>
      <w:r w:rsidR="003D6E82" w:rsidRPr="008E4658">
        <w:t xml:space="preserve"> </w:t>
      </w:r>
      <w:r w:rsidR="00F73121" w:rsidRPr="008E4658">
        <w:t>durumuna</w:t>
      </w:r>
      <w:r w:rsidR="003D6E82" w:rsidRPr="008E4658">
        <w:t xml:space="preserve"> </w:t>
      </w:r>
      <w:r w:rsidR="00F73121" w:rsidRPr="008E4658">
        <w:t>göre</w:t>
      </w:r>
      <w:r w:rsidR="003D6E82" w:rsidRPr="008E4658">
        <w:t xml:space="preserve"> </w:t>
      </w:r>
      <w:r w:rsidR="00F73121" w:rsidRPr="008E4658">
        <w:t>MSÖ</w:t>
      </w:r>
      <w:r w:rsidR="003D6E82" w:rsidRPr="008E4658">
        <w:t xml:space="preserve"> </w:t>
      </w:r>
      <w:r w:rsidR="00F73121" w:rsidRPr="008E4658">
        <w:t>toplam</w:t>
      </w:r>
      <w:r w:rsidR="00B33F1B" w:rsidRPr="008E4658">
        <w:t xml:space="preserve"> ve alt boyut</w:t>
      </w:r>
      <w:r w:rsidR="003D6E82" w:rsidRPr="008E4658">
        <w:t xml:space="preserve"> </w:t>
      </w:r>
      <w:r w:rsidR="00F73121" w:rsidRPr="008E4658">
        <w:t>puanları</w:t>
      </w:r>
      <w:r w:rsidR="003D6E82" w:rsidRPr="008E4658">
        <w:t xml:space="preserve"> </w:t>
      </w:r>
      <w:r w:rsidR="00F73121" w:rsidRPr="008E4658">
        <w:t>incelendiğinde,</w:t>
      </w:r>
      <w:r w:rsidR="003D6E82" w:rsidRPr="008E4658">
        <w:t xml:space="preserve"> </w:t>
      </w:r>
      <w:r w:rsidR="005A76C3" w:rsidRPr="008E4658">
        <w:t>istatistiksel</w:t>
      </w:r>
      <w:r w:rsidR="003D6E82" w:rsidRPr="008E4658">
        <w:t xml:space="preserve"> </w:t>
      </w:r>
      <w:r w:rsidR="005A76C3" w:rsidRPr="008E4658">
        <w:t>olarak</w:t>
      </w:r>
      <w:r w:rsidR="003D6E82" w:rsidRPr="008E4658">
        <w:t xml:space="preserve"> </w:t>
      </w:r>
      <w:r w:rsidR="005A76C3" w:rsidRPr="008E4658">
        <w:t>anlamlı</w:t>
      </w:r>
      <w:r w:rsidR="003D6E82" w:rsidRPr="008E4658">
        <w:t xml:space="preserve"> </w:t>
      </w:r>
      <w:r w:rsidR="005A76C3" w:rsidRPr="008E4658">
        <w:t>bir</w:t>
      </w:r>
      <w:r w:rsidR="003D6E82" w:rsidRPr="008E4658">
        <w:t xml:space="preserve"> </w:t>
      </w:r>
      <w:r w:rsidR="005A76C3" w:rsidRPr="008E4658">
        <w:t>ilişki</w:t>
      </w:r>
      <w:r w:rsidR="003D6E82" w:rsidRPr="008E4658">
        <w:t xml:space="preserve"> </w:t>
      </w:r>
      <w:r w:rsidR="005A76C3" w:rsidRPr="008E4658">
        <w:t>saptanmamıştır.</w:t>
      </w:r>
      <w:r w:rsidR="003D6E82" w:rsidRPr="008E4658">
        <w:t xml:space="preserve"> </w:t>
      </w:r>
      <w:r w:rsidR="00F0071D" w:rsidRPr="008E4658">
        <w:t>Araştırma</w:t>
      </w:r>
      <w:r w:rsidR="00AD2D1E">
        <w:t xml:space="preserve"> bulgumuza</w:t>
      </w:r>
      <w:r w:rsidR="003D6E82" w:rsidRPr="008E4658">
        <w:t xml:space="preserve"> </w:t>
      </w:r>
      <w:r w:rsidR="00F0071D" w:rsidRPr="008E4658">
        <w:t>paralel</w:t>
      </w:r>
      <w:r w:rsidR="003D6E82" w:rsidRPr="008E4658">
        <w:t xml:space="preserve"> </w:t>
      </w:r>
      <w:r w:rsidR="00F0071D" w:rsidRPr="008E4658">
        <w:t>olarak</w:t>
      </w:r>
      <w:r w:rsidR="003D6E82" w:rsidRPr="008E4658">
        <w:t xml:space="preserve"> </w:t>
      </w:r>
      <w:r w:rsidR="00F0071D" w:rsidRPr="008E4658">
        <w:t>Sarıçam</w:t>
      </w:r>
      <w:r w:rsidR="003D6E82" w:rsidRPr="008E4658">
        <w:t xml:space="preserve"> </w:t>
      </w:r>
      <w:r w:rsidR="00F0071D" w:rsidRPr="008E4658">
        <w:t>(2022)</w:t>
      </w:r>
      <w:r w:rsidR="00EA4FC1" w:rsidRPr="008E4658">
        <w:t>,</w:t>
      </w:r>
      <w:r w:rsidR="003D6E82" w:rsidRPr="008E4658">
        <w:t xml:space="preserve"> </w:t>
      </w:r>
      <w:r w:rsidR="001312DA" w:rsidRPr="008E4658">
        <w:t>Akkuş</w:t>
      </w:r>
      <w:r w:rsidR="003D6E82" w:rsidRPr="008E4658">
        <w:t xml:space="preserve"> </w:t>
      </w:r>
      <w:r w:rsidR="001312DA" w:rsidRPr="008E4658">
        <w:t>Uçar</w:t>
      </w:r>
      <w:r w:rsidR="003D6E82" w:rsidRPr="008E4658">
        <w:t xml:space="preserve"> </w:t>
      </w:r>
      <w:r w:rsidR="001312DA" w:rsidRPr="008E4658">
        <w:t>(2024)</w:t>
      </w:r>
      <w:r w:rsidR="00E91ABE">
        <w:t>,</w:t>
      </w:r>
      <w:r w:rsidR="003D6E82" w:rsidRPr="008E4658">
        <w:t xml:space="preserve"> </w:t>
      </w:r>
      <w:r w:rsidR="00EA4FC1" w:rsidRPr="008E4658">
        <w:t>Aşık</w:t>
      </w:r>
      <w:r w:rsidR="003D6E82" w:rsidRPr="008E4658">
        <w:t xml:space="preserve"> </w:t>
      </w:r>
      <w:r w:rsidR="00EA4FC1" w:rsidRPr="008E4658">
        <w:t>(2024)</w:t>
      </w:r>
      <w:r w:rsidR="00E91ABE">
        <w:t xml:space="preserve"> ve Hızlı’nın (2025)</w:t>
      </w:r>
      <w:r w:rsidR="003D6E82" w:rsidRPr="008E4658">
        <w:t xml:space="preserve"> </w:t>
      </w:r>
      <w:r w:rsidR="001312DA" w:rsidRPr="008E4658">
        <w:t>üniversite</w:t>
      </w:r>
      <w:r w:rsidR="003D6E82" w:rsidRPr="008E4658">
        <w:t xml:space="preserve"> </w:t>
      </w:r>
      <w:r w:rsidR="001312DA" w:rsidRPr="008E4658">
        <w:t>öğrencile</w:t>
      </w:r>
      <w:r w:rsidRPr="008E4658">
        <w:t>riyle</w:t>
      </w:r>
      <w:r w:rsidR="003D6E82" w:rsidRPr="008E4658">
        <w:t xml:space="preserve"> </w:t>
      </w:r>
      <w:r w:rsidR="002D6130" w:rsidRPr="008E4658">
        <w:t>ve</w:t>
      </w:r>
      <w:r w:rsidR="003D6E82" w:rsidRPr="008E4658">
        <w:t xml:space="preserve"> </w:t>
      </w:r>
      <w:r w:rsidR="002D6130" w:rsidRPr="008E4658">
        <w:t>Güngördü’nün</w:t>
      </w:r>
      <w:r w:rsidR="003D6E82" w:rsidRPr="008E4658">
        <w:t xml:space="preserve"> </w:t>
      </w:r>
      <w:r w:rsidR="002D6130" w:rsidRPr="008E4658">
        <w:t>(2019)</w:t>
      </w:r>
      <w:r w:rsidR="003D6E82" w:rsidRPr="008E4658">
        <w:t xml:space="preserve"> </w:t>
      </w:r>
      <w:r w:rsidR="002D6130" w:rsidRPr="008E4658">
        <w:t>20-40</w:t>
      </w:r>
      <w:r w:rsidR="003D6E82" w:rsidRPr="008E4658">
        <w:t xml:space="preserve"> </w:t>
      </w:r>
      <w:r w:rsidR="002D6130" w:rsidRPr="008E4658">
        <w:t>yaş</w:t>
      </w:r>
      <w:r w:rsidR="003D6E82" w:rsidRPr="008E4658">
        <w:t xml:space="preserve"> </w:t>
      </w:r>
      <w:r w:rsidR="002D6130" w:rsidRPr="008E4658">
        <w:t>arası</w:t>
      </w:r>
      <w:r w:rsidR="003D6E82" w:rsidRPr="008E4658">
        <w:t xml:space="preserve"> </w:t>
      </w:r>
      <w:r w:rsidR="002D6130" w:rsidRPr="008E4658">
        <w:t>kadınlarda</w:t>
      </w:r>
      <w:r w:rsidR="003D6E82" w:rsidRPr="008E4658">
        <w:t xml:space="preserve"> </w:t>
      </w:r>
      <w:r w:rsidR="001312DA" w:rsidRPr="008E4658">
        <w:t>y</w:t>
      </w:r>
      <w:r w:rsidR="00F0071D" w:rsidRPr="008E4658">
        <w:t>apt</w:t>
      </w:r>
      <w:r w:rsidR="000670BF" w:rsidRPr="008E4658">
        <w:t>ığ</w:t>
      </w:r>
      <w:r w:rsidR="00F0071D" w:rsidRPr="008E4658">
        <w:t>ı</w:t>
      </w:r>
      <w:r w:rsidR="003D6E82" w:rsidRPr="008E4658">
        <w:t xml:space="preserve"> </w:t>
      </w:r>
      <w:r w:rsidR="00F0071D" w:rsidRPr="008E4658">
        <w:t>çalışma</w:t>
      </w:r>
      <w:r w:rsidRPr="008E4658">
        <w:t>larda</w:t>
      </w:r>
      <w:r w:rsidR="003D6E82" w:rsidRPr="008E4658">
        <w:t xml:space="preserve"> </w:t>
      </w:r>
      <w:r w:rsidR="00F0071D" w:rsidRPr="008E4658">
        <w:t>BKİ</w:t>
      </w:r>
      <w:r w:rsidR="003D6E82" w:rsidRPr="008E4658">
        <w:t xml:space="preserve"> </w:t>
      </w:r>
      <w:r w:rsidR="00F0071D" w:rsidRPr="008E4658">
        <w:t>ile</w:t>
      </w:r>
      <w:r w:rsidR="003D6E82" w:rsidRPr="008E4658">
        <w:t xml:space="preserve"> </w:t>
      </w:r>
      <w:r w:rsidR="00F0071D" w:rsidRPr="008E4658">
        <w:t>MSÖ</w:t>
      </w:r>
      <w:r w:rsidR="003D6E82" w:rsidRPr="008E4658">
        <w:t xml:space="preserve"> </w:t>
      </w:r>
      <w:r w:rsidR="00F0071D" w:rsidRPr="008E4658">
        <w:t>toplam</w:t>
      </w:r>
      <w:r w:rsidR="003D6E82" w:rsidRPr="008E4658">
        <w:t xml:space="preserve"> </w:t>
      </w:r>
      <w:r w:rsidR="00476E85" w:rsidRPr="008E4658">
        <w:t xml:space="preserve">ve alt boyut </w:t>
      </w:r>
      <w:r w:rsidR="00F0071D" w:rsidRPr="008E4658">
        <w:t>puanları</w:t>
      </w:r>
      <w:r w:rsidR="003D6E82" w:rsidRPr="008E4658">
        <w:t xml:space="preserve"> </w:t>
      </w:r>
      <w:r w:rsidR="00F0071D" w:rsidRPr="008E4658">
        <w:t>arasında</w:t>
      </w:r>
      <w:r w:rsidR="003D6E82" w:rsidRPr="008E4658">
        <w:t xml:space="preserve"> </w:t>
      </w:r>
      <w:r w:rsidR="00F0071D" w:rsidRPr="008E4658">
        <w:t>anlamlı</w:t>
      </w:r>
      <w:r w:rsidR="003D6E82" w:rsidRPr="008E4658">
        <w:t xml:space="preserve"> </w:t>
      </w:r>
      <w:r w:rsidR="00F0071D" w:rsidRPr="008E4658">
        <w:t>bir</w:t>
      </w:r>
      <w:r w:rsidR="003D6E82" w:rsidRPr="008E4658">
        <w:t xml:space="preserve"> </w:t>
      </w:r>
      <w:r w:rsidR="00F0071D" w:rsidRPr="008E4658">
        <w:t>ilişki</w:t>
      </w:r>
      <w:r w:rsidR="003D6E82" w:rsidRPr="008E4658">
        <w:t xml:space="preserve"> </w:t>
      </w:r>
      <w:r w:rsidR="00781152" w:rsidRPr="008E4658">
        <w:t>tespit</w:t>
      </w:r>
      <w:r w:rsidR="003D6E82" w:rsidRPr="008E4658">
        <w:t xml:space="preserve"> </w:t>
      </w:r>
      <w:r w:rsidR="00781152" w:rsidRPr="008E4658">
        <w:t>edilmemişti</w:t>
      </w:r>
      <w:r w:rsidR="00F0071D" w:rsidRPr="008E4658">
        <w:t>r</w:t>
      </w:r>
      <w:r w:rsidR="00B362E2" w:rsidRPr="008E4658">
        <w:t>.</w:t>
      </w:r>
      <w:r w:rsidR="003D6E82" w:rsidRPr="008E4658">
        <w:t xml:space="preserve"> </w:t>
      </w:r>
      <w:r w:rsidR="00C02B3B" w:rsidRPr="008E4658">
        <w:t>Ay</w:t>
      </w:r>
      <w:r w:rsidR="003D6E82" w:rsidRPr="008E4658">
        <w:t xml:space="preserve"> </w:t>
      </w:r>
      <w:r w:rsidR="00C02B3B" w:rsidRPr="008E4658">
        <w:t>Yılmaz’ın</w:t>
      </w:r>
      <w:r w:rsidR="003D6E82" w:rsidRPr="008E4658">
        <w:t xml:space="preserve"> </w:t>
      </w:r>
      <w:r w:rsidR="00C02B3B" w:rsidRPr="008E4658">
        <w:t>(2019)</w:t>
      </w:r>
      <w:r w:rsidR="003D6E82" w:rsidRPr="008E4658">
        <w:t xml:space="preserve"> </w:t>
      </w:r>
      <w:r w:rsidR="00C02B3B" w:rsidRPr="008E4658">
        <w:t>çalışmasında</w:t>
      </w:r>
      <w:r w:rsidR="003D6E82" w:rsidRPr="008E4658">
        <w:t xml:space="preserve"> </w:t>
      </w:r>
      <w:r w:rsidR="00D7335E">
        <w:t xml:space="preserve">ise </w:t>
      </w:r>
      <w:r w:rsidR="00C02B3B" w:rsidRPr="008E4658">
        <w:t>BKİ</w:t>
      </w:r>
      <w:r w:rsidR="003D6E82" w:rsidRPr="008E4658">
        <w:t xml:space="preserve"> </w:t>
      </w:r>
      <w:r w:rsidR="00C02B3B" w:rsidRPr="008E4658">
        <w:t>ile</w:t>
      </w:r>
      <w:r w:rsidR="003D6E82" w:rsidRPr="008E4658">
        <w:t xml:space="preserve"> </w:t>
      </w:r>
      <w:r w:rsidR="00C02B3B" w:rsidRPr="008E4658">
        <w:t>MSÖ</w:t>
      </w:r>
      <w:r w:rsidR="003D6E82" w:rsidRPr="008E4658">
        <w:t xml:space="preserve"> </w:t>
      </w:r>
      <w:r w:rsidR="00C02B3B" w:rsidRPr="008E4658">
        <w:t>baş</w:t>
      </w:r>
      <w:r w:rsidR="003D6E82" w:rsidRPr="008E4658">
        <w:t xml:space="preserve"> </w:t>
      </w:r>
      <w:r w:rsidR="00C02B3B" w:rsidRPr="008E4658">
        <w:t>etme</w:t>
      </w:r>
      <w:r w:rsidR="003D6E82" w:rsidRPr="008E4658">
        <w:t xml:space="preserve"> </w:t>
      </w:r>
      <w:r w:rsidR="00C02B3B" w:rsidRPr="008E4658">
        <w:t>yöntemleri</w:t>
      </w:r>
      <w:r w:rsidR="00AD2D1E">
        <w:t xml:space="preserve"> </w:t>
      </w:r>
      <w:r w:rsidR="00C02B3B" w:rsidRPr="008E4658">
        <w:t>alt</w:t>
      </w:r>
      <w:r w:rsidR="003D6E82" w:rsidRPr="008E4658">
        <w:t xml:space="preserve"> </w:t>
      </w:r>
      <w:r w:rsidR="00C02B3B" w:rsidRPr="008E4658">
        <w:t>boyutu</w:t>
      </w:r>
      <w:r w:rsidR="00AD2D1E">
        <w:t xml:space="preserve"> arasında</w:t>
      </w:r>
      <w:r w:rsidR="003D6E82" w:rsidRPr="008E4658">
        <w:t xml:space="preserve"> </w:t>
      </w:r>
      <w:r w:rsidR="00AD2D1E">
        <w:t>anlamlı</w:t>
      </w:r>
      <w:r w:rsidR="003D6E82" w:rsidRPr="008E4658">
        <w:t xml:space="preserve"> </w:t>
      </w:r>
      <w:r w:rsidR="00C02B3B" w:rsidRPr="008E4658">
        <w:t>ilişki</w:t>
      </w:r>
      <w:r w:rsidR="003D6E82" w:rsidRPr="008E4658">
        <w:t xml:space="preserve"> </w:t>
      </w:r>
      <w:r w:rsidR="00C02B3B" w:rsidRPr="008E4658">
        <w:t>saptanmıştır.</w:t>
      </w:r>
      <w:r w:rsidR="003D6E82" w:rsidRPr="008E4658">
        <w:t xml:space="preserve"> </w:t>
      </w:r>
      <w:r w:rsidR="00781152" w:rsidRPr="008E4658">
        <w:rPr>
          <w:color w:val="000000" w:themeColor="text1"/>
        </w:rPr>
        <w:t>Özellikle</w:t>
      </w:r>
      <w:r w:rsidR="003D6E82" w:rsidRPr="008E4658">
        <w:rPr>
          <w:color w:val="000000" w:themeColor="text1"/>
        </w:rPr>
        <w:t xml:space="preserve"> </w:t>
      </w:r>
      <w:r w:rsidR="00781152" w:rsidRPr="008E4658">
        <w:rPr>
          <w:color w:val="000000" w:themeColor="text1"/>
        </w:rPr>
        <w:t>BKİ</w:t>
      </w:r>
      <w:r w:rsidR="00064619" w:rsidRPr="008E4658">
        <w:rPr>
          <w:color w:val="000000" w:themeColor="text1"/>
        </w:rPr>
        <w:t>’y</w:t>
      </w:r>
      <w:r w:rsidR="00781152" w:rsidRPr="008E4658">
        <w:rPr>
          <w:color w:val="000000" w:themeColor="text1"/>
        </w:rPr>
        <w:t>e</w:t>
      </w:r>
      <w:r w:rsidR="003D6E82" w:rsidRPr="008E4658">
        <w:rPr>
          <w:color w:val="000000" w:themeColor="text1"/>
        </w:rPr>
        <w:t xml:space="preserve"> </w:t>
      </w:r>
      <w:r w:rsidR="00064619" w:rsidRPr="008E4658">
        <w:rPr>
          <w:color w:val="000000" w:themeColor="text1"/>
        </w:rPr>
        <w:t xml:space="preserve">göre </w:t>
      </w:r>
      <w:r w:rsidR="00781152" w:rsidRPr="008E4658">
        <w:rPr>
          <w:color w:val="000000" w:themeColor="text1"/>
        </w:rPr>
        <w:t>obez</w:t>
      </w:r>
      <w:r w:rsidR="00D7335E">
        <w:rPr>
          <w:color w:val="000000" w:themeColor="text1"/>
        </w:rPr>
        <w:t xml:space="preserve"> grupta yer alan</w:t>
      </w:r>
      <w:r w:rsidR="003D6E82" w:rsidRPr="008E4658">
        <w:rPr>
          <w:color w:val="000000" w:themeColor="text1"/>
        </w:rPr>
        <w:t xml:space="preserve"> </w:t>
      </w:r>
      <w:r w:rsidR="00781152" w:rsidRPr="008E4658">
        <w:rPr>
          <w:color w:val="000000" w:themeColor="text1"/>
        </w:rPr>
        <w:t>kadınlarda</w:t>
      </w:r>
      <w:r w:rsidR="003D6E82" w:rsidRPr="008E4658">
        <w:rPr>
          <w:color w:val="000000" w:themeColor="text1"/>
        </w:rPr>
        <w:t xml:space="preserve"> </w:t>
      </w:r>
      <w:r w:rsidR="00781152" w:rsidRPr="008E4658">
        <w:rPr>
          <w:color w:val="000000" w:themeColor="text1"/>
        </w:rPr>
        <w:t>menstrual</w:t>
      </w:r>
      <w:r w:rsidR="003D6E82" w:rsidRPr="008E4658">
        <w:rPr>
          <w:color w:val="000000" w:themeColor="text1"/>
        </w:rPr>
        <w:t xml:space="preserve"> </w:t>
      </w:r>
      <w:r w:rsidR="00781152" w:rsidRPr="008E4658">
        <w:rPr>
          <w:color w:val="000000" w:themeColor="text1"/>
        </w:rPr>
        <w:t>siklus</w:t>
      </w:r>
      <w:r w:rsidR="003D6E82" w:rsidRPr="008E4658">
        <w:rPr>
          <w:color w:val="000000" w:themeColor="text1"/>
        </w:rPr>
        <w:t xml:space="preserve"> </w:t>
      </w:r>
      <w:r w:rsidR="00781152" w:rsidRPr="008E4658">
        <w:rPr>
          <w:color w:val="000000" w:themeColor="text1"/>
        </w:rPr>
        <w:t>düzensizlikler</w:t>
      </w:r>
      <w:r w:rsidR="00064619" w:rsidRPr="008E4658">
        <w:rPr>
          <w:color w:val="000000" w:themeColor="text1"/>
        </w:rPr>
        <w:t>i görülmekte olup, bu durum</w:t>
      </w:r>
      <w:r w:rsidR="003D6E82" w:rsidRPr="008E4658">
        <w:rPr>
          <w:color w:val="000000" w:themeColor="text1"/>
        </w:rPr>
        <w:t xml:space="preserve"> </w:t>
      </w:r>
      <w:r w:rsidR="00781152" w:rsidRPr="008E4658">
        <w:rPr>
          <w:color w:val="000000" w:themeColor="text1"/>
        </w:rPr>
        <w:lastRenderedPageBreak/>
        <w:t>kadın</w:t>
      </w:r>
      <w:r w:rsidR="003D6E82" w:rsidRPr="008E4658">
        <w:rPr>
          <w:color w:val="000000" w:themeColor="text1"/>
        </w:rPr>
        <w:t xml:space="preserve"> </w:t>
      </w:r>
      <w:r w:rsidR="00781152" w:rsidRPr="008E4658">
        <w:rPr>
          <w:color w:val="000000" w:themeColor="text1"/>
        </w:rPr>
        <w:t>üreme</w:t>
      </w:r>
      <w:r w:rsidR="003D6E82" w:rsidRPr="008E4658">
        <w:rPr>
          <w:color w:val="000000" w:themeColor="text1"/>
        </w:rPr>
        <w:t xml:space="preserve"> </w:t>
      </w:r>
      <w:r w:rsidR="00781152" w:rsidRPr="008E4658">
        <w:rPr>
          <w:color w:val="000000" w:themeColor="text1"/>
        </w:rPr>
        <w:t>sağlığı</w:t>
      </w:r>
      <w:r w:rsidR="003D6E82" w:rsidRPr="008E4658">
        <w:rPr>
          <w:color w:val="000000" w:themeColor="text1"/>
        </w:rPr>
        <w:t xml:space="preserve"> </w:t>
      </w:r>
      <w:r w:rsidR="00781152" w:rsidRPr="008E4658">
        <w:rPr>
          <w:color w:val="000000" w:themeColor="text1"/>
        </w:rPr>
        <w:t>üzerinde</w:t>
      </w:r>
      <w:r w:rsidR="003D6E82" w:rsidRPr="008E4658">
        <w:rPr>
          <w:color w:val="000000" w:themeColor="text1"/>
        </w:rPr>
        <w:t xml:space="preserve"> </w:t>
      </w:r>
      <w:r w:rsidR="00781152" w:rsidRPr="008E4658">
        <w:rPr>
          <w:color w:val="000000" w:themeColor="text1"/>
        </w:rPr>
        <w:t>olumsuz</w:t>
      </w:r>
      <w:r w:rsidR="003D6E82" w:rsidRPr="008E4658">
        <w:rPr>
          <w:color w:val="000000" w:themeColor="text1"/>
        </w:rPr>
        <w:t xml:space="preserve"> </w:t>
      </w:r>
      <w:r w:rsidR="00781152" w:rsidRPr="008E4658">
        <w:rPr>
          <w:color w:val="000000" w:themeColor="text1"/>
        </w:rPr>
        <w:t>etkilere</w:t>
      </w:r>
      <w:r w:rsidR="00064619" w:rsidRPr="008E4658">
        <w:rPr>
          <w:color w:val="000000" w:themeColor="text1"/>
        </w:rPr>
        <w:t xml:space="preserve"> sebep olmaktadır</w:t>
      </w:r>
      <w:r w:rsidR="003D6E82" w:rsidRPr="008E4658">
        <w:rPr>
          <w:color w:val="000000" w:themeColor="text1"/>
        </w:rPr>
        <w:t xml:space="preserve"> </w:t>
      </w:r>
      <w:r w:rsidR="00781152" w:rsidRPr="008E4658">
        <w:rPr>
          <w:color w:val="000000" w:themeColor="text1"/>
        </w:rPr>
        <w:t>(Işgın</w:t>
      </w:r>
      <w:r w:rsidR="003D6E82" w:rsidRPr="008E4658">
        <w:rPr>
          <w:color w:val="000000" w:themeColor="text1"/>
        </w:rPr>
        <w:t xml:space="preserve"> </w:t>
      </w:r>
      <w:r w:rsidR="00781152" w:rsidRPr="008E4658">
        <w:rPr>
          <w:color w:val="000000" w:themeColor="text1"/>
        </w:rPr>
        <w:t>ve</w:t>
      </w:r>
      <w:r w:rsidR="003D6E82" w:rsidRPr="008E4658">
        <w:rPr>
          <w:color w:val="000000" w:themeColor="text1"/>
        </w:rPr>
        <w:t xml:space="preserve"> </w:t>
      </w:r>
      <w:r w:rsidR="00781152" w:rsidRPr="008E4658">
        <w:rPr>
          <w:color w:val="000000" w:themeColor="text1"/>
        </w:rPr>
        <w:t>Büyüktuncer,</w:t>
      </w:r>
      <w:r w:rsidR="003D6E82" w:rsidRPr="008E4658">
        <w:rPr>
          <w:color w:val="000000" w:themeColor="text1"/>
        </w:rPr>
        <w:t xml:space="preserve"> </w:t>
      </w:r>
      <w:r w:rsidR="00781152" w:rsidRPr="008E4658">
        <w:rPr>
          <w:color w:val="000000" w:themeColor="text1"/>
        </w:rPr>
        <w:t>2017;</w:t>
      </w:r>
      <w:r w:rsidR="00F83BE5">
        <w:rPr>
          <w:color w:val="000000" w:themeColor="text1"/>
        </w:rPr>
        <w:t>Paltacı</w:t>
      </w:r>
      <w:r w:rsidR="00781152" w:rsidRPr="008E4658">
        <w:rPr>
          <w:color w:val="000000" w:themeColor="text1"/>
        </w:rPr>
        <w:t>,</w:t>
      </w:r>
      <w:r w:rsidR="003D6E82" w:rsidRPr="008E4658">
        <w:rPr>
          <w:color w:val="000000" w:themeColor="text1"/>
        </w:rPr>
        <w:t xml:space="preserve"> </w:t>
      </w:r>
      <w:r w:rsidR="00781152" w:rsidRPr="008E4658">
        <w:rPr>
          <w:color w:val="000000" w:themeColor="text1"/>
        </w:rPr>
        <w:t>2025).</w:t>
      </w:r>
      <w:r w:rsidR="003D6E82" w:rsidRPr="008E4658">
        <w:rPr>
          <w:color w:val="000000" w:themeColor="text1"/>
        </w:rPr>
        <w:t xml:space="preserve"> </w:t>
      </w:r>
      <w:r w:rsidR="0008651C" w:rsidRPr="0008651C">
        <w:rPr>
          <w:color w:val="000000" w:themeColor="text1"/>
        </w:rPr>
        <w:t xml:space="preserve">Dars ve diğerlerinin (2014) yürüttükleri çalışmada </w:t>
      </w:r>
      <w:r w:rsidR="0008651C">
        <w:rPr>
          <w:color w:val="000000" w:themeColor="text1"/>
        </w:rPr>
        <w:t xml:space="preserve">da </w:t>
      </w:r>
      <w:r w:rsidR="0008651C" w:rsidRPr="0008651C">
        <w:rPr>
          <w:color w:val="000000" w:themeColor="text1"/>
        </w:rPr>
        <w:t>fazla kilolu kızların adet dönemlerinin daha seyrek olduğu gösterilmiştir.</w:t>
      </w:r>
      <w:r w:rsidR="0008651C">
        <w:rPr>
          <w:color w:val="000000" w:themeColor="text1"/>
        </w:rPr>
        <w:t xml:space="preserve"> </w:t>
      </w:r>
      <w:r w:rsidR="007B3883" w:rsidRPr="008E4658">
        <w:t>Araştırma</w:t>
      </w:r>
      <w:r w:rsidR="00D7335E">
        <w:t>da yer alan katılımcıların</w:t>
      </w:r>
      <w:r w:rsidR="003D6E82" w:rsidRPr="008E4658">
        <w:t xml:space="preserve"> </w:t>
      </w:r>
      <w:r w:rsidR="00F7171A">
        <w:t>büyük çoğunluğu</w:t>
      </w:r>
      <w:r w:rsidR="001B4CB1">
        <w:t>nun</w:t>
      </w:r>
      <w:r w:rsidR="003D6E82" w:rsidRPr="008E4658">
        <w:t xml:space="preserve"> </w:t>
      </w:r>
      <w:r w:rsidR="00D7335E">
        <w:t>(</w:t>
      </w:r>
      <w:r w:rsidR="00081D1A" w:rsidRPr="008E4658">
        <w:t>%</w:t>
      </w:r>
      <w:r w:rsidR="00F7171A">
        <w:t>68,0</w:t>
      </w:r>
      <w:r w:rsidR="00D7335E">
        <w:t>)</w:t>
      </w:r>
      <w:r w:rsidR="00F7171A">
        <w:t xml:space="preserve"> normal</w:t>
      </w:r>
      <w:r w:rsidR="003D6E82" w:rsidRPr="008E4658">
        <w:t xml:space="preserve"> </w:t>
      </w:r>
      <w:r w:rsidR="00F7171A">
        <w:t>BKİ</w:t>
      </w:r>
      <w:r w:rsidR="00D7335E">
        <w:t>’ne</w:t>
      </w:r>
      <w:r w:rsidR="00F7171A">
        <w:t xml:space="preserve"> </w:t>
      </w:r>
      <w:r w:rsidR="00D7335E">
        <w:t>sahip</w:t>
      </w:r>
      <w:r w:rsidR="001B4CB1">
        <w:t xml:space="preserve"> olması </w:t>
      </w:r>
      <w:r w:rsidR="0008651C">
        <w:t xml:space="preserve">ve büyük çoğunluğunun düzenli adet döngüsüne (%78,4) sahip olması </w:t>
      </w:r>
      <w:r w:rsidR="001B4CB1">
        <w:t>bu bulguyu desteklemiş olabilir</w:t>
      </w:r>
      <w:r w:rsidR="00D7335E">
        <w:t xml:space="preserve">. </w:t>
      </w:r>
    </w:p>
    <w:p w14:paraId="75F3A9D5" w14:textId="19EC70FA" w:rsidR="00A61502" w:rsidRPr="00D278B9" w:rsidRDefault="002940EA" w:rsidP="00996EE5">
      <w:pPr>
        <w:pStyle w:val="NormalWeb"/>
        <w:spacing w:before="120" w:after="120" w:line="360" w:lineRule="auto"/>
        <w:ind w:firstLine="709"/>
        <w:jc w:val="both"/>
      </w:pPr>
      <w:r w:rsidRPr="00D278B9">
        <w:t>Araştırma</w:t>
      </w:r>
      <w:r w:rsidR="003D6E82">
        <w:t xml:space="preserve"> </w:t>
      </w:r>
      <w:r w:rsidR="004022C7" w:rsidRPr="00D278B9">
        <w:t>bulgumuz</w:t>
      </w:r>
      <w:r w:rsidR="005231F8">
        <w:t xml:space="preserve">a göre </w:t>
      </w:r>
      <w:r w:rsidR="00AE5E25" w:rsidRPr="00D278B9">
        <w:t>öğrencilerin</w:t>
      </w:r>
      <w:r w:rsidR="003D6E82">
        <w:t xml:space="preserve"> </w:t>
      </w:r>
      <w:r w:rsidR="004022C7" w:rsidRPr="00D278B9">
        <w:t>gelir</w:t>
      </w:r>
      <w:r w:rsidR="003D6E82">
        <w:t xml:space="preserve"> </w:t>
      </w:r>
      <w:r w:rsidR="00B8359F" w:rsidRPr="00D278B9">
        <w:t>durumları</w:t>
      </w:r>
      <w:r w:rsidR="003D6E82">
        <w:t xml:space="preserve"> </w:t>
      </w:r>
      <w:r w:rsidR="00AB7515" w:rsidRPr="00D278B9">
        <w:t>ile</w:t>
      </w:r>
      <w:r w:rsidR="003D6E82">
        <w:t xml:space="preserve"> </w:t>
      </w:r>
      <w:r w:rsidR="00AB7515" w:rsidRPr="00D278B9">
        <w:t>MSÖ</w:t>
      </w:r>
      <w:r w:rsidR="003D6E82">
        <w:t xml:space="preserve"> </w:t>
      </w:r>
      <w:r w:rsidR="00AB7515" w:rsidRPr="00D278B9">
        <w:t>toplam</w:t>
      </w:r>
      <w:r w:rsidR="003D6E82">
        <w:t xml:space="preserve"> </w:t>
      </w:r>
      <w:r w:rsidR="008A4243">
        <w:t xml:space="preserve">ve alt boyut </w:t>
      </w:r>
      <w:r w:rsidR="00AB7515" w:rsidRPr="00D278B9">
        <w:t>puanları</w:t>
      </w:r>
      <w:r w:rsidR="003D6E82">
        <w:t xml:space="preserve"> </w:t>
      </w:r>
      <w:r w:rsidR="00AB7515" w:rsidRPr="00D278B9">
        <w:t>incelendiğinde</w:t>
      </w:r>
      <w:r w:rsidR="003D6E82">
        <w:t xml:space="preserve"> </w:t>
      </w:r>
      <w:r w:rsidR="00AB7515" w:rsidRPr="00D278B9">
        <w:t>istatistiksel</w:t>
      </w:r>
      <w:r w:rsidR="003D6E82">
        <w:t xml:space="preserve"> </w:t>
      </w:r>
      <w:r w:rsidR="00AB7515" w:rsidRPr="00D278B9">
        <w:t>olarak</w:t>
      </w:r>
      <w:r w:rsidR="003D6E82">
        <w:t xml:space="preserve"> </w:t>
      </w:r>
      <w:r w:rsidR="00AB7515" w:rsidRPr="00D278B9">
        <w:t>anlamlı</w:t>
      </w:r>
      <w:r w:rsidR="003D6E82">
        <w:t xml:space="preserve"> </w:t>
      </w:r>
      <w:r w:rsidR="00495726" w:rsidRPr="00D278B9">
        <w:t>bir</w:t>
      </w:r>
      <w:r w:rsidR="003D6E82">
        <w:t xml:space="preserve"> </w:t>
      </w:r>
      <w:r w:rsidR="00495726" w:rsidRPr="00D278B9">
        <w:t>ilişki</w:t>
      </w:r>
      <w:r w:rsidR="003D6E82">
        <w:t xml:space="preserve"> </w:t>
      </w:r>
      <w:r w:rsidR="00495726" w:rsidRPr="00D278B9">
        <w:t>tespit</w:t>
      </w:r>
      <w:r w:rsidR="003D6E82">
        <w:t xml:space="preserve"> </w:t>
      </w:r>
      <w:r w:rsidR="00495726" w:rsidRPr="00D278B9">
        <w:t>edilmemiştir.</w:t>
      </w:r>
      <w:r w:rsidR="003D6E82">
        <w:t xml:space="preserve"> </w:t>
      </w:r>
      <w:r w:rsidR="00C91C6E" w:rsidRPr="00D278B9">
        <w:t>Araştırma</w:t>
      </w:r>
      <w:r w:rsidR="003D6E82">
        <w:t xml:space="preserve"> </w:t>
      </w:r>
      <w:r w:rsidR="00C91C6E" w:rsidRPr="00D278B9">
        <w:t>bulgumuz</w:t>
      </w:r>
      <w:r w:rsidR="003D6E82">
        <w:t xml:space="preserve"> </w:t>
      </w:r>
      <w:r w:rsidR="00C91C6E" w:rsidRPr="00D278B9">
        <w:t>gibi</w:t>
      </w:r>
      <w:r w:rsidR="003D6E82">
        <w:t xml:space="preserve"> </w:t>
      </w:r>
      <w:r w:rsidR="00C91C6E" w:rsidRPr="008E4658">
        <w:t>Sarıçam’ın</w:t>
      </w:r>
      <w:r w:rsidR="003D6E82" w:rsidRPr="008E4658">
        <w:t xml:space="preserve"> </w:t>
      </w:r>
      <w:r w:rsidR="00C91C6E" w:rsidRPr="008E4658">
        <w:t>(2022)</w:t>
      </w:r>
      <w:r w:rsidR="003D6E82" w:rsidRPr="008E4658">
        <w:t xml:space="preserve"> </w:t>
      </w:r>
      <w:r w:rsidR="00A140C3" w:rsidRPr="008E4658">
        <w:t>ve</w:t>
      </w:r>
      <w:r w:rsidR="00493636" w:rsidRPr="008E4658">
        <w:t xml:space="preserve"> </w:t>
      </w:r>
      <w:r w:rsidR="00A140C3" w:rsidRPr="008E4658">
        <w:t>Türk Düdükçü’nün (2024)</w:t>
      </w:r>
      <w:r w:rsidR="00A140C3">
        <w:t xml:space="preserve"> </w:t>
      </w:r>
      <w:r w:rsidR="00C91C6E" w:rsidRPr="00D278B9">
        <w:t>çalışm</w:t>
      </w:r>
      <w:r w:rsidR="00A140C3">
        <w:t>alar</w:t>
      </w:r>
      <w:r w:rsidR="00C91C6E" w:rsidRPr="00D278B9">
        <w:t>ında</w:t>
      </w:r>
      <w:r w:rsidR="003D6E82">
        <w:t xml:space="preserve"> </w:t>
      </w:r>
      <w:r w:rsidR="00C91C6E" w:rsidRPr="00D278B9">
        <w:t>öğrencilerin</w:t>
      </w:r>
      <w:r w:rsidR="003D6E82">
        <w:t xml:space="preserve"> </w:t>
      </w:r>
      <w:r w:rsidR="00C91C6E" w:rsidRPr="00D278B9">
        <w:t>gelir</w:t>
      </w:r>
      <w:r w:rsidR="003D6E82">
        <w:t xml:space="preserve"> </w:t>
      </w:r>
      <w:r w:rsidR="00C91C6E" w:rsidRPr="00D278B9">
        <w:t>durumu</w:t>
      </w:r>
      <w:r w:rsidR="003D6E82">
        <w:t xml:space="preserve"> </w:t>
      </w:r>
      <w:r w:rsidR="00C91C6E" w:rsidRPr="00D278B9">
        <w:t>ile</w:t>
      </w:r>
      <w:r w:rsidR="003D6E82">
        <w:t xml:space="preserve"> </w:t>
      </w:r>
      <w:r w:rsidR="00C91C6E" w:rsidRPr="00D278B9">
        <w:t>MSÖ</w:t>
      </w:r>
      <w:r w:rsidR="003D6E82">
        <w:t xml:space="preserve"> </w:t>
      </w:r>
      <w:r w:rsidR="00A140C3">
        <w:t xml:space="preserve">toplam ve alt boyut </w:t>
      </w:r>
      <w:r w:rsidR="00C91C6E" w:rsidRPr="00D278B9">
        <w:t>puanları</w:t>
      </w:r>
      <w:r w:rsidR="003D6E82">
        <w:t xml:space="preserve"> </w:t>
      </w:r>
      <w:r w:rsidR="00C91C6E" w:rsidRPr="00D278B9">
        <w:t>arasında</w:t>
      </w:r>
      <w:r w:rsidR="003D6E82">
        <w:t xml:space="preserve"> </w:t>
      </w:r>
      <w:r w:rsidR="00C91C6E" w:rsidRPr="00D278B9">
        <w:t>istatistiksel</w:t>
      </w:r>
      <w:r w:rsidR="003D6E82">
        <w:t xml:space="preserve"> </w:t>
      </w:r>
      <w:r w:rsidR="00712B71" w:rsidRPr="00D278B9">
        <w:t>olarak</w:t>
      </w:r>
      <w:r w:rsidR="003D6E82">
        <w:t xml:space="preserve"> </w:t>
      </w:r>
      <w:r w:rsidR="00712B71" w:rsidRPr="00D278B9">
        <w:t>anlamlı</w:t>
      </w:r>
      <w:r w:rsidR="003D6E82">
        <w:t xml:space="preserve"> </w:t>
      </w:r>
      <w:r w:rsidR="00C91C6E" w:rsidRPr="00D278B9">
        <w:t>fark</w:t>
      </w:r>
      <w:r w:rsidR="003D6E82">
        <w:t xml:space="preserve"> </w:t>
      </w:r>
      <w:r w:rsidR="00712B71" w:rsidRPr="00D278B9">
        <w:t>saptanmamıştır</w:t>
      </w:r>
      <w:r w:rsidR="00C91C6E" w:rsidRPr="00D278B9">
        <w:t>.</w:t>
      </w:r>
      <w:r w:rsidR="003D6E82">
        <w:t xml:space="preserve"> </w:t>
      </w:r>
      <w:r w:rsidR="00712B71" w:rsidRPr="00D278B9">
        <w:t>Ancak</w:t>
      </w:r>
      <w:r w:rsidR="003D6E82">
        <w:t xml:space="preserve"> </w:t>
      </w:r>
      <w:r w:rsidR="00B67465" w:rsidRPr="00D278B9">
        <w:t>literatürde</w:t>
      </w:r>
      <w:r w:rsidR="003D6E82">
        <w:t xml:space="preserve"> </w:t>
      </w:r>
      <w:r w:rsidR="00B67465" w:rsidRPr="00D278B9">
        <w:t>gelir</w:t>
      </w:r>
      <w:r w:rsidR="003D6E82">
        <w:t xml:space="preserve"> </w:t>
      </w:r>
      <w:r w:rsidR="00B67465" w:rsidRPr="00D278B9">
        <w:t>durumunun</w:t>
      </w:r>
      <w:r w:rsidR="003D6E82">
        <w:t xml:space="preserve"> </w:t>
      </w:r>
      <w:r w:rsidR="00B67465" w:rsidRPr="00D278B9">
        <w:t>menstrual</w:t>
      </w:r>
      <w:r w:rsidR="003D6E82">
        <w:t xml:space="preserve"> </w:t>
      </w:r>
      <w:r w:rsidR="00B67465" w:rsidRPr="00D278B9">
        <w:t>semptomlar</w:t>
      </w:r>
      <w:r w:rsidR="003D6E82">
        <w:t xml:space="preserve"> </w:t>
      </w:r>
      <w:r w:rsidR="00B67465" w:rsidRPr="00D278B9">
        <w:t>üzerindeki</w:t>
      </w:r>
      <w:r w:rsidR="003D6E82">
        <w:t xml:space="preserve"> </w:t>
      </w:r>
      <w:r w:rsidR="00B67465" w:rsidRPr="00D278B9">
        <w:t>etkisine</w:t>
      </w:r>
      <w:r w:rsidR="003D6E82">
        <w:t xml:space="preserve"> </w:t>
      </w:r>
      <w:r w:rsidR="00B67465" w:rsidRPr="00D278B9">
        <w:t>dair</w:t>
      </w:r>
      <w:r w:rsidR="003D6E82">
        <w:t xml:space="preserve"> </w:t>
      </w:r>
      <w:r w:rsidR="00B67465" w:rsidRPr="00D278B9">
        <w:t>farklı</w:t>
      </w:r>
      <w:r w:rsidR="003D6E82">
        <w:t xml:space="preserve"> </w:t>
      </w:r>
      <w:r w:rsidR="00B67465" w:rsidRPr="00D278B9">
        <w:t>bulgular</w:t>
      </w:r>
      <w:r w:rsidR="003D6E82">
        <w:t xml:space="preserve"> </w:t>
      </w:r>
      <w:r w:rsidR="00B67465" w:rsidRPr="00D278B9">
        <w:t>da</w:t>
      </w:r>
      <w:r w:rsidR="003D6E82">
        <w:t xml:space="preserve"> </w:t>
      </w:r>
      <w:r w:rsidR="00B67465" w:rsidRPr="00D278B9">
        <w:t>mevcuttur.</w:t>
      </w:r>
      <w:r w:rsidR="003D6E82">
        <w:t xml:space="preserve"> </w:t>
      </w:r>
      <w:r w:rsidR="00712B71" w:rsidRPr="008E4658">
        <w:t>Yaşar</w:t>
      </w:r>
      <w:r w:rsidR="005231F8">
        <w:t>’ın</w:t>
      </w:r>
      <w:r w:rsidR="003D6E82" w:rsidRPr="008E4658">
        <w:t xml:space="preserve"> </w:t>
      </w:r>
      <w:r w:rsidR="00712B71" w:rsidRPr="008E4658">
        <w:t>(2024)</w:t>
      </w:r>
      <w:r w:rsidR="003D6E82">
        <w:t xml:space="preserve"> </w:t>
      </w:r>
      <w:r w:rsidR="00B67465" w:rsidRPr="00D278B9">
        <w:t>çalışmasında,</w:t>
      </w:r>
      <w:r w:rsidR="003D6E82">
        <w:t xml:space="preserve"> </w:t>
      </w:r>
      <w:r w:rsidR="00B67465" w:rsidRPr="00D278B9">
        <w:t>gelir</w:t>
      </w:r>
      <w:r w:rsidR="003D6E82">
        <w:t xml:space="preserve"> </w:t>
      </w:r>
      <w:r w:rsidR="00B67465" w:rsidRPr="00D278B9">
        <w:t>gider</w:t>
      </w:r>
      <w:r w:rsidR="003D6E82">
        <w:t xml:space="preserve"> </w:t>
      </w:r>
      <w:r w:rsidR="00B67465" w:rsidRPr="00D278B9">
        <w:t>seviyesi</w:t>
      </w:r>
      <w:r w:rsidR="003D6E82">
        <w:t xml:space="preserve"> </w:t>
      </w:r>
      <w:r w:rsidR="00B67465" w:rsidRPr="00D278B9">
        <w:t>eşit</w:t>
      </w:r>
      <w:r w:rsidR="003D6E82">
        <w:t xml:space="preserve"> </w:t>
      </w:r>
      <w:r w:rsidR="00B67465" w:rsidRPr="00D278B9">
        <w:t>olan</w:t>
      </w:r>
      <w:r w:rsidR="003D6E82">
        <w:t xml:space="preserve"> </w:t>
      </w:r>
      <w:r w:rsidR="00B67465" w:rsidRPr="00D278B9">
        <w:t>öğrencilerin,</w:t>
      </w:r>
      <w:r w:rsidR="003D6E82">
        <w:t xml:space="preserve"> </w:t>
      </w:r>
      <w:r w:rsidR="00B67465" w:rsidRPr="00D278B9">
        <w:t>gelir</w:t>
      </w:r>
      <w:r w:rsidR="003D6E82">
        <w:t xml:space="preserve"> </w:t>
      </w:r>
      <w:r w:rsidR="00B67465" w:rsidRPr="00D278B9">
        <w:t>gider</w:t>
      </w:r>
      <w:r w:rsidR="003D6E82">
        <w:t xml:space="preserve"> </w:t>
      </w:r>
      <w:r w:rsidR="00B67465" w:rsidRPr="00D278B9">
        <w:t>seviyesi</w:t>
      </w:r>
      <w:r w:rsidR="003D6E82">
        <w:t xml:space="preserve"> </w:t>
      </w:r>
      <w:r w:rsidR="00B67465" w:rsidRPr="00D278B9">
        <w:t>düşük</w:t>
      </w:r>
      <w:r w:rsidR="003D6E82">
        <w:t xml:space="preserve"> </w:t>
      </w:r>
      <w:r w:rsidR="00B67465" w:rsidRPr="00D278B9">
        <w:t>ve</w:t>
      </w:r>
      <w:r w:rsidR="003D6E82">
        <w:t xml:space="preserve"> </w:t>
      </w:r>
      <w:r w:rsidR="00B67465" w:rsidRPr="00D278B9">
        <w:t>yüksek</w:t>
      </w:r>
      <w:r w:rsidR="003D6E82">
        <w:t xml:space="preserve"> </w:t>
      </w:r>
      <w:r w:rsidR="00B67465" w:rsidRPr="00D278B9">
        <w:t>olan</w:t>
      </w:r>
      <w:r w:rsidR="003D6E82">
        <w:t xml:space="preserve"> </w:t>
      </w:r>
      <w:r w:rsidR="00B67465" w:rsidRPr="00D278B9">
        <w:t>öğrencilere</w:t>
      </w:r>
      <w:r w:rsidR="003D6E82">
        <w:t xml:space="preserve"> </w:t>
      </w:r>
      <w:r w:rsidR="00B67465" w:rsidRPr="00D278B9">
        <w:t>kıyasla</w:t>
      </w:r>
      <w:r w:rsidR="003D6E82">
        <w:t xml:space="preserve"> </w:t>
      </w:r>
      <w:r w:rsidR="00B67465" w:rsidRPr="00D278B9">
        <w:t>daha</w:t>
      </w:r>
      <w:r w:rsidR="003D6E82">
        <w:t xml:space="preserve"> </w:t>
      </w:r>
      <w:r w:rsidR="00B67465" w:rsidRPr="00D278B9">
        <w:t>düşük</w:t>
      </w:r>
      <w:r w:rsidR="003D6E82">
        <w:t xml:space="preserve"> </w:t>
      </w:r>
      <w:r w:rsidR="00B67465" w:rsidRPr="00D278B9">
        <w:t>MSÖ</w:t>
      </w:r>
      <w:r w:rsidR="003D6E82">
        <w:t xml:space="preserve"> </w:t>
      </w:r>
      <w:r w:rsidR="00B67465" w:rsidRPr="00D278B9">
        <w:t>toplam</w:t>
      </w:r>
      <w:r w:rsidR="003D6E82">
        <w:t xml:space="preserve"> </w:t>
      </w:r>
      <w:r w:rsidR="00B67465" w:rsidRPr="00D278B9">
        <w:t>puanına</w:t>
      </w:r>
      <w:r w:rsidR="003D6E82">
        <w:t xml:space="preserve"> </w:t>
      </w:r>
      <w:r w:rsidR="00B67465" w:rsidRPr="00D278B9">
        <w:t>sahip</w:t>
      </w:r>
      <w:r w:rsidR="003D6E82">
        <w:t xml:space="preserve"> </w:t>
      </w:r>
      <w:r w:rsidR="00B67465" w:rsidRPr="00D278B9">
        <w:t>olduğu</w:t>
      </w:r>
      <w:r w:rsidR="003D6E82">
        <w:t xml:space="preserve"> </w:t>
      </w:r>
      <w:r w:rsidR="00B67465" w:rsidRPr="00D278B9">
        <w:t>belirlenmiştir.</w:t>
      </w:r>
      <w:r w:rsidR="003D6E82">
        <w:t xml:space="preserve"> </w:t>
      </w:r>
      <w:r w:rsidR="00B67465" w:rsidRPr="00D278B9">
        <w:t>Farklı</w:t>
      </w:r>
      <w:r w:rsidR="003D6E82">
        <w:t xml:space="preserve"> </w:t>
      </w:r>
      <w:r w:rsidR="00B67465" w:rsidRPr="00D278B9">
        <w:t>bir</w:t>
      </w:r>
      <w:r w:rsidR="003D6E82">
        <w:t xml:space="preserve"> </w:t>
      </w:r>
      <w:r w:rsidR="00B67465" w:rsidRPr="00D278B9">
        <w:t>bulgu</w:t>
      </w:r>
      <w:r w:rsidR="003D6E82">
        <w:t xml:space="preserve"> </w:t>
      </w:r>
      <w:r w:rsidR="00B67465" w:rsidRPr="00D278B9">
        <w:t>olarak</w:t>
      </w:r>
      <w:r w:rsidR="003D6E82">
        <w:t xml:space="preserve"> </w:t>
      </w:r>
      <w:r w:rsidR="00712B71" w:rsidRPr="00D278B9">
        <w:t>Boyacıoğlu</w:t>
      </w:r>
      <w:r w:rsidR="003D6E82">
        <w:t xml:space="preserve"> </w:t>
      </w:r>
      <w:r w:rsidR="00712B71" w:rsidRPr="00D278B9">
        <w:t>ve</w:t>
      </w:r>
      <w:r w:rsidR="003D6E82">
        <w:t xml:space="preserve"> </w:t>
      </w:r>
      <w:r w:rsidR="00712B71" w:rsidRPr="00D278B9">
        <w:t>diğerlerini</w:t>
      </w:r>
      <w:r w:rsidR="00B67465" w:rsidRPr="00D278B9">
        <w:t>n</w:t>
      </w:r>
      <w:r w:rsidR="003D6E82">
        <w:t xml:space="preserve"> </w:t>
      </w:r>
      <w:r w:rsidR="00712B71" w:rsidRPr="00D278B9">
        <w:t>(2021)</w:t>
      </w:r>
      <w:r w:rsidR="003D6E82">
        <w:t xml:space="preserve"> </w:t>
      </w:r>
      <w:r w:rsidR="00B67465" w:rsidRPr="00D278B9">
        <w:t>üniversite</w:t>
      </w:r>
      <w:r w:rsidR="003D6E82">
        <w:t xml:space="preserve"> </w:t>
      </w:r>
      <w:r w:rsidR="00B67465" w:rsidRPr="00D278B9">
        <w:t>öğrencilerinde</w:t>
      </w:r>
      <w:r w:rsidR="003D6E82">
        <w:t xml:space="preserve"> </w:t>
      </w:r>
      <w:r w:rsidR="00712B71" w:rsidRPr="00D278B9">
        <w:t>yürüttüğü</w:t>
      </w:r>
      <w:r w:rsidR="003D6E82">
        <w:t xml:space="preserve"> </w:t>
      </w:r>
      <w:r w:rsidR="00712B71" w:rsidRPr="00D278B9">
        <w:t>çalışma</w:t>
      </w:r>
      <w:r w:rsidR="00B67465" w:rsidRPr="00D278B9">
        <w:t>da</w:t>
      </w:r>
      <w:r w:rsidR="003D6E82">
        <w:t xml:space="preserve"> </w:t>
      </w:r>
      <w:r w:rsidR="0037154A" w:rsidRPr="00D278B9">
        <w:t>ise</w:t>
      </w:r>
      <w:r w:rsidR="003D6E82">
        <w:t xml:space="preserve"> </w:t>
      </w:r>
      <w:r w:rsidR="00B8359F" w:rsidRPr="00D278B9">
        <w:t>gelir</w:t>
      </w:r>
      <w:r w:rsidR="003D6E82">
        <w:t xml:space="preserve"> </w:t>
      </w:r>
      <w:r w:rsidR="00B8359F" w:rsidRPr="00D278B9">
        <w:t>seviyesi</w:t>
      </w:r>
      <w:r w:rsidR="003D6E82">
        <w:t xml:space="preserve"> </w:t>
      </w:r>
      <w:r w:rsidR="00B8359F" w:rsidRPr="00D278B9">
        <w:t>yüksek</w:t>
      </w:r>
      <w:r w:rsidR="003D6E82">
        <w:t xml:space="preserve"> </w:t>
      </w:r>
      <w:r w:rsidR="00B8359F" w:rsidRPr="00D278B9">
        <w:t>olan</w:t>
      </w:r>
      <w:r w:rsidR="003D6E82">
        <w:t xml:space="preserve"> </w:t>
      </w:r>
      <w:r w:rsidR="00B8359F" w:rsidRPr="00D278B9">
        <w:t>kadınların</w:t>
      </w:r>
      <w:r w:rsidR="003D6E82">
        <w:t xml:space="preserve"> </w:t>
      </w:r>
      <w:r w:rsidR="00B8359F" w:rsidRPr="00D278B9">
        <w:t>menstrual</w:t>
      </w:r>
      <w:r w:rsidR="003D6E82">
        <w:t xml:space="preserve"> </w:t>
      </w:r>
      <w:r w:rsidR="00B8359F" w:rsidRPr="00D278B9">
        <w:t>semptom</w:t>
      </w:r>
      <w:r w:rsidR="00712B71" w:rsidRPr="00D278B9">
        <w:t>ları</w:t>
      </w:r>
      <w:r w:rsidR="003D6E82">
        <w:t xml:space="preserve"> </w:t>
      </w:r>
      <w:r w:rsidR="00B8359F" w:rsidRPr="00D278B9">
        <w:t>daha</w:t>
      </w:r>
      <w:r w:rsidR="003D6E82">
        <w:t xml:space="preserve"> </w:t>
      </w:r>
      <w:r w:rsidR="00B8359F" w:rsidRPr="00D278B9">
        <w:t>şiddetli</w:t>
      </w:r>
      <w:r w:rsidR="003D6E82">
        <w:t xml:space="preserve"> </w:t>
      </w:r>
      <w:r w:rsidR="00B8359F" w:rsidRPr="00D278B9">
        <w:t>yaşadığı</w:t>
      </w:r>
      <w:r w:rsidR="003D6E82">
        <w:t xml:space="preserve"> </w:t>
      </w:r>
      <w:r w:rsidR="00B8359F" w:rsidRPr="00D278B9">
        <w:t>saptanmıştır.</w:t>
      </w:r>
      <w:r w:rsidR="003D6E82">
        <w:t xml:space="preserve"> </w:t>
      </w:r>
      <w:r w:rsidR="00C97C85" w:rsidRPr="00C97C85">
        <w:t>Chumlea ve diğerleri ile Thomas ve diğerlerinin çalışmalarında sosyoekonomik durumunun menarş yaşı ve adet düzensizliklerinin yaygınlığı üzerinde etkili olabileceği sonucuna varılmıştır</w:t>
      </w:r>
      <w:r w:rsidR="00500DB1">
        <w:t xml:space="preserve"> (</w:t>
      </w:r>
      <w:r w:rsidR="00500DB1" w:rsidRPr="00C97C85">
        <w:t>Chumlea ve diğerleri</w:t>
      </w:r>
      <w:r w:rsidR="00500DB1">
        <w:t>, 2003;</w:t>
      </w:r>
      <w:r w:rsidR="00500DB1">
        <w:rPr>
          <w:color w:val="FFFF00"/>
        </w:rPr>
        <w:t xml:space="preserve"> </w:t>
      </w:r>
      <w:r w:rsidR="00500DB1" w:rsidRPr="00C97C85">
        <w:t>Thomas ve diğerleri</w:t>
      </w:r>
      <w:r w:rsidR="00500DB1">
        <w:t xml:space="preserve">, 2001). </w:t>
      </w:r>
      <w:r w:rsidR="005C74F3" w:rsidRPr="00D278B9">
        <w:t>Araştırma</w:t>
      </w:r>
      <w:r w:rsidR="005C74F3">
        <w:t xml:space="preserve"> kapsamına alınan öğrencilerin yarısından fazlasının (%59,0) geliri giderine eşit düzeydedir. </w:t>
      </w:r>
      <w:r w:rsidR="00C97C85" w:rsidRPr="00C97C85">
        <w:t>Çalışm</w:t>
      </w:r>
      <w:r w:rsidR="005C74F3">
        <w:t>a</w:t>
      </w:r>
      <w:r w:rsidR="00C97C85" w:rsidRPr="00C97C85">
        <w:t xml:space="preserve"> bulgumuz öğrencilerin benzer sosyoekonomik olanaklara sahip olmaları</w:t>
      </w:r>
      <w:r w:rsidR="00C97C85">
        <w:t xml:space="preserve"> </w:t>
      </w:r>
      <w:r w:rsidR="00C97C85" w:rsidRPr="00C97C85">
        <w:t>ve benzer ortamda yaşamaları ile ilişkilendirilebilir.</w:t>
      </w:r>
      <w:r w:rsidR="00C97C85">
        <w:t xml:space="preserve"> </w:t>
      </w:r>
    </w:p>
    <w:p w14:paraId="7741D7F9" w14:textId="30A04C7E" w:rsidR="001252D5" w:rsidRPr="00D278B9" w:rsidRDefault="004C5C8D" w:rsidP="00996EE5">
      <w:pPr>
        <w:pStyle w:val="NormalWeb"/>
        <w:spacing w:before="120" w:after="120" w:line="360" w:lineRule="auto"/>
        <w:ind w:firstLine="709"/>
        <w:jc w:val="both"/>
      </w:pPr>
      <w:r w:rsidRPr="00D278B9">
        <w:t>Çalışmamızda</w:t>
      </w:r>
      <w:r w:rsidR="003D6E82">
        <w:t xml:space="preserve"> </w:t>
      </w:r>
      <w:r w:rsidRPr="00D278B9">
        <w:t>elde</w:t>
      </w:r>
      <w:r w:rsidR="003D6E82">
        <w:t xml:space="preserve"> </w:t>
      </w:r>
      <w:r w:rsidRPr="00D278B9">
        <w:t>edilen</w:t>
      </w:r>
      <w:r w:rsidR="003D6E82">
        <w:t xml:space="preserve"> </w:t>
      </w:r>
      <w:r w:rsidRPr="00D278B9">
        <w:t>bir</w:t>
      </w:r>
      <w:r w:rsidR="003D6E82">
        <w:t xml:space="preserve"> </w:t>
      </w:r>
      <w:r w:rsidRPr="00D278B9">
        <w:t>diğer</w:t>
      </w:r>
      <w:r w:rsidR="003D6E82">
        <w:t xml:space="preserve"> </w:t>
      </w:r>
      <w:r w:rsidRPr="00D278B9">
        <w:t>bulguya</w:t>
      </w:r>
      <w:r w:rsidR="003D6E82">
        <w:t xml:space="preserve"> </w:t>
      </w:r>
      <w:r w:rsidRPr="00D278B9">
        <w:t>göre,</w:t>
      </w:r>
      <w:r w:rsidR="003D6E82">
        <w:t xml:space="preserve"> </w:t>
      </w:r>
      <w:r w:rsidRPr="00D278B9">
        <w:t>öğrencilerin</w:t>
      </w:r>
      <w:r w:rsidR="003D6E82">
        <w:t xml:space="preserve"> </w:t>
      </w:r>
      <w:r w:rsidRPr="00D278B9">
        <w:t>düzenli</w:t>
      </w:r>
      <w:r w:rsidR="003D6E82">
        <w:t xml:space="preserve"> </w:t>
      </w:r>
      <w:r w:rsidRPr="00D278B9">
        <w:t>uyku</w:t>
      </w:r>
      <w:r w:rsidR="003D6E82">
        <w:t xml:space="preserve"> </w:t>
      </w:r>
      <w:r w:rsidRPr="00D278B9">
        <w:t>varlığına</w:t>
      </w:r>
      <w:r w:rsidR="003D6E82">
        <w:t xml:space="preserve"> </w:t>
      </w:r>
      <w:r w:rsidRPr="00D278B9">
        <w:t>ile</w:t>
      </w:r>
      <w:r w:rsidR="003D6E82">
        <w:t xml:space="preserve"> </w:t>
      </w:r>
      <w:r w:rsidRPr="00D278B9">
        <w:t>MSÖ</w:t>
      </w:r>
      <w:r w:rsidR="003D6E82">
        <w:t xml:space="preserve"> </w:t>
      </w:r>
      <w:r w:rsidRPr="00D278B9">
        <w:t>toplam</w:t>
      </w:r>
      <w:r w:rsidR="003D6E82">
        <w:t xml:space="preserve"> </w:t>
      </w:r>
      <w:r w:rsidR="00764338">
        <w:t xml:space="preserve">ve alt boyut </w:t>
      </w:r>
      <w:r w:rsidRPr="00D278B9">
        <w:t>puan</w:t>
      </w:r>
      <w:r w:rsidR="00764338">
        <w:t>ları</w:t>
      </w:r>
      <w:r w:rsidR="003D6E82">
        <w:t xml:space="preserve"> </w:t>
      </w:r>
      <w:r w:rsidRPr="00D278B9">
        <w:t>arasında</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bir</w:t>
      </w:r>
      <w:r w:rsidR="003D6E82">
        <w:t xml:space="preserve"> </w:t>
      </w:r>
      <w:r w:rsidRPr="00D278B9">
        <w:t>ilişki</w:t>
      </w:r>
      <w:r w:rsidR="003D6E82">
        <w:t xml:space="preserve"> </w:t>
      </w:r>
      <w:r w:rsidRPr="00D278B9">
        <w:t>tespit</w:t>
      </w:r>
      <w:r w:rsidR="003D6E82">
        <w:t xml:space="preserve"> </w:t>
      </w:r>
      <w:r w:rsidRPr="00D278B9">
        <w:t>edilmemiştir.</w:t>
      </w:r>
      <w:r w:rsidR="003D6E82">
        <w:t xml:space="preserve"> </w:t>
      </w:r>
      <w:r w:rsidR="000E17D6" w:rsidRPr="00D278B9">
        <w:t>Literatürde</w:t>
      </w:r>
      <w:r w:rsidR="003D6E82">
        <w:t xml:space="preserve"> </w:t>
      </w:r>
      <w:r w:rsidR="000E17D6" w:rsidRPr="00D278B9">
        <w:t>genellikle</w:t>
      </w:r>
      <w:r w:rsidR="003D6E82">
        <w:t xml:space="preserve"> </w:t>
      </w:r>
      <w:r w:rsidR="000E17D6" w:rsidRPr="00D278B9">
        <w:t>dismenore</w:t>
      </w:r>
      <w:r w:rsidR="003D6E82">
        <w:t xml:space="preserve"> </w:t>
      </w:r>
      <w:r w:rsidR="000E17D6" w:rsidRPr="00D278B9">
        <w:t>ile</w:t>
      </w:r>
      <w:r w:rsidR="003D6E82">
        <w:t xml:space="preserve"> </w:t>
      </w:r>
      <w:r w:rsidR="000E17D6" w:rsidRPr="00D278B9">
        <w:t>uyku</w:t>
      </w:r>
      <w:r w:rsidR="003D6E82">
        <w:t xml:space="preserve"> </w:t>
      </w:r>
      <w:r w:rsidR="00E304AF">
        <w:t xml:space="preserve">kalitesi </w:t>
      </w:r>
      <w:r w:rsidR="000E17D6" w:rsidRPr="00D278B9">
        <w:t>arasındaki</w:t>
      </w:r>
      <w:r w:rsidR="003D6E82">
        <w:t xml:space="preserve"> </w:t>
      </w:r>
      <w:r w:rsidR="000E17D6" w:rsidRPr="00D278B9">
        <w:t>ilişki</w:t>
      </w:r>
      <w:r w:rsidR="003D6E82">
        <w:t xml:space="preserve"> </w:t>
      </w:r>
      <w:r w:rsidR="0064446C" w:rsidRPr="00D278B9">
        <w:t>incelenmiş</w:t>
      </w:r>
      <w:r w:rsidR="003D6E82">
        <w:t xml:space="preserve"> </w:t>
      </w:r>
      <w:r w:rsidR="00954B3D" w:rsidRPr="00D278B9">
        <w:t>ve</w:t>
      </w:r>
      <w:r w:rsidR="003D6E82">
        <w:t xml:space="preserve"> </w:t>
      </w:r>
      <w:r w:rsidR="00954B3D" w:rsidRPr="00D278B9">
        <w:rPr>
          <w:color w:val="000000" w:themeColor="text1"/>
        </w:rPr>
        <w:t>şiddetli</w:t>
      </w:r>
      <w:r w:rsidR="003D6E82">
        <w:rPr>
          <w:color w:val="000000" w:themeColor="text1"/>
        </w:rPr>
        <w:t xml:space="preserve"> </w:t>
      </w:r>
      <w:r w:rsidR="00954B3D" w:rsidRPr="00D278B9">
        <w:rPr>
          <w:color w:val="000000" w:themeColor="text1"/>
        </w:rPr>
        <w:t>dismenore</w:t>
      </w:r>
      <w:r w:rsidR="003D6E82">
        <w:rPr>
          <w:color w:val="000000" w:themeColor="text1"/>
        </w:rPr>
        <w:t xml:space="preserve"> </w:t>
      </w:r>
      <w:r w:rsidR="00954B3D" w:rsidRPr="00D278B9">
        <w:rPr>
          <w:color w:val="000000" w:themeColor="text1"/>
        </w:rPr>
        <w:t>yaşayan</w:t>
      </w:r>
      <w:r w:rsidR="003D6E82">
        <w:rPr>
          <w:color w:val="000000" w:themeColor="text1"/>
        </w:rPr>
        <w:t xml:space="preserve"> </w:t>
      </w:r>
      <w:r w:rsidR="00954B3D" w:rsidRPr="00D278B9">
        <w:rPr>
          <w:color w:val="000000" w:themeColor="text1"/>
        </w:rPr>
        <w:t>öğrencilerin</w:t>
      </w:r>
      <w:r w:rsidR="003D6E82">
        <w:rPr>
          <w:color w:val="000000" w:themeColor="text1"/>
        </w:rPr>
        <w:t xml:space="preserve"> </w:t>
      </w:r>
      <w:r w:rsidR="00954B3D" w:rsidRPr="00D278B9">
        <w:rPr>
          <w:color w:val="000000" w:themeColor="text1"/>
        </w:rPr>
        <w:t>uyku</w:t>
      </w:r>
      <w:r w:rsidR="003D6E82">
        <w:rPr>
          <w:color w:val="000000" w:themeColor="text1"/>
        </w:rPr>
        <w:t xml:space="preserve"> </w:t>
      </w:r>
      <w:r w:rsidR="00954B3D" w:rsidRPr="00D278B9">
        <w:rPr>
          <w:color w:val="000000" w:themeColor="text1"/>
        </w:rPr>
        <w:t>kalitesinin</w:t>
      </w:r>
      <w:r w:rsidR="003D6E82">
        <w:rPr>
          <w:color w:val="000000" w:themeColor="text1"/>
        </w:rPr>
        <w:t xml:space="preserve"> </w:t>
      </w:r>
      <w:r w:rsidR="00954B3D" w:rsidRPr="00D278B9">
        <w:rPr>
          <w:color w:val="000000" w:themeColor="text1"/>
        </w:rPr>
        <w:t>olumsuz</w:t>
      </w:r>
      <w:r w:rsidR="003D6E82">
        <w:rPr>
          <w:color w:val="000000" w:themeColor="text1"/>
        </w:rPr>
        <w:t xml:space="preserve"> </w:t>
      </w:r>
      <w:r w:rsidR="00954B3D" w:rsidRPr="00D278B9">
        <w:rPr>
          <w:color w:val="000000" w:themeColor="text1"/>
        </w:rPr>
        <w:t>yönde</w:t>
      </w:r>
      <w:r w:rsidR="003D6E82">
        <w:rPr>
          <w:color w:val="000000" w:themeColor="text1"/>
        </w:rPr>
        <w:t xml:space="preserve"> </w:t>
      </w:r>
      <w:r w:rsidR="00954B3D" w:rsidRPr="00D278B9">
        <w:rPr>
          <w:color w:val="000000" w:themeColor="text1"/>
        </w:rPr>
        <w:t>etkilendiği</w:t>
      </w:r>
      <w:r w:rsidR="003D6E82">
        <w:rPr>
          <w:color w:val="000000" w:themeColor="text1"/>
        </w:rPr>
        <w:t xml:space="preserve"> </w:t>
      </w:r>
      <w:r w:rsidR="00954B3D" w:rsidRPr="00D278B9">
        <w:rPr>
          <w:color w:val="000000" w:themeColor="text1"/>
        </w:rPr>
        <w:t>bulunmuştur</w:t>
      </w:r>
      <w:r w:rsidR="003D6E82">
        <w:t xml:space="preserve"> </w:t>
      </w:r>
      <w:r w:rsidR="000E17D6" w:rsidRPr="00D278B9">
        <w:t>(</w:t>
      </w:r>
      <w:r w:rsidR="00DC7E46" w:rsidRPr="00D278B9">
        <w:rPr>
          <w:color w:val="000000" w:themeColor="text1"/>
        </w:rPr>
        <w:t>Belayneh</w:t>
      </w:r>
      <w:r w:rsidR="00DC7E46">
        <w:rPr>
          <w:color w:val="000000" w:themeColor="text1"/>
        </w:rPr>
        <w:t xml:space="preserve"> </w:t>
      </w:r>
      <w:r w:rsidR="00DC7E46" w:rsidRPr="00D278B9">
        <w:rPr>
          <w:color w:val="000000" w:themeColor="text1"/>
        </w:rPr>
        <w:t>ve</w:t>
      </w:r>
      <w:r w:rsidR="00DC7E46">
        <w:rPr>
          <w:color w:val="000000" w:themeColor="text1"/>
        </w:rPr>
        <w:t xml:space="preserve"> </w:t>
      </w:r>
      <w:r w:rsidR="00DC7E46" w:rsidRPr="00D278B9">
        <w:rPr>
          <w:color w:val="000000" w:themeColor="text1"/>
        </w:rPr>
        <w:t>diğerleri,</w:t>
      </w:r>
      <w:r w:rsidR="00DC7E46">
        <w:rPr>
          <w:color w:val="000000" w:themeColor="text1"/>
        </w:rPr>
        <w:t xml:space="preserve"> </w:t>
      </w:r>
      <w:r w:rsidR="00DC7E46" w:rsidRPr="00D278B9">
        <w:rPr>
          <w:color w:val="000000" w:themeColor="text1"/>
        </w:rPr>
        <w:t>2023</w:t>
      </w:r>
      <w:r w:rsidR="00DC7E46">
        <w:rPr>
          <w:color w:val="000000" w:themeColor="text1"/>
        </w:rPr>
        <w:t xml:space="preserve">; </w:t>
      </w:r>
      <w:r w:rsidR="00DC7E46" w:rsidRPr="00D278B9">
        <w:rPr>
          <w:color w:val="000000" w:themeColor="text1"/>
        </w:rPr>
        <w:t>Ceylan</w:t>
      </w:r>
      <w:r w:rsidR="00DC7E46">
        <w:rPr>
          <w:color w:val="000000" w:themeColor="text1"/>
        </w:rPr>
        <w:t xml:space="preserve"> </w:t>
      </w:r>
      <w:r w:rsidR="00DC7E46" w:rsidRPr="00D278B9">
        <w:rPr>
          <w:color w:val="000000" w:themeColor="text1"/>
        </w:rPr>
        <w:t>Polat</w:t>
      </w:r>
      <w:r w:rsidR="00DC7E46">
        <w:rPr>
          <w:color w:val="000000" w:themeColor="text1"/>
        </w:rPr>
        <w:t xml:space="preserve"> </w:t>
      </w:r>
      <w:r w:rsidR="00DC7E46" w:rsidRPr="00D278B9">
        <w:rPr>
          <w:color w:val="000000" w:themeColor="text1"/>
        </w:rPr>
        <w:t>ve</w:t>
      </w:r>
      <w:r w:rsidR="00DC7E46">
        <w:rPr>
          <w:color w:val="000000" w:themeColor="text1"/>
        </w:rPr>
        <w:t xml:space="preserve"> </w:t>
      </w:r>
      <w:r w:rsidR="00DC7E46" w:rsidRPr="00D278B9">
        <w:rPr>
          <w:color w:val="000000" w:themeColor="text1"/>
        </w:rPr>
        <w:t>Mucuk,</w:t>
      </w:r>
      <w:r w:rsidR="00DC7E46">
        <w:rPr>
          <w:color w:val="000000" w:themeColor="text1"/>
        </w:rPr>
        <w:t xml:space="preserve"> </w:t>
      </w:r>
      <w:r w:rsidR="00DC7E46" w:rsidRPr="00D278B9">
        <w:rPr>
          <w:color w:val="000000" w:themeColor="text1"/>
        </w:rPr>
        <w:t>2021;</w:t>
      </w:r>
      <w:r w:rsidR="00DC7E46">
        <w:rPr>
          <w:color w:val="000000" w:themeColor="text1"/>
        </w:rPr>
        <w:t xml:space="preserve"> </w:t>
      </w:r>
      <w:r w:rsidR="00DC7E46" w:rsidRPr="00D278B9">
        <w:rPr>
          <w:color w:val="000000" w:themeColor="text1"/>
        </w:rPr>
        <w:t>Karadağ</w:t>
      </w:r>
      <w:r w:rsidR="00DC7E46">
        <w:rPr>
          <w:color w:val="000000" w:themeColor="text1"/>
        </w:rPr>
        <w:t xml:space="preserve"> </w:t>
      </w:r>
      <w:r w:rsidR="00DC7E46" w:rsidRPr="00D278B9">
        <w:rPr>
          <w:color w:val="000000" w:themeColor="text1"/>
        </w:rPr>
        <w:t>Dursun,</w:t>
      </w:r>
      <w:r w:rsidR="00DC7E46">
        <w:rPr>
          <w:color w:val="000000" w:themeColor="text1"/>
        </w:rPr>
        <w:t xml:space="preserve"> </w:t>
      </w:r>
      <w:r w:rsidR="00DC7E46" w:rsidRPr="00D278B9">
        <w:rPr>
          <w:color w:val="000000" w:themeColor="text1"/>
        </w:rPr>
        <w:t>2022;</w:t>
      </w:r>
      <w:r w:rsidR="00DC7E46">
        <w:rPr>
          <w:color w:val="000000" w:themeColor="text1"/>
        </w:rPr>
        <w:t xml:space="preserve"> </w:t>
      </w:r>
      <w:r w:rsidR="000C30D6" w:rsidRPr="00D278B9">
        <w:rPr>
          <w:color w:val="000000" w:themeColor="text1"/>
        </w:rPr>
        <w:t>Wang</w:t>
      </w:r>
      <w:r w:rsidR="003D6E82">
        <w:rPr>
          <w:color w:val="000000" w:themeColor="text1"/>
        </w:rPr>
        <w:t xml:space="preserve"> </w:t>
      </w:r>
      <w:r w:rsidR="000C30D6" w:rsidRPr="00D278B9">
        <w:rPr>
          <w:color w:val="000000" w:themeColor="text1"/>
        </w:rPr>
        <w:t>ve</w:t>
      </w:r>
      <w:r w:rsidR="003D6E82">
        <w:rPr>
          <w:color w:val="000000" w:themeColor="text1"/>
        </w:rPr>
        <w:t xml:space="preserve"> </w:t>
      </w:r>
      <w:r w:rsidR="000C30D6" w:rsidRPr="00D278B9">
        <w:rPr>
          <w:color w:val="000000" w:themeColor="text1"/>
        </w:rPr>
        <w:t>diğerleri,</w:t>
      </w:r>
      <w:r w:rsidR="003D6E82">
        <w:rPr>
          <w:color w:val="000000" w:themeColor="text1"/>
        </w:rPr>
        <w:t xml:space="preserve"> </w:t>
      </w:r>
      <w:r w:rsidR="000C30D6" w:rsidRPr="00D278B9">
        <w:rPr>
          <w:color w:val="000000" w:themeColor="text1"/>
        </w:rPr>
        <w:t>2022</w:t>
      </w:r>
      <w:r w:rsidR="000E17D6" w:rsidRPr="00D278B9">
        <w:rPr>
          <w:color w:val="000000" w:themeColor="text1"/>
        </w:rPr>
        <w:t>).</w:t>
      </w:r>
      <w:r w:rsidR="003D6E82">
        <w:rPr>
          <w:color w:val="000000" w:themeColor="text1"/>
        </w:rPr>
        <w:t xml:space="preserve"> </w:t>
      </w:r>
      <w:r w:rsidR="002A2464" w:rsidRPr="00D278B9">
        <w:t>Molu’nun</w:t>
      </w:r>
      <w:r w:rsidR="003D6E82">
        <w:t xml:space="preserve"> </w:t>
      </w:r>
      <w:r w:rsidR="002A2464" w:rsidRPr="00D278B9">
        <w:t>(2025)</w:t>
      </w:r>
      <w:r w:rsidR="003D6E82">
        <w:t xml:space="preserve"> </w:t>
      </w:r>
      <w:r w:rsidR="002A2464" w:rsidRPr="00D278B9">
        <w:t>hemşirelik</w:t>
      </w:r>
      <w:r w:rsidR="003D6E82">
        <w:t xml:space="preserve"> </w:t>
      </w:r>
      <w:r w:rsidR="002A2464" w:rsidRPr="00D278B9">
        <w:t>öğrencileriyle</w:t>
      </w:r>
      <w:r w:rsidR="003D6E82">
        <w:t xml:space="preserve"> </w:t>
      </w:r>
      <w:r w:rsidR="002A2464" w:rsidRPr="00D278B9">
        <w:t>yürüttüğü</w:t>
      </w:r>
      <w:r w:rsidR="003D6E82">
        <w:t xml:space="preserve"> </w:t>
      </w:r>
      <w:r w:rsidR="002A2464" w:rsidRPr="00D278B9">
        <w:t>çalışma</w:t>
      </w:r>
      <w:r w:rsidR="00E304AF">
        <w:t xml:space="preserve"> </w:t>
      </w:r>
      <w:r w:rsidR="002A2464" w:rsidRPr="00D278B9">
        <w:t>da</w:t>
      </w:r>
      <w:r w:rsidR="003D6E82">
        <w:t xml:space="preserve"> </w:t>
      </w:r>
      <w:r w:rsidR="002A2464" w:rsidRPr="00D278B9">
        <w:t>menstrual</w:t>
      </w:r>
      <w:r w:rsidR="003D6E82">
        <w:t xml:space="preserve"> </w:t>
      </w:r>
      <w:r w:rsidR="002A2464" w:rsidRPr="00D278B9">
        <w:t>semptomların</w:t>
      </w:r>
      <w:r w:rsidR="003D6E82">
        <w:t xml:space="preserve"> </w:t>
      </w:r>
      <w:r w:rsidR="002A2464" w:rsidRPr="00D278B9">
        <w:t>şiddetinin</w:t>
      </w:r>
      <w:r w:rsidR="003D6E82">
        <w:t xml:space="preserve"> </w:t>
      </w:r>
      <w:r w:rsidR="002A2464" w:rsidRPr="00D278B9">
        <w:t>artmasının,</w:t>
      </w:r>
      <w:r w:rsidR="003D6E82">
        <w:t xml:space="preserve"> </w:t>
      </w:r>
      <w:r w:rsidR="002A2464" w:rsidRPr="00D278B9">
        <w:t>uyku</w:t>
      </w:r>
      <w:r w:rsidR="003D6E82">
        <w:t xml:space="preserve"> </w:t>
      </w:r>
      <w:r w:rsidR="002A2464" w:rsidRPr="00D278B9">
        <w:t>kalitesini</w:t>
      </w:r>
      <w:r w:rsidR="003D6E82">
        <w:t xml:space="preserve"> </w:t>
      </w:r>
      <w:r w:rsidR="002A2464" w:rsidRPr="00D278B9">
        <w:t>düşürdüğü</w:t>
      </w:r>
      <w:r w:rsidR="003D6E82">
        <w:t xml:space="preserve"> </w:t>
      </w:r>
      <w:r w:rsidR="002A2464" w:rsidRPr="00D278B9">
        <w:t>ve</w:t>
      </w:r>
      <w:r w:rsidR="003D6E82">
        <w:t xml:space="preserve"> </w:t>
      </w:r>
      <w:r w:rsidR="002A2464" w:rsidRPr="00D278B9">
        <w:t>uyku</w:t>
      </w:r>
      <w:r w:rsidR="003D6E82">
        <w:t xml:space="preserve"> </w:t>
      </w:r>
      <w:r w:rsidR="002A2464" w:rsidRPr="00D278B9">
        <w:t>bozukluklarına</w:t>
      </w:r>
      <w:r w:rsidR="003D6E82">
        <w:t xml:space="preserve"> </w:t>
      </w:r>
      <w:r w:rsidR="000E0176">
        <w:t>yol açtığı</w:t>
      </w:r>
      <w:r w:rsidR="003D6E82">
        <w:t xml:space="preserve"> </w:t>
      </w:r>
      <w:r w:rsidR="002A2464" w:rsidRPr="00D278B9">
        <w:t>bulunmuştur.</w:t>
      </w:r>
      <w:r w:rsidR="003D6E82">
        <w:t xml:space="preserve"> </w:t>
      </w:r>
      <w:r w:rsidR="000F2AD8" w:rsidRPr="00D278B9">
        <w:t>Benzer</w:t>
      </w:r>
      <w:r w:rsidR="003D6E82">
        <w:t xml:space="preserve"> </w:t>
      </w:r>
      <w:r w:rsidR="000F2AD8" w:rsidRPr="00D278B9">
        <w:t>şekilde</w:t>
      </w:r>
      <w:r w:rsidR="003D6E82">
        <w:t xml:space="preserve"> </w:t>
      </w:r>
      <w:r w:rsidR="000F2AD8" w:rsidRPr="00D278B9">
        <w:t>Myongsook</w:t>
      </w:r>
      <w:r w:rsidR="003D6E82">
        <w:t xml:space="preserve"> </w:t>
      </w:r>
      <w:r w:rsidR="000F2AD8" w:rsidRPr="00D278B9">
        <w:t>ve</w:t>
      </w:r>
      <w:r w:rsidR="003D6E82">
        <w:t xml:space="preserve"> </w:t>
      </w:r>
      <w:r w:rsidR="000F2AD8" w:rsidRPr="00D278B9">
        <w:t>Kim’in</w:t>
      </w:r>
      <w:r w:rsidR="003D6E82">
        <w:t xml:space="preserve"> </w:t>
      </w:r>
      <w:r w:rsidR="000F2AD8" w:rsidRPr="00D278B9">
        <w:t>(2025)</w:t>
      </w:r>
      <w:r w:rsidR="003D6E82">
        <w:t xml:space="preserve"> </w:t>
      </w:r>
      <w:r w:rsidR="000F2AD8" w:rsidRPr="00D278B9">
        <w:t>19-39</w:t>
      </w:r>
      <w:r w:rsidR="003D6E82">
        <w:t xml:space="preserve"> </w:t>
      </w:r>
      <w:r w:rsidR="000F2AD8" w:rsidRPr="00D278B9">
        <w:t>yaş</w:t>
      </w:r>
      <w:r w:rsidR="003D6E82">
        <w:t xml:space="preserve"> </w:t>
      </w:r>
      <w:r w:rsidR="000F2AD8" w:rsidRPr="00D278B9">
        <w:t>arası</w:t>
      </w:r>
      <w:r w:rsidR="003D6E82">
        <w:t xml:space="preserve"> </w:t>
      </w:r>
      <w:r w:rsidR="000F2AD8" w:rsidRPr="00D278B9">
        <w:t>kadınlar</w:t>
      </w:r>
      <w:r w:rsidR="004E2154">
        <w:t>la</w:t>
      </w:r>
      <w:r w:rsidR="003D6E82">
        <w:t xml:space="preserve"> </w:t>
      </w:r>
      <w:r w:rsidR="004E2154">
        <w:t>gerçekleştirdiği</w:t>
      </w:r>
      <w:r w:rsidR="003D6E82">
        <w:t xml:space="preserve"> </w:t>
      </w:r>
      <w:r w:rsidR="0064446C" w:rsidRPr="00D278B9">
        <w:t>araştırmada,</w:t>
      </w:r>
      <w:r w:rsidR="003D6E82">
        <w:t xml:space="preserve"> </w:t>
      </w:r>
      <w:r w:rsidR="00F056C3" w:rsidRPr="00D278B9">
        <w:lastRenderedPageBreak/>
        <w:t>kötü</w:t>
      </w:r>
      <w:r w:rsidR="003D6E82">
        <w:t xml:space="preserve"> </w:t>
      </w:r>
      <w:r w:rsidR="00F056C3" w:rsidRPr="00D278B9">
        <w:t>uyku</w:t>
      </w:r>
      <w:r w:rsidR="003D6E82">
        <w:t xml:space="preserve"> </w:t>
      </w:r>
      <w:r w:rsidR="00F056C3" w:rsidRPr="00D278B9">
        <w:t>kalitesin</w:t>
      </w:r>
      <w:r w:rsidR="004E2154">
        <w:t>in</w:t>
      </w:r>
      <w:r w:rsidR="003D6E82">
        <w:t xml:space="preserve"> </w:t>
      </w:r>
      <w:r w:rsidR="000F2AD8" w:rsidRPr="00D278B9">
        <w:t>menstrual</w:t>
      </w:r>
      <w:r w:rsidR="003D6E82">
        <w:t xml:space="preserve"> </w:t>
      </w:r>
      <w:r w:rsidR="000F2AD8" w:rsidRPr="00D278B9">
        <w:t>sempto</w:t>
      </w:r>
      <w:r w:rsidR="004E2154">
        <w:t>mların</w:t>
      </w:r>
      <w:r w:rsidR="003D6E82">
        <w:t xml:space="preserve"> </w:t>
      </w:r>
      <w:r w:rsidR="00924553" w:rsidRPr="00D278B9">
        <w:t>şiddetini</w:t>
      </w:r>
      <w:r w:rsidR="003D6E82">
        <w:t xml:space="preserve"> </w:t>
      </w:r>
      <w:r w:rsidR="00924553" w:rsidRPr="00D278B9">
        <w:t>etkileyebileceği</w:t>
      </w:r>
      <w:r w:rsidR="004E2154">
        <w:t>;</w:t>
      </w:r>
      <w:r w:rsidR="003D6E82">
        <w:t xml:space="preserve"> </w:t>
      </w:r>
      <w:r w:rsidR="00924553" w:rsidRPr="00D278B9">
        <w:t>aynı</w:t>
      </w:r>
      <w:r w:rsidR="003D6E82">
        <w:t xml:space="preserve"> </w:t>
      </w:r>
      <w:r w:rsidR="00924553" w:rsidRPr="00D278B9">
        <w:t>zamanda</w:t>
      </w:r>
      <w:r w:rsidR="003D6E82">
        <w:t xml:space="preserve"> </w:t>
      </w:r>
      <w:r w:rsidR="00924553" w:rsidRPr="00D278B9">
        <w:t>stresin</w:t>
      </w:r>
      <w:r w:rsidR="003D6E82">
        <w:t xml:space="preserve"> </w:t>
      </w:r>
      <w:r w:rsidR="00924553" w:rsidRPr="00D278B9">
        <w:t>hem</w:t>
      </w:r>
      <w:r w:rsidR="003D6E82">
        <w:t xml:space="preserve"> </w:t>
      </w:r>
      <w:r w:rsidR="00924553" w:rsidRPr="00D278B9">
        <w:t>uyku</w:t>
      </w:r>
      <w:r w:rsidR="003D6E82">
        <w:t xml:space="preserve"> </w:t>
      </w:r>
      <w:r w:rsidR="00924553" w:rsidRPr="00D278B9">
        <w:t>düzenini</w:t>
      </w:r>
      <w:r w:rsidR="003D6E82">
        <w:t xml:space="preserve"> </w:t>
      </w:r>
      <w:r w:rsidR="00924553" w:rsidRPr="00D278B9">
        <w:t>bozarak</w:t>
      </w:r>
      <w:r w:rsidR="003D6E82">
        <w:t xml:space="preserve"> </w:t>
      </w:r>
      <w:r w:rsidR="00924553" w:rsidRPr="00D278B9">
        <w:t>hem</w:t>
      </w:r>
      <w:r w:rsidR="003D6E82">
        <w:t xml:space="preserve"> </w:t>
      </w:r>
      <w:r w:rsidR="00924553" w:rsidRPr="00D278B9">
        <w:t>de</w:t>
      </w:r>
      <w:r w:rsidR="003D6E82">
        <w:t xml:space="preserve"> </w:t>
      </w:r>
      <w:r w:rsidR="00924553" w:rsidRPr="00D278B9">
        <w:t>menstrual</w:t>
      </w:r>
      <w:r w:rsidR="003D6E82">
        <w:t xml:space="preserve"> </w:t>
      </w:r>
      <w:r w:rsidR="00924553" w:rsidRPr="00D278B9">
        <w:t>semptomları</w:t>
      </w:r>
      <w:r w:rsidR="003D6E82">
        <w:t xml:space="preserve"> </w:t>
      </w:r>
      <w:r w:rsidR="00924553" w:rsidRPr="00D278B9">
        <w:t>arttırarak</w:t>
      </w:r>
      <w:r w:rsidR="003D6E82">
        <w:t xml:space="preserve"> </w:t>
      </w:r>
      <w:r w:rsidR="00924553" w:rsidRPr="00D278B9">
        <w:t>dolaylı</w:t>
      </w:r>
      <w:r w:rsidR="004E2154">
        <w:t xml:space="preserve"> bir</w:t>
      </w:r>
      <w:r w:rsidR="003D6E82">
        <w:t xml:space="preserve"> </w:t>
      </w:r>
      <w:r w:rsidR="00924553" w:rsidRPr="00D278B9">
        <w:t>etki</w:t>
      </w:r>
      <w:r w:rsidR="003D6E82">
        <w:t xml:space="preserve"> </w:t>
      </w:r>
      <w:r w:rsidR="004E2154">
        <w:t>gösterdiği</w:t>
      </w:r>
      <w:r w:rsidR="003D6E82">
        <w:t xml:space="preserve"> </w:t>
      </w:r>
      <w:r w:rsidR="00924553" w:rsidRPr="00D278B9">
        <w:t>ortaya</w:t>
      </w:r>
      <w:r w:rsidR="003D6E82">
        <w:t xml:space="preserve"> </w:t>
      </w:r>
      <w:r w:rsidR="00924553" w:rsidRPr="00D278B9">
        <w:t>ko</w:t>
      </w:r>
      <w:r w:rsidR="004E2154">
        <w:t>n</w:t>
      </w:r>
      <w:r w:rsidR="00924553" w:rsidRPr="00D278B9">
        <w:t>m</w:t>
      </w:r>
      <w:r w:rsidR="001C1E3C">
        <w:t>uştur</w:t>
      </w:r>
      <w:r w:rsidR="003D6E82">
        <w:t xml:space="preserve"> </w:t>
      </w:r>
      <w:r w:rsidR="000F2AD8" w:rsidRPr="00D278B9">
        <w:t>(Myongsook</w:t>
      </w:r>
      <w:r w:rsidR="003D6E82">
        <w:t xml:space="preserve"> </w:t>
      </w:r>
      <w:r w:rsidR="000F2AD8" w:rsidRPr="00D278B9">
        <w:t>ve</w:t>
      </w:r>
      <w:r w:rsidR="003D6E82">
        <w:t xml:space="preserve"> </w:t>
      </w:r>
      <w:r w:rsidR="000F2AD8" w:rsidRPr="00D278B9">
        <w:t>Kim,</w:t>
      </w:r>
      <w:r w:rsidR="003D6E82">
        <w:t xml:space="preserve"> </w:t>
      </w:r>
      <w:r w:rsidR="000F2AD8" w:rsidRPr="00D278B9">
        <w:t>2025).</w:t>
      </w:r>
      <w:r w:rsidR="003D6E82">
        <w:t xml:space="preserve"> </w:t>
      </w:r>
      <w:r w:rsidR="002A2464" w:rsidRPr="00D278B9">
        <w:t>Bu</w:t>
      </w:r>
      <w:r w:rsidR="003D6E82">
        <w:t xml:space="preserve"> </w:t>
      </w:r>
      <w:r w:rsidR="002A2464" w:rsidRPr="00D278B9">
        <w:t>çerçevede,</w:t>
      </w:r>
      <w:r w:rsidR="003D6E82">
        <w:t xml:space="preserve"> </w:t>
      </w:r>
      <w:r w:rsidR="002A2464" w:rsidRPr="00D278B9">
        <w:t>öğrencilerin</w:t>
      </w:r>
      <w:r w:rsidR="003D6E82">
        <w:t xml:space="preserve"> </w:t>
      </w:r>
      <w:r w:rsidR="002A2464" w:rsidRPr="00D278B9">
        <w:t>sınav</w:t>
      </w:r>
      <w:r w:rsidR="003D6E82">
        <w:t xml:space="preserve"> </w:t>
      </w:r>
      <w:r w:rsidR="002A2464" w:rsidRPr="00D278B9">
        <w:t>kaygısı,</w:t>
      </w:r>
      <w:r w:rsidR="003D6E82">
        <w:t xml:space="preserve"> </w:t>
      </w:r>
      <w:r w:rsidR="002A2464" w:rsidRPr="00D278B9">
        <w:t>ekonomik</w:t>
      </w:r>
      <w:r w:rsidR="003D6E82">
        <w:t xml:space="preserve"> </w:t>
      </w:r>
      <w:r w:rsidR="002A2464" w:rsidRPr="00D278B9">
        <w:t>durum</w:t>
      </w:r>
      <w:r w:rsidR="003D6E82">
        <w:t xml:space="preserve"> </w:t>
      </w:r>
      <w:r w:rsidR="002A2464" w:rsidRPr="00D278B9">
        <w:t>vb.</w:t>
      </w:r>
      <w:r w:rsidR="003D6E82">
        <w:t xml:space="preserve"> </w:t>
      </w:r>
      <w:r w:rsidR="002A2464" w:rsidRPr="00D278B9">
        <w:t>stres</w:t>
      </w:r>
      <w:r w:rsidR="003D6E82">
        <w:t xml:space="preserve"> </w:t>
      </w:r>
      <w:r w:rsidR="002A2464" w:rsidRPr="00D278B9">
        <w:t>kaynakları</w:t>
      </w:r>
      <w:r w:rsidR="003D6E82">
        <w:t xml:space="preserve"> </w:t>
      </w:r>
      <w:r w:rsidR="002A2464" w:rsidRPr="00D278B9">
        <w:t>uyku</w:t>
      </w:r>
      <w:r w:rsidR="003D6E82">
        <w:t xml:space="preserve"> </w:t>
      </w:r>
      <w:r w:rsidR="002A2464" w:rsidRPr="00D278B9">
        <w:t>kalitesini</w:t>
      </w:r>
      <w:r w:rsidR="003D6E82">
        <w:t xml:space="preserve"> </w:t>
      </w:r>
      <w:r w:rsidR="002A2464" w:rsidRPr="00D278B9">
        <w:t>dolaylı</w:t>
      </w:r>
      <w:r w:rsidR="003D6E82">
        <w:t xml:space="preserve"> </w:t>
      </w:r>
      <w:r w:rsidR="002A2464" w:rsidRPr="00D278B9">
        <w:t>yoldan</w:t>
      </w:r>
      <w:r w:rsidR="003D6E82">
        <w:t xml:space="preserve"> </w:t>
      </w:r>
      <w:r w:rsidR="002A2464" w:rsidRPr="00D278B9">
        <w:t>etkileyerek</w:t>
      </w:r>
      <w:r w:rsidR="003D6E82">
        <w:t xml:space="preserve"> </w:t>
      </w:r>
      <w:r w:rsidR="002A2464" w:rsidRPr="00D278B9">
        <w:t>menstrual</w:t>
      </w:r>
      <w:r w:rsidR="003D6E82">
        <w:t xml:space="preserve"> </w:t>
      </w:r>
      <w:r w:rsidR="002A2464" w:rsidRPr="00D278B9">
        <w:t>semptomların</w:t>
      </w:r>
      <w:r w:rsidR="003D6E82">
        <w:t xml:space="preserve"> </w:t>
      </w:r>
      <w:r w:rsidR="002A2464" w:rsidRPr="00D278B9">
        <w:t>şiddetini</w:t>
      </w:r>
      <w:r w:rsidR="003D6E82">
        <w:t xml:space="preserve"> </w:t>
      </w:r>
      <w:r w:rsidR="002A2464" w:rsidRPr="00D278B9">
        <w:t>arttırabil</w:t>
      </w:r>
      <w:r w:rsidR="004E2154">
        <w:t>eceği düşünülmektedi</w:t>
      </w:r>
      <w:r w:rsidR="002A2464" w:rsidRPr="00D278B9">
        <w:t>r.</w:t>
      </w:r>
      <w:r w:rsidR="003D6E82">
        <w:t xml:space="preserve"> </w:t>
      </w:r>
      <w:r w:rsidR="00874FB4">
        <w:t xml:space="preserve">Araştırmaya katılan öğrencilerin büyük çoğunluğunun düzenli bir uyku düzenine sahip olması, uyku düzeni ile menstrual semptomlar arasındaki ilişkinin istatistiksel olarak anlamlı düzeyde ortaya konulamamasında etkili olmuş olabilir. </w:t>
      </w:r>
    </w:p>
    <w:p w14:paraId="0AA33DC8" w14:textId="61449511" w:rsidR="00932A37" w:rsidRPr="00D278B9" w:rsidRDefault="00E3709C" w:rsidP="00996EE5">
      <w:pPr>
        <w:pStyle w:val="NormalWeb"/>
        <w:spacing w:before="120" w:after="120" w:line="360" w:lineRule="auto"/>
        <w:ind w:firstLine="709"/>
        <w:jc w:val="both"/>
      </w:pPr>
      <w:r w:rsidRPr="00D278B9">
        <w:t>Çalışmamızda</w:t>
      </w:r>
      <w:r w:rsidR="003D6E82">
        <w:t xml:space="preserve"> </w:t>
      </w:r>
      <w:r w:rsidRPr="00D278B9">
        <w:t>öğrencilerin</w:t>
      </w:r>
      <w:r w:rsidR="003D6E82">
        <w:t xml:space="preserve"> </w:t>
      </w:r>
      <w:r w:rsidR="004B4CF7" w:rsidRPr="00D278B9">
        <w:t>düzenli</w:t>
      </w:r>
      <w:r w:rsidR="003D6E82">
        <w:t xml:space="preserve"> </w:t>
      </w:r>
      <w:r w:rsidR="004B4CF7" w:rsidRPr="00D278B9">
        <w:t>egzersiz</w:t>
      </w:r>
      <w:r w:rsidR="003D6E82">
        <w:t xml:space="preserve"> </w:t>
      </w:r>
      <w:r w:rsidRPr="00D278B9">
        <w:t>yapma</w:t>
      </w:r>
      <w:r w:rsidR="003D6E82">
        <w:t xml:space="preserve"> </w:t>
      </w:r>
      <w:r w:rsidRPr="00D278B9">
        <w:t>durumları</w:t>
      </w:r>
      <w:r w:rsidR="003D6E82">
        <w:t xml:space="preserve"> </w:t>
      </w:r>
      <w:r w:rsidRPr="00D278B9">
        <w:t>ile</w:t>
      </w:r>
      <w:r w:rsidR="003D6E82">
        <w:t xml:space="preserve"> </w:t>
      </w:r>
      <w:r w:rsidR="00AB7451" w:rsidRPr="00D278B9">
        <w:t>MSÖ</w:t>
      </w:r>
      <w:r w:rsidR="00A208A7">
        <w:t xml:space="preserve"> toplam puanı, negatif etkiler/somatik yakınmalar alt boyut puanı ve ağrı belirtileri alt boyut puanı arasında istatistiksel olarak anlamlı fark saptanmazken MSÖ</w:t>
      </w:r>
      <w:r w:rsidR="003D6E82">
        <w:t xml:space="preserve"> </w:t>
      </w:r>
      <w:r w:rsidR="00AB7451" w:rsidRPr="00D278B9">
        <w:t>baş</w:t>
      </w:r>
      <w:r w:rsidR="003D6E82">
        <w:t xml:space="preserve"> </w:t>
      </w:r>
      <w:r w:rsidR="00AB7451" w:rsidRPr="00D278B9">
        <w:t>etme</w:t>
      </w:r>
      <w:r w:rsidR="003D6E82">
        <w:t xml:space="preserve"> </w:t>
      </w:r>
      <w:r w:rsidR="00AB7451" w:rsidRPr="00D278B9">
        <w:t>yöntemleri</w:t>
      </w:r>
      <w:r w:rsidR="003D6E82">
        <w:t xml:space="preserve"> </w:t>
      </w:r>
      <w:r w:rsidR="00AB7451" w:rsidRPr="00D278B9">
        <w:t>alt</w:t>
      </w:r>
      <w:r w:rsidR="003D6E82">
        <w:t xml:space="preserve"> </w:t>
      </w:r>
      <w:r w:rsidR="00AB7451" w:rsidRPr="00D278B9">
        <w:t>boyut</w:t>
      </w:r>
      <w:r w:rsidR="00A208A7">
        <w:t xml:space="preserve"> puanları arasında</w:t>
      </w:r>
      <w:r w:rsidR="003D6E82">
        <w:t xml:space="preserve"> </w:t>
      </w:r>
      <w:r w:rsidR="003240D8" w:rsidRPr="00D278B9">
        <w:t>istatistiksel</w:t>
      </w:r>
      <w:r w:rsidR="003D6E82">
        <w:t xml:space="preserve"> </w:t>
      </w:r>
      <w:r w:rsidR="003240D8" w:rsidRPr="00D278B9">
        <w:t>olarak</w:t>
      </w:r>
      <w:r w:rsidR="003D6E82">
        <w:t xml:space="preserve"> </w:t>
      </w:r>
      <w:r w:rsidRPr="00D278B9">
        <w:t>anlamlı</w:t>
      </w:r>
      <w:r w:rsidR="003D6E82">
        <w:t xml:space="preserve"> </w:t>
      </w:r>
      <w:r w:rsidR="003240D8" w:rsidRPr="00D278B9">
        <w:t>bir</w:t>
      </w:r>
      <w:r w:rsidR="003D6E82">
        <w:t xml:space="preserve"> </w:t>
      </w:r>
      <w:r w:rsidRPr="00D278B9">
        <w:t>fark</w:t>
      </w:r>
      <w:r w:rsidR="003D6E82">
        <w:t xml:space="preserve"> </w:t>
      </w:r>
      <w:r w:rsidRPr="00D278B9">
        <w:t>bulunm</w:t>
      </w:r>
      <w:r w:rsidR="00AB7451" w:rsidRPr="00D278B9">
        <w:t>u</w:t>
      </w:r>
      <w:r w:rsidRPr="00D278B9">
        <w:t>şt</w:t>
      </w:r>
      <w:r w:rsidR="00AB7451" w:rsidRPr="00D278B9">
        <w:t>u</w:t>
      </w:r>
      <w:r w:rsidRPr="00D278B9">
        <w:t>r.</w:t>
      </w:r>
      <w:r w:rsidR="003D6E82">
        <w:t xml:space="preserve"> </w:t>
      </w:r>
      <w:r w:rsidR="004B4CF7" w:rsidRPr="00D278B9">
        <w:t>Buna</w:t>
      </w:r>
      <w:r w:rsidR="003D6E82">
        <w:t xml:space="preserve"> </w:t>
      </w:r>
      <w:r w:rsidR="004B4CF7" w:rsidRPr="00D278B9">
        <w:t>göre</w:t>
      </w:r>
      <w:r w:rsidR="003240D8" w:rsidRPr="00D278B9">
        <w:t>,</w:t>
      </w:r>
      <w:r w:rsidR="003D6E82">
        <w:t xml:space="preserve"> </w:t>
      </w:r>
      <w:r w:rsidR="004B4CF7" w:rsidRPr="00D278B9">
        <w:t>düzenli</w:t>
      </w:r>
      <w:r w:rsidR="003D6E82">
        <w:t xml:space="preserve"> </w:t>
      </w:r>
      <w:r w:rsidR="004B4CF7" w:rsidRPr="00D278B9">
        <w:t>egzersiz</w:t>
      </w:r>
      <w:r w:rsidR="003D6E82">
        <w:t xml:space="preserve"> </w:t>
      </w:r>
      <w:r w:rsidR="004B4CF7" w:rsidRPr="00D278B9">
        <w:t>yapan</w:t>
      </w:r>
      <w:r w:rsidR="003D6E82">
        <w:t xml:space="preserve"> </w:t>
      </w:r>
      <w:r w:rsidR="004B4CF7" w:rsidRPr="00D278B9">
        <w:t>öğrencilerin</w:t>
      </w:r>
      <w:r w:rsidR="003D6E82">
        <w:t xml:space="preserve"> </w:t>
      </w:r>
      <w:r w:rsidR="004B4CF7" w:rsidRPr="00D278B9">
        <w:t>baş</w:t>
      </w:r>
      <w:r w:rsidR="003D6E82">
        <w:t xml:space="preserve"> </w:t>
      </w:r>
      <w:r w:rsidR="004B4CF7" w:rsidRPr="00D278B9">
        <w:t>etme</w:t>
      </w:r>
      <w:r w:rsidR="003D6E82">
        <w:t xml:space="preserve"> </w:t>
      </w:r>
      <w:r w:rsidR="004B4CF7" w:rsidRPr="00D278B9">
        <w:t>yöntemleri</w:t>
      </w:r>
      <w:r w:rsidR="003D6E82">
        <w:t xml:space="preserve"> </w:t>
      </w:r>
      <w:r w:rsidR="004B4CF7" w:rsidRPr="00D278B9">
        <w:t>alt</w:t>
      </w:r>
      <w:r w:rsidR="003D6E82">
        <w:t xml:space="preserve"> </w:t>
      </w:r>
      <w:r w:rsidR="004B4CF7" w:rsidRPr="00D278B9">
        <w:t>boyutu</w:t>
      </w:r>
      <w:r w:rsidR="00E44877">
        <w:t xml:space="preserve"> puanları</w:t>
      </w:r>
      <w:r w:rsidR="003D6E82">
        <w:t xml:space="preserve"> </w:t>
      </w:r>
      <w:r w:rsidR="003240D8" w:rsidRPr="00D278B9">
        <w:t>egzersiz</w:t>
      </w:r>
      <w:r w:rsidR="003D6E82">
        <w:t xml:space="preserve"> </w:t>
      </w:r>
      <w:r w:rsidR="004B4CF7" w:rsidRPr="00D278B9">
        <w:t>yapmayanlara</w:t>
      </w:r>
      <w:r w:rsidR="003D6E82">
        <w:t xml:space="preserve"> </w:t>
      </w:r>
      <w:r w:rsidR="004B4CF7" w:rsidRPr="00D278B9">
        <w:t>göre</w:t>
      </w:r>
      <w:r w:rsidR="003D6E82">
        <w:t xml:space="preserve"> </w:t>
      </w:r>
      <w:r w:rsidR="004B4CF7" w:rsidRPr="00D278B9">
        <w:t>istatistiksel</w:t>
      </w:r>
      <w:r w:rsidR="003D6E82">
        <w:t xml:space="preserve"> </w:t>
      </w:r>
      <w:r w:rsidR="004B4CF7" w:rsidRPr="00D278B9">
        <w:t>olarak</w:t>
      </w:r>
      <w:r w:rsidR="003D6E82">
        <w:t xml:space="preserve"> </w:t>
      </w:r>
      <w:r w:rsidR="004B4CF7" w:rsidRPr="00D278B9">
        <w:t>anlamlı</w:t>
      </w:r>
      <w:r w:rsidR="003D6E82">
        <w:t xml:space="preserve"> </w:t>
      </w:r>
      <w:r w:rsidR="003240D8" w:rsidRPr="00D278B9">
        <w:t>düzeyde</w:t>
      </w:r>
      <w:r w:rsidR="003D6E82">
        <w:t xml:space="preserve"> </w:t>
      </w:r>
      <w:r w:rsidR="004B4CF7" w:rsidRPr="00D278B9">
        <w:t>düşük</w:t>
      </w:r>
      <w:r w:rsidR="00E44877">
        <w:t>tür.</w:t>
      </w:r>
      <w:r w:rsidR="003D6E82">
        <w:t xml:space="preserve"> </w:t>
      </w:r>
      <w:r w:rsidR="00932A37" w:rsidRPr="00D278B9">
        <w:t>Araştırma</w:t>
      </w:r>
      <w:r w:rsidR="003D6E82">
        <w:t xml:space="preserve"> </w:t>
      </w:r>
      <w:r w:rsidR="00932A37" w:rsidRPr="00D278B9">
        <w:t>bulgumuzla</w:t>
      </w:r>
      <w:r w:rsidR="003D6E82">
        <w:t xml:space="preserve"> </w:t>
      </w:r>
      <w:r w:rsidR="00932A37" w:rsidRPr="00D278B9">
        <w:t>paralel</w:t>
      </w:r>
      <w:r w:rsidR="003D6E82">
        <w:t xml:space="preserve"> </w:t>
      </w:r>
      <w:r w:rsidR="00932A37" w:rsidRPr="00D278B9">
        <w:t>olarak</w:t>
      </w:r>
      <w:r w:rsidR="003D6E82">
        <w:t xml:space="preserve"> </w:t>
      </w:r>
      <w:r w:rsidR="00932A37" w:rsidRPr="00D278B9">
        <w:t>Öztürk</w:t>
      </w:r>
      <w:r w:rsidR="003D6E82">
        <w:t xml:space="preserve"> </w:t>
      </w:r>
      <w:r w:rsidR="00932A37" w:rsidRPr="00D278B9">
        <w:t>ve</w:t>
      </w:r>
      <w:r w:rsidR="003D6E82">
        <w:t xml:space="preserve"> </w:t>
      </w:r>
      <w:r w:rsidR="00932A37" w:rsidRPr="00D278B9">
        <w:t>Güneri</w:t>
      </w:r>
      <w:r w:rsidR="003D6E82">
        <w:t xml:space="preserve"> </w:t>
      </w:r>
      <w:r w:rsidR="00932A37" w:rsidRPr="00D278B9">
        <w:t>(2021)</w:t>
      </w:r>
      <w:r w:rsidR="00621EC7">
        <w:t>,</w:t>
      </w:r>
      <w:r w:rsidR="003D6E82">
        <w:t xml:space="preserve"> </w:t>
      </w:r>
      <w:r w:rsidR="00932A37" w:rsidRPr="008E4658">
        <w:t>Yaşar</w:t>
      </w:r>
      <w:r w:rsidR="003D6E82" w:rsidRPr="008E4658">
        <w:t xml:space="preserve"> </w:t>
      </w:r>
      <w:r w:rsidR="00932A37" w:rsidRPr="008E4658">
        <w:t>(2024)</w:t>
      </w:r>
      <w:r w:rsidR="00E44877">
        <w:t>,</w:t>
      </w:r>
      <w:r w:rsidR="00621EC7">
        <w:t xml:space="preserve"> Hızlı (2025) </w:t>
      </w:r>
      <w:r w:rsidR="00E44877">
        <w:t xml:space="preserve">ve </w:t>
      </w:r>
      <w:r w:rsidR="00932A37" w:rsidRPr="00D278B9">
        <w:t>Güngördü’nün</w:t>
      </w:r>
      <w:r w:rsidR="003D6E82">
        <w:t xml:space="preserve"> </w:t>
      </w:r>
      <w:r w:rsidR="00932A37" w:rsidRPr="00D278B9">
        <w:t>(2019)</w:t>
      </w:r>
      <w:r w:rsidR="003D6E82">
        <w:t xml:space="preserve"> </w:t>
      </w:r>
      <w:r w:rsidR="00932A37" w:rsidRPr="00D278B9">
        <w:t>çalışmalar</w:t>
      </w:r>
      <w:r w:rsidR="00E44877">
        <w:t>ında</w:t>
      </w:r>
      <w:r w:rsidR="00A208A7">
        <w:t xml:space="preserve"> da düzenli</w:t>
      </w:r>
      <w:r w:rsidR="003D6E82">
        <w:t xml:space="preserve"> </w:t>
      </w:r>
      <w:r w:rsidR="00B263B1">
        <w:t>egzersiz</w:t>
      </w:r>
      <w:r w:rsidR="003D6E82">
        <w:t xml:space="preserve"> </w:t>
      </w:r>
      <w:r w:rsidR="00A208A7">
        <w:t xml:space="preserve">yapma </w:t>
      </w:r>
      <w:r w:rsidR="00932A37" w:rsidRPr="00D278B9">
        <w:t>ile</w:t>
      </w:r>
      <w:r w:rsidR="003D6E82">
        <w:t xml:space="preserve"> </w:t>
      </w:r>
      <w:r w:rsidR="00932A37" w:rsidRPr="00D278B9">
        <w:t>MSÖ</w:t>
      </w:r>
      <w:r w:rsidR="003D6E82">
        <w:t xml:space="preserve"> </w:t>
      </w:r>
      <w:r w:rsidR="00932A37" w:rsidRPr="00D278B9">
        <w:t>toplam</w:t>
      </w:r>
      <w:r w:rsidR="003D6E82">
        <w:t xml:space="preserve"> </w:t>
      </w:r>
      <w:r w:rsidR="00A208A7">
        <w:t xml:space="preserve">puanı </w:t>
      </w:r>
      <w:r w:rsidR="00932A37" w:rsidRPr="00D278B9">
        <w:t>arasında</w:t>
      </w:r>
      <w:r w:rsidR="003D6E82">
        <w:t xml:space="preserve"> </w:t>
      </w:r>
      <w:r w:rsidR="00932A37" w:rsidRPr="00D278B9">
        <w:t>anlamlı</w:t>
      </w:r>
      <w:r w:rsidR="003D6E82">
        <w:t xml:space="preserve"> </w:t>
      </w:r>
      <w:r w:rsidR="00932A37" w:rsidRPr="00D278B9">
        <w:t>bir</w:t>
      </w:r>
      <w:r w:rsidR="003D6E82">
        <w:t xml:space="preserve"> </w:t>
      </w:r>
      <w:r w:rsidR="00932A37" w:rsidRPr="00D278B9">
        <w:t>ilişki</w:t>
      </w:r>
      <w:r w:rsidR="003D6E82">
        <w:t xml:space="preserve"> </w:t>
      </w:r>
      <w:r w:rsidR="00932A37" w:rsidRPr="00D278B9">
        <w:t>tespit</w:t>
      </w:r>
      <w:r w:rsidR="003D6E82">
        <w:t xml:space="preserve"> </w:t>
      </w:r>
      <w:r w:rsidR="00932A37" w:rsidRPr="00D278B9">
        <w:t>edilmemiştir.</w:t>
      </w:r>
      <w:r w:rsidR="003D6E82">
        <w:t xml:space="preserve"> </w:t>
      </w:r>
      <w:r w:rsidR="00A208A7">
        <w:t xml:space="preserve">Bu çalışmalarda düzenli egzersiz yapma </w:t>
      </w:r>
      <w:r w:rsidR="00A208A7" w:rsidRPr="00D278B9">
        <w:t>ile</w:t>
      </w:r>
      <w:r w:rsidR="00A208A7">
        <w:t xml:space="preserve"> ölçeğin tüm alt boyut puanları arasında anlamlı fark saptanmamıştır. </w:t>
      </w:r>
      <w:r w:rsidR="00932A37" w:rsidRPr="00D278B9">
        <w:t>Sarıçam</w:t>
      </w:r>
      <w:r w:rsidR="00B33F1B">
        <w:t xml:space="preserve">’ın çalışmasında </w:t>
      </w:r>
      <w:r w:rsidR="00A208A7">
        <w:t xml:space="preserve">ise </w:t>
      </w:r>
      <w:r w:rsidR="00932A37" w:rsidRPr="00D278B9">
        <w:t>(2022)</w:t>
      </w:r>
      <w:r w:rsidR="00B33F1B">
        <w:t xml:space="preserve"> </w:t>
      </w:r>
      <w:r w:rsidR="00A208A7">
        <w:t xml:space="preserve">düzenli egzersiz yapma durumu ile </w:t>
      </w:r>
      <w:r w:rsidR="00B33F1B" w:rsidRPr="00D278B9">
        <w:t>MSÖ</w:t>
      </w:r>
      <w:r w:rsidR="003D6E82">
        <w:t xml:space="preserve"> </w:t>
      </w:r>
      <w:r w:rsidR="00B33F1B">
        <w:t>ağrı belirtileri alt boyut</w:t>
      </w:r>
      <w:r w:rsidR="005F3D92">
        <w:t xml:space="preserve"> puanı arasında</w:t>
      </w:r>
      <w:r w:rsidR="00B33F1B">
        <w:t xml:space="preserve"> anlamlı fark bulunmuştur. Bu çalışmaya göre fiziksel aktivite düzeyi yükseldikçe menstrual ağrı artmaktadır. </w:t>
      </w:r>
      <w:r w:rsidR="00932A37" w:rsidRPr="00D278B9">
        <w:t>Boyacıoğlu</w:t>
      </w:r>
      <w:r w:rsidR="003D6E82">
        <w:t xml:space="preserve"> </w:t>
      </w:r>
      <w:r w:rsidR="00932A37" w:rsidRPr="00D278B9">
        <w:t>ve</w:t>
      </w:r>
      <w:r w:rsidR="003D6E82">
        <w:t xml:space="preserve"> </w:t>
      </w:r>
      <w:r w:rsidR="00932A37" w:rsidRPr="00D278B9">
        <w:t>diğerleri</w:t>
      </w:r>
      <w:r w:rsidR="003D6E82">
        <w:t xml:space="preserve"> </w:t>
      </w:r>
      <w:r w:rsidR="00932A37" w:rsidRPr="00D278B9">
        <w:t>(2021),</w:t>
      </w:r>
      <w:r w:rsidR="003D6E82">
        <w:t xml:space="preserve"> </w:t>
      </w:r>
      <w:r w:rsidR="00932A37" w:rsidRPr="008E4658">
        <w:t>Ay</w:t>
      </w:r>
      <w:r w:rsidR="003D6E82" w:rsidRPr="008E4658">
        <w:t xml:space="preserve"> </w:t>
      </w:r>
      <w:r w:rsidR="00932A37" w:rsidRPr="008E4658">
        <w:t>Yılmaz</w:t>
      </w:r>
      <w:r w:rsidR="003D6E82" w:rsidRPr="008E4658">
        <w:t xml:space="preserve"> </w:t>
      </w:r>
      <w:r w:rsidR="00932A37" w:rsidRPr="008E4658">
        <w:t>(2019)</w:t>
      </w:r>
      <w:r w:rsidR="003D6E82" w:rsidRPr="008E4658">
        <w:t xml:space="preserve"> </w:t>
      </w:r>
      <w:r w:rsidR="00932A37" w:rsidRPr="008E4658">
        <w:t>ve</w:t>
      </w:r>
      <w:r w:rsidR="003D6E82" w:rsidRPr="008E4658">
        <w:t xml:space="preserve"> </w:t>
      </w:r>
      <w:r w:rsidR="00932A37" w:rsidRPr="008E4658">
        <w:t>Akkuş</w:t>
      </w:r>
      <w:r w:rsidR="003D6E82" w:rsidRPr="008E4658">
        <w:t xml:space="preserve"> </w:t>
      </w:r>
      <w:r w:rsidR="00932A37" w:rsidRPr="008E4658">
        <w:t>Uçar</w:t>
      </w:r>
      <w:r w:rsidR="003D6E82" w:rsidRPr="008E4658">
        <w:t xml:space="preserve"> </w:t>
      </w:r>
      <w:r w:rsidR="00932A37" w:rsidRPr="008E4658">
        <w:t>(2024)</w:t>
      </w:r>
      <w:r w:rsidR="003D6E82">
        <w:t xml:space="preserve"> </w:t>
      </w:r>
      <w:r w:rsidR="00932A37" w:rsidRPr="00D278B9">
        <w:t>tarafından</w:t>
      </w:r>
      <w:r w:rsidR="003D6E82">
        <w:t xml:space="preserve"> </w:t>
      </w:r>
      <w:r w:rsidR="00932A37" w:rsidRPr="00D278B9">
        <w:t>yapılan</w:t>
      </w:r>
      <w:r w:rsidR="003D6E82">
        <w:t xml:space="preserve"> </w:t>
      </w:r>
      <w:r w:rsidR="00932A37" w:rsidRPr="00D278B9">
        <w:t>çalışmalarda</w:t>
      </w:r>
      <w:r w:rsidR="003D6E82">
        <w:t xml:space="preserve"> </w:t>
      </w:r>
      <w:r w:rsidR="00932A37" w:rsidRPr="00D278B9">
        <w:t>düzenli</w:t>
      </w:r>
      <w:r w:rsidR="003D6E82">
        <w:t xml:space="preserve"> </w:t>
      </w:r>
      <w:r w:rsidR="00932A37" w:rsidRPr="00D278B9">
        <w:t>egzersizin</w:t>
      </w:r>
      <w:r w:rsidR="003D6E82">
        <w:t xml:space="preserve"> </w:t>
      </w:r>
      <w:r w:rsidR="00932A37" w:rsidRPr="00D278B9">
        <w:t>menstrual</w:t>
      </w:r>
      <w:r w:rsidR="003D6E82">
        <w:t xml:space="preserve"> </w:t>
      </w:r>
      <w:r w:rsidR="00932A37" w:rsidRPr="00D278B9">
        <w:t>semptomları</w:t>
      </w:r>
      <w:r w:rsidR="003D6E82">
        <w:t xml:space="preserve"> </w:t>
      </w:r>
      <w:r w:rsidR="005F3D92">
        <w:t>azalttığı</w:t>
      </w:r>
      <w:r w:rsidR="003D6E82">
        <w:t xml:space="preserve"> </w:t>
      </w:r>
      <w:r w:rsidR="00932A37" w:rsidRPr="00D278B9">
        <w:t>bulunmuştur.</w:t>
      </w:r>
      <w:r w:rsidR="003D6E82">
        <w:t xml:space="preserve"> </w:t>
      </w:r>
      <w:r w:rsidR="005F3D92">
        <w:t xml:space="preserve">Araştırma bulgumuz düzenli egzersiz yapanların baş etme yöntemlerini daha az kullandığını göstermektedir. </w:t>
      </w:r>
    </w:p>
    <w:p w14:paraId="72C2B71B" w14:textId="7B88F62E" w:rsidR="00EB4D77" w:rsidRPr="00D278B9" w:rsidRDefault="004355F7" w:rsidP="00996EE5">
      <w:pPr>
        <w:pStyle w:val="NormalWeb"/>
        <w:spacing w:before="120" w:after="120" w:line="360" w:lineRule="auto"/>
        <w:ind w:firstLine="709"/>
        <w:jc w:val="both"/>
      </w:pPr>
      <w:r w:rsidRPr="00D278B9">
        <w:t>Araştırmamızda</w:t>
      </w:r>
      <w:r w:rsidR="003D6E82">
        <w:t xml:space="preserve"> </w:t>
      </w:r>
      <w:r w:rsidR="00654054" w:rsidRPr="00D278B9">
        <w:t>menarş</w:t>
      </w:r>
      <w:r w:rsidR="00654054">
        <w:t xml:space="preserve"> </w:t>
      </w:r>
      <w:r w:rsidR="00654054" w:rsidRPr="00D278B9">
        <w:t>yaşı</w:t>
      </w:r>
      <w:r w:rsidR="00654054">
        <w:t xml:space="preserve"> </w:t>
      </w:r>
      <w:r w:rsidR="00654054" w:rsidRPr="00D278B9">
        <w:t>ile</w:t>
      </w:r>
      <w:r w:rsidR="00654054">
        <w:t xml:space="preserve"> </w:t>
      </w:r>
      <w:r w:rsidRPr="00D278B9">
        <w:t>MSÖ</w:t>
      </w:r>
      <w:r w:rsidR="003D6E82">
        <w:t xml:space="preserve"> </w:t>
      </w:r>
      <w:r w:rsidR="00654054">
        <w:t>toplam ve n</w:t>
      </w:r>
      <w:r w:rsidR="00654054" w:rsidRPr="008E4658">
        <w:t xml:space="preserve">egatif </w:t>
      </w:r>
      <w:r w:rsidR="00654054">
        <w:t>e</w:t>
      </w:r>
      <w:r w:rsidR="00654054" w:rsidRPr="008E4658">
        <w:t xml:space="preserve">tkiler/ </w:t>
      </w:r>
      <w:r w:rsidR="00654054">
        <w:t>s</w:t>
      </w:r>
      <w:r w:rsidR="00654054" w:rsidRPr="008E4658">
        <w:t xml:space="preserve">omatik </w:t>
      </w:r>
      <w:r w:rsidR="00654054">
        <w:t>y</w:t>
      </w:r>
      <w:r w:rsidR="00654054" w:rsidRPr="008E4658">
        <w:t>akınmalar</w:t>
      </w:r>
      <w:r w:rsidR="00654054">
        <w:t xml:space="preserve"> boyut </w:t>
      </w:r>
      <w:r w:rsidRPr="00D278B9">
        <w:t>puanları</w:t>
      </w:r>
      <w:r w:rsidR="003D6E82">
        <w:t xml:space="preserve"> </w:t>
      </w:r>
      <w:r w:rsidR="00EB4D77" w:rsidRPr="00D278B9">
        <w:t>arasında</w:t>
      </w:r>
      <w:r w:rsidR="003D6E82">
        <w:t xml:space="preserve"> </w:t>
      </w:r>
      <w:r w:rsidR="00EB4D77" w:rsidRPr="00D278B9">
        <w:t>istatistiksel</w:t>
      </w:r>
      <w:r w:rsidR="003D6E82">
        <w:t xml:space="preserve"> </w:t>
      </w:r>
      <w:r w:rsidR="00EB4D77" w:rsidRPr="00D278B9">
        <w:t>açıdan</w:t>
      </w:r>
      <w:r w:rsidR="003D6E82">
        <w:t xml:space="preserve"> </w:t>
      </w:r>
      <w:r w:rsidR="00EB4D77" w:rsidRPr="00D278B9">
        <w:t>anlamlı</w:t>
      </w:r>
      <w:r w:rsidR="003D6E82">
        <w:t xml:space="preserve"> </w:t>
      </w:r>
      <w:r w:rsidR="00EB4D77" w:rsidRPr="00D278B9">
        <w:t>fark</w:t>
      </w:r>
      <w:r w:rsidR="003D6E82">
        <w:t xml:space="preserve"> </w:t>
      </w:r>
      <w:r w:rsidR="00EB4D77" w:rsidRPr="00D278B9">
        <w:t>bulunurken,</w:t>
      </w:r>
      <w:r w:rsidR="003D6E82">
        <w:t xml:space="preserve"> </w:t>
      </w:r>
      <w:r w:rsidR="00EB4D77" w:rsidRPr="00D278B9">
        <w:t>adet</w:t>
      </w:r>
      <w:r w:rsidR="003D6E82">
        <w:t xml:space="preserve"> </w:t>
      </w:r>
      <w:r w:rsidR="00EB4D77" w:rsidRPr="00D278B9">
        <w:t>düzeni</w:t>
      </w:r>
      <w:r w:rsidR="00654054">
        <w:t xml:space="preserve"> ve </w:t>
      </w:r>
      <w:r w:rsidR="00EB4D77" w:rsidRPr="00D278B9">
        <w:t>adet</w:t>
      </w:r>
      <w:r w:rsidR="003D6E82">
        <w:t xml:space="preserve"> </w:t>
      </w:r>
      <w:r w:rsidR="00EB4D77" w:rsidRPr="00D278B9">
        <w:t>süresi</w:t>
      </w:r>
      <w:r w:rsidR="003D6E82">
        <w:t xml:space="preserve"> </w:t>
      </w:r>
      <w:r w:rsidR="00654054">
        <w:t>ile</w:t>
      </w:r>
      <w:r w:rsidR="003D6E82">
        <w:t xml:space="preserve"> </w:t>
      </w:r>
      <w:r w:rsidR="00654054">
        <w:t xml:space="preserve">MSÖ toplam ve alt boyut puanları arasında </w:t>
      </w:r>
      <w:r w:rsidR="00EB4D77" w:rsidRPr="00D278B9">
        <w:t>istatistiksel</w:t>
      </w:r>
      <w:r w:rsidR="003D6E82">
        <w:t xml:space="preserve"> </w:t>
      </w:r>
      <w:r w:rsidR="00EB4D77" w:rsidRPr="00D278B9">
        <w:t>açıdan</w:t>
      </w:r>
      <w:r w:rsidR="003D6E82">
        <w:t xml:space="preserve"> </w:t>
      </w:r>
      <w:r w:rsidR="00EB4D77" w:rsidRPr="00D278B9">
        <w:t>anlamlı</w:t>
      </w:r>
      <w:r w:rsidR="003D6E82">
        <w:t xml:space="preserve"> </w:t>
      </w:r>
      <w:r w:rsidR="00EB4D77" w:rsidRPr="00D278B9">
        <w:t>fark</w:t>
      </w:r>
      <w:r w:rsidR="003D6E82">
        <w:t xml:space="preserve"> </w:t>
      </w:r>
      <w:r w:rsidR="00EB4D77" w:rsidRPr="00D278B9">
        <w:t>bulunmamıştır.</w:t>
      </w:r>
    </w:p>
    <w:p w14:paraId="3747A9AD" w14:textId="5F282F0B" w:rsidR="0059582A" w:rsidRPr="00D278B9" w:rsidRDefault="0059582A" w:rsidP="00996EE5">
      <w:pPr>
        <w:pStyle w:val="NormalWeb"/>
        <w:spacing w:before="120" w:after="120" w:line="360" w:lineRule="auto"/>
        <w:ind w:firstLine="709"/>
        <w:jc w:val="both"/>
      </w:pPr>
      <w:r w:rsidRPr="008E4658">
        <w:t>Araştırmamızda</w:t>
      </w:r>
      <w:r w:rsidR="007E04B0" w:rsidRPr="008E4658">
        <w:t>,</w:t>
      </w:r>
      <w:r w:rsidR="003D6E82" w:rsidRPr="008E4658">
        <w:t xml:space="preserve"> </w:t>
      </w:r>
      <w:r w:rsidRPr="008E4658">
        <w:t>öğrencilerin</w:t>
      </w:r>
      <w:r w:rsidR="003D6E82" w:rsidRPr="008E4658">
        <w:t xml:space="preserve"> </w:t>
      </w:r>
      <w:r w:rsidRPr="008E4658">
        <w:t>menarş</w:t>
      </w:r>
      <w:r w:rsidR="003D6E82" w:rsidRPr="008E4658">
        <w:t xml:space="preserve"> </w:t>
      </w:r>
      <w:r w:rsidRPr="008E4658">
        <w:t>yaşı</w:t>
      </w:r>
      <w:r w:rsidR="003D6E82" w:rsidRPr="008E4658">
        <w:t xml:space="preserve"> </w:t>
      </w:r>
      <w:r w:rsidRPr="008E4658">
        <w:t>ile</w:t>
      </w:r>
      <w:r w:rsidR="003D6E82" w:rsidRPr="008E4658">
        <w:t xml:space="preserve"> </w:t>
      </w:r>
      <w:r w:rsidRPr="008E4658">
        <w:t>MSÖ</w:t>
      </w:r>
      <w:r w:rsidR="003D6E82" w:rsidRPr="008E4658">
        <w:t xml:space="preserve"> </w:t>
      </w:r>
      <w:r w:rsidRPr="008E4658">
        <w:t>toplam</w:t>
      </w:r>
      <w:r w:rsidR="003D6E82" w:rsidRPr="008E4658">
        <w:t xml:space="preserve"> </w:t>
      </w:r>
      <w:r w:rsidRPr="008E4658">
        <w:t>puanı</w:t>
      </w:r>
      <w:r w:rsidR="003D6E82" w:rsidRPr="008E4658">
        <w:t xml:space="preserve"> </w:t>
      </w:r>
      <w:r w:rsidRPr="008E4658">
        <w:t>ve</w:t>
      </w:r>
      <w:r w:rsidR="003D6E82" w:rsidRPr="008E4658">
        <w:t xml:space="preserve"> </w:t>
      </w:r>
      <w:r w:rsidR="007E04B0" w:rsidRPr="008E4658">
        <w:t>‘‘</w:t>
      </w:r>
      <w:r w:rsidR="00654054" w:rsidRPr="008E4658">
        <w:t>negatif etkiler/ somatik yakın</w:t>
      </w:r>
      <w:r w:rsidRPr="008E4658">
        <w:t>malar</w:t>
      </w:r>
      <w:r w:rsidR="007E04B0" w:rsidRPr="008E4658">
        <w:t>’’</w:t>
      </w:r>
      <w:r w:rsidR="003D6E82" w:rsidRPr="008E4658">
        <w:t xml:space="preserve"> </w:t>
      </w:r>
      <w:r w:rsidRPr="008E4658">
        <w:t>alt</w:t>
      </w:r>
      <w:r w:rsidR="003D6E82" w:rsidRPr="008E4658">
        <w:t xml:space="preserve"> </w:t>
      </w:r>
      <w:r w:rsidRPr="008E4658">
        <w:t>boyut</w:t>
      </w:r>
      <w:r w:rsidR="003D6E82" w:rsidRPr="008E4658">
        <w:t xml:space="preserve"> </w:t>
      </w:r>
      <w:r w:rsidR="0026549C" w:rsidRPr="008E4658">
        <w:t>puanı</w:t>
      </w:r>
      <w:r w:rsidR="003D6E82" w:rsidRPr="008E4658">
        <w:t xml:space="preserve"> </w:t>
      </w:r>
      <w:r w:rsidRPr="008E4658">
        <w:t>arasında</w:t>
      </w:r>
      <w:r w:rsidR="003D6E82" w:rsidRPr="008E4658">
        <w:t xml:space="preserve"> </w:t>
      </w:r>
      <w:r w:rsidRPr="008E4658">
        <w:t>istatistiksel</w:t>
      </w:r>
      <w:r w:rsidR="003D6E82" w:rsidRPr="008E4658">
        <w:t xml:space="preserve"> </w:t>
      </w:r>
      <w:r w:rsidRPr="008E4658">
        <w:t>olarak</w:t>
      </w:r>
      <w:r w:rsidR="003D6E82" w:rsidRPr="008E4658">
        <w:t xml:space="preserve"> </w:t>
      </w:r>
      <w:r w:rsidRPr="008E4658">
        <w:t>anlamlı</w:t>
      </w:r>
      <w:r w:rsidR="003D6E82" w:rsidRPr="008E4658">
        <w:t xml:space="preserve"> </w:t>
      </w:r>
      <w:r w:rsidR="007E04B0" w:rsidRPr="008E4658">
        <w:t>bir</w:t>
      </w:r>
      <w:r w:rsidR="003D6E82" w:rsidRPr="008E4658">
        <w:t xml:space="preserve"> </w:t>
      </w:r>
      <w:r w:rsidRPr="008E4658">
        <w:t>fark</w:t>
      </w:r>
      <w:r w:rsidR="003D6E82" w:rsidRPr="008E4658">
        <w:t xml:space="preserve"> </w:t>
      </w:r>
      <w:r w:rsidRPr="008E4658">
        <w:t>bulunmuştur.</w:t>
      </w:r>
      <w:r w:rsidR="003D6E82" w:rsidRPr="008E4658">
        <w:t xml:space="preserve"> </w:t>
      </w:r>
      <w:r w:rsidR="00F05CB6" w:rsidRPr="008E4658">
        <w:t>Araştırma</w:t>
      </w:r>
      <w:r w:rsidR="003D6E82" w:rsidRPr="008E4658">
        <w:t xml:space="preserve"> </w:t>
      </w:r>
      <w:r w:rsidR="007E04B0" w:rsidRPr="008E4658">
        <w:t>bulgu</w:t>
      </w:r>
      <w:r w:rsidR="001C1E3C" w:rsidRPr="008E4658">
        <w:t>muz</w:t>
      </w:r>
      <w:r w:rsidR="007E04B0" w:rsidRPr="008E4658">
        <w:t>a</w:t>
      </w:r>
      <w:r w:rsidR="003D6E82" w:rsidRPr="008E4658">
        <w:t xml:space="preserve"> </w:t>
      </w:r>
      <w:r w:rsidR="007E04B0" w:rsidRPr="008E4658">
        <w:t>göre,</w:t>
      </w:r>
      <w:r w:rsidR="003D6E82" w:rsidRPr="008E4658">
        <w:t xml:space="preserve"> </w:t>
      </w:r>
      <w:r w:rsidR="00F05CB6" w:rsidRPr="008E4658">
        <w:t>men</w:t>
      </w:r>
      <w:r w:rsidR="00573A2C" w:rsidRPr="008E4658">
        <w:t>ar</w:t>
      </w:r>
      <w:r w:rsidR="00F05CB6" w:rsidRPr="008E4658">
        <w:t>ş</w:t>
      </w:r>
      <w:r w:rsidR="003D6E82" w:rsidRPr="008E4658">
        <w:t xml:space="preserve"> </w:t>
      </w:r>
      <w:r w:rsidR="00F05CB6" w:rsidRPr="008E4658">
        <w:t>yaşı</w:t>
      </w:r>
      <w:r w:rsidR="003D6E82" w:rsidRPr="008E4658">
        <w:t xml:space="preserve"> </w:t>
      </w:r>
      <w:r w:rsidR="00F05CB6" w:rsidRPr="008E4658">
        <w:t>9-12</w:t>
      </w:r>
      <w:r w:rsidR="003D6E82" w:rsidRPr="008E4658">
        <w:t xml:space="preserve"> </w:t>
      </w:r>
      <w:r w:rsidR="00F05CB6" w:rsidRPr="008E4658">
        <w:t>olan</w:t>
      </w:r>
      <w:r w:rsidR="003D6E82" w:rsidRPr="008E4658">
        <w:t xml:space="preserve"> </w:t>
      </w:r>
      <w:r w:rsidR="00F05CB6" w:rsidRPr="008E4658">
        <w:t>öğrencilerin</w:t>
      </w:r>
      <w:r w:rsidR="003D6E82" w:rsidRPr="008E4658">
        <w:t xml:space="preserve"> </w:t>
      </w:r>
      <w:r w:rsidR="00F05CB6" w:rsidRPr="008E4658">
        <w:t>MSÖ</w:t>
      </w:r>
      <w:r w:rsidR="003D6E82" w:rsidRPr="008E4658">
        <w:t xml:space="preserve"> </w:t>
      </w:r>
      <w:r w:rsidR="00F05CB6" w:rsidRPr="008E4658">
        <w:t>topla</w:t>
      </w:r>
      <w:r w:rsidR="007E04B0" w:rsidRPr="008E4658">
        <w:t>m</w:t>
      </w:r>
      <w:r w:rsidR="003D6E82" w:rsidRPr="008E4658">
        <w:t xml:space="preserve"> </w:t>
      </w:r>
      <w:r w:rsidR="00F05CB6" w:rsidRPr="008E4658">
        <w:t>pua</w:t>
      </w:r>
      <w:r w:rsidR="007E04B0" w:rsidRPr="008E4658">
        <w:t>nların</w:t>
      </w:r>
      <w:r w:rsidR="00F05CB6" w:rsidRPr="008E4658">
        <w:t>ın,</w:t>
      </w:r>
      <w:r w:rsidR="003D6E82" w:rsidRPr="008E4658">
        <w:t xml:space="preserve"> </w:t>
      </w:r>
      <w:r w:rsidR="00F05CB6" w:rsidRPr="008E4658">
        <w:t>13</w:t>
      </w:r>
      <w:r w:rsidR="003D6E82" w:rsidRPr="008E4658">
        <w:t xml:space="preserve"> </w:t>
      </w:r>
      <w:r w:rsidR="00F05CB6" w:rsidRPr="008E4658">
        <w:t>yaş</w:t>
      </w:r>
      <w:r w:rsidR="003D6E82" w:rsidRPr="008E4658">
        <w:t xml:space="preserve"> </w:t>
      </w:r>
      <w:r w:rsidR="00F05CB6" w:rsidRPr="008E4658">
        <w:t>ve</w:t>
      </w:r>
      <w:r w:rsidR="003D6E82" w:rsidRPr="008E4658">
        <w:t xml:space="preserve"> </w:t>
      </w:r>
      <w:r w:rsidR="00F05CB6" w:rsidRPr="008E4658">
        <w:t>üzeri</w:t>
      </w:r>
      <w:r w:rsidR="003D6E82" w:rsidRPr="008E4658">
        <w:t xml:space="preserve"> </w:t>
      </w:r>
      <w:r w:rsidR="007E04B0" w:rsidRPr="008E4658">
        <w:t>olanlara</w:t>
      </w:r>
      <w:r w:rsidR="003D6E82" w:rsidRPr="008E4658">
        <w:t xml:space="preserve"> </w:t>
      </w:r>
      <w:r w:rsidR="00F05CB6" w:rsidRPr="008E4658">
        <w:t>göre</w:t>
      </w:r>
      <w:r w:rsidR="003D6E82" w:rsidRPr="008E4658">
        <w:t xml:space="preserve"> </w:t>
      </w:r>
      <w:r w:rsidR="00F05CB6" w:rsidRPr="008E4658">
        <w:t>daha</w:t>
      </w:r>
      <w:r w:rsidR="003D6E82" w:rsidRPr="008E4658">
        <w:t xml:space="preserve"> </w:t>
      </w:r>
      <w:r w:rsidR="00F05CB6" w:rsidRPr="008E4658">
        <w:t>yüksek</w:t>
      </w:r>
      <w:r w:rsidR="003D6E82" w:rsidRPr="008E4658">
        <w:t xml:space="preserve"> </w:t>
      </w:r>
      <w:r w:rsidR="00F05CB6" w:rsidRPr="008E4658">
        <w:t>olduğu</w:t>
      </w:r>
      <w:r w:rsidR="003D6E82" w:rsidRPr="008E4658">
        <w:t xml:space="preserve"> </w:t>
      </w:r>
      <w:r w:rsidR="007E04B0" w:rsidRPr="008E4658">
        <w:t>saptanmıştır</w:t>
      </w:r>
      <w:r w:rsidR="00F05CB6" w:rsidRPr="008E4658">
        <w:t>.</w:t>
      </w:r>
      <w:r w:rsidR="003D6E82" w:rsidRPr="008E4658">
        <w:t xml:space="preserve"> </w:t>
      </w:r>
      <w:r w:rsidRPr="008E4658">
        <w:lastRenderedPageBreak/>
        <w:t>Araştırma</w:t>
      </w:r>
      <w:r w:rsidR="003D6E82" w:rsidRPr="008E4658">
        <w:t xml:space="preserve"> </w:t>
      </w:r>
      <w:r w:rsidRPr="008E4658">
        <w:t>bulgumuz</w:t>
      </w:r>
      <w:r w:rsidR="000469D5" w:rsidRPr="008E4658">
        <w:t>l</w:t>
      </w:r>
      <w:r w:rsidRPr="008E4658">
        <w:t>a</w:t>
      </w:r>
      <w:r w:rsidR="003D6E82" w:rsidRPr="008E4658">
        <w:t xml:space="preserve"> </w:t>
      </w:r>
      <w:r w:rsidRPr="008E4658">
        <w:t>benzer</w:t>
      </w:r>
      <w:r w:rsidR="003D6E82" w:rsidRPr="008E4658">
        <w:t xml:space="preserve"> </w:t>
      </w:r>
      <w:r w:rsidRPr="008E4658">
        <w:t>şekilde,</w:t>
      </w:r>
      <w:r w:rsidR="003D6E82" w:rsidRPr="008E4658">
        <w:t xml:space="preserve"> </w:t>
      </w:r>
      <w:r w:rsidR="0026549C" w:rsidRPr="008E4658">
        <w:t>Ay</w:t>
      </w:r>
      <w:r w:rsidR="003D6E82" w:rsidRPr="008E4658">
        <w:t xml:space="preserve"> </w:t>
      </w:r>
      <w:r w:rsidR="0026549C" w:rsidRPr="008E4658">
        <w:t>Yılmaz</w:t>
      </w:r>
      <w:r w:rsidR="00B15008" w:rsidRPr="008E4658">
        <w:t>’ın</w:t>
      </w:r>
      <w:r w:rsidR="003D6E82" w:rsidRPr="008E4658">
        <w:t xml:space="preserve"> </w:t>
      </w:r>
      <w:r w:rsidR="00B15008" w:rsidRPr="008E4658">
        <w:t xml:space="preserve">(2019) </w:t>
      </w:r>
      <w:r w:rsidR="00363FD5">
        <w:t xml:space="preserve">çalışmasında </w:t>
      </w:r>
      <w:r w:rsidR="00654054">
        <w:t xml:space="preserve">menarş yaşı ile MSÖ toplam ve </w:t>
      </w:r>
      <w:r w:rsidR="00B15008" w:rsidRPr="008E4658">
        <w:t>alt boyut puanları</w:t>
      </w:r>
      <w:r w:rsidR="00654054">
        <w:t xml:space="preserve"> arasında</w:t>
      </w:r>
      <w:r w:rsidR="00482BB3">
        <w:t>;</w:t>
      </w:r>
      <w:r w:rsidR="003D6E82" w:rsidRPr="008E4658">
        <w:t xml:space="preserve"> </w:t>
      </w:r>
      <w:r w:rsidR="0026549C" w:rsidRPr="008E4658">
        <w:t>Sönmez</w:t>
      </w:r>
      <w:r w:rsidR="003D6E82" w:rsidRPr="008E4658">
        <w:t xml:space="preserve"> </w:t>
      </w:r>
      <w:r w:rsidR="0026549C" w:rsidRPr="008E4658">
        <w:t>ve</w:t>
      </w:r>
      <w:r w:rsidR="003D6E82" w:rsidRPr="008E4658">
        <w:t xml:space="preserve"> </w:t>
      </w:r>
      <w:r w:rsidR="0026549C" w:rsidRPr="008E4658">
        <w:t>diğerleri</w:t>
      </w:r>
      <w:r w:rsidR="00057814" w:rsidRPr="008E4658">
        <w:t>nin</w:t>
      </w:r>
      <w:r w:rsidR="003D6E82" w:rsidRPr="008E4658">
        <w:t xml:space="preserve"> </w:t>
      </w:r>
      <w:r w:rsidR="0026549C" w:rsidRPr="008E4658">
        <w:t>(2019)</w:t>
      </w:r>
      <w:r w:rsidR="003D6E82" w:rsidRPr="008E4658">
        <w:t xml:space="preserve"> </w:t>
      </w:r>
      <w:r w:rsidR="00482BB3">
        <w:t xml:space="preserve">çalışmasında </w:t>
      </w:r>
      <w:r w:rsidR="00654054">
        <w:t xml:space="preserve">menarş yaşı ile MSÖ </w:t>
      </w:r>
      <w:r w:rsidR="00B15008" w:rsidRPr="008E4658">
        <w:t>topl</w:t>
      </w:r>
      <w:r w:rsidR="00482BB3">
        <w:t>am puan</w:t>
      </w:r>
      <w:r w:rsidR="00B15008" w:rsidRPr="008E4658">
        <w:t>ı ve baş etme yöntemleri alt boyutu</w:t>
      </w:r>
      <w:r w:rsidR="00482BB3">
        <w:t xml:space="preserve"> arasında</w:t>
      </w:r>
      <w:r w:rsidR="00B15008" w:rsidRPr="008E4658">
        <w:t xml:space="preserve"> </w:t>
      </w:r>
      <w:r w:rsidR="00654054">
        <w:t>istatistiksel olarak</w:t>
      </w:r>
      <w:r w:rsidR="00482BB3">
        <w:t xml:space="preserve"> </w:t>
      </w:r>
      <w:r w:rsidR="00654054">
        <w:t xml:space="preserve">anlamlı </w:t>
      </w:r>
      <w:r w:rsidR="00B15008" w:rsidRPr="008E4658">
        <w:t xml:space="preserve">ilişki bulunmuştur. Bu çalışmalara göre menarş yaşı düştükçe menstrual semptomlar artmaktadır. </w:t>
      </w:r>
      <w:r w:rsidR="00B46D2C" w:rsidRPr="008E4658">
        <w:t>Myongsook</w:t>
      </w:r>
      <w:r w:rsidR="003D6E82" w:rsidRPr="008E4658">
        <w:t xml:space="preserve"> </w:t>
      </w:r>
      <w:r w:rsidR="00B46D2C" w:rsidRPr="008E4658">
        <w:t>ve</w:t>
      </w:r>
      <w:r w:rsidR="003D6E82" w:rsidRPr="008E4658">
        <w:t xml:space="preserve"> </w:t>
      </w:r>
      <w:r w:rsidR="00B46D2C" w:rsidRPr="008E4658">
        <w:t>Kim’in</w:t>
      </w:r>
      <w:r w:rsidR="003D6E82" w:rsidRPr="008E4658">
        <w:t xml:space="preserve"> </w:t>
      </w:r>
      <w:r w:rsidR="00B46D2C" w:rsidRPr="008E4658">
        <w:t>(2025),</w:t>
      </w:r>
      <w:r w:rsidR="003D6E82" w:rsidRPr="008E4658">
        <w:t xml:space="preserve"> </w:t>
      </w:r>
      <w:r w:rsidR="00B46D2C" w:rsidRPr="008E4658">
        <w:t>19-39</w:t>
      </w:r>
      <w:r w:rsidR="003D6E82" w:rsidRPr="008E4658">
        <w:t xml:space="preserve"> </w:t>
      </w:r>
      <w:r w:rsidR="00B46D2C" w:rsidRPr="008E4658">
        <w:t>yaş</w:t>
      </w:r>
      <w:r w:rsidR="003D6E82" w:rsidRPr="008E4658">
        <w:t xml:space="preserve"> </w:t>
      </w:r>
      <w:r w:rsidR="00B46D2C" w:rsidRPr="008E4658">
        <w:t>arası</w:t>
      </w:r>
      <w:r w:rsidR="003D6E82" w:rsidRPr="008E4658">
        <w:t xml:space="preserve"> </w:t>
      </w:r>
      <w:r w:rsidR="00B46D2C" w:rsidRPr="008E4658">
        <w:t>kadınlarla</w:t>
      </w:r>
      <w:r w:rsidR="003D6E82" w:rsidRPr="008E4658">
        <w:t xml:space="preserve"> </w:t>
      </w:r>
      <w:r w:rsidR="00B46D2C" w:rsidRPr="008E4658">
        <w:t>yürüttüğü</w:t>
      </w:r>
      <w:r w:rsidR="003D6E82" w:rsidRPr="008E4658">
        <w:t xml:space="preserve"> </w:t>
      </w:r>
      <w:r w:rsidR="00057814" w:rsidRPr="008E4658">
        <w:t>çalışma</w:t>
      </w:r>
      <w:r w:rsidR="00363FD5">
        <w:t>d</w:t>
      </w:r>
      <w:r w:rsidR="00B46D2C" w:rsidRPr="008E4658">
        <w:t>a</w:t>
      </w:r>
      <w:r w:rsidR="003D6E82" w:rsidRPr="008E4658">
        <w:t xml:space="preserve"> </w:t>
      </w:r>
      <w:r w:rsidR="00363FD5">
        <w:t xml:space="preserve">da </w:t>
      </w:r>
      <w:r w:rsidR="00B46D2C" w:rsidRPr="008E4658">
        <w:t>erken</w:t>
      </w:r>
      <w:r w:rsidR="003D6E82" w:rsidRPr="008E4658">
        <w:t xml:space="preserve"> </w:t>
      </w:r>
      <w:r w:rsidR="00B46D2C" w:rsidRPr="008E4658">
        <w:t>menarş</w:t>
      </w:r>
      <w:r w:rsidR="003D6E82" w:rsidRPr="008E4658">
        <w:t xml:space="preserve"> </w:t>
      </w:r>
      <w:r w:rsidR="00B46D2C" w:rsidRPr="008E4658">
        <w:t>yaşayan</w:t>
      </w:r>
      <w:r w:rsidR="003D6E82" w:rsidRPr="008E4658">
        <w:t xml:space="preserve"> </w:t>
      </w:r>
      <w:r w:rsidR="00B46D2C" w:rsidRPr="008E4658">
        <w:t>kadınların</w:t>
      </w:r>
      <w:r w:rsidR="003D6E82" w:rsidRPr="008E4658">
        <w:t xml:space="preserve"> </w:t>
      </w:r>
      <w:r w:rsidR="00B46D2C" w:rsidRPr="008E4658">
        <w:t>menstrual</w:t>
      </w:r>
      <w:r w:rsidR="003D6E82" w:rsidRPr="008E4658">
        <w:t xml:space="preserve"> </w:t>
      </w:r>
      <w:r w:rsidR="00B46D2C" w:rsidRPr="008E4658">
        <w:t>semptomları</w:t>
      </w:r>
      <w:r w:rsidR="003D6E82" w:rsidRPr="008E4658">
        <w:t xml:space="preserve"> </w:t>
      </w:r>
      <w:r w:rsidR="00B46D2C" w:rsidRPr="008E4658">
        <w:t>daha</w:t>
      </w:r>
      <w:r w:rsidR="003D6E82" w:rsidRPr="008E4658">
        <w:t xml:space="preserve"> </w:t>
      </w:r>
      <w:r w:rsidR="00B46D2C" w:rsidRPr="008E4658">
        <w:t>sık</w:t>
      </w:r>
      <w:r w:rsidR="003D6E82" w:rsidRPr="008E4658">
        <w:t xml:space="preserve"> </w:t>
      </w:r>
      <w:r w:rsidR="00B46D2C" w:rsidRPr="008E4658">
        <w:t>ve</w:t>
      </w:r>
      <w:r w:rsidR="003D6E82" w:rsidRPr="008E4658">
        <w:t xml:space="preserve"> </w:t>
      </w:r>
      <w:r w:rsidR="00B46D2C" w:rsidRPr="008E4658">
        <w:t>şiddetli</w:t>
      </w:r>
      <w:r w:rsidR="003D6E82" w:rsidRPr="008E4658">
        <w:t xml:space="preserve"> </w:t>
      </w:r>
      <w:r w:rsidR="00B46D2C" w:rsidRPr="008E4658">
        <w:t>yaşadığı</w:t>
      </w:r>
      <w:r w:rsidR="003D6E82" w:rsidRPr="008E4658">
        <w:t xml:space="preserve"> </w:t>
      </w:r>
      <w:r w:rsidR="00B46D2C" w:rsidRPr="008E4658">
        <w:t>bildirilmiştir.</w:t>
      </w:r>
      <w:r w:rsidR="003D6E82" w:rsidRPr="008E4658">
        <w:t xml:space="preserve"> </w:t>
      </w:r>
      <w:r w:rsidR="006C40A9" w:rsidRPr="008E4658">
        <w:t>Araştırma</w:t>
      </w:r>
      <w:r w:rsidR="003D6E82" w:rsidRPr="008E4658">
        <w:t xml:space="preserve"> </w:t>
      </w:r>
      <w:r w:rsidR="006C40A9" w:rsidRPr="008E4658">
        <w:t>bulgumuzdan</w:t>
      </w:r>
      <w:r w:rsidR="003D6E82" w:rsidRPr="008E4658">
        <w:t xml:space="preserve"> </w:t>
      </w:r>
      <w:r w:rsidR="006C40A9" w:rsidRPr="008E4658">
        <w:t>farklı</w:t>
      </w:r>
      <w:r w:rsidR="003D6E82" w:rsidRPr="008E4658">
        <w:t xml:space="preserve"> </w:t>
      </w:r>
      <w:r w:rsidR="006C40A9" w:rsidRPr="008E4658">
        <w:t>olarak</w:t>
      </w:r>
      <w:r w:rsidR="003D6E82" w:rsidRPr="008E4658">
        <w:t xml:space="preserve"> </w:t>
      </w:r>
      <w:r w:rsidR="006C40A9" w:rsidRPr="008E4658">
        <w:t>Boyacıoğlu’nun</w:t>
      </w:r>
      <w:r w:rsidR="003D6E82" w:rsidRPr="008E4658">
        <w:t xml:space="preserve"> </w:t>
      </w:r>
      <w:r w:rsidR="006C40A9" w:rsidRPr="008E4658">
        <w:t>(2021)</w:t>
      </w:r>
      <w:r w:rsidR="003D6E82" w:rsidRPr="008E4658">
        <w:t xml:space="preserve"> </w:t>
      </w:r>
      <w:r w:rsidR="0094289E">
        <w:t xml:space="preserve">ve Hızlı’nın (2025) </w:t>
      </w:r>
      <w:r w:rsidR="006C40A9" w:rsidRPr="008E4658">
        <w:t>çalışma</w:t>
      </w:r>
      <w:r w:rsidR="0094289E">
        <w:t>ları</w:t>
      </w:r>
      <w:r w:rsidR="000469D5" w:rsidRPr="008E4658">
        <w:t>nda</w:t>
      </w:r>
      <w:r w:rsidR="003D6E82" w:rsidRPr="008E4658">
        <w:t xml:space="preserve"> </w:t>
      </w:r>
      <w:r w:rsidR="006C40A9" w:rsidRPr="008E4658">
        <w:t>menarş</w:t>
      </w:r>
      <w:r w:rsidR="003D6E82" w:rsidRPr="008E4658">
        <w:t xml:space="preserve"> </w:t>
      </w:r>
      <w:r w:rsidR="006C40A9" w:rsidRPr="008E4658">
        <w:t>yaşının</w:t>
      </w:r>
      <w:r w:rsidR="003D6E82" w:rsidRPr="008E4658">
        <w:t xml:space="preserve"> </w:t>
      </w:r>
      <w:r w:rsidR="006C40A9" w:rsidRPr="008E4658">
        <w:t>MSÖ</w:t>
      </w:r>
      <w:r w:rsidR="003D6E82" w:rsidRPr="008E4658">
        <w:t xml:space="preserve"> </w:t>
      </w:r>
      <w:r w:rsidR="006C40A9" w:rsidRPr="008E4658">
        <w:t>puanları</w:t>
      </w:r>
      <w:r w:rsidR="003D6E82" w:rsidRPr="008E4658">
        <w:t xml:space="preserve"> </w:t>
      </w:r>
      <w:r w:rsidR="000469D5" w:rsidRPr="008E4658">
        <w:t>üzerinde</w:t>
      </w:r>
      <w:r w:rsidR="003D6E82" w:rsidRPr="008E4658">
        <w:t xml:space="preserve"> </w:t>
      </w:r>
      <w:r w:rsidR="000469D5" w:rsidRPr="008E4658">
        <w:t>anlamlı</w:t>
      </w:r>
      <w:r w:rsidR="003D6E82" w:rsidRPr="008E4658">
        <w:t xml:space="preserve"> </w:t>
      </w:r>
      <w:r w:rsidR="000469D5" w:rsidRPr="008E4658">
        <w:t>bir</w:t>
      </w:r>
      <w:r w:rsidR="003D6E82" w:rsidRPr="008E4658">
        <w:t xml:space="preserve"> </w:t>
      </w:r>
      <w:r w:rsidR="000469D5" w:rsidRPr="008E4658">
        <w:t>etkisi</w:t>
      </w:r>
      <w:r w:rsidR="003D6E82" w:rsidRPr="008E4658">
        <w:t xml:space="preserve"> </w:t>
      </w:r>
      <w:r w:rsidR="000469D5" w:rsidRPr="008E4658">
        <w:t>bulunmamıştır</w:t>
      </w:r>
      <w:r w:rsidR="006C40A9" w:rsidRPr="008E4658">
        <w:t>.</w:t>
      </w:r>
      <w:r w:rsidR="003D6E82" w:rsidRPr="008E4658">
        <w:t xml:space="preserve"> </w:t>
      </w:r>
      <w:r w:rsidR="00E70B43" w:rsidRPr="008E4658">
        <w:t>Genel</w:t>
      </w:r>
      <w:r w:rsidR="003D6E82" w:rsidRPr="008E4658">
        <w:t xml:space="preserve"> </w:t>
      </w:r>
      <w:r w:rsidR="00E70B43" w:rsidRPr="008E4658">
        <w:t>olarak</w:t>
      </w:r>
      <w:r w:rsidR="003D6E82" w:rsidRPr="008E4658">
        <w:t xml:space="preserve"> </w:t>
      </w:r>
      <w:r w:rsidR="00E70B43" w:rsidRPr="008E4658">
        <w:t>elde</w:t>
      </w:r>
      <w:r w:rsidR="003D6E82" w:rsidRPr="008E4658">
        <w:t xml:space="preserve"> </w:t>
      </w:r>
      <w:r w:rsidR="00E70B43" w:rsidRPr="008E4658">
        <w:t>ettiğimiz</w:t>
      </w:r>
      <w:r w:rsidR="003D6E82" w:rsidRPr="008E4658">
        <w:t xml:space="preserve"> </w:t>
      </w:r>
      <w:r w:rsidR="00E70B43" w:rsidRPr="008E4658">
        <w:t>bulgular</w:t>
      </w:r>
      <w:r w:rsidR="003D6E82" w:rsidRPr="008E4658">
        <w:t xml:space="preserve"> </w:t>
      </w:r>
      <w:r w:rsidR="000F73CB" w:rsidRPr="008E4658">
        <w:t>menarş</w:t>
      </w:r>
      <w:r w:rsidR="003D6E82" w:rsidRPr="008E4658">
        <w:t xml:space="preserve"> </w:t>
      </w:r>
      <w:r w:rsidR="000F73CB" w:rsidRPr="008E4658">
        <w:t>yaşının</w:t>
      </w:r>
      <w:r w:rsidR="003D6E82" w:rsidRPr="008E4658">
        <w:t xml:space="preserve"> </w:t>
      </w:r>
      <w:r w:rsidR="000F73CB" w:rsidRPr="008E4658">
        <w:t>küçük</w:t>
      </w:r>
      <w:r w:rsidR="003D6E82" w:rsidRPr="008E4658">
        <w:t xml:space="preserve"> </w:t>
      </w:r>
      <w:r w:rsidR="000F73CB" w:rsidRPr="008E4658">
        <w:t>olmasının</w:t>
      </w:r>
      <w:r w:rsidR="003D6E82" w:rsidRPr="008E4658">
        <w:t xml:space="preserve"> </w:t>
      </w:r>
      <w:r w:rsidR="00E9580F" w:rsidRPr="008E4658">
        <w:t>menstrual</w:t>
      </w:r>
      <w:r w:rsidR="003D6E82" w:rsidRPr="008E4658">
        <w:t xml:space="preserve"> </w:t>
      </w:r>
      <w:r w:rsidR="000F73CB" w:rsidRPr="008E4658">
        <w:t>semptomları</w:t>
      </w:r>
      <w:r w:rsidR="00E70B43" w:rsidRPr="008E4658">
        <w:t>n</w:t>
      </w:r>
      <w:r w:rsidR="003D6E82" w:rsidRPr="008E4658">
        <w:t xml:space="preserve"> </w:t>
      </w:r>
      <w:r w:rsidR="00E70B43" w:rsidRPr="008E4658">
        <w:t>şiddetini</w:t>
      </w:r>
      <w:r w:rsidR="003D6E82" w:rsidRPr="008E4658">
        <w:t xml:space="preserve"> </w:t>
      </w:r>
      <w:r w:rsidR="000F73CB" w:rsidRPr="008E4658">
        <w:t>art</w:t>
      </w:r>
      <w:r w:rsidR="00E9580F" w:rsidRPr="008E4658">
        <w:t>ırabileceği</w:t>
      </w:r>
      <w:r w:rsidR="003D6E82" w:rsidRPr="008E4658">
        <w:t xml:space="preserve"> </w:t>
      </w:r>
      <w:r w:rsidR="00E70B43" w:rsidRPr="008E4658">
        <w:t>yönündeki</w:t>
      </w:r>
      <w:r w:rsidR="003D6E82" w:rsidRPr="008E4658">
        <w:t xml:space="preserve"> </w:t>
      </w:r>
      <w:r w:rsidR="00E70B43" w:rsidRPr="008E4658">
        <w:t>literatürle</w:t>
      </w:r>
      <w:r w:rsidR="003D6E82" w:rsidRPr="008E4658">
        <w:t xml:space="preserve"> </w:t>
      </w:r>
      <w:r w:rsidR="000F73CB" w:rsidRPr="008E4658">
        <w:t>uyumludur</w:t>
      </w:r>
      <w:r w:rsidR="003D6E82" w:rsidRPr="008E4658">
        <w:t xml:space="preserve"> </w:t>
      </w:r>
      <w:r w:rsidR="00676723">
        <w:t xml:space="preserve">(Baksahi ve diğerleri, 2024; Rivas ve diğerleri, 2023). </w:t>
      </w:r>
    </w:p>
    <w:p w14:paraId="32746627" w14:textId="3D91B864" w:rsidR="00764338" w:rsidRPr="00D278B9" w:rsidRDefault="00463B33" w:rsidP="00764338">
      <w:pPr>
        <w:pStyle w:val="NormalWeb"/>
        <w:spacing w:before="120" w:after="120" w:line="360" w:lineRule="auto"/>
        <w:ind w:firstLine="709"/>
        <w:jc w:val="both"/>
      </w:pPr>
      <w:r w:rsidRPr="008E4658">
        <w:t>Amerikan</w:t>
      </w:r>
      <w:r w:rsidR="003D6E82" w:rsidRPr="008E4658">
        <w:t xml:space="preserve"> </w:t>
      </w:r>
      <w:r w:rsidRPr="008E4658">
        <w:t>Kadın</w:t>
      </w:r>
      <w:r w:rsidR="003D6E82" w:rsidRPr="008E4658">
        <w:t xml:space="preserve"> </w:t>
      </w:r>
      <w:r w:rsidRPr="008E4658">
        <w:t>Hastalıkları</w:t>
      </w:r>
      <w:r w:rsidR="003D6E82" w:rsidRPr="008E4658">
        <w:t xml:space="preserve"> </w:t>
      </w:r>
      <w:r w:rsidRPr="008E4658">
        <w:t>ve</w:t>
      </w:r>
      <w:r w:rsidR="003D6E82" w:rsidRPr="008E4658">
        <w:t xml:space="preserve"> </w:t>
      </w:r>
      <w:r w:rsidRPr="008E4658">
        <w:t>Doğum</w:t>
      </w:r>
      <w:r w:rsidR="003D6E82" w:rsidRPr="008E4658">
        <w:t xml:space="preserve"> </w:t>
      </w:r>
      <w:r w:rsidRPr="008E4658">
        <w:t>Uzmanları</w:t>
      </w:r>
      <w:r w:rsidR="003D6E82" w:rsidRPr="008E4658">
        <w:t xml:space="preserve"> </w:t>
      </w:r>
      <w:r w:rsidRPr="008E4658">
        <w:t>(ACOG</w:t>
      </w:r>
      <w:r w:rsidR="0005704F" w:rsidRPr="008E4658">
        <w:t>)</w:t>
      </w:r>
      <w:r w:rsidR="00187D8A" w:rsidRPr="008E4658">
        <w:t>,</w:t>
      </w:r>
      <w:r w:rsidR="003D6E82" w:rsidRPr="008E4658">
        <w:t xml:space="preserve"> </w:t>
      </w:r>
      <w:r w:rsidRPr="008E4658">
        <w:t>adet</w:t>
      </w:r>
      <w:r w:rsidR="003D6E82" w:rsidRPr="008E4658">
        <w:t xml:space="preserve"> </w:t>
      </w:r>
      <w:r w:rsidRPr="008E4658">
        <w:t>döngüsü</w:t>
      </w:r>
      <w:r w:rsidR="003D6E82" w:rsidRPr="008E4658">
        <w:t xml:space="preserve"> </w:t>
      </w:r>
      <w:r w:rsidRPr="008E4658">
        <w:t>takibini</w:t>
      </w:r>
      <w:r w:rsidR="003D6E82" w:rsidRPr="008E4658">
        <w:t xml:space="preserve"> </w:t>
      </w:r>
      <w:r w:rsidRPr="008E4658">
        <w:t>yapılması</w:t>
      </w:r>
      <w:r w:rsidR="003D6E82" w:rsidRPr="008E4658">
        <w:t xml:space="preserve"> </w:t>
      </w:r>
      <w:r w:rsidRPr="008E4658">
        <w:t>gereken</w:t>
      </w:r>
      <w:r w:rsidR="003D6E82" w:rsidRPr="008E4658">
        <w:t xml:space="preserve"> </w:t>
      </w:r>
      <w:r w:rsidRPr="008E4658">
        <w:t>önemli</w:t>
      </w:r>
      <w:r w:rsidR="003D6E82" w:rsidRPr="008E4658">
        <w:t xml:space="preserve"> </w:t>
      </w:r>
      <w:r w:rsidRPr="008E4658">
        <w:t>bir</w:t>
      </w:r>
      <w:r w:rsidR="003D6E82" w:rsidRPr="008E4658">
        <w:t xml:space="preserve"> </w:t>
      </w:r>
      <w:r w:rsidR="00FB4166" w:rsidRPr="008E4658">
        <w:t>sağlık</w:t>
      </w:r>
      <w:r w:rsidR="003D6E82" w:rsidRPr="008E4658">
        <w:t xml:space="preserve"> </w:t>
      </w:r>
      <w:r w:rsidR="00FB4166" w:rsidRPr="008E4658">
        <w:t>göstergesi</w:t>
      </w:r>
      <w:r w:rsidR="003D6E82" w:rsidRPr="008E4658">
        <w:t xml:space="preserve"> </w:t>
      </w:r>
      <w:r w:rsidRPr="008E4658">
        <w:t>olarak</w:t>
      </w:r>
      <w:r w:rsidR="003D6E82" w:rsidRPr="008E4658">
        <w:t xml:space="preserve"> </w:t>
      </w:r>
      <w:r w:rsidRPr="008E4658">
        <w:t>tanı</w:t>
      </w:r>
      <w:r w:rsidR="00FB4166" w:rsidRPr="008E4658">
        <w:t>m</w:t>
      </w:r>
      <w:r w:rsidRPr="008E4658">
        <w:t>lam</w:t>
      </w:r>
      <w:r w:rsidR="00FB4166" w:rsidRPr="008E4658">
        <w:t>aktadır</w:t>
      </w:r>
      <w:r w:rsidR="003D6E82" w:rsidRPr="008E4658">
        <w:t xml:space="preserve"> </w:t>
      </w:r>
      <w:r w:rsidRPr="008E4658">
        <w:t>(ACOG,</w:t>
      </w:r>
      <w:r w:rsidR="003D6E82" w:rsidRPr="008E4658">
        <w:t xml:space="preserve"> </w:t>
      </w:r>
      <w:r w:rsidRPr="008E4658">
        <w:t>2015).</w:t>
      </w:r>
      <w:r w:rsidR="003D6E82" w:rsidRPr="008E4658">
        <w:t xml:space="preserve"> </w:t>
      </w:r>
      <w:r w:rsidR="00A136B7" w:rsidRPr="008E4658">
        <w:t>Çalışma</w:t>
      </w:r>
      <w:r w:rsidRPr="008E4658">
        <w:t>mızda</w:t>
      </w:r>
      <w:r w:rsidR="00D6634A" w:rsidRPr="008E4658">
        <w:t>,</w:t>
      </w:r>
      <w:r w:rsidR="003D6E82" w:rsidRPr="008E4658">
        <w:t xml:space="preserve"> </w:t>
      </w:r>
      <w:r w:rsidRPr="008E4658">
        <w:t>araştırmaya</w:t>
      </w:r>
      <w:r w:rsidR="003D6E82" w:rsidRPr="008E4658">
        <w:t xml:space="preserve"> </w:t>
      </w:r>
      <w:r w:rsidR="00A136B7" w:rsidRPr="008E4658">
        <w:t>katılan</w:t>
      </w:r>
      <w:r w:rsidR="003D6E82" w:rsidRPr="008E4658">
        <w:t xml:space="preserve"> </w:t>
      </w:r>
      <w:r w:rsidR="00A136B7" w:rsidRPr="008E4658">
        <w:t>öğrencilerin</w:t>
      </w:r>
      <w:r w:rsidR="003D6E82" w:rsidRPr="008E4658">
        <w:t xml:space="preserve"> </w:t>
      </w:r>
      <w:r w:rsidR="00A136B7" w:rsidRPr="008E4658">
        <w:t>adet</w:t>
      </w:r>
      <w:r w:rsidR="003D6E82" w:rsidRPr="008E4658">
        <w:t xml:space="preserve"> </w:t>
      </w:r>
      <w:r w:rsidR="00A136B7" w:rsidRPr="008E4658">
        <w:t>düzeni</w:t>
      </w:r>
      <w:r w:rsidR="003D6E82" w:rsidRPr="008E4658">
        <w:t xml:space="preserve"> </w:t>
      </w:r>
      <w:r w:rsidR="00A136B7" w:rsidRPr="008E4658">
        <w:t>ile</w:t>
      </w:r>
      <w:r w:rsidR="003D6E82" w:rsidRPr="008E4658">
        <w:t xml:space="preserve"> </w:t>
      </w:r>
      <w:r w:rsidR="00A136B7" w:rsidRPr="008E4658">
        <w:t>MSÖ</w:t>
      </w:r>
      <w:r w:rsidR="003D6E82" w:rsidRPr="008E4658">
        <w:t xml:space="preserve"> </w:t>
      </w:r>
      <w:r w:rsidR="00A136B7" w:rsidRPr="008E4658">
        <w:t>toplam</w:t>
      </w:r>
      <w:r w:rsidR="003D6E82" w:rsidRPr="008E4658">
        <w:t xml:space="preserve"> </w:t>
      </w:r>
      <w:r w:rsidR="00476E85" w:rsidRPr="008E4658">
        <w:t xml:space="preserve">ve alt boyut </w:t>
      </w:r>
      <w:r w:rsidR="00A136B7" w:rsidRPr="008E4658">
        <w:t>puanları</w:t>
      </w:r>
      <w:r w:rsidR="003D6E82" w:rsidRPr="008E4658">
        <w:t xml:space="preserve"> </w:t>
      </w:r>
      <w:r w:rsidR="00A136B7" w:rsidRPr="008E4658">
        <w:t>arasında</w:t>
      </w:r>
      <w:r w:rsidR="003D6E82" w:rsidRPr="008E4658">
        <w:t xml:space="preserve"> </w:t>
      </w:r>
      <w:r w:rsidR="00D6634A" w:rsidRPr="008E4658">
        <w:t>istatistiksel</w:t>
      </w:r>
      <w:r w:rsidR="003D6E82" w:rsidRPr="008E4658">
        <w:t xml:space="preserve"> </w:t>
      </w:r>
      <w:r w:rsidR="00D6634A" w:rsidRPr="008E4658">
        <w:t>olarak</w:t>
      </w:r>
      <w:r w:rsidR="003D6E82" w:rsidRPr="008E4658">
        <w:t xml:space="preserve"> </w:t>
      </w:r>
      <w:r w:rsidR="00A136B7" w:rsidRPr="008E4658">
        <w:t>anlam</w:t>
      </w:r>
      <w:r w:rsidR="00D6634A" w:rsidRPr="008E4658">
        <w:t>lı</w:t>
      </w:r>
      <w:r w:rsidR="003D6E82" w:rsidRPr="008E4658">
        <w:t xml:space="preserve"> </w:t>
      </w:r>
      <w:r w:rsidR="00D6634A" w:rsidRPr="008E4658">
        <w:t>bir</w:t>
      </w:r>
      <w:r w:rsidR="003D6E82" w:rsidRPr="008E4658">
        <w:t xml:space="preserve"> </w:t>
      </w:r>
      <w:r w:rsidR="00D6634A" w:rsidRPr="008E4658">
        <w:t>fark</w:t>
      </w:r>
      <w:r w:rsidR="003D6E82" w:rsidRPr="008E4658">
        <w:t xml:space="preserve"> </w:t>
      </w:r>
      <w:r w:rsidR="00A136B7" w:rsidRPr="008E4658">
        <w:t>bulunmamıştır.</w:t>
      </w:r>
      <w:r w:rsidR="003D6E82" w:rsidRPr="008E4658">
        <w:t xml:space="preserve"> </w:t>
      </w:r>
      <w:r w:rsidR="002945E6" w:rsidRPr="008E4658">
        <w:t>Literatürde</w:t>
      </w:r>
      <w:r w:rsidR="00D6634A" w:rsidRPr="008E4658">
        <w:t>,</w:t>
      </w:r>
      <w:r w:rsidR="003D6E82" w:rsidRPr="008E4658">
        <w:t xml:space="preserve"> </w:t>
      </w:r>
      <w:r w:rsidR="00D6634A" w:rsidRPr="008E4658">
        <w:t>bu</w:t>
      </w:r>
      <w:r w:rsidR="003D6E82" w:rsidRPr="008E4658">
        <w:t xml:space="preserve"> </w:t>
      </w:r>
      <w:r w:rsidR="00D6634A" w:rsidRPr="008E4658">
        <w:t>bulgumuzla</w:t>
      </w:r>
      <w:r w:rsidR="003D6E82" w:rsidRPr="008E4658">
        <w:t xml:space="preserve"> </w:t>
      </w:r>
      <w:r w:rsidR="002945E6" w:rsidRPr="008E4658">
        <w:t>paralellik</w:t>
      </w:r>
      <w:r w:rsidR="003D6E82" w:rsidRPr="008E4658">
        <w:t xml:space="preserve"> </w:t>
      </w:r>
      <w:r w:rsidR="002945E6" w:rsidRPr="008E4658">
        <w:t>gösteren</w:t>
      </w:r>
      <w:r w:rsidR="003D6E82" w:rsidRPr="008E4658">
        <w:t xml:space="preserve"> </w:t>
      </w:r>
      <w:r w:rsidR="001C05B9">
        <w:t xml:space="preserve">birçok </w:t>
      </w:r>
      <w:r w:rsidR="002945E6" w:rsidRPr="008E4658">
        <w:t>çalışma</w:t>
      </w:r>
      <w:r w:rsidR="003D6E82" w:rsidRPr="008E4658">
        <w:t xml:space="preserve"> </w:t>
      </w:r>
      <w:r w:rsidR="00D6634A" w:rsidRPr="008E4658">
        <w:t>mevcuttur</w:t>
      </w:r>
      <w:r w:rsidR="003D6E82" w:rsidRPr="008E4658">
        <w:t xml:space="preserve"> </w:t>
      </w:r>
      <w:r w:rsidR="002945E6" w:rsidRPr="008E4658">
        <w:t>(Ay</w:t>
      </w:r>
      <w:r w:rsidR="003D6E82" w:rsidRPr="008E4658">
        <w:t xml:space="preserve"> </w:t>
      </w:r>
      <w:r w:rsidR="002945E6" w:rsidRPr="008E4658">
        <w:t>Yılmaz,</w:t>
      </w:r>
      <w:r w:rsidR="003D6E82" w:rsidRPr="008E4658">
        <w:t xml:space="preserve"> </w:t>
      </w:r>
      <w:r w:rsidR="002945E6" w:rsidRPr="008E4658">
        <w:t>2019;</w:t>
      </w:r>
      <w:r w:rsidR="003D6E82" w:rsidRPr="008E4658">
        <w:t xml:space="preserve"> </w:t>
      </w:r>
      <w:r w:rsidR="00493636" w:rsidRPr="008E4658">
        <w:t xml:space="preserve">Aşık, 2024; </w:t>
      </w:r>
      <w:r w:rsidR="00061424">
        <w:t xml:space="preserve">Hızlı, 2025; </w:t>
      </w:r>
      <w:r w:rsidR="00840F60" w:rsidRPr="008E4658">
        <w:t>Sönmez</w:t>
      </w:r>
      <w:r w:rsidR="003D6E82" w:rsidRPr="008E4658">
        <w:t xml:space="preserve"> </w:t>
      </w:r>
      <w:r w:rsidR="00840F60" w:rsidRPr="008E4658">
        <w:t>ve</w:t>
      </w:r>
      <w:r w:rsidR="003D6E82" w:rsidRPr="008E4658">
        <w:t xml:space="preserve"> </w:t>
      </w:r>
      <w:r w:rsidR="00840F60" w:rsidRPr="008E4658">
        <w:t>diğerleri,</w:t>
      </w:r>
      <w:r w:rsidR="003D6E82" w:rsidRPr="008E4658">
        <w:t xml:space="preserve"> </w:t>
      </w:r>
      <w:r w:rsidR="00840F60" w:rsidRPr="008E4658">
        <w:t>2019</w:t>
      </w:r>
      <w:r w:rsidR="00B13B36" w:rsidRPr="008E4658">
        <w:t>;</w:t>
      </w:r>
      <w:r w:rsidR="003D6E82" w:rsidRPr="008E4658">
        <w:t xml:space="preserve"> </w:t>
      </w:r>
      <w:r w:rsidR="003776B2" w:rsidRPr="008E4658">
        <w:t>Öztürk</w:t>
      </w:r>
      <w:r w:rsidR="003D6E82" w:rsidRPr="008E4658">
        <w:t xml:space="preserve"> </w:t>
      </w:r>
      <w:r w:rsidR="003776B2" w:rsidRPr="008E4658">
        <w:t>ve</w:t>
      </w:r>
      <w:r w:rsidR="003D6E82" w:rsidRPr="008E4658">
        <w:t xml:space="preserve"> </w:t>
      </w:r>
      <w:r w:rsidR="003776B2" w:rsidRPr="008E4658">
        <w:t>Güneri,</w:t>
      </w:r>
      <w:r w:rsidR="003D6E82" w:rsidRPr="008E4658">
        <w:t xml:space="preserve"> </w:t>
      </w:r>
      <w:r w:rsidR="003776B2" w:rsidRPr="008E4658">
        <w:t>2021;</w:t>
      </w:r>
      <w:r w:rsidR="00493636" w:rsidRPr="008E4658">
        <w:t xml:space="preserve"> Türk Düdükçü ve Bayır, 2024; Yaşar, 2024</w:t>
      </w:r>
      <w:r w:rsidR="00C91C6E" w:rsidRPr="008E4658">
        <w:t>).</w:t>
      </w:r>
      <w:r w:rsidR="003D6E82" w:rsidRPr="008E4658">
        <w:t xml:space="preserve"> </w:t>
      </w:r>
      <w:r w:rsidR="00C91C6E" w:rsidRPr="008E4658">
        <w:t>Araştırma</w:t>
      </w:r>
      <w:r w:rsidR="003D6E82" w:rsidRPr="008E4658">
        <w:t xml:space="preserve"> </w:t>
      </w:r>
      <w:r w:rsidR="00C91C6E" w:rsidRPr="008E4658">
        <w:t>bulgumuzun</w:t>
      </w:r>
      <w:r w:rsidR="003D6E82" w:rsidRPr="008E4658">
        <w:t xml:space="preserve"> </w:t>
      </w:r>
      <w:r w:rsidR="00C91C6E" w:rsidRPr="008E4658">
        <w:t>aksine</w:t>
      </w:r>
      <w:r w:rsidR="00067931" w:rsidRPr="008E4658">
        <w:t>,</w:t>
      </w:r>
      <w:r w:rsidR="003D6E82" w:rsidRPr="008E4658">
        <w:t xml:space="preserve"> </w:t>
      </w:r>
      <w:r w:rsidR="00C91C6E" w:rsidRPr="008E4658">
        <w:t>Boyacıoğlu’nun</w:t>
      </w:r>
      <w:r w:rsidR="003D6E82" w:rsidRPr="008E4658">
        <w:t xml:space="preserve"> </w:t>
      </w:r>
      <w:r w:rsidR="00C91C6E" w:rsidRPr="008E4658">
        <w:t>(2021)</w:t>
      </w:r>
      <w:r w:rsidR="003D6E82" w:rsidRPr="008E4658">
        <w:t xml:space="preserve"> </w:t>
      </w:r>
      <w:r w:rsidR="00C91C6E" w:rsidRPr="008E4658">
        <w:t>çalışmasında</w:t>
      </w:r>
      <w:r w:rsidR="003D6E82" w:rsidRPr="008E4658">
        <w:t xml:space="preserve"> </w:t>
      </w:r>
      <w:r w:rsidR="00753B8D" w:rsidRPr="008E4658">
        <w:t>adet</w:t>
      </w:r>
      <w:r w:rsidR="003D6E82" w:rsidRPr="008E4658">
        <w:t xml:space="preserve"> </w:t>
      </w:r>
      <w:r w:rsidR="00C91C6E" w:rsidRPr="008E4658">
        <w:t>düzen</w:t>
      </w:r>
      <w:r w:rsidR="00753B8D" w:rsidRPr="008E4658">
        <w:t>i</w:t>
      </w:r>
      <w:r w:rsidR="003D6E82" w:rsidRPr="008E4658">
        <w:t xml:space="preserve"> </w:t>
      </w:r>
      <w:r w:rsidR="003A52E2" w:rsidRPr="008E4658">
        <w:t>ile</w:t>
      </w:r>
      <w:r w:rsidR="003D6E82" w:rsidRPr="008E4658">
        <w:t xml:space="preserve"> </w:t>
      </w:r>
      <w:r w:rsidR="003A52E2" w:rsidRPr="008E4658">
        <w:t>MSÖ</w:t>
      </w:r>
      <w:r w:rsidR="003D6E82" w:rsidRPr="008E4658">
        <w:t xml:space="preserve"> </w:t>
      </w:r>
      <w:r w:rsidR="00476228">
        <w:t xml:space="preserve">toplam ve alt boyut </w:t>
      </w:r>
      <w:r w:rsidR="003A52E2" w:rsidRPr="008E4658">
        <w:t>puanları</w:t>
      </w:r>
      <w:r w:rsidR="003D6E82" w:rsidRPr="008E4658">
        <w:t xml:space="preserve"> </w:t>
      </w:r>
      <w:r w:rsidR="003A52E2" w:rsidRPr="008E4658">
        <w:t>arasında</w:t>
      </w:r>
      <w:r w:rsidR="003D6E82" w:rsidRPr="008E4658">
        <w:t xml:space="preserve"> </w:t>
      </w:r>
      <w:r w:rsidR="00993766" w:rsidRPr="008E4658">
        <w:t>anlamlı</w:t>
      </w:r>
      <w:r w:rsidR="003D6E82" w:rsidRPr="008E4658">
        <w:t xml:space="preserve"> </w:t>
      </w:r>
      <w:r w:rsidR="00993766" w:rsidRPr="008E4658">
        <w:t>bir</w:t>
      </w:r>
      <w:r w:rsidR="003D6E82" w:rsidRPr="008E4658">
        <w:t xml:space="preserve"> </w:t>
      </w:r>
      <w:r w:rsidR="00993766" w:rsidRPr="008E4658">
        <w:t>ilişki</w:t>
      </w:r>
      <w:r w:rsidR="003D6E82" w:rsidRPr="008E4658">
        <w:t xml:space="preserve"> </w:t>
      </w:r>
      <w:r w:rsidR="00C0655B" w:rsidRPr="008E4658">
        <w:t>saptanmış;</w:t>
      </w:r>
      <w:r w:rsidR="003D6E82" w:rsidRPr="008E4658">
        <w:t xml:space="preserve"> </w:t>
      </w:r>
      <w:r w:rsidR="00022008" w:rsidRPr="008E4658">
        <w:t>adeti</w:t>
      </w:r>
      <w:r w:rsidR="003D6E82" w:rsidRPr="008E4658">
        <w:t xml:space="preserve"> </w:t>
      </w:r>
      <w:r w:rsidR="00022008" w:rsidRPr="008E4658">
        <w:t>düzenli</w:t>
      </w:r>
      <w:r w:rsidR="003D6E82" w:rsidRPr="008E4658">
        <w:t xml:space="preserve"> </w:t>
      </w:r>
      <w:r w:rsidR="00022008" w:rsidRPr="008E4658">
        <w:t>olan</w:t>
      </w:r>
      <w:r w:rsidR="003D6E82" w:rsidRPr="008E4658">
        <w:t xml:space="preserve"> </w:t>
      </w:r>
      <w:r w:rsidR="00022008" w:rsidRPr="008E4658">
        <w:t>kadınların</w:t>
      </w:r>
      <w:r w:rsidR="003D6E82" w:rsidRPr="008E4658">
        <w:t xml:space="preserve"> </w:t>
      </w:r>
      <w:r w:rsidR="00022008" w:rsidRPr="008E4658">
        <w:t>menstrual</w:t>
      </w:r>
      <w:r w:rsidR="003D6E82" w:rsidRPr="008E4658">
        <w:t xml:space="preserve"> </w:t>
      </w:r>
      <w:r w:rsidR="00022008" w:rsidRPr="008E4658">
        <w:t>semptomları</w:t>
      </w:r>
      <w:r w:rsidR="003D6E82" w:rsidRPr="008E4658">
        <w:t xml:space="preserve"> </w:t>
      </w:r>
      <w:r w:rsidR="00022008" w:rsidRPr="008E4658">
        <w:t>daha</w:t>
      </w:r>
      <w:r w:rsidR="003D6E82" w:rsidRPr="008E4658">
        <w:t xml:space="preserve"> </w:t>
      </w:r>
      <w:r w:rsidR="00022008" w:rsidRPr="008E4658">
        <w:t>az</w:t>
      </w:r>
      <w:r w:rsidR="003D6E82" w:rsidRPr="008E4658">
        <w:t xml:space="preserve"> </w:t>
      </w:r>
      <w:r w:rsidR="00022008" w:rsidRPr="008E4658">
        <w:t>yaşadığı</w:t>
      </w:r>
      <w:r w:rsidR="003D6E82" w:rsidRPr="008E4658">
        <w:t xml:space="preserve"> </w:t>
      </w:r>
      <w:r w:rsidR="00C0655B" w:rsidRPr="008E4658">
        <w:t>bildirilmiştir.</w:t>
      </w:r>
      <w:r w:rsidR="003D6E82" w:rsidRPr="008E4658">
        <w:t xml:space="preserve"> </w:t>
      </w:r>
      <w:r w:rsidR="00764338" w:rsidRPr="008E4658">
        <w:t>Araştırma örneklemini oluşturan öğrencilerin yarıdan fazlası</w:t>
      </w:r>
      <w:r w:rsidR="00476228">
        <w:t>nın</w:t>
      </w:r>
      <w:r w:rsidR="00764338" w:rsidRPr="008E4658">
        <w:t xml:space="preserve"> </w:t>
      </w:r>
      <w:r w:rsidR="00B3590C" w:rsidRPr="008E4658">
        <w:t>düzenli</w:t>
      </w:r>
      <w:r w:rsidR="003D6E82" w:rsidRPr="008E4658">
        <w:t xml:space="preserve"> </w:t>
      </w:r>
      <w:r w:rsidR="00B3590C" w:rsidRPr="008E4658">
        <w:t>adet</w:t>
      </w:r>
      <w:r w:rsidR="003D6E82" w:rsidRPr="008E4658">
        <w:t xml:space="preserve"> </w:t>
      </w:r>
      <w:r w:rsidR="00B3590C" w:rsidRPr="008E4658">
        <w:t>döngüsüne</w:t>
      </w:r>
      <w:r w:rsidR="003D6E82" w:rsidRPr="008E4658">
        <w:t xml:space="preserve"> </w:t>
      </w:r>
      <w:r w:rsidR="00B3590C" w:rsidRPr="008E4658">
        <w:t>sahip</w:t>
      </w:r>
      <w:r w:rsidR="002B7094">
        <w:t xml:space="preserve"> olması,</w:t>
      </w:r>
      <w:r w:rsidR="00764338">
        <w:t xml:space="preserve"> </w:t>
      </w:r>
      <w:r w:rsidR="00476228">
        <w:t xml:space="preserve">bu bulgunun </w:t>
      </w:r>
      <w:r w:rsidR="00764338">
        <w:t>elde edi</w:t>
      </w:r>
      <w:r w:rsidR="00476228">
        <w:t xml:space="preserve">lmesini açıklayabilir. </w:t>
      </w:r>
    </w:p>
    <w:p w14:paraId="06301F02" w14:textId="21B0556D" w:rsidR="00C102C3" w:rsidRDefault="00325544" w:rsidP="00996EE5">
      <w:pPr>
        <w:pStyle w:val="NormalWeb"/>
        <w:spacing w:before="120" w:after="120" w:line="360" w:lineRule="auto"/>
        <w:ind w:firstLine="709"/>
        <w:jc w:val="both"/>
      </w:pPr>
      <w:r w:rsidRPr="008E4658">
        <w:t>Çalışmamızda</w:t>
      </w:r>
      <w:r w:rsidR="003D6E82" w:rsidRPr="008E4658">
        <w:t xml:space="preserve"> </w:t>
      </w:r>
      <w:r w:rsidRPr="008E4658">
        <w:t>elde</w:t>
      </w:r>
      <w:r w:rsidR="003D6E82" w:rsidRPr="008E4658">
        <w:t xml:space="preserve"> </w:t>
      </w:r>
      <w:r w:rsidRPr="008E4658">
        <w:t>edilen</w:t>
      </w:r>
      <w:r w:rsidR="003D6E82" w:rsidRPr="008E4658">
        <w:t xml:space="preserve"> </w:t>
      </w:r>
      <w:r w:rsidRPr="008E4658">
        <w:t>bir</w:t>
      </w:r>
      <w:r w:rsidR="003D6E82" w:rsidRPr="008E4658">
        <w:t xml:space="preserve"> </w:t>
      </w:r>
      <w:r w:rsidRPr="008E4658">
        <w:t>diğer</w:t>
      </w:r>
      <w:r w:rsidR="003D6E82" w:rsidRPr="008E4658">
        <w:t xml:space="preserve"> </w:t>
      </w:r>
      <w:r w:rsidRPr="008E4658">
        <w:t>bulguya</w:t>
      </w:r>
      <w:r w:rsidR="003D6E82" w:rsidRPr="008E4658">
        <w:t xml:space="preserve"> </w:t>
      </w:r>
      <w:r w:rsidRPr="008E4658">
        <w:t>göre,</w:t>
      </w:r>
      <w:r w:rsidR="003D6E82" w:rsidRPr="008E4658">
        <w:t xml:space="preserve"> </w:t>
      </w:r>
      <w:r w:rsidRPr="008E4658">
        <w:t>öğrencilerin</w:t>
      </w:r>
      <w:r w:rsidR="003D6E82" w:rsidRPr="008E4658">
        <w:t xml:space="preserve"> </w:t>
      </w:r>
      <w:r w:rsidR="00F15EEC" w:rsidRPr="008E4658">
        <w:t>adet</w:t>
      </w:r>
      <w:r w:rsidR="003D6E82" w:rsidRPr="008E4658">
        <w:t xml:space="preserve"> </w:t>
      </w:r>
      <w:r w:rsidRPr="008E4658">
        <w:t>süresi</w:t>
      </w:r>
      <w:r w:rsidR="003D6E82" w:rsidRPr="008E4658">
        <w:t xml:space="preserve"> </w:t>
      </w:r>
      <w:r w:rsidRPr="008E4658">
        <w:t>ile</w:t>
      </w:r>
      <w:r w:rsidR="003D6E82" w:rsidRPr="008E4658">
        <w:rPr>
          <w:b/>
          <w:bCs/>
        </w:rPr>
        <w:t xml:space="preserve"> </w:t>
      </w:r>
      <w:r w:rsidRPr="008E4658">
        <w:t>MSÖ</w:t>
      </w:r>
      <w:r w:rsidR="003D6E82" w:rsidRPr="008E4658">
        <w:t xml:space="preserve"> </w:t>
      </w:r>
      <w:r w:rsidRPr="008E4658">
        <w:t>toplam</w:t>
      </w:r>
      <w:r w:rsidR="003D6E82" w:rsidRPr="008E4658">
        <w:t xml:space="preserve"> </w:t>
      </w:r>
      <w:r w:rsidR="00493636" w:rsidRPr="008E4658">
        <w:t>ve alt boyut puanları</w:t>
      </w:r>
      <w:r w:rsidR="003D6E82" w:rsidRPr="008E4658">
        <w:t xml:space="preserve"> </w:t>
      </w:r>
      <w:r w:rsidRPr="008E4658">
        <w:t>arasında</w:t>
      </w:r>
      <w:r w:rsidR="003D6E82" w:rsidRPr="008E4658">
        <w:t xml:space="preserve"> </w:t>
      </w:r>
      <w:r w:rsidRPr="008E4658">
        <w:t>istatistiksel</w:t>
      </w:r>
      <w:r w:rsidR="003D6E82" w:rsidRPr="008E4658">
        <w:t xml:space="preserve"> </w:t>
      </w:r>
      <w:r w:rsidRPr="008E4658">
        <w:t>olarak</w:t>
      </w:r>
      <w:r w:rsidR="003D6E82" w:rsidRPr="008E4658">
        <w:t xml:space="preserve"> </w:t>
      </w:r>
      <w:r w:rsidRPr="008E4658">
        <w:t>anlamlı</w:t>
      </w:r>
      <w:r w:rsidR="003D6E82" w:rsidRPr="008E4658">
        <w:t xml:space="preserve"> </w:t>
      </w:r>
      <w:r w:rsidRPr="008E4658">
        <w:t>bir</w:t>
      </w:r>
      <w:r w:rsidR="003D6E82" w:rsidRPr="008E4658">
        <w:t xml:space="preserve"> </w:t>
      </w:r>
      <w:r w:rsidRPr="008E4658">
        <w:t>ilişki</w:t>
      </w:r>
      <w:r w:rsidR="003D6E82" w:rsidRPr="008E4658">
        <w:t xml:space="preserve"> </w:t>
      </w:r>
      <w:r w:rsidRPr="008E4658">
        <w:t>tespit</w:t>
      </w:r>
      <w:r w:rsidR="003D6E82" w:rsidRPr="008E4658">
        <w:t xml:space="preserve"> </w:t>
      </w:r>
      <w:r w:rsidRPr="008E4658">
        <w:t>edilmemiştir.</w:t>
      </w:r>
      <w:r w:rsidR="003D6E82" w:rsidRPr="008E4658">
        <w:t xml:space="preserve"> </w:t>
      </w:r>
      <w:r w:rsidR="00B72AD9" w:rsidRPr="008E4658">
        <w:t>Ay</w:t>
      </w:r>
      <w:r w:rsidR="003D6E82" w:rsidRPr="008E4658">
        <w:t xml:space="preserve"> </w:t>
      </w:r>
      <w:r w:rsidR="00B72AD9" w:rsidRPr="008E4658">
        <w:t>Yılmaz’ın</w:t>
      </w:r>
      <w:r w:rsidR="003D6E82" w:rsidRPr="008E4658">
        <w:t xml:space="preserve"> </w:t>
      </w:r>
      <w:r w:rsidR="00B72AD9" w:rsidRPr="008E4658">
        <w:t>(2019)</w:t>
      </w:r>
      <w:r w:rsidR="003D6E82" w:rsidRPr="008E4658">
        <w:t xml:space="preserve"> </w:t>
      </w:r>
      <w:r w:rsidR="00B72AD9" w:rsidRPr="008E4658">
        <w:t>çalışmasında</w:t>
      </w:r>
      <w:r w:rsidR="003D6E82" w:rsidRPr="008E4658">
        <w:t xml:space="preserve"> </w:t>
      </w:r>
      <w:r w:rsidR="001520C9">
        <w:t xml:space="preserve">da benzer bulgular elde edilmiştir. </w:t>
      </w:r>
      <w:r w:rsidR="00DD08B3">
        <w:t>Araştırma bulgumuzun aksine,</w:t>
      </w:r>
      <w:r w:rsidR="003D6E82" w:rsidRPr="008E4658">
        <w:t xml:space="preserve"> </w:t>
      </w:r>
      <w:r w:rsidR="005D7ED4" w:rsidRPr="008E4658">
        <w:t>Sönmez</w:t>
      </w:r>
      <w:r w:rsidR="003D6E82" w:rsidRPr="008E4658">
        <w:t xml:space="preserve"> </w:t>
      </w:r>
      <w:r w:rsidR="005D7ED4" w:rsidRPr="008E4658">
        <w:t>ve</w:t>
      </w:r>
      <w:r w:rsidR="003D6E82" w:rsidRPr="008E4658">
        <w:t xml:space="preserve"> </w:t>
      </w:r>
      <w:r w:rsidR="005D7ED4" w:rsidRPr="008E4658">
        <w:t>diğerleri</w:t>
      </w:r>
      <w:r w:rsidR="00B32310" w:rsidRPr="008E4658">
        <w:t>nin</w:t>
      </w:r>
      <w:r w:rsidR="003D6E82" w:rsidRPr="008E4658">
        <w:t xml:space="preserve"> </w:t>
      </w:r>
      <w:r w:rsidR="005D7ED4" w:rsidRPr="008E4658">
        <w:t>(2019)</w:t>
      </w:r>
      <w:r w:rsidR="00BC2298" w:rsidRPr="008E4658">
        <w:t xml:space="preserve"> çalışmasında </w:t>
      </w:r>
      <w:r w:rsidR="001520C9">
        <w:t xml:space="preserve">adet süresi ile MSÖ </w:t>
      </w:r>
      <w:r w:rsidR="00BC2298" w:rsidRPr="008E4658">
        <w:t>toplam ve MSÖ negatif etkiler/somatik yakınmalar alt boyut</w:t>
      </w:r>
      <w:r w:rsidR="001520C9">
        <w:t>u arasında</w:t>
      </w:r>
      <w:r w:rsidR="003D6E82" w:rsidRPr="008E4658">
        <w:t xml:space="preserve"> </w:t>
      </w:r>
      <w:r w:rsidR="00470ABD">
        <w:t xml:space="preserve">ve Hızlı’nın (2025) çalışmasında </w:t>
      </w:r>
      <w:r w:rsidR="001520C9">
        <w:t xml:space="preserve">adet süresi ile </w:t>
      </w:r>
      <w:r w:rsidR="00470ABD">
        <w:t xml:space="preserve">MSÖ toplam ve alt boyut puanları arasında istatistiksel olarak </w:t>
      </w:r>
      <w:r w:rsidR="00BC2298" w:rsidRPr="008E4658">
        <w:t>ilişki bulunmuş ve menstruasyon süresi uzadıkça menstrual semptomlar</w:t>
      </w:r>
      <w:r w:rsidR="001520C9">
        <w:t>ın</w:t>
      </w:r>
      <w:r w:rsidR="00BC2298" w:rsidRPr="008E4658">
        <w:t xml:space="preserve"> art</w:t>
      </w:r>
      <w:r w:rsidR="00DD08B3">
        <w:t>tığı saptanmıştır</w:t>
      </w:r>
      <w:r w:rsidR="00BC2298" w:rsidRPr="008E4658">
        <w:t xml:space="preserve">. </w:t>
      </w:r>
      <w:r w:rsidR="004D1108" w:rsidRPr="008E4658">
        <w:t>Benzer</w:t>
      </w:r>
      <w:r w:rsidR="003D6E82" w:rsidRPr="008E4658">
        <w:t xml:space="preserve"> </w:t>
      </w:r>
      <w:r w:rsidR="004D1108" w:rsidRPr="008E4658">
        <w:t>şekilde</w:t>
      </w:r>
      <w:r w:rsidR="00B32310" w:rsidRPr="008E4658">
        <w:t>,</w:t>
      </w:r>
      <w:r w:rsidR="003D6E82" w:rsidRPr="008E4658">
        <w:t xml:space="preserve"> </w:t>
      </w:r>
      <w:r w:rsidR="004D1108" w:rsidRPr="008E4658">
        <w:t>Suner-Keklik</w:t>
      </w:r>
      <w:r w:rsidR="003D6E82" w:rsidRPr="008E4658">
        <w:t xml:space="preserve"> </w:t>
      </w:r>
      <w:r w:rsidR="004D1108" w:rsidRPr="008E4658">
        <w:t>ve</w:t>
      </w:r>
      <w:r w:rsidR="003D6E82" w:rsidRPr="008E4658">
        <w:t xml:space="preserve"> </w:t>
      </w:r>
      <w:r w:rsidR="004D1108" w:rsidRPr="008E4658">
        <w:t>Barğı’nın</w:t>
      </w:r>
      <w:r w:rsidR="003D6E82" w:rsidRPr="008E4658">
        <w:t xml:space="preserve"> </w:t>
      </w:r>
      <w:r w:rsidR="004D1108" w:rsidRPr="008E4658">
        <w:t>(2023)</w:t>
      </w:r>
      <w:r w:rsidR="003D6E82" w:rsidRPr="008E4658">
        <w:t xml:space="preserve"> </w:t>
      </w:r>
      <w:r w:rsidR="004D1108" w:rsidRPr="008E4658">
        <w:t>yaptı</w:t>
      </w:r>
      <w:r w:rsidR="00B32310" w:rsidRPr="008E4658">
        <w:t>ğı</w:t>
      </w:r>
      <w:r w:rsidR="003D6E82" w:rsidRPr="008E4658">
        <w:t xml:space="preserve"> </w:t>
      </w:r>
      <w:r w:rsidR="004D1108" w:rsidRPr="008E4658">
        <w:t>çalışmada</w:t>
      </w:r>
      <w:r w:rsidR="003D6E82" w:rsidRPr="008E4658">
        <w:t xml:space="preserve"> </w:t>
      </w:r>
      <w:r w:rsidR="004D1108" w:rsidRPr="008E4658">
        <w:t>da</w:t>
      </w:r>
      <w:r w:rsidR="003D6E82" w:rsidRPr="008E4658">
        <w:t xml:space="preserve"> </w:t>
      </w:r>
      <w:r w:rsidR="004D1108" w:rsidRPr="008E4658">
        <w:t>menstruasyon</w:t>
      </w:r>
      <w:r w:rsidR="003D6E82" w:rsidRPr="008E4658">
        <w:t xml:space="preserve"> </w:t>
      </w:r>
      <w:r w:rsidR="004D1108" w:rsidRPr="008E4658">
        <w:t>süresi</w:t>
      </w:r>
      <w:r w:rsidR="003D6E82" w:rsidRPr="008E4658">
        <w:t xml:space="preserve"> </w:t>
      </w:r>
      <w:r w:rsidR="004D1108" w:rsidRPr="008E4658">
        <w:t>arttıkça</w:t>
      </w:r>
      <w:r w:rsidR="003D6E82" w:rsidRPr="008E4658">
        <w:t xml:space="preserve"> </w:t>
      </w:r>
      <w:r w:rsidR="004D1108" w:rsidRPr="008E4658">
        <w:t>menstrual</w:t>
      </w:r>
      <w:r w:rsidR="003D6E82" w:rsidRPr="008E4658">
        <w:t xml:space="preserve"> </w:t>
      </w:r>
      <w:r w:rsidR="004D1108" w:rsidRPr="008E4658">
        <w:t>semptomların</w:t>
      </w:r>
      <w:r w:rsidR="003D6E82" w:rsidRPr="008E4658">
        <w:t xml:space="preserve"> </w:t>
      </w:r>
      <w:r w:rsidR="004D1108" w:rsidRPr="008E4658">
        <w:t>şidde</w:t>
      </w:r>
      <w:r w:rsidR="00B32310" w:rsidRPr="008E4658">
        <w:t>tinin</w:t>
      </w:r>
      <w:r w:rsidR="003D6E82" w:rsidRPr="008E4658">
        <w:t xml:space="preserve"> </w:t>
      </w:r>
      <w:r w:rsidR="00855536" w:rsidRPr="008E4658">
        <w:t xml:space="preserve">de </w:t>
      </w:r>
      <w:r w:rsidR="004D1108" w:rsidRPr="008E4658">
        <w:t>arttığı</w:t>
      </w:r>
      <w:r w:rsidR="003D6E82" w:rsidRPr="008E4658">
        <w:t xml:space="preserve"> </w:t>
      </w:r>
      <w:r w:rsidR="00B32310" w:rsidRPr="008E4658">
        <w:t>saptanmıştır</w:t>
      </w:r>
      <w:r w:rsidR="004D1108" w:rsidRPr="008E4658">
        <w:t>.</w:t>
      </w:r>
      <w:r w:rsidR="003D6E82" w:rsidRPr="008E4658">
        <w:t xml:space="preserve"> </w:t>
      </w:r>
      <w:r w:rsidR="00D00B85">
        <w:t xml:space="preserve">Bu bulgunun </w:t>
      </w:r>
      <w:r w:rsidR="00A844F1" w:rsidRPr="008E4658">
        <w:t>araştırmaya</w:t>
      </w:r>
      <w:r w:rsidR="003D6E82" w:rsidRPr="008E4658">
        <w:t xml:space="preserve"> </w:t>
      </w:r>
      <w:r w:rsidR="00A844F1" w:rsidRPr="008E4658">
        <w:t>katılan</w:t>
      </w:r>
      <w:r w:rsidR="003D6E82" w:rsidRPr="008E4658">
        <w:t xml:space="preserve"> </w:t>
      </w:r>
      <w:r w:rsidR="00A844F1" w:rsidRPr="008E4658">
        <w:t>öğrencilerin</w:t>
      </w:r>
      <w:r w:rsidR="003D6E82" w:rsidRPr="008E4658">
        <w:t xml:space="preserve"> </w:t>
      </w:r>
      <w:r w:rsidR="00F15EEC" w:rsidRPr="008E4658">
        <w:t>yarıdan</w:t>
      </w:r>
      <w:r w:rsidR="003D6E82" w:rsidRPr="008E4658">
        <w:t xml:space="preserve"> </w:t>
      </w:r>
      <w:r w:rsidR="00F15EEC" w:rsidRPr="008E4658">
        <w:t>fazlasının</w:t>
      </w:r>
      <w:r w:rsidR="003D6E82" w:rsidRPr="008E4658">
        <w:t xml:space="preserve"> </w:t>
      </w:r>
      <w:r w:rsidR="00D00B85">
        <w:lastRenderedPageBreak/>
        <w:t xml:space="preserve">düzenli adet döngüsüne sahip olması ile </w:t>
      </w:r>
      <w:r w:rsidR="00AF0528" w:rsidRPr="008E4658">
        <w:t>menstruasyon</w:t>
      </w:r>
      <w:r w:rsidR="003D6E82" w:rsidRPr="008E4658">
        <w:t xml:space="preserve"> </w:t>
      </w:r>
      <w:r w:rsidR="00AF0528" w:rsidRPr="008E4658">
        <w:t>süresinin</w:t>
      </w:r>
      <w:r w:rsidR="003D6E82" w:rsidRPr="008E4658">
        <w:t xml:space="preserve"> </w:t>
      </w:r>
      <w:r w:rsidR="00AF0528" w:rsidRPr="008E4658">
        <w:t>normal</w:t>
      </w:r>
      <w:r w:rsidR="003D6E82" w:rsidRPr="008E4658">
        <w:t xml:space="preserve"> </w:t>
      </w:r>
      <w:r w:rsidR="00AF0528" w:rsidRPr="008E4658">
        <w:t>aralıkta</w:t>
      </w:r>
      <w:r w:rsidR="003D6E82" w:rsidRPr="008E4658">
        <w:t xml:space="preserve"> </w:t>
      </w:r>
      <w:r w:rsidR="00D00B85">
        <w:t xml:space="preserve">olmasından kaynaklanabileceği </w:t>
      </w:r>
      <w:r w:rsidR="00757EA4" w:rsidRPr="008E4658">
        <w:t>düşünül</w:t>
      </w:r>
      <w:r w:rsidR="00D00B85">
        <w:t>mektedir</w:t>
      </w:r>
      <w:r w:rsidR="008E1475" w:rsidRPr="008E4658">
        <w:t>.</w:t>
      </w:r>
      <w:r w:rsidR="003D6E82" w:rsidRPr="008E4658">
        <w:t xml:space="preserve"> </w:t>
      </w:r>
    </w:p>
    <w:p w14:paraId="04C9F53E" w14:textId="424BBDC1" w:rsidR="006404E5" w:rsidRDefault="006404E5" w:rsidP="00996EE5">
      <w:pPr>
        <w:pStyle w:val="NormalWeb"/>
        <w:spacing w:before="120" w:after="120" w:line="360" w:lineRule="auto"/>
        <w:ind w:firstLine="709"/>
        <w:jc w:val="both"/>
      </w:pPr>
    </w:p>
    <w:p w14:paraId="6EBB5E3E" w14:textId="58CC534A" w:rsidR="006404E5" w:rsidRDefault="006404E5" w:rsidP="00996EE5">
      <w:pPr>
        <w:pStyle w:val="NormalWeb"/>
        <w:spacing w:before="120" w:after="120" w:line="360" w:lineRule="auto"/>
        <w:ind w:firstLine="709"/>
        <w:jc w:val="both"/>
      </w:pPr>
    </w:p>
    <w:p w14:paraId="31A4219D" w14:textId="57869F68" w:rsidR="006404E5" w:rsidRDefault="006404E5" w:rsidP="00996EE5">
      <w:pPr>
        <w:pStyle w:val="NormalWeb"/>
        <w:spacing w:before="120" w:after="120" w:line="360" w:lineRule="auto"/>
        <w:ind w:firstLine="709"/>
        <w:jc w:val="both"/>
      </w:pPr>
    </w:p>
    <w:p w14:paraId="629E3039" w14:textId="3C8A4685" w:rsidR="006404E5" w:rsidRDefault="006404E5" w:rsidP="00996EE5">
      <w:pPr>
        <w:pStyle w:val="NormalWeb"/>
        <w:spacing w:before="120" w:after="120" w:line="360" w:lineRule="auto"/>
        <w:ind w:firstLine="709"/>
        <w:jc w:val="both"/>
      </w:pPr>
    </w:p>
    <w:p w14:paraId="1FC03C74" w14:textId="6A02363D" w:rsidR="006404E5" w:rsidRDefault="006404E5" w:rsidP="00996EE5">
      <w:pPr>
        <w:pStyle w:val="NormalWeb"/>
        <w:spacing w:before="120" w:after="120" w:line="360" w:lineRule="auto"/>
        <w:ind w:firstLine="709"/>
        <w:jc w:val="both"/>
      </w:pPr>
    </w:p>
    <w:p w14:paraId="71E7B938" w14:textId="22BAFFA1" w:rsidR="006404E5" w:rsidRDefault="006404E5" w:rsidP="00996EE5">
      <w:pPr>
        <w:pStyle w:val="NormalWeb"/>
        <w:spacing w:before="120" w:after="120" w:line="360" w:lineRule="auto"/>
        <w:ind w:firstLine="709"/>
        <w:jc w:val="both"/>
      </w:pPr>
    </w:p>
    <w:p w14:paraId="7AED8605" w14:textId="363270D3" w:rsidR="006404E5" w:rsidRDefault="006404E5" w:rsidP="00996EE5">
      <w:pPr>
        <w:pStyle w:val="NormalWeb"/>
        <w:spacing w:before="120" w:after="120" w:line="360" w:lineRule="auto"/>
        <w:ind w:firstLine="709"/>
        <w:jc w:val="both"/>
      </w:pPr>
    </w:p>
    <w:p w14:paraId="481F2545" w14:textId="41FD2056" w:rsidR="006404E5" w:rsidRDefault="006404E5" w:rsidP="00996EE5">
      <w:pPr>
        <w:pStyle w:val="NormalWeb"/>
        <w:spacing w:before="120" w:after="120" w:line="360" w:lineRule="auto"/>
        <w:ind w:firstLine="709"/>
        <w:jc w:val="both"/>
      </w:pPr>
    </w:p>
    <w:p w14:paraId="26CE6507" w14:textId="3BF55D86" w:rsidR="006404E5" w:rsidRDefault="006404E5" w:rsidP="00996EE5">
      <w:pPr>
        <w:pStyle w:val="NormalWeb"/>
        <w:spacing w:before="120" w:after="120" w:line="360" w:lineRule="auto"/>
        <w:ind w:firstLine="709"/>
        <w:jc w:val="both"/>
      </w:pPr>
    </w:p>
    <w:p w14:paraId="4F11A277" w14:textId="63E7630E" w:rsidR="006404E5" w:rsidRDefault="006404E5" w:rsidP="00996EE5">
      <w:pPr>
        <w:pStyle w:val="NormalWeb"/>
        <w:spacing w:before="120" w:after="120" w:line="360" w:lineRule="auto"/>
        <w:ind w:firstLine="709"/>
        <w:jc w:val="both"/>
      </w:pPr>
    </w:p>
    <w:p w14:paraId="3ED0074C" w14:textId="0F8D3D30" w:rsidR="006404E5" w:rsidRDefault="006404E5" w:rsidP="00996EE5">
      <w:pPr>
        <w:pStyle w:val="NormalWeb"/>
        <w:spacing w:before="120" w:after="120" w:line="360" w:lineRule="auto"/>
        <w:ind w:firstLine="709"/>
        <w:jc w:val="both"/>
      </w:pPr>
    </w:p>
    <w:p w14:paraId="387115A2" w14:textId="1791F2B0" w:rsidR="006404E5" w:rsidRDefault="006404E5" w:rsidP="00996EE5">
      <w:pPr>
        <w:pStyle w:val="NormalWeb"/>
        <w:spacing w:before="120" w:after="120" w:line="360" w:lineRule="auto"/>
        <w:ind w:firstLine="709"/>
        <w:jc w:val="both"/>
      </w:pPr>
    </w:p>
    <w:p w14:paraId="5517F851" w14:textId="7C3BD1E5" w:rsidR="006404E5" w:rsidRDefault="006404E5" w:rsidP="00996EE5">
      <w:pPr>
        <w:pStyle w:val="NormalWeb"/>
        <w:spacing w:before="120" w:after="120" w:line="360" w:lineRule="auto"/>
        <w:ind w:firstLine="709"/>
        <w:jc w:val="both"/>
      </w:pPr>
    </w:p>
    <w:p w14:paraId="1DF03E9F" w14:textId="5D968A79" w:rsidR="006404E5" w:rsidRDefault="006404E5" w:rsidP="00996EE5">
      <w:pPr>
        <w:pStyle w:val="NormalWeb"/>
        <w:spacing w:before="120" w:after="120" w:line="360" w:lineRule="auto"/>
        <w:ind w:firstLine="709"/>
        <w:jc w:val="both"/>
      </w:pPr>
    </w:p>
    <w:p w14:paraId="734B2B21" w14:textId="4C9EC28C" w:rsidR="006404E5" w:rsidRDefault="006404E5" w:rsidP="00996EE5">
      <w:pPr>
        <w:pStyle w:val="NormalWeb"/>
        <w:spacing w:before="120" w:after="120" w:line="360" w:lineRule="auto"/>
        <w:ind w:firstLine="709"/>
        <w:jc w:val="both"/>
      </w:pPr>
    </w:p>
    <w:p w14:paraId="019A6269" w14:textId="24EEE82E" w:rsidR="006404E5" w:rsidRDefault="006404E5" w:rsidP="00996EE5">
      <w:pPr>
        <w:pStyle w:val="NormalWeb"/>
        <w:spacing w:before="120" w:after="120" w:line="360" w:lineRule="auto"/>
        <w:ind w:firstLine="709"/>
        <w:jc w:val="both"/>
      </w:pPr>
    </w:p>
    <w:p w14:paraId="7C4DE581" w14:textId="5E6516BE" w:rsidR="006404E5" w:rsidRDefault="006404E5" w:rsidP="00996EE5">
      <w:pPr>
        <w:pStyle w:val="NormalWeb"/>
        <w:spacing w:before="120" w:after="120" w:line="360" w:lineRule="auto"/>
        <w:ind w:firstLine="709"/>
        <w:jc w:val="both"/>
      </w:pPr>
    </w:p>
    <w:p w14:paraId="67265ECC" w14:textId="7FD9B3F4" w:rsidR="006404E5" w:rsidRDefault="006404E5" w:rsidP="00996EE5">
      <w:pPr>
        <w:pStyle w:val="NormalWeb"/>
        <w:spacing w:before="120" w:after="120" w:line="360" w:lineRule="auto"/>
        <w:ind w:firstLine="709"/>
        <w:jc w:val="both"/>
      </w:pPr>
    </w:p>
    <w:p w14:paraId="5DD98436" w14:textId="4C2C9FAC" w:rsidR="006404E5" w:rsidRDefault="006404E5" w:rsidP="00996EE5">
      <w:pPr>
        <w:pStyle w:val="NormalWeb"/>
        <w:spacing w:before="120" w:after="120" w:line="360" w:lineRule="auto"/>
        <w:ind w:firstLine="709"/>
        <w:jc w:val="both"/>
      </w:pPr>
    </w:p>
    <w:p w14:paraId="66F66DF6" w14:textId="2CA08F69" w:rsidR="006404E5" w:rsidRDefault="006404E5" w:rsidP="00996EE5">
      <w:pPr>
        <w:pStyle w:val="NormalWeb"/>
        <w:spacing w:before="120" w:after="120" w:line="360" w:lineRule="auto"/>
        <w:ind w:firstLine="709"/>
        <w:jc w:val="both"/>
      </w:pPr>
    </w:p>
    <w:p w14:paraId="26AA70C9" w14:textId="697B46AF" w:rsidR="006404E5" w:rsidRDefault="006404E5" w:rsidP="00996EE5">
      <w:pPr>
        <w:pStyle w:val="NormalWeb"/>
        <w:spacing w:before="120" w:after="120" w:line="360" w:lineRule="auto"/>
        <w:ind w:firstLine="709"/>
        <w:jc w:val="both"/>
      </w:pPr>
    </w:p>
    <w:p w14:paraId="3953889B" w14:textId="77777777" w:rsidR="006404E5" w:rsidRPr="00D278B9" w:rsidRDefault="006404E5" w:rsidP="00996EE5">
      <w:pPr>
        <w:pStyle w:val="NormalWeb"/>
        <w:spacing w:before="120" w:after="120" w:line="360" w:lineRule="auto"/>
        <w:ind w:firstLine="709"/>
        <w:jc w:val="both"/>
      </w:pPr>
    </w:p>
    <w:p w14:paraId="42504253" w14:textId="1AEADAB7" w:rsidR="004F7EA5" w:rsidRDefault="004F7EA5" w:rsidP="00996EE5">
      <w:pPr>
        <w:pStyle w:val="NormalWeb"/>
        <w:spacing w:before="120" w:after="120" w:line="360" w:lineRule="auto"/>
        <w:jc w:val="both"/>
        <w:rPr>
          <w:bCs/>
          <w:color w:val="000000" w:themeColor="text1"/>
          <w:szCs w:val="28"/>
        </w:rPr>
      </w:pPr>
    </w:p>
    <w:p w14:paraId="107CB419" w14:textId="23235718" w:rsidR="002A5B28" w:rsidRPr="00D278B9" w:rsidRDefault="004F7EA5" w:rsidP="006A1188">
      <w:pPr>
        <w:pStyle w:val="Balk1"/>
      </w:pPr>
      <w:bookmarkStart w:id="79" w:name="_Toc221894413"/>
      <w:r>
        <w:lastRenderedPageBreak/>
        <w:t>6.</w:t>
      </w:r>
      <w:r w:rsidR="003D6E82">
        <w:t xml:space="preserve"> </w:t>
      </w:r>
      <w:r w:rsidR="00AA2D80" w:rsidRPr="00D278B9">
        <w:t>SONUÇ</w:t>
      </w:r>
      <w:r w:rsidR="003D6E82">
        <w:t xml:space="preserve"> </w:t>
      </w:r>
      <w:r w:rsidR="00697DD9" w:rsidRPr="00D278B9">
        <w:t>VE</w:t>
      </w:r>
      <w:r w:rsidR="003D6E82">
        <w:t xml:space="preserve"> </w:t>
      </w:r>
      <w:r w:rsidR="00697DD9" w:rsidRPr="00D278B9">
        <w:t>ÖNERİLER</w:t>
      </w:r>
      <w:bookmarkEnd w:id="79"/>
    </w:p>
    <w:p w14:paraId="43A7DC19" w14:textId="3A13F0D2" w:rsidR="00697DD9" w:rsidRDefault="00697DD9" w:rsidP="004F7EA5">
      <w:pPr>
        <w:pStyle w:val="NormalWeb"/>
        <w:spacing w:before="120" w:after="120" w:line="360" w:lineRule="auto"/>
        <w:jc w:val="center"/>
        <w:rPr>
          <w:bCs/>
          <w:color w:val="000000" w:themeColor="text1"/>
          <w:sz w:val="28"/>
          <w:szCs w:val="28"/>
        </w:rPr>
      </w:pPr>
    </w:p>
    <w:p w14:paraId="2A0A6E59" w14:textId="77777777" w:rsidR="004F7EA5" w:rsidRPr="004F7EA5" w:rsidRDefault="004F7EA5" w:rsidP="004F7EA5">
      <w:pPr>
        <w:pStyle w:val="NormalWeb"/>
        <w:spacing w:before="120" w:after="120" w:line="360" w:lineRule="auto"/>
        <w:jc w:val="center"/>
        <w:rPr>
          <w:bCs/>
          <w:color w:val="000000" w:themeColor="text1"/>
          <w:sz w:val="28"/>
          <w:szCs w:val="28"/>
        </w:rPr>
      </w:pPr>
    </w:p>
    <w:p w14:paraId="42C4206F" w14:textId="767B0A35" w:rsidR="00697DD9" w:rsidRPr="004F7EA5" w:rsidRDefault="00697DD9" w:rsidP="004F7EA5">
      <w:pPr>
        <w:pStyle w:val="Balk2"/>
      </w:pPr>
      <w:bookmarkStart w:id="80" w:name="_Toc221894414"/>
      <w:r w:rsidRPr="004F7EA5">
        <w:t>6.1.</w:t>
      </w:r>
      <w:r w:rsidR="003D6E82">
        <w:t xml:space="preserve"> </w:t>
      </w:r>
      <w:r w:rsidRPr="004F7EA5">
        <w:t>Sonuçlar</w:t>
      </w:r>
      <w:bookmarkEnd w:id="80"/>
    </w:p>
    <w:p w14:paraId="7C3CD0DB" w14:textId="77777777" w:rsidR="00697DD9" w:rsidRPr="004F7EA5" w:rsidRDefault="00697DD9" w:rsidP="004F7EA5">
      <w:pPr>
        <w:pStyle w:val="NormalWeb"/>
        <w:spacing w:before="120" w:after="120" w:line="360" w:lineRule="auto"/>
        <w:jc w:val="both"/>
        <w:rPr>
          <w:bCs/>
          <w:color w:val="000000" w:themeColor="text1"/>
          <w:sz w:val="28"/>
          <w:szCs w:val="28"/>
        </w:rPr>
      </w:pPr>
    </w:p>
    <w:p w14:paraId="2AA32955" w14:textId="0086D4AC" w:rsidR="00A61502" w:rsidRPr="00D278B9" w:rsidRDefault="008C13A5" w:rsidP="00996EE5">
      <w:pPr>
        <w:pStyle w:val="NormalWeb"/>
        <w:spacing w:before="120" w:after="120" w:line="360" w:lineRule="auto"/>
        <w:ind w:firstLine="709"/>
        <w:jc w:val="both"/>
        <w:rPr>
          <w:color w:val="000000" w:themeColor="text1"/>
        </w:rPr>
      </w:pPr>
      <w:r>
        <w:rPr>
          <w:color w:val="000000" w:themeColor="text1"/>
        </w:rPr>
        <w:t>Üniversite öğrencilerinde a</w:t>
      </w:r>
      <w:r w:rsidRPr="00D278B9">
        <w:rPr>
          <w:color w:val="000000" w:themeColor="text1"/>
        </w:rPr>
        <w:t>nksiyete</w:t>
      </w:r>
      <w:r>
        <w:rPr>
          <w:color w:val="000000" w:themeColor="text1"/>
        </w:rPr>
        <w:t xml:space="preserve"> ve m</w:t>
      </w:r>
      <w:r w:rsidR="00CB2CED" w:rsidRPr="00D278B9">
        <w:rPr>
          <w:color w:val="000000" w:themeColor="text1"/>
        </w:rPr>
        <w:t>enstrual</w:t>
      </w:r>
      <w:r w:rsidR="003D6E82">
        <w:rPr>
          <w:color w:val="000000" w:themeColor="text1"/>
        </w:rPr>
        <w:t xml:space="preserve"> </w:t>
      </w:r>
      <w:r w:rsidR="00CB2CED" w:rsidRPr="00D278B9">
        <w:rPr>
          <w:color w:val="000000" w:themeColor="text1"/>
        </w:rPr>
        <w:t>semptomlar</w:t>
      </w:r>
      <w:r w:rsidR="003D6E82">
        <w:rPr>
          <w:color w:val="000000" w:themeColor="text1"/>
        </w:rPr>
        <w:t xml:space="preserve"> </w:t>
      </w:r>
      <w:r w:rsidR="00CB2CED" w:rsidRPr="00D278B9">
        <w:rPr>
          <w:color w:val="000000" w:themeColor="text1"/>
        </w:rPr>
        <w:t>arasındaki</w:t>
      </w:r>
      <w:r w:rsidR="003D6E82">
        <w:rPr>
          <w:color w:val="000000" w:themeColor="text1"/>
        </w:rPr>
        <w:t xml:space="preserve"> </w:t>
      </w:r>
      <w:r w:rsidR="00CB2CED" w:rsidRPr="00D278B9">
        <w:rPr>
          <w:color w:val="000000" w:themeColor="text1"/>
        </w:rPr>
        <w:t>ilişkiyi</w:t>
      </w:r>
      <w:r w:rsidR="003D6E82">
        <w:rPr>
          <w:color w:val="000000" w:themeColor="text1"/>
        </w:rPr>
        <w:t xml:space="preserve"> </w:t>
      </w:r>
      <w:r w:rsidR="00CB2CED" w:rsidRPr="00D278B9">
        <w:rPr>
          <w:color w:val="000000" w:themeColor="text1"/>
        </w:rPr>
        <w:t>ve</w:t>
      </w:r>
      <w:r w:rsidR="003D6E82">
        <w:rPr>
          <w:color w:val="000000" w:themeColor="text1"/>
        </w:rPr>
        <w:t xml:space="preserve"> </w:t>
      </w:r>
      <w:r w:rsidR="00CB2CED" w:rsidRPr="00D278B9">
        <w:rPr>
          <w:color w:val="000000" w:themeColor="text1"/>
        </w:rPr>
        <w:t>etkileyen</w:t>
      </w:r>
      <w:r w:rsidR="003D6E82">
        <w:rPr>
          <w:color w:val="000000" w:themeColor="text1"/>
        </w:rPr>
        <w:t xml:space="preserve"> </w:t>
      </w:r>
      <w:r w:rsidR="00CB2CED" w:rsidRPr="00D278B9">
        <w:rPr>
          <w:color w:val="000000" w:themeColor="text1"/>
        </w:rPr>
        <w:t>faktörleri</w:t>
      </w:r>
      <w:r w:rsidR="003D6E82">
        <w:rPr>
          <w:color w:val="000000" w:themeColor="text1"/>
        </w:rPr>
        <w:t xml:space="preserve"> </w:t>
      </w:r>
      <w:r w:rsidR="00CB2CED" w:rsidRPr="00D278B9">
        <w:rPr>
          <w:color w:val="000000" w:themeColor="text1"/>
        </w:rPr>
        <w:t>saptamak</w:t>
      </w:r>
      <w:r w:rsidR="003D6E82">
        <w:rPr>
          <w:color w:val="000000" w:themeColor="text1"/>
        </w:rPr>
        <w:t xml:space="preserve"> </w:t>
      </w:r>
      <w:r w:rsidR="00CB2CED" w:rsidRPr="00D278B9">
        <w:rPr>
          <w:color w:val="000000" w:themeColor="text1"/>
        </w:rPr>
        <w:t>amacıyla</w:t>
      </w:r>
      <w:r w:rsidR="003D6E82">
        <w:rPr>
          <w:color w:val="000000" w:themeColor="text1"/>
        </w:rPr>
        <w:t xml:space="preserve"> </w:t>
      </w:r>
      <w:r w:rsidR="00CB2CED" w:rsidRPr="00D278B9">
        <w:rPr>
          <w:color w:val="000000" w:themeColor="text1"/>
        </w:rPr>
        <w:t>394</w:t>
      </w:r>
      <w:r w:rsidR="003D6E82">
        <w:rPr>
          <w:color w:val="000000" w:themeColor="text1"/>
        </w:rPr>
        <w:t xml:space="preserve"> </w:t>
      </w:r>
      <w:r w:rsidR="00CB2CED" w:rsidRPr="00D278B9">
        <w:rPr>
          <w:color w:val="000000" w:themeColor="text1"/>
        </w:rPr>
        <w:t>öğrenci</w:t>
      </w:r>
      <w:r w:rsidR="003D6E82">
        <w:rPr>
          <w:color w:val="000000" w:themeColor="text1"/>
        </w:rPr>
        <w:t xml:space="preserve"> </w:t>
      </w:r>
      <w:r w:rsidR="00CB2CED" w:rsidRPr="00D278B9">
        <w:rPr>
          <w:color w:val="000000" w:themeColor="text1"/>
        </w:rPr>
        <w:t>ile</w:t>
      </w:r>
      <w:r w:rsidR="003D6E82">
        <w:rPr>
          <w:color w:val="000000" w:themeColor="text1"/>
        </w:rPr>
        <w:t xml:space="preserve"> </w:t>
      </w:r>
      <w:r w:rsidR="00CB2CED" w:rsidRPr="00D278B9">
        <w:rPr>
          <w:color w:val="000000" w:themeColor="text1"/>
        </w:rPr>
        <w:t>analitik</w:t>
      </w:r>
      <w:r>
        <w:rPr>
          <w:color w:val="000000" w:themeColor="text1"/>
        </w:rPr>
        <w:t>-</w:t>
      </w:r>
      <w:r w:rsidR="003D6E82">
        <w:rPr>
          <w:color w:val="000000" w:themeColor="text1"/>
        </w:rPr>
        <w:t xml:space="preserve"> </w:t>
      </w:r>
      <w:r w:rsidR="00CB2CED" w:rsidRPr="00D278B9">
        <w:rPr>
          <w:color w:val="000000" w:themeColor="text1"/>
        </w:rPr>
        <w:t>kesitsel</w:t>
      </w:r>
      <w:r w:rsidR="003D6E82">
        <w:rPr>
          <w:color w:val="000000" w:themeColor="text1"/>
        </w:rPr>
        <w:t xml:space="preserve"> </w:t>
      </w:r>
      <w:r>
        <w:rPr>
          <w:color w:val="000000" w:themeColor="text1"/>
        </w:rPr>
        <w:t xml:space="preserve">tipte </w:t>
      </w:r>
      <w:r w:rsidR="00CB2CED" w:rsidRPr="00D278B9">
        <w:rPr>
          <w:color w:val="000000" w:themeColor="text1"/>
        </w:rPr>
        <w:t>yürütülen</w:t>
      </w:r>
      <w:r w:rsidR="003D6E82">
        <w:rPr>
          <w:color w:val="000000" w:themeColor="text1"/>
        </w:rPr>
        <w:t xml:space="preserve"> </w:t>
      </w:r>
      <w:r w:rsidR="00CB2CED" w:rsidRPr="00D278B9">
        <w:rPr>
          <w:color w:val="000000" w:themeColor="text1"/>
        </w:rPr>
        <w:t>çalışmanın</w:t>
      </w:r>
      <w:r w:rsidR="003D6E82">
        <w:rPr>
          <w:color w:val="000000" w:themeColor="text1"/>
        </w:rPr>
        <w:t xml:space="preserve"> </w:t>
      </w:r>
      <w:r w:rsidR="00CB2CED" w:rsidRPr="00D278B9">
        <w:rPr>
          <w:color w:val="000000" w:themeColor="text1"/>
        </w:rPr>
        <w:t>başlıca</w:t>
      </w:r>
      <w:r w:rsidR="003D6E82">
        <w:rPr>
          <w:color w:val="000000" w:themeColor="text1"/>
        </w:rPr>
        <w:t xml:space="preserve"> </w:t>
      </w:r>
      <w:r w:rsidR="00CB2CED" w:rsidRPr="00D278B9">
        <w:rPr>
          <w:color w:val="000000" w:themeColor="text1"/>
        </w:rPr>
        <w:t>sonuçları</w:t>
      </w:r>
      <w:r w:rsidR="003D6E82">
        <w:rPr>
          <w:color w:val="000000" w:themeColor="text1"/>
        </w:rPr>
        <w:t xml:space="preserve"> </w:t>
      </w:r>
      <w:r w:rsidR="00CB2CED" w:rsidRPr="00D278B9">
        <w:rPr>
          <w:color w:val="000000" w:themeColor="text1"/>
        </w:rPr>
        <w:t>aşağıda</w:t>
      </w:r>
      <w:r w:rsidR="003D6E82">
        <w:rPr>
          <w:color w:val="000000" w:themeColor="text1"/>
        </w:rPr>
        <w:t xml:space="preserve"> </w:t>
      </w:r>
      <w:r w:rsidR="00CB2CED" w:rsidRPr="00D278B9">
        <w:rPr>
          <w:color w:val="000000" w:themeColor="text1"/>
        </w:rPr>
        <w:t>özetlenmiştir:</w:t>
      </w:r>
    </w:p>
    <w:p w14:paraId="07453750" w14:textId="77777777" w:rsidR="00E601FD" w:rsidRPr="00D278B9" w:rsidRDefault="00E601FD" w:rsidP="0080632E">
      <w:pPr>
        <w:pStyle w:val="NormalWeb"/>
        <w:spacing w:before="120" w:after="120" w:line="360" w:lineRule="auto"/>
        <w:ind w:left="284" w:hanging="284"/>
        <w:jc w:val="both"/>
        <w:rPr>
          <w:color w:val="000000" w:themeColor="text1"/>
        </w:rPr>
      </w:pPr>
    </w:p>
    <w:p w14:paraId="24DC1253" w14:textId="6406E3B6" w:rsidR="00E601FD" w:rsidRPr="00D278B9" w:rsidRDefault="00E601FD" w:rsidP="0080632E">
      <w:pPr>
        <w:pStyle w:val="ListeParagraf"/>
        <w:numPr>
          <w:ilvl w:val="0"/>
          <w:numId w:val="16"/>
        </w:numPr>
        <w:spacing w:before="120" w:after="120" w:line="360" w:lineRule="auto"/>
        <w:ind w:left="284" w:hanging="284"/>
        <w:contextualSpacing w:val="0"/>
        <w:jc w:val="both"/>
      </w:pPr>
      <w:r w:rsidRPr="00D278B9">
        <w:t>M</w:t>
      </w:r>
      <w:r w:rsidR="008C13A5">
        <w:t xml:space="preserve">enstruasyon Semptom </w:t>
      </w:r>
      <w:r w:rsidRPr="00D278B9">
        <w:t>Ö</w:t>
      </w:r>
      <w:r w:rsidR="008C13A5">
        <w:t>lçeği</w:t>
      </w:r>
      <w:r w:rsidR="003D6E82">
        <w:t xml:space="preserve"> </w:t>
      </w:r>
      <w:r w:rsidRPr="00D278B9">
        <w:t>toplam</w:t>
      </w:r>
      <w:r w:rsidR="003D6E82">
        <w:t xml:space="preserve"> </w:t>
      </w:r>
      <w:r w:rsidRPr="00D278B9">
        <w:t>ortanca</w:t>
      </w:r>
      <w:r w:rsidR="003D6E82">
        <w:t xml:space="preserve"> </w:t>
      </w:r>
      <w:r w:rsidRPr="00D278B9">
        <w:t>puanı</w:t>
      </w:r>
      <w:r w:rsidR="003D6E82">
        <w:t xml:space="preserve"> </w:t>
      </w:r>
      <w:r w:rsidRPr="00D278B9">
        <w:t>3,18,</w:t>
      </w:r>
      <w:r w:rsidR="003D6E82">
        <w:t xml:space="preserve"> </w:t>
      </w:r>
      <w:r w:rsidRPr="00D278B9">
        <w:t>(1,09</w:t>
      </w:r>
      <w:r w:rsidR="003D6E82">
        <w:t xml:space="preserve"> </w:t>
      </w:r>
      <w:r w:rsidRPr="00D278B9">
        <w:t>–</w:t>
      </w:r>
      <w:r w:rsidR="003D6E82">
        <w:t xml:space="preserve"> </w:t>
      </w:r>
      <w:r w:rsidRPr="00D278B9">
        <w:t>4,82),</w:t>
      </w:r>
      <w:r w:rsidR="003D6E82">
        <w:t xml:space="preserve"> </w:t>
      </w:r>
      <w:r w:rsidRPr="00D278B9">
        <w:t>MSÖ</w:t>
      </w:r>
      <w:r w:rsidR="003D6E82">
        <w:t xml:space="preserve"> </w:t>
      </w:r>
      <w:r w:rsidRPr="00D278B9">
        <w:t>alt</w:t>
      </w:r>
      <w:r w:rsidR="003D6E82">
        <w:t xml:space="preserve"> </w:t>
      </w:r>
      <w:r w:rsidRPr="00D278B9">
        <w:t>boyut</w:t>
      </w:r>
      <w:r w:rsidR="003D6E82">
        <w:t xml:space="preserve"> </w:t>
      </w:r>
      <w:r w:rsidRPr="00D278B9">
        <w:t>ortanca</w:t>
      </w:r>
      <w:r w:rsidR="003D6E82">
        <w:t xml:space="preserve"> </w:t>
      </w:r>
      <w:r w:rsidRPr="00D278B9">
        <w:t>puanları</w:t>
      </w:r>
      <w:r w:rsidR="003D6E82">
        <w:t xml:space="preserve"> </w:t>
      </w:r>
      <w:r w:rsidRPr="00D278B9">
        <w:t>sırasıyla</w:t>
      </w:r>
      <w:r w:rsidR="003D6E82">
        <w:t xml:space="preserve"> </w:t>
      </w:r>
      <w:r w:rsidRPr="00D278B9">
        <w:t>negatif</w:t>
      </w:r>
      <w:r w:rsidR="003D6E82">
        <w:t xml:space="preserve"> </w:t>
      </w:r>
      <w:r w:rsidRPr="00D278B9">
        <w:t>etkiler/somatik</w:t>
      </w:r>
      <w:r w:rsidR="003D6E82">
        <w:t xml:space="preserve"> </w:t>
      </w:r>
      <w:r w:rsidRPr="00D278B9">
        <w:t>yakınmalar</w:t>
      </w:r>
      <w:r w:rsidR="003D6E82">
        <w:t xml:space="preserve"> </w:t>
      </w:r>
      <w:r w:rsidRPr="00D278B9">
        <w:t>3,12</w:t>
      </w:r>
      <w:r w:rsidR="003D6E82">
        <w:t xml:space="preserve"> </w:t>
      </w:r>
      <w:r w:rsidRPr="00D278B9">
        <w:t>(1,15</w:t>
      </w:r>
      <w:r w:rsidR="003D6E82">
        <w:t xml:space="preserve"> </w:t>
      </w:r>
      <w:r w:rsidRPr="00D278B9">
        <w:t>–</w:t>
      </w:r>
      <w:r w:rsidR="003D6E82">
        <w:t xml:space="preserve"> </w:t>
      </w:r>
      <w:r w:rsidRPr="00D278B9">
        <w:t>5,0)</w:t>
      </w:r>
      <w:r w:rsidR="003D6E82">
        <w:t xml:space="preserve"> </w:t>
      </w:r>
      <w:r w:rsidRPr="00D278B9">
        <w:t>puan,</w:t>
      </w:r>
      <w:r w:rsidR="003D6E82">
        <w:t xml:space="preserve"> </w:t>
      </w:r>
      <w:r w:rsidRPr="00D278B9">
        <w:t>ağrı</w:t>
      </w:r>
      <w:r w:rsidR="003D6E82">
        <w:t xml:space="preserve"> </w:t>
      </w:r>
      <w:r w:rsidRPr="00D278B9">
        <w:t>belirtileri</w:t>
      </w:r>
      <w:r w:rsidR="003D6E82">
        <w:t xml:space="preserve"> </w:t>
      </w:r>
      <w:r w:rsidRPr="00D278B9">
        <w:t>4,20</w:t>
      </w:r>
      <w:r w:rsidR="003D6E82">
        <w:t xml:space="preserve"> </w:t>
      </w:r>
      <w:r w:rsidRPr="00D278B9">
        <w:t>(1,2</w:t>
      </w:r>
      <w:r w:rsidR="003D6E82">
        <w:t xml:space="preserve"> </w:t>
      </w:r>
      <w:r w:rsidRPr="00D278B9">
        <w:t>–</w:t>
      </w:r>
      <w:r w:rsidR="003D6E82">
        <w:t xml:space="preserve"> </w:t>
      </w:r>
      <w:r w:rsidRPr="00D278B9">
        <w:t>6,0)</w:t>
      </w:r>
      <w:r w:rsidR="003D6E82">
        <w:t xml:space="preserve"> </w:t>
      </w:r>
      <w:r w:rsidRPr="00D278B9">
        <w:t>puan</w:t>
      </w:r>
      <w:r w:rsidR="003D6E82">
        <w:t xml:space="preserve"> </w:t>
      </w:r>
      <w:r w:rsidRPr="00D278B9">
        <w:t>ve</w:t>
      </w:r>
      <w:r w:rsidR="003D6E82">
        <w:t xml:space="preserve"> </w:t>
      </w:r>
      <w:r w:rsidRPr="00D278B9">
        <w:t>baş</w:t>
      </w:r>
      <w:r w:rsidR="003D6E82">
        <w:t xml:space="preserve"> </w:t>
      </w:r>
      <w:r w:rsidRPr="00D278B9">
        <w:t>etme</w:t>
      </w:r>
      <w:r w:rsidR="003D6E82">
        <w:t xml:space="preserve"> </w:t>
      </w:r>
      <w:r w:rsidRPr="00D278B9">
        <w:t>yöntemleri</w:t>
      </w:r>
      <w:r w:rsidR="003D6E82">
        <w:t xml:space="preserve"> </w:t>
      </w:r>
      <w:r w:rsidRPr="00D278B9">
        <w:t>2,67</w:t>
      </w:r>
      <w:r w:rsidR="003D6E82">
        <w:t xml:space="preserve"> </w:t>
      </w:r>
      <w:r w:rsidRPr="00D278B9">
        <w:t>(1,0</w:t>
      </w:r>
      <w:r w:rsidR="003D6E82">
        <w:t xml:space="preserve"> </w:t>
      </w:r>
      <w:r w:rsidRPr="00D278B9">
        <w:t>–</w:t>
      </w:r>
      <w:r w:rsidR="003D6E82">
        <w:t xml:space="preserve"> </w:t>
      </w:r>
      <w:r w:rsidRPr="00D278B9">
        <w:t>5,0)</w:t>
      </w:r>
      <w:r w:rsidR="003D6E82">
        <w:t xml:space="preserve"> </w:t>
      </w:r>
      <w:r w:rsidRPr="00D278B9">
        <w:t>puan</w:t>
      </w:r>
      <w:r w:rsidR="003D6E82">
        <w:t xml:space="preserve"> </w:t>
      </w:r>
      <w:r w:rsidRPr="00D278B9">
        <w:t>bulunmuştur.</w:t>
      </w:r>
    </w:p>
    <w:p w14:paraId="72797594" w14:textId="1020E74A" w:rsidR="00E601FD" w:rsidRPr="00D278B9" w:rsidRDefault="00E601FD" w:rsidP="0080632E">
      <w:pPr>
        <w:pStyle w:val="ListeParagraf"/>
        <w:numPr>
          <w:ilvl w:val="0"/>
          <w:numId w:val="16"/>
        </w:numPr>
        <w:spacing w:before="120" w:after="120" w:line="360" w:lineRule="auto"/>
        <w:ind w:left="284" w:hanging="284"/>
        <w:contextualSpacing w:val="0"/>
        <w:jc w:val="both"/>
      </w:pPr>
      <w:r w:rsidRPr="00D278B9">
        <w:t>SKÖ</w:t>
      </w:r>
      <w:r w:rsidR="003D6E82">
        <w:t xml:space="preserve"> </w:t>
      </w:r>
      <w:r w:rsidRPr="00D278B9">
        <w:t>toplam</w:t>
      </w:r>
      <w:r w:rsidR="003D6E82">
        <w:t xml:space="preserve"> </w:t>
      </w:r>
      <w:r w:rsidRPr="00D278B9">
        <w:t>ortanca</w:t>
      </w:r>
      <w:r w:rsidR="003D6E82">
        <w:t xml:space="preserve"> </w:t>
      </w:r>
      <w:r w:rsidRPr="00D278B9">
        <w:t>puanı</w:t>
      </w:r>
      <w:r w:rsidR="003D6E82">
        <w:t xml:space="preserve"> </w:t>
      </w:r>
      <w:r w:rsidRPr="00D278B9">
        <w:t>48,0</w:t>
      </w:r>
      <w:r w:rsidR="003D6E82">
        <w:t xml:space="preserve"> </w:t>
      </w:r>
      <w:r w:rsidRPr="00D278B9">
        <w:t>(32,0</w:t>
      </w:r>
      <w:r w:rsidR="003D6E82">
        <w:t xml:space="preserve"> </w:t>
      </w:r>
      <w:r w:rsidRPr="00D278B9">
        <w:t>–</w:t>
      </w:r>
      <w:r w:rsidR="003D6E82">
        <w:t xml:space="preserve"> </w:t>
      </w:r>
      <w:r w:rsidRPr="00D278B9">
        <w:t>69,0)</w:t>
      </w:r>
      <w:r w:rsidR="003D6E82">
        <w:t xml:space="preserve"> </w:t>
      </w:r>
      <w:r w:rsidRPr="00D278B9">
        <w:t>bulunmuştur.</w:t>
      </w:r>
    </w:p>
    <w:p w14:paraId="20D7A92E" w14:textId="3986016D" w:rsidR="00E601FD" w:rsidRPr="00D278B9" w:rsidRDefault="000140D9" w:rsidP="0080632E">
      <w:pPr>
        <w:pStyle w:val="ListeParagraf"/>
        <w:numPr>
          <w:ilvl w:val="0"/>
          <w:numId w:val="16"/>
        </w:numPr>
        <w:spacing w:before="120" w:after="120" w:line="360" w:lineRule="auto"/>
        <w:ind w:left="284" w:hanging="284"/>
        <w:contextualSpacing w:val="0"/>
        <w:jc w:val="both"/>
      </w:pPr>
      <w:r w:rsidRPr="00D278B9">
        <w:t>Öğrencilerin</w:t>
      </w:r>
      <w:r w:rsidR="003D6E82">
        <w:t xml:space="preserve"> </w:t>
      </w:r>
      <w:r w:rsidRPr="00D278B9">
        <w:t>MSÖ</w:t>
      </w:r>
      <w:r w:rsidR="003D6E82">
        <w:t xml:space="preserve"> </w:t>
      </w:r>
      <w:r w:rsidRPr="00D278B9">
        <w:t>negatif</w:t>
      </w:r>
      <w:r w:rsidR="003D6E82">
        <w:t xml:space="preserve"> </w:t>
      </w:r>
      <w:r w:rsidRPr="00D278B9">
        <w:t>etkiler/somatik</w:t>
      </w:r>
      <w:r w:rsidR="003D6E82">
        <w:t xml:space="preserve"> </w:t>
      </w:r>
      <w:r w:rsidRPr="00D278B9">
        <w:t>yakınmalar</w:t>
      </w:r>
      <w:r w:rsidR="003D6E82">
        <w:t xml:space="preserve"> </w:t>
      </w:r>
      <w:r w:rsidR="008B230B" w:rsidRPr="00D278B9">
        <w:t>ve</w:t>
      </w:r>
      <w:r w:rsidR="003D6E82">
        <w:t xml:space="preserve"> </w:t>
      </w:r>
      <w:r w:rsidR="008B230B" w:rsidRPr="00D278B9">
        <w:t>ağrı</w:t>
      </w:r>
      <w:r w:rsidR="003D6E82">
        <w:t xml:space="preserve"> </w:t>
      </w:r>
      <w:r w:rsidR="008B230B" w:rsidRPr="00D278B9">
        <w:t>belirtileri</w:t>
      </w:r>
      <w:r w:rsidR="003D6E82">
        <w:t xml:space="preserve"> </w:t>
      </w:r>
      <w:r w:rsidRPr="00D278B9">
        <w:t>alt</w:t>
      </w:r>
      <w:r w:rsidR="003D6E82">
        <w:t xml:space="preserve"> </w:t>
      </w:r>
      <w:r w:rsidRPr="00D278B9">
        <w:t>boyutu</w:t>
      </w:r>
      <w:r w:rsidR="003D6E82">
        <w:t xml:space="preserve"> </w:t>
      </w:r>
      <w:r w:rsidRPr="00D278B9">
        <w:t>puan</w:t>
      </w:r>
      <w:r w:rsidR="008B230B" w:rsidRPr="00D278B9">
        <w:t>ları</w:t>
      </w:r>
      <w:r w:rsidR="003D6E82">
        <w:t xml:space="preserve"> </w:t>
      </w:r>
      <w:r w:rsidRPr="00D278B9">
        <w:t>ile</w:t>
      </w:r>
      <w:r w:rsidR="003D6E82">
        <w:t xml:space="preserve"> </w:t>
      </w:r>
      <w:r w:rsidRPr="00D278B9">
        <w:t>SKÖ</w:t>
      </w:r>
      <w:r w:rsidR="003D6E82">
        <w:t xml:space="preserve"> </w:t>
      </w:r>
      <w:r w:rsidRPr="00D278B9">
        <w:t>puanı</w:t>
      </w:r>
      <w:r w:rsidR="003D6E82">
        <w:t xml:space="preserve"> </w:t>
      </w:r>
      <w:r w:rsidRPr="00D278B9">
        <w:t>arasında</w:t>
      </w:r>
      <w:r w:rsidR="003D6E82">
        <w:t xml:space="preserve"> </w:t>
      </w:r>
      <w:r w:rsidRPr="00D278B9">
        <w:t>pozitif</w:t>
      </w:r>
      <w:r w:rsidR="003D6E82">
        <w:t xml:space="preserve"> </w:t>
      </w:r>
      <w:r w:rsidRPr="00D278B9">
        <w:t>yönde</w:t>
      </w:r>
      <w:r w:rsidR="003D6E82">
        <w:t xml:space="preserve"> </w:t>
      </w:r>
      <w:r w:rsidR="008B230B" w:rsidRPr="00D278B9">
        <w:t>istatistiksel</w:t>
      </w:r>
      <w:r w:rsidR="003D6E82">
        <w:t xml:space="preserve"> </w:t>
      </w:r>
      <w:r w:rsidR="008B230B" w:rsidRPr="00D278B9">
        <w:t>olarak</w:t>
      </w:r>
      <w:r w:rsidR="003D6E82">
        <w:t xml:space="preserve"> </w:t>
      </w:r>
      <w:r w:rsidR="008B230B" w:rsidRPr="00D278B9">
        <w:t>anlamlı</w:t>
      </w:r>
      <w:r w:rsidR="003D6E82">
        <w:t xml:space="preserve"> </w:t>
      </w:r>
      <w:r w:rsidR="008B230B" w:rsidRPr="00D278B9">
        <w:t>ilişki</w:t>
      </w:r>
      <w:r w:rsidR="003D6E82">
        <w:t xml:space="preserve"> </w:t>
      </w:r>
      <w:r w:rsidR="008B230B" w:rsidRPr="00D278B9">
        <w:t>tespit</w:t>
      </w:r>
      <w:r w:rsidR="003D6E82">
        <w:t xml:space="preserve"> </w:t>
      </w:r>
      <w:r w:rsidR="008B230B" w:rsidRPr="00D278B9">
        <w:t>edilmişken,</w:t>
      </w:r>
      <w:r w:rsidR="003D6E82">
        <w:t xml:space="preserve"> </w:t>
      </w:r>
      <w:r w:rsidRPr="00D278B9">
        <w:t>MSÖ</w:t>
      </w:r>
      <w:r w:rsidR="003D6E82">
        <w:t xml:space="preserve"> </w:t>
      </w:r>
      <w:r w:rsidRPr="00D278B9">
        <w:t>baş</w:t>
      </w:r>
      <w:r w:rsidR="003D6E82">
        <w:t xml:space="preserve"> </w:t>
      </w:r>
      <w:r w:rsidRPr="00D278B9">
        <w:t>etme</w:t>
      </w:r>
      <w:r w:rsidR="003D6E82">
        <w:t xml:space="preserve"> </w:t>
      </w:r>
      <w:r w:rsidRPr="00D278B9">
        <w:t>yöntemleri</w:t>
      </w:r>
      <w:r w:rsidR="003D6E82">
        <w:t xml:space="preserve"> </w:t>
      </w:r>
      <w:r w:rsidRPr="00D278B9">
        <w:t>alt</w:t>
      </w:r>
      <w:r w:rsidR="003D6E82">
        <w:t xml:space="preserve"> </w:t>
      </w:r>
      <w:r w:rsidRPr="00D278B9">
        <w:t>boyut</w:t>
      </w:r>
      <w:r w:rsidR="003D6E82">
        <w:t xml:space="preserve"> </w:t>
      </w:r>
      <w:r w:rsidRPr="00D278B9">
        <w:t>puanı</w:t>
      </w:r>
      <w:r w:rsidR="003D6E82">
        <w:t xml:space="preserve"> </w:t>
      </w:r>
      <w:r w:rsidRPr="00D278B9">
        <w:t>ile</w:t>
      </w:r>
      <w:r w:rsidR="003D6E82">
        <w:t xml:space="preserve"> </w:t>
      </w:r>
      <w:r w:rsidRPr="00D278B9">
        <w:t>SKÖ</w:t>
      </w:r>
      <w:r w:rsidR="003D6E82">
        <w:t xml:space="preserve"> </w:t>
      </w:r>
      <w:r w:rsidRPr="00D278B9">
        <w:t>puanı</w:t>
      </w:r>
      <w:r w:rsidR="003D6E82">
        <w:t xml:space="preserve"> </w:t>
      </w:r>
      <w:r w:rsidRPr="00D278B9">
        <w:t>arasında</w:t>
      </w:r>
      <w:r w:rsidR="003D6E82">
        <w:t xml:space="preserve"> </w:t>
      </w:r>
      <w:r w:rsidR="008B230B" w:rsidRPr="00D278B9">
        <w:t>istatistiksel</w:t>
      </w:r>
      <w:r w:rsidR="003D6E82">
        <w:t xml:space="preserve"> </w:t>
      </w:r>
      <w:r w:rsidR="008B230B" w:rsidRPr="00D278B9">
        <w:t>olarak</w:t>
      </w:r>
      <w:r w:rsidR="003D6E82">
        <w:t xml:space="preserve"> </w:t>
      </w:r>
      <w:r w:rsidR="008B230B" w:rsidRPr="00D278B9">
        <w:t>anlamlı</w:t>
      </w:r>
      <w:r w:rsidR="003D6E82">
        <w:t xml:space="preserve"> </w:t>
      </w:r>
      <w:r w:rsidR="008B230B" w:rsidRPr="00D278B9">
        <w:t>ilişki</w:t>
      </w:r>
      <w:r w:rsidR="003D6E82">
        <w:t xml:space="preserve"> </w:t>
      </w:r>
      <w:r w:rsidRPr="00D278B9">
        <w:t>tespit</w:t>
      </w:r>
      <w:r w:rsidR="003D6E82">
        <w:t xml:space="preserve"> </w:t>
      </w:r>
      <w:r w:rsidRPr="00D278B9">
        <w:t>edilmemiştir.</w:t>
      </w:r>
      <w:r w:rsidR="003D6E82">
        <w:t xml:space="preserve"> </w:t>
      </w:r>
      <w:r w:rsidR="00A858AE" w:rsidRPr="00D278B9">
        <w:t>(p&gt;0,05)</w:t>
      </w:r>
    </w:p>
    <w:p w14:paraId="29E5B903" w14:textId="57CDDDB8" w:rsidR="00E601FD" w:rsidRPr="00D278B9" w:rsidRDefault="00F70206" w:rsidP="0080632E">
      <w:pPr>
        <w:pStyle w:val="NormalWeb"/>
        <w:numPr>
          <w:ilvl w:val="0"/>
          <w:numId w:val="16"/>
        </w:numPr>
        <w:spacing w:before="120" w:after="120" w:line="360" w:lineRule="auto"/>
        <w:ind w:left="284" w:hanging="284"/>
        <w:jc w:val="both"/>
      </w:pPr>
      <w:r w:rsidRPr="00D278B9">
        <w:t>Öğrencilerin</w:t>
      </w:r>
      <w:r w:rsidR="003D6E82">
        <w:t xml:space="preserve"> </w:t>
      </w:r>
      <w:r w:rsidRPr="00D278B9">
        <w:t>sigara</w:t>
      </w:r>
      <w:r w:rsidR="003D6E82">
        <w:t xml:space="preserve"> </w:t>
      </w:r>
      <w:r w:rsidRPr="00D278B9">
        <w:t>kullanma</w:t>
      </w:r>
      <w:r w:rsidR="003D6E82">
        <w:t xml:space="preserve"> </w:t>
      </w:r>
      <w:r w:rsidRPr="00D278B9">
        <w:t>durumu,</w:t>
      </w:r>
      <w:r w:rsidR="003D6E82">
        <w:t xml:space="preserve"> </w:t>
      </w:r>
      <w:r w:rsidRPr="00D278B9">
        <w:t>stresli</w:t>
      </w:r>
      <w:r w:rsidR="003D6E82">
        <w:t xml:space="preserve"> </w:t>
      </w:r>
      <w:r w:rsidRPr="00D278B9">
        <w:t>hissetme</w:t>
      </w:r>
      <w:r w:rsidR="003D6E82">
        <w:t xml:space="preserve"> </w:t>
      </w:r>
      <w:r w:rsidRPr="00D278B9">
        <w:t>durumu</w:t>
      </w:r>
      <w:r w:rsidR="003D6E82">
        <w:t xml:space="preserve"> </w:t>
      </w:r>
      <w:r w:rsidRPr="00D278B9">
        <w:t>ve</w:t>
      </w:r>
      <w:r w:rsidR="003D6E82">
        <w:t xml:space="preserve"> </w:t>
      </w:r>
      <w:r w:rsidRPr="00D278B9">
        <w:t>düzenli</w:t>
      </w:r>
      <w:r w:rsidR="003D6E82">
        <w:t xml:space="preserve"> </w:t>
      </w:r>
      <w:r w:rsidRPr="00D278B9">
        <w:t>egzersiz</w:t>
      </w:r>
      <w:r w:rsidR="003D6E82">
        <w:t xml:space="preserve"> </w:t>
      </w:r>
      <w:r w:rsidRPr="00D278B9">
        <w:t>yapma</w:t>
      </w:r>
      <w:r w:rsidR="003D6E82">
        <w:t xml:space="preserve"> </w:t>
      </w:r>
      <w:r w:rsidRPr="00D278B9">
        <w:t>durumu,</w:t>
      </w:r>
      <w:r w:rsidR="003D6E82">
        <w:t xml:space="preserve"> </w:t>
      </w:r>
      <w:r w:rsidRPr="00D278B9">
        <w:t>menarş</w:t>
      </w:r>
      <w:r w:rsidR="003D6E82">
        <w:t xml:space="preserve"> </w:t>
      </w:r>
      <w:r w:rsidRPr="00D278B9">
        <w:t>yaşı</w:t>
      </w:r>
      <w:r w:rsidR="003D6E82">
        <w:t xml:space="preserve"> </w:t>
      </w:r>
      <w:r w:rsidRPr="00D278B9">
        <w:t>ile</w:t>
      </w:r>
      <w:r w:rsidR="003D6E82">
        <w:t xml:space="preserve"> </w:t>
      </w:r>
      <w:r w:rsidRPr="00D278B9">
        <w:t>menstrual</w:t>
      </w:r>
      <w:r w:rsidR="003D6E82">
        <w:t xml:space="preserve"> </w:t>
      </w:r>
      <w:r w:rsidRPr="00D278B9">
        <w:t>semptomlar</w:t>
      </w:r>
      <w:r w:rsidR="003D6E82">
        <w:t xml:space="preserve"> </w:t>
      </w:r>
      <w:r w:rsidRPr="00D278B9">
        <w:t>arasında</w:t>
      </w:r>
      <w:r w:rsidR="003D6E82">
        <w:t xml:space="preserve"> </w:t>
      </w:r>
      <w:r w:rsidRPr="00D278B9">
        <w:t>istatistiksel</w:t>
      </w:r>
      <w:r w:rsidR="003D6E82">
        <w:t xml:space="preserve"> </w:t>
      </w:r>
      <w:r w:rsidRPr="00D278B9">
        <w:t>olarak</w:t>
      </w:r>
      <w:r w:rsidR="003D6E82">
        <w:t xml:space="preserve"> </w:t>
      </w:r>
      <w:r w:rsidRPr="00D278B9">
        <w:t>anlamlı</w:t>
      </w:r>
      <w:r w:rsidR="003D6E82">
        <w:t xml:space="preserve"> </w:t>
      </w:r>
      <w:r w:rsidRPr="00D278B9">
        <w:t>fark</w:t>
      </w:r>
      <w:r w:rsidR="003D6E82">
        <w:t xml:space="preserve"> </w:t>
      </w:r>
      <w:r w:rsidRPr="00D278B9">
        <w:t>olduğu</w:t>
      </w:r>
      <w:r w:rsidR="003D6E82">
        <w:t xml:space="preserve"> </w:t>
      </w:r>
      <w:r w:rsidRPr="00D278B9">
        <w:t>sonucuna</w:t>
      </w:r>
      <w:r w:rsidR="003D6E82">
        <w:t xml:space="preserve"> </w:t>
      </w:r>
      <w:r w:rsidRPr="00D278B9">
        <w:t>ulaşılmıştır.</w:t>
      </w:r>
      <w:r w:rsidR="003D6E82">
        <w:t xml:space="preserve"> </w:t>
      </w:r>
      <w:r w:rsidR="00A858AE" w:rsidRPr="00D278B9">
        <w:t>(p&gt;0,05)</w:t>
      </w:r>
    </w:p>
    <w:p w14:paraId="1313E306" w14:textId="1EEE78EE" w:rsidR="00F70206" w:rsidRPr="00D278B9" w:rsidRDefault="00F70206" w:rsidP="0080632E">
      <w:pPr>
        <w:pStyle w:val="NormalWeb"/>
        <w:numPr>
          <w:ilvl w:val="0"/>
          <w:numId w:val="16"/>
        </w:numPr>
        <w:spacing w:before="120" w:after="120" w:line="360" w:lineRule="auto"/>
        <w:ind w:left="284" w:hanging="284"/>
        <w:jc w:val="both"/>
      </w:pPr>
      <w:r w:rsidRPr="00D278B9">
        <w:t>Öğrencilerin</w:t>
      </w:r>
      <w:r w:rsidR="003D6E82">
        <w:t xml:space="preserve"> </w:t>
      </w:r>
      <w:r w:rsidRPr="00D278B9">
        <w:t>düzenli</w:t>
      </w:r>
      <w:r w:rsidR="003D6E82">
        <w:t xml:space="preserve"> </w:t>
      </w:r>
      <w:r w:rsidRPr="00D278B9">
        <w:t>egzersiz</w:t>
      </w:r>
      <w:r w:rsidR="003D6E82">
        <w:t xml:space="preserve"> </w:t>
      </w:r>
      <w:r w:rsidRPr="00D278B9">
        <w:t>yapma</w:t>
      </w:r>
      <w:r w:rsidR="003D6E82">
        <w:t xml:space="preserve"> </w:t>
      </w:r>
      <w:r w:rsidRPr="00D278B9">
        <w:t>durumu</w:t>
      </w:r>
      <w:r w:rsidR="003D6E82">
        <w:t xml:space="preserve"> </w:t>
      </w:r>
      <w:r w:rsidRPr="00D278B9">
        <w:t>ve</w:t>
      </w:r>
      <w:r w:rsidR="003D6E82">
        <w:t xml:space="preserve"> </w:t>
      </w:r>
      <w:r w:rsidRPr="00D278B9">
        <w:t>stresli</w:t>
      </w:r>
      <w:r w:rsidR="003D6E82">
        <w:t xml:space="preserve"> </w:t>
      </w:r>
      <w:r w:rsidRPr="00D278B9">
        <w:t>hissetme</w:t>
      </w:r>
      <w:r w:rsidR="003D6E82">
        <w:t xml:space="preserve"> </w:t>
      </w:r>
      <w:r w:rsidRPr="00D278B9">
        <w:t>durumu</w:t>
      </w:r>
      <w:r w:rsidR="003D6E82">
        <w:t xml:space="preserve"> </w:t>
      </w:r>
      <w:r w:rsidRPr="00D278B9">
        <w:t>ile</w:t>
      </w:r>
      <w:r w:rsidR="003D6E82">
        <w:t xml:space="preserve"> </w:t>
      </w:r>
      <w:r w:rsidRPr="00D278B9">
        <w:t>ank</w:t>
      </w:r>
      <w:r w:rsidR="00B04571" w:rsidRPr="00D278B9">
        <w:t>s</w:t>
      </w:r>
      <w:r w:rsidRPr="00D278B9">
        <w:t>iyete</w:t>
      </w:r>
      <w:r w:rsidR="003D6E82">
        <w:t xml:space="preserve"> </w:t>
      </w:r>
      <w:r w:rsidRPr="00D278B9">
        <w:t>arasında</w:t>
      </w:r>
      <w:r w:rsidR="003D6E82">
        <w:t xml:space="preserve"> </w:t>
      </w:r>
      <w:r w:rsidRPr="00D278B9">
        <w:t>istatistiksel</w:t>
      </w:r>
      <w:r w:rsidR="003D6E82">
        <w:t xml:space="preserve"> </w:t>
      </w:r>
      <w:r w:rsidRPr="00D278B9">
        <w:t>ol</w:t>
      </w:r>
      <w:r w:rsidR="00B04571" w:rsidRPr="00D278B9">
        <w:t>ar</w:t>
      </w:r>
      <w:r w:rsidRPr="00D278B9">
        <w:t>ak</w:t>
      </w:r>
      <w:r w:rsidR="003D6E82">
        <w:t xml:space="preserve"> </w:t>
      </w:r>
      <w:r w:rsidRPr="00D278B9">
        <w:t>anlamlı</w:t>
      </w:r>
      <w:r w:rsidR="003D6E82">
        <w:t xml:space="preserve"> </w:t>
      </w:r>
      <w:r w:rsidRPr="00D278B9">
        <w:t>fark</w:t>
      </w:r>
      <w:r w:rsidR="003D6E82">
        <w:t xml:space="preserve"> </w:t>
      </w:r>
      <w:r w:rsidRPr="00D278B9">
        <w:t>olduğu</w:t>
      </w:r>
      <w:r w:rsidR="003D6E82">
        <w:t xml:space="preserve"> </w:t>
      </w:r>
      <w:r w:rsidRPr="00D278B9">
        <w:t>bulunmuştur.</w:t>
      </w:r>
      <w:r w:rsidR="003D6E82">
        <w:t xml:space="preserve"> </w:t>
      </w:r>
      <w:r w:rsidR="00A858AE" w:rsidRPr="00D278B9">
        <w:t>(p&gt;0,05)</w:t>
      </w:r>
    </w:p>
    <w:p w14:paraId="7447A817" w14:textId="288DFA9F" w:rsidR="00F70206" w:rsidRPr="00D278B9" w:rsidRDefault="00F70206" w:rsidP="0080632E">
      <w:pPr>
        <w:pStyle w:val="NormalWeb"/>
        <w:numPr>
          <w:ilvl w:val="0"/>
          <w:numId w:val="16"/>
        </w:numPr>
        <w:spacing w:before="120" w:after="120" w:line="360" w:lineRule="auto"/>
        <w:ind w:left="284" w:hanging="284"/>
        <w:jc w:val="both"/>
      </w:pPr>
      <w:r w:rsidRPr="00D278B9">
        <w:t>MSÖ</w:t>
      </w:r>
      <w:r w:rsidR="003D6E82">
        <w:t xml:space="preserve"> </w:t>
      </w:r>
      <w:r w:rsidRPr="00D278B9">
        <w:t>toplam</w:t>
      </w:r>
      <w:r w:rsidR="003D6E82">
        <w:t xml:space="preserve"> </w:t>
      </w:r>
      <w:r w:rsidRPr="00D278B9">
        <w:t>puanı</w:t>
      </w:r>
      <w:r w:rsidR="003D6E82">
        <w:t xml:space="preserve"> </w:t>
      </w:r>
      <w:r w:rsidRPr="00D278B9">
        <w:t>(r=0,267,</w:t>
      </w:r>
      <w:r w:rsidR="003D6E82">
        <w:t xml:space="preserve"> </w:t>
      </w:r>
      <w:r w:rsidRPr="00D278B9">
        <w:t>p&lt;0,001),</w:t>
      </w:r>
      <w:r w:rsidR="003D6E82">
        <w:t xml:space="preserve"> </w:t>
      </w:r>
      <w:r w:rsidRPr="00D278B9">
        <w:t>MSÖ</w:t>
      </w:r>
      <w:r w:rsidR="003D6E82">
        <w:t xml:space="preserve"> </w:t>
      </w:r>
      <w:r w:rsidRPr="00D278B9">
        <w:t>negatif</w:t>
      </w:r>
      <w:r w:rsidR="003D6E82">
        <w:t xml:space="preserve"> </w:t>
      </w:r>
      <w:r w:rsidRPr="00D278B9">
        <w:t>etkiler/somatik</w:t>
      </w:r>
      <w:r w:rsidR="003D6E82">
        <w:t xml:space="preserve"> </w:t>
      </w:r>
      <w:r w:rsidRPr="00D278B9">
        <w:t>yakınmalar</w:t>
      </w:r>
      <w:r w:rsidR="003D6E82">
        <w:t xml:space="preserve"> </w:t>
      </w:r>
      <w:r w:rsidRPr="00D278B9">
        <w:t>alt</w:t>
      </w:r>
      <w:r w:rsidR="003D6E82">
        <w:t xml:space="preserve"> </w:t>
      </w:r>
      <w:r w:rsidRPr="00D278B9">
        <w:t>boyut</w:t>
      </w:r>
      <w:r w:rsidR="003D6E82">
        <w:t xml:space="preserve"> </w:t>
      </w:r>
      <w:r w:rsidRPr="00D278B9">
        <w:t>puanı</w:t>
      </w:r>
      <w:r w:rsidR="003D6E82">
        <w:t xml:space="preserve"> </w:t>
      </w:r>
      <w:r w:rsidRPr="00D278B9">
        <w:t>(r=0,287,</w:t>
      </w:r>
      <w:r w:rsidR="003D6E82">
        <w:t xml:space="preserve"> </w:t>
      </w:r>
      <w:r w:rsidRPr="00D278B9">
        <w:t>p&lt;0,001)</w:t>
      </w:r>
      <w:r w:rsidR="003D6E82">
        <w:t xml:space="preserve"> </w:t>
      </w:r>
      <w:r w:rsidRPr="00D278B9">
        <w:t>ve</w:t>
      </w:r>
      <w:r w:rsidR="003D6E82">
        <w:t xml:space="preserve"> </w:t>
      </w:r>
      <w:r w:rsidRPr="00D278B9">
        <w:t>MSÖ</w:t>
      </w:r>
      <w:r w:rsidR="003D6E82">
        <w:t xml:space="preserve"> </w:t>
      </w:r>
      <w:r w:rsidRPr="00D278B9">
        <w:t>ağrı</w:t>
      </w:r>
      <w:r w:rsidR="003D6E82">
        <w:t xml:space="preserve"> </w:t>
      </w:r>
      <w:r w:rsidRPr="00D278B9">
        <w:t>belirtileri</w:t>
      </w:r>
      <w:r w:rsidR="003D6E82">
        <w:t xml:space="preserve"> </w:t>
      </w:r>
      <w:r w:rsidRPr="00D278B9">
        <w:t>alt</w:t>
      </w:r>
      <w:r w:rsidR="003D6E82">
        <w:t xml:space="preserve"> </w:t>
      </w:r>
      <w:r w:rsidRPr="00D278B9">
        <w:t>boyut</w:t>
      </w:r>
      <w:r w:rsidR="003D6E82">
        <w:t xml:space="preserve"> </w:t>
      </w:r>
      <w:r w:rsidRPr="00D278B9">
        <w:t>puanı</w:t>
      </w:r>
      <w:r w:rsidR="003D6E82">
        <w:t xml:space="preserve"> </w:t>
      </w:r>
      <w:r w:rsidRPr="00D278B9">
        <w:t>(r=0,193,</w:t>
      </w:r>
      <w:r w:rsidR="003D6E82">
        <w:t xml:space="preserve"> </w:t>
      </w:r>
      <w:r w:rsidRPr="00D278B9">
        <w:t>p&lt;0,001)</w:t>
      </w:r>
      <w:r w:rsidR="003D6E82">
        <w:t xml:space="preserve"> </w:t>
      </w:r>
      <w:r w:rsidRPr="00D278B9">
        <w:t>ile</w:t>
      </w:r>
      <w:r w:rsidR="003D6E82">
        <w:t xml:space="preserve"> </w:t>
      </w:r>
      <w:r w:rsidRPr="00D278B9">
        <w:t>SKÖ</w:t>
      </w:r>
      <w:r w:rsidR="003D6E82">
        <w:t xml:space="preserve"> </w:t>
      </w:r>
      <w:r w:rsidRPr="00D278B9">
        <w:t>toplam</w:t>
      </w:r>
      <w:r w:rsidR="003D6E82">
        <w:t xml:space="preserve"> </w:t>
      </w:r>
      <w:r w:rsidRPr="00D278B9">
        <w:t>puanı</w:t>
      </w:r>
      <w:r w:rsidR="003D6E82">
        <w:t xml:space="preserve"> </w:t>
      </w:r>
      <w:r w:rsidRPr="00D278B9">
        <w:t>arasında</w:t>
      </w:r>
      <w:r w:rsidR="003D6E82">
        <w:t xml:space="preserve"> </w:t>
      </w:r>
      <w:r w:rsidRPr="00D278B9">
        <w:t>pozitif</w:t>
      </w:r>
      <w:r w:rsidR="003D6E82">
        <w:t xml:space="preserve"> </w:t>
      </w:r>
      <w:r w:rsidRPr="00D278B9">
        <w:t>yönde</w:t>
      </w:r>
      <w:r w:rsidR="003D6E82">
        <w:t xml:space="preserve"> </w:t>
      </w:r>
      <w:r w:rsidRPr="00D278B9">
        <w:t>zayıf</w:t>
      </w:r>
      <w:r w:rsidR="003D6E82">
        <w:t xml:space="preserve"> </w:t>
      </w:r>
      <w:r w:rsidRPr="00D278B9">
        <w:t>ilişki</w:t>
      </w:r>
      <w:r w:rsidR="003D6E82">
        <w:t xml:space="preserve"> </w:t>
      </w:r>
      <w:r w:rsidRPr="00D278B9">
        <w:t>saptanmıştır.</w:t>
      </w:r>
      <w:r w:rsidR="003D6E82">
        <w:t xml:space="preserve"> </w:t>
      </w:r>
      <w:r w:rsidRPr="00D278B9">
        <w:t>Bu</w:t>
      </w:r>
      <w:r w:rsidR="003D6E82">
        <w:t xml:space="preserve"> </w:t>
      </w:r>
      <w:r w:rsidRPr="00D278B9">
        <w:t>bulgular</w:t>
      </w:r>
      <w:r w:rsidR="003D6E82">
        <w:t xml:space="preserve"> </w:t>
      </w:r>
      <w:r w:rsidRPr="00D278B9">
        <w:t>menstrual</w:t>
      </w:r>
      <w:r w:rsidR="003D6E82">
        <w:t xml:space="preserve"> </w:t>
      </w:r>
      <w:r w:rsidRPr="00D278B9">
        <w:t>semptomları</w:t>
      </w:r>
      <w:r w:rsidR="003D6E82">
        <w:t xml:space="preserve"> </w:t>
      </w:r>
      <w:r w:rsidRPr="00D278B9">
        <w:t>şiddetli</w:t>
      </w:r>
      <w:r w:rsidR="003D6E82">
        <w:t xml:space="preserve"> </w:t>
      </w:r>
      <w:r w:rsidRPr="00D278B9">
        <w:t>olan</w:t>
      </w:r>
      <w:r w:rsidR="003D6E82">
        <w:t xml:space="preserve"> </w:t>
      </w:r>
      <w:r w:rsidRPr="00D278B9">
        <w:t>öğrencilerin</w:t>
      </w:r>
      <w:r w:rsidR="003D6E82">
        <w:t xml:space="preserve"> </w:t>
      </w:r>
      <w:r w:rsidRPr="00D278B9">
        <w:t>daha</w:t>
      </w:r>
      <w:r w:rsidR="003D6E82">
        <w:t xml:space="preserve"> </w:t>
      </w:r>
      <w:r w:rsidRPr="00D278B9">
        <w:t>yüksek</w:t>
      </w:r>
      <w:r w:rsidR="003D6E82">
        <w:t xml:space="preserve"> </w:t>
      </w:r>
      <w:r w:rsidRPr="00D278B9">
        <w:t>anksiyete</w:t>
      </w:r>
      <w:r w:rsidR="003D6E82">
        <w:t xml:space="preserve"> </w:t>
      </w:r>
      <w:r w:rsidRPr="00D278B9">
        <w:t>seviyesine</w:t>
      </w:r>
      <w:r w:rsidR="003D6E82">
        <w:t xml:space="preserve"> </w:t>
      </w:r>
      <w:r w:rsidRPr="00D278B9">
        <w:t>sahip</w:t>
      </w:r>
      <w:r w:rsidR="003D6E82">
        <w:t xml:space="preserve"> </w:t>
      </w:r>
      <w:r w:rsidRPr="00D278B9">
        <w:t>olduğunu</w:t>
      </w:r>
      <w:r w:rsidR="003D6E82">
        <w:t xml:space="preserve"> </w:t>
      </w:r>
      <w:r w:rsidRPr="00D278B9">
        <w:t>göstermektedir</w:t>
      </w:r>
      <w:r w:rsidR="003D6E82">
        <w:t xml:space="preserve"> </w:t>
      </w:r>
      <w:r w:rsidRPr="00D278B9">
        <w:t>(r=0,267,</w:t>
      </w:r>
      <w:r w:rsidR="003D6E82">
        <w:t xml:space="preserve"> </w:t>
      </w:r>
      <w:r w:rsidRPr="00D278B9">
        <w:t>p&lt;0,001).</w:t>
      </w:r>
      <w:r w:rsidR="003D6E82">
        <w:t xml:space="preserve"> </w:t>
      </w:r>
      <w:r w:rsidRPr="00D278B9">
        <w:t>Menstruasyon</w:t>
      </w:r>
      <w:r w:rsidR="003D6E82">
        <w:t xml:space="preserve"> </w:t>
      </w:r>
      <w:r w:rsidRPr="00D278B9">
        <w:lastRenderedPageBreak/>
        <w:t>Semptom</w:t>
      </w:r>
      <w:r w:rsidR="003D6E82">
        <w:t xml:space="preserve"> </w:t>
      </w:r>
      <w:r w:rsidRPr="00D278B9">
        <w:t>Ölçeğinin</w:t>
      </w:r>
      <w:r w:rsidR="003D6E82">
        <w:t xml:space="preserve"> </w:t>
      </w:r>
      <w:r w:rsidRPr="00D278B9">
        <w:t>baş</w:t>
      </w:r>
      <w:r w:rsidR="003D6E82">
        <w:t xml:space="preserve"> </w:t>
      </w:r>
      <w:r w:rsidRPr="00D278B9">
        <w:t>etme</w:t>
      </w:r>
      <w:r w:rsidR="003D6E82">
        <w:t xml:space="preserve"> </w:t>
      </w:r>
      <w:r w:rsidRPr="00D278B9">
        <w:t>yöntemleri</w:t>
      </w:r>
      <w:r w:rsidR="003D6E82">
        <w:t xml:space="preserve"> </w:t>
      </w:r>
      <w:r w:rsidRPr="00D278B9">
        <w:t>alt</w:t>
      </w:r>
      <w:r w:rsidR="003D6E82">
        <w:t xml:space="preserve"> </w:t>
      </w:r>
      <w:r w:rsidRPr="00D278B9">
        <w:t>boyutu</w:t>
      </w:r>
      <w:r w:rsidR="003D6E82">
        <w:t xml:space="preserve"> </w:t>
      </w:r>
      <w:r w:rsidRPr="00D278B9">
        <w:t>ile</w:t>
      </w:r>
      <w:r w:rsidR="003D6E82">
        <w:t xml:space="preserve"> </w:t>
      </w:r>
      <w:r w:rsidRPr="00D278B9">
        <w:t>SKÖ</w:t>
      </w:r>
      <w:r w:rsidR="003D6E82">
        <w:t xml:space="preserve"> </w:t>
      </w:r>
      <w:r w:rsidRPr="00D278B9">
        <w:t>toplam</w:t>
      </w:r>
      <w:r w:rsidR="003D6E82">
        <w:t xml:space="preserve"> </w:t>
      </w:r>
      <w:r w:rsidRPr="00D278B9">
        <w:t>puanı</w:t>
      </w:r>
      <w:r w:rsidR="003D6E82">
        <w:t xml:space="preserve"> </w:t>
      </w:r>
      <w:r w:rsidRPr="00D278B9">
        <w:t>arasında</w:t>
      </w:r>
      <w:r w:rsidR="003D6E82">
        <w:t xml:space="preserve"> </w:t>
      </w:r>
      <w:r w:rsidRPr="00D278B9">
        <w:t>anlamlı</w:t>
      </w:r>
      <w:r w:rsidR="003D6E82">
        <w:t xml:space="preserve"> </w:t>
      </w:r>
      <w:r w:rsidRPr="00D278B9">
        <w:t>bir</w:t>
      </w:r>
      <w:r w:rsidR="003D6E82">
        <w:t xml:space="preserve"> </w:t>
      </w:r>
      <w:r w:rsidRPr="00D278B9">
        <w:t>ilişki</w:t>
      </w:r>
      <w:r w:rsidR="003D6E82">
        <w:t xml:space="preserve"> </w:t>
      </w:r>
      <w:r w:rsidRPr="00D278B9">
        <w:t>saptanmamıştır</w:t>
      </w:r>
      <w:r w:rsidR="003D6E82">
        <w:t xml:space="preserve"> </w:t>
      </w:r>
      <w:r w:rsidRPr="00D278B9">
        <w:t>(r=0,098,</w:t>
      </w:r>
      <w:r w:rsidR="003D6E82">
        <w:t xml:space="preserve"> </w:t>
      </w:r>
      <w:r w:rsidRPr="00D278B9">
        <w:t>p&lt;0,051).</w:t>
      </w:r>
    </w:p>
    <w:p w14:paraId="03B71933" w14:textId="77777777" w:rsidR="00F70206" w:rsidRPr="00D278B9" w:rsidRDefault="00F70206" w:rsidP="0080632E">
      <w:pPr>
        <w:pStyle w:val="NormalWeb"/>
        <w:spacing w:before="120" w:after="120" w:line="360" w:lineRule="auto"/>
        <w:jc w:val="both"/>
      </w:pPr>
    </w:p>
    <w:p w14:paraId="763D2F97" w14:textId="1319E334" w:rsidR="00F70206" w:rsidRPr="00D278B9" w:rsidRDefault="00F70206" w:rsidP="006F5D62">
      <w:pPr>
        <w:pStyle w:val="Balk2"/>
      </w:pPr>
      <w:bookmarkStart w:id="81" w:name="_Toc221894415"/>
      <w:r w:rsidRPr="00D278B9">
        <w:t>6.2</w:t>
      </w:r>
      <w:r w:rsidR="003D6E82">
        <w:t xml:space="preserve">. </w:t>
      </w:r>
      <w:r w:rsidRPr="00D278B9">
        <w:t>Öneriler</w:t>
      </w:r>
      <w:bookmarkEnd w:id="81"/>
    </w:p>
    <w:p w14:paraId="1F5FC624" w14:textId="77777777" w:rsidR="00F70206" w:rsidRPr="00D278B9" w:rsidRDefault="00F70206" w:rsidP="0080632E">
      <w:pPr>
        <w:pStyle w:val="NormalWeb"/>
        <w:spacing w:before="120" w:after="120" w:line="360" w:lineRule="auto"/>
        <w:jc w:val="both"/>
      </w:pPr>
    </w:p>
    <w:p w14:paraId="0B1A7FB7" w14:textId="1C5F3E74" w:rsidR="004E3B5F" w:rsidRDefault="00154C01" w:rsidP="0080632E">
      <w:pPr>
        <w:pStyle w:val="NormalWeb"/>
        <w:spacing w:before="120" w:after="120" w:line="360" w:lineRule="auto"/>
        <w:ind w:left="284" w:hanging="284"/>
        <w:jc w:val="both"/>
      </w:pPr>
      <w:r w:rsidRPr="00D278B9">
        <w:t>Çalışmadan</w:t>
      </w:r>
      <w:r w:rsidR="003D6E82">
        <w:t xml:space="preserve"> </w:t>
      </w:r>
      <w:r w:rsidRPr="00D278B9">
        <w:t>elde</w:t>
      </w:r>
      <w:r w:rsidR="003D6E82">
        <w:t xml:space="preserve"> </w:t>
      </w:r>
      <w:r w:rsidRPr="00D278B9">
        <w:t>edilen</w:t>
      </w:r>
      <w:r w:rsidR="003D6E82">
        <w:t xml:space="preserve"> </w:t>
      </w:r>
      <w:r w:rsidRPr="00D278B9">
        <w:t>bulgular</w:t>
      </w:r>
      <w:r w:rsidR="003D6E82">
        <w:t xml:space="preserve"> </w:t>
      </w:r>
      <w:r w:rsidRPr="00D278B9">
        <w:t>neticesinde</w:t>
      </w:r>
      <w:r w:rsidR="00157646" w:rsidRPr="00D278B9">
        <w:t>;</w:t>
      </w:r>
    </w:p>
    <w:p w14:paraId="19FB6368" w14:textId="77777777" w:rsidR="00587C89" w:rsidRDefault="00F47F41" w:rsidP="00587C89">
      <w:pPr>
        <w:pStyle w:val="NormalWeb"/>
        <w:spacing w:before="120" w:after="120" w:line="360" w:lineRule="auto"/>
        <w:ind w:left="284" w:hanging="284"/>
        <w:jc w:val="both"/>
      </w:pPr>
      <w:r>
        <w:t xml:space="preserve">Üniversite yönetimlerine yönelik; </w:t>
      </w:r>
    </w:p>
    <w:p w14:paraId="6BCE91D0" w14:textId="6EBCBA6B" w:rsidR="00F46CF0" w:rsidRDefault="00F46CF0" w:rsidP="00F46CF0">
      <w:pPr>
        <w:pStyle w:val="NormalWeb"/>
        <w:numPr>
          <w:ilvl w:val="0"/>
          <w:numId w:val="39"/>
        </w:numPr>
        <w:spacing w:before="120" w:after="120" w:line="360" w:lineRule="auto"/>
        <w:jc w:val="both"/>
      </w:pPr>
      <w:r>
        <w:t>Akademik stresin ve anksiyetenin yoğunlaştığı sınav dönemlerinde, şiddetli semptom yaşayan öğrencilere yönelik esnek sınav takvimi veya kısa süreli telafi imkanları gibi kolaylaştırıcı düzenlemelerin yapılması,</w:t>
      </w:r>
    </w:p>
    <w:p w14:paraId="53F63F59" w14:textId="2DB50C54" w:rsidR="00587C89" w:rsidRDefault="00F46CF0" w:rsidP="00F46CF0">
      <w:pPr>
        <w:pStyle w:val="NormalWeb"/>
        <w:numPr>
          <w:ilvl w:val="0"/>
          <w:numId w:val="39"/>
        </w:numPr>
        <w:spacing w:before="120" w:after="120" w:line="360" w:lineRule="auto"/>
        <w:jc w:val="both"/>
      </w:pPr>
      <w:r w:rsidRPr="00F46CF0">
        <w:t>Öğrencilerin menstrual sağlık yönetimi konusundaki ihtiyaçlarını karşılamak ve profesyonel destek mekanizmalarını kurumsallaştırmak amacıyla üniversite</w:t>
      </w:r>
      <w:r w:rsidR="007427DD">
        <w:t>ler</w:t>
      </w:r>
      <w:r w:rsidRPr="00F46CF0">
        <w:t xml:space="preserve"> bünyesinde menstrual sağlık danışmanlık birimleri</w:t>
      </w:r>
      <w:r>
        <w:t xml:space="preserve"> oluşturulmasının</w:t>
      </w:r>
      <w:r w:rsidRPr="00F46CF0">
        <w:t xml:space="preserve"> </w:t>
      </w:r>
      <w:r w:rsidR="00C04885">
        <w:t>sağlanması,</w:t>
      </w:r>
    </w:p>
    <w:p w14:paraId="12D79181" w14:textId="5B5C8219" w:rsidR="00A55A18" w:rsidRDefault="00A55A18" w:rsidP="00F46CF0">
      <w:pPr>
        <w:pStyle w:val="NormalWeb"/>
        <w:numPr>
          <w:ilvl w:val="0"/>
          <w:numId w:val="39"/>
        </w:numPr>
        <w:spacing w:before="120" w:after="120" w:line="360" w:lineRule="auto"/>
        <w:jc w:val="both"/>
      </w:pPr>
      <w:r>
        <w:t>Yurtta kalan öğrenciler için yurt müdürlükleri ve üniversite yönetimleri iş birliği yapılarak menstrual döneme uygun dinlenme alanları veya sıcak su torbası vb. fiziksel destek imkanlarının sağlanması,</w:t>
      </w:r>
    </w:p>
    <w:p w14:paraId="52AE3B78" w14:textId="77777777" w:rsidR="00617306" w:rsidRPr="00D278B9" w:rsidRDefault="00617306" w:rsidP="00617306">
      <w:pPr>
        <w:pStyle w:val="NormalWeb"/>
        <w:spacing w:before="120" w:after="120" w:line="360" w:lineRule="auto"/>
        <w:ind w:left="284" w:hanging="284"/>
        <w:jc w:val="both"/>
      </w:pPr>
      <w:r>
        <w:t xml:space="preserve">Akademisyenlere </w:t>
      </w:r>
      <w:r w:rsidRPr="00D278B9">
        <w:t>yönelik;</w:t>
      </w:r>
    </w:p>
    <w:p w14:paraId="012C409E" w14:textId="28A5C9B8" w:rsidR="00617306" w:rsidRPr="00D278B9" w:rsidRDefault="00617306" w:rsidP="00350B0A">
      <w:pPr>
        <w:pStyle w:val="NormalWeb"/>
        <w:numPr>
          <w:ilvl w:val="0"/>
          <w:numId w:val="16"/>
        </w:numPr>
        <w:spacing w:before="120" w:after="120" w:line="360" w:lineRule="auto"/>
        <w:ind w:left="709" w:hanging="284"/>
        <w:jc w:val="both"/>
      </w:pPr>
      <w:r w:rsidRPr="00D278B9">
        <w:t>Üniversite</w:t>
      </w:r>
      <w:r>
        <w:t xml:space="preserve"> </w:t>
      </w:r>
      <w:r w:rsidRPr="00D278B9">
        <w:t>öğrencilerine,</w:t>
      </w:r>
      <w:r>
        <w:t xml:space="preserve"> </w:t>
      </w:r>
      <w:r w:rsidR="00F46CF0">
        <w:t>yaşam tarzı değişiklikleri (</w:t>
      </w:r>
      <w:r w:rsidRPr="00D278B9">
        <w:t>stres</w:t>
      </w:r>
      <w:r w:rsidR="00F46CF0">
        <w:t xml:space="preserve"> yönetimi</w:t>
      </w:r>
      <w:r w:rsidRPr="00D278B9">
        <w:t>,</w:t>
      </w:r>
      <w:r>
        <w:t xml:space="preserve"> </w:t>
      </w:r>
      <w:r w:rsidRPr="00D278B9">
        <w:t>sigara</w:t>
      </w:r>
      <w:r>
        <w:t xml:space="preserve"> </w:t>
      </w:r>
      <w:r w:rsidRPr="00D278B9">
        <w:t>kullanımı,</w:t>
      </w:r>
      <w:r>
        <w:t xml:space="preserve"> </w:t>
      </w:r>
      <w:r w:rsidR="00F46CF0">
        <w:t>fiziksel aktivite artışı)</w:t>
      </w:r>
      <w:r>
        <w:t xml:space="preserve"> </w:t>
      </w:r>
      <w:r w:rsidR="00F46CF0">
        <w:t xml:space="preserve">konusunda farkındalıklarını arttıracak </w:t>
      </w:r>
      <w:r w:rsidR="00FA1509">
        <w:t xml:space="preserve">eğitim ve seminer içerikleri geliştirmeleri, </w:t>
      </w:r>
    </w:p>
    <w:p w14:paraId="19B78E98" w14:textId="7C0FAD4C" w:rsidR="00617306" w:rsidRPr="00D278B9" w:rsidRDefault="00617306" w:rsidP="00350B0A">
      <w:pPr>
        <w:pStyle w:val="ListeParagraf"/>
        <w:numPr>
          <w:ilvl w:val="0"/>
          <w:numId w:val="16"/>
        </w:numPr>
        <w:spacing w:before="120" w:after="120" w:line="360" w:lineRule="auto"/>
        <w:ind w:left="709" w:hanging="284"/>
        <w:contextualSpacing w:val="0"/>
        <w:jc w:val="both"/>
      </w:pPr>
      <w:r w:rsidRPr="00D278B9">
        <w:t>Hemşirelik</w:t>
      </w:r>
      <w:r w:rsidR="00F15750">
        <w:t xml:space="preserve">, </w:t>
      </w:r>
      <w:r w:rsidRPr="00D278B9">
        <w:t>Sağlık</w:t>
      </w:r>
      <w:r>
        <w:t xml:space="preserve"> </w:t>
      </w:r>
      <w:r w:rsidRPr="00D278B9">
        <w:t>Bilimleri</w:t>
      </w:r>
      <w:r>
        <w:t xml:space="preserve"> </w:t>
      </w:r>
      <w:r w:rsidRPr="00D278B9">
        <w:t>ve</w:t>
      </w:r>
      <w:r>
        <w:t xml:space="preserve"> </w:t>
      </w:r>
      <w:r w:rsidRPr="00D278B9">
        <w:t>Tıp</w:t>
      </w:r>
      <w:r>
        <w:t xml:space="preserve"> </w:t>
      </w:r>
      <w:r w:rsidRPr="00D278B9">
        <w:t>Fakülteler</w:t>
      </w:r>
      <w:r w:rsidR="00F15750">
        <w:t>i müfredatlarında yer alan</w:t>
      </w:r>
      <w:r>
        <w:t xml:space="preserve"> </w:t>
      </w:r>
      <w:r w:rsidRPr="00D278B9">
        <w:t>Kadın</w:t>
      </w:r>
      <w:r>
        <w:t xml:space="preserve"> </w:t>
      </w:r>
      <w:r w:rsidRPr="00D278B9">
        <w:t>Sağlığı</w:t>
      </w:r>
      <w:r>
        <w:t xml:space="preserve"> </w:t>
      </w:r>
      <w:r w:rsidR="00F15750">
        <w:t>derslerinde</w:t>
      </w:r>
      <w:r>
        <w:t xml:space="preserve"> </w:t>
      </w:r>
      <w:r w:rsidRPr="00D278B9">
        <w:t>menstrual</w:t>
      </w:r>
      <w:r>
        <w:t xml:space="preserve"> </w:t>
      </w:r>
      <w:r w:rsidRPr="00D278B9">
        <w:t>semptomlar</w:t>
      </w:r>
      <w:r w:rsidR="00F15750">
        <w:t xml:space="preserve">ın anksiyete gibi psikolojik değişkenlerle etkilişimi kanıta dayalı verilerle </w:t>
      </w:r>
      <w:r w:rsidR="00295B3D">
        <w:t xml:space="preserve">daha kapsamlı </w:t>
      </w:r>
      <w:r w:rsidR="00F15750">
        <w:t>işlenmesinin sağlanması,</w:t>
      </w:r>
    </w:p>
    <w:p w14:paraId="31E6229B" w14:textId="77777777" w:rsidR="00617306" w:rsidRPr="00D278B9" w:rsidRDefault="00617306" w:rsidP="00350B0A">
      <w:pPr>
        <w:pStyle w:val="NormalWeb"/>
        <w:numPr>
          <w:ilvl w:val="0"/>
          <w:numId w:val="16"/>
        </w:numPr>
        <w:spacing w:before="120" w:after="120" w:line="360" w:lineRule="auto"/>
        <w:ind w:left="709" w:hanging="284"/>
        <w:jc w:val="both"/>
      </w:pPr>
      <w:r w:rsidRPr="00D278B9">
        <w:t>Sınav</w:t>
      </w:r>
      <w:r>
        <w:t xml:space="preserve"> </w:t>
      </w:r>
      <w:r w:rsidRPr="00D278B9">
        <w:t>dönemlerinde</w:t>
      </w:r>
      <w:r>
        <w:t xml:space="preserve"> </w:t>
      </w:r>
      <w:r w:rsidRPr="00D278B9">
        <w:t>öğrencilerin</w:t>
      </w:r>
      <w:r>
        <w:t xml:space="preserve"> </w:t>
      </w:r>
      <w:r w:rsidRPr="00D278B9">
        <w:t>anksiyete</w:t>
      </w:r>
      <w:r>
        <w:t xml:space="preserve"> </w:t>
      </w:r>
      <w:r w:rsidRPr="00D278B9">
        <w:t>seviyelerinin</w:t>
      </w:r>
      <w:r>
        <w:t xml:space="preserve"> </w:t>
      </w:r>
      <w:r w:rsidRPr="00D278B9">
        <w:t>yükselmesi</w:t>
      </w:r>
      <w:r>
        <w:t xml:space="preserve"> </w:t>
      </w:r>
      <w:r w:rsidRPr="00D278B9">
        <w:t>ve</w:t>
      </w:r>
      <w:r>
        <w:t xml:space="preserve"> </w:t>
      </w:r>
      <w:r w:rsidRPr="00D278B9">
        <w:t>men</w:t>
      </w:r>
      <w:r>
        <w:t>s</w:t>
      </w:r>
      <w:r w:rsidRPr="00D278B9">
        <w:t>trual</w:t>
      </w:r>
      <w:r>
        <w:t xml:space="preserve"> </w:t>
      </w:r>
      <w:r w:rsidRPr="00D278B9">
        <w:t>semptomların</w:t>
      </w:r>
      <w:r>
        <w:t xml:space="preserve"> </w:t>
      </w:r>
      <w:r w:rsidRPr="00D278B9">
        <w:t>şiddetlenme</w:t>
      </w:r>
      <w:r>
        <w:t xml:space="preserve">si gibi durumlar göz önünde bulundurularak, </w:t>
      </w:r>
      <w:r w:rsidRPr="00D278B9">
        <w:t>eğitimcile</w:t>
      </w:r>
      <w:r>
        <w:t xml:space="preserve">rin öğrencilerin </w:t>
      </w:r>
      <w:r w:rsidRPr="00D278B9">
        <w:t>menstrual</w:t>
      </w:r>
      <w:r>
        <w:t xml:space="preserve"> </w:t>
      </w:r>
      <w:r w:rsidRPr="00D278B9">
        <w:t>semptomları</w:t>
      </w:r>
      <w:r>
        <w:t xml:space="preserve">nı </w:t>
      </w:r>
      <w:r w:rsidRPr="00D278B9">
        <w:t>azalt</w:t>
      </w:r>
      <w:r>
        <w:t xml:space="preserve">acak </w:t>
      </w:r>
      <w:r w:rsidRPr="00D278B9">
        <w:t>ve</w:t>
      </w:r>
      <w:r>
        <w:t xml:space="preserve"> </w:t>
      </w:r>
      <w:r w:rsidRPr="00D278B9">
        <w:t>akademik</w:t>
      </w:r>
      <w:r>
        <w:t xml:space="preserve"> </w:t>
      </w:r>
      <w:r w:rsidRPr="00D278B9">
        <w:t>başarıyı</w:t>
      </w:r>
      <w:r>
        <w:t xml:space="preserve"> olumlu yönde e</w:t>
      </w:r>
      <w:r w:rsidRPr="00D278B9">
        <w:t>tkile</w:t>
      </w:r>
      <w:r>
        <w:t xml:space="preserve">yecek </w:t>
      </w:r>
      <w:r w:rsidRPr="00D278B9">
        <w:t>uygulamalar</w:t>
      </w:r>
      <w:r>
        <w:t xml:space="preserve"> </w:t>
      </w:r>
      <w:r w:rsidRPr="00D278B9">
        <w:t>geliştirmesi,</w:t>
      </w:r>
    </w:p>
    <w:p w14:paraId="64CA5AED" w14:textId="447C32E3" w:rsidR="00617306" w:rsidRPr="00D278B9" w:rsidRDefault="0054518B" w:rsidP="00350B0A">
      <w:pPr>
        <w:pStyle w:val="NormalWeb"/>
        <w:numPr>
          <w:ilvl w:val="0"/>
          <w:numId w:val="16"/>
        </w:numPr>
        <w:spacing w:before="120" w:after="120" w:line="360" w:lineRule="auto"/>
        <w:ind w:left="709" w:hanging="284"/>
        <w:jc w:val="both"/>
      </w:pPr>
      <w:r>
        <w:lastRenderedPageBreak/>
        <w:t>Düzenli egzersiz yapmayan öğrenciler için;</w:t>
      </w:r>
      <w:r w:rsidR="00617306">
        <w:t xml:space="preserve"> </w:t>
      </w:r>
      <w:r>
        <w:t>spor bilimleri tarafından menstrual sağrıları azaltmaya yardımcı hafif tempolu egzersiz porgramları teşvik edilmesinin sağlanması</w:t>
      </w:r>
      <w:r w:rsidR="00617306" w:rsidRPr="00D278B9">
        <w:t>,</w:t>
      </w:r>
    </w:p>
    <w:p w14:paraId="420F2AA6" w14:textId="77777777" w:rsidR="00617306" w:rsidRDefault="00617306" w:rsidP="00350B0A">
      <w:pPr>
        <w:pStyle w:val="ListeParagraf"/>
        <w:numPr>
          <w:ilvl w:val="0"/>
          <w:numId w:val="16"/>
        </w:numPr>
        <w:spacing w:before="120" w:after="120" w:line="360" w:lineRule="auto"/>
        <w:ind w:left="709" w:hanging="284"/>
        <w:contextualSpacing w:val="0"/>
        <w:jc w:val="both"/>
      </w:pPr>
      <w:r w:rsidRPr="00D278B9">
        <w:t>Farklı</w:t>
      </w:r>
      <w:r>
        <w:t xml:space="preserve"> </w:t>
      </w:r>
      <w:r w:rsidRPr="00D278B9">
        <w:t>örneklem</w:t>
      </w:r>
      <w:r>
        <w:t xml:space="preserve"> </w:t>
      </w:r>
      <w:r w:rsidRPr="00D278B9">
        <w:t>grupları</w:t>
      </w:r>
      <w:r>
        <w:t xml:space="preserve"> </w:t>
      </w:r>
      <w:r w:rsidRPr="00D278B9">
        <w:t>ve</w:t>
      </w:r>
      <w:r>
        <w:t xml:space="preserve"> </w:t>
      </w:r>
      <w:r w:rsidRPr="00D278B9">
        <w:t>çalışma</w:t>
      </w:r>
      <w:r>
        <w:t xml:space="preserve"> </w:t>
      </w:r>
      <w:r w:rsidRPr="00D278B9">
        <w:t>desenleri</w:t>
      </w:r>
      <w:r>
        <w:t xml:space="preserve"> (kalitatif vs.) </w:t>
      </w:r>
      <w:r w:rsidRPr="00D278B9">
        <w:t>kullanılara</w:t>
      </w:r>
      <w:r>
        <w:t xml:space="preserve">k </w:t>
      </w:r>
      <w:r w:rsidRPr="00D278B9">
        <w:t>araştırma</w:t>
      </w:r>
      <w:r>
        <w:t xml:space="preserve"> </w:t>
      </w:r>
      <w:r w:rsidRPr="00D278B9">
        <w:t>konusuyla</w:t>
      </w:r>
      <w:r>
        <w:t xml:space="preserve"> </w:t>
      </w:r>
      <w:r w:rsidRPr="00D278B9">
        <w:t>ilgili</w:t>
      </w:r>
      <w:r>
        <w:t xml:space="preserve"> </w:t>
      </w:r>
      <w:r w:rsidRPr="00D278B9">
        <w:t>çalışmaların</w:t>
      </w:r>
      <w:r>
        <w:t xml:space="preserve"> </w:t>
      </w:r>
      <w:r w:rsidRPr="00D278B9">
        <w:t>yürütülmesi</w:t>
      </w:r>
      <w:r>
        <w:t>,</w:t>
      </w:r>
    </w:p>
    <w:p w14:paraId="72008E2C" w14:textId="3E529540" w:rsidR="00F47F41" w:rsidRPr="00D278B9" w:rsidRDefault="00617306" w:rsidP="00350B0A">
      <w:pPr>
        <w:pStyle w:val="ListeParagraf"/>
        <w:numPr>
          <w:ilvl w:val="0"/>
          <w:numId w:val="16"/>
        </w:numPr>
        <w:spacing w:before="120" w:after="120" w:line="360" w:lineRule="auto"/>
        <w:ind w:left="709" w:hanging="284"/>
        <w:contextualSpacing w:val="0"/>
        <w:jc w:val="both"/>
      </w:pPr>
      <w:r>
        <w:t>Üniversite öğrencilerinde menstrual semptomlar ve anksiyetenin yönetiminde farklı yöntemlerin etkisinin incelendiği (yoga, meditasyon, egzersiz, müzik vs.) randomize kontrollü çalışmaların yürütülmesi,</w:t>
      </w:r>
    </w:p>
    <w:p w14:paraId="057A0514" w14:textId="365AE31B" w:rsidR="00157646" w:rsidRPr="00D278B9" w:rsidRDefault="004E3B5F" w:rsidP="0080632E">
      <w:pPr>
        <w:pStyle w:val="NormalWeb"/>
        <w:spacing w:before="120" w:after="120" w:line="360" w:lineRule="auto"/>
        <w:ind w:left="284" w:hanging="284"/>
        <w:jc w:val="both"/>
      </w:pPr>
      <w:r w:rsidRPr="00D278B9">
        <w:t>Sağlık</w:t>
      </w:r>
      <w:r w:rsidR="003D6E82">
        <w:t xml:space="preserve"> </w:t>
      </w:r>
      <w:r w:rsidRPr="00D278B9">
        <w:t>personelleri</w:t>
      </w:r>
      <w:r w:rsidR="00157646" w:rsidRPr="00D278B9">
        <w:t>ne</w:t>
      </w:r>
      <w:r w:rsidR="003D6E82">
        <w:t xml:space="preserve"> </w:t>
      </w:r>
      <w:r w:rsidR="00157646" w:rsidRPr="00D278B9">
        <w:t>yönelik;</w:t>
      </w:r>
    </w:p>
    <w:p w14:paraId="37EDB6FC" w14:textId="76E8E83C" w:rsidR="000747F1" w:rsidRDefault="00620F4E" w:rsidP="00350B0A">
      <w:pPr>
        <w:pStyle w:val="ListeParagraf"/>
        <w:numPr>
          <w:ilvl w:val="0"/>
          <w:numId w:val="16"/>
        </w:numPr>
        <w:spacing w:before="120" w:after="120" w:line="360" w:lineRule="auto"/>
        <w:ind w:left="709" w:hanging="284"/>
        <w:contextualSpacing w:val="0"/>
        <w:jc w:val="both"/>
      </w:pPr>
      <w:r w:rsidRPr="00D278B9">
        <w:t>Sağlık</w:t>
      </w:r>
      <w:r>
        <w:t xml:space="preserve"> </w:t>
      </w:r>
      <w:r w:rsidRPr="00D278B9">
        <w:t>personelleri</w:t>
      </w:r>
      <w:r>
        <w:t>nin danışmanlık</w:t>
      </w:r>
      <w:r w:rsidR="000747F1">
        <w:t xml:space="preserve"> rollerini etkin bir şekilde yerine getirebilmeleri için; </w:t>
      </w:r>
      <w:r>
        <w:t xml:space="preserve">menstrual </w:t>
      </w:r>
      <w:r w:rsidR="000747F1">
        <w:t>döngü fizyolojisi ve</w:t>
      </w:r>
      <w:r>
        <w:t xml:space="preserve"> anksiyete </w:t>
      </w:r>
      <w:r w:rsidR="000747F1">
        <w:t>yönetimi konularında güncel kanıta dayalı eğitimlerle desteklenmeleri ve eğitici yetkinliği kazanmalarının sağlanması,</w:t>
      </w:r>
      <w:r>
        <w:t xml:space="preserve"> </w:t>
      </w:r>
    </w:p>
    <w:p w14:paraId="4A2B43A0" w14:textId="63843BE6" w:rsidR="0043224E" w:rsidRPr="00D278B9" w:rsidRDefault="00157646" w:rsidP="00350B0A">
      <w:pPr>
        <w:pStyle w:val="ListeParagraf"/>
        <w:numPr>
          <w:ilvl w:val="0"/>
          <w:numId w:val="16"/>
        </w:numPr>
        <w:spacing w:before="120" w:after="120" w:line="360" w:lineRule="auto"/>
        <w:ind w:left="709" w:hanging="284"/>
        <w:contextualSpacing w:val="0"/>
        <w:jc w:val="both"/>
      </w:pPr>
      <w:r w:rsidRPr="00D278B9">
        <w:t>Sağlık</w:t>
      </w:r>
      <w:r w:rsidR="003D6E82">
        <w:t xml:space="preserve"> </w:t>
      </w:r>
      <w:r w:rsidRPr="00D278B9">
        <w:t>personelleri</w:t>
      </w:r>
      <w:r w:rsidR="003D6E82">
        <w:t xml:space="preserve"> </w:t>
      </w:r>
      <w:r w:rsidR="004E3B5F" w:rsidRPr="00D278B9">
        <w:t>tarafından</w:t>
      </w:r>
      <w:r w:rsidR="003D6E82">
        <w:t xml:space="preserve"> </w:t>
      </w:r>
      <w:r w:rsidR="004E3B5F" w:rsidRPr="00D278B9">
        <w:t>üniversite</w:t>
      </w:r>
      <w:r w:rsidR="003D6E82">
        <w:t xml:space="preserve"> </w:t>
      </w:r>
      <w:r w:rsidR="00154C01" w:rsidRPr="00D278B9">
        <w:t>öğrenciler</w:t>
      </w:r>
      <w:r w:rsidR="004E3B5F" w:rsidRPr="00D278B9">
        <w:t>ine</w:t>
      </w:r>
      <w:r w:rsidR="003D6E82">
        <w:t xml:space="preserve"> </w:t>
      </w:r>
      <w:r w:rsidR="00154C01" w:rsidRPr="00D278B9">
        <w:t>menstrual</w:t>
      </w:r>
      <w:r w:rsidR="003D6E82">
        <w:t xml:space="preserve"> </w:t>
      </w:r>
      <w:r w:rsidR="007B6858" w:rsidRPr="00D278B9">
        <w:t>semptomları</w:t>
      </w:r>
      <w:r w:rsidR="003D6E82">
        <w:t xml:space="preserve"> </w:t>
      </w:r>
      <w:r w:rsidR="001E5888">
        <w:t>ve</w:t>
      </w:r>
      <w:r w:rsidR="003D6E82">
        <w:t xml:space="preserve"> </w:t>
      </w:r>
      <w:r w:rsidR="001E5888">
        <w:t xml:space="preserve">baş </w:t>
      </w:r>
      <w:r w:rsidR="004E3B5F" w:rsidRPr="00D278B9">
        <w:t>etme</w:t>
      </w:r>
      <w:r w:rsidR="003D6E82">
        <w:t xml:space="preserve"> </w:t>
      </w:r>
      <w:r w:rsidR="004E3B5F" w:rsidRPr="00D278B9">
        <w:t>yöntemlerin</w:t>
      </w:r>
      <w:r w:rsidR="001E5888">
        <w:t xml:space="preserve">e </w:t>
      </w:r>
      <w:r w:rsidR="004E3B5F" w:rsidRPr="00D278B9">
        <w:t>yönelik</w:t>
      </w:r>
      <w:r w:rsidR="003D6E82">
        <w:t xml:space="preserve"> </w:t>
      </w:r>
      <w:r w:rsidR="00A81213" w:rsidRPr="00D278B9">
        <w:t>danışmanlık</w:t>
      </w:r>
      <w:r w:rsidR="003D6E82">
        <w:t xml:space="preserve"> </w:t>
      </w:r>
      <w:r w:rsidR="004E3B5F" w:rsidRPr="00D278B9">
        <w:t>yapılması,</w:t>
      </w:r>
    </w:p>
    <w:p w14:paraId="2C06D13F" w14:textId="34F097CD" w:rsidR="006660D1" w:rsidRPr="00D278B9" w:rsidRDefault="006660D1" w:rsidP="00350B0A">
      <w:pPr>
        <w:pStyle w:val="ListeParagraf"/>
        <w:numPr>
          <w:ilvl w:val="0"/>
          <w:numId w:val="16"/>
        </w:numPr>
        <w:spacing w:before="120" w:after="120" w:line="360" w:lineRule="auto"/>
        <w:ind w:left="709" w:hanging="284"/>
        <w:contextualSpacing w:val="0"/>
        <w:jc w:val="both"/>
      </w:pPr>
      <w:r w:rsidRPr="00D278B9">
        <w:t>Üniversite</w:t>
      </w:r>
      <w:r w:rsidR="003D6E82">
        <w:t xml:space="preserve"> </w:t>
      </w:r>
      <w:r w:rsidRPr="00D278B9">
        <w:t>öğrencilerine,</w:t>
      </w:r>
      <w:r w:rsidR="003D6E82">
        <w:t xml:space="preserve"> </w:t>
      </w:r>
      <w:r w:rsidRPr="00D278B9">
        <w:t>anksiyete</w:t>
      </w:r>
      <w:r w:rsidR="003D6E82">
        <w:t xml:space="preserve"> </w:t>
      </w:r>
      <w:r w:rsidRPr="00D278B9">
        <w:t>yönetimi</w:t>
      </w:r>
      <w:r w:rsidR="003D6E82">
        <w:t xml:space="preserve"> </w:t>
      </w:r>
      <w:r w:rsidRPr="00D278B9">
        <w:t>konusunda</w:t>
      </w:r>
      <w:r w:rsidR="003D6E82">
        <w:t xml:space="preserve"> </w:t>
      </w:r>
      <w:r w:rsidRPr="00D278B9">
        <w:t>sağlık</w:t>
      </w:r>
      <w:r w:rsidR="003D6E82">
        <w:t xml:space="preserve"> </w:t>
      </w:r>
      <w:r w:rsidRPr="00D278B9">
        <w:t>personelleri</w:t>
      </w:r>
      <w:r w:rsidR="003D6E82">
        <w:t xml:space="preserve"> </w:t>
      </w:r>
      <w:r w:rsidRPr="00D278B9">
        <w:t>tarafından</w:t>
      </w:r>
      <w:r w:rsidR="003D6E82">
        <w:t xml:space="preserve"> </w:t>
      </w:r>
      <w:r w:rsidR="001E5888">
        <w:t xml:space="preserve">terapötik iletişim </w:t>
      </w:r>
      <w:r w:rsidRPr="00D278B9">
        <w:t>destek</w:t>
      </w:r>
      <w:r w:rsidR="003D6E82">
        <w:t xml:space="preserve"> </w:t>
      </w:r>
      <w:r w:rsidRPr="00D278B9">
        <w:t>olunmasının</w:t>
      </w:r>
      <w:r w:rsidR="003D6E82">
        <w:t xml:space="preserve"> </w:t>
      </w:r>
      <w:r w:rsidRPr="00D278B9">
        <w:t>sağlanması,</w:t>
      </w:r>
    </w:p>
    <w:p w14:paraId="4880DD71" w14:textId="55AAAFA8" w:rsidR="006660D1" w:rsidRPr="00D278B9" w:rsidRDefault="006660D1" w:rsidP="00350B0A">
      <w:pPr>
        <w:pStyle w:val="ListeParagraf"/>
        <w:numPr>
          <w:ilvl w:val="0"/>
          <w:numId w:val="16"/>
        </w:numPr>
        <w:spacing w:before="120" w:after="120" w:line="360" w:lineRule="auto"/>
        <w:ind w:left="709" w:hanging="284"/>
        <w:contextualSpacing w:val="0"/>
        <w:jc w:val="both"/>
      </w:pPr>
      <w:r w:rsidRPr="00D278B9">
        <w:t>Anksiyete</w:t>
      </w:r>
      <w:r w:rsidR="003D6E82">
        <w:t xml:space="preserve"> </w:t>
      </w:r>
      <w:r w:rsidRPr="00D278B9">
        <w:t>seviyesi</w:t>
      </w:r>
      <w:r w:rsidR="003D6E82">
        <w:t xml:space="preserve"> </w:t>
      </w:r>
      <w:r w:rsidRPr="00D278B9">
        <w:t>yüksek</w:t>
      </w:r>
      <w:r w:rsidR="003D6E82">
        <w:t xml:space="preserve"> </w:t>
      </w:r>
      <w:r w:rsidRPr="00D278B9">
        <w:t>çıkan</w:t>
      </w:r>
      <w:r w:rsidR="003D6E82">
        <w:t xml:space="preserve"> </w:t>
      </w:r>
      <w:r w:rsidRPr="00D278B9">
        <w:t>öğrencilerin</w:t>
      </w:r>
      <w:r w:rsidR="003D6E82">
        <w:t xml:space="preserve"> </w:t>
      </w:r>
      <w:r w:rsidRPr="00D278B9">
        <w:t>menstrual</w:t>
      </w:r>
      <w:r w:rsidR="003D6E82">
        <w:t xml:space="preserve"> </w:t>
      </w:r>
      <w:r w:rsidRPr="00D278B9">
        <w:t>semptomları</w:t>
      </w:r>
      <w:r w:rsidR="003D6E82">
        <w:t xml:space="preserve"> </w:t>
      </w:r>
      <w:r w:rsidRPr="00D278B9">
        <w:t>daha</w:t>
      </w:r>
      <w:r w:rsidR="003D6E82">
        <w:t xml:space="preserve"> </w:t>
      </w:r>
      <w:r w:rsidRPr="00D278B9">
        <w:t>fazla</w:t>
      </w:r>
      <w:r w:rsidR="003D6E82">
        <w:t xml:space="preserve"> </w:t>
      </w:r>
      <w:r w:rsidRPr="00D278B9">
        <w:t>yaşa</w:t>
      </w:r>
      <w:r w:rsidR="002E566E">
        <w:t>yabileceği</w:t>
      </w:r>
      <w:r w:rsidR="003D6E82">
        <w:t xml:space="preserve"> </w:t>
      </w:r>
      <w:r w:rsidRPr="00D278B9">
        <w:t>açısından</w:t>
      </w:r>
      <w:r w:rsidR="003D6E82">
        <w:t xml:space="preserve"> </w:t>
      </w:r>
      <w:r w:rsidRPr="00D278B9">
        <w:t>sağlık</w:t>
      </w:r>
      <w:r w:rsidR="003D6E82">
        <w:t xml:space="preserve"> </w:t>
      </w:r>
      <w:r w:rsidRPr="00D278B9">
        <w:t>p</w:t>
      </w:r>
      <w:r w:rsidR="00DD6431" w:rsidRPr="00D278B9">
        <w:t>ersoneller</w:t>
      </w:r>
      <w:r w:rsidRPr="00D278B9">
        <w:t>i</w:t>
      </w:r>
      <w:r w:rsidR="003D6E82">
        <w:t xml:space="preserve"> </w:t>
      </w:r>
      <w:r w:rsidR="00F67143">
        <w:t>riskli gruptaki öğrencileri belirleyerek bu öğrencilere yönelik terapötik iletişim ve psikososyal desteğin sağlanması,</w:t>
      </w:r>
    </w:p>
    <w:p w14:paraId="0A2202DF" w14:textId="13AFD93C" w:rsidR="00D952CC" w:rsidRPr="00D278B9" w:rsidRDefault="00D952CC" w:rsidP="00350B0A">
      <w:pPr>
        <w:pStyle w:val="ListeParagraf"/>
        <w:numPr>
          <w:ilvl w:val="0"/>
          <w:numId w:val="16"/>
        </w:numPr>
        <w:spacing w:before="120" w:after="120" w:line="360" w:lineRule="auto"/>
        <w:ind w:left="709" w:hanging="284"/>
        <w:contextualSpacing w:val="0"/>
        <w:jc w:val="both"/>
      </w:pPr>
      <w:r w:rsidRPr="00D278B9">
        <w:t>Fiziksel</w:t>
      </w:r>
      <w:r w:rsidR="003D6E82">
        <w:t xml:space="preserve"> </w:t>
      </w:r>
      <w:r w:rsidRPr="00D278B9">
        <w:t>aktivitenin</w:t>
      </w:r>
      <w:r w:rsidR="003D6E82">
        <w:t xml:space="preserve"> </w:t>
      </w:r>
      <w:r w:rsidRPr="00D278B9">
        <w:t>şiddeti</w:t>
      </w:r>
      <w:r w:rsidR="00A00239" w:rsidRPr="00D278B9">
        <w:t>nin</w:t>
      </w:r>
      <w:r w:rsidR="003D6E82">
        <w:t xml:space="preserve"> </w:t>
      </w:r>
      <w:r w:rsidRPr="00D278B9">
        <w:t>art</w:t>
      </w:r>
      <w:r w:rsidR="00A00239" w:rsidRPr="00D278B9">
        <w:t>masıyla</w:t>
      </w:r>
      <w:r w:rsidR="003D6E82">
        <w:t xml:space="preserve"> </w:t>
      </w:r>
      <w:r w:rsidR="00A00239" w:rsidRPr="00D278B9">
        <w:t>birlikte</w:t>
      </w:r>
      <w:r w:rsidR="003D6E82">
        <w:t xml:space="preserve"> </w:t>
      </w:r>
      <w:r w:rsidRPr="00D278B9">
        <w:t>menstrual</w:t>
      </w:r>
      <w:r w:rsidR="003D6E82">
        <w:t xml:space="preserve"> </w:t>
      </w:r>
      <w:r w:rsidRPr="00D278B9">
        <w:t>semptomlar</w:t>
      </w:r>
      <w:r w:rsidR="00A95A5A" w:rsidRPr="00D278B9">
        <w:t>ın</w:t>
      </w:r>
      <w:r w:rsidR="003D6E82">
        <w:t xml:space="preserve"> </w:t>
      </w:r>
      <w:r w:rsidR="00A00239" w:rsidRPr="00D278B9">
        <w:t>da</w:t>
      </w:r>
      <w:r w:rsidR="003D6E82">
        <w:t xml:space="preserve"> </w:t>
      </w:r>
      <w:r w:rsidR="00A00239" w:rsidRPr="00D278B9">
        <w:t>artış</w:t>
      </w:r>
      <w:r w:rsidR="003D6E82">
        <w:t xml:space="preserve"> </w:t>
      </w:r>
      <w:r w:rsidR="00A00239" w:rsidRPr="00D278B9">
        <w:t>göstermesi</w:t>
      </w:r>
      <w:r w:rsidR="003D6E82">
        <w:t xml:space="preserve"> </w:t>
      </w:r>
      <w:r w:rsidR="00A00239" w:rsidRPr="00D278B9">
        <w:t>nedeniyle</w:t>
      </w:r>
      <w:r w:rsidRPr="00D278B9">
        <w:t>,</w:t>
      </w:r>
      <w:r w:rsidR="003D6E82">
        <w:t xml:space="preserve"> </w:t>
      </w:r>
      <w:r w:rsidRPr="00D278B9">
        <w:t>sağlık</w:t>
      </w:r>
      <w:r w:rsidR="003D6E82">
        <w:t xml:space="preserve"> </w:t>
      </w:r>
      <w:r w:rsidRPr="00D278B9">
        <w:t>personelleri</w:t>
      </w:r>
      <w:r w:rsidR="00A00239" w:rsidRPr="00D278B9">
        <w:t>nin</w:t>
      </w:r>
      <w:r w:rsidR="003D6E82">
        <w:t xml:space="preserve"> </w:t>
      </w:r>
      <w:r w:rsidRPr="00D278B9">
        <w:t>üniversite</w:t>
      </w:r>
      <w:r w:rsidR="003D6E82">
        <w:t xml:space="preserve"> </w:t>
      </w:r>
      <w:r w:rsidRPr="00D278B9">
        <w:t>öğrencilerine</w:t>
      </w:r>
      <w:r w:rsidR="003D6E82">
        <w:t xml:space="preserve"> </w:t>
      </w:r>
      <w:r w:rsidRPr="00D278B9">
        <w:t>yönelik</w:t>
      </w:r>
      <w:r w:rsidR="003D6E82">
        <w:t xml:space="preserve"> </w:t>
      </w:r>
      <w:r w:rsidRPr="00D278B9">
        <w:t>bilgilendirme</w:t>
      </w:r>
      <w:r w:rsidR="003D6E82">
        <w:t xml:space="preserve"> </w:t>
      </w:r>
      <w:r w:rsidR="00A00239" w:rsidRPr="00D278B9">
        <w:t>çalışmalarının</w:t>
      </w:r>
      <w:r w:rsidR="003D6E82">
        <w:t xml:space="preserve"> </w:t>
      </w:r>
      <w:r w:rsidRPr="00D278B9">
        <w:t>yapılması</w:t>
      </w:r>
      <w:r w:rsidR="00617306">
        <w:t xml:space="preserve"> önerilmektedir.</w:t>
      </w:r>
    </w:p>
    <w:p w14:paraId="1AD641E2" w14:textId="77777777" w:rsidR="00A0065F" w:rsidRPr="00D278B9" w:rsidRDefault="00A0065F" w:rsidP="00996EE5">
      <w:pPr>
        <w:spacing w:before="120" w:after="120" w:line="360" w:lineRule="auto"/>
        <w:jc w:val="both"/>
      </w:pPr>
    </w:p>
    <w:p w14:paraId="27D486E2" w14:textId="38A757A2" w:rsidR="003D6E82" w:rsidRDefault="003D6E82" w:rsidP="00996EE5">
      <w:pPr>
        <w:spacing w:before="120" w:after="120" w:line="360" w:lineRule="auto"/>
        <w:jc w:val="both"/>
      </w:pPr>
    </w:p>
    <w:p w14:paraId="5EA95D2A" w14:textId="77777777" w:rsidR="002D1681" w:rsidRDefault="002D1681" w:rsidP="00996EE5">
      <w:pPr>
        <w:spacing w:before="120" w:after="120" w:line="360" w:lineRule="auto"/>
        <w:jc w:val="both"/>
      </w:pPr>
    </w:p>
    <w:p w14:paraId="40218F2A" w14:textId="77777777" w:rsidR="002D1681" w:rsidRDefault="002D1681" w:rsidP="00996EE5">
      <w:pPr>
        <w:spacing w:before="120" w:after="120" w:line="360" w:lineRule="auto"/>
        <w:jc w:val="both"/>
      </w:pPr>
    </w:p>
    <w:p w14:paraId="2BA2EC75" w14:textId="77777777" w:rsidR="002D1681" w:rsidRDefault="002D1681" w:rsidP="00996EE5">
      <w:pPr>
        <w:spacing w:before="120" w:after="120" w:line="360" w:lineRule="auto"/>
        <w:jc w:val="both"/>
      </w:pPr>
    </w:p>
    <w:p w14:paraId="78CE1CB9" w14:textId="7840957F" w:rsidR="00114FA7" w:rsidRPr="00D278B9" w:rsidRDefault="00114FA7" w:rsidP="006F5D62">
      <w:pPr>
        <w:pStyle w:val="Balk1"/>
      </w:pPr>
      <w:bookmarkStart w:id="82" w:name="_Toc221894416"/>
      <w:r w:rsidRPr="00D278B9">
        <w:lastRenderedPageBreak/>
        <w:t>KAYNAK</w:t>
      </w:r>
      <w:r w:rsidR="00A0065F" w:rsidRPr="00D278B9">
        <w:t>LAR</w:t>
      </w:r>
      <w:bookmarkEnd w:id="82"/>
    </w:p>
    <w:p w14:paraId="1630EFFA" w14:textId="77777777" w:rsidR="00114FA7" w:rsidRPr="00D278B9" w:rsidRDefault="00114FA7" w:rsidP="003D6E82">
      <w:pPr>
        <w:spacing w:before="120" w:after="120" w:line="360" w:lineRule="auto"/>
        <w:jc w:val="center"/>
      </w:pPr>
    </w:p>
    <w:p w14:paraId="6E730C94" w14:textId="77777777" w:rsidR="00114FA7" w:rsidRPr="00D278B9" w:rsidRDefault="00114FA7" w:rsidP="003D6E82">
      <w:pPr>
        <w:spacing w:before="120" w:after="120" w:line="360" w:lineRule="auto"/>
        <w:jc w:val="center"/>
      </w:pPr>
    </w:p>
    <w:p w14:paraId="28CE865F" w14:textId="3BC862BC" w:rsidR="002344D7" w:rsidRPr="003D6E82" w:rsidRDefault="002344D7" w:rsidP="003D6E82">
      <w:pPr>
        <w:spacing w:before="120" w:after="120" w:line="360" w:lineRule="auto"/>
        <w:ind w:left="709" w:hanging="709"/>
        <w:jc w:val="both"/>
      </w:pPr>
      <w:r w:rsidRPr="003D6E82">
        <w:t>Abay, H., Kaplan, S. (2019). Current approaches in premenstrual syndrome management.</w:t>
      </w:r>
      <w:r w:rsidRPr="003D6E82">
        <w:rPr>
          <w:rStyle w:val="apple-converted-space"/>
        </w:rPr>
        <w:t xml:space="preserve"> </w:t>
      </w:r>
      <w:r w:rsidRPr="003D6E82">
        <w:rPr>
          <w:rStyle w:val="Vurgu"/>
          <w:rFonts w:eastAsiaTheme="majorEastAsia"/>
        </w:rPr>
        <w:t xml:space="preserve">Bezmialem Science, </w:t>
      </w:r>
      <w:r w:rsidRPr="00F13FAC">
        <w:rPr>
          <w:rStyle w:val="Vurgu"/>
          <w:rFonts w:eastAsiaTheme="majorEastAsia"/>
        </w:rPr>
        <w:t>7</w:t>
      </w:r>
      <w:r w:rsidRPr="003D6E82">
        <w:t>(2), 150–156.</w:t>
      </w:r>
      <w:r w:rsidRPr="003D6E82">
        <w:rPr>
          <w:rStyle w:val="apple-converted-space"/>
        </w:rPr>
        <w:t xml:space="preserve"> </w:t>
      </w:r>
      <w:hyperlink r:id="rId22" w:history="1">
        <w:r w:rsidRPr="003D6E82">
          <w:rPr>
            <w:rStyle w:val="Kpr"/>
            <w:color w:val="auto"/>
            <w:u w:val="none"/>
          </w:rPr>
          <w:t>doi</w:t>
        </w:r>
        <w:r w:rsidR="00D82C5A">
          <w:rPr>
            <w:rStyle w:val="Kpr"/>
            <w:color w:val="auto"/>
            <w:u w:val="none"/>
          </w:rPr>
          <w:t xml:space="preserve">: </w:t>
        </w:r>
        <w:r w:rsidRPr="003D6E82">
          <w:rPr>
            <w:rStyle w:val="Kpr"/>
            <w:color w:val="auto"/>
            <w:u w:val="none"/>
          </w:rPr>
          <w:t>10.14235/bas.galenos.2019.2693</w:t>
        </w:r>
      </w:hyperlink>
    </w:p>
    <w:p w14:paraId="1605C182" w14:textId="0F11DFEE" w:rsidR="002344D7" w:rsidRPr="003D6E82" w:rsidRDefault="002344D7" w:rsidP="003D6E82">
      <w:pPr>
        <w:spacing w:before="120" w:after="120" w:line="360" w:lineRule="auto"/>
        <w:ind w:left="709" w:hanging="709"/>
        <w:jc w:val="both"/>
      </w:pPr>
      <w:r w:rsidRPr="003D6E82">
        <w:t xml:space="preserve">Abu Alwafa, R., Badrasawi, M., Haj Hamad, R. (2021). Prevalence of premenstrual syndrome and its association with psychosocial and lifestyle variables: a cross-sectional study from Palestine. </w:t>
      </w:r>
      <w:r w:rsidRPr="003D6E82">
        <w:rPr>
          <w:i/>
          <w:iCs/>
        </w:rPr>
        <w:t xml:space="preserve">BMC </w:t>
      </w:r>
      <w:r w:rsidR="00CC52D8" w:rsidRPr="003D6E82">
        <w:rPr>
          <w:i/>
          <w:iCs/>
        </w:rPr>
        <w:t>Women's Health</w:t>
      </w:r>
      <w:r w:rsidRPr="003D6E82">
        <w:t xml:space="preserve">, </w:t>
      </w:r>
      <w:r w:rsidRPr="00F13FAC">
        <w:rPr>
          <w:i/>
          <w:iCs/>
        </w:rPr>
        <w:t>21</w:t>
      </w:r>
      <w:r w:rsidRPr="003D6E82">
        <w:t xml:space="preserve">(1), 233. </w:t>
      </w:r>
      <w:hyperlink r:id="rId23" w:history="1">
        <w:r w:rsidRPr="003D6E82">
          <w:rPr>
            <w:rStyle w:val="Kpr"/>
            <w:color w:val="auto"/>
            <w:u w:val="none"/>
          </w:rPr>
          <w:t>doi</w:t>
        </w:r>
        <w:r w:rsidR="00D82C5A">
          <w:rPr>
            <w:rStyle w:val="Kpr"/>
            <w:color w:val="auto"/>
            <w:u w:val="none"/>
          </w:rPr>
          <w:t>:</w:t>
        </w:r>
        <w:r w:rsidRPr="003D6E82">
          <w:rPr>
            <w:rStyle w:val="Kpr"/>
            <w:color w:val="auto"/>
            <w:u w:val="none"/>
          </w:rPr>
          <w:t>10.1186/s12905-021-01374-6</w:t>
        </w:r>
      </w:hyperlink>
    </w:p>
    <w:p w14:paraId="75DD4747" w14:textId="0AA60BE5" w:rsidR="002344D7" w:rsidRPr="003D6E82" w:rsidRDefault="002344D7" w:rsidP="003D6E82">
      <w:pPr>
        <w:pStyle w:val="NormalWeb"/>
        <w:spacing w:before="120" w:after="120" w:line="360" w:lineRule="auto"/>
        <w:ind w:left="709" w:hanging="709"/>
        <w:jc w:val="both"/>
        <w:rPr>
          <w:i/>
          <w:iCs/>
        </w:rPr>
      </w:pPr>
      <w:r w:rsidRPr="003D6E82">
        <w:t>Abu Helwa, H. A., Mitaeb, A. A., Al-Hamshri, S., Sweileh, W. M. (2018). Prevalence of dysmenorrhea and predictors of its pain intensity among Palestinian female university students.</w:t>
      </w:r>
      <w:r w:rsidRPr="003D6E82">
        <w:rPr>
          <w:i/>
          <w:iCs/>
        </w:rPr>
        <w:t xml:space="preserve"> BMC </w:t>
      </w:r>
      <w:r w:rsidR="00CC52D8" w:rsidRPr="003D6E82">
        <w:rPr>
          <w:i/>
          <w:iCs/>
        </w:rPr>
        <w:t>Women's Health</w:t>
      </w:r>
      <w:r w:rsidRPr="003D6E82">
        <w:rPr>
          <w:i/>
          <w:iCs/>
        </w:rPr>
        <w:t xml:space="preserve">, </w:t>
      </w:r>
      <w:r w:rsidRPr="00F13FAC">
        <w:rPr>
          <w:i/>
          <w:iCs/>
        </w:rPr>
        <w:t>18</w:t>
      </w:r>
      <w:r w:rsidRPr="006C48F0">
        <w:t>(1), 18.</w:t>
      </w:r>
    </w:p>
    <w:p w14:paraId="450471B1" w14:textId="1CA130AF" w:rsidR="002344D7" w:rsidRPr="003D6E82" w:rsidRDefault="002344D7" w:rsidP="003D6E82">
      <w:pPr>
        <w:spacing w:before="120" w:after="120" w:line="360" w:lineRule="auto"/>
        <w:ind w:left="709" w:hanging="709"/>
        <w:jc w:val="both"/>
      </w:pPr>
      <w:r w:rsidRPr="003D6E82">
        <w:t xml:space="preserve">Adwas, A. A., Jbireal, J. M., Azab, A. E. (2019). Anxiety: Insights into signs, symptoms, etiology, pathophysiology, and treatment. </w:t>
      </w:r>
      <w:r w:rsidRPr="003D6E82">
        <w:rPr>
          <w:i/>
          <w:iCs/>
        </w:rPr>
        <w:t>East African Scholars Journal of Medical Sciences,</w:t>
      </w:r>
      <w:r w:rsidRPr="003D6E82">
        <w:t xml:space="preserve"> </w:t>
      </w:r>
      <w:r w:rsidRPr="00F13FAC">
        <w:rPr>
          <w:i/>
          <w:iCs/>
        </w:rPr>
        <w:t>2</w:t>
      </w:r>
      <w:r w:rsidRPr="003D6E82">
        <w:t>(10), 580-591.</w:t>
      </w:r>
    </w:p>
    <w:p w14:paraId="568A79BA" w14:textId="21BACF60" w:rsidR="002344D7" w:rsidRPr="003D6E82" w:rsidRDefault="002344D7" w:rsidP="003D6E82">
      <w:pPr>
        <w:pStyle w:val="c-bibliographic-informationcitation"/>
        <w:spacing w:before="120" w:beforeAutospacing="0" w:after="120" w:afterAutospacing="0" w:line="360" w:lineRule="auto"/>
        <w:ind w:left="709" w:hanging="709"/>
        <w:jc w:val="both"/>
      </w:pPr>
      <w:r w:rsidRPr="003D6E82">
        <w:t>Ahmed, I., Hazell, C.M., Edwards, B.</w:t>
      </w:r>
      <w:r w:rsidRPr="003D6E82">
        <w:rPr>
          <w:rStyle w:val="apple-converted-space"/>
          <w:rFonts w:eastAsiaTheme="majorEastAsia"/>
        </w:rPr>
        <w:t xml:space="preserve"> </w:t>
      </w:r>
      <w:r w:rsidR="00F13FAC">
        <w:rPr>
          <w:rStyle w:val="apple-converted-space"/>
          <w:rFonts w:eastAsiaTheme="majorEastAsia"/>
        </w:rPr>
        <w:t>Glazebrook, C., Bethan Davies, E.</w:t>
      </w:r>
      <w:r w:rsidRPr="003D6E82">
        <w:rPr>
          <w:rStyle w:val="apple-converted-space"/>
          <w:rFonts w:eastAsiaTheme="majorEastAsia"/>
        </w:rPr>
        <w:t xml:space="preserve"> (2023). </w:t>
      </w:r>
      <w:r w:rsidRPr="003D6E82">
        <w:t>A systematic review and meta-analysis of studies exploring prevalence of non-specific anxiety in undergraduate university students.</w:t>
      </w:r>
      <w:r w:rsidRPr="003D6E82">
        <w:rPr>
          <w:rStyle w:val="apple-converted-space"/>
          <w:rFonts w:eastAsiaTheme="majorEastAsia"/>
        </w:rPr>
        <w:t xml:space="preserve"> </w:t>
      </w:r>
      <w:r w:rsidRPr="003D6E82">
        <w:rPr>
          <w:i/>
          <w:iCs/>
        </w:rPr>
        <w:t>BMC Psychiatry</w:t>
      </w:r>
      <w:r w:rsidR="009B2C53">
        <w:rPr>
          <w:i/>
          <w:iCs/>
        </w:rPr>
        <w:t>,</w:t>
      </w:r>
      <w:r w:rsidRPr="003D6E82">
        <w:rPr>
          <w:rStyle w:val="apple-converted-space"/>
          <w:rFonts w:eastAsiaTheme="majorEastAsia"/>
        </w:rPr>
        <w:t xml:space="preserve"> </w:t>
      </w:r>
      <w:r w:rsidRPr="00C269BF">
        <w:rPr>
          <w:i/>
          <w:iCs/>
        </w:rPr>
        <w:t>23</w:t>
      </w:r>
      <w:r w:rsidR="00C269BF">
        <w:t>(</w:t>
      </w:r>
      <w:r w:rsidRPr="003D6E82">
        <w:t>240</w:t>
      </w:r>
      <w:r w:rsidR="00C269BF">
        <w:t xml:space="preserve">), 1-34. </w:t>
      </w:r>
      <w:r w:rsidRPr="003D6E82">
        <w:t xml:space="preserve"> </w:t>
      </w:r>
      <w:hyperlink r:id="rId24" w:history="1">
        <w:r w:rsidRPr="003D6E82">
          <w:rPr>
            <w:rStyle w:val="Kpr"/>
            <w:color w:val="auto"/>
            <w:u w:val="none"/>
          </w:rPr>
          <w:t>doi</w:t>
        </w:r>
        <w:r w:rsidR="00D82C5A">
          <w:rPr>
            <w:rStyle w:val="Kpr"/>
            <w:color w:val="auto"/>
            <w:u w:val="none"/>
          </w:rPr>
          <w:t xml:space="preserve">: </w:t>
        </w:r>
        <w:r w:rsidRPr="003D6E82">
          <w:rPr>
            <w:rStyle w:val="Kpr"/>
            <w:color w:val="auto"/>
            <w:u w:val="none"/>
          </w:rPr>
          <w:t>10.1186/s12888-023-04645-8</w:t>
        </w:r>
      </w:hyperlink>
    </w:p>
    <w:p w14:paraId="196CBA07" w14:textId="0F63C6B1" w:rsidR="002344D7" w:rsidRPr="003D6E82" w:rsidRDefault="002344D7" w:rsidP="003D6E82">
      <w:pPr>
        <w:spacing w:before="120" w:after="120" w:line="360" w:lineRule="auto"/>
        <w:ind w:left="709" w:hanging="709"/>
        <w:jc w:val="both"/>
      </w:pPr>
      <w:r w:rsidRPr="003D6E82">
        <w:t xml:space="preserve">Akalın, A., Karpuzluk, A. (2025). Prevalence of premenstrual syndrome and its relationship with mental health and lifestyle variables among nursing students: A descriptive and correlational study. </w:t>
      </w:r>
      <w:r w:rsidRPr="003D6E82">
        <w:rPr>
          <w:rStyle w:val="Vurgu"/>
        </w:rPr>
        <w:t>Türkiye Klinikleri Journal of Nursing Sciences</w:t>
      </w:r>
      <w:r w:rsidRPr="003D6E82">
        <w:t xml:space="preserve">, </w:t>
      </w:r>
      <w:r w:rsidRPr="005F6BBF">
        <w:rPr>
          <w:rStyle w:val="Vurgu"/>
        </w:rPr>
        <w:t>17</w:t>
      </w:r>
      <w:r w:rsidRPr="006C48F0">
        <w:t>(2),</w:t>
      </w:r>
      <w:r w:rsidRPr="003D6E82">
        <w:t xml:space="preserve"> 397–405.</w:t>
      </w:r>
    </w:p>
    <w:p w14:paraId="7B294FC4" w14:textId="7428B8A6" w:rsidR="002344D7" w:rsidRPr="003D6E82" w:rsidRDefault="002344D7" w:rsidP="003D6E82">
      <w:pPr>
        <w:spacing w:before="120" w:after="120" w:line="360" w:lineRule="auto"/>
        <w:ind w:left="709" w:hanging="709"/>
        <w:jc w:val="both"/>
      </w:pPr>
      <w:r w:rsidRPr="003D6E82">
        <w:t>Akkuş Uçar, M. (2024). Düzenli egzersizin menstruasyon semptomları üzerine etkisinin araştırılması.</w:t>
      </w:r>
      <w:r w:rsidRPr="003D6E82">
        <w:rPr>
          <w:rStyle w:val="apple-converted-space"/>
        </w:rPr>
        <w:t xml:space="preserve"> </w:t>
      </w:r>
      <w:r w:rsidRPr="003D6E82">
        <w:rPr>
          <w:rStyle w:val="Vurgu"/>
          <w:rFonts w:eastAsiaTheme="majorEastAsia"/>
        </w:rPr>
        <w:t>Gümüşhane Üniversitesi Sağlık Bilimleri Dergisi, 13</w:t>
      </w:r>
      <w:r w:rsidRPr="003D6E82">
        <w:t>(1), 392–399.</w:t>
      </w:r>
      <w:r w:rsidRPr="003D6E82">
        <w:rPr>
          <w:rStyle w:val="apple-converted-space"/>
        </w:rPr>
        <w:t xml:space="preserve"> </w:t>
      </w:r>
      <w:hyperlink r:id="rId25" w:tgtFrame="_new" w:history="1">
        <w:r w:rsidRPr="003D6E82">
          <w:rPr>
            <w:rStyle w:val="Kpr"/>
            <w:color w:val="auto"/>
            <w:u w:val="none"/>
          </w:rPr>
          <w:t>doi</w:t>
        </w:r>
        <w:r w:rsidR="00D82C5A">
          <w:rPr>
            <w:rStyle w:val="Kpr"/>
            <w:color w:val="auto"/>
            <w:u w:val="none"/>
          </w:rPr>
          <w:t xml:space="preserve">: </w:t>
        </w:r>
        <w:r w:rsidRPr="003D6E82">
          <w:rPr>
            <w:rStyle w:val="Kpr"/>
            <w:color w:val="auto"/>
            <w:u w:val="none"/>
          </w:rPr>
          <w:t>10.37989/gumussagbil.1321024</w:t>
        </w:r>
      </w:hyperlink>
    </w:p>
    <w:p w14:paraId="7AE61F5D" w14:textId="06058F94" w:rsidR="002344D7" w:rsidRPr="003D6E82" w:rsidRDefault="002344D7" w:rsidP="003D6E82">
      <w:pPr>
        <w:spacing w:before="120" w:after="120" w:line="360" w:lineRule="auto"/>
        <w:ind w:left="709" w:hanging="709"/>
        <w:jc w:val="both"/>
      </w:pPr>
      <w:r w:rsidRPr="003D6E82">
        <w:t>Aksoy Can,</w:t>
      </w:r>
      <w:r w:rsidR="00D82C5A">
        <w:t xml:space="preserve"> </w:t>
      </w:r>
      <w:r w:rsidRPr="003D6E82">
        <w:t>A.,</w:t>
      </w:r>
      <w:r w:rsidR="006E4285">
        <w:t xml:space="preserve"> </w:t>
      </w:r>
      <w:r w:rsidRPr="003D6E82">
        <w:t xml:space="preserve">Vefikuluçay Yılmaz, D. </w:t>
      </w:r>
      <w:r w:rsidR="002D1681">
        <w:t xml:space="preserve">(2024). </w:t>
      </w:r>
      <w:r w:rsidRPr="003D6E82">
        <w:t xml:space="preserve">Kadın </w:t>
      </w:r>
      <w:r w:rsidR="00F13FAC" w:rsidRPr="003D6E82">
        <w:t>hayatının evreler</w:t>
      </w:r>
      <w:r w:rsidR="00F13FAC">
        <w:t>i</w:t>
      </w:r>
      <w:r w:rsidR="006E4285">
        <w:t>.</w:t>
      </w:r>
      <w:r w:rsidRPr="003D6E82">
        <w:t xml:space="preserve"> </w:t>
      </w:r>
      <w:r w:rsidR="006E4285" w:rsidRPr="003D6E82">
        <w:t>G. Ertem (Ed.),</w:t>
      </w:r>
      <w:r w:rsidR="006C48F0">
        <w:t xml:space="preserve"> </w:t>
      </w:r>
      <w:r w:rsidR="006C48F0" w:rsidRPr="006C48F0">
        <w:rPr>
          <w:i/>
          <w:iCs/>
        </w:rPr>
        <w:t xml:space="preserve">Doğum </w:t>
      </w:r>
      <w:r w:rsidR="002D61FE" w:rsidRPr="006C48F0">
        <w:rPr>
          <w:i/>
          <w:iCs/>
        </w:rPr>
        <w:t xml:space="preserve">kadın sağlığı ve hastalıkları hemşireliği temelleri </w:t>
      </w:r>
      <w:r w:rsidRPr="00F13FAC">
        <w:t xml:space="preserve">içinde </w:t>
      </w:r>
      <w:r w:rsidRPr="003D6E82">
        <w:t>(1.</w:t>
      </w:r>
      <w:r w:rsidR="006C48F0">
        <w:t>bs., ss. 75-97</w:t>
      </w:r>
      <w:r w:rsidRPr="003D6E82">
        <w:t>)</w:t>
      </w:r>
      <w:r w:rsidR="006C48F0">
        <w:t>.</w:t>
      </w:r>
      <w:r w:rsidRPr="003D6E82">
        <w:t xml:space="preserve"> Akademisyen Kitabevi</w:t>
      </w:r>
      <w:r w:rsidR="006C48F0">
        <w:t>.</w:t>
      </w:r>
    </w:p>
    <w:p w14:paraId="694E3B14" w14:textId="7B6E9F25" w:rsidR="002344D7" w:rsidRPr="003D6E82" w:rsidRDefault="002344D7" w:rsidP="003D6E82">
      <w:pPr>
        <w:spacing w:before="120" w:after="120" w:line="360" w:lineRule="auto"/>
        <w:ind w:left="709" w:hanging="709"/>
        <w:jc w:val="both"/>
      </w:pPr>
      <w:r w:rsidRPr="003D6E82">
        <w:lastRenderedPageBreak/>
        <w:t xml:space="preserve">Aktaş D, Polat Külcü D, Şahin E. (2023). The relationships between primary dysmenorrhea with body mass index and nutritional habits in young women. </w:t>
      </w:r>
      <w:r w:rsidRPr="003D6E82">
        <w:rPr>
          <w:i/>
          <w:iCs/>
        </w:rPr>
        <w:t xml:space="preserve">J Educ Res Nurs, </w:t>
      </w:r>
      <w:r w:rsidRPr="005F6BBF">
        <w:rPr>
          <w:i/>
          <w:iCs/>
        </w:rPr>
        <w:t>20</w:t>
      </w:r>
      <w:r w:rsidRPr="003D6E82">
        <w:t>(2)</w:t>
      </w:r>
      <w:r w:rsidR="00DF50A7">
        <w:t xml:space="preserve">, </w:t>
      </w:r>
      <w:r w:rsidRPr="003D6E82">
        <w:t>143-149.</w:t>
      </w:r>
    </w:p>
    <w:p w14:paraId="793D57B0" w14:textId="468948B0" w:rsidR="002344D7" w:rsidRPr="00DF50A7" w:rsidRDefault="002344D7" w:rsidP="00DF50A7">
      <w:pPr>
        <w:pStyle w:val="NormalWeb"/>
        <w:spacing w:before="120" w:after="120" w:line="360" w:lineRule="auto"/>
        <w:ind w:left="709" w:hanging="709"/>
        <w:jc w:val="both"/>
        <w:rPr>
          <w:b/>
          <w:bCs/>
        </w:rPr>
      </w:pPr>
      <w:r w:rsidRPr="003D6E82">
        <w:t>Alenezi, S. A. M., Alrwiliy, O. A. H., Alanzi, E. G., Alanzi, M. G., Alanazi, H. K., Alruwaili, H. A. H.,</w:t>
      </w:r>
      <w:r w:rsidR="005F6BBF">
        <w:t xml:space="preserve"> …</w:t>
      </w:r>
      <w:r w:rsidRPr="003D6E82">
        <w:t xml:space="preserve"> Alenazi, A. S. (2024). Nursing interventions for managing symptoms of premenstrual syndrome (PMS). </w:t>
      </w:r>
      <w:r w:rsidRPr="003D6E82">
        <w:rPr>
          <w:rStyle w:val="Vurgu"/>
        </w:rPr>
        <w:t>Letters in High Energy Physics</w:t>
      </w:r>
      <w:r w:rsidRPr="003D6E82">
        <w:t xml:space="preserve">, </w:t>
      </w:r>
      <w:r w:rsidRPr="005F6BBF">
        <w:rPr>
          <w:rStyle w:val="Gl"/>
          <w:rFonts w:eastAsiaTheme="majorEastAsia"/>
          <w:b w:val="0"/>
          <w:bCs w:val="0"/>
          <w:i/>
          <w:iCs/>
        </w:rPr>
        <w:t>202</w:t>
      </w:r>
      <w:r w:rsidR="00DF50A7" w:rsidRPr="005F6BBF">
        <w:rPr>
          <w:rStyle w:val="Gl"/>
          <w:rFonts w:eastAsiaTheme="majorEastAsia"/>
          <w:b w:val="0"/>
          <w:bCs w:val="0"/>
          <w:i/>
          <w:iCs/>
        </w:rPr>
        <w:t>3</w:t>
      </w:r>
      <w:r w:rsidR="00DF50A7" w:rsidRPr="00DF50A7">
        <w:rPr>
          <w:rStyle w:val="Gl"/>
          <w:rFonts w:eastAsiaTheme="majorEastAsia"/>
          <w:b w:val="0"/>
          <w:bCs w:val="0"/>
        </w:rPr>
        <w:t>(2)</w:t>
      </w:r>
      <w:r w:rsidR="005F6BBF" w:rsidRPr="005F6BBF">
        <w:t>.</w:t>
      </w:r>
      <w:r w:rsidR="005F6BBF">
        <w:rPr>
          <w:b/>
          <w:bCs/>
        </w:rPr>
        <w:t xml:space="preserve"> </w:t>
      </w:r>
      <w:r w:rsidRPr="00DF50A7">
        <w:rPr>
          <w:b/>
          <w:bCs/>
        </w:rPr>
        <w:t xml:space="preserve"> </w:t>
      </w:r>
      <w:hyperlink r:id="rId26" w:tgtFrame="_new" w:history="1">
        <w:r w:rsidRPr="003D6E82">
          <w:rPr>
            <w:rStyle w:val="Kpr"/>
            <w:color w:val="auto"/>
            <w:u w:val="none"/>
          </w:rPr>
          <w:t>doi</w:t>
        </w:r>
        <w:r w:rsidR="00DF50A7">
          <w:rPr>
            <w:rStyle w:val="Kpr"/>
            <w:color w:val="auto"/>
            <w:u w:val="none"/>
          </w:rPr>
          <w:t xml:space="preserve">: </w:t>
        </w:r>
        <w:r w:rsidRPr="003D6E82">
          <w:rPr>
            <w:rStyle w:val="Kpr"/>
            <w:color w:val="auto"/>
            <w:u w:val="none"/>
          </w:rPr>
          <w:t>10.48550/arXiv.993</w:t>
        </w:r>
      </w:hyperlink>
    </w:p>
    <w:p w14:paraId="4159EA95" w14:textId="6C26C9DA" w:rsidR="002344D7" w:rsidRPr="003D6E82" w:rsidRDefault="002344D7" w:rsidP="003D6E82">
      <w:pPr>
        <w:spacing w:before="120" w:after="120" w:line="360" w:lineRule="auto"/>
        <w:ind w:left="709" w:hanging="709"/>
        <w:jc w:val="both"/>
      </w:pPr>
      <w:r w:rsidRPr="003D6E82">
        <w:t>Alkhatib, A., Zhou, Q., Bajinka, O.</w:t>
      </w:r>
      <w:r w:rsidR="005F6BBF">
        <w:rPr>
          <w:i/>
          <w:iCs/>
        </w:rPr>
        <w:t xml:space="preserve">, </w:t>
      </w:r>
      <w:r w:rsidR="005F6BBF" w:rsidRPr="005F6BBF">
        <w:t>Pakwan Suwal, R., Wiley, J., Li, X.</w:t>
      </w:r>
      <w:r w:rsidRPr="003D6E82">
        <w:t xml:space="preserve"> (2022). Prevalence of menstrual symptoms change and influencing factors among international female students studying in china during acculturation period. </w:t>
      </w:r>
      <w:r w:rsidRPr="003D6E82">
        <w:rPr>
          <w:i/>
          <w:iCs/>
        </w:rPr>
        <w:t>BMC Women's Health</w:t>
      </w:r>
      <w:r w:rsidR="005F6BBF">
        <w:rPr>
          <w:i/>
          <w:iCs/>
        </w:rPr>
        <w:t>,</w:t>
      </w:r>
      <w:r w:rsidRPr="003D6E82">
        <w:t xml:space="preserve"> </w:t>
      </w:r>
      <w:r w:rsidRPr="005F6BBF">
        <w:rPr>
          <w:i/>
          <w:iCs/>
        </w:rPr>
        <w:t>22</w:t>
      </w:r>
      <w:r w:rsidR="005F6BBF">
        <w:t>(1),</w:t>
      </w:r>
      <w:r w:rsidRPr="003D6E82">
        <w:t xml:space="preserve"> 311.</w:t>
      </w:r>
      <w:r w:rsidR="005F6BBF">
        <w:t xml:space="preserve"> </w:t>
      </w:r>
      <w:r w:rsidR="005F6BBF" w:rsidRPr="005F6BBF">
        <w:t>doi</w:t>
      </w:r>
      <w:r w:rsidR="005F6BBF">
        <w:t xml:space="preserve">: </w:t>
      </w:r>
      <w:r w:rsidR="005F6BBF" w:rsidRPr="005F6BBF">
        <w:t>10.1186/s12905-022-01897-6</w:t>
      </w:r>
    </w:p>
    <w:p w14:paraId="3189227B" w14:textId="5C1D9EA1" w:rsidR="002344D7" w:rsidRPr="003D6E82" w:rsidRDefault="002344D7" w:rsidP="003D6E82">
      <w:pPr>
        <w:spacing w:before="120" w:after="120" w:line="360" w:lineRule="auto"/>
        <w:ind w:left="709" w:hanging="709"/>
        <w:jc w:val="both"/>
      </w:pPr>
      <w:r w:rsidRPr="003D6E82">
        <w:t xml:space="preserve">Almutairi, A., Jahan, S. (2022). Prevalence of Anxiety among Qassim university female medical students during Covid-19 Pandemic in Saudi Arabia. </w:t>
      </w:r>
      <w:r w:rsidRPr="003D6E82">
        <w:rPr>
          <w:i/>
          <w:iCs/>
        </w:rPr>
        <w:t xml:space="preserve">Health </w:t>
      </w:r>
      <w:r w:rsidR="006C48F0">
        <w:rPr>
          <w:i/>
          <w:iCs/>
        </w:rPr>
        <w:t>P</w:t>
      </w:r>
      <w:r w:rsidRPr="003D6E82">
        <w:rPr>
          <w:i/>
          <w:iCs/>
        </w:rPr>
        <w:t xml:space="preserve">sychology </w:t>
      </w:r>
      <w:r w:rsidR="006C48F0">
        <w:rPr>
          <w:i/>
          <w:iCs/>
        </w:rPr>
        <w:t>R</w:t>
      </w:r>
      <w:r w:rsidRPr="003D6E82">
        <w:rPr>
          <w:i/>
          <w:iCs/>
        </w:rPr>
        <w:t>esearch</w:t>
      </w:r>
      <w:r w:rsidRPr="003D6E82">
        <w:t xml:space="preserve">, </w:t>
      </w:r>
      <w:r w:rsidRPr="005F6BBF">
        <w:rPr>
          <w:i/>
          <w:iCs/>
        </w:rPr>
        <w:t>10</w:t>
      </w:r>
      <w:r w:rsidRPr="003D6E82">
        <w:t xml:space="preserve">(3), 37016. </w:t>
      </w:r>
      <w:hyperlink r:id="rId27" w:history="1">
        <w:r w:rsidR="00E96A86">
          <w:rPr>
            <w:rStyle w:val="Kpr"/>
            <w:color w:val="auto"/>
            <w:u w:val="none"/>
          </w:rPr>
          <w:t>d</w:t>
        </w:r>
        <w:r w:rsidRPr="003D6E82">
          <w:rPr>
            <w:rStyle w:val="Kpr"/>
            <w:color w:val="auto"/>
            <w:u w:val="none"/>
          </w:rPr>
          <w:t>oi</w:t>
        </w:r>
        <w:r w:rsidR="00E96A86">
          <w:rPr>
            <w:rStyle w:val="Kpr"/>
            <w:color w:val="auto"/>
            <w:u w:val="none"/>
          </w:rPr>
          <w:t xml:space="preserve">: </w:t>
        </w:r>
        <w:r w:rsidRPr="003D6E82">
          <w:rPr>
            <w:rStyle w:val="Kpr"/>
            <w:color w:val="auto"/>
            <w:u w:val="none"/>
          </w:rPr>
          <w:t>10.52965/001c.37016</w:t>
        </w:r>
      </w:hyperlink>
    </w:p>
    <w:p w14:paraId="74FCA60B" w14:textId="5F287DEC" w:rsidR="002344D7" w:rsidRPr="003D6E82" w:rsidRDefault="002344D7" w:rsidP="003D6E82">
      <w:pPr>
        <w:spacing w:before="120" w:after="120" w:line="360" w:lineRule="auto"/>
        <w:ind w:left="709" w:hanging="709"/>
        <w:jc w:val="both"/>
      </w:pPr>
      <w:r w:rsidRPr="003D6E82">
        <w:t xml:space="preserve">Alsulaiman, S. H., Abu-Saris, R. (2021) Prenses Nourah Bint Abdulrahman Üniversitesi'nde </w:t>
      </w:r>
      <w:r w:rsidR="005F6BBF" w:rsidRPr="003D6E82">
        <w:t>suudi kadınlar arasında psikolojik bozukluklar ve fiziksel aktivite arasındaki ilişki.</w:t>
      </w:r>
      <w:r w:rsidR="005F6BBF" w:rsidRPr="003D6E82">
        <w:rPr>
          <w:i/>
          <w:iCs/>
        </w:rPr>
        <w:t xml:space="preserve"> </w:t>
      </w:r>
      <w:r w:rsidRPr="003D6E82">
        <w:rPr>
          <w:i/>
          <w:iCs/>
        </w:rPr>
        <w:t>Cureus</w:t>
      </w:r>
      <w:r w:rsidRPr="003D6E82">
        <w:t>,</w:t>
      </w:r>
      <w:r w:rsidR="006C48F0">
        <w:t xml:space="preserve"> </w:t>
      </w:r>
      <w:r w:rsidRPr="005F6BBF">
        <w:rPr>
          <w:i/>
          <w:iCs/>
        </w:rPr>
        <w:t>13</w:t>
      </w:r>
      <w:r w:rsidRPr="003D6E82">
        <w:t xml:space="preserve">(11), </w:t>
      </w:r>
      <w:hyperlink r:id="rId28" w:history="1">
        <w:r w:rsidR="00E96A86">
          <w:rPr>
            <w:rStyle w:val="Kpr"/>
            <w:color w:val="auto"/>
            <w:u w:val="none"/>
          </w:rPr>
          <w:t xml:space="preserve">doi: </w:t>
        </w:r>
        <w:r w:rsidRPr="003D6E82">
          <w:rPr>
            <w:rStyle w:val="Kpr"/>
            <w:color w:val="auto"/>
            <w:u w:val="none"/>
          </w:rPr>
          <w:t>10.7759/cureus.19413</w:t>
        </w:r>
      </w:hyperlink>
    </w:p>
    <w:p w14:paraId="1B7ADA47" w14:textId="03FAA106" w:rsidR="002344D7" w:rsidRPr="003D6E82" w:rsidRDefault="002344D7" w:rsidP="003D6E82">
      <w:pPr>
        <w:spacing w:before="120" w:after="120" w:line="360" w:lineRule="auto"/>
        <w:ind w:left="709" w:hanging="709"/>
        <w:jc w:val="both"/>
      </w:pPr>
      <w:r w:rsidRPr="003D6E82">
        <w:t xml:space="preserve">Altan Sarıkaya, N., Akçam, M. (2021). Hemşirelik </w:t>
      </w:r>
      <w:r w:rsidR="005F6BBF" w:rsidRPr="003D6E82">
        <w:t>son sınıf öğrencilerinin iletişim becerileri ve sürekli kaygı durumları</w:t>
      </w:r>
      <w:r w:rsidRPr="003D6E82">
        <w:t xml:space="preserve">. </w:t>
      </w:r>
      <w:r w:rsidRPr="005E18B2">
        <w:rPr>
          <w:i/>
          <w:iCs/>
        </w:rPr>
        <w:t xml:space="preserve">Gümüşhane Üniversitesi Sağlık Bilimleri Dergisi, </w:t>
      </w:r>
      <w:r w:rsidRPr="005F6BBF">
        <w:rPr>
          <w:i/>
          <w:iCs/>
        </w:rPr>
        <w:t>10</w:t>
      </w:r>
      <w:r w:rsidRPr="003D6E82">
        <w:t>(3)</w:t>
      </w:r>
      <w:r w:rsidR="005F6BBF">
        <w:t>,</w:t>
      </w:r>
      <w:r w:rsidRPr="003D6E82">
        <w:t xml:space="preserve"> 458-464. </w:t>
      </w:r>
      <w:hyperlink r:id="rId29" w:history="1">
        <w:r w:rsidRPr="003D6E82">
          <w:rPr>
            <w:rStyle w:val="Kpr"/>
            <w:color w:val="auto"/>
            <w:u w:val="none"/>
          </w:rPr>
          <w:t>doi</w:t>
        </w:r>
        <w:r w:rsidR="005E18B2">
          <w:rPr>
            <w:rStyle w:val="Kpr"/>
            <w:color w:val="auto"/>
            <w:u w:val="none"/>
          </w:rPr>
          <w:t xml:space="preserve">: </w:t>
        </w:r>
        <w:r w:rsidRPr="003D6E82">
          <w:rPr>
            <w:rStyle w:val="Kpr"/>
            <w:color w:val="auto"/>
            <w:u w:val="none"/>
          </w:rPr>
          <w:t>10.37989/gumussagbil.786937</w:t>
        </w:r>
      </w:hyperlink>
    </w:p>
    <w:p w14:paraId="53148705" w14:textId="4AF7CF27" w:rsidR="002344D7" w:rsidRPr="003D6E82" w:rsidRDefault="002344D7" w:rsidP="003D6E82">
      <w:pPr>
        <w:spacing w:before="120" w:after="120" w:line="360" w:lineRule="auto"/>
        <w:ind w:left="709" w:hanging="709"/>
        <w:jc w:val="both"/>
      </w:pPr>
      <w:r w:rsidRPr="003D6E82">
        <w:t xml:space="preserve">Altınsoy, B., Coşkuner Potur, D., </w:t>
      </w:r>
      <w:r w:rsidR="006C48F0">
        <w:t xml:space="preserve">(2024). </w:t>
      </w:r>
      <w:r w:rsidRPr="003D6E82">
        <w:t xml:space="preserve">Üreme </w:t>
      </w:r>
      <w:r w:rsidR="00FE04E6" w:rsidRPr="003D6E82">
        <w:t>siklus anomalileri anormal uterin kanamalar</w:t>
      </w:r>
      <w:r w:rsidR="00FE04E6">
        <w:t>.</w:t>
      </w:r>
      <w:r w:rsidR="00FE04E6" w:rsidRPr="006C48F0">
        <w:t xml:space="preserve"> </w:t>
      </w:r>
      <w:r w:rsidR="006C48F0" w:rsidRPr="003D6E82">
        <w:t>G. Ertem (Ed.),</w:t>
      </w:r>
      <w:r w:rsidRPr="003D6E82">
        <w:t xml:space="preserve"> </w:t>
      </w:r>
      <w:r w:rsidRPr="006C48F0">
        <w:rPr>
          <w:i/>
          <w:iCs/>
        </w:rPr>
        <w:t xml:space="preserve">Doğum, </w:t>
      </w:r>
      <w:r w:rsidR="00153BD0" w:rsidRPr="006C48F0">
        <w:rPr>
          <w:i/>
          <w:iCs/>
        </w:rPr>
        <w:t xml:space="preserve">kadın sağlığı ve hastalıkları hemşireliği temelleri </w:t>
      </w:r>
      <w:r w:rsidR="00153BD0" w:rsidRPr="00FE04E6">
        <w:t>içind</w:t>
      </w:r>
      <w:r w:rsidRPr="00FE04E6">
        <w:t xml:space="preserve">e </w:t>
      </w:r>
      <w:r w:rsidRPr="003D6E82">
        <w:t>(1.</w:t>
      </w:r>
      <w:r w:rsidR="006C48F0">
        <w:t>bs., ss. 577-607</w:t>
      </w:r>
      <w:r w:rsidRPr="003D6E82">
        <w:t>)</w:t>
      </w:r>
      <w:r w:rsidR="006C48F0">
        <w:t>.</w:t>
      </w:r>
      <w:r w:rsidRPr="003D6E82">
        <w:t xml:space="preserve"> Akademisyen Kitabevi</w:t>
      </w:r>
      <w:r w:rsidR="006C48F0">
        <w:t>.</w:t>
      </w:r>
    </w:p>
    <w:p w14:paraId="558CB19E" w14:textId="39CFE003" w:rsidR="002344D7" w:rsidRPr="003D6E82" w:rsidRDefault="002344D7" w:rsidP="003D6E82">
      <w:pPr>
        <w:spacing w:before="120" w:after="120" w:line="360" w:lineRule="auto"/>
        <w:ind w:left="709" w:hanging="709"/>
        <w:jc w:val="both"/>
      </w:pPr>
      <w:r w:rsidRPr="003D6E82">
        <w:t xml:space="preserve">Altuntuğ, K., Ege, E. </w:t>
      </w:r>
      <w:r w:rsidR="006C48F0">
        <w:t xml:space="preserve">(2024). </w:t>
      </w:r>
      <w:r w:rsidRPr="003D6E82">
        <w:t xml:space="preserve">Kadın </w:t>
      </w:r>
      <w:r w:rsidR="00FE04E6" w:rsidRPr="003D6E82">
        <w:t>üreme sistemi fizyolojisi</w:t>
      </w:r>
      <w:r w:rsidRPr="003D6E82">
        <w:t xml:space="preserve">, </w:t>
      </w:r>
      <w:r w:rsidR="006C48F0" w:rsidRPr="003D6E82">
        <w:t xml:space="preserve">G. Ertem (Ed.), </w:t>
      </w:r>
      <w:r w:rsidRPr="006C48F0">
        <w:rPr>
          <w:i/>
          <w:iCs/>
        </w:rPr>
        <w:t xml:space="preserve">Doğum, </w:t>
      </w:r>
      <w:r w:rsidR="00153BD0" w:rsidRPr="006C48F0">
        <w:rPr>
          <w:i/>
          <w:iCs/>
        </w:rPr>
        <w:t xml:space="preserve">kadın sağlığı ve hastalıkları hemşireliği temelleri </w:t>
      </w:r>
      <w:r w:rsidRPr="00FE04E6">
        <w:t>içinde</w:t>
      </w:r>
      <w:r w:rsidRPr="003D6E82">
        <w:t xml:space="preserve"> (1.</w:t>
      </w:r>
      <w:r w:rsidR="006C48F0">
        <w:t>bs., ss. 113-134</w:t>
      </w:r>
      <w:r w:rsidRPr="003D6E82">
        <w:t>), Akademisyen Kitabevi</w:t>
      </w:r>
      <w:r w:rsidR="006C48F0">
        <w:t>.</w:t>
      </w:r>
    </w:p>
    <w:p w14:paraId="1186DC55" w14:textId="3A94BC81" w:rsidR="002344D7" w:rsidRPr="003D6E82" w:rsidRDefault="002344D7" w:rsidP="003D6E82">
      <w:pPr>
        <w:spacing w:before="120" w:after="120" w:line="360" w:lineRule="auto"/>
        <w:ind w:left="709" w:hanging="709"/>
        <w:jc w:val="both"/>
      </w:pPr>
      <w:r w:rsidRPr="003D6E82">
        <w:t xml:space="preserve">American Psychologıcal Assocıatıon </w:t>
      </w:r>
      <w:r w:rsidRPr="003D6E82">
        <w:rPr>
          <w:noProof/>
        </w:rPr>
        <w:t>[APA]</w:t>
      </w:r>
      <w:r w:rsidRPr="003D6E82">
        <w:t xml:space="preserve">. (2018). </w:t>
      </w:r>
      <w:r w:rsidRPr="003E3D3A">
        <w:t>Anxiety 2025</w:t>
      </w:r>
      <w:r w:rsidRPr="003D6E82">
        <w:t xml:space="preserve"> </w:t>
      </w:r>
      <w:r w:rsidRPr="003E3D3A">
        <w:rPr>
          <w:i/>
          <w:iCs/>
        </w:rPr>
        <w:t>American Psychologıcal Assocıatıon</w:t>
      </w:r>
      <w:r w:rsidR="00685B18" w:rsidRPr="003E3D3A">
        <w:rPr>
          <w:i/>
          <w:iCs/>
        </w:rPr>
        <w:t>.</w:t>
      </w:r>
      <w:r w:rsidR="00685B18">
        <w:t xml:space="preserve"> Erişim adresi: </w:t>
      </w:r>
      <w:r w:rsidRPr="003D6E82">
        <w:t xml:space="preserve"> </w:t>
      </w:r>
      <w:hyperlink r:id="rId30" w:history="1">
        <w:r w:rsidRPr="003D6E82">
          <w:rPr>
            <w:rStyle w:val="Kpr"/>
            <w:color w:val="auto"/>
            <w:u w:val="none"/>
          </w:rPr>
          <w:t>https://dictionary.apa.org/anxiety</w:t>
        </w:r>
      </w:hyperlink>
      <w:r w:rsidRPr="003D6E82">
        <w:t xml:space="preserve">  </w:t>
      </w:r>
    </w:p>
    <w:p w14:paraId="7DBF6BDD" w14:textId="7CE4C53D" w:rsidR="002344D7" w:rsidRPr="003D6E82" w:rsidRDefault="002344D7" w:rsidP="003D6E82">
      <w:pPr>
        <w:spacing w:before="120" w:after="120" w:line="360" w:lineRule="auto"/>
        <w:ind w:left="709" w:hanging="709"/>
        <w:jc w:val="both"/>
        <w:rPr>
          <w:i/>
          <w:iCs/>
        </w:rPr>
      </w:pPr>
      <w:r w:rsidRPr="003D6E82">
        <w:t xml:space="preserve">Ansong, E., Arhin, S. K., Cai, Y., Xu, X., Wu, X. (2019). Menstrual characteristics, disorders and associated risk factors among female international students in </w:t>
      </w:r>
      <w:r w:rsidRPr="003D6E82">
        <w:lastRenderedPageBreak/>
        <w:t xml:space="preserve">Zhejiang Province, China: A cross-sectional survey. </w:t>
      </w:r>
      <w:r w:rsidRPr="003D6E82">
        <w:rPr>
          <w:rStyle w:val="Vurgu"/>
        </w:rPr>
        <w:t>BMC Women’s Health</w:t>
      </w:r>
      <w:r w:rsidRPr="003D6E82">
        <w:t>,</w:t>
      </w:r>
      <w:r w:rsidR="0037452B">
        <w:t xml:space="preserve"> </w:t>
      </w:r>
      <w:r w:rsidRPr="003E3D3A">
        <w:rPr>
          <w:rStyle w:val="Vurgu"/>
        </w:rPr>
        <w:t>19</w:t>
      </w:r>
      <w:r w:rsidR="0037452B">
        <w:t>(</w:t>
      </w:r>
      <w:r w:rsidRPr="003D6E82">
        <w:t>35</w:t>
      </w:r>
      <w:r w:rsidR="0037452B">
        <w:t xml:space="preserve">), </w:t>
      </w:r>
      <w:r w:rsidRPr="003D6E82">
        <w:t xml:space="preserve"> </w:t>
      </w:r>
      <w:hyperlink r:id="rId31" w:history="1">
        <w:r w:rsidRPr="003D6E82">
          <w:rPr>
            <w:rStyle w:val="Kpr"/>
            <w:color w:val="auto"/>
            <w:u w:val="none"/>
          </w:rPr>
          <w:t>doi</w:t>
        </w:r>
        <w:r w:rsidR="0037452B">
          <w:rPr>
            <w:rStyle w:val="Kpr"/>
            <w:color w:val="auto"/>
            <w:u w:val="none"/>
          </w:rPr>
          <w:t xml:space="preserve">: </w:t>
        </w:r>
        <w:r w:rsidRPr="003D6E82">
          <w:rPr>
            <w:rStyle w:val="Kpr"/>
            <w:color w:val="auto"/>
            <w:u w:val="none"/>
          </w:rPr>
          <w:t>10.1186/s12905-019-0730-5</w:t>
        </w:r>
      </w:hyperlink>
    </w:p>
    <w:p w14:paraId="3399E5F6" w14:textId="230055ED" w:rsidR="002344D7" w:rsidRPr="003D6E82" w:rsidRDefault="003E3D3A" w:rsidP="003D6E82">
      <w:pPr>
        <w:spacing w:before="120" w:after="120" w:line="360" w:lineRule="auto"/>
        <w:ind w:left="709" w:hanging="709"/>
        <w:jc w:val="both"/>
      </w:pPr>
      <w:r w:rsidRPr="003E3D3A">
        <w:t>Armour, M., Ferfolja, T., Curry, C., Hyman, M. S., Parry, K., Chalmers, K. J., Smith, C. A., MacMillan, F., Holmes, K. (2020). The Prevalence and educational ımpact of pelvic and menstrual pain in australia: a national online survey of 4202 young women aged 13-25 years. </w:t>
      </w:r>
      <w:r>
        <w:t xml:space="preserve"> </w:t>
      </w:r>
      <w:r w:rsidRPr="003E3D3A">
        <w:rPr>
          <w:i/>
          <w:iCs/>
        </w:rPr>
        <w:t>Journal of pediatric and adolescent gynecology</w:t>
      </w:r>
      <w:r w:rsidRPr="003E3D3A">
        <w:t>, </w:t>
      </w:r>
      <w:r w:rsidRPr="003E3D3A">
        <w:rPr>
          <w:i/>
          <w:iCs/>
        </w:rPr>
        <w:t>33</w:t>
      </w:r>
      <w:r w:rsidRPr="003E3D3A">
        <w:t xml:space="preserve">(5), 511–518. </w:t>
      </w:r>
      <w:r w:rsidR="0072741C">
        <w:t xml:space="preserve">doi: </w:t>
      </w:r>
      <w:r w:rsidR="002344D7" w:rsidRPr="003D6E82">
        <w:t>10.1016/j.jpag.2020.06.007</w:t>
      </w:r>
    </w:p>
    <w:p w14:paraId="3217DEC4" w14:textId="002DF3F9" w:rsidR="002344D7" w:rsidRPr="003D6E82" w:rsidRDefault="002344D7" w:rsidP="003D6E82">
      <w:pPr>
        <w:pStyle w:val="NormalWeb"/>
        <w:spacing w:before="120" w:after="120" w:line="360" w:lineRule="auto"/>
        <w:ind w:left="709" w:hanging="709"/>
        <w:jc w:val="both"/>
      </w:pPr>
      <w:r w:rsidRPr="003D6E82">
        <w:t xml:space="preserve">Arslantaş, H., Abacigil, F., Çinakli, Ş. (2018). Relationship between premenstrual syndrome and basic personality traits: a cross-sectional study. </w:t>
      </w:r>
      <w:r w:rsidRPr="003D6E82">
        <w:rPr>
          <w:i/>
          <w:iCs/>
        </w:rPr>
        <w:t xml:space="preserve">Sao Paulo </w:t>
      </w:r>
      <w:r w:rsidR="00685B18" w:rsidRPr="003D6E82">
        <w:rPr>
          <w:i/>
          <w:iCs/>
        </w:rPr>
        <w:t xml:space="preserve">Medical Journal = </w:t>
      </w:r>
      <w:r w:rsidRPr="003D6E82">
        <w:rPr>
          <w:i/>
          <w:iCs/>
        </w:rPr>
        <w:t xml:space="preserve">Revista </w:t>
      </w:r>
      <w:r w:rsidR="00685B18" w:rsidRPr="003D6E82">
        <w:rPr>
          <w:i/>
          <w:iCs/>
        </w:rPr>
        <w:t>Paulista De Medicina</w:t>
      </w:r>
      <w:r w:rsidRPr="003D6E82">
        <w:t xml:space="preserve">, </w:t>
      </w:r>
      <w:r w:rsidRPr="003E3D3A">
        <w:rPr>
          <w:i/>
          <w:iCs/>
        </w:rPr>
        <w:t>136</w:t>
      </w:r>
      <w:r w:rsidRPr="00685B18">
        <w:t>(4</w:t>
      </w:r>
      <w:r w:rsidRPr="003D6E82">
        <w:t>), 339–345.</w:t>
      </w:r>
    </w:p>
    <w:p w14:paraId="58C9DB38" w14:textId="29E050D5" w:rsidR="002344D7" w:rsidRPr="003D6E82" w:rsidRDefault="002344D7" w:rsidP="003D6E82">
      <w:pPr>
        <w:spacing w:before="120" w:after="120" w:line="360" w:lineRule="auto"/>
        <w:ind w:left="709" w:hanging="709"/>
        <w:jc w:val="both"/>
      </w:pPr>
      <w:r w:rsidRPr="003D6E82">
        <w:t xml:space="preserve">Aslan, I., Çınar, O. (2023). Predictors and prevalence of stress, anxiety, depression, and PTSD among university students during the second wave of the COVID-19 pandemic in Turkey. </w:t>
      </w:r>
      <w:r w:rsidRPr="003D6E82">
        <w:rPr>
          <w:i/>
          <w:iCs/>
        </w:rPr>
        <w:t xml:space="preserve">Frontiers </w:t>
      </w:r>
      <w:r w:rsidR="00DB3BFB" w:rsidRPr="003D6E82">
        <w:rPr>
          <w:i/>
          <w:iCs/>
        </w:rPr>
        <w:t>İn Psychology</w:t>
      </w:r>
      <w:r w:rsidRPr="003D6E82">
        <w:t>,</w:t>
      </w:r>
      <w:r w:rsidR="003E3D3A">
        <w:t xml:space="preserve"> </w:t>
      </w:r>
      <w:r w:rsidR="003E3D3A" w:rsidRPr="003E3D3A">
        <w:rPr>
          <w:i/>
          <w:iCs/>
        </w:rPr>
        <w:t>1</w:t>
      </w:r>
      <w:r w:rsidRPr="003E3D3A">
        <w:rPr>
          <w:i/>
          <w:iCs/>
        </w:rPr>
        <w:t>3</w:t>
      </w:r>
      <w:r w:rsidR="003E3D3A">
        <w:t xml:space="preserve">(2022) </w:t>
      </w:r>
      <w:hyperlink r:id="rId32" w:history="1">
        <w:r w:rsidRPr="003D6E82">
          <w:rPr>
            <w:rStyle w:val="Kpr"/>
            <w:color w:val="auto"/>
            <w:u w:val="none"/>
          </w:rPr>
          <w:t>doi</w:t>
        </w:r>
        <w:r w:rsidR="00A04B00">
          <w:rPr>
            <w:rStyle w:val="Kpr"/>
            <w:color w:val="auto"/>
            <w:u w:val="none"/>
          </w:rPr>
          <w:t xml:space="preserve">: </w:t>
        </w:r>
        <w:r w:rsidRPr="003D6E82">
          <w:rPr>
            <w:rStyle w:val="Kpr"/>
            <w:color w:val="auto"/>
            <w:u w:val="none"/>
          </w:rPr>
          <w:t>10.3389/fpsyg.2022.1087528</w:t>
        </w:r>
      </w:hyperlink>
    </w:p>
    <w:p w14:paraId="52EBE143" w14:textId="06AD916D" w:rsidR="002344D7" w:rsidRPr="003D6E82" w:rsidRDefault="002344D7" w:rsidP="003D6E82">
      <w:pPr>
        <w:spacing w:before="120" w:after="120" w:line="360" w:lineRule="auto"/>
        <w:ind w:left="709" w:hanging="709"/>
        <w:jc w:val="both"/>
      </w:pPr>
      <w:r w:rsidRPr="003D6E82">
        <w:t xml:space="preserve">Aşık, B. N. (2024). </w:t>
      </w:r>
      <w:r w:rsidRPr="00A04B00">
        <w:rPr>
          <w:rStyle w:val="relative"/>
          <w:i/>
          <w:iCs/>
        </w:rPr>
        <w:t>Üniversite öğrencilerinde diyet kaynaklı ileri glikasyon son ürünleri alım düzeylerinin diyet inflamatuar indeksi ve menstrüasyon semptomlarına etkisinin araştırılması</w:t>
      </w:r>
      <w:r w:rsidR="00A04B00">
        <w:rPr>
          <w:rStyle w:val="relative"/>
          <w:i/>
          <w:iCs/>
        </w:rPr>
        <w:t>.</w:t>
      </w:r>
      <w:r w:rsidRPr="003D6E82">
        <w:t xml:space="preserve"> Yüksek </w:t>
      </w:r>
      <w:r w:rsidR="003E3D3A" w:rsidRPr="003D6E82">
        <w:t>Lisans Tezi</w:t>
      </w:r>
      <w:r w:rsidR="00A04B00">
        <w:t>,</w:t>
      </w:r>
      <w:r w:rsidRPr="003D6E82">
        <w:t xml:space="preserve"> </w:t>
      </w:r>
      <w:r w:rsidRPr="003D6E82">
        <w:rPr>
          <w:rStyle w:val="relative"/>
        </w:rPr>
        <w:t xml:space="preserve">İstanbul Sabahattin Zaim Üniversitesi Lisansüstü Eğitim Enstitüsü, </w:t>
      </w:r>
      <w:r w:rsidR="00A04B00">
        <w:rPr>
          <w:rStyle w:val="relative"/>
        </w:rPr>
        <w:t>İstanbul.</w:t>
      </w:r>
    </w:p>
    <w:p w14:paraId="3E2DB316" w14:textId="56345DD7" w:rsidR="002344D7" w:rsidRPr="003D6E82" w:rsidRDefault="002344D7" w:rsidP="003D6E82">
      <w:pPr>
        <w:spacing w:before="120" w:after="120" w:line="360" w:lineRule="auto"/>
        <w:ind w:left="709" w:hanging="709"/>
        <w:jc w:val="both"/>
      </w:pPr>
      <w:r w:rsidRPr="003D6E82">
        <w:t xml:space="preserve">Attia, G. M., Alharbi, O. A., Aljohani, R. M. (2023). The Impact of </w:t>
      </w:r>
      <w:r w:rsidR="003E3D3A" w:rsidRPr="003D6E82">
        <w:t>ırregular menstruation on health: a review of the literature</w:t>
      </w:r>
      <w:r w:rsidRPr="003D6E82">
        <w:t xml:space="preserve">. </w:t>
      </w:r>
      <w:r w:rsidRPr="003D6E82">
        <w:rPr>
          <w:i/>
          <w:iCs/>
        </w:rPr>
        <w:t>Cureus</w:t>
      </w:r>
      <w:r w:rsidRPr="003D6E82">
        <w:t>,</w:t>
      </w:r>
      <w:r w:rsidRPr="003E3D3A">
        <w:rPr>
          <w:i/>
          <w:iCs/>
        </w:rPr>
        <w:t xml:space="preserve"> 15</w:t>
      </w:r>
      <w:r w:rsidRPr="00685B18">
        <w:t>(</w:t>
      </w:r>
      <w:r w:rsidRPr="003D6E82">
        <w:t xml:space="preserve">11), e49146. </w:t>
      </w:r>
      <w:hyperlink r:id="rId33" w:history="1">
        <w:r w:rsidRPr="003D6E82">
          <w:rPr>
            <w:rStyle w:val="Kpr"/>
            <w:color w:val="auto"/>
            <w:u w:val="none"/>
          </w:rPr>
          <w:t>doi</w:t>
        </w:r>
        <w:r w:rsidR="00A04B00">
          <w:rPr>
            <w:rStyle w:val="Kpr"/>
            <w:color w:val="auto"/>
            <w:u w:val="none"/>
          </w:rPr>
          <w:t xml:space="preserve">: </w:t>
        </w:r>
        <w:r w:rsidRPr="003D6E82">
          <w:rPr>
            <w:rStyle w:val="Kpr"/>
            <w:color w:val="auto"/>
            <w:u w:val="none"/>
          </w:rPr>
          <w:t>10.7759/cureus.49146</w:t>
        </w:r>
      </w:hyperlink>
    </w:p>
    <w:p w14:paraId="7A3C3478" w14:textId="3265F1BF" w:rsidR="002344D7" w:rsidRPr="003D6E82" w:rsidRDefault="002344D7" w:rsidP="003D6E82">
      <w:pPr>
        <w:spacing w:before="120" w:after="120" w:line="360" w:lineRule="auto"/>
        <w:ind w:left="709" w:hanging="709"/>
        <w:jc w:val="both"/>
      </w:pPr>
      <w:r w:rsidRPr="003D6E82">
        <w:t xml:space="preserve">Ay Yılmaz, A. (2019). </w:t>
      </w:r>
      <w:r w:rsidRPr="003D6E82">
        <w:rPr>
          <w:i/>
          <w:iCs/>
        </w:rPr>
        <w:t>Üniversite öğrencilerinde menstruasyon semptomları ve etkileyen faktörler</w:t>
      </w:r>
      <w:r w:rsidR="00A04B00">
        <w:t xml:space="preserve">. </w:t>
      </w:r>
      <w:r w:rsidRPr="003D6E82">
        <w:t xml:space="preserve">Yüksek </w:t>
      </w:r>
      <w:r w:rsidR="007E1CDA" w:rsidRPr="003D6E82">
        <w:t xml:space="preserve">Lisans Tezi, </w:t>
      </w:r>
      <w:r w:rsidRPr="003D6E82">
        <w:t>Karabük Üniversitesi Sağlık Bilimleri Enstitüsü, Karabük.</w:t>
      </w:r>
    </w:p>
    <w:p w14:paraId="72B5EBDB" w14:textId="5408A8E2" w:rsidR="002344D7" w:rsidRPr="003D6E82" w:rsidRDefault="002344D7" w:rsidP="003D6E82">
      <w:pPr>
        <w:spacing w:before="120" w:after="120" w:line="360" w:lineRule="auto"/>
        <w:ind w:left="709" w:hanging="709"/>
        <w:jc w:val="both"/>
      </w:pPr>
      <w:r w:rsidRPr="003D6E82">
        <w:t xml:space="preserve">Aydın, A., Tiryaki, S. (2017). Üniversite öğrencilerinin kaygı düzeylerini etkileyen faktörleri belirlemeye yönelik bir çalışma (KTÜ örneği). </w:t>
      </w:r>
      <w:r w:rsidRPr="003D6E82">
        <w:rPr>
          <w:i/>
          <w:iCs/>
        </w:rPr>
        <w:t xml:space="preserve">Kastamonu </w:t>
      </w:r>
      <w:r w:rsidR="00DB3BFB">
        <w:rPr>
          <w:i/>
          <w:iCs/>
        </w:rPr>
        <w:t>Ü</w:t>
      </w:r>
      <w:r w:rsidRPr="003D6E82">
        <w:rPr>
          <w:i/>
          <w:iCs/>
        </w:rPr>
        <w:t xml:space="preserve">niversitesi </w:t>
      </w:r>
      <w:r w:rsidR="00685B18" w:rsidRPr="003D6E82">
        <w:rPr>
          <w:i/>
          <w:iCs/>
        </w:rPr>
        <w:t>Orman Fakültesi Dergisi</w:t>
      </w:r>
      <w:r w:rsidRPr="003D6E82">
        <w:t xml:space="preserve">, </w:t>
      </w:r>
      <w:r w:rsidRPr="003D6E82">
        <w:rPr>
          <w:i/>
          <w:iCs/>
        </w:rPr>
        <w:t>17</w:t>
      </w:r>
      <w:r w:rsidRPr="003D6E82">
        <w:t>(4), 715-722.</w:t>
      </w:r>
    </w:p>
    <w:p w14:paraId="482631F6" w14:textId="21872348" w:rsidR="002344D7" w:rsidRPr="003D6E82" w:rsidRDefault="002344D7" w:rsidP="003D6E82">
      <w:pPr>
        <w:pStyle w:val="NormalWeb"/>
        <w:spacing w:before="120" w:after="120" w:line="360" w:lineRule="auto"/>
        <w:ind w:left="709" w:hanging="709"/>
        <w:jc w:val="both"/>
      </w:pPr>
      <w:r w:rsidRPr="003D6E82">
        <w:t xml:space="preserve">Bae, J., Park, S., Kwon, J. W. (2018). Adet döngüsü düzensizliği ve menopoz ile ilişkili faktörler. </w:t>
      </w:r>
      <w:r w:rsidRPr="003D6E82">
        <w:rPr>
          <w:rStyle w:val="Vurgu"/>
        </w:rPr>
        <w:t xml:space="preserve">BMC Kadın Sağlığı, </w:t>
      </w:r>
      <w:r w:rsidRPr="007E1CDA">
        <w:rPr>
          <w:rStyle w:val="Vurgu"/>
        </w:rPr>
        <w:t>18</w:t>
      </w:r>
      <w:r w:rsidR="00685B18">
        <w:t>(</w:t>
      </w:r>
      <w:r w:rsidRPr="003D6E82">
        <w:t>36</w:t>
      </w:r>
      <w:r w:rsidR="00685B18">
        <w:t>)</w:t>
      </w:r>
      <w:r w:rsidRPr="003D6E82">
        <w:t xml:space="preserve">. </w:t>
      </w:r>
      <w:hyperlink r:id="rId34" w:history="1">
        <w:r w:rsidRPr="003D6E82">
          <w:rPr>
            <w:rStyle w:val="Kpr"/>
            <w:color w:val="auto"/>
            <w:u w:val="none"/>
          </w:rPr>
          <w:t>doi</w:t>
        </w:r>
        <w:r w:rsidR="00F31A7A">
          <w:rPr>
            <w:rStyle w:val="Kpr"/>
            <w:color w:val="auto"/>
            <w:u w:val="none"/>
          </w:rPr>
          <w:t xml:space="preserve">: </w:t>
        </w:r>
        <w:r w:rsidRPr="003D6E82">
          <w:rPr>
            <w:rStyle w:val="Kpr"/>
            <w:color w:val="auto"/>
            <w:u w:val="none"/>
          </w:rPr>
          <w:t>10.1186/s12905-018-0539-6</w:t>
        </w:r>
      </w:hyperlink>
      <w:r w:rsidR="00F31A7A">
        <w:t>.</w:t>
      </w:r>
    </w:p>
    <w:p w14:paraId="7C577884" w14:textId="31D84239" w:rsidR="002344D7" w:rsidRPr="003D6E82" w:rsidRDefault="002344D7" w:rsidP="003D6E82">
      <w:pPr>
        <w:spacing w:before="120" w:after="120" w:line="360" w:lineRule="auto"/>
        <w:ind w:left="709" w:hanging="709"/>
        <w:jc w:val="both"/>
      </w:pPr>
      <w:r w:rsidRPr="003D6E82">
        <w:lastRenderedPageBreak/>
        <w:t xml:space="preserve">Bajalan, Z., Moafi, F., MoradiBaglooei, M., Alimoradi, Z. (2019). Mental health and primary dysmenorrhea: A systematic review. </w:t>
      </w:r>
      <w:r w:rsidRPr="003D6E82">
        <w:rPr>
          <w:rStyle w:val="Vurgu"/>
        </w:rPr>
        <w:t>Journal of Psychosomatic Obstetrics and Gynaecology</w:t>
      </w:r>
      <w:r w:rsidRPr="003D6E82">
        <w:t xml:space="preserve">, </w:t>
      </w:r>
      <w:r w:rsidRPr="007E1CDA">
        <w:rPr>
          <w:rStyle w:val="Vurgu"/>
        </w:rPr>
        <w:t>40</w:t>
      </w:r>
      <w:r w:rsidRPr="00685B18">
        <w:t>(3</w:t>
      </w:r>
      <w:r w:rsidRPr="003D6E82">
        <w:t>), 185–194.</w:t>
      </w:r>
    </w:p>
    <w:p w14:paraId="42B74B1A" w14:textId="4006F212" w:rsidR="002344D7" w:rsidRPr="003D6E82" w:rsidRDefault="002344D7" w:rsidP="003D6E82">
      <w:pPr>
        <w:spacing w:before="120" w:after="120" w:line="360" w:lineRule="auto"/>
        <w:ind w:left="709" w:hanging="709"/>
        <w:jc w:val="both"/>
      </w:pPr>
      <w:r w:rsidRPr="003D6E82">
        <w:t xml:space="preserve">Baker, F. C., Siboza, F., Fuller, A. (2020). Temperature regulation in women: Effects of the menstrual cycle. </w:t>
      </w:r>
      <w:r w:rsidRPr="003D6E82">
        <w:rPr>
          <w:rStyle w:val="Vurgu"/>
        </w:rPr>
        <w:t>Temperature</w:t>
      </w:r>
      <w:r w:rsidRPr="003D6E82">
        <w:t xml:space="preserve">, </w:t>
      </w:r>
      <w:r w:rsidRPr="007E1CDA">
        <w:rPr>
          <w:rStyle w:val="Vurgu"/>
        </w:rPr>
        <w:t>7</w:t>
      </w:r>
      <w:r w:rsidRPr="003D6E82">
        <w:t>(3), 226–262.</w:t>
      </w:r>
    </w:p>
    <w:p w14:paraId="0CC8F4B2" w14:textId="6BB99776" w:rsidR="002344D7" w:rsidRPr="003D6E82" w:rsidRDefault="002344D7" w:rsidP="003D6E82">
      <w:pPr>
        <w:pStyle w:val="NormalWeb"/>
        <w:spacing w:before="120" w:after="120" w:line="360" w:lineRule="auto"/>
        <w:ind w:left="709" w:hanging="709"/>
        <w:jc w:val="both"/>
      </w:pPr>
      <w:r w:rsidRPr="003D6E82">
        <w:t xml:space="preserve">Bakshi, P., Shetty, S. B., Sharma, A. K. G. V., Pai, K. K. R., D’Souza, P. R., N. S., R. (2024). A study of association between early menarche and anxiety in undergraduate students. </w:t>
      </w:r>
      <w:r w:rsidRPr="003D6E82">
        <w:rPr>
          <w:rStyle w:val="Vurgu"/>
        </w:rPr>
        <w:t>F1000Research</w:t>
      </w:r>
      <w:r w:rsidRPr="003D6E82">
        <w:t xml:space="preserve">, </w:t>
      </w:r>
      <w:r w:rsidRPr="00487B35">
        <w:rPr>
          <w:rStyle w:val="Vurgu"/>
          <w:i w:val="0"/>
          <w:iCs w:val="0"/>
        </w:rPr>
        <w:t>13</w:t>
      </w:r>
      <w:r w:rsidRPr="00487B35">
        <w:rPr>
          <w:i/>
          <w:iCs/>
        </w:rPr>
        <w:t>,</w:t>
      </w:r>
      <w:r w:rsidRPr="003D6E82">
        <w:t xml:space="preserve"> 807. </w:t>
      </w:r>
      <w:hyperlink r:id="rId35" w:history="1">
        <w:r w:rsidRPr="003D6E82">
          <w:rPr>
            <w:rStyle w:val="Kpr"/>
            <w:color w:val="auto"/>
            <w:u w:val="none"/>
          </w:rPr>
          <w:t>doi</w:t>
        </w:r>
        <w:r w:rsidR="004C5148">
          <w:rPr>
            <w:rStyle w:val="Kpr"/>
            <w:color w:val="auto"/>
            <w:u w:val="none"/>
          </w:rPr>
          <w:t>:</w:t>
        </w:r>
        <w:r w:rsidRPr="003D6E82">
          <w:rPr>
            <w:rStyle w:val="Kpr"/>
            <w:color w:val="auto"/>
            <w:u w:val="none"/>
          </w:rPr>
          <w:t>10.12688/f1000research.135789.1</w:t>
        </w:r>
      </w:hyperlink>
    </w:p>
    <w:p w14:paraId="146018C0" w14:textId="2B93EACB" w:rsidR="002344D7" w:rsidRPr="003D6E82" w:rsidRDefault="002344D7" w:rsidP="003D6E82">
      <w:pPr>
        <w:spacing w:before="120" w:after="120" w:line="360" w:lineRule="auto"/>
        <w:ind w:left="709" w:hanging="709"/>
        <w:jc w:val="both"/>
      </w:pPr>
      <w:r w:rsidRPr="003D6E82">
        <w:t>Batmaz, M., Gezgin Yazıcı, H</w:t>
      </w:r>
      <w:r w:rsidR="00685B18">
        <w:t>. (2021).</w:t>
      </w:r>
      <w:r w:rsidRPr="003D6E82">
        <w:t xml:space="preserve"> </w:t>
      </w:r>
      <w:r w:rsidRPr="00685B18">
        <w:rPr>
          <w:i/>
          <w:iCs/>
        </w:rPr>
        <w:t xml:space="preserve">Ruh </w:t>
      </w:r>
      <w:r w:rsidR="00685B18" w:rsidRPr="00685B18">
        <w:rPr>
          <w:i/>
          <w:iCs/>
        </w:rPr>
        <w:t>sağlığı ve hastalıkları hemşireliği</w:t>
      </w:r>
      <w:r w:rsidR="00685B18">
        <w:t xml:space="preserve">. </w:t>
      </w:r>
      <w:r w:rsidRPr="003D6E82">
        <w:t xml:space="preserve"> (1.</w:t>
      </w:r>
      <w:r w:rsidR="00685B18">
        <w:t>bs</w:t>
      </w:r>
      <w:r w:rsidRPr="003D6E82">
        <w:t>), Nobel Tıp Kitabevleri</w:t>
      </w:r>
      <w:r w:rsidR="00685B18">
        <w:t>.</w:t>
      </w:r>
    </w:p>
    <w:p w14:paraId="45A2272F" w14:textId="0BF8087A" w:rsidR="002344D7" w:rsidRPr="003D6E82" w:rsidRDefault="002344D7" w:rsidP="003D6E82">
      <w:pPr>
        <w:spacing w:before="120" w:after="120" w:line="360" w:lineRule="auto"/>
        <w:ind w:left="709" w:hanging="709"/>
        <w:jc w:val="both"/>
      </w:pPr>
      <w:r w:rsidRPr="003D6E82">
        <w:t xml:space="preserve">Baumann, M., Ionescu, I., Chau, N. (2011). Psychological quality of life and its association with academic employability skills among newly-registered students from three European faculties. </w:t>
      </w:r>
      <w:r w:rsidRPr="006B64F1">
        <w:rPr>
          <w:i/>
          <w:iCs/>
        </w:rPr>
        <w:t>BMC psychiatry</w:t>
      </w:r>
      <w:r w:rsidRPr="003D6E82">
        <w:t xml:space="preserve">, </w:t>
      </w:r>
      <w:r w:rsidRPr="007E1CDA">
        <w:rPr>
          <w:i/>
          <w:iCs/>
        </w:rPr>
        <w:t>11</w:t>
      </w:r>
      <w:r w:rsidRPr="003D6E82">
        <w:t>(1),</w:t>
      </w:r>
      <w:r w:rsidR="007E1CDA">
        <w:t xml:space="preserve"> </w:t>
      </w:r>
      <w:r w:rsidRPr="003D6E82">
        <w:t>1-10.</w:t>
      </w:r>
    </w:p>
    <w:p w14:paraId="78C62112" w14:textId="26ACC4E6" w:rsidR="002344D7" w:rsidRPr="003D6E82" w:rsidRDefault="002344D7" w:rsidP="003D6E82">
      <w:pPr>
        <w:spacing w:before="120" w:after="120" w:line="360" w:lineRule="auto"/>
        <w:ind w:left="709" w:hanging="709"/>
        <w:jc w:val="both"/>
      </w:pPr>
      <w:r w:rsidRPr="003D6E82">
        <w:t xml:space="preserve">Baysal-Yurdakul, N., Alkır, Y. (2023). Türklerde menstrüasyon dönemiyle ilgili inanma ve uygulamalar. </w:t>
      </w:r>
      <w:r w:rsidRPr="003D6E82">
        <w:rPr>
          <w:i/>
          <w:iCs/>
        </w:rPr>
        <w:t xml:space="preserve">Ordu Üniversitesi Hemşirelik Çalışmaları Dergisi, </w:t>
      </w:r>
      <w:r w:rsidRPr="00497E81">
        <w:rPr>
          <w:i/>
          <w:iCs/>
        </w:rPr>
        <w:t>6</w:t>
      </w:r>
      <w:r w:rsidRPr="003D6E82">
        <w:t>(2), 202–210.</w:t>
      </w:r>
    </w:p>
    <w:p w14:paraId="63EF9810" w14:textId="49EC4141" w:rsidR="002344D7" w:rsidRPr="003D6E82" w:rsidRDefault="002344D7" w:rsidP="003D6E82">
      <w:pPr>
        <w:spacing w:before="120" w:after="120" w:line="360" w:lineRule="auto"/>
        <w:ind w:left="709" w:hanging="709"/>
        <w:jc w:val="both"/>
      </w:pPr>
      <w:r w:rsidRPr="003D6E82">
        <w:t xml:space="preserve">Belayneh, W., Kassaye, Z., Arusi, T., Abera, N., Hantalo, A., Melkamu, B., Gutulo, M. (2023). Prevalence of dysmenorrhea and associated factors and its effect on daily academic activities among female undergraduate students of Hawassa University College of Medicine and Health Sciences, Hawassa, Ethiopia. </w:t>
      </w:r>
      <w:r w:rsidRPr="003D6E82">
        <w:rPr>
          <w:i/>
          <w:iCs/>
        </w:rPr>
        <w:t xml:space="preserve">Frontiers </w:t>
      </w:r>
      <w:r w:rsidR="00DB3BFB" w:rsidRPr="003D6E82">
        <w:rPr>
          <w:i/>
          <w:iCs/>
        </w:rPr>
        <w:t>İn Reproductive Health</w:t>
      </w:r>
      <w:r w:rsidR="00DB3BFB" w:rsidRPr="003D6E82">
        <w:t xml:space="preserve">, </w:t>
      </w:r>
      <w:r w:rsidRPr="003D6E82">
        <w:rPr>
          <w:i/>
          <w:iCs/>
        </w:rPr>
        <w:t>5</w:t>
      </w:r>
      <w:r w:rsidRPr="003D6E82">
        <w:t>, 1244540.</w:t>
      </w:r>
      <w:r w:rsidR="00F42D11" w:rsidRPr="00F42D11">
        <w:rPr>
          <w:rFonts w:ascii="Segoe UI" w:hAnsi="Segoe UI" w:cs="Segoe UI"/>
          <w:color w:val="212121"/>
          <w:shd w:val="clear" w:color="auto" w:fill="FFFFFF"/>
        </w:rPr>
        <w:t xml:space="preserve"> </w:t>
      </w:r>
      <w:r w:rsidR="00F42D11">
        <w:rPr>
          <w:color w:val="212121"/>
          <w:shd w:val="clear" w:color="auto" w:fill="FFFFFF"/>
        </w:rPr>
        <w:t>d</w:t>
      </w:r>
      <w:r w:rsidR="00F42D11" w:rsidRPr="00F42D11">
        <w:t>oi</w:t>
      </w:r>
      <w:r w:rsidR="00F42D11">
        <w:t xml:space="preserve">: </w:t>
      </w:r>
      <w:r w:rsidR="00F42D11" w:rsidRPr="00F42D11">
        <w:t>10.3389/frph.2023.1244540</w:t>
      </w:r>
    </w:p>
    <w:p w14:paraId="79A986A2" w14:textId="63592515" w:rsidR="002344D7" w:rsidRPr="003D6E82" w:rsidRDefault="002344D7" w:rsidP="003D6E82">
      <w:pPr>
        <w:pStyle w:val="NormalWeb"/>
        <w:spacing w:before="120" w:after="120" w:line="360" w:lineRule="auto"/>
        <w:ind w:left="709" w:hanging="709"/>
        <w:jc w:val="both"/>
      </w:pPr>
      <w:r w:rsidRPr="003D6E82">
        <w:rPr>
          <w:shd w:val="clear" w:color="auto" w:fill="FFFFFF"/>
        </w:rPr>
        <w:t xml:space="preserve">Bertone-Johnson ER, Hankinson SE, Willett WC, Johnson SR, Manson JE. (2010). Adiposity and the development of premenstrual syndrome. </w:t>
      </w:r>
      <w:r w:rsidRPr="003D6E82">
        <w:rPr>
          <w:i/>
          <w:iCs/>
          <w:shd w:val="clear" w:color="auto" w:fill="FFFFFF"/>
        </w:rPr>
        <w:t>J Womens Health (Larchmt)</w:t>
      </w:r>
      <w:r w:rsidR="00487B35">
        <w:rPr>
          <w:i/>
          <w:iCs/>
          <w:shd w:val="clear" w:color="auto" w:fill="FFFFFF"/>
        </w:rPr>
        <w:t xml:space="preserve">, </w:t>
      </w:r>
      <w:r w:rsidRPr="00F42D11">
        <w:rPr>
          <w:i/>
          <w:iCs/>
          <w:shd w:val="clear" w:color="auto" w:fill="FFFFFF"/>
        </w:rPr>
        <w:t>19</w:t>
      </w:r>
      <w:r w:rsidRPr="003D6E82">
        <w:rPr>
          <w:shd w:val="clear" w:color="auto" w:fill="FFFFFF"/>
        </w:rPr>
        <w:t>(11)</w:t>
      </w:r>
      <w:r w:rsidR="004C5148">
        <w:rPr>
          <w:shd w:val="clear" w:color="auto" w:fill="FFFFFF"/>
        </w:rPr>
        <w:t>,</w:t>
      </w:r>
      <w:r w:rsidRPr="003D6E82">
        <w:rPr>
          <w:shd w:val="clear" w:color="auto" w:fill="FFFFFF"/>
        </w:rPr>
        <w:t>1955-62.</w:t>
      </w:r>
    </w:p>
    <w:p w14:paraId="779EF979" w14:textId="62FC3D6C" w:rsidR="002344D7" w:rsidRPr="003D6E82" w:rsidRDefault="002344D7" w:rsidP="003D6E82">
      <w:pPr>
        <w:pStyle w:val="NormalWeb"/>
        <w:spacing w:before="120" w:after="120" w:line="360" w:lineRule="auto"/>
        <w:ind w:left="709" w:hanging="709"/>
        <w:jc w:val="both"/>
        <w:rPr>
          <w:i/>
          <w:iCs/>
        </w:rPr>
      </w:pPr>
      <w:r w:rsidRPr="003D6E82">
        <w:t xml:space="preserve">Bilgin, Z. (2023). Dismenore </w:t>
      </w:r>
      <w:r w:rsidR="00153BD0" w:rsidRPr="003D6E82">
        <w:t xml:space="preserve">durumuna göre genç kadınların menstrüel profilleri ve anksiyete düzeyleri. </w:t>
      </w:r>
      <w:r w:rsidRPr="003D6E82">
        <w:rPr>
          <w:i/>
          <w:iCs/>
        </w:rPr>
        <w:t>Süleyman Demirel Üniversitesi Sağlık Bilimleri Dergisi</w:t>
      </w:r>
      <w:r w:rsidR="004C5148">
        <w:rPr>
          <w:i/>
          <w:iCs/>
        </w:rPr>
        <w:t xml:space="preserve">, </w:t>
      </w:r>
      <w:r w:rsidRPr="00F42D11">
        <w:rPr>
          <w:i/>
          <w:iCs/>
        </w:rPr>
        <w:t>14</w:t>
      </w:r>
      <w:r w:rsidRPr="004C5148">
        <w:t>(2</w:t>
      </w:r>
      <w:r w:rsidR="004C5148" w:rsidRPr="004C5148">
        <w:t>),</w:t>
      </w:r>
      <w:r w:rsidRPr="004C5148">
        <w:t xml:space="preserve"> 112-121.</w:t>
      </w:r>
    </w:p>
    <w:p w14:paraId="28D58447" w14:textId="16DEFAB5" w:rsidR="002344D7" w:rsidRPr="003D6E82" w:rsidRDefault="002344D7" w:rsidP="003D6E82">
      <w:pPr>
        <w:spacing w:before="120" w:after="120" w:line="360" w:lineRule="auto"/>
        <w:ind w:left="709" w:hanging="709"/>
        <w:jc w:val="both"/>
      </w:pPr>
      <w:r w:rsidRPr="003D6E82">
        <w:t xml:space="preserve">Bo-Hwa, S., Kim, J. (2023). Effects of pilates on pain, physical function, sleep quality, and psychological factors in young women with dysmenorrhea: A preliminary </w:t>
      </w:r>
      <w:r w:rsidRPr="003D6E82">
        <w:lastRenderedPageBreak/>
        <w:t>randomized controlled study.</w:t>
      </w:r>
      <w:r w:rsidRPr="003D6E82">
        <w:rPr>
          <w:i/>
          <w:iCs/>
        </w:rPr>
        <w:t xml:space="preserve"> Healthcare, </w:t>
      </w:r>
      <w:r w:rsidRPr="00F42D11">
        <w:rPr>
          <w:i/>
          <w:iCs/>
        </w:rPr>
        <w:t>11</w:t>
      </w:r>
      <w:r w:rsidRPr="003D6E82">
        <w:t>(14), 2076.</w:t>
      </w:r>
      <w:r w:rsidR="00A97769">
        <w:t xml:space="preserve"> d</w:t>
      </w:r>
      <w:r w:rsidR="00A97769" w:rsidRPr="00A97769">
        <w:t>o</w:t>
      </w:r>
      <w:r w:rsidR="00A97769">
        <w:t>i:</w:t>
      </w:r>
      <w:r w:rsidR="00A97769" w:rsidRPr="00A97769">
        <w:t xml:space="preserve"> 10.3390/healthcare11142076</w:t>
      </w:r>
      <w:r w:rsidR="00A97769">
        <w:t xml:space="preserve">  </w:t>
      </w:r>
    </w:p>
    <w:p w14:paraId="2240723C" w14:textId="3C25E3BE" w:rsidR="002344D7" w:rsidRPr="003D6E82" w:rsidRDefault="002344D7" w:rsidP="00A97769">
      <w:pPr>
        <w:spacing w:before="120" w:after="120" w:line="360" w:lineRule="auto"/>
        <w:ind w:left="709" w:hanging="709"/>
        <w:jc w:val="both"/>
      </w:pPr>
      <w:r w:rsidRPr="003D6E82">
        <w:t xml:space="preserve">Boyacıoğlu, N. E., Gökdemir, F., Keser Özcan, N. (2021). Investigation of factors related to menstrual and premenstrual symptoms. </w:t>
      </w:r>
      <w:r w:rsidRPr="006B64F1">
        <w:rPr>
          <w:i/>
          <w:iCs/>
        </w:rPr>
        <w:t>Archives of Health Science Research</w:t>
      </w:r>
      <w:r w:rsidRPr="003D6E82">
        <w:t xml:space="preserve">, </w:t>
      </w:r>
      <w:r w:rsidRPr="00F42D11">
        <w:rPr>
          <w:i/>
          <w:iCs/>
        </w:rPr>
        <w:t>8</w:t>
      </w:r>
      <w:r w:rsidRPr="003D6E82">
        <w:t>(1), 46–55.</w:t>
      </w:r>
      <w:r w:rsidR="00A97769">
        <w:t xml:space="preserve"> doi: </w:t>
      </w:r>
      <w:r w:rsidR="00A97769" w:rsidRPr="00A97769">
        <w:t xml:space="preserve">10.5152/ArcHealthSciRes.2021.20057 </w:t>
      </w:r>
    </w:p>
    <w:p w14:paraId="1D6B247E" w14:textId="37857D53" w:rsidR="002344D7" w:rsidRPr="003D6E82" w:rsidRDefault="002344D7" w:rsidP="003D6E82">
      <w:pPr>
        <w:spacing w:before="120" w:after="120" w:line="360" w:lineRule="auto"/>
        <w:ind w:left="709" w:hanging="709"/>
        <w:jc w:val="both"/>
      </w:pPr>
      <w:r w:rsidRPr="003D6E82">
        <w:t xml:space="preserve">Bull, J. R., Rowland, S. P., Scherwitzl, E. B., Scherwitzl, R., Danielsson, K. G., Harper, J. (2019). Real-world menstrual cycle characteristics of more than 600,000 menstrual cycles. </w:t>
      </w:r>
      <w:r w:rsidR="00487B35">
        <w:rPr>
          <w:i/>
          <w:iCs/>
        </w:rPr>
        <w:t>N</w:t>
      </w:r>
      <w:r w:rsidRPr="003D6E82">
        <w:rPr>
          <w:i/>
          <w:iCs/>
        </w:rPr>
        <w:t>pj Digital Medicine,</w:t>
      </w:r>
      <w:r w:rsidR="00F42D11">
        <w:rPr>
          <w:i/>
          <w:iCs/>
        </w:rPr>
        <w:t>2</w:t>
      </w:r>
      <w:r w:rsidR="00F42D11" w:rsidRPr="00F42D11">
        <w:t>(</w:t>
      </w:r>
      <w:r w:rsidRPr="003D6E82">
        <w:t>83</w:t>
      </w:r>
      <w:r w:rsidR="00F42D11">
        <w:t>)</w:t>
      </w:r>
      <w:r w:rsidRPr="003D6E82">
        <w:t>.</w:t>
      </w:r>
      <w:r w:rsidR="00F42D11">
        <w:t xml:space="preserve"> d</w:t>
      </w:r>
      <w:r w:rsidR="00F42D11" w:rsidRPr="00F42D11">
        <w:t>oi</w:t>
      </w:r>
      <w:r w:rsidR="00F42D11">
        <w:t>:</w:t>
      </w:r>
      <w:r w:rsidR="00F42D11" w:rsidRPr="00F42D11">
        <w:t xml:space="preserve"> 10.1038/s41746-019-0152-7</w:t>
      </w:r>
      <w:r w:rsidR="00F42D11">
        <w:t xml:space="preserve"> </w:t>
      </w:r>
      <w:r w:rsidR="00A97769">
        <w:t xml:space="preserve"> </w:t>
      </w:r>
    </w:p>
    <w:p w14:paraId="0790FDBB" w14:textId="1B36D89F" w:rsidR="00A97769" w:rsidRDefault="00A97769" w:rsidP="0083092F">
      <w:pPr>
        <w:spacing w:before="120" w:after="120" w:line="360" w:lineRule="auto"/>
        <w:ind w:left="709" w:hanging="709"/>
        <w:jc w:val="both"/>
      </w:pPr>
      <w:r w:rsidRPr="00A97769">
        <w:t>Buran, G., Gerçek Öter, E. (2022). Impact of the awareness and fear of COVID-19 on menstrual symptoms in women: a cross-sectional study. </w:t>
      </w:r>
      <w:r w:rsidRPr="00A97769">
        <w:rPr>
          <w:i/>
          <w:iCs/>
        </w:rPr>
        <w:t>Health Care for Women International</w:t>
      </w:r>
      <w:r w:rsidRPr="00A97769">
        <w:t>, </w:t>
      </w:r>
      <w:r w:rsidRPr="00A97769">
        <w:rPr>
          <w:i/>
          <w:iCs/>
        </w:rPr>
        <w:t>43</w:t>
      </w:r>
      <w:r w:rsidRPr="00A97769">
        <w:t>(4), 413–427. doi: 10.1080/07399332.2021.2004149</w:t>
      </w:r>
    </w:p>
    <w:p w14:paraId="351E8563" w14:textId="3377EF8F" w:rsidR="002344D7" w:rsidRPr="003D6E82" w:rsidRDefault="002344D7" w:rsidP="0083092F">
      <w:pPr>
        <w:spacing w:before="120" w:after="120" w:line="360" w:lineRule="auto"/>
        <w:ind w:left="709" w:hanging="709"/>
        <w:jc w:val="both"/>
      </w:pPr>
      <w:r w:rsidRPr="003D6E82">
        <w:t xml:space="preserve">Ceylan Polat, D., Mucuk, S. (2021). The relationship between dysmenorrhea and sleep quality. </w:t>
      </w:r>
      <w:r w:rsidRPr="003D6E82">
        <w:rPr>
          <w:i/>
          <w:iCs/>
        </w:rPr>
        <w:t>Cukurova Medical Journa</w:t>
      </w:r>
      <w:r w:rsidR="00487B35">
        <w:rPr>
          <w:i/>
          <w:iCs/>
        </w:rPr>
        <w:t>l,</w:t>
      </w:r>
      <w:r w:rsidRPr="003D6E82">
        <w:t xml:space="preserve"> </w:t>
      </w:r>
      <w:r w:rsidRPr="00A97769">
        <w:rPr>
          <w:i/>
          <w:iCs/>
        </w:rPr>
        <w:t>46</w:t>
      </w:r>
      <w:r w:rsidRPr="0083092F">
        <w:t>(1)</w:t>
      </w:r>
      <w:r w:rsidR="0083092F" w:rsidRPr="0083092F">
        <w:t>,</w:t>
      </w:r>
      <w:r w:rsidR="0083092F">
        <w:t xml:space="preserve"> </w:t>
      </w:r>
      <w:r w:rsidRPr="003D6E82">
        <w:t>352-359.</w:t>
      </w:r>
      <w:r w:rsidR="00A97769">
        <w:t xml:space="preserve"> </w:t>
      </w:r>
      <w:r w:rsidR="00A97769" w:rsidRPr="00A97769">
        <w:t>doi:10.17826/cumj.781758</w:t>
      </w:r>
      <w:r w:rsidR="00A97769">
        <w:t xml:space="preserve"> </w:t>
      </w:r>
    </w:p>
    <w:p w14:paraId="6EEFFCE8" w14:textId="42D79E22" w:rsidR="002344D7" w:rsidRPr="003D6E82" w:rsidRDefault="002344D7" w:rsidP="003D6E82">
      <w:pPr>
        <w:spacing w:before="120" w:after="120" w:line="360" w:lineRule="auto"/>
        <w:ind w:left="709" w:hanging="709"/>
        <w:jc w:val="both"/>
      </w:pPr>
      <w:r w:rsidRPr="003D6E82">
        <w:t xml:space="preserve">Chen, X., Sekine, M., Hamanishi, S., Yamagami, T. (2020). Regular physical activity and its relationship with anxiety, stress, and academic performance in university students. </w:t>
      </w:r>
      <w:r w:rsidRPr="003D6E82">
        <w:rPr>
          <w:i/>
          <w:iCs/>
        </w:rPr>
        <w:t>International Journal of Environmental Research and Public Health</w:t>
      </w:r>
      <w:r w:rsidRPr="003D6E82">
        <w:t xml:space="preserve">, </w:t>
      </w:r>
      <w:r w:rsidRPr="00A97769">
        <w:rPr>
          <w:i/>
          <w:iCs/>
        </w:rPr>
        <w:t>17</w:t>
      </w:r>
      <w:r w:rsidRPr="003D6E82">
        <w:t>(6), 2112</w:t>
      </w:r>
      <w:r w:rsidR="00F30AC1">
        <w:t>.</w:t>
      </w:r>
      <w:r w:rsidR="00A97769">
        <w:t xml:space="preserve"> d</w:t>
      </w:r>
      <w:r w:rsidR="00A97769" w:rsidRPr="00A97769">
        <w:t>oi</w:t>
      </w:r>
      <w:r w:rsidR="00A97769">
        <w:t xml:space="preserve">: </w:t>
      </w:r>
      <w:r w:rsidR="00A97769" w:rsidRPr="00A97769">
        <w:t>10.3390/ejihpe15110231</w:t>
      </w:r>
    </w:p>
    <w:p w14:paraId="07C6373D" w14:textId="62D33BC9" w:rsidR="002344D7" w:rsidRPr="003D6E82" w:rsidRDefault="002344D7" w:rsidP="003D2CFA">
      <w:pPr>
        <w:widowControl w:val="0"/>
        <w:tabs>
          <w:tab w:val="left" w:pos="423"/>
        </w:tabs>
        <w:autoSpaceDE w:val="0"/>
        <w:autoSpaceDN w:val="0"/>
        <w:spacing w:before="120" w:after="120" w:line="360" w:lineRule="auto"/>
        <w:ind w:left="709" w:hanging="709"/>
        <w:jc w:val="both"/>
      </w:pPr>
      <w:r w:rsidRPr="003D6E82">
        <w:t>Chesney</w:t>
      </w:r>
      <w:r w:rsidRPr="003D6E82">
        <w:rPr>
          <w:spacing w:val="1"/>
        </w:rPr>
        <w:t xml:space="preserve"> </w:t>
      </w:r>
      <w:r w:rsidRPr="003D6E82">
        <w:t>MA.</w:t>
      </w:r>
      <w:r w:rsidRPr="003D6E82">
        <w:rPr>
          <w:spacing w:val="1"/>
        </w:rPr>
        <w:t xml:space="preserve"> </w:t>
      </w:r>
      <w:r w:rsidRPr="003D6E82">
        <w:t>Tasto</w:t>
      </w:r>
      <w:r w:rsidRPr="003D6E82">
        <w:rPr>
          <w:spacing w:val="1"/>
        </w:rPr>
        <w:t xml:space="preserve"> </w:t>
      </w:r>
      <w:r w:rsidRPr="003D6E82">
        <w:t>DL.</w:t>
      </w:r>
      <w:r w:rsidRPr="003D6E82">
        <w:rPr>
          <w:spacing w:val="1"/>
        </w:rPr>
        <w:t xml:space="preserve"> (1975). </w:t>
      </w:r>
      <w:r w:rsidRPr="003D6E82">
        <w:t>The</w:t>
      </w:r>
      <w:r w:rsidRPr="003D6E82">
        <w:rPr>
          <w:spacing w:val="1"/>
        </w:rPr>
        <w:t xml:space="preserve"> </w:t>
      </w:r>
      <w:r w:rsidRPr="003D6E82">
        <w:t>development</w:t>
      </w:r>
      <w:r w:rsidRPr="003D6E82">
        <w:rPr>
          <w:spacing w:val="1"/>
        </w:rPr>
        <w:t xml:space="preserve"> </w:t>
      </w:r>
      <w:r w:rsidRPr="003D6E82">
        <w:t>of</w:t>
      </w:r>
      <w:r w:rsidRPr="003D6E82">
        <w:rPr>
          <w:spacing w:val="1"/>
        </w:rPr>
        <w:t xml:space="preserve"> </w:t>
      </w:r>
      <w:r w:rsidRPr="003D6E82">
        <w:t>the</w:t>
      </w:r>
      <w:r w:rsidRPr="003D6E82">
        <w:rPr>
          <w:spacing w:val="1"/>
        </w:rPr>
        <w:t xml:space="preserve"> </w:t>
      </w:r>
      <w:r w:rsidRPr="003D6E82">
        <w:t>Menstrual</w:t>
      </w:r>
      <w:r w:rsidRPr="003D6E82">
        <w:rPr>
          <w:spacing w:val="1"/>
        </w:rPr>
        <w:t xml:space="preserve"> </w:t>
      </w:r>
      <w:r w:rsidRPr="003D6E82">
        <w:t>Symptom</w:t>
      </w:r>
      <w:r w:rsidRPr="003D6E82">
        <w:rPr>
          <w:spacing w:val="1"/>
        </w:rPr>
        <w:t xml:space="preserve"> </w:t>
      </w:r>
      <w:r w:rsidRPr="003D6E82">
        <w:t>Questionnaire.</w:t>
      </w:r>
      <w:r w:rsidRPr="003D6E82">
        <w:rPr>
          <w:spacing w:val="1"/>
        </w:rPr>
        <w:t xml:space="preserve"> </w:t>
      </w:r>
      <w:r w:rsidRPr="003D2CFA">
        <w:rPr>
          <w:i/>
          <w:iCs/>
        </w:rPr>
        <w:t>Behaviour</w:t>
      </w:r>
      <w:r w:rsidRPr="003D2CFA">
        <w:rPr>
          <w:i/>
          <w:iCs/>
          <w:spacing w:val="-43"/>
        </w:rPr>
        <w:t xml:space="preserve"> </w:t>
      </w:r>
      <w:r w:rsidRPr="003D2CFA">
        <w:rPr>
          <w:i/>
          <w:iCs/>
        </w:rPr>
        <w:t>Research and Therapy</w:t>
      </w:r>
      <w:r w:rsidRPr="003D6E82">
        <w:t>,</w:t>
      </w:r>
      <w:r w:rsidRPr="003D6E82">
        <w:rPr>
          <w:spacing w:val="4"/>
        </w:rPr>
        <w:t xml:space="preserve"> </w:t>
      </w:r>
      <w:r w:rsidRPr="00F97276">
        <w:rPr>
          <w:i/>
          <w:iCs/>
        </w:rPr>
        <w:t>13</w:t>
      </w:r>
      <w:r w:rsidR="00F97276" w:rsidRPr="00F97276">
        <w:t>(4)</w:t>
      </w:r>
      <w:r w:rsidR="003D2CFA" w:rsidRPr="00F97276">
        <w:t>,</w:t>
      </w:r>
      <w:r w:rsidR="003D2CFA">
        <w:t xml:space="preserve"> </w:t>
      </w:r>
      <w:r w:rsidRPr="003D6E82">
        <w:t>237-44.</w:t>
      </w:r>
      <w:r w:rsidR="00F97276">
        <w:t xml:space="preserve"> d</w:t>
      </w:r>
      <w:r w:rsidR="00F97276" w:rsidRPr="00F97276">
        <w:t>oi</w:t>
      </w:r>
      <w:r w:rsidR="00F97276">
        <w:t>:</w:t>
      </w:r>
      <w:r w:rsidR="00F97276" w:rsidRPr="00F97276">
        <w:t>10.1016/0005-7967(75)90028-5</w:t>
      </w:r>
      <w:r w:rsidR="00F2222D">
        <w:t xml:space="preserve"> </w:t>
      </w:r>
    </w:p>
    <w:p w14:paraId="5A41C273" w14:textId="6EDA9FBC" w:rsidR="002344D7" w:rsidRDefault="002344D7" w:rsidP="003D6E82">
      <w:pPr>
        <w:spacing w:before="120" w:after="120" w:line="360" w:lineRule="auto"/>
        <w:ind w:left="709" w:hanging="709"/>
        <w:jc w:val="both"/>
      </w:pPr>
      <w:r w:rsidRPr="003D6E82">
        <w:t xml:space="preserve">Chrousos, G. P., Torpy, D. J., Altın, P. W. (1998). Hipotalamik-hipofiz-adrenal eksen ve kadın üreme sistemi arasındaki etkileşimler: Klinik sonuçlar. </w:t>
      </w:r>
      <w:r w:rsidRPr="003D6E82">
        <w:rPr>
          <w:rStyle w:val="Vurgu"/>
        </w:rPr>
        <w:t>Annals of Internal Medicine</w:t>
      </w:r>
      <w:r w:rsidRPr="003D6E82">
        <w:t xml:space="preserve">, </w:t>
      </w:r>
      <w:r w:rsidRPr="00F2222D">
        <w:rPr>
          <w:rStyle w:val="Vurgu"/>
        </w:rPr>
        <w:t>129</w:t>
      </w:r>
      <w:r w:rsidRPr="003D6E82">
        <w:t>(3), 229–240.</w:t>
      </w:r>
      <w:r w:rsidR="00F2222D">
        <w:t xml:space="preserve"> d</w:t>
      </w:r>
      <w:r w:rsidR="00F2222D" w:rsidRPr="00F2222D">
        <w:t>oi</w:t>
      </w:r>
      <w:r w:rsidR="00F2222D">
        <w:t xml:space="preserve">: </w:t>
      </w:r>
      <w:r w:rsidR="00F2222D" w:rsidRPr="00F2222D">
        <w:t>10.7326/0003-4819-129-3-199808010-00012</w:t>
      </w:r>
      <w:r w:rsidR="00F2222D">
        <w:t xml:space="preserve"> </w:t>
      </w:r>
    </w:p>
    <w:p w14:paraId="2889392C" w14:textId="5CBB3DB6" w:rsidR="00F2222D" w:rsidRDefault="00F2222D" w:rsidP="003D6E82">
      <w:pPr>
        <w:spacing w:before="120" w:after="120" w:line="360" w:lineRule="auto"/>
        <w:ind w:left="709" w:hanging="709"/>
        <w:jc w:val="both"/>
        <w:rPr>
          <w:rFonts w:ascii="Segoe UI" w:hAnsi="Segoe UI" w:cs="Segoe UI"/>
          <w:color w:val="212121"/>
          <w:shd w:val="clear" w:color="auto" w:fill="FFFFFF"/>
        </w:rPr>
      </w:pPr>
      <w:r w:rsidRPr="00F2222D">
        <w:rPr>
          <w:color w:val="212121"/>
          <w:shd w:val="clear" w:color="auto" w:fill="FFFFFF"/>
        </w:rPr>
        <w:t>Chumlea, W. C., Schubert, C. M., Roche, A. F., Kulin, H. E., Lee, P. A., Himes, J. H., Sun, S. S. (2003). Age at menarche and racial comparisons in US girls.</w:t>
      </w:r>
      <w:r w:rsidRPr="00F2222D">
        <w:rPr>
          <w:rStyle w:val="apple-converted-space"/>
          <w:color w:val="212121"/>
          <w:shd w:val="clear" w:color="auto" w:fill="FFFFFF"/>
        </w:rPr>
        <w:t> </w:t>
      </w:r>
      <w:r w:rsidRPr="00F2222D">
        <w:rPr>
          <w:i/>
          <w:iCs/>
          <w:color w:val="212121"/>
        </w:rPr>
        <w:t>Pediatrics</w:t>
      </w:r>
      <w:r w:rsidRPr="00F2222D">
        <w:rPr>
          <w:color w:val="212121"/>
          <w:shd w:val="clear" w:color="auto" w:fill="FFFFFF"/>
        </w:rPr>
        <w:t>,</w:t>
      </w:r>
      <w:r w:rsidRPr="00F2222D">
        <w:rPr>
          <w:rStyle w:val="apple-converted-space"/>
          <w:color w:val="212121"/>
          <w:shd w:val="clear" w:color="auto" w:fill="FFFFFF"/>
        </w:rPr>
        <w:t> </w:t>
      </w:r>
      <w:r w:rsidRPr="00F2222D">
        <w:rPr>
          <w:i/>
          <w:iCs/>
          <w:color w:val="212121"/>
        </w:rPr>
        <w:t>111</w:t>
      </w:r>
      <w:r w:rsidRPr="00F2222D">
        <w:rPr>
          <w:color w:val="212121"/>
          <w:shd w:val="clear" w:color="auto" w:fill="FFFFFF"/>
        </w:rPr>
        <w:t xml:space="preserve">(1), 110–113. </w:t>
      </w:r>
      <w:r>
        <w:rPr>
          <w:color w:val="212121"/>
          <w:shd w:val="clear" w:color="auto" w:fill="FFFFFF"/>
        </w:rPr>
        <w:t>d</w:t>
      </w:r>
      <w:r w:rsidRPr="00F2222D">
        <w:rPr>
          <w:color w:val="212121"/>
          <w:shd w:val="clear" w:color="auto" w:fill="FFFFFF"/>
        </w:rPr>
        <w:t>oi</w:t>
      </w:r>
      <w:r>
        <w:rPr>
          <w:color w:val="212121"/>
          <w:shd w:val="clear" w:color="auto" w:fill="FFFFFF"/>
        </w:rPr>
        <w:t xml:space="preserve">: </w:t>
      </w:r>
      <w:r w:rsidRPr="00F2222D">
        <w:rPr>
          <w:color w:val="212121"/>
          <w:shd w:val="clear" w:color="auto" w:fill="FFFFFF"/>
        </w:rPr>
        <w:t>10.1542/peds.111.1.110</w:t>
      </w:r>
      <w:r>
        <w:rPr>
          <w:rFonts w:ascii="Segoe UI" w:hAnsi="Segoe UI" w:cs="Segoe UI"/>
          <w:color w:val="212121"/>
          <w:shd w:val="clear" w:color="auto" w:fill="FFFFFF"/>
        </w:rPr>
        <w:t xml:space="preserve"> </w:t>
      </w:r>
    </w:p>
    <w:p w14:paraId="1DFA808A" w14:textId="77777777" w:rsidR="00F2222D" w:rsidRDefault="00F2222D" w:rsidP="00F2222D">
      <w:pPr>
        <w:spacing w:before="120" w:after="120" w:line="360" w:lineRule="auto"/>
        <w:ind w:left="709" w:hanging="709"/>
        <w:jc w:val="both"/>
      </w:pPr>
      <w:r>
        <w:t xml:space="preserve">Cleveland Clinic. (2022). </w:t>
      </w:r>
      <w:r w:rsidRPr="00F2222D">
        <w:rPr>
          <w:i/>
          <w:iCs/>
        </w:rPr>
        <w:t>Menarche.</w:t>
      </w:r>
      <w:r>
        <w:t xml:space="preserve"> Erişim adresi: </w:t>
      </w:r>
      <w:r w:rsidRPr="00F2222D">
        <w:t>https://my.clevelandclinic.org/health/diseases/24139-menarche</w:t>
      </w:r>
      <w:r>
        <w:t xml:space="preserve"> </w:t>
      </w:r>
    </w:p>
    <w:p w14:paraId="1738ED79" w14:textId="728F11C7" w:rsidR="002344D7" w:rsidRPr="003D6E82" w:rsidRDefault="002344D7" w:rsidP="00F2222D">
      <w:pPr>
        <w:spacing w:before="120" w:after="120" w:line="360" w:lineRule="auto"/>
        <w:ind w:left="709" w:hanging="709"/>
        <w:jc w:val="both"/>
      </w:pPr>
      <w:r w:rsidRPr="003D6E82">
        <w:lastRenderedPageBreak/>
        <w:t xml:space="preserve">Collins, S., Arsulkumaran, S., Hayes, K., Jackson, S., Impey, L. (2016). </w:t>
      </w:r>
      <w:r w:rsidRPr="00F2222D">
        <w:rPr>
          <w:rStyle w:val="Vurgu"/>
          <w:i w:val="0"/>
          <w:iCs w:val="0"/>
        </w:rPr>
        <w:t>Obstetrik ve jinekoloji</w:t>
      </w:r>
      <w:r w:rsidR="00487B35" w:rsidRPr="00F2222D">
        <w:rPr>
          <w:i/>
          <w:iCs/>
        </w:rPr>
        <w:t>.</w:t>
      </w:r>
      <w:r w:rsidR="00487B35">
        <w:t xml:space="preserve"> </w:t>
      </w:r>
      <w:r w:rsidR="00487B35" w:rsidRPr="003D6E82">
        <w:t>F. Buyru E</w:t>
      </w:r>
      <w:r w:rsidR="00F2222D">
        <w:t>.,</w:t>
      </w:r>
      <w:r w:rsidR="00487B35" w:rsidRPr="003D6E82">
        <w:t xml:space="preserve"> Baştu, Çev </w:t>
      </w:r>
      <w:r w:rsidR="00487B35">
        <w:t>(Ed.), (</w:t>
      </w:r>
      <w:r w:rsidRPr="003D6E82">
        <w:t>1. bs., ss. 522–523). İstanbul: Nobel Tıp Kitapevleri Ltd. Şti.</w:t>
      </w:r>
    </w:p>
    <w:p w14:paraId="7DFB04FC" w14:textId="5BC959D5" w:rsidR="002344D7" w:rsidRPr="003D6E82" w:rsidRDefault="002344D7" w:rsidP="003D6E82">
      <w:pPr>
        <w:spacing w:before="120" w:after="120" w:line="360" w:lineRule="auto"/>
        <w:ind w:left="709" w:hanging="709"/>
        <w:jc w:val="both"/>
        <w:rPr>
          <w:i/>
          <w:iCs/>
        </w:rPr>
      </w:pPr>
      <w:r w:rsidRPr="003D6E82">
        <w:t>Critchley, H. O., Maybin, J. A., Armstrong, G. M., Williams, A. R. W. (2020). Physiology of the endometrium and regulation of menstruation.</w:t>
      </w:r>
      <w:r w:rsidRPr="003D6E82">
        <w:rPr>
          <w:rStyle w:val="apple-converted-space"/>
        </w:rPr>
        <w:t xml:space="preserve"> </w:t>
      </w:r>
      <w:r w:rsidRPr="003D6E82">
        <w:rPr>
          <w:rStyle w:val="Vurgu"/>
          <w:rFonts w:eastAsiaTheme="majorEastAsia"/>
        </w:rPr>
        <w:t xml:space="preserve">Physiological Reviews, </w:t>
      </w:r>
      <w:r w:rsidRPr="00517C94">
        <w:rPr>
          <w:rStyle w:val="Vurgu"/>
          <w:rFonts w:eastAsiaTheme="majorEastAsia"/>
          <w:i w:val="0"/>
          <w:iCs w:val="0"/>
        </w:rPr>
        <w:t>100</w:t>
      </w:r>
      <w:r w:rsidRPr="00517C94">
        <w:t>(3),</w:t>
      </w:r>
      <w:r w:rsidRPr="003D6E82">
        <w:t xml:space="preserve"> 1149–1179.</w:t>
      </w:r>
      <w:r w:rsidRPr="003D6E82">
        <w:rPr>
          <w:rStyle w:val="apple-converted-space"/>
        </w:rPr>
        <w:t xml:space="preserve"> </w:t>
      </w:r>
      <w:hyperlink r:id="rId36" w:history="1">
        <w:r w:rsidRPr="003D6E82">
          <w:rPr>
            <w:rStyle w:val="Kpr"/>
            <w:color w:val="auto"/>
            <w:u w:val="none"/>
          </w:rPr>
          <w:t>doi</w:t>
        </w:r>
        <w:r w:rsidR="003D2CFA">
          <w:rPr>
            <w:rStyle w:val="Kpr"/>
            <w:color w:val="auto"/>
            <w:u w:val="none"/>
          </w:rPr>
          <w:t xml:space="preserve">: </w:t>
        </w:r>
        <w:r w:rsidRPr="003D6E82">
          <w:rPr>
            <w:rStyle w:val="Kpr"/>
            <w:color w:val="auto"/>
            <w:u w:val="none"/>
          </w:rPr>
          <w:t>10.1152/physrev.00031.2019</w:t>
        </w:r>
      </w:hyperlink>
    </w:p>
    <w:p w14:paraId="21FB2312" w14:textId="6D03AD09" w:rsidR="002344D7" w:rsidRPr="003D6E82" w:rsidRDefault="002344D7" w:rsidP="003D6E82">
      <w:pPr>
        <w:spacing w:before="120" w:after="120" w:line="360" w:lineRule="auto"/>
        <w:ind w:left="709" w:hanging="709"/>
        <w:jc w:val="both"/>
      </w:pPr>
      <w:r w:rsidRPr="003D6E82">
        <w:t xml:space="preserve">Çakmak Ö. Hevedanlı M. (2005). Eğitim ve fen edebiyat fakülteleri biyoloji bölümü öğrencilerinin kaygı düzeylerinin çeşitli değişkenler açısından incelenmesi. </w:t>
      </w:r>
      <w:r w:rsidRPr="003D6E82">
        <w:rPr>
          <w:i/>
          <w:iCs/>
        </w:rPr>
        <w:t>Elektronik Sosyal Bilimler Dergisi</w:t>
      </w:r>
      <w:r w:rsidRPr="003D6E82">
        <w:t xml:space="preserve">, </w:t>
      </w:r>
      <w:r w:rsidRPr="0005564C">
        <w:rPr>
          <w:i/>
          <w:iCs/>
        </w:rPr>
        <w:t>4</w:t>
      </w:r>
      <w:r w:rsidRPr="003D6E82">
        <w:t>(14), 115-127.</w:t>
      </w:r>
    </w:p>
    <w:p w14:paraId="3A7D3631" w14:textId="1C764823" w:rsidR="002344D7" w:rsidRPr="003D6E82" w:rsidRDefault="002344D7" w:rsidP="003D6E82">
      <w:pPr>
        <w:spacing w:before="120" w:after="120" w:line="360" w:lineRule="auto"/>
        <w:ind w:left="709" w:hanging="709"/>
        <w:jc w:val="both"/>
      </w:pPr>
      <w:r w:rsidRPr="003D6E82">
        <w:t xml:space="preserve">Çınar, G. N. (2018). </w:t>
      </w:r>
      <w:r w:rsidRPr="003D6E82">
        <w:rPr>
          <w:i/>
          <w:iCs/>
        </w:rPr>
        <w:t>Menstrual ağrı şiddetini etkileyen faktörlerin incelenmesi</w:t>
      </w:r>
      <w:r w:rsidR="00B07232">
        <w:rPr>
          <w:i/>
          <w:iCs/>
        </w:rPr>
        <w:t>.</w:t>
      </w:r>
      <w:r w:rsidRPr="003D6E82">
        <w:t xml:space="preserve"> Yüksek </w:t>
      </w:r>
      <w:r w:rsidR="00B07232">
        <w:t>L</w:t>
      </w:r>
      <w:r w:rsidRPr="003D6E82">
        <w:t xml:space="preserve">isans </w:t>
      </w:r>
      <w:r w:rsidR="00B07232">
        <w:t>T</w:t>
      </w:r>
      <w:r w:rsidRPr="003D6E82">
        <w:t>ezi, Hacettepe Üniversitesi Sağlık Bilimleri Enstitüsü. Ankara.</w:t>
      </w:r>
    </w:p>
    <w:p w14:paraId="7094C8AB" w14:textId="0AE63B6F" w:rsidR="002344D7" w:rsidRDefault="002344D7" w:rsidP="003D6E82">
      <w:pPr>
        <w:spacing w:before="120" w:after="120" w:line="360" w:lineRule="auto"/>
        <w:ind w:left="709" w:hanging="709"/>
        <w:jc w:val="both"/>
      </w:pPr>
      <w:r w:rsidRPr="003D6E82">
        <w:t xml:space="preserve">Çoban AE, Karaman NG. (2013). Üniversite öğrencilerinin umutsuzluk, kaygı ve ilişkilerle ilgili bilişsel çarpıtmalar. </w:t>
      </w:r>
      <w:r w:rsidRPr="0005564C">
        <w:rPr>
          <w:i/>
          <w:iCs/>
        </w:rPr>
        <w:t>Bilişsel Davranışçı Psikoterapi ve Araştırmalar</w:t>
      </w:r>
      <w:r w:rsidR="0005564C" w:rsidRPr="0005564C">
        <w:rPr>
          <w:i/>
          <w:iCs/>
        </w:rPr>
        <w:t xml:space="preserve"> Dergisi</w:t>
      </w:r>
      <w:r w:rsidR="00B07232" w:rsidRPr="0005564C">
        <w:rPr>
          <w:i/>
          <w:iCs/>
        </w:rPr>
        <w:t>,</w:t>
      </w:r>
      <w:r w:rsidRPr="003D6E82">
        <w:t xml:space="preserve"> </w:t>
      </w:r>
      <w:r w:rsidRPr="0005564C">
        <w:rPr>
          <w:i/>
          <w:iCs/>
        </w:rPr>
        <w:t>2</w:t>
      </w:r>
      <w:r w:rsidRPr="003D6E82">
        <w:t>(2)</w:t>
      </w:r>
      <w:r w:rsidR="00B07232">
        <w:t xml:space="preserve">, </w:t>
      </w:r>
      <w:r w:rsidRPr="003D6E82">
        <w:t>78-88.</w:t>
      </w:r>
    </w:p>
    <w:p w14:paraId="6D3DC4C8" w14:textId="2EFE6D68" w:rsidR="001B4CB1" w:rsidRDefault="001B4CB1" w:rsidP="003D6E82">
      <w:pPr>
        <w:spacing w:before="120" w:after="120" w:line="360" w:lineRule="auto"/>
        <w:ind w:left="709" w:hanging="709"/>
        <w:jc w:val="both"/>
      </w:pPr>
      <w:r w:rsidRPr="001B4CB1">
        <w:t>Dars, S., Sayed, K., Yousufzai, Z. (2014). Relationship of menstrual irregularities to BMI and nutritional status in adolescent girls. </w:t>
      </w:r>
      <w:r w:rsidRPr="001B4CB1">
        <w:rPr>
          <w:i/>
          <w:iCs/>
        </w:rPr>
        <w:t xml:space="preserve">Pakistan </w:t>
      </w:r>
      <w:r w:rsidR="00517C94" w:rsidRPr="001B4CB1">
        <w:rPr>
          <w:i/>
          <w:iCs/>
        </w:rPr>
        <w:t>Journal Of Medical Sciences</w:t>
      </w:r>
      <w:r w:rsidR="00517C94" w:rsidRPr="001B4CB1">
        <w:t>, </w:t>
      </w:r>
      <w:r w:rsidRPr="0005564C">
        <w:rPr>
          <w:i/>
          <w:iCs/>
        </w:rPr>
        <w:t>30</w:t>
      </w:r>
      <w:r w:rsidRPr="001B4CB1">
        <w:t xml:space="preserve">(1), 141–144. </w:t>
      </w:r>
      <w:r w:rsidRPr="0005564C">
        <w:t>doi:10.12669/pjms.301.3949</w:t>
      </w:r>
      <w:r>
        <w:t xml:space="preserve"> </w:t>
      </w:r>
    </w:p>
    <w:p w14:paraId="777F2D1D" w14:textId="7AD70531" w:rsidR="00E7082B" w:rsidRDefault="00E7082B" w:rsidP="00E7082B">
      <w:pPr>
        <w:spacing w:before="120" w:after="120" w:line="360" w:lineRule="auto"/>
        <w:ind w:left="709" w:hanging="709"/>
        <w:jc w:val="both"/>
      </w:pPr>
      <w:r w:rsidRPr="00E7082B">
        <w:t xml:space="preserve">Darahani, D., Lekka, D., Anagnosti, F., Anthouli-Anagnostopoulou, F., Papagiorgis, P., Chaniotis, D., ...  Thalassinos, N. (2023). The Effect of </w:t>
      </w:r>
      <w:r w:rsidR="00153BD0" w:rsidRPr="00E7082B">
        <w:t>psychiatric disorders and stressful environmental factors in correlation with smoking and coronary heart disease.</w:t>
      </w:r>
      <w:r w:rsidRPr="00E7082B">
        <w:t xml:space="preserve"> </w:t>
      </w:r>
      <w:r w:rsidRPr="00E7082B">
        <w:rPr>
          <w:i/>
          <w:iCs/>
        </w:rPr>
        <w:t>Psychology</w:t>
      </w:r>
      <w:r w:rsidRPr="00E7082B">
        <w:t xml:space="preserve">, </w:t>
      </w:r>
      <w:r w:rsidRPr="0021762A">
        <w:rPr>
          <w:i/>
          <w:iCs/>
        </w:rPr>
        <w:t>14</w:t>
      </w:r>
      <w:r w:rsidRPr="00E7082B">
        <w:t xml:space="preserve">(9), 1519-1533. </w:t>
      </w:r>
      <w:r w:rsidR="0021762A">
        <w:t xml:space="preserve">doi: </w:t>
      </w:r>
      <w:r w:rsidR="0021762A" w:rsidRPr="0021762A">
        <w:t>10.4236/psych.2023.149088 </w:t>
      </w:r>
    </w:p>
    <w:p w14:paraId="34110A34" w14:textId="075A00A3" w:rsidR="00B26144" w:rsidRPr="003D6E82" w:rsidRDefault="00B26144" w:rsidP="003D6E82">
      <w:pPr>
        <w:spacing w:before="120" w:after="120" w:line="360" w:lineRule="auto"/>
        <w:ind w:left="709" w:hanging="709"/>
        <w:jc w:val="both"/>
      </w:pPr>
      <w:r w:rsidRPr="00B26144">
        <w:t>Dawood M. Y. (2006). Primary dysmenorrhea: advances in pathogenesis and management. </w:t>
      </w:r>
      <w:r w:rsidRPr="00B26144">
        <w:rPr>
          <w:i/>
          <w:iCs/>
        </w:rPr>
        <w:t xml:space="preserve">Obstetrics </w:t>
      </w:r>
      <w:r w:rsidR="0021762A">
        <w:rPr>
          <w:i/>
          <w:iCs/>
        </w:rPr>
        <w:t>a</w:t>
      </w:r>
      <w:r w:rsidR="00517C94" w:rsidRPr="00B26144">
        <w:rPr>
          <w:i/>
          <w:iCs/>
        </w:rPr>
        <w:t>nd Gynecology</w:t>
      </w:r>
      <w:r w:rsidRPr="00B26144">
        <w:t>, </w:t>
      </w:r>
      <w:r w:rsidRPr="0021762A">
        <w:rPr>
          <w:i/>
          <w:iCs/>
        </w:rPr>
        <w:t>108</w:t>
      </w:r>
      <w:r w:rsidRPr="00B26144">
        <w:t xml:space="preserve">(2), 428–441. </w:t>
      </w:r>
      <w:r w:rsidRPr="0021762A">
        <w:t>doi</w:t>
      </w:r>
      <w:r w:rsidR="00B07232" w:rsidRPr="0021762A">
        <w:t xml:space="preserve">: </w:t>
      </w:r>
      <w:r w:rsidRPr="0021762A">
        <w:t>10.1097/01.AOG.0000230214.26638.0c</w:t>
      </w:r>
      <w:r>
        <w:t xml:space="preserve"> </w:t>
      </w:r>
    </w:p>
    <w:p w14:paraId="16E34448" w14:textId="69197C86" w:rsidR="002344D7" w:rsidRPr="003D6E82" w:rsidRDefault="002344D7" w:rsidP="003D6E82">
      <w:pPr>
        <w:pStyle w:val="NormalWeb"/>
        <w:spacing w:before="120" w:after="120" w:line="360" w:lineRule="auto"/>
        <w:ind w:left="709" w:hanging="709"/>
        <w:jc w:val="both"/>
      </w:pPr>
      <w:r w:rsidRPr="003D6E82">
        <w:t>Dennerstein, L., Lehert, P., Heinemann, K. (2011). Global epidemiological study of variation of premenstrual symptoms with age and sociodemographic factors.</w:t>
      </w:r>
      <w:r w:rsidRPr="003D6E82">
        <w:rPr>
          <w:i/>
          <w:iCs/>
        </w:rPr>
        <w:t xml:space="preserve"> Menopause international, </w:t>
      </w:r>
      <w:r w:rsidRPr="00A75874">
        <w:rPr>
          <w:i/>
          <w:iCs/>
        </w:rPr>
        <w:t>17</w:t>
      </w:r>
      <w:r w:rsidRPr="003D6E82">
        <w:t xml:space="preserve">(3), 96–101. </w:t>
      </w:r>
      <w:hyperlink r:id="rId37" w:history="1">
        <w:r w:rsidRPr="003D6E82">
          <w:rPr>
            <w:rStyle w:val="Kpr"/>
            <w:color w:val="auto"/>
            <w:u w:val="none"/>
          </w:rPr>
          <w:t>doi</w:t>
        </w:r>
        <w:r w:rsidR="00B07232">
          <w:rPr>
            <w:rStyle w:val="Kpr"/>
            <w:color w:val="auto"/>
            <w:u w:val="none"/>
          </w:rPr>
          <w:t xml:space="preserve">: </w:t>
        </w:r>
        <w:r w:rsidRPr="003D6E82">
          <w:rPr>
            <w:rStyle w:val="Kpr"/>
            <w:color w:val="auto"/>
            <w:u w:val="none"/>
          </w:rPr>
          <w:t>10.1258/mi.2011.011028</w:t>
        </w:r>
      </w:hyperlink>
    </w:p>
    <w:p w14:paraId="27BF30E2" w14:textId="36A587B3" w:rsidR="002344D7" w:rsidRPr="003D6E82" w:rsidRDefault="002344D7" w:rsidP="003D6E82">
      <w:pPr>
        <w:pStyle w:val="NormalWeb"/>
        <w:spacing w:before="120" w:after="120" w:line="360" w:lineRule="auto"/>
        <w:ind w:left="709" w:hanging="709"/>
        <w:jc w:val="both"/>
      </w:pPr>
      <w:r w:rsidRPr="003D6E82">
        <w:t>Derya, Y. A., Erdemoğlu, Ç., Özşahin, Z. (2019). Üniversite öğrencilerinde menstrual semptom yaşama durumu ve yaşam kalitesine etkisi.</w:t>
      </w:r>
      <w:r w:rsidRPr="003D6E82">
        <w:rPr>
          <w:rStyle w:val="apple-converted-space"/>
        </w:rPr>
        <w:t xml:space="preserve"> </w:t>
      </w:r>
      <w:r w:rsidRPr="003D6E82">
        <w:rPr>
          <w:rStyle w:val="Vurgu"/>
          <w:rFonts w:eastAsiaTheme="majorEastAsia"/>
        </w:rPr>
        <w:t xml:space="preserve">Acıbadem Üniversitesi Sağlık Bilimleri Dergisi, </w:t>
      </w:r>
      <w:r w:rsidRPr="00A75874">
        <w:rPr>
          <w:rStyle w:val="Vurgu"/>
          <w:rFonts w:eastAsiaTheme="majorEastAsia"/>
        </w:rPr>
        <w:t>10</w:t>
      </w:r>
      <w:r w:rsidRPr="00B07232">
        <w:t>(2),</w:t>
      </w:r>
      <w:r w:rsidRPr="003D6E82">
        <w:t xml:space="preserve"> 176–181.</w:t>
      </w:r>
    </w:p>
    <w:p w14:paraId="6CC326D0" w14:textId="30F57A81" w:rsidR="002344D7" w:rsidRPr="003D6E82" w:rsidRDefault="002344D7" w:rsidP="003D6E82">
      <w:pPr>
        <w:pStyle w:val="NormalWeb"/>
        <w:spacing w:before="120" w:after="120" w:line="360" w:lineRule="auto"/>
        <w:ind w:left="709" w:hanging="709"/>
        <w:jc w:val="both"/>
      </w:pPr>
      <w:r w:rsidRPr="003D6E82">
        <w:lastRenderedPageBreak/>
        <w:t xml:space="preserve">Deveci, S. E., Çalmaz, A., Açık, Y. (2012). Doğu Anadolu’da yeni açılan bir üniversitenin öğrencilerinde kaygı düzeylerinin sağlık, sosyal ve demografik faktörler ile ilişkisi. </w:t>
      </w:r>
      <w:r w:rsidRPr="003D6E82">
        <w:rPr>
          <w:rStyle w:val="Vurgu"/>
        </w:rPr>
        <w:t>Dicle Tıp Dergisi</w:t>
      </w:r>
      <w:r w:rsidRPr="003D6E82">
        <w:t xml:space="preserve">, </w:t>
      </w:r>
      <w:r w:rsidRPr="00A75874">
        <w:rPr>
          <w:rStyle w:val="Vurgu"/>
        </w:rPr>
        <w:t>39</w:t>
      </w:r>
      <w:r w:rsidRPr="003D6E82">
        <w:t>(2), 189–196.</w:t>
      </w:r>
    </w:p>
    <w:p w14:paraId="15B4FC2A" w14:textId="20B7D839" w:rsidR="002344D7" w:rsidRPr="003D6E82" w:rsidRDefault="002344D7" w:rsidP="003D6E82">
      <w:pPr>
        <w:spacing w:before="120" w:after="120" w:line="360" w:lineRule="auto"/>
        <w:ind w:left="709" w:hanging="709"/>
        <w:jc w:val="both"/>
      </w:pPr>
      <w:r w:rsidRPr="003D6E82">
        <w:t xml:space="preserve">Dinç, Ö. (2010). </w:t>
      </w:r>
      <w:r w:rsidRPr="00B07232">
        <w:rPr>
          <w:i/>
          <w:iCs/>
        </w:rPr>
        <w:t xml:space="preserve">Üniversite </w:t>
      </w:r>
      <w:r w:rsidR="00A75874" w:rsidRPr="00B07232">
        <w:rPr>
          <w:i/>
          <w:iCs/>
        </w:rPr>
        <w:t>öğrencilerinin premenstrual sendrom düzeylerinin ı̇ncelenmesi.</w:t>
      </w:r>
      <w:r w:rsidR="00A75874" w:rsidRPr="003D6E82">
        <w:t xml:space="preserve"> </w:t>
      </w:r>
      <w:r w:rsidRPr="003D6E82">
        <w:t>Yüksek Lisans Tezi</w:t>
      </w:r>
      <w:r w:rsidR="00B07232">
        <w:t>,</w:t>
      </w:r>
      <w:r w:rsidRPr="003D6E82">
        <w:t xml:space="preserve"> Karamanoğlu Mehmetbey Üniversitesi Sosyal Bilimler Enstitüsü, Karaman.</w:t>
      </w:r>
    </w:p>
    <w:p w14:paraId="0312C2C3" w14:textId="317D1A10" w:rsidR="00A75874" w:rsidRPr="00A75874" w:rsidRDefault="00A75874" w:rsidP="003D6E82">
      <w:pPr>
        <w:spacing w:before="120" w:after="120" w:line="360" w:lineRule="auto"/>
        <w:ind w:left="709" w:hanging="709"/>
        <w:jc w:val="both"/>
        <w:rPr>
          <w:color w:val="212121"/>
          <w:shd w:val="clear" w:color="auto" w:fill="FFFFFF"/>
        </w:rPr>
      </w:pPr>
      <w:r w:rsidRPr="00A75874">
        <w:rPr>
          <w:color w:val="212121"/>
          <w:shd w:val="clear" w:color="auto" w:fill="FFFFFF"/>
        </w:rPr>
        <w:t>Dixon, S., Taghinejadi, N., Duddy, C., Holloway, F., Vincent, K., Ziebland, S. (2024). Adolescent dysmenorrhoea in general practice: tensions and uncertainties.</w:t>
      </w:r>
      <w:r>
        <w:rPr>
          <w:color w:val="212121"/>
          <w:shd w:val="clear" w:color="auto" w:fill="FFFFFF"/>
        </w:rPr>
        <w:t xml:space="preserve"> </w:t>
      </w:r>
      <w:r w:rsidRPr="00A75874">
        <w:rPr>
          <w:rStyle w:val="apple-converted-space"/>
          <w:color w:val="212121"/>
          <w:shd w:val="clear" w:color="auto" w:fill="FFFFFF"/>
        </w:rPr>
        <w:t> </w:t>
      </w:r>
      <w:r w:rsidRPr="00A75874">
        <w:rPr>
          <w:i/>
          <w:iCs/>
          <w:color w:val="212121"/>
        </w:rPr>
        <w:t>Frontiers in reproductive health</w:t>
      </w:r>
      <w:r w:rsidRPr="00A75874">
        <w:rPr>
          <w:color w:val="212121"/>
          <w:shd w:val="clear" w:color="auto" w:fill="FFFFFF"/>
        </w:rPr>
        <w:t>,</w:t>
      </w:r>
      <w:r w:rsidRPr="00A75874">
        <w:rPr>
          <w:rStyle w:val="apple-converted-space"/>
          <w:color w:val="212121"/>
          <w:shd w:val="clear" w:color="auto" w:fill="FFFFFF"/>
        </w:rPr>
        <w:t> </w:t>
      </w:r>
      <w:r w:rsidRPr="00A75874">
        <w:rPr>
          <w:i/>
          <w:iCs/>
          <w:color w:val="212121"/>
        </w:rPr>
        <w:t>6</w:t>
      </w:r>
      <w:r w:rsidRPr="00A75874">
        <w:rPr>
          <w:color w:val="212121"/>
          <w:shd w:val="clear" w:color="auto" w:fill="FFFFFF"/>
        </w:rPr>
        <w:t>, 1418269.doi: 10.3389/frph.2024.1418269</w:t>
      </w:r>
    </w:p>
    <w:p w14:paraId="0A33ACD0" w14:textId="0427B9E2" w:rsidR="002344D7" w:rsidRPr="003D6E82" w:rsidRDefault="002344D7" w:rsidP="003D6E82">
      <w:pPr>
        <w:spacing w:before="120" w:after="120" w:line="360" w:lineRule="auto"/>
        <w:ind w:left="709" w:hanging="709"/>
        <w:jc w:val="both"/>
      </w:pPr>
      <w:r w:rsidRPr="003D6E82">
        <w:t xml:space="preserve">Dorn, L.D., Negriff, S., Huang, B., Pabs, S., Hillman, J., Braverman, P., Susman, E.J. (2009). Menstrual Symptoms in Adolescent Girls: Association With Smoking, Depressive Symptoms, and Anxiety. </w:t>
      </w:r>
      <w:r w:rsidRPr="00385B47">
        <w:rPr>
          <w:i/>
          <w:iCs/>
        </w:rPr>
        <w:t>J Adolesc Health</w:t>
      </w:r>
      <w:r w:rsidRPr="003D6E82">
        <w:t xml:space="preserve">, </w:t>
      </w:r>
      <w:r w:rsidRPr="00A75874">
        <w:rPr>
          <w:i/>
          <w:iCs/>
        </w:rPr>
        <w:t>44</w:t>
      </w:r>
      <w:r w:rsidRPr="003D6E82">
        <w:t>(3)</w:t>
      </w:r>
      <w:r w:rsidR="00385B47">
        <w:t xml:space="preserve">, </w:t>
      </w:r>
      <w:r w:rsidRPr="003D6E82">
        <w:t>237-243.</w:t>
      </w:r>
    </w:p>
    <w:p w14:paraId="7B794FCC" w14:textId="4EB14D73" w:rsidR="002344D7" w:rsidRPr="003D6E82" w:rsidRDefault="002344D7" w:rsidP="003D6E82">
      <w:pPr>
        <w:spacing w:before="120" w:after="120" w:line="360" w:lineRule="auto"/>
        <w:ind w:left="709" w:hanging="709"/>
        <w:jc w:val="both"/>
      </w:pPr>
      <w:r w:rsidRPr="003D6E82">
        <w:t xml:space="preserve">Dönmez S, Gümüşsoy S. (2019). Hemşirelik öğrencilerinde premenstrual sendrom ve etkileyen faktörler. </w:t>
      </w:r>
      <w:r w:rsidRPr="00385B47">
        <w:rPr>
          <w:i/>
          <w:iCs/>
        </w:rPr>
        <w:t>Kocaeli Tıp Dergisi</w:t>
      </w:r>
      <w:r w:rsidR="00385B47">
        <w:t xml:space="preserve">, </w:t>
      </w:r>
      <w:r w:rsidRPr="00A75874">
        <w:rPr>
          <w:i/>
          <w:iCs/>
        </w:rPr>
        <w:t>8</w:t>
      </w:r>
      <w:r w:rsidRPr="003D6E82">
        <w:t>(2)</w:t>
      </w:r>
      <w:r w:rsidR="00385B47">
        <w:t xml:space="preserve">, </w:t>
      </w:r>
      <w:r w:rsidRPr="003D6E82">
        <w:t>38-45.</w:t>
      </w:r>
    </w:p>
    <w:p w14:paraId="77F733B3" w14:textId="368674F6" w:rsidR="002344D7" w:rsidRPr="003D6E82" w:rsidRDefault="002344D7" w:rsidP="003D6E82">
      <w:pPr>
        <w:spacing w:before="120" w:after="120" w:line="360" w:lineRule="auto"/>
        <w:ind w:left="709" w:hanging="709"/>
        <w:jc w:val="both"/>
      </w:pPr>
      <w:r w:rsidRPr="003D6E82">
        <w:t xml:space="preserve">Dumitrescu, N., Turliuc, Ş., Eva, L., Iliescu, D. M., Costea C. F., Moroşan, G., C., Sava A. (2021). Risk </w:t>
      </w:r>
      <w:r w:rsidR="00153BD0" w:rsidRPr="003D6E82">
        <w:t>factors for the development of anxiety disorders</w:t>
      </w:r>
      <w:r w:rsidRPr="003D6E82">
        <w:t xml:space="preserve">. </w:t>
      </w:r>
      <w:r w:rsidRPr="003D6E82">
        <w:rPr>
          <w:i/>
          <w:iCs/>
        </w:rPr>
        <w:t>Romanian Journal of Functional &amp; Clinical, Macro-&amp; Microscopical Anatomy &amp; of Anthropology/Revista Româna de Anatomie Functionala si Clinica, Macro si Microscopica si de Antropologie,</w:t>
      </w:r>
      <w:r w:rsidRPr="003D6E82">
        <w:t xml:space="preserve"> </w:t>
      </w:r>
      <w:r w:rsidRPr="00A75874">
        <w:rPr>
          <w:i/>
          <w:iCs/>
        </w:rPr>
        <w:t>20</w:t>
      </w:r>
      <w:r w:rsidRPr="003D6E82">
        <w:t>(4).</w:t>
      </w:r>
    </w:p>
    <w:p w14:paraId="61875E20" w14:textId="40363B71" w:rsidR="002344D7" w:rsidRPr="003D6E82" w:rsidRDefault="002344D7" w:rsidP="003D6E82">
      <w:pPr>
        <w:spacing w:before="120" w:after="120" w:line="360" w:lineRule="auto"/>
        <w:ind w:left="709" w:hanging="709"/>
        <w:jc w:val="both"/>
      </w:pPr>
      <w:r w:rsidRPr="003D6E82">
        <w:t xml:space="preserve">Düzenli, A, G. (2021). </w:t>
      </w:r>
      <w:r w:rsidRPr="00385B47">
        <w:rPr>
          <w:i/>
          <w:iCs/>
        </w:rPr>
        <w:t>Covid-19 pandemi döneminde genç kadınlarda menstrual sağlık, anksiyete ve fiziksel aktivite düzeyleri arasındaki ilişki.</w:t>
      </w:r>
      <w:r w:rsidRPr="003D6E82">
        <w:t xml:space="preserve"> Yüksek Lisans Tezi</w:t>
      </w:r>
      <w:r w:rsidR="00385B47">
        <w:t xml:space="preserve">, </w:t>
      </w:r>
      <w:r w:rsidRPr="003D6E82">
        <w:t>Başkent Üniversitesi Sağlık Bilimleri Enstitüsü, Ankara.</w:t>
      </w:r>
    </w:p>
    <w:p w14:paraId="2132D475" w14:textId="1E08DB62" w:rsidR="002344D7" w:rsidRPr="003D6E82" w:rsidRDefault="002344D7" w:rsidP="003D6E82">
      <w:pPr>
        <w:spacing w:before="120" w:after="120" w:line="360" w:lineRule="auto"/>
        <w:ind w:left="709" w:hanging="709"/>
        <w:jc w:val="both"/>
      </w:pPr>
      <w:r w:rsidRPr="003D6E82">
        <w:t xml:space="preserve">Eknoyan G. (2008). Adolphe Quetelet (1796-1874)--the average man and indices of obesity. </w:t>
      </w:r>
      <w:r w:rsidRPr="003D6E82">
        <w:rPr>
          <w:i/>
          <w:iCs/>
        </w:rPr>
        <w:t>Nephrology, dialysis, transplantation: official publication of the European Dialysis and Transplant Association- European Renal Association</w:t>
      </w:r>
      <w:r w:rsidRPr="003D6E82">
        <w:t xml:space="preserve">, </w:t>
      </w:r>
      <w:r w:rsidRPr="00385B47">
        <w:t>23</w:t>
      </w:r>
      <w:r w:rsidRPr="003D6E82">
        <w:t xml:space="preserve">(1), 47–51. </w:t>
      </w:r>
      <w:hyperlink r:id="rId38" w:history="1">
        <w:r w:rsidRPr="003D6E82">
          <w:rPr>
            <w:rStyle w:val="Kpr"/>
            <w:color w:val="auto"/>
            <w:u w:val="none"/>
          </w:rPr>
          <w:t>doi</w:t>
        </w:r>
        <w:r w:rsidR="00385B47">
          <w:rPr>
            <w:rStyle w:val="Kpr"/>
            <w:color w:val="auto"/>
            <w:u w:val="none"/>
          </w:rPr>
          <w:t xml:space="preserve">: </w:t>
        </w:r>
        <w:r w:rsidRPr="003D6E82">
          <w:rPr>
            <w:rStyle w:val="Kpr"/>
            <w:color w:val="auto"/>
            <w:u w:val="none"/>
          </w:rPr>
          <w:t>10.1093/ndt/gfm517</w:t>
        </w:r>
      </w:hyperlink>
    </w:p>
    <w:p w14:paraId="360D5662" w14:textId="69DBA2FB" w:rsidR="002344D7" w:rsidRPr="003D6E82" w:rsidRDefault="002344D7" w:rsidP="003D6E82">
      <w:pPr>
        <w:spacing w:before="120" w:after="120" w:line="360" w:lineRule="auto"/>
        <w:ind w:left="709" w:hanging="709"/>
        <w:jc w:val="both"/>
      </w:pPr>
      <w:r w:rsidRPr="003D6E82">
        <w:t xml:space="preserve">Engin, E., </w:t>
      </w:r>
      <w:r w:rsidR="00517C94">
        <w:t xml:space="preserve">(2014). </w:t>
      </w:r>
      <w:r w:rsidRPr="003D6E82">
        <w:t xml:space="preserve">Anksiyete </w:t>
      </w:r>
      <w:r w:rsidR="00A75874" w:rsidRPr="003D6E82">
        <w:t>bozuklukları</w:t>
      </w:r>
      <w:r w:rsidR="00A75874">
        <w:t>.</w:t>
      </w:r>
      <w:r w:rsidR="00A75874" w:rsidRPr="003D6E82">
        <w:t xml:space="preserve"> </w:t>
      </w:r>
      <w:r w:rsidR="00517C94" w:rsidRPr="003D6E82">
        <w:t>O,</w:t>
      </w:r>
      <w:r w:rsidR="00517C94">
        <w:t xml:space="preserve"> </w:t>
      </w:r>
      <w:r w:rsidR="00517C94" w:rsidRPr="003D6E82">
        <w:t>Çam, E,</w:t>
      </w:r>
      <w:r w:rsidR="00517C94">
        <w:t xml:space="preserve"> </w:t>
      </w:r>
      <w:r w:rsidR="00517C94" w:rsidRPr="003D6E82">
        <w:t xml:space="preserve">Engin (Ed.), </w:t>
      </w:r>
      <w:r w:rsidRPr="00517C94">
        <w:rPr>
          <w:i/>
          <w:iCs/>
        </w:rPr>
        <w:t xml:space="preserve">Ruh Sağlığı ve Hastalıkları Hemşireliği Bakım Sanatı </w:t>
      </w:r>
      <w:r w:rsidRPr="00A75874">
        <w:t>içinde</w:t>
      </w:r>
      <w:r w:rsidRPr="003D6E82">
        <w:t xml:space="preserve"> (1.</w:t>
      </w:r>
      <w:r w:rsidR="00517C94">
        <w:t>bs., ss. 275-313</w:t>
      </w:r>
      <w:r w:rsidRPr="003D6E82">
        <w:t>), İstanbul Medikal Yayıncılık Hizmeti</w:t>
      </w:r>
      <w:r w:rsidR="00517C94">
        <w:t>.</w:t>
      </w:r>
    </w:p>
    <w:p w14:paraId="38B7CB30" w14:textId="5D1792A7" w:rsidR="002344D7" w:rsidRPr="003D6E82" w:rsidRDefault="002344D7" w:rsidP="003D6E82">
      <w:pPr>
        <w:spacing w:before="120" w:after="120" w:line="360" w:lineRule="auto"/>
        <w:ind w:left="709" w:hanging="709"/>
        <w:jc w:val="both"/>
      </w:pPr>
      <w:r w:rsidRPr="003D6E82">
        <w:lastRenderedPageBreak/>
        <w:t xml:space="preserve">Erbil, N., Yücesoy, H. (2021). Premenstrual syndrome prevalence in Turkey: a systematic review and meta-analysis. </w:t>
      </w:r>
      <w:r w:rsidRPr="003D6E82">
        <w:rPr>
          <w:i/>
          <w:iCs/>
        </w:rPr>
        <w:t>Psychology, Health &amp; Medicine</w:t>
      </w:r>
      <w:r w:rsidRPr="003D6E82">
        <w:t xml:space="preserve">, </w:t>
      </w:r>
      <w:r w:rsidRPr="00A75874">
        <w:rPr>
          <w:i/>
          <w:iCs/>
        </w:rPr>
        <w:t>28</w:t>
      </w:r>
      <w:r w:rsidRPr="003D6E82">
        <w:t xml:space="preserve">(5), 1347–1357. </w:t>
      </w:r>
      <w:hyperlink r:id="rId39" w:history="1">
        <w:r w:rsidRPr="003D6E82">
          <w:rPr>
            <w:rStyle w:val="Kpr"/>
            <w:color w:val="auto"/>
            <w:u w:val="none"/>
          </w:rPr>
          <w:t>doi</w:t>
        </w:r>
        <w:r w:rsidR="00C15650">
          <w:rPr>
            <w:rStyle w:val="Kpr"/>
            <w:color w:val="auto"/>
            <w:u w:val="none"/>
          </w:rPr>
          <w:t xml:space="preserve">: </w:t>
        </w:r>
        <w:r w:rsidRPr="003D6E82">
          <w:rPr>
            <w:rStyle w:val="Kpr"/>
            <w:color w:val="auto"/>
            <w:u w:val="none"/>
          </w:rPr>
          <w:t>10.1080/13548506.2021.2013509</w:t>
        </w:r>
      </w:hyperlink>
    </w:p>
    <w:p w14:paraId="7DFAC541" w14:textId="4E839083" w:rsidR="002344D7" w:rsidRPr="003D6E82" w:rsidRDefault="002344D7" w:rsidP="003D6E82">
      <w:pPr>
        <w:pStyle w:val="NormalWeb"/>
        <w:spacing w:before="120" w:after="120" w:line="360" w:lineRule="auto"/>
        <w:ind w:left="709" w:hanging="709"/>
        <w:jc w:val="both"/>
      </w:pPr>
      <w:r w:rsidRPr="003D6E82">
        <w:t xml:space="preserve">Eren Bana, P., Rozant Reisyan, R. (2023). Üniversite öğrencilerinde sosyal, durumluk ve sürekli kaygı düzeylerinin belirlenmesi. </w:t>
      </w:r>
      <w:r w:rsidRPr="003D6E82">
        <w:rPr>
          <w:rStyle w:val="Vurgu"/>
          <w:rFonts w:eastAsiaTheme="majorEastAsia"/>
        </w:rPr>
        <w:t>Nişantaşı Üniversitesi Sosyal Bilimler Dergisi</w:t>
      </w:r>
      <w:r w:rsidRPr="003D6E82">
        <w:t xml:space="preserve">, </w:t>
      </w:r>
      <w:r w:rsidRPr="00A75874">
        <w:rPr>
          <w:rStyle w:val="Vurgu"/>
          <w:rFonts w:eastAsiaTheme="majorEastAsia"/>
        </w:rPr>
        <w:t>11</w:t>
      </w:r>
      <w:r w:rsidRPr="003D6E82">
        <w:t xml:space="preserve">(1), 205–216. </w:t>
      </w:r>
      <w:hyperlink r:id="rId40" w:tgtFrame="_new" w:history="1">
        <w:r w:rsidRPr="003D6E82">
          <w:rPr>
            <w:rStyle w:val="Kpr"/>
            <w:color w:val="auto"/>
            <w:u w:val="none"/>
          </w:rPr>
          <w:t>doi</w:t>
        </w:r>
        <w:r w:rsidR="00C15650">
          <w:rPr>
            <w:rStyle w:val="Kpr"/>
            <w:color w:val="auto"/>
            <w:u w:val="none"/>
          </w:rPr>
          <w:t xml:space="preserve">: </w:t>
        </w:r>
        <w:r w:rsidRPr="003D6E82">
          <w:rPr>
            <w:rStyle w:val="Kpr"/>
            <w:color w:val="auto"/>
            <w:u w:val="none"/>
          </w:rPr>
          <w:t>10.52122/nisantasisbd.1249790</w:t>
        </w:r>
      </w:hyperlink>
    </w:p>
    <w:p w14:paraId="186E4022" w14:textId="749C4B2A" w:rsidR="002344D7" w:rsidRPr="003D6E82" w:rsidRDefault="002344D7" w:rsidP="003D6E82">
      <w:pPr>
        <w:spacing w:before="120" w:after="120" w:line="360" w:lineRule="auto"/>
        <w:ind w:left="709" w:hanging="709"/>
        <w:jc w:val="both"/>
      </w:pPr>
      <w:r w:rsidRPr="003D6E82">
        <w:t xml:space="preserve">Ergin, A., Uzun, S. U., Topaloğlu, S. (2016). Pamukkale </w:t>
      </w:r>
      <w:r w:rsidR="00153BD0" w:rsidRPr="003D6E82">
        <w:t xml:space="preserve">üniversitesi tıp fakültesi 5. ve 6. sınıf öğrencilerinin sürekli kaygı ve mesleki kaygı düzeyleri ve bunları etkileyen etkenler. </w:t>
      </w:r>
      <w:r w:rsidRPr="00C15650">
        <w:rPr>
          <w:i/>
          <w:iCs/>
        </w:rPr>
        <w:t>Muğla Sıtkı Koçman Üniversitesi Tıp Dergisi</w:t>
      </w:r>
      <w:r w:rsidRPr="003D6E82">
        <w:t xml:space="preserve">, </w:t>
      </w:r>
      <w:r w:rsidRPr="00A75874">
        <w:rPr>
          <w:i/>
          <w:iCs/>
        </w:rPr>
        <w:t>3</w:t>
      </w:r>
      <w:r w:rsidRPr="003D6E82">
        <w:t>(3), 16-21.</w:t>
      </w:r>
    </w:p>
    <w:p w14:paraId="69A98945" w14:textId="1DC291B7" w:rsidR="002344D7" w:rsidRPr="003D6E82" w:rsidRDefault="002344D7" w:rsidP="003D6E82">
      <w:pPr>
        <w:spacing w:before="120" w:after="120" w:line="360" w:lineRule="auto"/>
        <w:ind w:left="709" w:hanging="709"/>
        <w:jc w:val="both"/>
      </w:pPr>
      <w:r w:rsidRPr="003D6E82">
        <w:t>Frey Nascimento, A., Gaab, J., Kirsch, I., Kossowsky, J., Meyer, A., Locher, C. (2020). Open-label placebo treatment of women with premenstrual syndrome: Study protocol of a randomised controlled trial.</w:t>
      </w:r>
      <w:r w:rsidRPr="003D6E82">
        <w:rPr>
          <w:rStyle w:val="apple-converted-space"/>
        </w:rPr>
        <w:t xml:space="preserve"> </w:t>
      </w:r>
      <w:r w:rsidR="00517C94" w:rsidRPr="00517C94">
        <w:rPr>
          <w:rFonts w:eastAsiaTheme="majorEastAsia"/>
          <w:i/>
          <w:iCs/>
        </w:rPr>
        <w:t>British Medical Journal</w:t>
      </w:r>
      <w:r w:rsidRPr="003D6E82">
        <w:rPr>
          <w:rStyle w:val="Vurgu"/>
          <w:rFonts w:eastAsiaTheme="majorEastAsia"/>
        </w:rPr>
        <w:t xml:space="preserve"> Open, 10</w:t>
      </w:r>
      <w:r w:rsidRPr="003D6E82">
        <w:t>(2), e032868.</w:t>
      </w:r>
      <w:r w:rsidRPr="003D6E82">
        <w:rPr>
          <w:rStyle w:val="apple-converted-space"/>
        </w:rPr>
        <w:t xml:space="preserve"> </w:t>
      </w:r>
      <w:hyperlink r:id="rId41" w:history="1">
        <w:r w:rsidRPr="003D6E82">
          <w:rPr>
            <w:rStyle w:val="Kpr"/>
            <w:color w:val="auto"/>
            <w:u w:val="none"/>
          </w:rPr>
          <w:t>doi</w:t>
        </w:r>
        <w:r w:rsidR="00C15650">
          <w:rPr>
            <w:rStyle w:val="Kpr"/>
            <w:color w:val="auto"/>
            <w:u w:val="none"/>
          </w:rPr>
          <w:t xml:space="preserve">: </w:t>
        </w:r>
        <w:r w:rsidRPr="003D6E82">
          <w:rPr>
            <w:rStyle w:val="Kpr"/>
            <w:color w:val="auto"/>
            <w:u w:val="none"/>
          </w:rPr>
          <w:t>10.1136/bmjopen-2019-032868</w:t>
        </w:r>
      </w:hyperlink>
    </w:p>
    <w:p w14:paraId="7CE6C8A1" w14:textId="7988437D" w:rsidR="00A75874" w:rsidRPr="00A75874" w:rsidRDefault="00A75874" w:rsidP="003D6E82">
      <w:pPr>
        <w:pStyle w:val="NormalWeb"/>
        <w:spacing w:before="120" w:after="120" w:line="360" w:lineRule="auto"/>
        <w:ind w:left="709" w:hanging="709"/>
        <w:jc w:val="both"/>
        <w:rPr>
          <w:color w:val="212121"/>
          <w:shd w:val="clear" w:color="auto" w:fill="FFFFFF"/>
        </w:rPr>
      </w:pPr>
      <w:r w:rsidRPr="00A75874">
        <w:rPr>
          <w:color w:val="212121"/>
          <w:shd w:val="clear" w:color="auto" w:fill="FFFFFF"/>
        </w:rPr>
        <w:t>Goodwin, R. D., Weinberger, A. H., Kim, J. H., Wu, M., Galea, S. (2020). Trends in anxiety among adults in the United States, 2008-2018: Rapid increases among young adults.</w:t>
      </w:r>
      <w:r w:rsidRPr="00A75874">
        <w:rPr>
          <w:rStyle w:val="apple-converted-space"/>
          <w:color w:val="212121"/>
          <w:shd w:val="clear" w:color="auto" w:fill="FFFFFF"/>
        </w:rPr>
        <w:t> </w:t>
      </w:r>
      <w:r>
        <w:rPr>
          <w:rStyle w:val="apple-converted-space"/>
          <w:color w:val="212121"/>
          <w:shd w:val="clear" w:color="auto" w:fill="FFFFFF"/>
        </w:rPr>
        <w:t xml:space="preserve"> </w:t>
      </w:r>
      <w:r w:rsidRPr="00A75874">
        <w:rPr>
          <w:i/>
          <w:iCs/>
          <w:color w:val="212121"/>
        </w:rPr>
        <w:t>Journal of psychiatric research</w:t>
      </w:r>
      <w:r w:rsidRPr="00A75874">
        <w:rPr>
          <w:color w:val="212121"/>
          <w:shd w:val="clear" w:color="auto" w:fill="FFFFFF"/>
        </w:rPr>
        <w:t>,</w:t>
      </w:r>
      <w:r w:rsidRPr="00A75874">
        <w:rPr>
          <w:rStyle w:val="apple-converted-space"/>
          <w:color w:val="212121"/>
          <w:shd w:val="clear" w:color="auto" w:fill="FFFFFF"/>
        </w:rPr>
        <w:t> </w:t>
      </w:r>
      <w:r w:rsidRPr="00A75874">
        <w:rPr>
          <w:i/>
          <w:iCs/>
          <w:color w:val="212121"/>
        </w:rPr>
        <w:t>130</w:t>
      </w:r>
      <w:r w:rsidRPr="00A75874">
        <w:rPr>
          <w:color w:val="212121"/>
          <w:shd w:val="clear" w:color="auto" w:fill="FFFFFF"/>
        </w:rPr>
        <w:t xml:space="preserve">, 441–446. </w:t>
      </w:r>
      <w:r>
        <w:rPr>
          <w:color w:val="212121"/>
          <w:shd w:val="clear" w:color="auto" w:fill="FFFFFF"/>
        </w:rPr>
        <w:t>d</w:t>
      </w:r>
      <w:r w:rsidRPr="00A75874">
        <w:rPr>
          <w:color w:val="212121"/>
          <w:shd w:val="clear" w:color="auto" w:fill="FFFFFF"/>
        </w:rPr>
        <w:t>oi</w:t>
      </w:r>
      <w:r>
        <w:rPr>
          <w:color w:val="212121"/>
          <w:shd w:val="clear" w:color="auto" w:fill="FFFFFF"/>
        </w:rPr>
        <w:t>:</w:t>
      </w:r>
      <w:r w:rsidRPr="00A75874">
        <w:rPr>
          <w:color w:val="212121"/>
          <w:shd w:val="clear" w:color="auto" w:fill="FFFFFF"/>
        </w:rPr>
        <w:t>10.1016/j.jpsychires.2020.08.014</w:t>
      </w:r>
    </w:p>
    <w:p w14:paraId="3EE02A35" w14:textId="29C4C5D8" w:rsidR="002344D7" w:rsidRPr="003D6E82" w:rsidRDefault="002344D7" w:rsidP="003D6E82">
      <w:pPr>
        <w:pStyle w:val="NormalWeb"/>
        <w:spacing w:before="120" w:after="120" w:line="360" w:lineRule="auto"/>
        <w:ind w:left="709" w:hanging="709"/>
        <w:jc w:val="both"/>
        <w:rPr>
          <w:i/>
          <w:iCs/>
        </w:rPr>
      </w:pPr>
      <w:r w:rsidRPr="003D6E82">
        <w:t xml:space="preserve">Graber, J. A., Seeley, J. R., Brooks-Gunn, J., Lewinsohn, P. M. (2004). Is pubertal timing associated with psychopathology in young adulthood? </w:t>
      </w:r>
      <w:r w:rsidRPr="003D6E82">
        <w:rPr>
          <w:rStyle w:val="Vurgu"/>
        </w:rPr>
        <w:t>Journal of the American Academy of Child and Adolescent Psychiatry</w:t>
      </w:r>
      <w:r w:rsidRPr="003D6E82">
        <w:t xml:space="preserve">, </w:t>
      </w:r>
      <w:r w:rsidRPr="003D6E82">
        <w:rPr>
          <w:rStyle w:val="Vurgu"/>
        </w:rPr>
        <w:t>43</w:t>
      </w:r>
      <w:r w:rsidRPr="003D6E82">
        <w:t xml:space="preserve">(6), 718–726. </w:t>
      </w:r>
      <w:hyperlink r:id="rId42" w:history="1">
        <w:r w:rsidRPr="003D6E82">
          <w:rPr>
            <w:rStyle w:val="Kpr"/>
            <w:color w:val="auto"/>
            <w:u w:val="none"/>
          </w:rPr>
          <w:t>doi</w:t>
        </w:r>
        <w:r w:rsidR="00C15650">
          <w:rPr>
            <w:rStyle w:val="Kpr"/>
            <w:color w:val="auto"/>
            <w:u w:val="none"/>
          </w:rPr>
          <w:t>: 1</w:t>
        </w:r>
        <w:r w:rsidRPr="003D6E82">
          <w:rPr>
            <w:rStyle w:val="Kpr"/>
            <w:color w:val="auto"/>
            <w:u w:val="none"/>
          </w:rPr>
          <w:t>0.1097/01.chi.0000120849.36381.c9</w:t>
        </w:r>
      </w:hyperlink>
    </w:p>
    <w:p w14:paraId="38C00633" w14:textId="0E7BD607" w:rsidR="002344D7" w:rsidRPr="003D6E82" w:rsidRDefault="002344D7" w:rsidP="003D6E82">
      <w:pPr>
        <w:pStyle w:val="NormalWeb"/>
        <w:spacing w:before="120" w:after="120" w:line="360" w:lineRule="auto"/>
        <w:ind w:left="709" w:hanging="709"/>
        <w:jc w:val="both"/>
      </w:pPr>
      <w:r w:rsidRPr="003D6E82">
        <w:t xml:space="preserve">Greene, R., Dalton, K. (1953). The premenstrual syndrome. </w:t>
      </w:r>
      <w:r w:rsidRPr="003D6E82">
        <w:rPr>
          <w:rStyle w:val="Vurgu"/>
        </w:rPr>
        <w:t xml:space="preserve">British Medical Journal, </w:t>
      </w:r>
      <w:r w:rsidRPr="00CD4626">
        <w:rPr>
          <w:rStyle w:val="Vurgu"/>
        </w:rPr>
        <w:t>1</w:t>
      </w:r>
      <w:r w:rsidRPr="00C15650">
        <w:rPr>
          <w:i/>
          <w:iCs/>
        </w:rPr>
        <w:t>(</w:t>
      </w:r>
      <w:r w:rsidRPr="003D6E82">
        <w:t xml:space="preserve">4818), 1007–1014. </w:t>
      </w:r>
      <w:hyperlink r:id="rId43" w:history="1">
        <w:r w:rsidRPr="003D6E82">
          <w:rPr>
            <w:rStyle w:val="Kpr"/>
            <w:color w:val="auto"/>
            <w:u w:val="none"/>
          </w:rPr>
          <w:t>doi</w:t>
        </w:r>
        <w:r w:rsidR="00C15650">
          <w:rPr>
            <w:rStyle w:val="Kpr"/>
            <w:color w:val="auto"/>
            <w:u w:val="none"/>
          </w:rPr>
          <w:t xml:space="preserve">: </w:t>
        </w:r>
        <w:r w:rsidRPr="003D6E82">
          <w:rPr>
            <w:rStyle w:val="Kpr"/>
            <w:color w:val="auto"/>
            <w:u w:val="none"/>
          </w:rPr>
          <w:t>10.1136/bmj.1.4818.1007</w:t>
        </w:r>
      </w:hyperlink>
    </w:p>
    <w:p w14:paraId="37836A6A" w14:textId="7265D099" w:rsidR="002344D7" w:rsidRPr="003D6E82" w:rsidRDefault="002344D7" w:rsidP="003D6E82">
      <w:pPr>
        <w:spacing w:before="120" w:after="120" w:line="360" w:lineRule="auto"/>
        <w:ind w:left="709" w:hanging="709"/>
        <w:jc w:val="both"/>
        <w:rPr>
          <w:i/>
          <w:iCs/>
        </w:rPr>
      </w:pPr>
      <w:r w:rsidRPr="003D6E82">
        <w:t xml:space="preserve">Gümüş, F., Zengin L. (2018). Hemşirelik </w:t>
      </w:r>
      <w:r w:rsidR="00153BD0" w:rsidRPr="003D6E82">
        <w:t>öğrencilerinde anksiyete, depresif belirti sıklığı ve ilişkili faktörler</w:t>
      </w:r>
      <w:r w:rsidR="00153BD0">
        <w:t>.</w:t>
      </w:r>
      <w:r w:rsidR="00153BD0" w:rsidRPr="003D6E82">
        <w:t xml:space="preserve"> </w:t>
      </w:r>
      <w:r w:rsidRPr="003D6E82">
        <w:rPr>
          <w:i/>
          <w:iCs/>
        </w:rPr>
        <w:t>Van Tıp Derg</w:t>
      </w:r>
      <w:r w:rsidR="00CD4626">
        <w:rPr>
          <w:i/>
          <w:iCs/>
        </w:rPr>
        <w:t>isi</w:t>
      </w:r>
      <w:r w:rsidRPr="003D6E82">
        <w:rPr>
          <w:i/>
          <w:iCs/>
        </w:rPr>
        <w:t>,</w:t>
      </w:r>
      <w:r w:rsidRPr="003D6E82">
        <w:t xml:space="preserve"> </w:t>
      </w:r>
      <w:r w:rsidRPr="00CD4626">
        <w:rPr>
          <w:i/>
          <w:iCs/>
        </w:rPr>
        <w:t>25</w:t>
      </w:r>
      <w:r w:rsidRPr="003D6E82">
        <w:t>(4)</w:t>
      </w:r>
      <w:r w:rsidR="00153BD0">
        <w:t>,</w:t>
      </w:r>
      <w:r w:rsidRPr="003D6E82">
        <w:t xml:space="preserve"> 527-534.</w:t>
      </w:r>
      <w:r w:rsidR="00CD4626">
        <w:t xml:space="preserve"> </w:t>
      </w:r>
      <w:r w:rsidR="00153BD0">
        <w:t>d</w:t>
      </w:r>
      <w:r w:rsidR="00CD4626" w:rsidRPr="00CD4626">
        <w:t>oi</w:t>
      </w:r>
      <w:r w:rsidR="00153BD0">
        <w:t>:</w:t>
      </w:r>
      <w:r w:rsidR="00CD4626" w:rsidRPr="00CD4626">
        <w:t>10.5505/vtd.2018.38268</w:t>
      </w:r>
      <w:r w:rsidR="00CD4626">
        <w:t xml:space="preserve"> </w:t>
      </w:r>
    </w:p>
    <w:p w14:paraId="47964158" w14:textId="5DE23488" w:rsidR="002344D7" w:rsidRPr="003D6E82" w:rsidRDefault="002344D7" w:rsidP="003D6E82">
      <w:pPr>
        <w:spacing w:before="120" w:after="120" w:line="360" w:lineRule="auto"/>
        <w:ind w:left="709" w:hanging="709"/>
        <w:jc w:val="both"/>
      </w:pPr>
      <w:r w:rsidRPr="003D6E82">
        <w:t>Güngör Satılmış, İ.,</w:t>
      </w:r>
      <w:r w:rsidR="00517C94">
        <w:t xml:space="preserve"> (2023). </w:t>
      </w:r>
      <w:r w:rsidRPr="003D6E82">
        <w:t xml:space="preserve">Kadın ve </w:t>
      </w:r>
      <w:r w:rsidR="00CD4626" w:rsidRPr="003D6E82">
        <w:t>erkek üreme organları anatomi, fizyoloji ve gebeliğin oluşumu</w:t>
      </w:r>
      <w:r w:rsidR="00CD4626">
        <w:t>.</w:t>
      </w:r>
      <w:r w:rsidRPr="003D6E82">
        <w:t xml:space="preserve"> </w:t>
      </w:r>
      <w:r w:rsidR="00517C94" w:rsidRPr="003D6E82">
        <w:t xml:space="preserve">Hotun Şahin, N. (Ed.), </w:t>
      </w:r>
      <w:r w:rsidRPr="009463A2">
        <w:rPr>
          <w:i/>
          <w:iCs/>
        </w:rPr>
        <w:t xml:space="preserve">Kadın </w:t>
      </w:r>
      <w:r w:rsidR="00CD4626" w:rsidRPr="009463A2">
        <w:rPr>
          <w:i/>
          <w:iCs/>
        </w:rPr>
        <w:t>sağlığı hastalıkları ve doğum</w:t>
      </w:r>
      <w:r w:rsidR="00CD4626" w:rsidRPr="003D6E82">
        <w:t xml:space="preserve"> </w:t>
      </w:r>
      <w:r w:rsidRPr="003D6E82">
        <w:t xml:space="preserve">içinde </w:t>
      </w:r>
      <w:r w:rsidR="009463A2">
        <w:t xml:space="preserve">(ss. 111-154). </w:t>
      </w:r>
      <w:r w:rsidRPr="003D6E82">
        <w:t>Nobel Tıp Kitabevleri</w:t>
      </w:r>
      <w:r w:rsidR="009463A2">
        <w:t>.</w:t>
      </w:r>
    </w:p>
    <w:p w14:paraId="6A55A8D4" w14:textId="6B30DFCB" w:rsidR="002344D7" w:rsidRPr="003D6E82" w:rsidRDefault="002344D7" w:rsidP="003D6E82">
      <w:pPr>
        <w:spacing w:before="120" w:after="120" w:line="360" w:lineRule="auto"/>
        <w:ind w:left="709" w:hanging="709"/>
        <w:jc w:val="both"/>
      </w:pPr>
      <w:r w:rsidRPr="003D6E82">
        <w:lastRenderedPageBreak/>
        <w:t xml:space="preserve">Güngördü, Y. (2019). </w:t>
      </w:r>
      <w:r w:rsidRPr="003D6E82">
        <w:rPr>
          <w:rStyle w:val="Vurgu"/>
        </w:rPr>
        <w:t>Menstruasyon semptomlarının enerji ve besin ögesi alımı üzerindeki etkisinin değerlendirilmesi</w:t>
      </w:r>
      <w:r w:rsidRPr="003D6E82">
        <w:t>.</w:t>
      </w:r>
      <w:r w:rsidR="006F5D62">
        <w:t xml:space="preserve"> </w:t>
      </w:r>
      <w:r w:rsidRPr="003D6E82">
        <w:t xml:space="preserve">Yüksek </w:t>
      </w:r>
      <w:r w:rsidR="00CD4626" w:rsidRPr="003D6E82">
        <w:t xml:space="preserve">Lisans Tezi, </w:t>
      </w:r>
      <w:r w:rsidRPr="003D6E82">
        <w:t>Doğu Akdeniz Üniversitesi, Konya.</w:t>
      </w:r>
    </w:p>
    <w:p w14:paraId="733AC160" w14:textId="72330991" w:rsidR="002344D7" w:rsidRPr="003D6E82" w:rsidRDefault="002344D7" w:rsidP="003D6E82">
      <w:pPr>
        <w:spacing w:before="120" w:after="120" w:line="360" w:lineRule="auto"/>
        <w:ind w:left="709" w:hanging="709"/>
        <w:jc w:val="both"/>
      </w:pPr>
      <w:r w:rsidRPr="003D6E82">
        <w:t>Güvenç, G., Seven, M., Akyüz, A. (2014). Menstrüasyon Semptom Ölçeği’nin Türkçeye uyarlanması.</w:t>
      </w:r>
      <w:r w:rsidRPr="003D6E82">
        <w:rPr>
          <w:rStyle w:val="apple-converted-space"/>
        </w:rPr>
        <w:t xml:space="preserve"> </w:t>
      </w:r>
      <w:r w:rsidRPr="003D6E82">
        <w:rPr>
          <w:rStyle w:val="Vurgu"/>
          <w:rFonts w:eastAsiaTheme="majorEastAsia"/>
        </w:rPr>
        <w:t>TAF Preventive Medicine Bulletin, 13</w:t>
      </w:r>
      <w:r w:rsidRPr="003D6E82">
        <w:t>(4), 367–374.</w:t>
      </w:r>
    </w:p>
    <w:p w14:paraId="13C2D2A7" w14:textId="2247A985" w:rsidR="006F5D62" w:rsidRPr="003D6E82" w:rsidRDefault="002344D7" w:rsidP="00B07F43">
      <w:pPr>
        <w:spacing w:before="120" w:after="120" w:line="360" w:lineRule="auto"/>
        <w:ind w:left="709" w:hanging="709"/>
        <w:jc w:val="both"/>
      </w:pPr>
      <w:r w:rsidRPr="003D6E82">
        <w:t xml:space="preserve">Güvey, H. 2019. Adölesanlarda </w:t>
      </w:r>
      <w:r w:rsidR="00153BD0" w:rsidRPr="003D6E82">
        <w:t xml:space="preserve">primer dismenore ve tedavi yaklaşımları. </w:t>
      </w:r>
      <w:r w:rsidRPr="003D6E82">
        <w:rPr>
          <w:i/>
          <w:iCs/>
        </w:rPr>
        <w:t>Jinekoloji- Obstetrik ve Neonatoloji Tıp Dergisi,</w:t>
      </w:r>
      <w:r w:rsidRPr="003D6E82">
        <w:t xml:space="preserve"> </w:t>
      </w:r>
      <w:r w:rsidRPr="00CD4626">
        <w:rPr>
          <w:i/>
          <w:iCs/>
        </w:rPr>
        <w:t>16</w:t>
      </w:r>
      <w:r w:rsidRPr="003D6E82">
        <w:t>(3),160-66.</w:t>
      </w:r>
    </w:p>
    <w:p w14:paraId="5DD4AB1E" w14:textId="2B17437E" w:rsidR="002344D7" w:rsidRPr="003D6E82" w:rsidRDefault="002344D7" w:rsidP="003D6E82">
      <w:pPr>
        <w:pStyle w:val="NormalWeb"/>
        <w:spacing w:before="120" w:after="120" w:line="360" w:lineRule="auto"/>
        <w:ind w:left="709" w:hanging="709"/>
        <w:jc w:val="both"/>
      </w:pPr>
      <w:r w:rsidRPr="003D6E82">
        <w:rPr>
          <w:shd w:val="clear" w:color="auto" w:fill="FFFFFF"/>
        </w:rPr>
        <w:t xml:space="preserve">Halbreich, U., Borenstein, J., Pearlstein, T., Kahn, L. S. (2003). The prevalence, impairment, impact, and burden of premenstrual dysphoric disorder (PMS/PMDD). </w:t>
      </w:r>
      <w:r w:rsidRPr="003D6E82">
        <w:rPr>
          <w:i/>
          <w:iCs/>
          <w:shd w:val="clear" w:color="auto" w:fill="FFFFFF"/>
        </w:rPr>
        <w:t>Psychoneuroendocrinology</w:t>
      </w:r>
      <w:r w:rsidRPr="003D6E82">
        <w:rPr>
          <w:shd w:val="clear" w:color="auto" w:fill="FFFFFF"/>
        </w:rPr>
        <w:t xml:space="preserve">, </w:t>
      </w:r>
      <w:r w:rsidRPr="003D6E82">
        <w:rPr>
          <w:i/>
          <w:iCs/>
          <w:shd w:val="clear" w:color="auto" w:fill="FFFFFF"/>
        </w:rPr>
        <w:t>28</w:t>
      </w:r>
      <w:r w:rsidR="00CD4626" w:rsidRPr="00CD4626">
        <w:rPr>
          <w:shd w:val="clear" w:color="auto" w:fill="FFFFFF"/>
        </w:rPr>
        <w:t>(</w:t>
      </w:r>
      <w:r w:rsidRPr="00CD4626">
        <w:rPr>
          <w:shd w:val="clear" w:color="auto" w:fill="FFFFFF"/>
        </w:rPr>
        <w:t>3</w:t>
      </w:r>
      <w:r w:rsidR="00CD4626" w:rsidRPr="00CD4626">
        <w:rPr>
          <w:shd w:val="clear" w:color="auto" w:fill="FFFFFF"/>
        </w:rPr>
        <w:t>)</w:t>
      </w:r>
      <w:r w:rsidRPr="00CD4626">
        <w:rPr>
          <w:shd w:val="clear" w:color="auto" w:fill="FFFFFF"/>
        </w:rPr>
        <w:t>,</w:t>
      </w:r>
      <w:r w:rsidRPr="003D6E82">
        <w:rPr>
          <w:shd w:val="clear" w:color="auto" w:fill="FFFFFF"/>
        </w:rPr>
        <w:t xml:space="preserve"> 1–23. </w:t>
      </w:r>
      <w:hyperlink r:id="rId44" w:history="1">
        <w:r w:rsidRPr="003D6E82">
          <w:rPr>
            <w:rStyle w:val="Kpr"/>
            <w:color w:val="auto"/>
            <w:u w:val="none"/>
            <w:shd w:val="clear" w:color="auto" w:fill="FFFFFF"/>
          </w:rPr>
          <w:t>doi</w:t>
        </w:r>
        <w:r w:rsidR="00C15650">
          <w:rPr>
            <w:rStyle w:val="Kpr"/>
            <w:color w:val="auto"/>
            <w:u w:val="none"/>
            <w:shd w:val="clear" w:color="auto" w:fill="FFFFFF"/>
          </w:rPr>
          <w:t xml:space="preserve">: </w:t>
        </w:r>
        <w:r w:rsidRPr="003D6E82">
          <w:rPr>
            <w:rStyle w:val="Kpr"/>
            <w:color w:val="auto"/>
            <w:u w:val="none"/>
            <w:shd w:val="clear" w:color="auto" w:fill="FFFFFF"/>
          </w:rPr>
          <w:t>10.1016/s0306-4530(03)00098-2</w:t>
        </w:r>
      </w:hyperlink>
    </w:p>
    <w:p w14:paraId="42B57DA8" w14:textId="6607A111" w:rsidR="002344D7" w:rsidRPr="003D6E82" w:rsidRDefault="00CD4626" w:rsidP="003D6E82">
      <w:pPr>
        <w:spacing w:before="120" w:after="120" w:line="360" w:lineRule="auto"/>
        <w:ind w:left="709" w:hanging="709"/>
        <w:jc w:val="both"/>
      </w:pPr>
      <w:r>
        <w:t xml:space="preserve"> Etymonline (2024). </w:t>
      </w:r>
      <w:r w:rsidR="002344D7" w:rsidRPr="00CD4626">
        <w:rPr>
          <w:i/>
          <w:iCs/>
        </w:rPr>
        <w:t>Menstruation.</w:t>
      </w:r>
      <w:r w:rsidR="002344D7" w:rsidRPr="003D6E82">
        <w:t xml:space="preserve"> Online Etymology Dictionary. </w:t>
      </w:r>
      <w:r w:rsidR="009463A2">
        <w:t xml:space="preserve">Erişim adresi: </w:t>
      </w:r>
      <w:hyperlink r:id="rId45" w:history="1">
        <w:r w:rsidR="002344D7" w:rsidRPr="003D6E82">
          <w:rPr>
            <w:rStyle w:val="Kpr"/>
            <w:color w:val="auto"/>
            <w:u w:val="none"/>
          </w:rPr>
          <w:t>https://www.etymonline.com/word/menstruation</w:t>
        </w:r>
      </w:hyperlink>
      <w:r w:rsidR="009463A2">
        <w:t xml:space="preserve"> </w:t>
      </w:r>
    </w:p>
    <w:p w14:paraId="47A2751D" w14:textId="113D4788" w:rsidR="002344D7" w:rsidRPr="003D6E82" w:rsidRDefault="002344D7" w:rsidP="003D6E82">
      <w:pPr>
        <w:spacing w:before="120" w:after="120" w:line="360" w:lineRule="auto"/>
        <w:ind w:left="709" w:hanging="709"/>
        <w:jc w:val="both"/>
      </w:pPr>
      <w:r w:rsidRPr="003D6E82">
        <w:t>Hashim, M. S., Obaideen, A. A., Jahrami, H. A., Radwan, H., Hamad, H. J., Owais, A. A.,</w:t>
      </w:r>
      <w:r w:rsidR="00CD4626">
        <w:t xml:space="preserve"> …</w:t>
      </w:r>
      <w:r w:rsidRPr="003D6E82">
        <w:t xml:space="preserve"> Faris, M. A. E. (2019). Premenstrual </w:t>
      </w:r>
      <w:r w:rsidR="00153BD0" w:rsidRPr="003D6E82">
        <w:t>syndrome ıs associated with dietary and lifestyle behaviors among university students: a cross-sectional study from sharjah</w:t>
      </w:r>
      <w:r w:rsidRPr="003D6E82">
        <w:t xml:space="preserve">, UAE. </w:t>
      </w:r>
      <w:r w:rsidRPr="003D6E82">
        <w:rPr>
          <w:i/>
          <w:iCs/>
        </w:rPr>
        <w:t>Nutrients</w:t>
      </w:r>
      <w:r w:rsidRPr="003D6E82">
        <w:t xml:space="preserve">, </w:t>
      </w:r>
      <w:r w:rsidRPr="00CD4626">
        <w:rPr>
          <w:i/>
          <w:iCs/>
        </w:rPr>
        <w:t>11</w:t>
      </w:r>
      <w:r w:rsidRPr="00C15650">
        <w:t>(</w:t>
      </w:r>
      <w:r w:rsidRPr="003D6E82">
        <w:t xml:space="preserve">8), 1939. </w:t>
      </w:r>
      <w:hyperlink r:id="rId46" w:history="1">
        <w:r w:rsidRPr="003D6E82">
          <w:rPr>
            <w:rStyle w:val="Kpr"/>
            <w:color w:val="auto"/>
            <w:u w:val="none"/>
          </w:rPr>
          <w:t>doi</w:t>
        </w:r>
        <w:r w:rsidR="00C15650">
          <w:rPr>
            <w:rStyle w:val="Kpr"/>
            <w:color w:val="auto"/>
            <w:u w:val="none"/>
          </w:rPr>
          <w:t xml:space="preserve">: </w:t>
        </w:r>
        <w:r w:rsidRPr="003D6E82">
          <w:rPr>
            <w:rStyle w:val="Kpr"/>
            <w:color w:val="auto"/>
            <w:u w:val="none"/>
          </w:rPr>
          <w:t>10.3390/nu11081939</w:t>
        </w:r>
      </w:hyperlink>
    </w:p>
    <w:p w14:paraId="3E73C6A2" w14:textId="391546E1" w:rsidR="002344D7" w:rsidRDefault="002344D7" w:rsidP="003D6E82">
      <w:pPr>
        <w:spacing w:before="120" w:after="120" w:line="360" w:lineRule="auto"/>
        <w:ind w:left="709" w:hanging="709"/>
        <w:jc w:val="both"/>
      </w:pPr>
      <w:r w:rsidRPr="003D6E82">
        <w:t xml:space="preserve">Hennegan, J., Kibira, S. P. S., Exum, N. G., Schwab, K. J., Makumbi, F. E., Bukenya, J. (2020). </w:t>
      </w:r>
      <w:r w:rsidRPr="003D6E82">
        <w:rPr>
          <w:i/>
          <w:iCs/>
        </w:rPr>
        <w:t>'</w:t>
      </w:r>
      <w:r w:rsidRPr="003D6E82">
        <w:t xml:space="preserve">I do what a woman should do': a grounded theory study of women's menstrual experiences at work in Mukono District, Uganda. </w:t>
      </w:r>
      <w:r w:rsidRPr="003D6E82">
        <w:rPr>
          <w:i/>
          <w:iCs/>
        </w:rPr>
        <w:t xml:space="preserve">BMJ </w:t>
      </w:r>
      <w:r w:rsidR="00CA1E1C" w:rsidRPr="003D6E82">
        <w:rPr>
          <w:i/>
          <w:iCs/>
        </w:rPr>
        <w:t>Global Health</w:t>
      </w:r>
      <w:r w:rsidR="00CA1E1C" w:rsidRPr="003D6E82">
        <w:t xml:space="preserve">, </w:t>
      </w:r>
      <w:r w:rsidRPr="003D6E82">
        <w:rPr>
          <w:i/>
          <w:iCs/>
        </w:rPr>
        <w:t>5</w:t>
      </w:r>
      <w:r w:rsidRPr="003D6E82">
        <w:t>(11), e003433.</w:t>
      </w:r>
    </w:p>
    <w:p w14:paraId="7CB97387" w14:textId="023D71B9" w:rsidR="00974EF0" w:rsidRPr="00974EF0" w:rsidRDefault="00974EF0" w:rsidP="003D6E82">
      <w:pPr>
        <w:spacing w:before="120" w:after="120" w:line="360" w:lineRule="auto"/>
        <w:ind w:left="709" w:hanging="709"/>
        <w:jc w:val="both"/>
      </w:pPr>
      <w:r>
        <w:t xml:space="preserve">Hızlı, F. (2025). </w:t>
      </w:r>
      <w:r w:rsidRPr="00974EF0">
        <w:rPr>
          <w:i/>
          <w:iCs/>
        </w:rPr>
        <w:t xml:space="preserve">Üniversite </w:t>
      </w:r>
      <w:r w:rsidR="003B3E75" w:rsidRPr="00974EF0">
        <w:rPr>
          <w:i/>
          <w:iCs/>
        </w:rPr>
        <w:t>öğrencilerinde fiziksel aktivitenin menstrual semptomlar ve ağrı düzeyi üzerine etkisinin araştırılması</w:t>
      </w:r>
      <w:r w:rsidR="003B3E75">
        <w:rPr>
          <w:i/>
          <w:iCs/>
        </w:rPr>
        <w:t>.</w:t>
      </w:r>
      <w:r>
        <w:rPr>
          <w:i/>
          <w:iCs/>
        </w:rPr>
        <w:t xml:space="preserve"> </w:t>
      </w:r>
      <w:r w:rsidRPr="00974EF0">
        <w:t xml:space="preserve">Yüksek Lisans Tezi, </w:t>
      </w:r>
      <w:r w:rsidR="005B59FD">
        <w:t xml:space="preserve">Hitit Üniversitesi </w:t>
      </w:r>
      <w:r w:rsidRPr="00974EF0">
        <w:t>Beden Eğitimi ve Spor Anabilim Dalı, Çorum.</w:t>
      </w:r>
    </w:p>
    <w:p w14:paraId="7A97FA4F" w14:textId="0EDC19DC" w:rsidR="002344D7" w:rsidRPr="003D6E82" w:rsidRDefault="002344D7" w:rsidP="003D6E82">
      <w:pPr>
        <w:spacing w:before="120" w:after="120" w:line="360" w:lineRule="auto"/>
        <w:ind w:left="709" w:hanging="709"/>
        <w:jc w:val="both"/>
      </w:pPr>
      <w:r w:rsidRPr="003D6E82">
        <w:t xml:space="preserve">Hotun Şahin, N., </w:t>
      </w:r>
      <w:r w:rsidR="00CA1E1C">
        <w:t xml:space="preserve">(2023). </w:t>
      </w:r>
      <w:r w:rsidRPr="003D6E82">
        <w:t xml:space="preserve">Adölesan </w:t>
      </w:r>
      <w:r w:rsidR="003B3E75" w:rsidRPr="003D6E82">
        <w:t>dönem jinekolo</w:t>
      </w:r>
      <w:r w:rsidR="00153BD0">
        <w:t>ji</w:t>
      </w:r>
      <w:r w:rsidR="003B3E75" w:rsidRPr="003D6E82">
        <w:t>si ve cinsel sağlık üreme sağlığı</w:t>
      </w:r>
      <w:r w:rsidR="003B3E75">
        <w:t xml:space="preserve">. </w:t>
      </w:r>
      <w:r w:rsidR="003B3E75" w:rsidRPr="003D6E82">
        <w:t xml:space="preserve"> </w:t>
      </w:r>
      <w:r w:rsidR="00CA1E1C" w:rsidRPr="003D6E82">
        <w:t xml:space="preserve">Hotun Şahin, N. (Ed.), </w:t>
      </w:r>
      <w:r w:rsidRPr="00CA1E1C">
        <w:rPr>
          <w:i/>
          <w:iCs/>
        </w:rPr>
        <w:t xml:space="preserve">Kadın </w:t>
      </w:r>
      <w:r w:rsidR="003B3E75" w:rsidRPr="00CA1E1C">
        <w:rPr>
          <w:i/>
          <w:iCs/>
        </w:rPr>
        <w:t>sağlığı hastalıkları ve doğum</w:t>
      </w:r>
      <w:r w:rsidRPr="003D6E82">
        <w:t xml:space="preserve"> içinde </w:t>
      </w:r>
      <w:r w:rsidR="00CA1E1C">
        <w:t xml:space="preserve">(ss. 89-97). </w:t>
      </w:r>
      <w:r w:rsidRPr="003D6E82">
        <w:t>Nobel Tıp Kitabevleri</w:t>
      </w:r>
      <w:r w:rsidR="00CA1E1C">
        <w:t xml:space="preserve">. </w:t>
      </w:r>
    </w:p>
    <w:p w14:paraId="336A9126" w14:textId="72E94A36" w:rsidR="002344D7" w:rsidRPr="003D6E82" w:rsidRDefault="002344D7" w:rsidP="003D6E82">
      <w:pPr>
        <w:spacing w:before="120" w:after="120" w:line="360" w:lineRule="auto"/>
        <w:ind w:left="709" w:hanging="709"/>
        <w:jc w:val="both"/>
      </w:pPr>
      <w:r w:rsidRPr="003D6E82">
        <w:t>Hotun Şahin, N., Yılmaz, B.</w:t>
      </w:r>
      <w:r w:rsidR="00CA1E1C">
        <w:t xml:space="preserve"> (2023). </w:t>
      </w:r>
      <w:r w:rsidRPr="003D6E82">
        <w:t xml:space="preserve">Jinekolojik </w:t>
      </w:r>
      <w:r w:rsidR="003B3E75" w:rsidRPr="003D6E82">
        <w:t>sorunlar ve bakım</w:t>
      </w:r>
      <w:r w:rsidR="003B3E75">
        <w:t>.</w:t>
      </w:r>
      <w:r w:rsidR="003B3E75" w:rsidRPr="003D6E82">
        <w:t xml:space="preserve"> </w:t>
      </w:r>
      <w:r w:rsidR="00CA1E1C" w:rsidRPr="003D6E82">
        <w:t xml:space="preserve">Hotun Şahin, N. (Ed.), </w:t>
      </w:r>
      <w:r w:rsidRPr="00CA1E1C">
        <w:rPr>
          <w:i/>
          <w:iCs/>
        </w:rPr>
        <w:t xml:space="preserve">Kadın </w:t>
      </w:r>
      <w:r w:rsidR="003B3E75" w:rsidRPr="003B3E75">
        <w:t>sağlığı hastalıkları ve doğum içinde</w:t>
      </w:r>
      <w:r w:rsidRPr="003D6E82">
        <w:t xml:space="preserve"> </w:t>
      </w:r>
      <w:r w:rsidR="00CA1E1C">
        <w:t xml:space="preserve">(ss. 413-433). </w:t>
      </w:r>
      <w:r w:rsidRPr="003D6E82">
        <w:t>Nobel Tıp Kitabevleri</w:t>
      </w:r>
      <w:r w:rsidR="00CA1E1C">
        <w:t xml:space="preserve">. </w:t>
      </w:r>
    </w:p>
    <w:p w14:paraId="1A4F40BD" w14:textId="2ECDF880" w:rsidR="002344D7" w:rsidRPr="003D6E82" w:rsidRDefault="002344D7" w:rsidP="003D6E82">
      <w:pPr>
        <w:spacing w:before="120" w:after="120" w:line="360" w:lineRule="auto"/>
        <w:ind w:left="709" w:hanging="709"/>
        <w:jc w:val="both"/>
      </w:pPr>
      <w:r w:rsidRPr="003D6E82">
        <w:lastRenderedPageBreak/>
        <w:t xml:space="preserve">Hu, Z., Tang, L., Chen, L., Kaminga, A.C. (2020). Prevalence and </w:t>
      </w:r>
      <w:r w:rsidR="00153BD0" w:rsidRPr="003D6E82">
        <w:t>risk factors associated with primary dysmenorrhea among chinese female university students: a cross-sectional study</w:t>
      </w:r>
      <w:r w:rsidRPr="003D6E82">
        <w:t xml:space="preserve">. </w:t>
      </w:r>
      <w:r w:rsidRPr="003D6E82">
        <w:rPr>
          <w:i/>
          <w:iCs/>
        </w:rPr>
        <w:t xml:space="preserve">Journal of Pediatric and Adolescent Gynecology, </w:t>
      </w:r>
      <w:r w:rsidRPr="00972FE8">
        <w:rPr>
          <w:i/>
          <w:iCs/>
        </w:rPr>
        <w:t>33</w:t>
      </w:r>
      <w:r w:rsidRPr="003D6E82">
        <w:t>(1)</w:t>
      </w:r>
      <w:r w:rsidR="00C15650">
        <w:t xml:space="preserve">, </w:t>
      </w:r>
      <w:r w:rsidRPr="003D6E82">
        <w:t>15-22.</w:t>
      </w:r>
      <w:r w:rsidR="00972FE8">
        <w:t xml:space="preserve"> d</w:t>
      </w:r>
      <w:r w:rsidR="00972FE8" w:rsidRPr="00972FE8">
        <w:t>oi</w:t>
      </w:r>
      <w:r w:rsidR="00972FE8">
        <w:t xml:space="preserve">: </w:t>
      </w:r>
      <w:r w:rsidR="00972FE8" w:rsidRPr="00972FE8">
        <w:t>10.1016/j.jpag.2019.09.004</w:t>
      </w:r>
    </w:p>
    <w:p w14:paraId="6D7355A5" w14:textId="77777777" w:rsidR="002344D7" w:rsidRPr="003D6E82" w:rsidRDefault="002344D7" w:rsidP="003D6E82">
      <w:pPr>
        <w:spacing w:before="120" w:after="120" w:line="360" w:lineRule="auto"/>
        <w:ind w:left="709" w:hanging="709"/>
        <w:jc w:val="both"/>
      </w:pPr>
      <w:r w:rsidRPr="003D6E82">
        <w:t xml:space="preserve">Ishikura, I. A., Porcacchia, A. S., Hachul, H., Tufik, S., Andersen, M. L. (2024). Insomnia Symptoms and Menstrual Health: Is There a Link in Women During Reproductive Phase of Life? </w:t>
      </w:r>
      <w:r w:rsidRPr="003D6E82">
        <w:rPr>
          <w:i/>
          <w:iCs/>
        </w:rPr>
        <w:t>Behavioral Sleep Medicine</w:t>
      </w:r>
      <w:r w:rsidRPr="003D6E82">
        <w:t xml:space="preserve">, </w:t>
      </w:r>
      <w:r w:rsidRPr="00972FE8">
        <w:rPr>
          <w:i/>
          <w:iCs/>
        </w:rPr>
        <w:t>22</w:t>
      </w:r>
      <w:r w:rsidRPr="00CA1E1C">
        <w:t>(</w:t>
      </w:r>
      <w:r w:rsidRPr="003D6E82">
        <w:t>5), 770–778.</w:t>
      </w:r>
    </w:p>
    <w:p w14:paraId="7CA9839D" w14:textId="77777777" w:rsidR="002344D7" w:rsidRPr="003D6E82" w:rsidRDefault="002344D7" w:rsidP="003D6E82">
      <w:pPr>
        <w:spacing w:before="120" w:after="120" w:line="360" w:lineRule="auto"/>
        <w:ind w:left="709" w:hanging="709"/>
        <w:jc w:val="both"/>
      </w:pPr>
      <w:r w:rsidRPr="003D6E82">
        <w:rPr>
          <w:shd w:val="clear" w:color="auto" w:fill="FFFFFF"/>
        </w:rPr>
        <w:t xml:space="preserve">Işgın, K. Büyüktuncer, Z. (2017). Premenstrual sendromda beslenme yaklaşımı. </w:t>
      </w:r>
      <w:r w:rsidRPr="003D6E82">
        <w:rPr>
          <w:i/>
          <w:iCs/>
          <w:shd w:val="clear" w:color="auto" w:fill="FFFFFF"/>
        </w:rPr>
        <w:t>Türk Hijyen ve Deneysel Biyoloji Dergisi,</w:t>
      </w:r>
      <w:r w:rsidRPr="003D6E82">
        <w:rPr>
          <w:shd w:val="clear" w:color="auto" w:fill="FFFFFF"/>
        </w:rPr>
        <w:t xml:space="preserve"> </w:t>
      </w:r>
      <w:r w:rsidRPr="00972FE8">
        <w:rPr>
          <w:i/>
          <w:iCs/>
          <w:shd w:val="clear" w:color="auto" w:fill="FFFFFF"/>
        </w:rPr>
        <w:t>74</w:t>
      </w:r>
      <w:r w:rsidRPr="003D6E82">
        <w:rPr>
          <w:shd w:val="clear" w:color="auto" w:fill="FFFFFF"/>
        </w:rPr>
        <w:t>(3), 249-260.</w:t>
      </w:r>
    </w:p>
    <w:p w14:paraId="0E2B14CD" w14:textId="78BF285B" w:rsidR="002344D7" w:rsidRPr="003D6E82" w:rsidRDefault="002344D7" w:rsidP="003D6E82">
      <w:pPr>
        <w:spacing w:before="120" w:after="120" w:line="360" w:lineRule="auto"/>
        <w:ind w:left="709" w:hanging="709"/>
        <w:jc w:val="both"/>
      </w:pPr>
      <w:r w:rsidRPr="003D6E82">
        <w:t xml:space="preserve">Kafes, A. Y. (2021). Depresyon ve </w:t>
      </w:r>
      <w:r w:rsidR="00153BD0" w:rsidRPr="003D6E82">
        <w:t>anksiyete bozuklukları üzerine bir bakış</w:t>
      </w:r>
      <w:r w:rsidRPr="003D6E82">
        <w:t xml:space="preserve">. </w:t>
      </w:r>
      <w:r w:rsidRPr="00CA1E1C">
        <w:rPr>
          <w:i/>
          <w:iCs/>
        </w:rPr>
        <w:t>Humanistic Perspective,</w:t>
      </w:r>
      <w:r w:rsidRPr="003D6E82">
        <w:t xml:space="preserve"> </w:t>
      </w:r>
      <w:r w:rsidRPr="00972FE8">
        <w:rPr>
          <w:i/>
          <w:iCs/>
        </w:rPr>
        <w:t>3</w:t>
      </w:r>
      <w:r w:rsidRPr="003D6E82">
        <w:t xml:space="preserve">(1), 186-194. </w:t>
      </w:r>
      <w:hyperlink r:id="rId47" w:history="1">
        <w:r w:rsidRPr="003D6E82">
          <w:rPr>
            <w:rStyle w:val="Kpr"/>
            <w:color w:val="auto"/>
            <w:u w:val="none"/>
          </w:rPr>
          <w:t>doi</w:t>
        </w:r>
        <w:r w:rsidR="00C15650">
          <w:rPr>
            <w:rStyle w:val="Kpr"/>
            <w:color w:val="auto"/>
            <w:u w:val="none"/>
          </w:rPr>
          <w:t xml:space="preserve">: </w:t>
        </w:r>
        <w:r w:rsidRPr="003D6E82">
          <w:rPr>
            <w:rStyle w:val="Kpr"/>
            <w:color w:val="auto"/>
            <w:u w:val="none"/>
          </w:rPr>
          <w:t>10.47793/hp.867111</w:t>
        </w:r>
      </w:hyperlink>
    </w:p>
    <w:p w14:paraId="720AE9F2" w14:textId="310AB79E" w:rsidR="00CA1E1C" w:rsidRDefault="00F83BE5" w:rsidP="003D6E82">
      <w:pPr>
        <w:spacing w:before="120" w:after="120" w:line="360" w:lineRule="auto"/>
        <w:ind w:left="709" w:hanging="709"/>
        <w:jc w:val="both"/>
      </w:pPr>
      <w:r>
        <w:t>Paltacı</w:t>
      </w:r>
      <w:r w:rsidR="00972FE8">
        <w:t>,</w:t>
      </w:r>
      <w:r w:rsidR="00CA1E1C" w:rsidRPr="00CA1E1C">
        <w:t xml:space="preserve"> </w:t>
      </w:r>
      <w:r>
        <w:t>Ş İ</w:t>
      </w:r>
      <w:r w:rsidR="00CA1E1C" w:rsidRPr="00CA1E1C">
        <w:t xml:space="preserve">. (2025). </w:t>
      </w:r>
      <w:r>
        <w:t>Obezite ve menstrüel siklus</w:t>
      </w:r>
      <w:r w:rsidR="00CA1E1C" w:rsidRPr="00CA1E1C">
        <w:t xml:space="preserve">. </w:t>
      </w:r>
      <w:r>
        <w:t>Kalkan, B (Ed.),</w:t>
      </w:r>
      <w:r w:rsidR="00CA1E1C" w:rsidRPr="00CA1E1C">
        <w:t xml:space="preserve"> </w:t>
      </w:r>
      <w:r w:rsidR="00CA1E1C" w:rsidRPr="00F83BE5">
        <w:rPr>
          <w:i/>
          <w:iCs/>
        </w:rPr>
        <w:t xml:space="preserve">Kadın </w:t>
      </w:r>
      <w:r w:rsidRPr="00F83BE5">
        <w:rPr>
          <w:i/>
          <w:iCs/>
        </w:rPr>
        <w:t>sağlığı ve obezite</w:t>
      </w:r>
      <w:r>
        <w:rPr>
          <w:i/>
          <w:iCs/>
        </w:rPr>
        <w:t xml:space="preserve"> </w:t>
      </w:r>
      <w:r>
        <w:t>içinde</w:t>
      </w:r>
      <w:r w:rsidR="00CA1E1C" w:rsidRPr="00CA1E1C">
        <w:t xml:space="preserve"> </w:t>
      </w:r>
      <w:r>
        <w:t xml:space="preserve">(ss. 17-22). </w:t>
      </w:r>
      <w:r w:rsidR="00CA1E1C" w:rsidRPr="00CA1E1C">
        <w:t>L</w:t>
      </w:r>
      <w:r w:rsidR="00CB359C">
        <w:t>ı</w:t>
      </w:r>
      <w:r w:rsidR="00CA1E1C" w:rsidRPr="00CA1E1C">
        <w:t xml:space="preserve">vre de Lyon. </w:t>
      </w:r>
    </w:p>
    <w:p w14:paraId="44E0156A" w14:textId="2B2F2217" w:rsidR="002344D7" w:rsidRPr="003D6E82" w:rsidRDefault="002344D7" w:rsidP="003D6E82">
      <w:pPr>
        <w:spacing w:before="120" w:after="120" w:line="360" w:lineRule="auto"/>
        <w:ind w:left="709" w:hanging="709"/>
        <w:jc w:val="both"/>
      </w:pPr>
      <w:r w:rsidRPr="003D6E82">
        <w:t xml:space="preserve">Kang, W., Jang, K. H., Lim, H. M., Ahn, J. S., Park, W. J. (2019). The menstrual cycle associated with insomnia in newly employed nurses performing shift work: a 12-month follow-up study. </w:t>
      </w:r>
      <w:r w:rsidRPr="003D6E82">
        <w:rPr>
          <w:i/>
          <w:iCs/>
        </w:rPr>
        <w:t xml:space="preserve">International </w:t>
      </w:r>
      <w:r w:rsidR="00CA1E1C" w:rsidRPr="003D6E82">
        <w:rPr>
          <w:i/>
          <w:iCs/>
        </w:rPr>
        <w:t xml:space="preserve">Archives </w:t>
      </w:r>
      <w:r w:rsidR="00CB359C">
        <w:rPr>
          <w:i/>
          <w:iCs/>
        </w:rPr>
        <w:t>o</w:t>
      </w:r>
      <w:r w:rsidR="00CA1E1C" w:rsidRPr="003D6E82">
        <w:rPr>
          <w:i/>
          <w:iCs/>
        </w:rPr>
        <w:t xml:space="preserve">f Occupational </w:t>
      </w:r>
      <w:r w:rsidR="00CB359C">
        <w:rPr>
          <w:i/>
          <w:iCs/>
        </w:rPr>
        <w:t>a</w:t>
      </w:r>
      <w:r w:rsidR="00CA1E1C" w:rsidRPr="003D6E82">
        <w:rPr>
          <w:i/>
          <w:iCs/>
        </w:rPr>
        <w:t>nd Environmental Health</w:t>
      </w:r>
      <w:r w:rsidR="00CA1E1C" w:rsidRPr="003D6E82">
        <w:t xml:space="preserve">, </w:t>
      </w:r>
      <w:r w:rsidRPr="003D6E82">
        <w:rPr>
          <w:i/>
          <w:iCs/>
        </w:rPr>
        <w:t>92</w:t>
      </w:r>
      <w:r w:rsidRPr="003D6E82">
        <w:t>(2), 227–235.</w:t>
      </w:r>
    </w:p>
    <w:p w14:paraId="63A26B22" w14:textId="051B854C" w:rsidR="002344D7" w:rsidRPr="003D6E82" w:rsidRDefault="002344D7" w:rsidP="003D6E82">
      <w:pPr>
        <w:spacing w:before="120" w:after="120" w:line="360" w:lineRule="auto"/>
        <w:ind w:left="709" w:hanging="709"/>
        <w:jc w:val="both"/>
      </w:pPr>
      <w:r w:rsidRPr="003D6E82">
        <w:t xml:space="preserve">Kapadi, R., Elander, J. (2020). Pain coping, pain acceptance and analgesic use as predictors of health-related quality of life among women with primary dysmenorrhea. </w:t>
      </w:r>
      <w:r w:rsidRPr="003D6E82">
        <w:rPr>
          <w:i/>
          <w:iCs/>
        </w:rPr>
        <w:t>European Journal of Obstetrics &amp; Gynecology and Reproductive Biology</w:t>
      </w:r>
      <w:r w:rsidRPr="003D6E82">
        <w:t xml:space="preserve">, </w:t>
      </w:r>
      <w:r w:rsidRPr="00CB359C">
        <w:rPr>
          <w:i/>
          <w:iCs/>
        </w:rPr>
        <w:t>246,</w:t>
      </w:r>
      <w:r w:rsidRPr="003D6E82">
        <w:t xml:space="preserve"> 40-44.</w:t>
      </w:r>
      <w:r w:rsidR="00CB359C">
        <w:t xml:space="preserve"> d</w:t>
      </w:r>
      <w:r w:rsidR="00CB359C" w:rsidRPr="00CB359C">
        <w:t>oi</w:t>
      </w:r>
      <w:r w:rsidR="00CB359C">
        <w:t>:</w:t>
      </w:r>
      <w:r w:rsidR="00CB359C" w:rsidRPr="00CB359C">
        <w:t xml:space="preserve"> 10.1016/j.ejogrb.2019.12.032</w:t>
      </w:r>
      <w:r w:rsidR="00CB359C">
        <w:t xml:space="preserve"> </w:t>
      </w:r>
    </w:p>
    <w:p w14:paraId="68F4D935" w14:textId="22DF8170" w:rsidR="002344D7" w:rsidRPr="003D6E82" w:rsidRDefault="002344D7" w:rsidP="003D6E82">
      <w:pPr>
        <w:spacing w:before="120" w:after="120" w:line="360" w:lineRule="auto"/>
        <w:ind w:left="709" w:hanging="709"/>
        <w:jc w:val="both"/>
      </w:pPr>
      <w:r w:rsidRPr="003D6E82">
        <w:t xml:space="preserve">Kaplan Ö., Mucuk S., Şahin M. G., Çetinkaya A. (2024). The Relationship </w:t>
      </w:r>
      <w:r w:rsidR="00153BD0" w:rsidRPr="003D6E82">
        <w:t>of anxiety levels of women recovering from covid-19 with menstrual cycle changes</w:t>
      </w:r>
      <w:r w:rsidRPr="003D6E82">
        <w:t xml:space="preserve">. </w:t>
      </w:r>
      <w:r w:rsidRPr="003D6E82">
        <w:rPr>
          <w:i/>
          <w:iCs/>
        </w:rPr>
        <w:t xml:space="preserve">Selçuk Sağlık Dergisi, </w:t>
      </w:r>
      <w:r w:rsidRPr="000178E0">
        <w:rPr>
          <w:i/>
          <w:iCs/>
        </w:rPr>
        <w:t>5</w:t>
      </w:r>
      <w:r w:rsidRPr="003D6E82">
        <w:t>(3), 284 – 300.</w:t>
      </w:r>
      <w:r w:rsidR="000178E0">
        <w:t xml:space="preserve"> d</w:t>
      </w:r>
      <w:r w:rsidR="000178E0" w:rsidRPr="000178E0">
        <w:t>oi</w:t>
      </w:r>
      <w:r w:rsidR="000178E0">
        <w:t xml:space="preserve">: </w:t>
      </w:r>
      <w:r w:rsidR="000178E0" w:rsidRPr="000178E0">
        <w:t>10.70813/ssd.1411339</w:t>
      </w:r>
    </w:p>
    <w:p w14:paraId="143DA8A3" w14:textId="7AA04A81" w:rsidR="002344D7" w:rsidRPr="003D6E82" w:rsidRDefault="002344D7" w:rsidP="003D6E82">
      <w:pPr>
        <w:spacing w:before="120" w:after="120" w:line="360" w:lineRule="auto"/>
        <w:ind w:left="709" w:hanging="709"/>
        <w:jc w:val="both"/>
      </w:pPr>
      <w:r w:rsidRPr="003D6E82">
        <w:t xml:space="preserve">Karadağ Dursun, M. (2022). </w:t>
      </w:r>
      <w:r w:rsidRPr="003D6E82">
        <w:rPr>
          <w:i/>
          <w:iCs/>
        </w:rPr>
        <w:t>Hemşirelik öğrencilerinde primer dismenore, menstrual semptomlar, uyku kalitesi ve yorgunluğun değerlendirilmesi</w:t>
      </w:r>
      <w:r w:rsidR="00D869F1">
        <w:rPr>
          <w:i/>
          <w:iCs/>
        </w:rPr>
        <w:t>.</w:t>
      </w:r>
      <w:r w:rsidRPr="003D6E82">
        <w:t xml:space="preserve"> Yüksek </w:t>
      </w:r>
      <w:r w:rsidR="00D869F1" w:rsidRPr="003D6E82">
        <w:t xml:space="preserve">Lisans Tezi, </w:t>
      </w:r>
      <w:r w:rsidRPr="003D6E82">
        <w:t>Sağlık Bilimleri Üniversitesi Gülhane Sağlık Bilimleri Enstitüsü, İstanbul.</w:t>
      </w:r>
    </w:p>
    <w:p w14:paraId="1C7B3BA6" w14:textId="13B7FDA7" w:rsidR="002344D7" w:rsidRPr="003D6E82" w:rsidRDefault="002344D7" w:rsidP="003D6E82">
      <w:pPr>
        <w:spacing w:before="120" w:after="120" w:line="360" w:lineRule="auto"/>
        <w:ind w:left="709" w:hanging="709"/>
        <w:jc w:val="both"/>
      </w:pPr>
      <w:r w:rsidRPr="003D6E82">
        <w:t xml:space="preserve">Karaküçük, S., Sönmez, M., Kenç, İ. (2022). Üniversite öğrencilerinde premenstrual sendrom günlüğü ile premenstrual sendrom belirtileri sıklığının belirlenmesi ve </w:t>
      </w:r>
      <w:r w:rsidRPr="003D6E82">
        <w:lastRenderedPageBreak/>
        <w:t xml:space="preserve">baş etme yöntemleri. </w:t>
      </w:r>
      <w:r w:rsidRPr="003D6E82">
        <w:rPr>
          <w:rStyle w:val="Vurgu"/>
        </w:rPr>
        <w:t>Adnan Menderes Üniversitesi Sağlık Bilimleri Fakültesi Dergisi, 6</w:t>
      </w:r>
      <w:r w:rsidRPr="003D6E82">
        <w:t>(3), 419–430.</w:t>
      </w:r>
    </w:p>
    <w:p w14:paraId="3EAC1F41" w14:textId="2407F857" w:rsidR="002344D7" w:rsidRPr="003D6E82" w:rsidRDefault="002344D7" w:rsidP="003D6E82">
      <w:pPr>
        <w:spacing w:before="120" w:after="120" w:line="360" w:lineRule="auto"/>
        <w:ind w:left="709" w:hanging="709"/>
        <w:jc w:val="both"/>
        <w:rPr>
          <w:i/>
          <w:iCs/>
        </w:rPr>
      </w:pPr>
      <w:r w:rsidRPr="003D6E82">
        <w:rPr>
          <w:rStyle w:val="Gl"/>
          <w:b w:val="0"/>
          <w:bCs w:val="0"/>
        </w:rPr>
        <w:t>Karaman, G.</w:t>
      </w:r>
      <w:r w:rsidRPr="003D6E82">
        <w:rPr>
          <w:rStyle w:val="apple-converted-space"/>
          <w:rFonts w:eastAsiaTheme="majorEastAsia"/>
        </w:rPr>
        <w:t xml:space="preserve"> </w:t>
      </w:r>
      <w:r w:rsidRPr="003D6E82">
        <w:t>(2020).</w:t>
      </w:r>
      <w:r w:rsidRPr="003D6E82">
        <w:rPr>
          <w:rStyle w:val="apple-converted-space"/>
          <w:rFonts w:eastAsiaTheme="majorEastAsia"/>
        </w:rPr>
        <w:t xml:space="preserve"> </w:t>
      </w:r>
      <w:r w:rsidRPr="00D869F1">
        <w:rPr>
          <w:rStyle w:val="Vurgu"/>
        </w:rPr>
        <w:t>Üniversite öğrencilerinin akademik başarısı ile stres ve kaygının ilişkisi</w:t>
      </w:r>
      <w:r w:rsidR="00D869F1">
        <w:rPr>
          <w:rStyle w:val="Vurgu"/>
        </w:rPr>
        <w:t>.</w:t>
      </w:r>
      <w:r w:rsidRPr="00D869F1">
        <w:rPr>
          <w:rStyle w:val="apple-converted-space"/>
          <w:rFonts w:eastAsiaTheme="majorEastAsia"/>
        </w:rPr>
        <w:t xml:space="preserve"> </w:t>
      </w:r>
      <w:r w:rsidRPr="003D6E82">
        <w:t xml:space="preserve">Yüksek </w:t>
      </w:r>
      <w:r w:rsidR="00D869F1" w:rsidRPr="003D6E82">
        <w:t xml:space="preserve">Lisans Tezi, </w:t>
      </w:r>
      <w:r w:rsidRPr="003D6E82">
        <w:t>İstanbul Gelişim Üniversitesi, İstanbul.</w:t>
      </w:r>
    </w:p>
    <w:p w14:paraId="6C37D32F" w14:textId="742A8906" w:rsidR="002344D7" w:rsidRPr="003D6E82" w:rsidRDefault="002344D7" w:rsidP="003D6E82">
      <w:pPr>
        <w:spacing w:before="120" w:after="120" w:line="360" w:lineRule="auto"/>
        <w:ind w:left="709" w:hanging="709"/>
        <w:jc w:val="both"/>
      </w:pPr>
      <w:r w:rsidRPr="003D6E82">
        <w:t>Kaya</w:t>
      </w:r>
      <w:r w:rsidR="002B7990">
        <w:t>,</w:t>
      </w:r>
      <w:r w:rsidRPr="003D6E82">
        <w:t xml:space="preserve"> M.</w:t>
      </w:r>
      <w:r w:rsidR="002B7990">
        <w:t>,</w:t>
      </w:r>
      <w:r w:rsidRPr="003D6E82">
        <w:t xml:space="preserve"> Varol</w:t>
      </w:r>
      <w:r w:rsidR="002B7990">
        <w:t>,</w:t>
      </w:r>
      <w:r w:rsidRPr="003D6E82">
        <w:t xml:space="preserve"> K. (2004). İlahiyat fakültesi öğrencilerinin durumluk- sürekli kaygı düzeyleri ve kaygı nedenleri (Samsun örneği). </w:t>
      </w:r>
      <w:r w:rsidRPr="003D6E82">
        <w:rPr>
          <w:i/>
          <w:iCs/>
        </w:rPr>
        <w:t>Ondokuz Mayıs Üniversitesi İlahiyat Fakültesi Dergisi</w:t>
      </w:r>
      <w:r w:rsidRPr="003D6E82">
        <w:t>, 17,</w:t>
      </w:r>
      <w:r w:rsidR="002B7990">
        <w:t xml:space="preserve"> </w:t>
      </w:r>
      <w:r w:rsidRPr="003D6E82">
        <w:t>31-63.</w:t>
      </w:r>
    </w:p>
    <w:p w14:paraId="0CAE2A41" w14:textId="7013D5FE" w:rsidR="006F5D62" w:rsidRPr="003D6E82" w:rsidRDefault="002344D7" w:rsidP="00CA1E1C">
      <w:pPr>
        <w:spacing w:before="120" w:after="120" w:line="360" w:lineRule="auto"/>
        <w:ind w:left="709" w:hanging="709"/>
        <w:jc w:val="both"/>
      </w:pPr>
      <w:r w:rsidRPr="003D6E82">
        <w:t>Kaya Sağlam Ö, Özdemir AE, Çağlar E, Kurt Ulusoy İ. (2024). A Cross-</w:t>
      </w:r>
      <w:r w:rsidR="00601A7E" w:rsidRPr="003D6E82">
        <w:t xml:space="preserve">sectional study on menstrual symptoms and anxiety in health science students: perspective of lecture and exam periods. </w:t>
      </w:r>
      <w:r w:rsidR="00CA1E1C" w:rsidRPr="00CA1E1C">
        <w:rPr>
          <w:i/>
          <w:iCs/>
        </w:rPr>
        <w:t>İstanbul Gelişim Üniversitesi Sağlık Bilimleri Dergisi</w:t>
      </w:r>
      <w:r w:rsidRPr="003D6E82">
        <w:rPr>
          <w:i/>
          <w:iCs/>
        </w:rPr>
        <w:t>,</w:t>
      </w:r>
      <w:r w:rsidRPr="003D6E82">
        <w:t xml:space="preserve"> </w:t>
      </w:r>
      <w:r w:rsidR="00601A7E" w:rsidRPr="00601A7E">
        <w:rPr>
          <w:i/>
          <w:iCs/>
        </w:rPr>
        <w:t>24</w:t>
      </w:r>
      <w:r w:rsidR="00601A7E">
        <w:t xml:space="preserve">, </w:t>
      </w:r>
      <w:r w:rsidRPr="003D6E82">
        <w:t>1213–1219.</w:t>
      </w:r>
    </w:p>
    <w:p w14:paraId="01D496A3" w14:textId="1C141B03" w:rsidR="002344D7" w:rsidRPr="003D6E82" w:rsidRDefault="002344D7" w:rsidP="003D6E82">
      <w:pPr>
        <w:spacing w:before="120" w:after="120" w:line="360" w:lineRule="auto"/>
        <w:ind w:left="709" w:hanging="709"/>
        <w:jc w:val="both"/>
      </w:pPr>
      <w:r w:rsidRPr="003D6E82">
        <w:t xml:space="preserve">Kennedy, K. E., Onyeonwu, C., Nowakowski, S., Hale, L., Branas, C. C., Killgore, W. D., ... Grandner, M. A. (2022). Menstrual regularity and bleeding is associated with sleep duration, sleep quality and fatigue in a community sample. </w:t>
      </w:r>
      <w:r w:rsidRPr="003D6E82">
        <w:rPr>
          <w:i/>
          <w:iCs/>
        </w:rPr>
        <w:t>Journal of Sleep Research</w:t>
      </w:r>
      <w:r w:rsidRPr="003D6E82">
        <w:t xml:space="preserve">, </w:t>
      </w:r>
      <w:r w:rsidRPr="00601A7E">
        <w:rPr>
          <w:i/>
          <w:iCs/>
        </w:rPr>
        <w:t>31</w:t>
      </w:r>
      <w:r w:rsidRPr="003D6E82">
        <w:t>(1), e13434.</w:t>
      </w:r>
      <w:r w:rsidR="00601A7E">
        <w:t xml:space="preserve"> </w:t>
      </w:r>
      <w:r w:rsidR="00601A7E" w:rsidRPr="00601A7E">
        <w:t>doi</w:t>
      </w:r>
      <w:r w:rsidR="00601A7E">
        <w:t xml:space="preserve">: </w:t>
      </w:r>
      <w:r w:rsidR="00601A7E" w:rsidRPr="00601A7E">
        <w:t>10.1111/jsr.13434</w:t>
      </w:r>
    </w:p>
    <w:p w14:paraId="53A39C11" w14:textId="1FF0664B" w:rsidR="002344D7" w:rsidRPr="003D6E82" w:rsidRDefault="002344D7" w:rsidP="003D6E82">
      <w:pPr>
        <w:spacing w:before="120" w:after="120" w:line="360" w:lineRule="auto"/>
        <w:ind w:left="709" w:hanging="709"/>
        <w:jc w:val="both"/>
      </w:pPr>
      <w:r w:rsidRPr="003D6E82">
        <w:t xml:space="preserve">Kim BR, Kang S, Jeong WS. (2022).  The Association of </w:t>
      </w:r>
      <w:r w:rsidR="00601A7E" w:rsidRPr="003D6E82">
        <w:t>menstruation and leisure-time physical activity among korean female university students: a preliminary study</w:t>
      </w:r>
      <w:r w:rsidRPr="003D6E82">
        <w:t xml:space="preserve">. </w:t>
      </w:r>
      <w:r w:rsidRPr="00105717">
        <w:rPr>
          <w:i/>
          <w:iCs/>
        </w:rPr>
        <w:t>Int J Environ Res Public Health</w:t>
      </w:r>
      <w:r w:rsidR="00105717">
        <w:rPr>
          <w:i/>
          <w:iCs/>
        </w:rPr>
        <w:t>,</w:t>
      </w:r>
      <w:r w:rsidR="00D869F1">
        <w:t xml:space="preserve"> </w:t>
      </w:r>
      <w:r w:rsidRPr="00601A7E">
        <w:rPr>
          <w:i/>
          <w:iCs/>
        </w:rPr>
        <w:t>19</w:t>
      </w:r>
      <w:r w:rsidRPr="003D6E82">
        <w:t>(12)</w:t>
      </w:r>
      <w:r w:rsidR="00D869F1">
        <w:t xml:space="preserve">, </w:t>
      </w:r>
      <w:r w:rsidRPr="003D6E82">
        <w:t>7492.</w:t>
      </w:r>
    </w:p>
    <w:p w14:paraId="46A72280" w14:textId="356A780F" w:rsidR="002344D7" w:rsidRPr="003D6E82" w:rsidRDefault="002344D7" w:rsidP="003D6E82">
      <w:pPr>
        <w:pStyle w:val="NormalWeb"/>
        <w:spacing w:before="120" w:after="120" w:line="360" w:lineRule="auto"/>
        <w:ind w:left="709" w:hanging="709"/>
        <w:jc w:val="both"/>
        <w:rPr>
          <w:i/>
          <w:iCs/>
        </w:rPr>
      </w:pPr>
      <w:r w:rsidRPr="003D6E82">
        <w:rPr>
          <w:shd w:val="clear" w:color="auto" w:fill="FFFFFF"/>
        </w:rPr>
        <w:t>Kim SR, Lee S, Chung JH. (2021).</w:t>
      </w:r>
      <w:r w:rsidRPr="003D6E82">
        <w:rPr>
          <w:i/>
          <w:iCs/>
          <w:shd w:val="clear" w:color="auto" w:fill="FFFFFF"/>
        </w:rPr>
        <w:t xml:space="preserve"> </w:t>
      </w:r>
      <w:r w:rsidRPr="003D6E82">
        <w:rPr>
          <w:shd w:val="clear" w:color="auto" w:fill="FFFFFF"/>
        </w:rPr>
        <w:t xml:space="preserve">Association between early menarche and suicidal behaviors in Korean girl adolescents. </w:t>
      </w:r>
      <w:r w:rsidRPr="003D6E82">
        <w:rPr>
          <w:rStyle w:val="Vurgu"/>
          <w:shd w:val="clear" w:color="auto" w:fill="FFFFFF"/>
        </w:rPr>
        <w:t>Medicine</w:t>
      </w:r>
      <w:r w:rsidR="00FF62A7">
        <w:rPr>
          <w:rStyle w:val="Vurgu"/>
          <w:shd w:val="clear" w:color="auto" w:fill="FFFFFF"/>
        </w:rPr>
        <w:t>,</w:t>
      </w:r>
      <w:r w:rsidR="00FF62A7" w:rsidRPr="00A970F9">
        <w:rPr>
          <w:rStyle w:val="Vurgu"/>
          <w:shd w:val="clear" w:color="auto" w:fill="FFFFFF"/>
        </w:rPr>
        <w:t xml:space="preserve"> </w:t>
      </w:r>
      <w:r w:rsidRPr="00A970F9">
        <w:rPr>
          <w:i/>
          <w:iCs/>
          <w:shd w:val="clear" w:color="auto" w:fill="FFFFFF"/>
        </w:rPr>
        <w:t>100</w:t>
      </w:r>
      <w:r w:rsidRPr="003D6E82">
        <w:rPr>
          <w:shd w:val="clear" w:color="auto" w:fill="FFFFFF"/>
        </w:rPr>
        <w:t>(38): e27301.</w:t>
      </w:r>
    </w:p>
    <w:p w14:paraId="14E36FAE" w14:textId="597DF618" w:rsidR="002344D7" w:rsidRPr="003D6E82" w:rsidRDefault="002344D7" w:rsidP="003D6E82">
      <w:pPr>
        <w:spacing w:before="120" w:after="120" w:line="360" w:lineRule="auto"/>
        <w:ind w:left="709" w:hanging="709"/>
        <w:jc w:val="both"/>
      </w:pPr>
      <w:r w:rsidRPr="003D6E82">
        <w:t xml:space="preserve">Korucu-Er, A. (2019). </w:t>
      </w:r>
      <w:r w:rsidRPr="00FF62A7">
        <w:rPr>
          <w:i/>
          <w:iCs/>
        </w:rPr>
        <w:t>Premenstrual sendromu olan üniversite öğrencilerinde progresif kas gevşeme egzersizi ve kinezyo bantlama uygulamalarının stres, depresyon ve uyku kalitesi üzerine etkisi: Randomize kontrollü çalışma</w:t>
      </w:r>
      <w:r w:rsidR="00FF62A7">
        <w:t>.</w:t>
      </w:r>
      <w:r w:rsidRPr="003D6E82">
        <w:t xml:space="preserve"> Doktora </w:t>
      </w:r>
      <w:r w:rsidR="00A970F9">
        <w:t>T</w:t>
      </w:r>
      <w:r w:rsidRPr="003D6E82">
        <w:t>ezi, Hacettepe Üniversitesi Sağlık Bilimleri Enstitüsü, Ankara</w:t>
      </w:r>
      <w:r w:rsidR="00FF62A7">
        <w:t>.</w:t>
      </w:r>
    </w:p>
    <w:p w14:paraId="74401E41" w14:textId="2DF21901" w:rsidR="002344D7" w:rsidRPr="003D6E82" w:rsidRDefault="002344D7" w:rsidP="003D6E82">
      <w:pPr>
        <w:spacing w:before="120" w:after="120" w:line="360" w:lineRule="auto"/>
        <w:ind w:left="709" w:hanging="709"/>
        <w:jc w:val="both"/>
      </w:pPr>
      <w:r w:rsidRPr="003D6E82">
        <w:t xml:space="preserve">Köksal, B., Topkaya, N. (2021). Üniversite öğrencilerinin yaşadığı sorunlar ve sorun alanlarının depresyon, anksiyete ve stresle ilişkisi. </w:t>
      </w:r>
      <w:r w:rsidRPr="003D6E82">
        <w:rPr>
          <w:i/>
          <w:iCs/>
        </w:rPr>
        <w:t>Türk Eğitim Bilimleri Dergisi,</w:t>
      </w:r>
      <w:r w:rsidRPr="003D6E82">
        <w:t xml:space="preserve"> </w:t>
      </w:r>
      <w:r w:rsidRPr="002F63FD">
        <w:rPr>
          <w:i/>
          <w:iCs/>
        </w:rPr>
        <w:t>19</w:t>
      </w:r>
      <w:r w:rsidRPr="003D6E82">
        <w:t xml:space="preserve">(2), 926-949. </w:t>
      </w:r>
      <w:hyperlink r:id="rId48" w:history="1">
        <w:r w:rsidRPr="003D6E82">
          <w:rPr>
            <w:rStyle w:val="Kpr"/>
            <w:color w:val="auto"/>
            <w:u w:val="none"/>
          </w:rPr>
          <w:t>doi</w:t>
        </w:r>
        <w:r w:rsidR="000640F1">
          <w:rPr>
            <w:rStyle w:val="Kpr"/>
            <w:color w:val="auto"/>
            <w:u w:val="none"/>
          </w:rPr>
          <w:t xml:space="preserve">: </w:t>
        </w:r>
        <w:r w:rsidRPr="003D6E82">
          <w:rPr>
            <w:rStyle w:val="Kpr"/>
            <w:color w:val="auto"/>
            <w:u w:val="none"/>
          </w:rPr>
          <w:t>10.37217/tebd.933931</w:t>
        </w:r>
      </w:hyperlink>
    </w:p>
    <w:p w14:paraId="5AD59EB8" w14:textId="3473AACF" w:rsidR="002344D7" w:rsidRPr="003D6E82" w:rsidRDefault="002344D7" w:rsidP="003D6E82">
      <w:pPr>
        <w:spacing w:before="120" w:after="120" w:line="360" w:lineRule="auto"/>
        <w:ind w:left="709" w:hanging="709"/>
        <w:jc w:val="both"/>
      </w:pPr>
      <w:r w:rsidRPr="003D6E82">
        <w:t xml:space="preserve">Köylü, H. (2018). </w:t>
      </w:r>
      <w:r w:rsidRPr="003D6E82">
        <w:rPr>
          <w:i/>
          <w:iCs/>
        </w:rPr>
        <w:t>Klinik anlatımlı tıbbi fizyoloji</w:t>
      </w:r>
      <w:r w:rsidRPr="003D6E82">
        <w:t xml:space="preserve"> (2. </w:t>
      </w:r>
      <w:r w:rsidR="002F63FD">
        <w:t>bs., ss. 478-488</w:t>
      </w:r>
      <w:r w:rsidRPr="003D6E82">
        <w:t>)</w:t>
      </w:r>
      <w:r w:rsidR="002F63FD">
        <w:t>.</w:t>
      </w:r>
      <w:r w:rsidRPr="003D6E82">
        <w:t xml:space="preserve"> İstanbul Tıp Kitabevleri</w:t>
      </w:r>
      <w:r w:rsidR="002F63FD">
        <w:t>.</w:t>
      </w:r>
    </w:p>
    <w:p w14:paraId="5036E377" w14:textId="21E1061A" w:rsidR="002344D7" w:rsidRPr="003D6E82" w:rsidRDefault="002344D7" w:rsidP="003D6E82">
      <w:pPr>
        <w:spacing w:before="120" w:after="120" w:line="360" w:lineRule="auto"/>
        <w:ind w:left="709" w:hanging="709"/>
        <w:jc w:val="both"/>
      </w:pPr>
      <w:r w:rsidRPr="003D6E82">
        <w:lastRenderedPageBreak/>
        <w:t xml:space="preserve">Kundakovic, M., Rocks, D. (2022). Sex hormone fluctuation and increased female risk for depression and anxiety disorders: From clinical evidence to molecular mechanisms. </w:t>
      </w:r>
      <w:r w:rsidRPr="003D6E82">
        <w:rPr>
          <w:i/>
          <w:iCs/>
        </w:rPr>
        <w:t xml:space="preserve">Frontiers </w:t>
      </w:r>
      <w:r w:rsidR="00AD6D69" w:rsidRPr="003D6E82">
        <w:rPr>
          <w:i/>
          <w:iCs/>
        </w:rPr>
        <w:t>İn Neuroendocrinology</w:t>
      </w:r>
      <w:r w:rsidRPr="003D6E82">
        <w:t xml:space="preserve">, </w:t>
      </w:r>
      <w:r w:rsidRPr="003D6E82">
        <w:rPr>
          <w:i/>
          <w:iCs/>
        </w:rPr>
        <w:t>66</w:t>
      </w:r>
      <w:r w:rsidRPr="003D6E82">
        <w:t>, 101010.</w:t>
      </w:r>
    </w:p>
    <w:p w14:paraId="64C13846" w14:textId="009BDCF1" w:rsidR="002344D7" w:rsidRPr="003D6E82" w:rsidRDefault="002344D7" w:rsidP="003D6E82">
      <w:pPr>
        <w:spacing w:before="120" w:after="120" w:line="360" w:lineRule="auto"/>
        <w:ind w:left="709" w:hanging="709"/>
        <w:jc w:val="both"/>
      </w:pPr>
      <w:r w:rsidRPr="003D6E82">
        <w:t>Kuşaslan, D</w:t>
      </w:r>
      <w:r w:rsidR="00C519B2">
        <w:t xml:space="preserve">. </w:t>
      </w:r>
      <w:r w:rsidRPr="003D6E82">
        <w:t xml:space="preserve">A., Sarı, E. (2018). Üniversite öğrencilerinde dismenoreye yaklaşım ve dismenorenin sosyal yaşam ve okul performansına etkisi. </w:t>
      </w:r>
      <w:r w:rsidRPr="003D6E82">
        <w:rPr>
          <w:i/>
          <w:iCs/>
        </w:rPr>
        <w:t>Van Tıp Der</w:t>
      </w:r>
      <w:r w:rsidR="00AD6D69">
        <w:rPr>
          <w:i/>
          <w:iCs/>
        </w:rPr>
        <w:t>gisi,</w:t>
      </w:r>
      <w:r w:rsidRPr="003D6E82">
        <w:t xml:space="preserve"> </w:t>
      </w:r>
      <w:r w:rsidRPr="00C519B2">
        <w:rPr>
          <w:i/>
          <w:iCs/>
        </w:rPr>
        <w:t>25</w:t>
      </w:r>
      <w:r w:rsidRPr="003D6E82">
        <w:t>(2)</w:t>
      </w:r>
      <w:r w:rsidR="000640F1">
        <w:t xml:space="preserve">, </w:t>
      </w:r>
      <w:r w:rsidRPr="003D6E82">
        <w:t>188-193.</w:t>
      </w:r>
    </w:p>
    <w:p w14:paraId="6398D2C8" w14:textId="253549E7" w:rsidR="002344D7" w:rsidRPr="003D6E82" w:rsidRDefault="002344D7" w:rsidP="003D6E82">
      <w:pPr>
        <w:pStyle w:val="NormalWeb"/>
        <w:spacing w:before="120" w:after="120" w:line="360" w:lineRule="auto"/>
        <w:ind w:left="709" w:hanging="709"/>
        <w:jc w:val="both"/>
      </w:pPr>
      <w:r w:rsidRPr="003D6E82">
        <w:t>Lee</w:t>
      </w:r>
      <w:r w:rsidR="00C519B2">
        <w:t>,</w:t>
      </w:r>
      <w:r w:rsidRPr="003D6E82">
        <w:t xml:space="preserve"> E</w:t>
      </w:r>
      <w:r w:rsidR="00C519B2">
        <w:t>.</w:t>
      </w:r>
      <w:r w:rsidRPr="003D6E82">
        <w:t>, Kim</w:t>
      </w:r>
      <w:r w:rsidR="00C519B2">
        <w:t>,</w:t>
      </w:r>
      <w:r w:rsidRPr="003D6E82">
        <w:t xml:space="preserve"> Y</w:t>
      </w:r>
      <w:r w:rsidR="000640F1">
        <w:t xml:space="preserve">. (2018). </w:t>
      </w:r>
      <w:r w:rsidRPr="003D6E82">
        <w:t xml:space="preserve"> </w:t>
      </w:r>
      <w:hyperlink r:id="rId49" w:tgtFrame="_blank" w:history="1">
        <w:r w:rsidRPr="003D6E82">
          <w:rPr>
            <w:rStyle w:val="Kpr"/>
            <w:color w:val="auto"/>
            <w:u w:val="none"/>
          </w:rPr>
          <w:t>Effect of university students' sedentary behavior on stress, anxiety, and depression</w:t>
        </w:r>
      </w:hyperlink>
      <w:r w:rsidRPr="003D6E82">
        <w:t xml:space="preserve">. </w:t>
      </w:r>
      <w:r w:rsidRPr="000640F1">
        <w:rPr>
          <w:i/>
          <w:iCs/>
        </w:rPr>
        <w:t>Perspect Psychiatr Care</w:t>
      </w:r>
      <w:r w:rsidR="000640F1" w:rsidRPr="000640F1">
        <w:rPr>
          <w:i/>
          <w:iCs/>
        </w:rPr>
        <w:t>,</w:t>
      </w:r>
      <w:r w:rsidR="000640F1">
        <w:t xml:space="preserve"> </w:t>
      </w:r>
      <w:r w:rsidRPr="003D6E82">
        <w:t>55</w:t>
      </w:r>
      <w:r w:rsidR="000640F1">
        <w:t xml:space="preserve">, </w:t>
      </w:r>
      <w:r w:rsidRPr="003D6E82">
        <w:t>164-</w:t>
      </w:r>
      <w:r w:rsidR="005E465D">
        <w:t>16</w:t>
      </w:r>
      <w:r w:rsidRPr="003D6E82">
        <w:t>9.</w:t>
      </w:r>
    </w:p>
    <w:p w14:paraId="78DB3E6F" w14:textId="0860DCEB" w:rsidR="002344D7" w:rsidRPr="003D6E82" w:rsidRDefault="002344D7" w:rsidP="003D6E82">
      <w:pPr>
        <w:pStyle w:val="NormalWeb"/>
        <w:spacing w:before="120" w:after="120" w:line="360" w:lineRule="auto"/>
        <w:ind w:left="709" w:hanging="709"/>
        <w:jc w:val="both"/>
      </w:pPr>
      <w:r w:rsidRPr="003D6E82">
        <w:t>Lee</w:t>
      </w:r>
      <w:r w:rsidR="00C519B2">
        <w:t>,</w:t>
      </w:r>
      <w:r w:rsidRPr="003D6E82">
        <w:t xml:space="preserve"> H. S. (2021). Why should we be concerned about early menarche</w:t>
      </w:r>
      <w:r w:rsidR="00AD6D69" w:rsidRPr="003D6E82">
        <w:t xml:space="preserve">? </w:t>
      </w:r>
      <w:r w:rsidRPr="003D6E82">
        <w:rPr>
          <w:i/>
          <w:iCs/>
        </w:rPr>
        <w:t xml:space="preserve">Clinical </w:t>
      </w:r>
      <w:r w:rsidR="00AD6D69">
        <w:rPr>
          <w:i/>
          <w:iCs/>
        </w:rPr>
        <w:t>a</w:t>
      </w:r>
      <w:r w:rsidR="00AD6D69" w:rsidRPr="003D6E82">
        <w:rPr>
          <w:i/>
          <w:iCs/>
        </w:rPr>
        <w:t>nd Experimental Pediatrics</w:t>
      </w:r>
      <w:r w:rsidR="00AD6D69" w:rsidRPr="003D6E82">
        <w:t xml:space="preserve">, </w:t>
      </w:r>
      <w:r w:rsidRPr="003D6E82">
        <w:rPr>
          <w:i/>
          <w:iCs/>
        </w:rPr>
        <w:t>64</w:t>
      </w:r>
      <w:r w:rsidRPr="003D6E82">
        <w:t>(1), 26–27.</w:t>
      </w:r>
    </w:p>
    <w:p w14:paraId="0DF72B3A" w14:textId="04B3A810" w:rsidR="002344D7" w:rsidRPr="003D6E82" w:rsidRDefault="002344D7" w:rsidP="003D6E82">
      <w:pPr>
        <w:pStyle w:val="NormalWeb"/>
        <w:spacing w:before="120" w:after="120" w:line="360" w:lineRule="auto"/>
        <w:ind w:left="709" w:hanging="709"/>
        <w:jc w:val="both"/>
        <w:rPr>
          <w:i/>
          <w:iCs/>
        </w:rPr>
      </w:pPr>
      <w:r w:rsidRPr="003D6E82">
        <w:t>Lee, M. H., Kim, S. H., Oh, M., Lee, K. W., Park, M. J. (2016). Age at menarche in Korean adolescents: trends and influencing factors</w:t>
      </w:r>
      <w:r w:rsidRPr="003D6E82">
        <w:rPr>
          <w:i/>
          <w:iCs/>
        </w:rPr>
        <w:t xml:space="preserve">. Reproductive </w:t>
      </w:r>
      <w:r w:rsidR="00AD6D69" w:rsidRPr="003D6E82">
        <w:rPr>
          <w:i/>
          <w:iCs/>
        </w:rPr>
        <w:t>Health</w:t>
      </w:r>
      <w:r w:rsidRPr="003D6E82">
        <w:rPr>
          <w:i/>
          <w:iCs/>
        </w:rPr>
        <w:t xml:space="preserve">, </w:t>
      </w:r>
      <w:r w:rsidRPr="00C519B2">
        <w:rPr>
          <w:i/>
          <w:iCs/>
        </w:rPr>
        <w:t>13</w:t>
      </w:r>
      <w:r w:rsidRPr="003D6E82">
        <w:t>(1), 121.</w:t>
      </w:r>
    </w:p>
    <w:p w14:paraId="5E421022" w14:textId="62018CD7" w:rsidR="002344D7" w:rsidRPr="003D6E82" w:rsidRDefault="002344D7" w:rsidP="003D6E82">
      <w:pPr>
        <w:spacing w:before="120" w:after="120" w:line="360" w:lineRule="auto"/>
        <w:ind w:left="709" w:hanging="709"/>
        <w:jc w:val="both"/>
      </w:pPr>
      <w:r w:rsidRPr="003D6E82">
        <w:t xml:space="preserve">Li, S. H., Lloyd, A. R., Graham, B. M. (2020). Physical and mental fatigue across the menstrual cycle in women with and without generalised anxiety disorder. </w:t>
      </w:r>
      <w:r w:rsidRPr="003D6E82">
        <w:rPr>
          <w:i/>
          <w:iCs/>
        </w:rPr>
        <w:t xml:space="preserve">Hormones </w:t>
      </w:r>
      <w:r w:rsidR="00AD6D69">
        <w:rPr>
          <w:i/>
          <w:iCs/>
        </w:rPr>
        <w:t>a</w:t>
      </w:r>
      <w:r w:rsidR="00AD6D69" w:rsidRPr="003D6E82">
        <w:rPr>
          <w:i/>
          <w:iCs/>
        </w:rPr>
        <w:t>nd Behavior</w:t>
      </w:r>
      <w:r w:rsidRPr="003D6E82">
        <w:t xml:space="preserve">, </w:t>
      </w:r>
      <w:r w:rsidRPr="003D6E82">
        <w:rPr>
          <w:i/>
          <w:iCs/>
        </w:rPr>
        <w:t>118</w:t>
      </w:r>
      <w:r w:rsidRPr="003D6E82">
        <w:t>, 104667.</w:t>
      </w:r>
    </w:p>
    <w:p w14:paraId="53F12F6D" w14:textId="3786417F" w:rsidR="002344D7" w:rsidRPr="003D6E82" w:rsidRDefault="002344D7" w:rsidP="00C519B2">
      <w:pPr>
        <w:spacing w:before="120" w:after="120" w:line="360" w:lineRule="auto"/>
        <w:ind w:left="709" w:hanging="709"/>
        <w:jc w:val="both"/>
      </w:pPr>
      <w:r w:rsidRPr="003D6E82">
        <w:rPr>
          <w:shd w:val="clear" w:color="auto" w:fill="FFFFFF"/>
        </w:rPr>
        <w:t xml:space="preserve">Liu, S., Yoneoka, D., Suzuki, H., Sasayama, K., Saito, E., Naraoka, Y., </w:t>
      </w:r>
      <w:r w:rsidR="00C519B2">
        <w:rPr>
          <w:shd w:val="clear" w:color="auto" w:fill="FFFFFF"/>
        </w:rPr>
        <w:t xml:space="preserve">… </w:t>
      </w:r>
      <w:r w:rsidRPr="003D6E82">
        <w:rPr>
          <w:shd w:val="clear" w:color="auto" w:fill="FFFFFF"/>
        </w:rPr>
        <w:t>Ota, E. (2025). Prevalence of menstrual pain and symptoms and their association with age and BMI among Japanese female app users.</w:t>
      </w:r>
      <w:r w:rsidRPr="003D6E82">
        <w:rPr>
          <w:rStyle w:val="apple-converted-space"/>
          <w:shd w:val="clear" w:color="auto" w:fill="FFFFFF"/>
        </w:rPr>
        <w:t xml:space="preserve"> </w:t>
      </w:r>
      <w:r w:rsidRPr="003D6E82">
        <w:rPr>
          <w:i/>
          <w:iCs/>
        </w:rPr>
        <w:t xml:space="preserve">Scientific </w:t>
      </w:r>
      <w:r w:rsidR="00AD6D69">
        <w:rPr>
          <w:i/>
          <w:iCs/>
        </w:rPr>
        <w:t>R</w:t>
      </w:r>
      <w:r w:rsidRPr="003D6E82">
        <w:rPr>
          <w:i/>
          <w:iCs/>
        </w:rPr>
        <w:t>eports</w:t>
      </w:r>
      <w:r w:rsidRPr="003D6E82">
        <w:rPr>
          <w:shd w:val="clear" w:color="auto" w:fill="FFFFFF"/>
        </w:rPr>
        <w:t>,</w:t>
      </w:r>
      <w:r w:rsidRPr="003D6E82">
        <w:rPr>
          <w:rStyle w:val="apple-converted-space"/>
          <w:shd w:val="clear" w:color="auto" w:fill="FFFFFF"/>
        </w:rPr>
        <w:t xml:space="preserve"> </w:t>
      </w:r>
      <w:r w:rsidRPr="003D6E82">
        <w:rPr>
          <w:i/>
          <w:iCs/>
        </w:rPr>
        <w:t>15</w:t>
      </w:r>
      <w:r w:rsidRPr="003D6E82">
        <w:rPr>
          <w:shd w:val="clear" w:color="auto" w:fill="FFFFFF"/>
        </w:rPr>
        <w:t xml:space="preserve">(1), 18743. </w:t>
      </w:r>
      <w:hyperlink r:id="rId50" w:history="1">
        <w:r w:rsidRPr="003D6E82">
          <w:rPr>
            <w:rStyle w:val="Kpr"/>
            <w:color w:val="auto"/>
            <w:u w:val="none"/>
            <w:shd w:val="clear" w:color="auto" w:fill="FFFFFF"/>
          </w:rPr>
          <w:t>doi</w:t>
        </w:r>
        <w:r w:rsidR="0002734D">
          <w:rPr>
            <w:rStyle w:val="Kpr"/>
            <w:color w:val="auto"/>
            <w:u w:val="none"/>
            <w:shd w:val="clear" w:color="auto" w:fill="FFFFFF"/>
          </w:rPr>
          <w:t xml:space="preserve">: </w:t>
        </w:r>
        <w:r w:rsidRPr="003D6E82">
          <w:rPr>
            <w:rStyle w:val="Kpr"/>
            <w:color w:val="auto"/>
            <w:u w:val="none"/>
            <w:shd w:val="clear" w:color="auto" w:fill="FFFFFF"/>
          </w:rPr>
          <w:t>10.1038/s41598-025-02459-0</w:t>
        </w:r>
      </w:hyperlink>
    </w:p>
    <w:p w14:paraId="66B54F66" w14:textId="35F3231B" w:rsidR="002344D7" w:rsidRPr="003D6E82" w:rsidRDefault="002344D7" w:rsidP="003D6E82">
      <w:pPr>
        <w:pStyle w:val="NormalWeb"/>
        <w:spacing w:before="120" w:after="120" w:line="360" w:lineRule="auto"/>
        <w:ind w:left="709" w:hanging="709"/>
        <w:jc w:val="both"/>
      </w:pPr>
      <w:r w:rsidRPr="003D6E82">
        <w:rPr>
          <w:rStyle w:val="relative"/>
          <w:rFonts w:eastAsiaTheme="majorEastAsia"/>
        </w:rPr>
        <w:t xml:space="preserve">Maity, S., Wray, J., Coffin, T., Nath, R., Nauhria, S., Sah, R., </w:t>
      </w:r>
      <w:r w:rsidR="004C348D">
        <w:rPr>
          <w:rStyle w:val="relative"/>
          <w:rFonts w:eastAsiaTheme="majorEastAsia"/>
        </w:rPr>
        <w:t xml:space="preserve">… </w:t>
      </w:r>
      <w:r w:rsidRPr="003D6E82">
        <w:rPr>
          <w:rStyle w:val="relative"/>
          <w:rFonts w:eastAsiaTheme="majorEastAsia"/>
        </w:rPr>
        <w:t>Nauhria, S. (2022). Academic and social impact of menstrual disturbances in female medical students: A systematic review and meta-analysis.</w:t>
      </w:r>
      <w:r w:rsidRPr="003D6E82">
        <w:rPr>
          <w:rStyle w:val="apple-converted-space"/>
        </w:rPr>
        <w:t xml:space="preserve"> </w:t>
      </w:r>
      <w:r w:rsidRPr="003D6E82">
        <w:rPr>
          <w:rStyle w:val="Vurgu"/>
        </w:rPr>
        <w:t>Frontiers in Medicine, 9</w:t>
      </w:r>
      <w:r w:rsidRPr="003D6E82">
        <w:rPr>
          <w:rStyle w:val="relative"/>
          <w:rFonts w:eastAsiaTheme="majorEastAsia"/>
        </w:rPr>
        <w:t>, 821908.</w:t>
      </w:r>
      <w:r w:rsidRPr="003D6E82">
        <w:rPr>
          <w:rStyle w:val="apple-converted-space"/>
        </w:rPr>
        <w:t xml:space="preserve"> </w:t>
      </w:r>
      <w:hyperlink r:id="rId51" w:tgtFrame="_new" w:history="1">
        <w:r w:rsidRPr="003D6E82">
          <w:rPr>
            <w:rStyle w:val="Kpr"/>
            <w:rFonts w:eastAsiaTheme="majorEastAsia"/>
            <w:color w:val="auto"/>
            <w:u w:val="none"/>
          </w:rPr>
          <w:t>doi</w:t>
        </w:r>
        <w:r w:rsidR="0002734D">
          <w:rPr>
            <w:rStyle w:val="Kpr"/>
            <w:rFonts w:eastAsiaTheme="majorEastAsia"/>
            <w:color w:val="auto"/>
            <w:u w:val="none"/>
          </w:rPr>
          <w:t xml:space="preserve">: </w:t>
        </w:r>
        <w:r w:rsidRPr="003D6E82">
          <w:rPr>
            <w:rStyle w:val="Kpr"/>
            <w:rFonts w:eastAsiaTheme="majorEastAsia"/>
            <w:color w:val="auto"/>
            <w:u w:val="none"/>
          </w:rPr>
          <w:t>10.3389/fmed.2022.821908</w:t>
        </w:r>
      </w:hyperlink>
    </w:p>
    <w:p w14:paraId="54B3DDFC" w14:textId="7D01F656" w:rsidR="002344D7" w:rsidRPr="003D6E82" w:rsidRDefault="002344D7" w:rsidP="003D6E82">
      <w:pPr>
        <w:spacing w:before="120" w:after="120" w:line="360" w:lineRule="auto"/>
        <w:ind w:left="709" w:hanging="709"/>
        <w:jc w:val="both"/>
        <w:rPr>
          <w:i/>
          <w:iCs/>
        </w:rPr>
      </w:pPr>
      <w:r w:rsidRPr="003D6E82">
        <w:t>Mark, E., Theodoor, E., Nieboer, Moniek, V.Z., Braat, D.M., Annemiek, W.</w:t>
      </w:r>
      <w:r w:rsidR="004C348D">
        <w:t xml:space="preserve"> </w:t>
      </w:r>
      <w:r w:rsidRPr="003D6E82">
        <w:t xml:space="preserve">N., (2019).  The impact of menstrual symptoms on everyday life: a survey among 42,879 women. </w:t>
      </w:r>
      <w:r w:rsidRPr="003D6E82">
        <w:rPr>
          <w:i/>
          <w:iCs/>
        </w:rPr>
        <w:t>American Journal of Obstetrics and Gynecology</w:t>
      </w:r>
      <w:r w:rsidR="004C348D">
        <w:rPr>
          <w:i/>
          <w:iCs/>
        </w:rPr>
        <w:t>,</w:t>
      </w:r>
      <w:r w:rsidRPr="003D6E82">
        <w:rPr>
          <w:i/>
          <w:iCs/>
        </w:rPr>
        <w:t xml:space="preserve"> </w:t>
      </w:r>
      <w:r w:rsidRPr="003D6E82">
        <w:t>220(6).</w:t>
      </w:r>
      <w:r w:rsidR="004C348D">
        <w:t xml:space="preserve"> d</w:t>
      </w:r>
      <w:r w:rsidR="004C348D" w:rsidRPr="004C348D">
        <w:t>oi</w:t>
      </w:r>
      <w:r w:rsidR="004C348D">
        <w:t>:</w:t>
      </w:r>
      <w:r w:rsidR="004C348D" w:rsidRPr="004C348D">
        <w:t>10.1016/j.ajog.2019.02.048</w:t>
      </w:r>
      <w:r w:rsidR="004C348D">
        <w:t xml:space="preserve"> </w:t>
      </w:r>
    </w:p>
    <w:p w14:paraId="1357F5E6" w14:textId="46BD3557" w:rsidR="002344D7" w:rsidRPr="003D6E82" w:rsidRDefault="002344D7" w:rsidP="003D6E82">
      <w:pPr>
        <w:pStyle w:val="NormalWeb"/>
        <w:spacing w:before="120" w:after="120" w:line="360" w:lineRule="auto"/>
        <w:ind w:left="709" w:hanging="709"/>
        <w:jc w:val="both"/>
        <w:rPr>
          <w:i/>
          <w:iCs/>
        </w:rPr>
      </w:pPr>
      <w:r w:rsidRPr="003D6E82">
        <w:t xml:space="preserve">Martinez, G. M. (2020). </w:t>
      </w:r>
      <w:r w:rsidRPr="007026F2">
        <w:rPr>
          <w:rStyle w:val="Vurgu"/>
          <w:i w:val="0"/>
          <w:iCs w:val="0"/>
        </w:rPr>
        <w:t>Trends and patterns in menarche in the United States: 1995 through 2013–2017</w:t>
      </w:r>
      <w:r w:rsidRPr="007026F2">
        <w:rPr>
          <w:i/>
          <w:iCs/>
        </w:rPr>
        <w:t xml:space="preserve"> (No. 146).</w:t>
      </w:r>
      <w:r w:rsidRPr="003D6E82">
        <w:t xml:space="preserve"> </w:t>
      </w:r>
      <w:r w:rsidRPr="007026F2">
        <w:rPr>
          <w:i/>
          <w:iCs/>
        </w:rPr>
        <w:t>National Health Statistics Reports</w:t>
      </w:r>
      <w:r w:rsidR="007026F2">
        <w:rPr>
          <w:i/>
          <w:iCs/>
        </w:rPr>
        <w:t xml:space="preserve">, 146. </w:t>
      </w:r>
    </w:p>
    <w:p w14:paraId="1FA2FEB0" w14:textId="100F64CA" w:rsidR="006F5D62" w:rsidRPr="003D6E82" w:rsidRDefault="002344D7" w:rsidP="009B79E5">
      <w:pPr>
        <w:spacing w:before="120" w:after="120" w:line="360" w:lineRule="auto"/>
        <w:ind w:left="709" w:hanging="709"/>
        <w:jc w:val="both"/>
      </w:pPr>
      <w:r w:rsidRPr="003D6E82">
        <w:lastRenderedPageBreak/>
        <w:t xml:space="preserve">Martins, C., Mitchell, J. J., Hamer, M., Blodgett, J. M. (2024). Associations between psychological distress in adolescence and menstrual symptoms across life: Longitudinal evidence from the 1970 British Cohort Study. </w:t>
      </w:r>
      <w:r w:rsidRPr="003D6E82">
        <w:rPr>
          <w:i/>
          <w:iCs/>
        </w:rPr>
        <w:t xml:space="preserve">Journal of </w:t>
      </w:r>
      <w:r w:rsidR="00C66BBD">
        <w:rPr>
          <w:i/>
          <w:iCs/>
        </w:rPr>
        <w:t>A</w:t>
      </w:r>
      <w:r w:rsidRPr="003D6E82">
        <w:rPr>
          <w:i/>
          <w:iCs/>
        </w:rPr>
        <w:t xml:space="preserve">ffective </w:t>
      </w:r>
      <w:r w:rsidR="00C66BBD">
        <w:rPr>
          <w:i/>
          <w:iCs/>
        </w:rPr>
        <w:t>D</w:t>
      </w:r>
      <w:r w:rsidRPr="003D6E82">
        <w:rPr>
          <w:i/>
          <w:iCs/>
        </w:rPr>
        <w:t>isorders</w:t>
      </w:r>
      <w:r w:rsidRPr="003D6E82">
        <w:t xml:space="preserve">, </w:t>
      </w:r>
      <w:r w:rsidRPr="007026F2">
        <w:rPr>
          <w:i/>
          <w:iCs/>
        </w:rPr>
        <w:t>354,</w:t>
      </w:r>
      <w:r w:rsidRPr="003D6E82">
        <w:t xml:space="preserve"> 712–718. </w:t>
      </w:r>
      <w:hyperlink r:id="rId52" w:history="1">
        <w:r w:rsidRPr="003D6E82">
          <w:rPr>
            <w:rStyle w:val="Kpr"/>
            <w:color w:val="auto"/>
            <w:u w:val="none"/>
          </w:rPr>
          <w:t>doi</w:t>
        </w:r>
        <w:r w:rsidR="0002734D">
          <w:rPr>
            <w:rStyle w:val="Kpr"/>
            <w:color w:val="auto"/>
            <w:u w:val="none"/>
          </w:rPr>
          <w:t xml:space="preserve">: </w:t>
        </w:r>
        <w:r w:rsidRPr="003D6E82">
          <w:rPr>
            <w:rStyle w:val="Kpr"/>
            <w:color w:val="auto"/>
            <w:u w:val="none"/>
          </w:rPr>
          <w:t>10.1016/j.jad.2024.03.069</w:t>
        </w:r>
      </w:hyperlink>
    </w:p>
    <w:p w14:paraId="68BC26F8" w14:textId="776BD08F" w:rsidR="002344D7" w:rsidRPr="003D6E82" w:rsidRDefault="002344D7" w:rsidP="003D6E82">
      <w:pPr>
        <w:spacing w:before="120" w:after="120" w:line="360" w:lineRule="auto"/>
        <w:ind w:left="709" w:hanging="709"/>
        <w:jc w:val="both"/>
      </w:pPr>
      <w:r w:rsidRPr="003D6E82">
        <w:t>Matsuura, Y., Abe, Y., Motoki, Y., Tran, N</w:t>
      </w:r>
      <w:r w:rsidR="007026F2">
        <w:t xml:space="preserve">. </w:t>
      </w:r>
      <w:r w:rsidRPr="003D6E82">
        <w:t>H</w:t>
      </w:r>
      <w:r w:rsidR="007026F2">
        <w:t>.</w:t>
      </w:r>
      <w:r w:rsidRPr="003D6E82">
        <w:t xml:space="preserve">, Yasui, T. (2023). Japonya'daki Uluslararası Kadın Öğrencilerde Adet Anormallikleri: Varış Öncesi, Zor ve Mevcut Dönemlerdeki Değişiklikler. </w:t>
      </w:r>
      <w:r w:rsidRPr="003D6E82">
        <w:rPr>
          <w:i/>
          <w:iCs/>
        </w:rPr>
        <w:t>Avrupa Sağlık, Psikoloji ve Eğitim Araştırmaları Dergisi</w:t>
      </w:r>
      <w:r w:rsidRPr="003D6E82">
        <w:t xml:space="preserve">, </w:t>
      </w:r>
      <w:r w:rsidRPr="007026F2">
        <w:rPr>
          <w:i/>
          <w:iCs/>
        </w:rPr>
        <w:t>13</w:t>
      </w:r>
      <w:r w:rsidRPr="003D6E82">
        <w:t xml:space="preserve"> (7), 1362-1377. </w:t>
      </w:r>
      <w:hyperlink r:id="rId53" w:history="1">
        <w:r w:rsidRPr="003D6E82">
          <w:rPr>
            <w:rStyle w:val="Kpr"/>
            <w:color w:val="auto"/>
            <w:u w:val="none"/>
          </w:rPr>
          <w:t>doi</w:t>
        </w:r>
        <w:r w:rsidR="0002734D">
          <w:rPr>
            <w:rStyle w:val="Kpr"/>
            <w:color w:val="auto"/>
            <w:u w:val="none"/>
          </w:rPr>
          <w:t xml:space="preserve">: </w:t>
        </w:r>
        <w:r w:rsidRPr="003D6E82">
          <w:rPr>
            <w:rStyle w:val="Kpr"/>
            <w:color w:val="auto"/>
            <w:u w:val="none"/>
          </w:rPr>
          <w:t>10.3390/ejihpe13070099</w:t>
        </w:r>
      </w:hyperlink>
    </w:p>
    <w:p w14:paraId="152FED82" w14:textId="19BBC88F" w:rsidR="002344D7" w:rsidRPr="003D6E82" w:rsidRDefault="002344D7" w:rsidP="003D6E82">
      <w:pPr>
        <w:spacing w:before="120" w:after="120" w:line="360" w:lineRule="auto"/>
        <w:ind w:left="709" w:hanging="709"/>
        <w:jc w:val="both"/>
      </w:pPr>
      <w:r w:rsidRPr="003D6E82">
        <w:t>Matsuura, Y., Tran, N. H., Nguyen, B. T., Phan, Q. N., Nguyen, K. T., Yasui, T. (2024). Menstruation-</w:t>
      </w:r>
      <w:r w:rsidR="007026F2" w:rsidRPr="003D6E82">
        <w:t>related symptoms and associated factors among female university students in</w:t>
      </w:r>
      <w:r w:rsidRPr="003D6E82">
        <w:t xml:space="preserve"> Vietnam. </w:t>
      </w:r>
      <w:r w:rsidRPr="003D6E82">
        <w:rPr>
          <w:i/>
          <w:iCs/>
        </w:rPr>
        <w:t>Youth</w:t>
      </w:r>
      <w:r w:rsidRPr="003D6E82">
        <w:t xml:space="preserve">, </w:t>
      </w:r>
      <w:r w:rsidRPr="003D6E82">
        <w:rPr>
          <w:i/>
          <w:iCs/>
        </w:rPr>
        <w:t>4</w:t>
      </w:r>
      <w:r w:rsidRPr="003D6E82">
        <w:t>(1), 344-356.</w:t>
      </w:r>
    </w:p>
    <w:p w14:paraId="6AB75FE7" w14:textId="07E471EF" w:rsidR="002344D7" w:rsidRPr="003D6E82" w:rsidRDefault="002344D7" w:rsidP="003D6E82">
      <w:pPr>
        <w:spacing w:before="120" w:after="120" w:line="360" w:lineRule="auto"/>
        <w:ind w:left="709" w:hanging="709"/>
        <w:jc w:val="both"/>
      </w:pPr>
      <w:r w:rsidRPr="003D6E82">
        <w:t xml:space="preserve">McGovern, C. E., Cheung, C. (2018). Yoga and quality of life in women with primary dysmenorrhea: a systematic review. </w:t>
      </w:r>
      <w:r w:rsidRPr="003D6E82">
        <w:rPr>
          <w:i/>
          <w:iCs/>
        </w:rPr>
        <w:t xml:space="preserve">Journal </w:t>
      </w:r>
      <w:r w:rsidR="00C66BBD" w:rsidRPr="003D6E82">
        <w:rPr>
          <w:i/>
          <w:iCs/>
        </w:rPr>
        <w:t>Of Midwifery &amp; Women's Health</w:t>
      </w:r>
      <w:r w:rsidRPr="003D6E82">
        <w:t xml:space="preserve">, </w:t>
      </w:r>
      <w:r w:rsidRPr="003D6E82">
        <w:rPr>
          <w:i/>
          <w:iCs/>
        </w:rPr>
        <w:t>63</w:t>
      </w:r>
      <w:r w:rsidRPr="003D6E82">
        <w:t>(4), 470-482.</w:t>
      </w:r>
    </w:p>
    <w:p w14:paraId="17E70C4B" w14:textId="4F63E95E" w:rsidR="002344D7" w:rsidRPr="003D6E82" w:rsidRDefault="002344D7" w:rsidP="003D6E82">
      <w:pPr>
        <w:spacing w:before="120" w:after="120" w:line="360" w:lineRule="auto"/>
        <w:ind w:left="709" w:hanging="709"/>
        <w:jc w:val="both"/>
      </w:pPr>
      <w:r w:rsidRPr="003D6E82">
        <w:t xml:space="preserve">Meng, Y., Chang, L., Hou, L., </w:t>
      </w:r>
      <w:r w:rsidR="007026F2">
        <w:t xml:space="preserve">Zhou, R. </w:t>
      </w:r>
      <w:r w:rsidRPr="003D6E82">
        <w:t xml:space="preserve">(2022). Menstrual attitudes and social cognitive stress affect the autonomic nervous system in women with premenstrual syndrome. </w:t>
      </w:r>
      <w:r w:rsidRPr="003D6E82">
        <w:rPr>
          <w:i/>
          <w:iCs/>
        </w:rPr>
        <w:t>Stress, 25</w:t>
      </w:r>
      <w:r w:rsidRPr="003D6E82">
        <w:t>, 87–96.</w:t>
      </w:r>
      <w:r w:rsidR="007026F2">
        <w:t xml:space="preserve"> d</w:t>
      </w:r>
      <w:r w:rsidR="007026F2" w:rsidRPr="007026F2">
        <w:t>oi</w:t>
      </w:r>
      <w:r w:rsidR="007026F2">
        <w:t xml:space="preserve">: </w:t>
      </w:r>
      <w:r w:rsidR="007026F2" w:rsidRPr="007026F2">
        <w:t>10.1080/10253890.2021.2024163</w:t>
      </w:r>
    </w:p>
    <w:p w14:paraId="15CF57E4" w14:textId="72F5878D" w:rsidR="002344D7" w:rsidRPr="003D6E82" w:rsidRDefault="002344D7" w:rsidP="003D6E82">
      <w:pPr>
        <w:spacing w:before="120" w:after="120" w:line="360" w:lineRule="auto"/>
        <w:ind w:left="709" w:hanging="709"/>
        <w:jc w:val="both"/>
      </w:pPr>
      <w:r w:rsidRPr="003D6E82">
        <w:t xml:space="preserve">Milne, R., Munro, M. (2020). Symptoms and causes of anxiety, and its diagnosis and management. </w:t>
      </w:r>
      <w:r w:rsidRPr="003D6E82">
        <w:rPr>
          <w:i/>
          <w:iCs/>
        </w:rPr>
        <w:t xml:space="preserve">Nursing Times </w:t>
      </w:r>
      <w:r w:rsidR="00C66BBD">
        <w:rPr>
          <w:i/>
          <w:iCs/>
        </w:rPr>
        <w:t>O</w:t>
      </w:r>
      <w:r w:rsidRPr="003D6E82">
        <w:rPr>
          <w:i/>
          <w:iCs/>
        </w:rPr>
        <w:t>nline,</w:t>
      </w:r>
      <w:r w:rsidRPr="003D6E82">
        <w:t xml:space="preserve"> </w:t>
      </w:r>
      <w:r w:rsidRPr="002B293C">
        <w:rPr>
          <w:i/>
          <w:iCs/>
        </w:rPr>
        <w:t>116,</w:t>
      </w:r>
      <w:r w:rsidRPr="003D6E82">
        <w:t xml:space="preserve"> 10-18.</w:t>
      </w:r>
    </w:p>
    <w:p w14:paraId="4E6B739C" w14:textId="642704A5" w:rsidR="002344D7" w:rsidRPr="003D6E82" w:rsidRDefault="002344D7" w:rsidP="003D6E82">
      <w:pPr>
        <w:spacing w:before="120" w:after="120" w:line="360" w:lineRule="auto"/>
        <w:ind w:left="709" w:hanging="709"/>
        <w:jc w:val="both"/>
      </w:pPr>
      <w:r w:rsidRPr="003D6E82">
        <w:t xml:space="preserve">Mishra, G. D., Dobson, A. J., Schofield, M. J. (2000). Cigarette smoking, menstrual symptoms and miscarriage among young women. </w:t>
      </w:r>
      <w:r w:rsidRPr="003D6E82">
        <w:rPr>
          <w:i/>
          <w:iCs/>
        </w:rPr>
        <w:t xml:space="preserve">Australian and New Zealand </w:t>
      </w:r>
      <w:r w:rsidR="00C66BBD" w:rsidRPr="003D6E82">
        <w:rPr>
          <w:i/>
          <w:iCs/>
        </w:rPr>
        <w:t xml:space="preserve">Journal </w:t>
      </w:r>
      <w:r w:rsidR="00C66BBD">
        <w:rPr>
          <w:i/>
          <w:iCs/>
        </w:rPr>
        <w:t>o</w:t>
      </w:r>
      <w:r w:rsidR="00C66BBD" w:rsidRPr="003D6E82">
        <w:rPr>
          <w:i/>
          <w:iCs/>
        </w:rPr>
        <w:t>f Public Health</w:t>
      </w:r>
      <w:r w:rsidRPr="003D6E82">
        <w:t xml:space="preserve">, </w:t>
      </w:r>
      <w:r w:rsidRPr="002B293C">
        <w:rPr>
          <w:i/>
          <w:iCs/>
        </w:rPr>
        <w:t>24</w:t>
      </w:r>
      <w:r w:rsidRPr="00C66BBD">
        <w:t>(</w:t>
      </w:r>
      <w:r w:rsidRPr="003D6E82">
        <w:t xml:space="preserve">4), 413–420. </w:t>
      </w:r>
      <w:hyperlink r:id="rId54" w:history="1">
        <w:r w:rsidRPr="003D6E82">
          <w:rPr>
            <w:rStyle w:val="Kpr"/>
            <w:color w:val="auto"/>
            <w:u w:val="none"/>
          </w:rPr>
          <w:t>doi</w:t>
        </w:r>
        <w:r w:rsidR="002B293C">
          <w:rPr>
            <w:rStyle w:val="Kpr"/>
            <w:color w:val="auto"/>
            <w:u w:val="none"/>
          </w:rPr>
          <w:t xml:space="preserve">: </w:t>
        </w:r>
        <w:r w:rsidRPr="003D6E82">
          <w:rPr>
            <w:rStyle w:val="Kpr"/>
            <w:color w:val="auto"/>
            <w:u w:val="none"/>
          </w:rPr>
          <w:t>10.1111/j.1467-</w:t>
        </w:r>
      </w:hyperlink>
    </w:p>
    <w:p w14:paraId="0B3F00D7" w14:textId="7FFDA218" w:rsidR="002344D7" w:rsidRPr="003D6E82" w:rsidRDefault="002344D7" w:rsidP="003D6E82">
      <w:pPr>
        <w:spacing w:before="120" w:after="120" w:line="360" w:lineRule="auto"/>
        <w:ind w:left="709" w:hanging="709"/>
        <w:jc w:val="both"/>
      </w:pPr>
      <w:r w:rsidRPr="003D6E82">
        <w:t xml:space="preserve">Mitsuhashi, R., Sawai, A., Kiyohara, K., Shiraki, H., Nakata, Y. (2022). Factors </w:t>
      </w:r>
      <w:r w:rsidR="002B293C" w:rsidRPr="003D6E82">
        <w:t xml:space="preserve">associated with the prevalence and severity of menstrual-related symptoms: a systematic review and meta-analysis. </w:t>
      </w:r>
      <w:r w:rsidRPr="003D6E82">
        <w:rPr>
          <w:i/>
          <w:iCs/>
        </w:rPr>
        <w:t xml:space="preserve">International </w:t>
      </w:r>
      <w:r w:rsidR="00C66BBD" w:rsidRPr="003D6E82">
        <w:rPr>
          <w:i/>
          <w:iCs/>
        </w:rPr>
        <w:t xml:space="preserve">Journal </w:t>
      </w:r>
      <w:r w:rsidR="00C66BBD">
        <w:rPr>
          <w:i/>
          <w:iCs/>
        </w:rPr>
        <w:t>o</w:t>
      </w:r>
      <w:r w:rsidR="00C66BBD" w:rsidRPr="003D6E82">
        <w:rPr>
          <w:i/>
          <w:iCs/>
        </w:rPr>
        <w:t xml:space="preserve">f Environmental Research </w:t>
      </w:r>
      <w:r w:rsidR="00C66BBD">
        <w:rPr>
          <w:i/>
          <w:iCs/>
        </w:rPr>
        <w:t>a</w:t>
      </w:r>
      <w:r w:rsidR="00C66BBD" w:rsidRPr="003D6E82">
        <w:rPr>
          <w:i/>
          <w:iCs/>
        </w:rPr>
        <w:t>nd Public Health</w:t>
      </w:r>
      <w:r w:rsidR="00C66BBD" w:rsidRPr="003D6E82">
        <w:t xml:space="preserve">, </w:t>
      </w:r>
      <w:r w:rsidRPr="003D6E82">
        <w:rPr>
          <w:i/>
          <w:iCs/>
        </w:rPr>
        <w:t>20</w:t>
      </w:r>
      <w:r w:rsidRPr="003D6E82">
        <w:t>(1), 569.</w:t>
      </w:r>
      <w:r w:rsidR="002B293C">
        <w:t xml:space="preserve"> d</w:t>
      </w:r>
      <w:r w:rsidR="002B293C" w:rsidRPr="002B293C">
        <w:t>oi</w:t>
      </w:r>
      <w:r w:rsidR="002B293C">
        <w:t>:</w:t>
      </w:r>
      <w:r w:rsidR="002B293C" w:rsidRPr="002B293C">
        <w:t>10.3390/ijerph20010569</w:t>
      </w:r>
    </w:p>
    <w:p w14:paraId="0B0FF16E" w14:textId="40406416" w:rsidR="002344D7" w:rsidRPr="003D6E82" w:rsidRDefault="002344D7" w:rsidP="003D6E82">
      <w:pPr>
        <w:spacing w:before="120" w:after="120" w:line="360" w:lineRule="auto"/>
        <w:ind w:left="709" w:hanging="709"/>
        <w:jc w:val="both"/>
      </w:pPr>
      <w:r w:rsidRPr="003D6E82">
        <w:t>Moghadam, Z. B., Rezaei, E., Gholami, R. S., Kheirkhah, M., Haghani, H. (2016). The effect of Valerian root extract on the severity of premenstrual syndrome symptoms.</w:t>
      </w:r>
      <w:r w:rsidRPr="003D6E82">
        <w:rPr>
          <w:rStyle w:val="apple-converted-space"/>
        </w:rPr>
        <w:t xml:space="preserve"> </w:t>
      </w:r>
      <w:r w:rsidRPr="003D6E82">
        <w:rPr>
          <w:rStyle w:val="Vurgu"/>
          <w:rFonts w:eastAsiaTheme="majorEastAsia"/>
        </w:rPr>
        <w:t>Journal of Traditional and Complementary Medicine, 6</w:t>
      </w:r>
      <w:r w:rsidRPr="003D6E82">
        <w:t>(3), 309–315.</w:t>
      </w:r>
      <w:r w:rsidRPr="003D6E82">
        <w:rPr>
          <w:rStyle w:val="apple-converted-space"/>
        </w:rPr>
        <w:t xml:space="preserve"> </w:t>
      </w:r>
      <w:hyperlink r:id="rId55" w:history="1">
        <w:r w:rsidRPr="003D6E82">
          <w:rPr>
            <w:rStyle w:val="Kpr"/>
            <w:color w:val="auto"/>
            <w:u w:val="none"/>
          </w:rPr>
          <w:t>doi</w:t>
        </w:r>
        <w:r w:rsidR="0002734D">
          <w:rPr>
            <w:rStyle w:val="Kpr"/>
            <w:color w:val="auto"/>
            <w:u w:val="none"/>
          </w:rPr>
          <w:t>:</w:t>
        </w:r>
        <w:r w:rsidRPr="003D6E82">
          <w:rPr>
            <w:rStyle w:val="Kpr"/>
            <w:color w:val="auto"/>
            <w:u w:val="none"/>
          </w:rPr>
          <w:t>10.1016/j.jtcme.2015.10.005</w:t>
        </w:r>
      </w:hyperlink>
    </w:p>
    <w:p w14:paraId="7DADBAB6" w14:textId="6CE7FDB0" w:rsidR="002344D7" w:rsidRPr="003D6E82" w:rsidRDefault="002344D7" w:rsidP="003D6E82">
      <w:pPr>
        <w:spacing w:before="120" w:after="120" w:line="360" w:lineRule="auto"/>
        <w:ind w:left="709" w:hanging="709"/>
        <w:jc w:val="both"/>
      </w:pPr>
      <w:r w:rsidRPr="003D6E82">
        <w:lastRenderedPageBreak/>
        <w:t xml:space="preserve">Mohamadirizi, S., Kordi, M. (2013). Association between menstruation signs and anxiety, depression, and stress in school girls in Mashhad in 2011-2012. </w:t>
      </w:r>
      <w:r w:rsidRPr="003D6E82">
        <w:rPr>
          <w:i/>
          <w:iCs/>
        </w:rPr>
        <w:t xml:space="preserve">Iranian </w:t>
      </w:r>
      <w:r w:rsidR="00C66BBD" w:rsidRPr="003D6E82">
        <w:rPr>
          <w:i/>
          <w:iCs/>
        </w:rPr>
        <w:t xml:space="preserve">Journal </w:t>
      </w:r>
      <w:r w:rsidR="000C25BD">
        <w:rPr>
          <w:i/>
          <w:iCs/>
        </w:rPr>
        <w:t>o</w:t>
      </w:r>
      <w:r w:rsidR="00C66BBD" w:rsidRPr="003D6E82">
        <w:rPr>
          <w:i/>
          <w:iCs/>
        </w:rPr>
        <w:t xml:space="preserve">f Nursing </w:t>
      </w:r>
      <w:r w:rsidR="00C66BBD">
        <w:rPr>
          <w:i/>
          <w:iCs/>
        </w:rPr>
        <w:t>a</w:t>
      </w:r>
      <w:r w:rsidR="00C66BBD" w:rsidRPr="003D6E82">
        <w:rPr>
          <w:i/>
          <w:iCs/>
        </w:rPr>
        <w:t>nd Midwifery Research</w:t>
      </w:r>
      <w:r w:rsidR="00C66BBD" w:rsidRPr="003D6E82">
        <w:t xml:space="preserve">, </w:t>
      </w:r>
      <w:r w:rsidRPr="000C25BD">
        <w:rPr>
          <w:i/>
          <w:iCs/>
        </w:rPr>
        <w:t>18</w:t>
      </w:r>
      <w:r w:rsidRPr="00C66BBD">
        <w:t>(</w:t>
      </w:r>
      <w:r w:rsidRPr="003D6E82">
        <w:t>5), 402–407.</w:t>
      </w:r>
    </w:p>
    <w:p w14:paraId="0CE0C956" w14:textId="35D43E87" w:rsidR="002344D7" w:rsidRPr="003D6E82" w:rsidRDefault="002344D7" w:rsidP="003D6E82">
      <w:pPr>
        <w:spacing w:before="120" w:after="120" w:line="360" w:lineRule="auto"/>
        <w:ind w:left="709" w:hanging="709"/>
        <w:jc w:val="both"/>
      </w:pPr>
      <w:r w:rsidRPr="003D6E82">
        <w:t>Molu, B. (2025). The impact of menstrual pain on sleep quality in nursing students.</w:t>
      </w:r>
      <w:r w:rsidRPr="003D6E82">
        <w:rPr>
          <w:i/>
          <w:iCs/>
        </w:rPr>
        <w:t xml:space="preserve"> International Journal of Caring Sciences, </w:t>
      </w:r>
      <w:r w:rsidRPr="000C25BD">
        <w:rPr>
          <w:i/>
          <w:iCs/>
        </w:rPr>
        <w:t>18</w:t>
      </w:r>
      <w:r w:rsidRPr="00C66BBD">
        <w:t>(</w:t>
      </w:r>
      <w:r w:rsidRPr="003D6E82">
        <w:t xml:space="preserve">1), 409-424. </w:t>
      </w:r>
    </w:p>
    <w:p w14:paraId="2698AD67" w14:textId="01E26562" w:rsidR="002344D7" w:rsidRPr="003D6E82" w:rsidRDefault="002344D7" w:rsidP="003D6E82">
      <w:pPr>
        <w:spacing w:before="120" w:after="120" w:line="360" w:lineRule="auto"/>
        <w:ind w:left="709" w:hanging="709"/>
        <w:jc w:val="both"/>
      </w:pPr>
      <w:r w:rsidRPr="003D6E82">
        <w:t xml:space="preserve">Munro, A. K., Hunter, E. C., Hossain, S. Z., Keep, M. (2021). A systematic review of the menstrual experiences of university students and the impacts on their education: A global perspective. </w:t>
      </w:r>
      <w:r w:rsidRPr="003D6E82">
        <w:rPr>
          <w:i/>
          <w:iCs/>
        </w:rPr>
        <w:t>P</w:t>
      </w:r>
      <w:r w:rsidR="000C25BD">
        <w:rPr>
          <w:i/>
          <w:iCs/>
        </w:rPr>
        <w:t>ublic Library of Science</w:t>
      </w:r>
      <w:r w:rsidRPr="003D6E82">
        <w:rPr>
          <w:i/>
          <w:iCs/>
        </w:rPr>
        <w:t xml:space="preserve"> O</w:t>
      </w:r>
      <w:r w:rsidR="000C25BD">
        <w:rPr>
          <w:i/>
          <w:iCs/>
        </w:rPr>
        <w:t>ne</w:t>
      </w:r>
      <w:r w:rsidRPr="003D6E82">
        <w:rPr>
          <w:i/>
          <w:iCs/>
        </w:rPr>
        <w:t>, 16</w:t>
      </w:r>
      <w:r w:rsidRPr="003D6E82">
        <w:t xml:space="preserve">(9), e0257333. </w:t>
      </w:r>
      <w:hyperlink r:id="rId56" w:history="1">
        <w:r w:rsidRPr="003D6E82">
          <w:rPr>
            <w:rStyle w:val="Kpr"/>
            <w:color w:val="auto"/>
            <w:u w:val="none"/>
          </w:rPr>
          <w:t>doi</w:t>
        </w:r>
        <w:r w:rsidR="00157917">
          <w:rPr>
            <w:rStyle w:val="Kpr"/>
            <w:color w:val="auto"/>
            <w:u w:val="none"/>
          </w:rPr>
          <w:t xml:space="preserve">: </w:t>
        </w:r>
        <w:r w:rsidRPr="003D6E82">
          <w:rPr>
            <w:rStyle w:val="Kpr"/>
            <w:color w:val="auto"/>
            <w:u w:val="none"/>
          </w:rPr>
          <w:t>10.1371/journal.pone.0257333</w:t>
        </w:r>
      </w:hyperlink>
    </w:p>
    <w:p w14:paraId="4A4114FF" w14:textId="27400B2A" w:rsidR="002344D7" w:rsidRPr="003D6E82" w:rsidRDefault="002344D7" w:rsidP="003D6E82">
      <w:pPr>
        <w:pStyle w:val="NormalWeb"/>
        <w:spacing w:before="120" w:after="120" w:line="360" w:lineRule="auto"/>
        <w:ind w:left="709" w:hanging="709"/>
        <w:jc w:val="both"/>
        <w:rPr>
          <w:i/>
          <w:iCs/>
        </w:rPr>
      </w:pPr>
      <w:r w:rsidRPr="003D6E82">
        <w:t xml:space="preserve">Munro, M. G., Critchley, H. O. D., Fraser, I. S. (2018). The two FIGO systems for normal and abnormal uterine bleeding symptoms and classification of causes of abnormal uterine bleeding in the reproductive years: 2018 revisions. </w:t>
      </w:r>
      <w:r w:rsidRPr="003D6E82">
        <w:rPr>
          <w:rStyle w:val="Vurgu"/>
        </w:rPr>
        <w:t>International Journal of Gynecology &amp; Obstetrics, 143</w:t>
      </w:r>
      <w:r w:rsidRPr="003D6E82">
        <w:t xml:space="preserve">(3), 393–408. </w:t>
      </w:r>
      <w:hyperlink r:id="rId57" w:history="1">
        <w:r w:rsidRPr="003D6E82">
          <w:rPr>
            <w:rStyle w:val="Kpr"/>
            <w:color w:val="auto"/>
            <w:u w:val="none"/>
          </w:rPr>
          <w:t>doi</w:t>
        </w:r>
        <w:r w:rsidR="00157917">
          <w:rPr>
            <w:rStyle w:val="Kpr"/>
            <w:color w:val="auto"/>
            <w:u w:val="none"/>
          </w:rPr>
          <w:t xml:space="preserve">: </w:t>
        </w:r>
        <w:r w:rsidRPr="003D6E82">
          <w:rPr>
            <w:rStyle w:val="Kpr"/>
            <w:color w:val="auto"/>
            <w:u w:val="none"/>
          </w:rPr>
          <w:t>10.1002/ijgo.12666</w:t>
        </w:r>
      </w:hyperlink>
    </w:p>
    <w:p w14:paraId="3DCF468A" w14:textId="684626B3" w:rsidR="002344D7" w:rsidRPr="003D6E82" w:rsidRDefault="002344D7" w:rsidP="003D6E82">
      <w:pPr>
        <w:spacing w:before="120" w:after="120" w:line="360" w:lineRule="auto"/>
        <w:ind w:left="709" w:hanging="709"/>
        <w:jc w:val="both"/>
      </w:pPr>
      <w:r w:rsidRPr="003D6E82">
        <w:t xml:space="preserve">Murphy, L., Denis, R., Ward C.P., Tartar, J.L. (2010). Academic stress differentially influences perceived stress, salivary cortisol, and immunoglobulin-A in undergraduate students. </w:t>
      </w:r>
      <w:r w:rsidRPr="00C66BBD">
        <w:rPr>
          <w:i/>
          <w:iCs/>
        </w:rPr>
        <w:t>Stress</w:t>
      </w:r>
      <w:r w:rsidR="000E45CF">
        <w:rPr>
          <w:i/>
          <w:iCs/>
        </w:rPr>
        <w:t>,</w:t>
      </w:r>
      <w:r w:rsidRPr="00C66BBD">
        <w:rPr>
          <w:i/>
          <w:iCs/>
        </w:rPr>
        <w:t xml:space="preserve"> </w:t>
      </w:r>
      <w:r w:rsidRPr="000E45CF">
        <w:rPr>
          <w:i/>
          <w:iCs/>
        </w:rPr>
        <w:t>13</w:t>
      </w:r>
      <w:r w:rsidRPr="003D6E82">
        <w:t>(4), 366-371.</w:t>
      </w:r>
    </w:p>
    <w:p w14:paraId="53D1F60C" w14:textId="5EF91DCD" w:rsidR="002344D7" w:rsidRPr="003D6E82" w:rsidRDefault="002344D7" w:rsidP="003D6E82">
      <w:pPr>
        <w:spacing w:before="120" w:after="120" w:line="360" w:lineRule="auto"/>
        <w:ind w:left="709" w:hanging="709"/>
        <w:jc w:val="both"/>
      </w:pPr>
      <w:r w:rsidRPr="003D6E82">
        <w:t>Myongsook, H., Kim, J. (2025). Association between sedentary behavior and primary dysmenorrhea in young korean women: A cross-sectional online survey.</w:t>
      </w:r>
      <w:r w:rsidRPr="003D6E82">
        <w:rPr>
          <w:i/>
          <w:iCs/>
        </w:rPr>
        <w:t xml:space="preserve"> Healthcare, 13</w:t>
      </w:r>
      <w:r w:rsidRPr="003D6E82">
        <w:t>(10), 1098.</w:t>
      </w:r>
    </w:p>
    <w:p w14:paraId="38D90300" w14:textId="3DEF1C2F" w:rsidR="002344D7" w:rsidRPr="003D6E82" w:rsidRDefault="002344D7" w:rsidP="003D6E82">
      <w:pPr>
        <w:spacing w:before="120" w:after="120" w:line="360" w:lineRule="auto"/>
        <w:ind w:left="709" w:hanging="709"/>
        <w:jc w:val="both"/>
      </w:pPr>
      <w:r w:rsidRPr="003D6E82">
        <w:t xml:space="preserve">Negriff, S., Dorn, L. D., Hillman, J. B., Huang, B. (2009). The measurement of menstrual symptoms: Factor structure of the menstrual symptom questionnaire in adolescent girls. </w:t>
      </w:r>
      <w:r w:rsidRPr="003D6E82">
        <w:rPr>
          <w:rStyle w:val="Vurgu"/>
        </w:rPr>
        <w:t>Journal of Adolescence, 32</w:t>
      </w:r>
      <w:r w:rsidRPr="003D6E82">
        <w:t>(4), 1025-1035.</w:t>
      </w:r>
    </w:p>
    <w:p w14:paraId="7854EC44" w14:textId="621B58DB" w:rsidR="002344D7" w:rsidRPr="003D6E82" w:rsidRDefault="002344D7" w:rsidP="003D6E82">
      <w:pPr>
        <w:spacing w:before="120" w:after="120" w:line="360" w:lineRule="auto"/>
        <w:ind w:left="709" w:hanging="709"/>
        <w:jc w:val="both"/>
      </w:pPr>
      <w:r w:rsidRPr="003D6E82">
        <w:t xml:space="preserve">Nergiz, Y. </w:t>
      </w:r>
      <w:r w:rsidR="00C66BBD">
        <w:t xml:space="preserve">(2019). </w:t>
      </w:r>
      <w:r w:rsidRPr="003D6E82">
        <w:t xml:space="preserve">Over ve uterus histolojisi. </w:t>
      </w:r>
      <w:r w:rsidR="00C66BBD" w:rsidRPr="003D6E82">
        <w:t>Y. K. Haspolat</w:t>
      </w:r>
      <w:r w:rsidR="000E45CF">
        <w:t>.</w:t>
      </w:r>
      <w:r w:rsidR="00C66BBD" w:rsidRPr="003D6E82">
        <w:t>, F</w:t>
      </w:r>
      <w:r w:rsidR="000E45CF">
        <w:t xml:space="preserve">, </w:t>
      </w:r>
      <w:r w:rsidR="00C66BBD" w:rsidRPr="003D6E82">
        <w:t>Aktar</w:t>
      </w:r>
      <w:r w:rsidR="000E45CF">
        <w:t>.</w:t>
      </w:r>
      <w:r w:rsidR="00C66BBD" w:rsidRPr="003D6E82">
        <w:t>, S. Ege</w:t>
      </w:r>
      <w:r w:rsidR="000E45CF">
        <w:t>.,</w:t>
      </w:r>
      <w:r w:rsidR="00C66BBD" w:rsidRPr="003D6E82">
        <w:t xml:space="preserve"> S</w:t>
      </w:r>
      <w:r w:rsidR="000E45CF">
        <w:t>,</w:t>
      </w:r>
      <w:r w:rsidR="00C66BBD" w:rsidRPr="003D6E82">
        <w:t xml:space="preserve"> Bilici (Ed.), </w:t>
      </w:r>
      <w:r w:rsidRPr="00C66BBD">
        <w:rPr>
          <w:rStyle w:val="Vurgu"/>
          <w:rFonts w:eastAsiaTheme="majorEastAsia"/>
        </w:rPr>
        <w:t xml:space="preserve">Çocuk ve ergenlerde gonad hastalıkları </w:t>
      </w:r>
      <w:r w:rsidRPr="000E45CF">
        <w:rPr>
          <w:rStyle w:val="Vurgu"/>
          <w:rFonts w:eastAsiaTheme="majorEastAsia"/>
          <w:i w:val="0"/>
          <w:iCs w:val="0"/>
        </w:rPr>
        <w:t>içinde</w:t>
      </w:r>
      <w:r w:rsidRPr="000E45CF">
        <w:rPr>
          <w:i/>
          <w:iCs/>
        </w:rPr>
        <w:t xml:space="preserve"> </w:t>
      </w:r>
      <w:r w:rsidR="00C66BBD">
        <w:t xml:space="preserve">(ss. 9-24). </w:t>
      </w:r>
      <w:r w:rsidRPr="003D6E82">
        <w:t>Orient Yayınları</w:t>
      </w:r>
      <w:r w:rsidR="00C66BBD">
        <w:t>.</w:t>
      </w:r>
    </w:p>
    <w:p w14:paraId="6CF8E1AA" w14:textId="66B96C7C" w:rsidR="002344D7" w:rsidRPr="003D6E82" w:rsidRDefault="002344D7" w:rsidP="003D6E82">
      <w:pPr>
        <w:spacing w:before="120" w:after="120" w:line="360" w:lineRule="auto"/>
        <w:ind w:left="709" w:hanging="709"/>
        <w:jc w:val="both"/>
      </w:pPr>
      <w:r w:rsidRPr="003D6E82">
        <w:t xml:space="preserve">Nohara, M., Momoeda, M., Kubota, T., Nakabayashi, M. (2011). Menstrual cycle and menstrual pain problems and related risk factors among Japanese female workers. </w:t>
      </w:r>
      <w:r w:rsidRPr="003D6E82">
        <w:rPr>
          <w:i/>
          <w:iCs/>
        </w:rPr>
        <w:t>Industrial health</w:t>
      </w:r>
      <w:r w:rsidRPr="003D6E82">
        <w:t xml:space="preserve">, </w:t>
      </w:r>
      <w:r w:rsidRPr="003D6E82">
        <w:rPr>
          <w:i/>
          <w:iCs/>
        </w:rPr>
        <w:t>49</w:t>
      </w:r>
      <w:r w:rsidRPr="003D6E82">
        <w:t>(2), 228–234.</w:t>
      </w:r>
    </w:p>
    <w:p w14:paraId="22F6256E" w14:textId="3A72AD6D" w:rsidR="002344D7" w:rsidRPr="003D6E82" w:rsidRDefault="002344D7" w:rsidP="003D6E82">
      <w:pPr>
        <w:spacing w:before="120" w:after="120" w:line="360" w:lineRule="auto"/>
        <w:ind w:left="709" w:hanging="709"/>
        <w:jc w:val="both"/>
      </w:pPr>
      <w:r w:rsidRPr="003D6E82">
        <w:t xml:space="preserve">Onan, N., </w:t>
      </w:r>
      <w:r w:rsidR="00C66BBD">
        <w:t xml:space="preserve">(2020). </w:t>
      </w:r>
      <w:r w:rsidRPr="003D6E82">
        <w:t xml:space="preserve">Anksiyete </w:t>
      </w:r>
      <w:r w:rsidR="000E45CF">
        <w:t>b</w:t>
      </w:r>
      <w:r w:rsidRPr="003D6E82">
        <w:t>ozuklukları</w:t>
      </w:r>
      <w:r w:rsidR="000E45CF">
        <w:t>.</w:t>
      </w:r>
      <w:r w:rsidRPr="003D6E82">
        <w:t xml:space="preserve"> </w:t>
      </w:r>
      <w:r w:rsidR="00C66BBD" w:rsidRPr="003D6E82">
        <w:t>Akgün Çıtak,</w:t>
      </w:r>
      <w:r w:rsidR="00C66BBD">
        <w:t xml:space="preserve"> </w:t>
      </w:r>
      <w:r w:rsidR="00C66BBD" w:rsidRPr="003D6E82">
        <w:t>E</w:t>
      </w:r>
      <w:r w:rsidR="000E45CF">
        <w:t>.</w:t>
      </w:r>
      <w:r w:rsidR="00C66BBD" w:rsidRPr="003D6E82">
        <w:t xml:space="preserve">, Hiçdurmaz, D (Ed.), </w:t>
      </w:r>
      <w:r w:rsidRPr="000E45CF">
        <w:rPr>
          <w:i/>
          <w:iCs/>
        </w:rPr>
        <w:t>Obsesif-</w:t>
      </w:r>
      <w:r w:rsidR="000E45CF" w:rsidRPr="000E45CF">
        <w:rPr>
          <w:i/>
          <w:iCs/>
        </w:rPr>
        <w:t>kampulsif bozukluklar ve hemşirelik bakımı, psikiyatri hemşireliği akıl notları</w:t>
      </w:r>
      <w:r w:rsidR="000E45CF" w:rsidRPr="003D6E82">
        <w:t xml:space="preserve"> </w:t>
      </w:r>
      <w:r w:rsidRPr="003D6E82">
        <w:t>içinde (1.</w:t>
      </w:r>
      <w:r w:rsidR="00C66BBD">
        <w:t>bs., ss. 143-160</w:t>
      </w:r>
      <w:r w:rsidRPr="003D6E82">
        <w:t>), Güneş Tıp Kitabevleri</w:t>
      </w:r>
      <w:r w:rsidR="00C66BBD">
        <w:t>.</w:t>
      </w:r>
    </w:p>
    <w:p w14:paraId="5806AB60" w14:textId="5202FE9B" w:rsidR="002344D7" w:rsidRPr="003D6E82" w:rsidRDefault="002344D7" w:rsidP="003D6E82">
      <w:pPr>
        <w:spacing w:before="120" w:after="120" w:line="360" w:lineRule="auto"/>
        <w:ind w:left="709" w:hanging="709"/>
        <w:jc w:val="both"/>
      </w:pPr>
      <w:r w:rsidRPr="003D6E82">
        <w:lastRenderedPageBreak/>
        <w:t xml:space="preserve">Ozer, E., Guvenc, G. (2023). Determining premenstrual syndrome-related factors in nursing students and examining their relationship with sleep quality. </w:t>
      </w:r>
      <w:r w:rsidRPr="00157917">
        <w:rPr>
          <w:i/>
          <w:iCs/>
        </w:rPr>
        <w:t>T</w:t>
      </w:r>
      <w:r w:rsidR="000E45CF">
        <w:rPr>
          <w:i/>
          <w:iCs/>
        </w:rPr>
        <w:t xml:space="preserve">okat </w:t>
      </w:r>
      <w:r w:rsidRPr="00157917">
        <w:rPr>
          <w:i/>
          <w:iCs/>
        </w:rPr>
        <w:t>G</w:t>
      </w:r>
      <w:r w:rsidR="000E45CF">
        <w:rPr>
          <w:i/>
          <w:iCs/>
        </w:rPr>
        <w:t>aziosmanpaşa Üniversitesi</w:t>
      </w:r>
      <w:r w:rsidRPr="00157917">
        <w:rPr>
          <w:i/>
          <w:iCs/>
        </w:rPr>
        <w:t xml:space="preserve"> </w:t>
      </w:r>
      <w:r w:rsidR="000E45CF">
        <w:rPr>
          <w:i/>
          <w:iCs/>
        </w:rPr>
        <w:t>Sağlık Bilimleri Dergisi</w:t>
      </w:r>
      <w:r w:rsidRPr="00157917">
        <w:rPr>
          <w:i/>
          <w:iCs/>
        </w:rPr>
        <w:t>,</w:t>
      </w:r>
      <w:r w:rsidRPr="003D6E82">
        <w:t xml:space="preserve"> </w:t>
      </w:r>
      <w:r w:rsidRPr="000E45CF">
        <w:rPr>
          <w:i/>
          <w:iCs/>
        </w:rPr>
        <w:t>3(</w:t>
      </w:r>
      <w:r w:rsidRPr="003D6E82">
        <w:t>2), 184-197.</w:t>
      </w:r>
    </w:p>
    <w:p w14:paraId="12E9677B" w14:textId="55028534" w:rsidR="002344D7" w:rsidRPr="003D6E82" w:rsidRDefault="002344D7" w:rsidP="003D6E82">
      <w:pPr>
        <w:pStyle w:val="NormalWeb"/>
        <w:spacing w:before="120" w:after="120" w:line="360" w:lineRule="auto"/>
        <w:ind w:left="709" w:hanging="709"/>
        <w:jc w:val="both"/>
      </w:pPr>
      <w:r w:rsidRPr="003D6E82">
        <w:t xml:space="preserve">Ozgocer, T., Uçar, C., Yıldız, S. (2018). </w:t>
      </w:r>
      <w:r w:rsidR="000E45CF" w:rsidRPr="000E45CF">
        <w:t>Daily cortisol awakening response and menstrual symptoms in young females. </w:t>
      </w:r>
      <w:r w:rsidR="000E45CF" w:rsidRPr="000E45CF">
        <w:rPr>
          <w:i/>
          <w:iCs/>
        </w:rPr>
        <w:t xml:space="preserve">Stress and health: Journal </w:t>
      </w:r>
      <w:r w:rsidR="000E45CF">
        <w:rPr>
          <w:i/>
          <w:iCs/>
        </w:rPr>
        <w:t>o</w:t>
      </w:r>
      <w:r w:rsidR="000E45CF" w:rsidRPr="000E45CF">
        <w:rPr>
          <w:i/>
          <w:iCs/>
        </w:rPr>
        <w:t xml:space="preserve">f The International Society For The Investigation </w:t>
      </w:r>
      <w:r w:rsidR="000E45CF">
        <w:rPr>
          <w:i/>
          <w:iCs/>
        </w:rPr>
        <w:t>o</w:t>
      </w:r>
      <w:r w:rsidR="000E45CF" w:rsidRPr="000E45CF">
        <w:rPr>
          <w:i/>
          <w:iCs/>
        </w:rPr>
        <w:t>f Stress</w:t>
      </w:r>
      <w:r w:rsidR="000E45CF" w:rsidRPr="000E45CF">
        <w:t>,</w:t>
      </w:r>
      <w:r w:rsidR="000E45CF">
        <w:t xml:space="preserve"> </w:t>
      </w:r>
      <w:r w:rsidRPr="003D6E82">
        <w:rPr>
          <w:rStyle w:val="Vurgu"/>
          <w:rFonts w:eastAsiaTheme="majorEastAsia"/>
        </w:rPr>
        <w:t>38</w:t>
      </w:r>
      <w:r w:rsidRPr="003D6E82">
        <w:t>, 57–68.</w:t>
      </w:r>
      <w:r w:rsidR="000E45CF">
        <w:t xml:space="preserve"> d</w:t>
      </w:r>
      <w:r w:rsidR="000E45CF" w:rsidRPr="000E45CF">
        <w:t>oi</w:t>
      </w:r>
      <w:r w:rsidR="000E45CF">
        <w:t>:</w:t>
      </w:r>
      <w:r w:rsidR="000E45CF" w:rsidRPr="000E45CF">
        <w:t xml:space="preserve"> 10.1002/smi.3074</w:t>
      </w:r>
      <w:r w:rsidR="000E45CF">
        <w:t xml:space="preserve"> </w:t>
      </w:r>
    </w:p>
    <w:p w14:paraId="1F3398DA" w14:textId="125DAA94" w:rsidR="002344D7" w:rsidRPr="003D6E82" w:rsidRDefault="002344D7" w:rsidP="003D6E82">
      <w:pPr>
        <w:pStyle w:val="NormalWeb"/>
        <w:spacing w:before="120" w:after="120" w:line="360" w:lineRule="auto"/>
        <w:ind w:left="709" w:hanging="709"/>
        <w:jc w:val="both"/>
      </w:pPr>
      <w:r w:rsidRPr="003D6E82">
        <w:t xml:space="preserve">Ölçer, Z., Bakır, N., Aslan, E. (2017). Üniversite Öğrencilerinde Kişilik Özelliklerinin Premenstrual Şikâyetlere Etkisi. </w:t>
      </w:r>
      <w:r w:rsidRPr="003D6E82">
        <w:rPr>
          <w:i/>
          <w:iCs/>
        </w:rPr>
        <w:t xml:space="preserve">Düzce Üniversitesi Sağlık Bilimleri Enstitüsü Dergisi, </w:t>
      </w:r>
      <w:r w:rsidRPr="003D6E82">
        <w:t>7(1), 30-37.</w:t>
      </w:r>
    </w:p>
    <w:p w14:paraId="197B9B65" w14:textId="5423EB70" w:rsidR="002344D7" w:rsidRPr="003D6E82" w:rsidRDefault="002344D7" w:rsidP="003D6E82">
      <w:pPr>
        <w:spacing w:before="120" w:after="120" w:line="360" w:lineRule="auto"/>
        <w:ind w:left="709" w:hanging="709"/>
        <w:jc w:val="both"/>
      </w:pPr>
      <w:r w:rsidRPr="003D6E82">
        <w:t>Öner, N.</w:t>
      </w:r>
      <w:r w:rsidR="001C6714">
        <w:t xml:space="preserve">, </w:t>
      </w:r>
      <w:r w:rsidRPr="003D6E82">
        <w:t>Le Compte</w:t>
      </w:r>
      <w:r w:rsidR="001C6714">
        <w:t>,</w:t>
      </w:r>
      <w:r w:rsidRPr="003D6E82">
        <w:t xml:space="preserve"> A. (1985). </w:t>
      </w:r>
      <w:r w:rsidRPr="00C66BBD">
        <w:rPr>
          <w:i/>
          <w:iCs/>
        </w:rPr>
        <w:t>Durumluk-sürekli kaygı envanteri el kitabı</w:t>
      </w:r>
      <w:r w:rsidRPr="003D6E82">
        <w:t>, İstanbul: Boğaziçi Üniversitesi Yayınları.</w:t>
      </w:r>
    </w:p>
    <w:p w14:paraId="36052E02" w14:textId="0720F5AE" w:rsidR="002344D7" w:rsidRPr="003D6E82" w:rsidRDefault="002344D7" w:rsidP="003D6E82">
      <w:pPr>
        <w:spacing w:before="120" w:after="120" w:line="360" w:lineRule="auto"/>
        <w:ind w:left="709" w:hanging="709"/>
        <w:jc w:val="both"/>
      </w:pPr>
      <w:r w:rsidRPr="003D6E82">
        <w:t>Özer, H. (2019).  T</w:t>
      </w:r>
      <w:r w:rsidR="001C6714">
        <w:t>ı</w:t>
      </w:r>
      <w:r w:rsidRPr="003D6E82">
        <w:t>p Fakültesi Öğrencilerinde Anksiyete -Depresyon S</w:t>
      </w:r>
      <w:r w:rsidR="001C6714">
        <w:t>ı</w:t>
      </w:r>
      <w:r w:rsidRPr="003D6E82">
        <w:t>kl</w:t>
      </w:r>
      <w:r w:rsidR="001C6714">
        <w:t>ı</w:t>
      </w:r>
      <w:r w:rsidRPr="003D6E82">
        <w:t>ğ</w:t>
      </w:r>
      <w:r w:rsidR="001C6714">
        <w:t>ı</w:t>
      </w:r>
      <w:r w:rsidRPr="003D6E82">
        <w:t xml:space="preserve"> ve Etkileyen Faktörler, </w:t>
      </w:r>
      <w:r w:rsidRPr="003D6E82">
        <w:rPr>
          <w:i/>
          <w:iCs/>
        </w:rPr>
        <w:t>T</w:t>
      </w:r>
      <w:r w:rsidR="001C6714">
        <w:rPr>
          <w:i/>
          <w:iCs/>
        </w:rPr>
        <w:t>ı</w:t>
      </w:r>
      <w:r w:rsidRPr="003D6E82">
        <w:rPr>
          <w:i/>
          <w:iCs/>
        </w:rPr>
        <w:t>p Fakültesi Aile Hekimliği Anabilim Dalı,</w:t>
      </w:r>
      <w:r w:rsidRPr="003D6E82">
        <w:t xml:space="preserve"> Diyarbakir.</w:t>
      </w:r>
    </w:p>
    <w:p w14:paraId="7FC2E507" w14:textId="130CAEBE" w:rsidR="002344D7" w:rsidRPr="003D6E82" w:rsidRDefault="002344D7" w:rsidP="003D6E82">
      <w:pPr>
        <w:pStyle w:val="NormalWeb"/>
        <w:spacing w:before="120" w:after="120" w:line="360" w:lineRule="auto"/>
        <w:ind w:left="709" w:hanging="709"/>
        <w:jc w:val="both"/>
      </w:pPr>
      <w:r w:rsidRPr="003D6E82">
        <w:rPr>
          <w:shd w:val="clear" w:color="auto" w:fill="FFFFFF"/>
        </w:rPr>
        <w:t>Öztürk</w:t>
      </w:r>
      <w:r w:rsidR="009F0C3A">
        <w:rPr>
          <w:shd w:val="clear" w:color="auto" w:fill="FFFFFF"/>
        </w:rPr>
        <w:t>,</w:t>
      </w:r>
      <w:r w:rsidRPr="003D6E82">
        <w:rPr>
          <w:shd w:val="clear" w:color="auto" w:fill="FFFFFF"/>
        </w:rPr>
        <w:t xml:space="preserve"> R</w:t>
      </w:r>
      <w:r w:rsidR="009F0C3A">
        <w:rPr>
          <w:shd w:val="clear" w:color="auto" w:fill="FFFFFF"/>
        </w:rPr>
        <w:t>.</w:t>
      </w:r>
      <w:r w:rsidRPr="003D6E82">
        <w:rPr>
          <w:shd w:val="clear" w:color="auto" w:fill="FFFFFF"/>
        </w:rPr>
        <w:t>, Güneri</w:t>
      </w:r>
      <w:r w:rsidR="009F0C3A">
        <w:rPr>
          <w:shd w:val="clear" w:color="auto" w:fill="FFFFFF"/>
        </w:rPr>
        <w:t>,</w:t>
      </w:r>
      <w:r w:rsidRPr="003D6E82">
        <w:rPr>
          <w:shd w:val="clear" w:color="auto" w:fill="FFFFFF"/>
        </w:rPr>
        <w:t xml:space="preserve"> S</w:t>
      </w:r>
      <w:r w:rsidR="009F0C3A">
        <w:rPr>
          <w:shd w:val="clear" w:color="auto" w:fill="FFFFFF"/>
        </w:rPr>
        <w:t xml:space="preserve">. </w:t>
      </w:r>
      <w:r w:rsidRPr="003D6E82">
        <w:rPr>
          <w:shd w:val="clear" w:color="auto" w:fill="FFFFFF"/>
        </w:rPr>
        <w:t xml:space="preserve">E. (2021). Symptoms experiences and attitudes towards menstruation among adolescent girls. </w:t>
      </w:r>
      <w:r w:rsidR="0029690D" w:rsidRPr="0029690D">
        <w:rPr>
          <w:i/>
          <w:iCs/>
          <w:shd w:val="clear" w:color="auto" w:fill="FFFFFF"/>
        </w:rPr>
        <w:t>The International Journal of Gynecology &amp; Obstetrics</w:t>
      </w:r>
      <w:r w:rsidRPr="003D6E82">
        <w:rPr>
          <w:i/>
          <w:iCs/>
          <w:shd w:val="clear" w:color="auto" w:fill="FFFFFF"/>
        </w:rPr>
        <w:t>,</w:t>
      </w:r>
      <w:r w:rsidRPr="009F0C3A">
        <w:rPr>
          <w:i/>
          <w:iCs/>
          <w:shd w:val="clear" w:color="auto" w:fill="FFFFFF"/>
        </w:rPr>
        <w:t xml:space="preserve"> 41</w:t>
      </w:r>
      <w:r w:rsidRPr="0029690D">
        <w:rPr>
          <w:shd w:val="clear" w:color="auto" w:fill="FFFFFF"/>
        </w:rPr>
        <w:t>(3</w:t>
      </w:r>
      <w:r w:rsidRPr="003D6E82">
        <w:rPr>
          <w:shd w:val="clear" w:color="auto" w:fill="FFFFFF"/>
        </w:rPr>
        <w:t>)</w:t>
      </w:r>
      <w:r w:rsidR="00157917">
        <w:rPr>
          <w:shd w:val="clear" w:color="auto" w:fill="FFFFFF"/>
        </w:rPr>
        <w:t xml:space="preserve">, </w:t>
      </w:r>
      <w:r w:rsidRPr="003D6E82">
        <w:rPr>
          <w:shd w:val="clear" w:color="auto" w:fill="FFFFFF"/>
        </w:rPr>
        <w:t>471-476.</w:t>
      </w:r>
    </w:p>
    <w:p w14:paraId="72D949BB" w14:textId="74BBFEF0" w:rsidR="002344D7" w:rsidRPr="003D6E82" w:rsidRDefault="002344D7" w:rsidP="003D6E82">
      <w:pPr>
        <w:spacing w:before="120" w:after="120" w:line="360" w:lineRule="auto"/>
        <w:ind w:left="709" w:hanging="709"/>
        <w:jc w:val="both"/>
      </w:pPr>
      <w:r w:rsidRPr="003D6E82">
        <w:t>Parker, M. A., Sneddon, A. E., Arbon, P. (2010). The menstrual disorder of teenagers (MDOT) study: Determining typical menstrual patterns and menstrual disturbance in a large population-based study of Australian teenagers.</w:t>
      </w:r>
      <w:r w:rsidRPr="003D6E82">
        <w:rPr>
          <w:rStyle w:val="apple-converted-space"/>
        </w:rPr>
        <w:t xml:space="preserve"> </w:t>
      </w:r>
      <w:r w:rsidRPr="003D6E82">
        <w:rPr>
          <w:rStyle w:val="Vurgu"/>
          <w:rFonts w:eastAsiaTheme="majorEastAsia"/>
        </w:rPr>
        <w:t xml:space="preserve">BJOG: An International Journal of Obstetrics &amp; Gynaecology, </w:t>
      </w:r>
      <w:r w:rsidRPr="009F0C3A">
        <w:rPr>
          <w:rStyle w:val="Vurgu"/>
          <w:rFonts w:eastAsiaTheme="majorEastAsia"/>
        </w:rPr>
        <w:t>117</w:t>
      </w:r>
      <w:r w:rsidRPr="003D6E82">
        <w:t>(2), 185–192.</w:t>
      </w:r>
      <w:r w:rsidRPr="003D6E82">
        <w:rPr>
          <w:rStyle w:val="apple-converted-space"/>
        </w:rPr>
        <w:t xml:space="preserve"> </w:t>
      </w:r>
      <w:hyperlink r:id="rId58" w:history="1">
        <w:r w:rsidRPr="003D6E82">
          <w:rPr>
            <w:rStyle w:val="Kpr"/>
            <w:color w:val="auto"/>
            <w:u w:val="none"/>
          </w:rPr>
          <w:t>doi</w:t>
        </w:r>
        <w:r w:rsidR="00157917">
          <w:rPr>
            <w:rStyle w:val="Kpr"/>
            <w:color w:val="auto"/>
            <w:u w:val="none"/>
          </w:rPr>
          <w:t xml:space="preserve">: </w:t>
        </w:r>
        <w:r w:rsidRPr="003D6E82">
          <w:rPr>
            <w:rStyle w:val="Kpr"/>
            <w:color w:val="auto"/>
            <w:u w:val="none"/>
          </w:rPr>
          <w:t>10.1111/j.1471-0528.2009.02407.x</w:t>
        </w:r>
      </w:hyperlink>
    </w:p>
    <w:p w14:paraId="14EE8572" w14:textId="51160FD6" w:rsidR="002344D7" w:rsidRPr="003D6E82" w:rsidRDefault="002344D7" w:rsidP="003D6E82">
      <w:pPr>
        <w:spacing w:before="120" w:after="120" w:line="360" w:lineRule="auto"/>
        <w:ind w:left="709" w:hanging="709"/>
        <w:jc w:val="both"/>
        <w:rPr>
          <w:i/>
          <w:iCs/>
        </w:rPr>
      </w:pPr>
      <w:r w:rsidRPr="003D6E82">
        <w:t>Pascoe, M. C., Thompson, D. R., Ski, C. F. (2017). Yoga, mindfulness-based stress reduction and stress-related physiological measures: A meta-analysis.</w:t>
      </w:r>
      <w:r w:rsidRPr="003D6E82">
        <w:rPr>
          <w:rStyle w:val="apple-converted-space"/>
        </w:rPr>
        <w:t xml:space="preserve"> </w:t>
      </w:r>
      <w:r w:rsidRPr="003D6E82">
        <w:rPr>
          <w:rStyle w:val="Vurgu"/>
          <w:rFonts w:eastAsiaTheme="majorEastAsia"/>
        </w:rPr>
        <w:t>Psychoneuroendocrinology, 86</w:t>
      </w:r>
      <w:r w:rsidRPr="003D6E82">
        <w:t>, 152–168.</w:t>
      </w:r>
      <w:r w:rsidRPr="003D6E82">
        <w:rPr>
          <w:rStyle w:val="apple-converted-space"/>
        </w:rPr>
        <w:t xml:space="preserve"> </w:t>
      </w:r>
      <w:hyperlink r:id="rId59" w:history="1">
        <w:r w:rsidRPr="003D6E82">
          <w:rPr>
            <w:rStyle w:val="Kpr"/>
            <w:color w:val="auto"/>
            <w:u w:val="none"/>
          </w:rPr>
          <w:t>doi</w:t>
        </w:r>
        <w:r w:rsidR="00157917">
          <w:rPr>
            <w:rStyle w:val="Kpr"/>
            <w:color w:val="auto"/>
            <w:u w:val="none"/>
          </w:rPr>
          <w:t xml:space="preserve">: </w:t>
        </w:r>
        <w:r w:rsidRPr="003D6E82">
          <w:rPr>
            <w:rStyle w:val="Kpr"/>
            <w:color w:val="auto"/>
            <w:u w:val="none"/>
          </w:rPr>
          <w:t>10.1016/j.psyneuen.2017.08.008</w:t>
        </w:r>
      </w:hyperlink>
    </w:p>
    <w:p w14:paraId="1D82194B" w14:textId="68987BAD" w:rsidR="002344D7" w:rsidRPr="003D6E82" w:rsidRDefault="002344D7" w:rsidP="003D6E82">
      <w:pPr>
        <w:pStyle w:val="NormalWeb"/>
        <w:spacing w:before="120" w:after="120" w:line="360" w:lineRule="auto"/>
        <w:ind w:left="709" w:hanging="709"/>
        <w:jc w:val="both"/>
        <w:rPr>
          <w:i/>
          <w:iCs/>
        </w:rPr>
      </w:pPr>
      <w:r w:rsidRPr="003D6E82">
        <w:t xml:space="preserve">Ramraj, B., Subramanian, V. M., Vijayakrishnan, G. (2021). Study on age of menarche between generations and the factors associated with it. </w:t>
      </w:r>
      <w:r w:rsidRPr="003D6E82">
        <w:rPr>
          <w:rStyle w:val="Vurgu"/>
        </w:rPr>
        <w:t>Clinical Epidemiology and Global Health</w:t>
      </w:r>
      <w:r w:rsidRPr="003D6E82">
        <w:t xml:space="preserve">, </w:t>
      </w:r>
      <w:r w:rsidRPr="003D6E82">
        <w:rPr>
          <w:rStyle w:val="Vurgu"/>
        </w:rPr>
        <w:t>11</w:t>
      </w:r>
      <w:r w:rsidRPr="003D6E82">
        <w:t xml:space="preserve">, 100755. </w:t>
      </w:r>
      <w:hyperlink r:id="rId60" w:history="1">
        <w:r w:rsidRPr="003D6E82">
          <w:rPr>
            <w:rStyle w:val="Kpr"/>
            <w:color w:val="auto"/>
            <w:u w:val="none"/>
          </w:rPr>
          <w:t>doi</w:t>
        </w:r>
        <w:r w:rsidR="00157917">
          <w:rPr>
            <w:rStyle w:val="Kpr"/>
            <w:color w:val="auto"/>
            <w:u w:val="none"/>
          </w:rPr>
          <w:t xml:space="preserve">: </w:t>
        </w:r>
        <w:r w:rsidRPr="003D6E82">
          <w:rPr>
            <w:rStyle w:val="Kpr"/>
            <w:color w:val="auto"/>
            <w:u w:val="none"/>
          </w:rPr>
          <w:t>10.1016/j.cegh.2021.100755</w:t>
        </w:r>
      </w:hyperlink>
    </w:p>
    <w:p w14:paraId="23111289" w14:textId="12DAA8A3" w:rsidR="002344D7" w:rsidRPr="003D6E82" w:rsidRDefault="002344D7" w:rsidP="003D6E82">
      <w:pPr>
        <w:pStyle w:val="NormalWeb"/>
        <w:spacing w:before="120" w:after="120" w:line="360" w:lineRule="auto"/>
        <w:ind w:left="709" w:hanging="709"/>
        <w:jc w:val="both"/>
        <w:rPr>
          <w:i/>
          <w:iCs/>
        </w:rPr>
      </w:pPr>
      <w:r w:rsidRPr="003D6E82">
        <w:lastRenderedPageBreak/>
        <w:t>Rivas Paz</w:t>
      </w:r>
      <w:r w:rsidR="009F0C3A">
        <w:t>,</w:t>
      </w:r>
      <w:r w:rsidRPr="003D6E82">
        <w:t xml:space="preserve"> M</w:t>
      </w:r>
      <w:r w:rsidR="009F0C3A">
        <w:t>.</w:t>
      </w:r>
      <w:r w:rsidRPr="003D6E82">
        <w:t>, Torres Mendoza</w:t>
      </w:r>
      <w:r w:rsidR="009F0C3A">
        <w:t>,</w:t>
      </w:r>
      <w:r w:rsidRPr="003D6E82">
        <w:t xml:space="preserve"> B</w:t>
      </w:r>
      <w:r w:rsidR="009F0C3A">
        <w:t>.</w:t>
      </w:r>
      <w:r w:rsidRPr="003D6E82">
        <w:t>M</w:t>
      </w:r>
      <w:r w:rsidR="009F0C3A">
        <w:t>.</w:t>
      </w:r>
      <w:r w:rsidRPr="003D6E82">
        <w:t>, Torres Castillo</w:t>
      </w:r>
      <w:r w:rsidR="009F0C3A">
        <w:t>,</w:t>
      </w:r>
      <w:r w:rsidRPr="003D6E82">
        <w:t xml:space="preserve"> N. (2023). </w:t>
      </w:r>
      <w:r w:rsidRPr="003D6E82">
        <w:rPr>
          <w:i/>
          <w:iCs/>
        </w:rPr>
        <w:t xml:space="preserve"> </w:t>
      </w:r>
      <w:r w:rsidRPr="003D6E82">
        <w:t>Age of the onset of menarche and its complications.</w:t>
      </w:r>
      <w:r w:rsidRPr="003D6E82">
        <w:rPr>
          <w:i/>
          <w:iCs/>
        </w:rPr>
        <w:t xml:space="preserve"> A literature review. </w:t>
      </w:r>
      <w:r w:rsidR="0029690D" w:rsidRPr="0029690D">
        <w:rPr>
          <w:i/>
          <w:iCs/>
        </w:rPr>
        <w:t>International Journal of Obstetrics &amp; Gynaecology</w:t>
      </w:r>
      <w:r w:rsidR="0029690D">
        <w:rPr>
          <w:i/>
          <w:iCs/>
        </w:rPr>
        <w:t>,</w:t>
      </w:r>
      <w:r w:rsidRPr="003D6E82">
        <w:t xml:space="preserve"> </w:t>
      </w:r>
      <w:r w:rsidRPr="009F0C3A">
        <w:rPr>
          <w:i/>
          <w:iCs/>
        </w:rPr>
        <w:t>162</w:t>
      </w:r>
      <w:r w:rsidR="009F0C3A">
        <w:t>(1)</w:t>
      </w:r>
      <w:r w:rsidR="0029690D">
        <w:t>,</w:t>
      </w:r>
      <w:r w:rsidRPr="003D6E82">
        <w:t xml:space="preserve"> 244-255. doi:</w:t>
      </w:r>
      <w:hyperlink r:id="rId61" w:history="1">
        <w:r w:rsidRPr="003D6E82">
          <w:rPr>
            <w:rStyle w:val="Kpr"/>
            <w:color w:val="auto"/>
            <w:u w:val="none"/>
          </w:rPr>
          <w:t>10.1002/ijgo.14660</w:t>
        </w:r>
      </w:hyperlink>
    </w:p>
    <w:p w14:paraId="6100E5C3" w14:textId="0012583F" w:rsidR="002344D7" w:rsidRPr="003D6E82" w:rsidRDefault="002344D7" w:rsidP="003D6E82">
      <w:pPr>
        <w:spacing w:before="120" w:after="120" w:line="360" w:lineRule="auto"/>
        <w:ind w:left="709" w:hanging="709"/>
        <w:jc w:val="both"/>
      </w:pPr>
      <w:r w:rsidRPr="003D6E82">
        <w:t>Ryu, A., Kim, T. H. (2015). Premenstrual syndrome: A mini review.</w:t>
      </w:r>
      <w:r w:rsidRPr="003D6E82">
        <w:rPr>
          <w:rStyle w:val="apple-converted-space"/>
        </w:rPr>
        <w:t xml:space="preserve"> </w:t>
      </w:r>
      <w:r w:rsidRPr="003D6E82">
        <w:rPr>
          <w:rStyle w:val="Vurgu"/>
          <w:rFonts w:eastAsiaTheme="majorEastAsia"/>
        </w:rPr>
        <w:t>Maturitas, 82</w:t>
      </w:r>
      <w:r w:rsidRPr="003D6E82">
        <w:t>(4), 436–440.</w:t>
      </w:r>
      <w:r w:rsidRPr="003D6E82">
        <w:rPr>
          <w:rStyle w:val="apple-converted-space"/>
        </w:rPr>
        <w:t xml:space="preserve"> </w:t>
      </w:r>
      <w:hyperlink r:id="rId62" w:tgtFrame="_new" w:history="1">
        <w:r w:rsidRPr="003D6E82">
          <w:rPr>
            <w:rStyle w:val="Kpr"/>
            <w:color w:val="auto"/>
            <w:u w:val="none"/>
          </w:rPr>
          <w:t>doi</w:t>
        </w:r>
        <w:r w:rsidR="00157917">
          <w:rPr>
            <w:rStyle w:val="Kpr"/>
            <w:color w:val="auto"/>
            <w:u w:val="none"/>
          </w:rPr>
          <w:t xml:space="preserve">: </w:t>
        </w:r>
        <w:r w:rsidRPr="003D6E82">
          <w:rPr>
            <w:rStyle w:val="Kpr"/>
            <w:color w:val="auto"/>
            <w:u w:val="none"/>
          </w:rPr>
          <w:t>10.1016/j.maturitas.2015.08.010</w:t>
        </w:r>
      </w:hyperlink>
    </w:p>
    <w:p w14:paraId="7A7B5B6E" w14:textId="5152325C" w:rsidR="002344D7" w:rsidRPr="003D6E82" w:rsidRDefault="002344D7" w:rsidP="003D6E82">
      <w:pPr>
        <w:spacing w:before="120" w:after="120" w:line="360" w:lineRule="auto"/>
        <w:ind w:left="709" w:hanging="709"/>
        <w:jc w:val="both"/>
      </w:pPr>
      <w:r w:rsidRPr="00E62B68">
        <w:t xml:space="preserve">Sahin, N., Kasap, B., Kirli, U., </w:t>
      </w:r>
      <w:r w:rsidR="0092779B" w:rsidRPr="0092779B">
        <w:t>Yeniceri, N., Topal, Y. </w:t>
      </w:r>
      <w:r w:rsidRPr="00E62B68">
        <w:t>(2018). Assessment</w:t>
      </w:r>
      <w:r w:rsidRPr="003D6E82">
        <w:t xml:space="preserve"> of anxiety-depression levels and perceptions of quality of life in adolescents with dysmenorrhea. </w:t>
      </w:r>
      <w:r w:rsidRPr="003D6E82">
        <w:rPr>
          <w:i/>
          <w:iCs/>
        </w:rPr>
        <w:t>Reproductive Health, 15</w:t>
      </w:r>
      <w:r w:rsidR="0092779B" w:rsidRPr="0092779B">
        <w:t>(1)</w:t>
      </w:r>
      <w:r w:rsidRPr="0092779B">
        <w:t>,</w:t>
      </w:r>
      <w:r w:rsidRPr="003D6E82">
        <w:t xml:space="preserve"> 13. </w:t>
      </w:r>
      <w:hyperlink r:id="rId63" w:history="1">
        <w:r w:rsidRPr="003D6E82">
          <w:rPr>
            <w:rStyle w:val="Kpr"/>
            <w:color w:val="auto"/>
            <w:u w:val="none"/>
          </w:rPr>
          <w:t>doi</w:t>
        </w:r>
        <w:r w:rsidR="00157917">
          <w:rPr>
            <w:rStyle w:val="Kpr"/>
            <w:color w:val="auto"/>
            <w:u w:val="none"/>
          </w:rPr>
          <w:t xml:space="preserve">: </w:t>
        </w:r>
        <w:r w:rsidRPr="003D6E82">
          <w:rPr>
            <w:rStyle w:val="Kpr"/>
            <w:color w:val="auto"/>
            <w:u w:val="none"/>
          </w:rPr>
          <w:t>10.1186/s12978-018-0460-5</w:t>
        </w:r>
      </w:hyperlink>
    </w:p>
    <w:p w14:paraId="696F72E2" w14:textId="01259192" w:rsidR="002344D7" w:rsidRPr="003D6E82" w:rsidRDefault="002344D7" w:rsidP="003D6E82">
      <w:pPr>
        <w:spacing w:before="120" w:after="120" w:line="360" w:lineRule="auto"/>
        <w:ind w:left="709" w:hanging="709"/>
        <w:jc w:val="both"/>
      </w:pPr>
      <w:r w:rsidRPr="003D6E82">
        <w:t xml:space="preserve">Sakar, T., Çapık, A., Akkaş, M. (2019). Ebelik öğrencilerinde menstrüasyon dönemine yönelik semptomların değerlendirilmesi. </w:t>
      </w:r>
      <w:r w:rsidRPr="003D6E82">
        <w:rPr>
          <w:i/>
          <w:iCs/>
        </w:rPr>
        <w:t xml:space="preserve">Anadolu Hemşirelik ve Sağlık Bilimleri Dergisi, </w:t>
      </w:r>
      <w:r w:rsidRPr="0029690D">
        <w:t>22</w:t>
      </w:r>
      <w:r w:rsidRPr="003D6E82">
        <w:t>(1), 25–32.</w:t>
      </w:r>
    </w:p>
    <w:p w14:paraId="739745E7" w14:textId="228B6026" w:rsidR="002344D7" w:rsidRPr="003D6E82" w:rsidRDefault="002344D7" w:rsidP="003D6E82">
      <w:pPr>
        <w:pStyle w:val="NormalWeb"/>
        <w:spacing w:before="120" w:after="120" w:line="360" w:lineRule="auto"/>
        <w:ind w:left="709" w:hanging="709"/>
        <w:jc w:val="both"/>
        <w:rPr>
          <w:i/>
          <w:iCs/>
        </w:rPr>
      </w:pPr>
      <w:r w:rsidRPr="003D6E82">
        <w:t xml:space="preserve">Sarı Çetin, H., Erbil, N. (2020). Premenstrual sendromda ağrı yönetimi. </w:t>
      </w:r>
      <w:r w:rsidRPr="003D6E82">
        <w:rPr>
          <w:rStyle w:val="Vurgu"/>
        </w:rPr>
        <w:t xml:space="preserve">Ordu Üniversitesi Hemşirelik Çalışmaları Dergisi, </w:t>
      </w:r>
      <w:r w:rsidRPr="0029690D">
        <w:rPr>
          <w:rStyle w:val="Vurgu"/>
          <w:i w:val="0"/>
          <w:iCs w:val="0"/>
        </w:rPr>
        <w:t>3</w:t>
      </w:r>
      <w:r w:rsidRPr="0029690D">
        <w:t>(2</w:t>
      </w:r>
      <w:r w:rsidRPr="003D6E82">
        <w:t xml:space="preserve">), 202–210. </w:t>
      </w:r>
      <w:hyperlink r:id="rId64" w:history="1">
        <w:r w:rsidRPr="003D6E82">
          <w:rPr>
            <w:rStyle w:val="Kpr"/>
            <w:color w:val="auto"/>
            <w:u w:val="none"/>
          </w:rPr>
          <w:t>doi</w:t>
        </w:r>
        <w:r w:rsidR="00157917">
          <w:rPr>
            <w:rStyle w:val="Kpr"/>
            <w:color w:val="auto"/>
            <w:u w:val="none"/>
          </w:rPr>
          <w:t xml:space="preserve">: </w:t>
        </w:r>
        <w:r w:rsidRPr="003D6E82">
          <w:rPr>
            <w:rStyle w:val="Kpr"/>
            <w:color w:val="auto"/>
            <w:u w:val="none"/>
          </w:rPr>
          <w:t>10.38108/ouhcd.693294</w:t>
        </w:r>
      </w:hyperlink>
    </w:p>
    <w:p w14:paraId="0D61AE26" w14:textId="30971E51" w:rsidR="002344D7" w:rsidRPr="003D6E82" w:rsidRDefault="002344D7" w:rsidP="003D6E82">
      <w:pPr>
        <w:spacing w:before="120" w:after="120" w:line="360" w:lineRule="auto"/>
        <w:ind w:left="709" w:hanging="709"/>
        <w:jc w:val="both"/>
      </w:pPr>
      <w:r w:rsidRPr="003D6E82">
        <w:t>Sarıçam, F. (2022).</w:t>
      </w:r>
      <w:r w:rsidRPr="003D6E82">
        <w:rPr>
          <w:rStyle w:val="apple-converted-space"/>
        </w:rPr>
        <w:t xml:space="preserve"> </w:t>
      </w:r>
      <w:r w:rsidRPr="003D6E82">
        <w:rPr>
          <w:rStyle w:val="Vurgu"/>
          <w:rFonts w:eastAsiaTheme="majorEastAsia"/>
        </w:rPr>
        <w:t>Üniversite öğrencilerinde görülen menstrual semptomların beden kütle indeksi, fiziksel aktivite durumu ve yeme tutumları ile ilişkisi</w:t>
      </w:r>
      <w:r w:rsidR="00157917">
        <w:rPr>
          <w:rStyle w:val="apple-converted-space"/>
        </w:rPr>
        <w:t xml:space="preserve">. </w:t>
      </w:r>
      <w:r w:rsidRPr="003D6E82">
        <w:t xml:space="preserve">Yüksek </w:t>
      </w:r>
      <w:r w:rsidR="00EE02EF" w:rsidRPr="003D6E82">
        <w:t xml:space="preserve">Lisans Tezi, </w:t>
      </w:r>
      <w:r w:rsidRPr="003D6E82">
        <w:t>İstanbul Sabahattin Zaim Üniversitesi Lisansüstü Eğitim Enstitüsü. İstanbul.</w:t>
      </w:r>
    </w:p>
    <w:p w14:paraId="7762ABC3" w14:textId="406351F2" w:rsidR="002344D7" w:rsidRPr="003D6E82" w:rsidRDefault="002344D7" w:rsidP="003D6E82">
      <w:pPr>
        <w:pStyle w:val="NormalWeb"/>
        <w:spacing w:before="120" w:after="120" w:line="360" w:lineRule="auto"/>
        <w:ind w:left="709" w:hanging="709"/>
        <w:jc w:val="both"/>
      </w:pPr>
      <w:r w:rsidRPr="003D6E82">
        <w:t xml:space="preserve">Schoep, M. E., Nieboer, T. E., </w:t>
      </w:r>
      <w:r w:rsidR="00EE02EF">
        <w:t>V</w:t>
      </w:r>
      <w:r w:rsidRPr="003D6E82">
        <w:t>an der Zanden, M., Braat, D. D., Nap, A. W. (2019). The impact of menstrual symptoms on everyday life: A survey among 42,879 women.</w:t>
      </w:r>
      <w:r w:rsidRPr="003D6E82">
        <w:rPr>
          <w:rStyle w:val="apple-converted-space"/>
          <w:rFonts w:eastAsiaTheme="majorEastAsia"/>
        </w:rPr>
        <w:t xml:space="preserve"> </w:t>
      </w:r>
      <w:r w:rsidRPr="003D6E82">
        <w:rPr>
          <w:rStyle w:val="Vurgu"/>
        </w:rPr>
        <w:t>American Journal of Obstetrics and Gynecology, 220</w:t>
      </w:r>
      <w:r w:rsidRPr="003D6E82">
        <w:t>(6), 569.e1.</w:t>
      </w:r>
      <w:r w:rsidRPr="003D6E82">
        <w:rPr>
          <w:rStyle w:val="apple-converted-space"/>
          <w:rFonts w:eastAsiaTheme="majorEastAsia"/>
        </w:rPr>
        <w:t xml:space="preserve"> </w:t>
      </w:r>
      <w:hyperlink r:id="rId65" w:tgtFrame="_new" w:history="1">
        <w:r w:rsidRPr="003D6E82">
          <w:rPr>
            <w:rStyle w:val="Kpr"/>
            <w:color w:val="auto"/>
            <w:u w:val="none"/>
          </w:rPr>
          <w:t>doi</w:t>
        </w:r>
        <w:r w:rsidR="003B760E">
          <w:rPr>
            <w:rStyle w:val="Kpr"/>
            <w:color w:val="auto"/>
            <w:u w:val="none"/>
          </w:rPr>
          <w:t xml:space="preserve">: </w:t>
        </w:r>
        <w:r w:rsidRPr="003D6E82">
          <w:rPr>
            <w:rStyle w:val="Kpr"/>
            <w:color w:val="auto"/>
            <w:u w:val="none"/>
          </w:rPr>
          <w:t>10.1016/j.ajog.2019.02.048</w:t>
        </w:r>
      </w:hyperlink>
    </w:p>
    <w:p w14:paraId="1F644E61" w14:textId="4F3414D1" w:rsidR="002344D7" w:rsidRPr="003D6E82" w:rsidRDefault="002344D7" w:rsidP="003D6E82">
      <w:pPr>
        <w:spacing w:before="120" w:after="120" w:line="360" w:lineRule="auto"/>
        <w:ind w:left="709" w:hanging="709"/>
        <w:jc w:val="both"/>
      </w:pPr>
      <w:r w:rsidRPr="003D6E82">
        <w:t xml:space="preserve">Sevinç, S., Özdemir, S. (2017). Hemşirelik </w:t>
      </w:r>
      <w:r w:rsidR="00110F8F" w:rsidRPr="003D6E82">
        <w:t>öğrencilerinin kaygı ve umutsuzluk ilişkisi: kilis örneği.</w:t>
      </w:r>
      <w:r w:rsidRPr="003D6E82">
        <w:t xml:space="preserve"> </w:t>
      </w:r>
      <w:r w:rsidRPr="003B760E">
        <w:rPr>
          <w:i/>
          <w:iCs/>
        </w:rPr>
        <w:t>Hemşirelikte Araştırma Geliştirme Dergisi,</w:t>
      </w:r>
      <w:r w:rsidRPr="003D6E82">
        <w:t xml:space="preserve"> </w:t>
      </w:r>
      <w:r w:rsidRPr="00EE02EF">
        <w:rPr>
          <w:i/>
          <w:iCs/>
        </w:rPr>
        <w:t>19</w:t>
      </w:r>
      <w:r w:rsidRPr="003D6E82">
        <w:t xml:space="preserve">(2), 14-24. </w:t>
      </w:r>
      <w:hyperlink r:id="rId66" w:history="1">
        <w:r w:rsidRPr="003D6E82">
          <w:rPr>
            <w:rStyle w:val="Kpr"/>
            <w:color w:val="auto"/>
            <w:u w:val="none"/>
          </w:rPr>
          <w:t>doi</w:t>
        </w:r>
        <w:r w:rsidR="003B760E">
          <w:rPr>
            <w:rStyle w:val="Kpr"/>
            <w:color w:val="auto"/>
            <w:u w:val="none"/>
          </w:rPr>
          <w:t xml:space="preserve">: </w:t>
        </w:r>
        <w:r w:rsidRPr="003D6E82">
          <w:rPr>
            <w:rStyle w:val="Kpr"/>
            <w:color w:val="auto"/>
            <w:u w:val="none"/>
          </w:rPr>
          <w:t>10.69487/hemarge.696105</w:t>
        </w:r>
      </w:hyperlink>
    </w:p>
    <w:p w14:paraId="661FA080" w14:textId="66AADD0B" w:rsidR="002344D7" w:rsidRPr="003D6E82" w:rsidRDefault="002344D7" w:rsidP="003D6E82">
      <w:pPr>
        <w:spacing w:before="120" w:after="120" w:line="360" w:lineRule="auto"/>
        <w:ind w:left="709" w:hanging="709"/>
        <w:jc w:val="both"/>
      </w:pPr>
      <w:r w:rsidRPr="003D6E82">
        <w:t>Sezer Yıldız</w:t>
      </w:r>
      <w:r w:rsidR="00EE02EF">
        <w:t>,</w:t>
      </w:r>
      <w:r w:rsidRPr="003D6E82">
        <w:t xml:space="preserve"> M</w:t>
      </w:r>
      <w:r w:rsidR="00EE02EF">
        <w:t>.</w:t>
      </w:r>
      <w:r w:rsidRPr="003D6E82">
        <w:t>, Çağan</w:t>
      </w:r>
      <w:r w:rsidR="00EE02EF">
        <w:t>,</w:t>
      </w:r>
      <w:r w:rsidRPr="003D6E82">
        <w:t xml:space="preserve"> Ö. (2025). Premenstrual </w:t>
      </w:r>
      <w:r w:rsidR="00110F8F">
        <w:t>s</w:t>
      </w:r>
      <w:r w:rsidRPr="003D6E82">
        <w:t xml:space="preserve">yndrome: Non-pharmacological </w:t>
      </w:r>
      <w:r w:rsidR="00110F8F" w:rsidRPr="003D6E82">
        <w:t>management and recommendations</w:t>
      </w:r>
      <w:r w:rsidRPr="003D6E82">
        <w:rPr>
          <w:i/>
          <w:iCs/>
        </w:rPr>
        <w:t xml:space="preserve">. </w:t>
      </w:r>
      <w:r w:rsidR="0029690D" w:rsidRPr="0029690D">
        <w:rPr>
          <w:i/>
          <w:iCs/>
        </w:rPr>
        <w:t> Tokat Gaziosmanpaşa Üniversitesi </w:t>
      </w:r>
      <w:r w:rsidRPr="003D6E82">
        <w:rPr>
          <w:i/>
          <w:iCs/>
        </w:rPr>
        <w:t>Sağlık Bilimleri Dergisi</w:t>
      </w:r>
      <w:r w:rsidR="0029690D">
        <w:t>,</w:t>
      </w:r>
      <w:r w:rsidRPr="00EE02EF">
        <w:rPr>
          <w:i/>
          <w:iCs/>
        </w:rPr>
        <w:t xml:space="preserve"> 5</w:t>
      </w:r>
      <w:r w:rsidRPr="003D6E82">
        <w:t>(1)</w:t>
      </w:r>
      <w:r w:rsidR="003B760E">
        <w:t xml:space="preserve">, </w:t>
      </w:r>
      <w:r w:rsidRPr="003D6E82">
        <w:t>72-90.</w:t>
      </w:r>
    </w:p>
    <w:p w14:paraId="2014F571" w14:textId="756085C3" w:rsidR="002344D7" w:rsidRDefault="002344D7" w:rsidP="003D6E82">
      <w:pPr>
        <w:pStyle w:val="NormalWeb"/>
        <w:spacing w:before="120" w:after="120" w:line="360" w:lineRule="auto"/>
        <w:ind w:left="709" w:hanging="709"/>
        <w:jc w:val="both"/>
      </w:pPr>
      <w:r w:rsidRPr="003D6E82">
        <w:t xml:space="preserve">Shayani, D. R., Arditte Hall, K. A., Isley, B. C., Rohan, K. J., Zvolensky, M. J., Nillni, Y. I. (2020). The role of health anxiety in the experience of perceived stress across the menstrual cycle. </w:t>
      </w:r>
      <w:r w:rsidRPr="003D6E82">
        <w:rPr>
          <w:i/>
          <w:iCs/>
        </w:rPr>
        <w:t>Anxiety</w:t>
      </w:r>
      <w:r w:rsidR="0029690D" w:rsidRPr="003D6E82">
        <w:rPr>
          <w:i/>
          <w:iCs/>
        </w:rPr>
        <w:t xml:space="preserve">, Stress, </w:t>
      </w:r>
      <w:r w:rsidR="0029690D">
        <w:rPr>
          <w:i/>
          <w:iCs/>
        </w:rPr>
        <w:t>a</w:t>
      </w:r>
      <w:r w:rsidR="0029690D" w:rsidRPr="003D6E82">
        <w:rPr>
          <w:i/>
          <w:iCs/>
        </w:rPr>
        <w:t>nd Coping</w:t>
      </w:r>
      <w:r w:rsidRPr="003D6E82">
        <w:t xml:space="preserve">, </w:t>
      </w:r>
      <w:r w:rsidRPr="00110F8F">
        <w:rPr>
          <w:i/>
          <w:iCs/>
        </w:rPr>
        <w:t>33</w:t>
      </w:r>
      <w:r w:rsidRPr="003D6E82">
        <w:t>(6), 706–715.</w:t>
      </w:r>
    </w:p>
    <w:p w14:paraId="5F2F1218" w14:textId="06CFEEBC" w:rsidR="007F1C00" w:rsidRPr="003D6E82" w:rsidRDefault="007F1C00" w:rsidP="003D6E82">
      <w:pPr>
        <w:pStyle w:val="NormalWeb"/>
        <w:spacing w:before="120" w:after="120" w:line="360" w:lineRule="auto"/>
        <w:ind w:left="709" w:hanging="709"/>
        <w:jc w:val="both"/>
      </w:pPr>
      <w:r w:rsidRPr="007F1C00">
        <w:lastRenderedPageBreak/>
        <w:t>Silva, V. M., Magalhaes, J. E. M., Duarte, L. L. (2020). Quality of sleep and anxiety are related to circadian preference in university students. </w:t>
      </w:r>
      <w:r w:rsidR="00110F8F" w:rsidRPr="00110F8F">
        <w:rPr>
          <w:i/>
          <w:iCs/>
        </w:rPr>
        <w:t>Public Library of Science</w:t>
      </w:r>
      <w:r w:rsidRPr="007F1C00">
        <w:rPr>
          <w:i/>
          <w:iCs/>
        </w:rPr>
        <w:t xml:space="preserve"> </w:t>
      </w:r>
      <w:r w:rsidR="0029690D">
        <w:rPr>
          <w:i/>
          <w:iCs/>
        </w:rPr>
        <w:t>O</w:t>
      </w:r>
      <w:r w:rsidRPr="007F1C00">
        <w:rPr>
          <w:i/>
          <w:iCs/>
        </w:rPr>
        <w:t>ne</w:t>
      </w:r>
      <w:r w:rsidRPr="007F1C00">
        <w:t>, </w:t>
      </w:r>
      <w:r w:rsidRPr="007F1C00">
        <w:rPr>
          <w:i/>
          <w:iCs/>
        </w:rPr>
        <w:t>15</w:t>
      </w:r>
      <w:r w:rsidRPr="007F1C00">
        <w:t xml:space="preserve">(9), e0238514. </w:t>
      </w:r>
    </w:p>
    <w:p w14:paraId="23837681" w14:textId="612B6385" w:rsidR="00500DB1" w:rsidRPr="00110F8F" w:rsidRDefault="002344D7" w:rsidP="00110F8F">
      <w:pPr>
        <w:spacing w:before="120" w:after="120" w:line="360" w:lineRule="auto"/>
        <w:ind w:left="709" w:hanging="709"/>
        <w:jc w:val="both"/>
      </w:pPr>
      <w:r w:rsidRPr="003D6E82">
        <w:rPr>
          <w:rStyle w:val="Gl"/>
          <w:b w:val="0"/>
          <w:bCs w:val="0"/>
        </w:rPr>
        <w:t>Skapare, A., Kirsteina, R., Miltina, I., Upmale, A., Vanaga, A., Rezeberga, D.</w:t>
      </w:r>
      <w:r w:rsidRPr="003D6E82">
        <w:t xml:space="preserve"> (2022). The impact of menstrual symptoms on women’s daily activities in Latvia. </w:t>
      </w:r>
      <w:r w:rsidRPr="003D6E82">
        <w:rPr>
          <w:rStyle w:val="Vurgu"/>
          <w:rFonts w:eastAsiaTheme="majorEastAsia"/>
        </w:rPr>
        <w:t>European Journal of Obstetrics &amp; Gynecology and Reproductive Biology</w:t>
      </w:r>
      <w:r w:rsidRPr="003D6E82">
        <w:t xml:space="preserve">, </w:t>
      </w:r>
      <w:r w:rsidRPr="003D6E82">
        <w:rPr>
          <w:rStyle w:val="Vurgu"/>
          <w:rFonts w:eastAsiaTheme="majorEastAsia"/>
        </w:rPr>
        <w:t>270</w:t>
      </w:r>
      <w:r w:rsidRPr="003D6E82">
        <w:t>, E68.</w:t>
      </w:r>
      <w:r w:rsidR="00110F8F" w:rsidRPr="00110F8F">
        <w:rPr>
          <w:rFonts w:ascii="Arial" w:hAnsi="Arial" w:cs="Arial"/>
          <w:color w:val="666666"/>
          <w:shd w:val="clear" w:color="auto" w:fill="FFFFFF"/>
        </w:rPr>
        <w:t xml:space="preserve"> </w:t>
      </w:r>
      <w:r w:rsidR="00110F8F" w:rsidRPr="00110F8F">
        <w:rPr>
          <w:color w:val="000000" w:themeColor="text1"/>
          <w:shd w:val="clear" w:color="auto" w:fill="FFFFFF"/>
        </w:rPr>
        <w:t>d</w:t>
      </w:r>
      <w:r w:rsidR="00110F8F" w:rsidRPr="00110F8F">
        <w:t>oi</w:t>
      </w:r>
      <w:r w:rsidR="00110F8F">
        <w:t>:</w:t>
      </w:r>
      <w:r w:rsidR="00110F8F" w:rsidRPr="00110F8F">
        <w:t>10.1016/j.ejogrb.2021.11.227</w:t>
      </w:r>
    </w:p>
    <w:p w14:paraId="521D82FF" w14:textId="253C31E0" w:rsidR="002344D7" w:rsidRPr="003D6E82" w:rsidRDefault="002344D7" w:rsidP="003D6E82">
      <w:pPr>
        <w:pStyle w:val="NormalWeb"/>
        <w:spacing w:before="120" w:after="120" w:line="360" w:lineRule="auto"/>
        <w:ind w:left="709" w:hanging="709"/>
        <w:jc w:val="both"/>
        <w:rPr>
          <w:i/>
          <w:iCs/>
        </w:rPr>
      </w:pPr>
      <w:r w:rsidRPr="003D6E82">
        <w:t xml:space="preserve">Sothu, K., Kori, A. ve Patil, S. (2025). Genç ve </w:t>
      </w:r>
      <w:r w:rsidR="00110F8F" w:rsidRPr="003D6E82">
        <w:t>yaşlı kadınlarda dismenore tanısı, tedavisi ve ilaçları üzerine inceleme.</w:t>
      </w:r>
      <w:r w:rsidR="00110F8F" w:rsidRPr="003D6E82">
        <w:rPr>
          <w:i/>
          <w:iCs/>
        </w:rPr>
        <w:t xml:space="preserve"> </w:t>
      </w:r>
      <w:r w:rsidRPr="003D6E82">
        <w:rPr>
          <w:i/>
          <w:iCs/>
        </w:rPr>
        <w:t>Uygulamalı Bilimler ve Biyoteknoloji Araştırma Dergisi,</w:t>
      </w:r>
      <w:r w:rsidRPr="00110F8F">
        <w:rPr>
          <w:i/>
          <w:iCs/>
        </w:rPr>
        <w:t xml:space="preserve"> 4</w:t>
      </w:r>
      <w:r w:rsidRPr="003D6E82">
        <w:t xml:space="preserve">(1), 49–61. </w:t>
      </w:r>
      <w:hyperlink r:id="rId67" w:history="1">
        <w:r w:rsidRPr="003D6E82">
          <w:rPr>
            <w:rStyle w:val="Kpr"/>
            <w:color w:val="auto"/>
            <w:u w:val="none"/>
          </w:rPr>
          <w:t>doi</w:t>
        </w:r>
        <w:r w:rsidR="003B760E">
          <w:rPr>
            <w:rStyle w:val="Kpr"/>
            <w:color w:val="auto"/>
            <w:u w:val="none"/>
          </w:rPr>
          <w:t>:</w:t>
        </w:r>
        <w:r w:rsidRPr="003D6E82">
          <w:rPr>
            <w:rStyle w:val="Kpr"/>
            <w:color w:val="auto"/>
            <w:u w:val="none"/>
          </w:rPr>
          <w:t>10.55544/jrasb.4.1.5</w:t>
        </w:r>
      </w:hyperlink>
    </w:p>
    <w:p w14:paraId="51374335" w14:textId="5BB780BA" w:rsidR="002344D7" w:rsidRPr="003D6E82" w:rsidRDefault="002344D7" w:rsidP="003D6E82">
      <w:pPr>
        <w:spacing w:before="120" w:after="120" w:line="360" w:lineRule="auto"/>
        <w:ind w:left="709" w:hanging="709"/>
        <w:jc w:val="both"/>
      </w:pPr>
      <w:r w:rsidRPr="003D6E82">
        <w:t>Sönmez</w:t>
      </w:r>
      <w:r w:rsidR="00110F8F">
        <w:t>,</w:t>
      </w:r>
      <w:r w:rsidRPr="003D6E82">
        <w:t xml:space="preserve"> T</w:t>
      </w:r>
      <w:r w:rsidR="00110F8F">
        <w:t>.</w:t>
      </w:r>
      <w:r w:rsidRPr="003D6E82">
        <w:t>, Çapık</w:t>
      </w:r>
      <w:r w:rsidR="00110F8F">
        <w:t>,</w:t>
      </w:r>
      <w:r w:rsidRPr="003D6E82">
        <w:t xml:space="preserve"> A</w:t>
      </w:r>
      <w:r w:rsidR="00110F8F">
        <w:t>.</w:t>
      </w:r>
      <w:r w:rsidRPr="003D6E82">
        <w:t>, Akkaş</w:t>
      </w:r>
      <w:r w:rsidR="00110F8F">
        <w:t>,</w:t>
      </w:r>
      <w:r w:rsidRPr="003D6E82">
        <w:t xml:space="preserve"> M. (2019). Ebelik öğrencilerinde menstruasyona yönelik semptomların değerlendirilmesi. </w:t>
      </w:r>
      <w:r w:rsidRPr="003B760E">
        <w:rPr>
          <w:i/>
          <w:iCs/>
        </w:rPr>
        <w:t>Anadolu Hemşirelik ve Sağlık Bilimleri Dergisi,</w:t>
      </w:r>
      <w:r w:rsidRPr="003D6E82">
        <w:t xml:space="preserve"> </w:t>
      </w:r>
      <w:r w:rsidRPr="00110F8F">
        <w:rPr>
          <w:i/>
          <w:iCs/>
        </w:rPr>
        <w:t>22</w:t>
      </w:r>
      <w:r w:rsidRPr="003D6E82">
        <w:t>(1), 25-32.</w:t>
      </w:r>
    </w:p>
    <w:p w14:paraId="501A2889" w14:textId="057BB02B" w:rsidR="002344D7" w:rsidRPr="003D6E82" w:rsidRDefault="002344D7" w:rsidP="003D6E82">
      <w:pPr>
        <w:spacing w:before="120" w:after="120" w:line="360" w:lineRule="auto"/>
        <w:ind w:left="709" w:hanging="709"/>
        <w:jc w:val="both"/>
      </w:pPr>
      <w:r w:rsidRPr="003D6E82">
        <w:t xml:space="preserve">Spielberger, C. D. (1966) </w:t>
      </w:r>
      <w:r w:rsidR="00110F8F">
        <w:rPr>
          <w:i/>
          <w:iCs/>
        </w:rPr>
        <w:t>A</w:t>
      </w:r>
      <w:r w:rsidR="00110F8F" w:rsidRPr="00110F8F">
        <w:rPr>
          <w:i/>
          <w:iCs/>
        </w:rPr>
        <w:t>nxiety and behaviour: theory and research anxiety</w:t>
      </w:r>
      <w:r w:rsidR="00110F8F">
        <w:rPr>
          <w:i/>
          <w:iCs/>
        </w:rPr>
        <w:t>.</w:t>
      </w:r>
      <w:r w:rsidR="00110F8F" w:rsidRPr="003D6E82">
        <w:t xml:space="preserve"> </w:t>
      </w:r>
      <w:r w:rsidRPr="003D6E82">
        <w:t>New York: Academic Pres.</w:t>
      </w:r>
    </w:p>
    <w:p w14:paraId="1691F945" w14:textId="0B5AD0B2" w:rsidR="002344D7" w:rsidRPr="003D6E82" w:rsidRDefault="002344D7" w:rsidP="003D6E82">
      <w:pPr>
        <w:spacing w:before="120" w:after="120" w:line="360" w:lineRule="auto"/>
        <w:ind w:left="709" w:hanging="709"/>
        <w:jc w:val="both"/>
      </w:pPr>
      <w:r w:rsidRPr="003D6E82">
        <w:t xml:space="preserve">Suner Keklik, S., Barğı, G. (2023). Investigation of the relationship between physical activity levels and menstrual symptoms in healthy women. </w:t>
      </w:r>
      <w:r w:rsidRPr="003D6E82">
        <w:rPr>
          <w:rStyle w:val="Vurgu"/>
        </w:rPr>
        <w:t>Online Turkish Journal of Health Sciences, 8</w:t>
      </w:r>
      <w:r w:rsidRPr="003D6E82">
        <w:t xml:space="preserve">(2), 192–199. </w:t>
      </w:r>
      <w:hyperlink r:id="rId68" w:history="1">
        <w:r w:rsidRPr="003D6E82">
          <w:rPr>
            <w:rStyle w:val="Kpr"/>
            <w:color w:val="auto"/>
            <w:u w:val="none"/>
          </w:rPr>
          <w:t>doi</w:t>
        </w:r>
        <w:r w:rsidR="003B760E">
          <w:rPr>
            <w:rStyle w:val="Kpr"/>
            <w:color w:val="auto"/>
            <w:u w:val="none"/>
          </w:rPr>
          <w:t xml:space="preserve">: </w:t>
        </w:r>
        <w:r w:rsidRPr="003D6E82">
          <w:rPr>
            <w:rStyle w:val="Kpr"/>
            <w:color w:val="auto"/>
            <w:u w:val="none"/>
          </w:rPr>
          <w:t>10.26453/otjhs.1264119</w:t>
        </w:r>
      </w:hyperlink>
    </w:p>
    <w:p w14:paraId="79149C50" w14:textId="036F2593" w:rsidR="002344D7" w:rsidRPr="003D6E82" w:rsidRDefault="002344D7" w:rsidP="003D6E82">
      <w:pPr>
        <w:spacing w:before="120" w:after="120" w:line="360" w:lineRule="auto"/>
        <w:ind w:left="709" w:hanging="709"/>
        <w:jc w:val="both"/>
      </w:pPr>
      <w:r w:rsidRPr="003D6E82">
        <w:t xml:space="preserve">Suresh, K., Chandrashekara, S. (2012). Sample size estimation and power analysis for clinical research studies. </w:t>
      </w:r>
      <w:r w:rsidRPr="003D6E82">
        <w:rPr>
          <w:i/>
          <w:iCs/>
        </w:rPr>
        <w:t xml:space="preserve">Journal of </w:t>
      </w:r>
      <w:r w:rsidR="0029690D" w:rsidRPr="003D6E82">
        <w:rPr>
          <w:i/>
          <w:iCs/>
        </w:rPr>
        <w:t>Human Reproductive Sciences</w:t>
      </w:r>
      <w:r w:rsidRPr="003D6E82">
        <w:t xml:space="preserve">, </w:t>
      </w:r>
      <w:r w:rsidRPr="003D6E82">
        <w:rPr>
          <w:i/>
          <w:iCs/>
        </w:rPr>
        <w:t>5</w:t>
      </w:r>
      <w:r w:rsidRPr="003D6E82">
        <w:t xml:space="preserve">(1), 7–13. </w:t>
      </w:r>
      <w:hyperlink r:id="rId69" w:history="1">
        <w:r w:rsidRPr="003D6E82">
          <w:rPr>
            <w:rStyle w:val="Kpr"/>
            <w:color w:val="auto"/>
            <w:u w:val="none"/>
          </w:rPr>
          <w:t>doi</w:t>
        </w:r>
        <w:r w:rsidR="00F74692">
          <w:rPr>
            <w:rStyle w:val="Kpr"/>
            <w:color w:val="auto"/>
            <w:u w:val="none"/>
          </w:rPr>
          <w:t>:</w:t>
        </w:r>
        <w:r w:rsidRPr="003D6E82">
          <w:rPr>
            <w:rStyle w:val="Kpr"/>
            <w:color w:val="auto"/>
            <w:u w:val="none"/>
          </w:rPr>
          <w:t>10.4103/0974-1208.97779</w:t>
        </w:r>
      </w:hyperlink>
    </w:p>
    <w:p w14:paraId="26BD9782" w14:textId="77777777" w:rsidR="002344D7" w:rsidRPr="003D6E82" w:rsidRDefault="002344D7" w:rsidP="003D6E82">
      <w:pPr>
        <w:spacing w:before="120" w:after="120" w:line="360" w:lineRule="auto"/>
        <w:ind w:left="709" w:hanging="709"/>
        <w:jc w:val="both"/>
      </w:pPr>
      <w:r w:rsidRPr="003D6E82">
        <w:rPr>
          <w:shd w:val="clear" w:color="auto" w:fill="FFFFFF"/>
        </w:rPr>
        <w:t xml:space="preserve">Süer, N. (2008). Premenstrual Sendrom. </w:t>
      </w:r>
      <w:r w:rsidRPr="003B760E">
        <w:rPr>
          <w:i/>
          <w:iCs/>
          <w:shd w:val="clear" w:color="auto" w:fill="FFFFFF"/>
        </w:rPr>
        <w:t>Göztepe Tıp Dergisi</w:t>
      </w:r>
      <w:r w:rsidRPr="003D6E82">
        <w:rPr>
          <w:shd w:val="clear" w:color="auto" w:fill="FFFFFF"/>
        </w:rPr>
        <w:t xml:space="preserve">, </w:t>
      </w:r>
      <w:r w:rsidRPr="00F74692">
        <w:rPr>
          <w:i/>
          <w:iCs/>
          <w:shd w:val="clear" w:color="auto" w:fill="FFFFFF"/>
        </w:rPr>
        <w:t>23</w:t>
      </w:r>
      <w:r w:rsidRPr="003D6E82">
        <w:rPr>
          <w:shd w:val="clear" w:color="auto" w:fill="FFFFFF"/>
        </w:rPr>
        <w:t xml:space="preserve">(3), 76-80. </w:t>
      </w:r>
      <w:r w:rsidRPr="003D6E82">
        <w:t>Issn: 1300-526X</w:t>
      </w:r>
    </w:p>
    <w:p w14:paraId="526A262D" w14:textId="55DA532B" w:rsidR="002344D7" w:rsidRPr="003D6E82" w:rsidRDefault="002344D7" w:rsidP="003D6E82">
      <w:pPr>
        <w:spacing w:before="120" w:after="120" w:line="360" w:lineRule="auto"/>
        <w:ind w:left="709" w:hanging="709"/>
        <w:jc w:val="both"/>
      </w:pPr>
      <w:r w:rsidRPr="003D6E82">
        <w:t xml:space="preserve">Şahin, E. </w:t>
      </w:r>
      <w:r w:rsidR="0029690D">
        <w:t xml:space="preserve">(2024). </w:t>
      </w:r>
      <w:r w:rsidRPr="003D6E82">
        <w:t>Premenstrual sendrom, etiyolojisi, epidemiyolojisi, patofizyolojisi ve risk faktörleri</w:t>
      </w:r>
      <w:r w:rsidR="00F74692">
        <w:t>.</w:t>
      </w:r>
      <w:r w:rsidRPr="003D6E82">
        <w:rPr>
          <w:i/>
          <w:iCs/>
        </w:rPr>
        <w:t xml:space="preserve"> </w:t>
      </w:r>
      <w:r w:rsidR="0029690D" w:rsidRPr="003D6E82">
        <w:t xml:space="preserve">Erbil, N (Ed.), </w:t>
      </w:r>
      <w:r w:rsidRPr="00F74692">
        <w:rPr>
          <w:i/>
          <w:iCs/>
        </w:rPr>
        <w:t xml:space="preserve">Premenstrual </w:t>
      </w:r>
      <w:r w:rsidR="00F74692" w:rsidRPr="00F74692">
        <w:rPr>
          <w:i/>
          <w:iCs/>
        </w:rPr>
        <w:t>sendrom ve yönetimine güncel bakış</w:t>
      </w:r>
      <w:r w:rsidR="00F74692" w:rsidRPr="003D6E82">
        <w:t xml:space="preserve"> </w:t>
      </w:r>
      <w:r w:rsidRPr="003D6E82">
        <w:t>içinde (1.</w:t>
      </w:r>
      <w:r w:rsidR="0029690D">
        <w:t>bs., ss. 1-4</w:t>
      </w:r>
      <w:r w:rsidRPr="003D6E82">
        <w:t>), Türkiye Klinikleri</w:t>
      </w:r>
      <w:r w:rsidR="0029690D">
        <w:t>.</w:t>
      </w:r>
    </w:p>
    <w:p w14:paraId="4D475EEB" w14:textId="534566EB" w:rsidR="002344D7" w:rsidRPr="003D6E82" w:rsidRDefault="002344D7" w:rsidP="003D6E82">
      <w:pPr>
        <w:spacing w:before="120" w:after="120" w:line="360" w:lineRule="auto"/>
        <w:ind w:left="709" w:hanging="709"/>
        <w:jc w:val="both"/>
      </w:pPr>
      <w:r w:rsidRPr="003D6E82">
        <w:t xml:space="preserve">Şahin, M. (2019). Korku, </w:t>
      </w:r>
      <w:r w:rsidR="00F74692" w:rsidRPr="003D6E82">
        <w:t>kaygı ve kaygı (anksiyete) bozuklukları</w:t>
      </w:r>
      <w:r w:rsidRPr="003D6E82">
        <w:t xml:space="preserve">. </w:t>
      </w:r>
      <w:r w:rsidRPr="003D6E82">
        <w:rPr>
          <w:i/>
          <w:iCs/>
        </w:rPr>
        <w:t>Avrasya Sosyal ve Ekonomi Araştırmaları Dergisi,</w:t>
      </w:r>
      <w:r w:rsidRPr="003D6E82">
        <w:t xml:space="preserve"> </w:t>
      </w:r>
      <w:r w:rsidRPr="00F74692">
        <w:rPr>
          <w:i/>
          <w:iCs/>
        </w:rPr>
        <w:t>6</w:t>
      </w:r>
      <w:r w:rsidRPr="003D6E82">
        <w:t>(10), 117-135.</w:t>
      </w:r>
    </w:p>
    <w:p w14:paraId="46113DA7" w14:textId="55BF6D95" w:rsidR="002344D7" w:rsidRPr="003D6E82" w:rsidRDefault="002344D7" w:rsidP="003D6E82">
      <w:pPr>
        <w:spacing w:before="120" w:after="120" w:line="360" w:lineRule="auto"/>
        <w:ind w:left="709" w:hanging="709"/>
        <w:jc w:val="both"/>
      </w:pPr>
      <w:r w:rsidRPr="003D6E82">
        <w:lastRenderedPageBreak/>
        <w:t xml:space="preserve">Şanlı Kula, K., Saraç, T. (2016). Üniversite </w:t>
      </w:r>
      <w:r w:rsidR="00F74692" w:rsidRPr="003D6E82">
        <w:t xml:space="preserve">öğrencilerinin gelecek kaygısı / the future anxiety of the university students. </w:t>
      </w:r>
      <w:r w:rsidRPr="003B760E">
        <w:rPr>
          <w:i/>
          <w:iCs/>
        </w:rPr>
        <w:t>Mustafa Kemal Üniversitesi Sosyal Bilimler Enstitüsü Dergisi,</w:t>
      </w:r>
      <w:r w:rsidRPr="003D6E82">
        <w:t xml:space="preserve"> </w:t>
      </w:r>
      <w:r w:rsidRPr="00F74692">
        <w:rPr>
          <w:i/>
          <w:iCs/>
        </w:rPr>
        <w:t>13</w:t>
      </w:r>
      <w:r w:rsidRPr="003D6E82">
        <w:t>(33), 227-242.</w:t>
      </w:r>
    </w:p>
    <w:p w14:paraId="1E77192B" w14:textId="6CDBE4EE" w:rsidR="002344D7" w:rsidRPr="003D6E82" w:rsidRDefault="002344D7" w:rsidP="003D6E82">
      <w:pPr>
        <w:spacing w:before="120" w:after="120" w:line="360" w:lineRule="auto"/>
        <w:ind w:left="709" w:hanging="709"/>
        <w:jc w:val="both"/>
      </w:pPr>
      <w:r w:rsidRPr="003D6E82">
        <w:t xml:space="preserve">Şentürk Erenel, A., Şentürk, İ. (2007). Sağlık </w:t>
      </w:r>
      <w:r w:rsidR="00F74692" w:rsidRPr="003D6E82">
        <w:t xml:space="preserve">meslek lisesi öğrencilerinin dismenore yaşama durumları ve dismenore ile başetmeye yönelik uygulamaları. </w:t>
      </w:r>
      <w:r w:rsidRPr="003D6E82">
        <w:rPr>
          <w:i/>
          <w:iCs/>
        </w:rPr>
        <w:t>Hacettepe Üniversitesi Hemşirelik Yüksekokulu Dergisi,</w:t>
      </w:r>
      <w:r w:rsidRPr="003D6E82">
        <w:t xml:space="preserve"> </w:t>
      </w:r>
      <w:r w:rsidRPr="00F74692">
        <w:rPr>
          <w:i/>
          <w:iCs/>
        </w:rPr>
        <w:t>14</w:t>
      </w:r>
      <w:r w:rsidRPr="003D6E82">
        <w:t>(2),48-60.</w:t>
      </w:r>
    </w:p>
    <w:p w14:paraId="5A0D56DE" w14:textId="696316E1" w:rsidR="002344D7" w:rsidRPr="003D6E82" w:rsidRDefault="002344D7" w:rsidP="003D6E82">
      <w:pPr>
        <w:spacing w:before="120" w:after="120" w:line="360" w:lineRule="auto"/>
        <w:ind w:left="709" w:hanging="709"/>
        <w:jc w:val="both"/>
      </w:pPr>
      <w:r w:rsidRPr="003D6E82">
        <w:t>Taşkın</w:t>
      </w:r>
      <w:r w:rsidR="00F74692">
        <w:t>,</w:t>
      </w:r>
      <w:r w:rsidRPr="003D6E82">
        <w:t xml:space="preserve"> L. </w:t>
      </w:r>
      <w:r w:rsidR="003033BA">
        <w:t xml:space="preserve">(2016). </w:t>
      </w:r>
      <w:r w:rsidRPr="003D6E82">
        <w:t xml:space="preserve">Üreme </w:t>
      </w:r>
      <w:r w:rsidR="00F74692" w:rsidRPr="003D6E82">
        <w:t>sistemi fizyolojisi</w:t>
      </w:r>
      <w:r w:rsidRPr="003D6E82">
        <w:t xml:space="preserve">. </w:t>
      </w:r>
      <w:r w:rsidR="00F32509">
        <w:t xml:space="preserve">Taşkın, L (Ed.), </w:t>
      </w:r>
      <w:r w:rsidRPr="003033BA">
        <w:rPr>
          <w:i/>
          <w:iCs/>
        </w:rPr>
        <w:t xml:space="preserve">Doğum ve </w:t>
      </w:r>
      <w:r w:rsidR="00F74692" w:rsidRPr="003033BA">
        <w:rPr>
          <w:i/>
          <w:iCs/>
        </w:rPr>
        <w:t xml:space="preserve">kadın sağlığı hemşireliği </w:t>
      </w:r>
      <w:r w:rsidRPr="003D6E82">
        <w:t xml:space="preserve">içinde (13. </w:t>
      </w:r>
      <w:r w:rsidR="00F74692">
        <w:t>b</w:t>
      </w:r>
      <w:r w:rsidR="003033BA">
        <w:t>s., ss. 47-56</w:t>
      </w:r>
      <w:r w:rsidRPr="003D6E82">
        <w:t>)</w:t>
      </w:r>
      <w:r w:rsidR="001E36AD">
        <w:t>.</w:t>
      </w:r>
      <w:r w:rsidRPr="003D6E82">
        <w:t xml:space="preserve"> </w:t>
      </w:r>
      <w:r w:rsidR="001E36AD" w:rsidRPr="003D6E82">
        <w:t>Ankara</w:t>
      </w:r>
      <w:r w:rsidR="001E36AD">
        <w:t xml:space="preserve">: </w:t>
      </w:r>
      <w:r w:rsidRPr="003D6E82">
        <w:t>Akademisyen Tıp Kitapevi</w:t>
      </w:r>
    </w:p>
    <w:p w14:paraId="4CCA7118" w14:textId="397A9A71" w:rsidR="002344D7" w:rsidRPr="003D6E82" w:rsidRDefault="002344D7" w:rsidP="003D6E82">
      <w:pPr>
        <w:spacing w:before="120" w:after="120" w:line="360" w:lineRule="auto"/>
        <w:ind w:left="709" w:hanging="709"/>
        <w:jc w:val="both"/>
      </w:pPr>
      <w:r w:rsidRPr="003D6E82">
        <w:t xml:space="preserve">Taşkın, L. </w:t>
      </w:r>
      <w:r w:rsidR="003033BA">
        <w:t xml:space="preserve">(2016). </w:t>
      </w:r>
      <w:r w:rsidRPr="003D6E82">
        <w:t xml:space="preserve">Kadın </w:t>
      </w:r>
      <w:r w:rsidR="003C01CA" w:rsidRPr="003D6E82">
        <w:t>hayatının devreleri</w:t>
      </w:r>
      <w:r w:rsidRPr="003D6E82">
        <w:t xml:space="preserve">. </w:t>
      </w:r>
      <w:r w:rsidR="00F32509">
        <w:t xml:space="preserve">Taşkın, L (Ed.), </w:t>
      </w:r>
      <w:r w:rsidRPr="003D6E82">
        <w:rPr>
          <w:i/>
          <w:iCs/>
        </w:rPr>
        <w:t xml:space="preserve">Doğum ve kadın sağlığı hemşireliği </w:t>
      </w:r>
      <w:r w:rsidRPr="003C01CA">
        <w:t xml:space="preserve">içinde </w:t>
      </w:r>
      <w:r w:rsidRPr="003D6E82">
        <w:t xml:space="preserve">(13. </w:t>
      </w:r>
      <w:r w:rsidR="003033BA">
        <w:t>bs</w:t>
      </w:r>
      <w:r w:rsidRPr="003D6E82">
        <w:t>.</w:t>
      </w:r>
      <w:r w:rsidR="003033BA">
        <w:t>, ss.579-593</w:t>
      </w:r>
      <w:r w:rsidRPr="003D6E82">
        <w:t>)</w:t>
      </w:r>
      <w:r w:rsidR="001E36AD">
        <w:t>.</w:t>
      </w:r>
      <w:r w:rsidR="001E36AD" w:rsidRPr="001E36AD">
        <w:t xml:space="preserve"> </w:t>
      </w:r>
      <w:r w:rsidR="001E36AD">
        <w:t xml:space="preserve">Ankara: </w:t>
      </w:r>
      <w:r w:rsidRPr="003D6E82">
        <w:t>Akademisyen Tıp Kitabevi</w:t>
      </w:r>
      <w:r w:rsidR="001E36AD">
        <w:t>.</w:t>
      </w:r>
      <w:r w:rsidR="00F74692">
        <w:t xml:space="preserve"> </w:t>
      </w:r>
    </w:p>
    <w:p w14:paraId="0D617585" w14:textId="2F83A6BC" w:rsidR="002344D7" w:rsidRDefault="002344D7" w:rsidP="003D6E82">
      <w:pPr>
        <w:spacing w:before="120" w:after="120" w:line="360" w:lineRule="auto"/>
        <w:ind w:left="709" w:hanging="709"/>
        <w:jc w:val="both"/>
      </w:pPr>
      <w:r w:rsidRPr="003D6E82">
        <w:t xml:space="preserve">Taşkın, L. </w:t>
      </w:r>
      <w:r w:rsidR="001E36AD">
        <w:t xml:space="preserve">(2016). </w:t>
      </w:r>
      <w:r w:rsidRPr="003D6E82">
        <w:t xml:space="preserve">Üreme </w:t>
      </w:r>
      <w:r w:rsidR="003C01CA" w:rsidRPr="003D6E82">
        <w:t>sikusu anomalileri</w:t>
      </w:r>
      <w:r w:rsidRPr="003D6E82">
        <w:t xml:space="preserve">. </w:t>
      </w:r>
      <w:r w:rsidR="00F32509">
        <w:t xml:space="preserve">Taşkın, L (Ed.), </w:t>
      </w:r>
      <w:r w:rsidRPr="003D6E82">
        <w:rPr>
          <w:i/>
          <w:iCs/>
        </w:rPr>
        <w:t xml:space="preserve">Doğum ve kadın sağlığı hemşireliği </w:t>
      </w:r>
      <w:r w:rsidRPr="003C01CA">
        <w:t xml:space="preserve">içinde </w:t>
      </w:r>
      <w:r w:rsidRPr="003D6E82">
        <w:t xml:space="preserve">(13. </w:t>
      </w:r>
      <w:r w:rsidR="003033BA">
        <w:t>bs</w:t>
      </w:r>
      <w:r w:rsidRPr="003D6E82">
        <w:t>.</w:t>
      </w:r>
      <w:r w:rsidR="003033BA">
        <w:t>, ss. 621-636</w:t>
      </w:r>
      <w:r w:rsidRPr="003D6E82">
        <w:t>)</w:t>
      </w:r>
      <w:r w:rsidR="001E36AD">
        <w:t>.</w:t>
      </w:r>
      <w:r w:rsidR="003033BA">
        <w:t xml:space="preserve"> </w:t>
      </w:r>
      <w:r w:rsidR="001E36AD">
        <w:t xml:space="preserve">Ankara: </w:t>
      </w:r>
      <w:r w:rsidRPr="003D6E82">
        <w:t>Akademisyen Tıp Kitabevi</w:t>
      </w:r>
      <w:r w:rsidR="001E36AD">
        <w:t>.</w:t>
      </w:r>
      <w:r w:rsidR="00F74692">
        <w:t xml:space="preserve"> </w:t>
      </w:r>
    </w:p>
    <w:p w14:paraId="4A410667" w14:textId="4B49A6ED" w:rsidR="00500DB1" w:rsidRPr="003D6E82" w:rsidRDefault="00500DB1" w:rsidP="003D6E82">
      <w:pPr>
        <w:spacing w:before="120" w:after="120" w:line="360" w:lineRule="auto"/>
        <w:ind w:left="709" w:hanging="709"/>
        <w:jc w:val="both"/>
      </w:pPr>
      <w:r w:rsidRPr="00500DB1">
        <w:t>Thomas</w:t>
      </w:r>
      <w:r w:rsidR="00C65C2D">
        <w:t>,</w:t>
      </w:r>
      <w:r w:rsidRPr="00500DB1">
        <w:t xml:space="preserve"> F</w:t>
      </w:r>
      <w:r w:rsidR="00C65C2D">
        <w:t>.</w:t>
      </w:r>
      <w:r w:rsidRPr="00500DB1">
        <w:t>, Renaud</w:t>
      </w:r>
      <w:r w:rsidR="00C65C2D">
        <w:t>,</w:t>
      </w:r>
      <w:r w:rsidRPr="00500DB1">
        <w:t xml:space="preserve"> F</w:t>
      </w:r>
      <w:r w:rsidR="00C65C2D">
        <w:t>.</w:t>
      </w:r>
      <w:r w:rsidRPr="00500DB1">
        <w:t>, Guegan</w:t>
      </w:r>
      <w:r w:rsidR="00C65C2D">
        <w:t>,</w:t>
      </w:r>
      <w:r w:rsidRPr="00500DB1">
        <w:t xml:space="preserve"> J</w:t>
      </w:r>
      <w:r w:rsidR="00C65C2D">
        <w:t>.</w:t>
      </w:r>
      <w:r w:rsidRPr="00500DB1">
        <w:t xml:space="preserve">, </w:t>
      </w:r>
      <w:r w:rsidR="00C65C2D">
        <w:t>D</w:t>
      </w:r>
      <w:r w:rsidRPr="00500DB1">
        <w:t>e-Meeüs</w:t>
      </w:r>
      <w:r w:rsidR="00C65C2D">
        <w:t>,</w:t>
      </w:r>
      <w:r w:rsidRPr="00500DB1">
        <w:t xml:space="preserve"> T</w:t>
      </w:r>
      <w:r w:rsidR="00C65C2D">
        <w:t>.</w:t>
      </w:r>
      <w:r w:rsidRPr="00500DB1">
        <w:t>, Guegan</w:t>
      </w:r>
      <w:r w:rsidR="00C65C2D">
        <w:t>,</w:t>
      </w:r>
      <w:r w:rsidRPr="00500DB1">
        <w:t xml:space="preserve"> J</w:t>
      </w:r>
      <w:r w:rsidR="00C65C2D">
        <w:t>.</w:t>
      </w:r>
      <w:r w:rsidRPr="00500DB1">
        <w:t>F.</w:t>
      </w:r>
      <w:r>
        <w:t xml:space="preserve"> (2001). </w:t>
      </w:r>
      <w:r w:rsidRPr="00500DB1">
        <w:t xml:space="preserve">International variability of ages at menarche and menopause: patterns and main determinants. </w:t>
      </w:r>
      <w:r w:rsidR="003033BA" w:rsidRPr="003033BA">
        <w:rPr>
          <w:i/>
          <w:iCs/>
        </w:rPr>
        <w:t>The American Journal of Human Biology</w:t>
      </w:r>
      <w:r w:rsidR="003033BA">
        <w:rPr>
          <w:i/>
          <w:iCs/>
        </w:rPr>
        <w:t xml:space="preserve">, </w:t>
      </w:r>
      <w:r w:rsidRPr="00500DB1">
        <w:t>73</w:t>
      </w:r>
      <w:r w:rsidR="003033BA">
        <w:t xml:space="preserve">, </w:t>
      </w:r>
      <w:r w:rsidRPr="00500DB1">
        <w:t>271–290. doi: 10.1353/hub.2001.0029.</w:t>
      </w:r>
      <w:r>
        <w:t xml:space="preserve"> </w:t>
      </w:r>
    </w:p>
    <w:p w14:paraId="71D3E919" w14:textId="77777777" w:rsidR="00BD3CC8" w:rsidRPr="003D6E82" w:rsidRDefault="00BD3CC8" w:rsidP="00BD3CC8">
      <w:pPr>
        <w:spacing w:before="120" w:after="120" w:line="360" w:lineRule="auto"/>
        <w:ind w:left="709" w:hanging="709"/>
        <w:jc w:val="both"/>
      </w:pPr>
      <w:r w:rsidRPr="003D6E82">
        <w:t xml:space="preserve">The American College of Obstetricians and Gynecologists </w:t>
      </w:r>
      <w:r w:rsidRPr="003D6E82">
        <w:rPr>
          <w:noProof/>
        </w:rPr>
        <w:t>[ACOG]</w:t>
      </w:r>
      <w:r w:rsidRPr="003D6E82">
        <w:t xml:space="preserve">. (2015).  </w:t>
      </w:r>
      <w:r w:rsidRPr="00BD3CC8">
        <w:t>Menstruation in girls and adolescents using the menstrual cycle as a vital sign</w:t>
      </w:r>
      <w:r>
        <w:t>,</w:t>
      </w:r>
      <w:r w:rsidRPr="00BD3CC8">
        <w:t xml:space="preserve"> 2025</w:t>
      </w:r>
      <w:r>
        <w:t>.</w:t>
      </w:r>
      <w:r w:rsidRPr="003D6E82">
        <w:rPr>
          <w:i/>
          <w:iCs/>
        </w:rPr>
        <w:t xml:space="preserve"> The American College of Obstetricians and Gynecologists</w:t>
      </w:r>
      <w:r>
        <w:t xml:space="preserve">. Erişim adresi: </w:t>
      </w:r>
      <w:hyperlink r:id="rId70" w:history="1">
        <w:r w:rsidRPr="003D6E82">
          <w:rPr>
            <w:rStyle w:val="Kpr"/>
            <w:color w:val="auto"/>
            <w:u w:val="none"/>
          </w:rPr>
          <w:t>https://journals.lww.com/greenjournal/fulltext/2015/12000/committee_opinion_no__651__menstruation_in_girls.59.aspx</w:t>
        </w:r>
      </w:hyperlink>
      <w:r w:rsidRPr="003D6E82">
        <w:t xml:space="preserve"> </w:t>
      </w:r>
    </w:p>
    <w:p w14:paraId="7FBA564B" w14:textId="77777777" w:rsidR="00BD3CC8" w:rsidRPr="003D6E82" w:rsidRDefault="00BD3CC8" w:rsidP="00BD3CC8">
      <w:pPr>
        <w:spacing w:before="120" w:after="120" w:line="360" w:lineRule="auto"/>
        <w:ind w:left="709" w:hanging="709"/>
        <w:jc w:val="both"/>
      </w:pPr>
      <w:r w:rsidRPr="003D6E82">
        <w:t xml:space="preserve">The American Colloge of Obstetricans and Gynecologist </w:t>
      </w:r>
      <w:r w:rsidRPr="003D6E82">
        <w:rPr>
          <w:noProof/>
        </w:rPr>
        <w:t>[ACOG]</w:t>
      </w:r>
      <w:r w:rsidRPr="003D6E82">
        <w:t xml:space="preserve">. (2022). </w:t>
      </w:r>
      <w:r w:rsidRPr="00BD3CC8">
        <w:t>Dysmenorrhea: painful periods</w:t>
      </w:r>
      <w:r>
        <w:t>,</w:t>
      </w:r>
      <w:r w:rsidRPr="003D6E82">
        <w:t xml:space="preserve"> </w:t>
      </w:r>
      <w:r w:rsidRPr="00BD3CC8">
        <w:t>2024</w:t>
      </w:r>
      <w:r>
        <w:t>.</w:t>
      </w:r>
      <w:r w:rsidRPr="003D6E82">
        <w:t xml:space="preserve"> </w:t>
      </w:r>
      <w:r w:rsidRPr="003D6E82">
        <w:rPr>
          <w:i/>
          <w:iCs/>
        </w:rPr>
        <w:t>The American College of Obstetricians and Gynecologists</w:t>
      </w:r>
      <w:r>
        <w:t xml:space="preserve">. Erişim adresi: </w:t>
      </w:r>
      <w:hyperlink r:id="rId71" w:history="1">
        <w:r w:rsidRPr="003D6E82">
          <w:rPr>
            <w:rStyle w:val="Kpr"/>
            <w:color w:val="auto"/>
            <w:u w:val="none"/>
          </w:rPr>
          <w:t>https://www.acog.org/womens-health/faqs/dysmenorrhea-painful-periods</w:t>
        </w:r>
      </w:hyperlink>
      <w:r w:rsidRPr="003D6E82">
        <w:t xml:space="preserve"> </w:t>
      </w:r>
    </w:p>
    <w:p w14:paraId="6EE633F3" w14:textId="4B9A6DE3" w:rsidR="002344D7" w:rsidRPr="003D6E82" w:rsidRDefault="002344D7" w:rsidP="003D6E82">
      <w:pPr>
        <w:spacing w:before="120" w:after="120" w:line="360" w:lineRule="auto"/>
        <w:ind w:left="709" w:hanging="709"/>
        <w:jc w:val="both"/>
      </w:pPr>
      <w:r w:rsidRPr="003D6E82">
        <w:t xml:space="preserve">The American College of Obstetricians and Gynecologists </w:t>
      </w:r>
      <w:r w:rsidRPr="003D6E82">
        <w:rPr>
          <w:noProof/>
        </w:rPr>
        <w:t>[ACOG]</w:t>
      </w:r>
      <w:r w:rsidRPr="003D6E82">
        <w:t xml:space="preserve">. (2023). </w:t>
      </w:r>
      <w:r w:rsidRPr="00BD3CC8">
        <w:t xml:space="preserve">Dysmenorrhea: </w:t>
      </w:r>
      <w:r w:rsidR="00BD3CC8" w:rsidRPr="00BD3CC8">
        <w:t>painful periods</w:t>
      </w:r>
      <w:r w:rsidR="00BD3CC8">
        <w:t>,</w:t>
      </w:r>
      <w:r w:rsidR="00BD3CC8" w:rsidRPr="00BD3CC8">
        <w:t xml:space="preserve"> </w:t>
      </w:r>
      <w:r w:rsidRPr="00BD3CC8">
        <w:t>2025</w:t>
      </w:r>
      <w:r w:rsidR="00BD3CC8">
        <w:t>.</w:t>
      </w:r>
      <w:r w:rsidRPr="003D6E82">
        <w:t xml:space="preserve"> </w:t>
      </w:r>
      <w:r w:rsidRPr="003D6E82">
        <w:rPr>
          <w:i/>
          <w:iCs/>
        </w:rPr>
        <w:t>The American College of Obstetricians and Gynecologists</w:t>
      </w:r>
      <w:r w:rsidR="00EB47AD">
        <w:rPr>
          <w:i/>
          <w:iCs/>
        </w:rPr>
        <w:t xml:space="preserve">. </w:t>
      </w:r>
      <w:r w:rsidR="00EB47AD" w:rsidRPr="00EB47AD">
        <w:t>Erişim adresi:</w:t>
      </w:r>
      <w:r w:rsidRPr="003D6E82">
        <w:t xml:space="preserve"> </w:t>
      </w:r>
      <w:hyperlink r:id="rId72" w:history="1">
        <w:r w:rsidRPr="003D6E82">
          <w:rPr>
            <w:rStyle w:val="Kpr"/>
            <w:color w:val="auto"/>
            <w:u w:val="none"/>
          </w:rPr>
          <w:t>https://www.acog.org/womens-health/faqs/your-changing-body-puberty-in-girls</w:t>
        </w:r>
      </w:hyperlink>
      <w:r w:rsidRPr="003D6E82">
        <w:t xml:space="preserve"> </w:t>
      </w:r>
    </w:p>
    <w:p w14:paraId="70721FDE" w14:textId="6E1AAB1D" w:rsidR="002344D7" w:rsidRPr="003D6E82" w:rsidRDefault="002344D7" w:rsidP="003D6E82">
      <w:pPr>
        <w:spacing w:before="120" w:after="120" w:line="360" w:lineRule="auto"/>
        <w:ind w:left="709" w:hanging="709"/>
        <w:jc w:val="both"/>
      </w:pPr>
      <w:r w:rsidRPr="003D6E82">
        <w:lastRenderedPageBreak/>
        <w:t xml:space="preserve">The American Colloge of Obstetricans and Gynecologist </w:t>
      </w:r>
      <w:r w:rsidRPr="003D6E82">
        <w:rPr>
          <w:noProof/>
        </w:rPr>
        <w:t>[ACOG]</w:t>
      </w:r>
      <w:r w:rsidRPr="003D6E82">
        <w:t xml:space="preserve">. (2023). </w:t>
      </w:r>
      <w:r w:rsidRPr="00BD3CC8">
        <w:t xml:space="preserve">Premenstual </w:t>
      </w:r>
      <w:r w:rsidR="00BD3CC8">
        <w:t>s</w:t>
      </w:r>
      <w:r w:rsidRPr="00BD3CC8">
        <w:t>yndrome (PMS)</w:t>
      </w:r>
      <w:r w:rsidR="00BD3CC8">
        <w:t>,</w:t>
      </w:r>
      <w:r w:rsidRPr="00BD3CC8">
        <w:t xml:space="preserve"> 2024</w:t>
      </w:r>
      <w:r w:rsidR="00BD3CC8">
        <w:t>,</w:t>
      </w:r>
      <w:r w:rsidRPr="003D6E82">
        <w:t xml:space="preserve"> </w:t>
      </w:r>
      <w:r w:rsidRPr="003D6E82">
        <w:rPr>
          <w:i/>
          <w:iCs/>
        </w:rPr>
        <w:t>The American College of Obstetricians and Gynecologists</w:t>
      </w:r>
      <w:r w:rsidR="006124E8">
        <w:t xml:space="preserve">. Erişim adresi: </w:t>
      </w:r>
      <w:hyperlink r:id="rId73" w:history="1">
        <w:r w:rsidRPr="003D6E82">
          <w:rPr>
            <w:rStyle w:val="Kpr"/>
            <w:color w:val="auto"/>
            <w:u w:val="none"/>
          </w:rPr>
          <w:t>https://www.acog.org/womens-health/faqs/premenstrual-syndrome</w:t>
        </w:r>
      </w:hyperlink>
      <w:r w:rsidRPr="003D6E82">
        <w:t xml:space="preserve"> </w:t>
      </w:r>
    </w:p>
    <w:p w14:paraId="10E2CAA0" w14:textId="4FD03C88" w:rsidR="006F5D62" w:rsidRPr="003D6E82" w:rsidRDefault="002344D7" w:rsidP="003B760E">
      <w:pPr>
        <w:spacing w:before="120" w:after="120" w:line="360" w:lineRule="auto"/>
        <w:ind w:left="709" w:hanging="709"/>
        <w:jc w:val="both"/>
      </w:pPr>
      <w:r w:rsidRPr="003D6E82">
        <w:t>Thiyagarajan, D. K., Basit, H., Jeanmonod, R. (2021). Physiology, menstrual cycle. In StatPearls [Internet]: StatPearls Publishing.</w:t>
      </w:r>
    </w:p>
    <w:p w14:paraId="01B768CC" w14:textId="3CCFF062" w:rsidR="002344D7" w:rsidRPr="003D6E82" w:rsidRDefault="002344D7" w:rsidP="003D6E82">
      <w:pPr>
        <w:spacing w:before="120" w:after="120" w:line="360" w:lineRule="auto"/>
        <w:ind w:left="709" w:hanging="709"/>
        <w:jc w:val="both"/>
      </w:pPr>
      <w:r w:rsidRPr="003D6E82">
        <w:rPr>
          <w:shd w:val="clear" w:color="auto" w:fill="FFFFFF"/>
        </w:rPr>
        <w:t xml:space="preserve">Toffol, E., Koponen, P., Luoto, R., Partonen, T. (2014). Pubertal timing, menstrual irregularity, and mental health: results of a population-based study. </w:t>
      </w:r>
      <w:r w:rsidRPr="003D6E82">
        <w:rPr>
          <w:i/>
          <w:iCs/>
          <w:shd w:val="clear" w:color="auto" w:fill="FFFFFF"/>
        </w:rPr>
        <w:t xml:space="preserve">Archives </w:t>
      </w:r>
      <w:r w:rsidR="00350850">
        <w:rPr>
          <w:i/>
          <w:iCs/>
          <w:shd w:val="clear" w:color="auto" w:fill="FFFFFF"/>
        </w:rPr>
        <w:t>o</w:t>
      </w:r>
      <w:r w:rsidR="006124E8" w:rsidRPr="003D6E82">
        <w:rPr>
          <w:i/>
          <w:iCs/>
          <w:shd w:val="clear" w:color="auto" w:fill="FFFFFF"/>
        </w:rPr>
        <w:t>f Women's Mental Health</w:t>
      </w:r>
      <w:r w:rsidR="006124E8" w:rsidRPr="003D6E82">
        <w:rPr>
          <w:shd w:val="clear" w:color="auto" w:fill="FFFFFF"/>
        </w:rPr>
        <w:t xml:space="preserve">, </w:t>
      </w:r>
      <w:r w:rsidRPr="003D6E82">
        <w:rPr>
          <w:i/>
          <w:iCs/>
          <w:shd w:val="clear" w:color="auto" w:fill="FFFFFF"/>
        </w:rPr>
        <w:t>17</w:t>
      </w:r>
      <w:r w:rsidRPr="003D6E82">
        <w:rPr>
          <w:shd w:val="clear" w:color="auto" w:fill="FFFFFF"/>
        </w:rPr>
        <w:t xml:space="preserve">(2), 127–135. </w:t>
      </w:r>
      <w:hyperlink r:id="rId74" w:history="1">
        <w:r w:rsidRPr="003D6E82">
          <w:rPr>
            <w:rStyle w:val="Kpr"/>
            <w:color w:val="auto"/>
            <w:u w:val="none"/>
            <w:shd w:val="clear" w:color="auto" w:fill="FFFFFF"/>
          </w:rPr>
          <w:t>doi</w:t>
        </w:r>
        <w:r w:rsidR="003B760E">
          <w:rPr>
            <w:rStyle w:val="Kpr"/>
            <w:color w:val="auto"/>
            <w:u w:val="none"/>
            <w:shd w:val="clear" w:color="auto" w:fill="FFFFFF"/>
          </w:rPr>
          <w:t xml:space="preserve">: </w:t>
        </w:r>
        <w:r w:rsidRPr="003D6E82">
          <w:rPr>
            <w:rStyle w:val="Kpr"/>
            <w:color w:val="auto"/>
            <w:u w:val="none"/>
            <w:shd w:val="clear" w:color="auto" w:fill="FFFFFF"/>
          </w:rPr>
          <w:t>10.1007/s00737-013-0399y</w:t>
        </w:r>
      </w:hyperlink>
    </w:p>
    <w:p w14:paraId="743BF8AD" w14:textId="5A643E33" w:rsidR="002344D7" w:rsidRPr="003D6E82" w:rsidRDefault="002344D7" w:rsidP="003D6E82">
      <w:pPr>
        <w:spacing w:before="120" w:after="120" w:line="360" w:lineRule="auto"/>
        <w:ind w:left="709" w:hanging="709"/>
        <w:jc w:val="both"/>
      </w:pPr>
      <w:r w:rsidRPr="003D6E82">
        <w:t xml:space="preserve">Topel, M., Pehlivan, M. (2021). Evaluation of </w:t>
      </w:r>
      <w:r w:rsidR="00350850" w:rsidRPr="003D6E82">
        <w:t>premenstrual syndrome frequencies and nutritional habits of female students in the faculty of health sciences</w:t>
      </w:r>
      <w:r w:rsidRPr="003D6E82">
        <w:t xml:space="preserve">. </w:t>
      </w:r>
      <w:r w:rsidRPr="003D6E82">
        <w:rPr>
          <w:i/>
          <w:iCs/>
        </w:rPr>
        <w:t>Karatay University Journal of Health Sciences, 2</w:t>
      </w:r>
      <w:r w:rsidRPr="003D6E82">
        <w:t>(3), 84-96.</w:t>
      </w:r>
    </w:p>
    <w:p w14:paraId="3BC00940" w14:textId="47539569" w:rsidR="002344D7" w:rsidRPr="003D6E82" w:rsidRDefault="002344D7" w:rsidP="003D6E82">
      <w:pPr>
        <w:spacing w:before="120" w:after="120" w:line="360" w:lineRule="auto"/>
        <w:ind w:left="709" w:hanging="709"/>
        <w:jc w:val="both"/>
      </w:pPr>
      <w:r w:rsidRPr="003D6E82">
        <w:t>Toptaş Acar, B. (2023). Premenstrual sendrom ve dismenore fizyopatolojisi. H. Aksu (Ed.),</w:t>
      </w:r>
      <w:r w:rsidRPr="003D6E82">
        <w:rPr>
          <w:rStyle w:val="apple-converted-space"/>
        </w:rPr>
        <w:t xml:space="preserve"> </w:t>
      </w:r>
      <w:r w:rsidRPr="003D6E82">
        <w:rPr>
          <w:rStyle w:val="Vurgu"/>
          <w:rFonts w:eastAsiaTheme="majorEastAsia"/>
        </w:rPr>
        <w:t>Üreme sağlığı fizyopatolojisi</w:t>
      </w:r>
      <w:r w:rsidRPr="003D6E82">
        <w:rPr>
          <w:rStyle w:val="apple-converted-space"/>
        </w:rPr>
        <w:t xml:space="preserve"> </w:t>
      </w:r>
      <w:r w:rsidR="006124E8">
        <w:rPr>
          <w:rStyle w:val="apple-converted-space"/>
        </w:rPr>
        <w:t xml:space="preserve">içinde </w:t>
      </w:r>
      <w:r w:rsidRPr="003D6E82">
        <w:t xml:space="preserve">(1. </w:t>
      </w:r>
      <w:r w:rsidR="00350850" w:rsidRPr="003D6E82">
        <w:t>B</w:t>
      </w:r>
      <w:r w:rsidR="00350850">
        <w:t>s.</w:t>
      </w:r>
      <w:r w:rsidRPr="003D6E82">
        <w:t xml:space="preserve">, ss. 115–127). </w:t>
      </w:r>
      <w:r w:rsidR="00350850">
        <w:t xml:space="preserve">Ankara: </w:t>
      </w:r>
      <w:r w:rsidRPr="003D6E82">
        <w:t>Akademisyen Kitabevi.</w:t>
      </w:r>
    </w:p>
    <w:p w14:paraId="512FA528" w14:textId="528E65FB" w:rsidR="002344D7" w:rsidRPr="003D6E82" w:rsidRDefault="002344D7" w:rsidP="003D6E82">
      <w:pPr>
        <w:spacing w:before="120" w:after="120" w:line="360" w:lineRule="auto"/>
        <w:ind w:left="709" w:hanging="709"/>
        <w:jc w:val="both"/>
      </w:pPr>
      <w:r w:rsidRPr="003D6E82">
        <w:t xml:space="preserve">Tufan, N. (2019). </w:t>
      </w:r>
      <w:r w:rsidRPr="006124E8">
        <w:rPr>
          <w:rStyle w:val="Vurgu"/>
        </w:rPr>
        <w:t>Ebelik ve hemşirelik öğrencilerinin premenstrual sendrom ve nonfarmakolojik yöntemlerine ilişkin bilgi ve tutumlarının değerlendirilmesi</w:t>
      </w:r>
      <w:r w:rsidR="003B760E" w:rsidRPr="006124E8">
        <w:t xml:space="preserve">. </w:t>
      </w:r>
      <w:r w:rsidRPr="003D6E82">
        <w:t xml:space="preserve">Yüksek </w:t>
      </w:r>
      <w:r w:rsidR="00350850" w:rsidRPr="003D6E82">
        <w:t>Lisans Tezi</w:t>
      </w:r>
      <w:r w:rsidR="00350850">
        <w:t>,</w:t>
      </w:r>
      <w:r w:rsidR="00350850" w:rsidRPr="003D6E82">
        <w:t xml:space="preserve"> </w:t>
      </w:r>
      <w:r w:rsidRPr="003D6E82">
        <w:t>İstanbul Bilim Üniversitesi Sağlık Bilimleri Enstitüsü</w:t>
      </w:r>
      <w:r w:rsidR="003B760E">
        <w:t>, İstanbul.</w:t>
      </w:r>
    </w:p>
    <w:p w14:paraId="2BDFBF42" w14:textId="7D9A6E94" w:rsidR="002344D7" w:rsidRPr="003D6E82" w:rsidRDefault="002344D7" w:rsidP="003D6E82">
      <w:pPr>
        <w:pStyle w:val="NormalWeb"/>
        <w:spacing w:before="120" w:after="120" w:line="360" w:lineRule="auto"/>
        <w:ind w:left="709" w:hanging="709"/>
        <w:jc w:val="both"/>
      </w:pPr>
      <w:r w:rsidRPr="003D6E82">
        <w:t xml:space="preserve">Turhan, E., İnandı, T., Özer, C., Akoğlu, S. (2011). Üniversitelerde madde kullanımı, şiddet ve bazı psikolojik özellikler. </w:t>
      </w:r>
      <w:r w:rsidRPr="003D6E82">
        <w:rPr>
          <w:rStyle w:val="Vurgu"/>
        </w:rPr>
        <w:t>Türk Halk Sağlığı Dergisi</w:t>
      </w:r>
      <w:r w:rsidRPr="003D6E82">
        <w:t xml:space="preserve">, </w:t>
      </w:r>
      <w:r w:rsidRPr="003D6E82">
        <w:rPr>
          <w:rStyle w:val="Vurgu"/>
        </w:rPr>
        <w:t>9</w:t>
      </w:r>
      <w:r w:rsidRPr="003D6E82">
        <w:t xml:space="preserve">(1), 33–44. </w:t>
      </w:r>
      <w:hyperlink r:id="rId75" w:tgtFrame="_new" w:history="1">
        <w:r w:rsidRPr="003D6E82">
          <w:rPr>
            <w:rStyle w:val="Kpr"/>
            <w:rFonts w:eastAsiaTheme="majorEastAsia"/>
            <w:color w:val="auto"/>
            <w:u w:val="none"/>
          </w:rPr>
          <w:t>doi</w:t>
        </w:r>
        <w:r w:rsidR="005D5DD6">
          <w:rPr>
            <w:rStyle w:val="Kpr"/>
            <w:rFonts w:eastAsiaTheme="majorEastAsia"/>
            <w:color w:val="auto"/>
            <w:u w:val="none"/>
          </w:rPr>
          <w:t xml:space="preserve">: </w:t>
        </w:r>
        <w:r w:rsidRPr="003D6E82">
          <w:rPr>
            <w:rStyle w:val="Kpr"/>
            <w:rFonts w:eastAsiaTheme="majorEastAsia"/>
            <w:color w:val="auto"/>
            <w:u w:val="none"/>
          </w:rPr>
          <w:t>10.20518/tjph.173053</w:t>
        </w:r>
      </w:hyperlink>
    </w:p>
    <w:p w14:paraId="41B904A5" w14:textId="1F5712FB" w:rsidR="002344D7" w:rsidRPr="003D6E82" w:rsidRDefault="002344D7" w:rsidP="003D6E82">
      <w:pPr>
        <w:spacing w:before="120" w:after="120" w:line="360" w:lineRule="auto"/>
        <w:ind w:left="709" w:hanging="709"/>
        <w:jc w:val="both"/>
      </w:pPr>
      <w:r w:rsidRPr="003D6E82">
        <w:t>Tutkun, E., İmamoğlu, O., Atan, T. (2017</w:t>
      </w:r>
      <w:r w:rsidR="002455ED">
        <w:t>, Mayıs 21-23</w:t>
      </w:r>
      <w:r w:rsidRPr="003D6E82">
        <w:t xml:space="preserve">). </w:t>
      </w:r>
      <w:r w:rsidRPr="002455ED">
        <w:rPr>
          <w:i/>
          <w:iCs/>
        </w:rPr>
        <w:t>Üniversiteli spor eğitimli öğrenciler ve sedanterlerin kaygı durumları.</w:t>
      </w:r>
      <w:r w:rsidRPr="003D6E82">
        <w:t xml:space="preserve"> </w:t>
      </w:r>
      <w:r w:rsidRPr="002455ED">
        <w:rPr>
          <w:rStyle w:val="Vurgu"/>
          <w:i w:val="0"/>
          <w:iCs w:val="0"/>
        </w:rPr>
        <w:t>Uluslararası Balkan Spor Bilimleri Kongresi</w:t>
      </w:r>
      <w:r w:rsidR="002455ED">
        <w:rPr>
          <w:rStyle w:val="Vurgu"/>
          <w:i w:val="0"/>
          <w:iCs w:val="0"/>
        </w:rPr>
        <w:t>.</w:t>
      </w:r>
      <w:r w:rsidRPr="002455ED">
        <w:rPr>
          <w:rStyle w:val="Vurgu"/>
          <w:i w:val="0"/>
          <w:iCs w:val="0"/>
        </w:rPr>
        <w:t xml:space="preserve"> </w:t>
      </w:r>
      <w:r w:rsidR="002455ED">
        <w:rPr>
          <w:rStyle w:val="Vurgu"/>
          <w:i w:val="0"/>
          <w:iCs w:val="0"/>
        </w:rPr>
        <w:t xml:space="preserve">Bursa, </w:t>
      </w:r>
      <w:r w:rsidRPr="003D6E82">
        <w:t>Uludağ Üniversitesi.</w:t>
      </w:r>
    </w:p>
    <w:p w14:paraId="71F3F439" w14:textId="30808D96" w:rsidR="002344D7" w:rsidRPr="003D6E82" w:rsidRDefault="002344D7" w:rsidP="003D6E82">
      <w:pPr>
        <w:spacing w:before="120" w:after="120" w:line="360" w:lineRule="auto"/>
        <w:ind w:left="709" w:hanging="709"/>
        <w:jc w:val="both"/>
      </w:pPr>
      <w:r w:rsidRPr="003D6E82">
        <w:t xml:space="preserve">Türk Dil Kurumu </w:t>
      </w:r>
      <w:r w:rsidR="006124E8" w:rsidRPr="003A1F99">
        <w:rPr>
          <w:noProof/>
        </w:rPr>
        <w:t>[</w:t>
      </w:r>
      <w:r w:rsidRPr="003D6E82">
        <w:t>TDK</w:t>
      </w:r>
      <w:r w:rsidR="006124E8" w:rsidRPr="003A1F99">
        <w:rPr>
          <w:noProof/>
        </w:rPr>
        <w:t>]</w:t>
      </w:r>
      <w:r w:rsidR="006124E8">
        <w:t>.</w:t>
      </w:r>
      <w:r w:rsidRPr="003D6E82">
        <w:t xml:space="preserve"> </w:t>
      </w:r>
      <w:r w:rsidR="006124E8" w:rsidRPr="003D6E82">
        <w:t xml:space="preserve">(2022). </w:t>
      </w:r>
      <w:r w:rsidRPr="003D6E82">
        <w:t xml:space="preserve">Güncel </w:t>
      </w:r>
      <w:r w:rsidR="008C5853" w:rsidRPr="003D6E82">
        <w:t>türkçe sözlük</w:t>
      </w:r>
      <w:r w:rsidR="006124E8">
        <w:t xml:space="preserve">, 2025. Erişim adresi: </w:t>
      </w:r>
      <w:r w:rsidRPr="003D6E82">
        <w:t xml:space="preserve"> </w:t>
      </w:r>
      <w:hyperlink r:id="rId76" w:history="1">
        <w:r w:rsidRPr="003D6E82">
          <w:rPr>
            <w:rStyle w:val="Kpr"/>
            <w:color w:val="auto"/>
            <w:u w:val="none"/>
          </w:rPr>
          <w:t>https://sozluk.gov.tr/</w:t>
        </w:r>
      </w:hyperlink>
      <w:r w:rsidRPr="003D6E82">
        <w:t xml:space="preserve"> </w:t>
      </w:r>
    </w:p>
    <w:p w14:paraId="36ED1715" w14:textId="649EF315" w:rsidR="002344D7" w:rsidRPr="003D6E82" w:rsidRDefault="002344D7" w:rsidP="003D6E82">
      <w:pPr>
        <w:pStyle w:val="NormalWeb"/>
        <w:spacing w:before="120" w:after="120" w:line="360" w:lineRule="auto"/>
        <w:ind w:left="709" w:hanging="709"/>
        <w:jc w:val="both"/>
      </w:pPr>
      <w:r w:rsidRPr="003D6E82">
        <w:t xml:space="preserve">Türk Düdükcü, F., Bayır, B. (2024). The </w:t>
      </w:r>
      <w:r w:rsidR="008C5853" w:rsidRPr="003D6E82">
        <w:t>relationship between anxiety levels and menstruation symptoms in adolescents</w:t>
      </w:r>
      <w:r w:rsidRPr="003D6E82">
        <w:rPr>
          <w:i/>
          <w:iCs/>
        </w:rPr>
        <w:t>. Balıkesir Sağlık Bilimleri Dergisi</w:t>
      </w:r>
      <w:r w:rsidRPr="006124E8">
        <w:t xml:space="preserve">, </w:t>
      </w:r>
      <w:r w:rsidRPr="008C5853">
        <w:rPr>
          <w:i/>
          <w:iCs/>
        </w:rPr>
        <w:t>13</w:t>
      </w:r>
      <w:r w:rsidRPr="003D6E82">
        <w:t xml:space="preserve">(1), 112-118. </w:t>
      </w:r>
      <w:hyperlink r:id="rId77" w:history="1">
        <w:r w:rsidRPr="003D6E82">
          <w:rPr>
            <w:rStyle w:val="Kpr"/>
            <w:color w:val="auto"/>
            <w:u w:val="none"/>
          </w:rPr>
          <w:t>doi</w:t>
        </w:r>
        <w:r w:rsidR="005D5DD6">
          <w:rPr>
            <w:rStyle w:val="Kpr"/>
            <w:color w:val="auto"/>
            <w:u w:val="none"/>
          </w:rPr>
          <w:t>:</w:t>
        </w:r>
        <w:r w:rsidRPr="003D6E82">
          <w:rPr>
            <w:rStyle w:val="Kpr"/>
            <w:color w:val="auto"/>
            <w:u w:val="none"/>
          </w:rPr>
          <w:t>10.53424/balikesirsbd.1329307</w:t>
        </w:r>
      </w:hyperlink>
    </w:p>
    <w:p w14:paraId="409B5B84" w14:textId="77F92FE2" w:rsidR="002344D7" w:rsidRPr="003D6E82" w:rsidRDefault="002344D7" w:rsidP="003D6E82">
      <w:pPr>
        <w:spacing w:before="120" w:after="120" w:line="360" w:lineRule="auto"/>
        <w:ind w:left="709" w:hanging="709"/>
        <w:jc w:val="both"/>
      </w:pPr>
      <w:r w:rsidRPr="003D6E82">
        <w:lastRenderedPageBreak/>
        <w:t xml:space="preserve">Türkleş, S., Karataş, B., Yılmaz, G. (2011). Effect of </w:t>
      </w:r>
      <w:r w:rsidR="008C5853" w:rsidRPr="003D6E82">
        <w:t xml:space="preserve">coping with anxiety education on women’s anxiety level. </w:t>
      </w:r>
      <w:r w:rsidRPr="00D35B2C">
        <w:rPr>
          <w:i/>
          <w:iCs/>
        </w:rPr>
        <w:t>Hemşirelikte Araştırma Geliştirme Dergisi</w:t>
      </w:r>
      <w:r w:rsidRPr="003D6E82">
        <w:t xml:space="preserve">, </w:t>
      </w:r>
      <w:r w:rsidRPr="008C5853">
        <w:rPr>
          <w:i/>
          <w:iCs/>
        </w:rPr>
        <w:t>13</w:t>
      </w:r>
      <w:r w:rsidRPr="003D6E82">
        <w:t xml:space="preserve">(3), 20-27. </w:t>
      </w:r>
      <w:hyperlink r:id="rId78" w:history="1">
        <w:r w:rsidRPr="003D6E82">
          <w:rPr>
            <w:rStyle w:val="Kpr"/>
            <w:color w:val="auto"/>
            <w:u w:val="none"/>
          </w:rPr>
          <w:t>doi</w:t>
        </w:r>
        <w:r w:rsidR="00D35B2C">
          <w:rPr>
            <w:rStyle w:val="Kpr"/>
            <w:color w:val="auto"/>
            <w:u w:val="none"/>
          </w:rPr>
          <w:t>:</w:t>
        </w:r>
        <w:r w:rsidRPr="003D6E82">
          <w:rPr>
            <w:rStyle w:val="Kpr"/>
            <w:color w:val="auto"/>
            <w:u w:val="none"/>
          </w:rPr>
          <w:t>10.69487/hemarge.695397</w:t>
        </w:r>
      </w:hyperlink>
    </w:p>
    <w:p w14:paraId="2312BD75" w14:textId="66150702" w:rsidR="002344D7" w:rsidRPr="003D6E82" w:rsidRDefault="002344D7" w:rsidP="003D6E82">
      <w:pPr>
        <w:spacing w:before="120" w:after="120" w:line="360" w:lineRule="auto"/>
        <w:ind w:left="709" w:hanging="709"/>
        <w:jc w:val="both"/>
      </w:pPr>
      <w:r w:rsidRPr="003D6E82">
        <w:t>Türkmen</w:t>
      </w:r>
      <w:r w:rsidR="008C5853">
        <w:t>,</w:t>
      </w:r>
      <w:r w:rsidRPr="003D6E82">
        <w:t xml:space="preserve"> H. (2019). Üniversite öğrencilerinde dismenore görülme sıklığı ve dismenoreye etki eden faktörler. </w:t>
      </w:r>
      <w:r w:rsidRPr="003D6E82">
        <w:rPr>
          <w:i/>
          <w:iCs/>
        </w:rPr>
        <w:t>M</w:t>
      </w:r>
      <w:r w:rsidR="006124E8">
        <w:rPr>
          <w:i/>
          <w:iCs/>
        </w:rPr>
        <w:t xml:space="preserve">anisa </w:t>
      </w:r>
      <w:r w:rsidRPr="003D6E82">
        <w:rPr>
          <w:i/>
          <w:iCs/>
        </w:rPr>
        <w:t>C</w:t>
      </w:r>
      <w:r w:rsidR="006124E8">
        <w:rPr>
          <w:i/>
          <w:iCs/>
        </w:rPr>
        <w:t xml:space="preserve">elal </w:t>
      </w:r>
      <w:r w:rsidRPr="003D6E82">
        <w:rPr>
          <w:i/>
          <w:iCs/>
        </w:rPr>
        <w:t>B</w:t>
      </w:r>
      <w:r w:rsidR="006124E8">
        <w:rPr>
          <w:i/>
          <w:iCs/>
        </w:rPr>
        <w:t xml:space="preserve">ayar Üniversitesi Sağlık </w:t>
      </w:r>
      <w:r w:rsidRPr="003D6E82">
        <w:rPr>
          <w:i/>
          <w:iCs/>
        </w:rPr>
        <w:t>B</w:t>
      </w:r>
      <w:r w:rsidR="006124E8">
        <w:rPr>
          <w:i/>
          <w:iCs/>
        </w:rPr>
        <w:t xml:space="preserve">ilimleri </w:t>
      </w:r>
      <w:r w:rsidRPr="003D6E82">
        <w:rPr>
          <w:i/>
          <w:iCs/>
        </w:rPr>
        <w:t>E</w:t>
      </w:r>
      <w:r w:rsidR="006124E8">
        <w:rPr>
          <w:i/>
          <w:iCs/>
        </w:rPr>
        <w:t xml:space="preserve">nstitüsü </w:t>
      </w:r>
      <w:r w:rsidRPr="003D6E82">
        <w:rPr>
          <w:i/>
          <w:iCs/>
        </w:rPr>
        <w:t>D</w:t>
      </w:r>
      <w:r w:rsidR="006124E8">
        <w:rPr>
          <w:i/>
          <w:iCs/>
        </w:rPr>
        <w:t>ergisi,</w:t>
      </w:r>
      <w:r w:rsidRPr="003D6E82">
        <w:t xml:space="preserve"> </w:t>
      </w:r>
      <w:r w:rsidRPr="008C5853">
        <w:rPr>
          <w:i/>
          <w:iCs/>
        </w:rPr>
        <w:t>6</w:t>
      </w:r>
      <w:r w:rsidRPr="003D6E82">
        <w:t>(1)</w:t>
      </w:r>
      <w:r w:rsidR="00D35B2C">
        <w:t xml:space="preserve">, </w:t>
      </w:r>
      <w:r w:rsidRPr="003D6E82">
        <w:t>39-49.</w:t>
      </w:r>
    </w:p>
    <w:p w14:paraId="20FAF790" w14:textId="44E9DD9A" w:rsidR="002344D7" w:rsidRPr="003D6E82" w:rsidRDefault="002344D7" w:rsidP="003D6E82">
      <w:pPr>
        <w:spacing w:before="120" w:after="120" w:line="360" w:lineRule="auto"/>
        <w:ind w:left="709" w:hanging="709"/>
        <w:jc w:val="both"/>
      </w:pPr>
      <w:r w:rsidRPr="003D6E82">
        <w:t xml:space="preserve">Ullah, A., Fayyaz, K., Javed, U., Usman, M., Malik, R., Arif, N., Kaleem, A. (2021). Prevalence of </w:t>
      </w:r>
      <w:r w:rsidR="008C5853" w:rsidRPr="003D6E82">
        <w:t xml:space="preserve">dysmenorrhea and determinants of pain ıntensity among university-age women. </w:t>
      </w:r>
      <w:r w:rsidRPr="003D6E82">
        <w:rPr>
          <w:i/>
          <w:iCs/>
        </w:rPr>
        <w:t xml:space="preserve">Pain </w:t>
      </w:r>
      <w:r w:rsidR="006124E8" w:rsidRPr="003D6E82">
        <w:rPr>
          <w:i/>
          <w:iCs/>
        </w:rPr>
        <w:t>Medicine (</w:t>
      </w:r>
      <w:r w:rsidRPr="003D6E82">
        <w:rPr>
          <w:i/>
          <w:iCs/>
        </w:rPr>
        <w:t>Malden</w:t>
      </w:r>
      <w:r w:rsidR="006124E8" w:rsidRPr="003D6E82">
        <w:rPr>
          <w:i/>
          <w:iCs/>
        </w:rPr>
        <w:t xml:space="preserve">, </w:t>
      </w:r>
      <w:r w:rsidRPr="003D6E82">
        <w:rPr>
          <w:i/>
          <w:iCs/>
        </w:rPr>
        <w:t>Mass</w:t>
      </w:r>
      <w:r w:rsidR="006124E8" w:rsidRPr="003D6E82">
        <w:rPr>
          <w:i/>
          <w:iCs/>
        </w:rPr>
        <w:t>.)</w:t>
      </w:r>
      <w:r w:rsidR="006124E8" w:rsidRPr="003D6E82">
        <w:t xml:space="preserve">, </w:t>
      </w:r>
      <w:r w:rsidRPr="003D6E82">
        <w:rPr>
          <w:i/>
          <w:iCs/>
        </w:rPr>
        <w:t>22</w:t>
      </w:r>
      <w:r w:rsidRPr="003D6E82">
        <w:t>(12), 2851–2862.</w:t>
      </w:r>
      <w:r w:rsidR="008C5853">
        <w:t xml:space="preserve"> do</w:t>
      </w:r>
      <w:r w:rsidR="008C5853" w:rsidRPr="008C5853">
        <w:t>i</w:t>
      </w:r>
      <w:r w:rsidR="008C5853">
        <w:t>:</w:t>
      </w:r>
      <w:r w:rsidR="008C5853" w:rsidRPr="008C5853">
        <w:t>10.1093/pm/pnab273</w:t>
      </w:r>
    </w:p>
    <w:p w14:paraId="56F822C8" w14:textId="4CA9A187" w:rsidR="002344D7" w:rsidRPr="003D6E82" w:rsidRDefault="002344D7" w:rsidP="003D6E82">
      <w:pPr>
        <w:spacing w:before="120" w:after="120" w:line="360" w:lineRule="auto"/>
        <w:ind w:left="709" w:hanging="709"/>
        <w:jc w:val="both"/>
      </w:pPr>
      <w:r w:rsidRPr="003D6E82">
        <w:t xml:space="preserve">Unver, H., Güney, E., Ucar, T., Aksoy-Derya, Y. (2021). The </w:t>
      </w:r>
      <w:r w:rsidR="00EE0EFE" w:rsidRPr="003D6E82">
        <w:t xml:space="preserve">effect of dysmenorrhea on the severity of ınsomnia among university students in </w:t>
      </w:r>
      <w:r w:rsidR="00EE0EFE">
        <w:t>T</w:t>
      </w:r>
      <w:r w:rsidR="00EE0EFE" w:rsidRPr="003D6E82">
        <w:t>urkey</w:t>
      </w:r>
      <w:r w:rsidRPr="003D6E82">
        <w:t xml:space="preserve">. </w:t>
      </w:r>
      <w:r w:rsidRPr="003D6E82">
        <w:rPr>
          <w:i/>
          <w:iCs/>
        </w:rPr>
        <w:t xml:space="preserve">International Journal of Caring Sciences, 14, </w:t>
      </w:r>
      <w:r w:rsidRPr="003D6E82">
        <w:t>598- 607.</w:t>
      </w:r>
    </w:p>
    <w:p w14:paraId="085B39D6" w14:textId="01E75CA2" w:rsidR="002344D7" w:rsidRPr="003D6E82" w:rsidRDefault="002344D7" w:rsidP="003D6E82">
      <w:pPr>
        <w:spacing w:before="120" w:after="120" w:line="360" w:lineRule="auto"/>
        <w:ind w:left="709" w:hanging="709"/>
        <w:jc w:val="both"/>
      </w:pPr>
      <w:r w:rsidRPr="003D6E82">
        <w:t xml:space="preserve">Uzuntarla, Y., Cihangiroglu, N., Ceyhan, S., Eroğlu, M. (2015). Üniversite </w:t>
      </w:r>
      <w:r w:rsidR="00EE0EFE" w:rsidRPr="003D6E82">
        <w:t>öğrencilerinin sürekli kaygı düzeyleri ile sosyodemografik özellikleri arasındaki ilişkinin analizi.</w:t>
      </w:r>
      <w:r w:rsidRPr="003D6E82">
        <w:t xml:space="preserve"> </w:t>
      </w:r>
      <w:r w:rsidRPr="00D35B2C">
        <w:rPr>
          <w:i/>
          <w:iCs/>
        </w:rPr>
        <w:t>Uluslararası Eğitim Bilimleri Dergisi</w:t>
      </w:r>
      <w:r w:rsidR="00D35B2C" w:rsidRPr="00D35B2C">
        <w:rPr>
          <w:i/>
          <w:iCs/>
        </w:rPr>
        <w:t>,</w:t>
      </w:r>
      <w:r w:rsidRPr="00D35B2C">
        <w:rPr>
          <w:i/>
          <w:iCs/>
        </w:rPr>
        <w:t xml:space="preserve"> </w:t>
      </w:r>
      <w:r w:rsidRPr="003D6E82">
        <w:t>(4), 156-169.</w:t>
      </w:r>
      <w:r w:rsidR="00EE0EFE">
        <w:t xml:space="preserve"> doi</w:t>
      </w:r>
      <w:r w:rsidR="00EE0EFE" w:rsidRPr="00EE0EFE">
        <w:t>: 10.16991/INESJOURNAL.65</w:t>
      </w:r>
      <w:r w:rsidR="00EE0EFE">
        <w:t xml:space="preserve"> </w:t>
      </w:r>
    </w:p>
    <w:p w14:paraId="2EC67ECA" w14:textId="59377FB1" w:rsidR="002344D7" w:rsidRPr="003D6E82" w:rsidRDefault="002344D7" w:rsidP="003D6E82">
      <w:pPr>
        <w:spacing w:before="120" w:after="120" w:line="360" w:lineRule="auto"/>
        <w:ind w:left="709" w:hanging="709"/>
        <w:jc w:val="both"/>
      </w:pPr>
      <w:r w:rsidRPr="003D6E82">
        <w:t xml:space="preserve">Wang, L., Yan, Y., Qiu, H., Xu, D., Zhu, J., Liu, J., Li, H. (2022). Prevalence and </w:t>
      </w:r>
      <w:r w:rsidR="00D35F00" w:rsidRPr="003D6E82">
        <w:t>risk factors of primary dysmenorrhea in students: a meta-analysis</w:t>
      </w:r>
      <w:r w:rsidRPr="003D6E82">
        <w:t xml:space="preserve">. </w:t>
      </w:r>
      <w:r w:rsidRPr="003D6E82">
        <w:rPr>
          <w:i/>
          <w:iCs/>
        </w:rPr>
        <w:t xml:space="preserve">Value in </w:t>
      </w:r>
      <w:r w:rsidR="00D35F00" w:rsidRPr="003D6E82">
        <w:rPr>
          <w:i/>
          <w:iCs/>
        </w:rPr>
        <w:t xml:space="preserve">Health: The Journal </w:t>
      </w:r>
      <w:r w:rsidR="00D35F00">
        <w:rPr>
          <w:i/>
          <w:iCs/>
        </w:rPr>
        <w:t>o</w:t>
      </w:r>
      <w:r w:rsidR="00D35F00" w:rsidRPr="003D6E82">
        <w:rPr>
          <w:i/>
          <w:iCs/>
        </w:rPr>
        <w:t>f Th</w:t>
      </w:r>
      <w:r w:rsidRPr="003D6E82">
        <w:rPr>
          <w:i/>
          <w:iCs/>
        </w:rPr>
        <w:t xml:space="preserve">e International Society </w:t>
      </w:r>
      <w:r w:rsidR="00D35F00">
        <w:rPr>
          <w:i/>
          <w:iCs/>
        </w:rPr>
        <w:t>F</w:t>
      </w:r>
      <w:r w:rsidRPr="003D6E82">
        <w:rPr>
          <w:i/>
          <w:iCs/>
        </w:rPr>
        <w:t>or Pharmacoeconomics and Outcomes Research</w:t>
      </w:r>
      <w:r w:rsidRPr="003D6E82">
        <w:t xml:space="preserve">, </w:t>
      </w:r>
      <w:r w:rsidRPr="003D6E82">
        <w:rPr>
          <w:i/>
          <w:iCs/>
        </w:rPr>
        <w:t>25</w:t>
      </w:r>
      <w:r w:rsidRPr="003D6E82">
        <w:t>(10), 1678–1684.</w:t>
      </w:r>
    </w:p>
    <w:p w14:paraId="0FFAE021" w14:textId="49AAEE71" w:rsidR="002344D7" w:rsidRPr="003D6E82" w:rsidRDefault="002344D7" w:rsidP="003D6E82">
      <w:pPr>
        <w:spacing w:before="120" w:after="120" w:line="360" w:lineRule="auto"/>
        <w:ind w:left="709" w:hanging="709"/>
        <w:jc w:val="both"/>
      </w:pPr>
      <w:r w:rsidRPr="003D6E82">
        <w:t xml:space="preserve">Weon, H. W., Oğlu, H. K. (2023). Analysis of menstrual symptoms, menstrual attitudes, physical stress, and psychological stress according to the phase of the menstrual cycle. </w:t>
      </w:r>
      <w:r w:rsidRPr="003D6E82">
        <w:rPr>
          <w:i/>
          <w:iCs/>
        </w:rPr>
        <w:t>Iranian Journal of Public Health</w:t>
      </w:r>
      <w:r w:rsidRPr="003D6E82">
        <w:t xml:space="preserve">, 52(6). </w:t>
      </w:r>
      <w:hyperlink r:id="rId79" w:tgtFrame="_new" w:history="1">
        <w:r w:rsidRPr="003D6E82">
          <w:rPr>
            <w:rStyle w:val="Kpr"/>
            <w:color w:val="auto"/>
            <w:u w:val="none"/>
          </w:rPr>
          <w:t>doi</w:t>
        </w:r>
        <w:r w:rsidR="00D35B2C">
          <w:rPr>
            <w:rStyle w:val="Kpr"/>
            <w:color w:val="auto"/>
            <w:u w:val="none"/>
          </w:rPr>
          <w:t xml:space="preserve">: </w:t>
        </w:r>
        <w:r w:rsidRPr="003D6E82">
          <w:rPr>
            <w:rStyle w:val="Kpr"/>
            <w:color w:val="auto"/>
            <w:u w:val="none"/>
          </w:rPr>
          <w:t>10.18502/ijph.v52i6.12958</w:t>
        </w:r>
      </w:hyperlink>
    </w:p>
    <w:p w14:paraId="2675162D" w14:textId="5E483747" w:rsidR="002344D7" w:rsidRPr="003D6E82" w:rsidRDefault="002344D7" w:rsidP="003D6E82">
      <w:pPr>
        <w:spacing w:before="120" w:after="120" w:line="360" w:lineRule="auto"/>
        <w:ind w:left="709" w:hanging="709"/>
        <w:jc w:val="both"/>
      </w:pPr>
      <w:r w:rsidRPr="003D6E82">
        <w:t xml:space="preserve">Wikimedia Commons. (2019). </w:t>
      </w:r>
      <w:r w:rsidRPr="003D6E82">
        <w:rPr>
          <w:rStyle w:val="Vurgu"/>
        </w:rPr>
        <w:t xml:space="preserve">MenstrualCycle2 tr.svg. </w:t>
      </w:r>
      <w:r w:rsidRPr="003D6E82">
        <w:t xml:space="preserve">[SVG image]. </w:t>
      </w:r>
      <w:r w:rsidR="001E1447">
        <w:t xml:space="preserve">Erişim adresi: </w:t>
      </w:r>
      <w:r w:rsidR="001E1447" w:rsidRPr="001E1447">
        <w:t>https://commons.wikimedia.org/wiki/File:MenstrualCycle2_tr.svg</w:t>
      </w:r>
      <w:r w:rsidRPr="003D6E82">
        <w:t xml:space="preserve"> </w:t>
      </w:r>
    </w:p>
    <w:p w14:paraId="3376325F" w14:textId="77777777" w:rsidR="00655FDC" w:rsidRPr="003D6E82" w:rsidRDefault="00655FDC" w:rsidP="00655FDC">
      <w:pPr>
        <w:spacing w:before="120" w:after="120" w:line="360" w:lineRule="auto"/>
        <w:ind w:left="709" w:hanging="709"/>
        <w:jc w:val="both"/>
      </w:pPr>
      <w:r w:rsidRPr="003D6E82">
        <w:t xml:space="preserve">Word Health Organization </w:t>
      </w:r>
      <w:r w:rsidRPr="003D6E82">
        <w:rPr>
          <w:noProof/>
        </w:rPr>
        <w:t xml:space="preserve">[WHO]. </w:t>
      </w:r>
      <w:r>
        <w:rPr>
          <w:noProof/>
        </w:rPr>
        <w:t>(</w:t>
      </w:r>
      <w:r w:rsidRPr="003D6E82">
        <w:rPr>
          <w:noProof/>
        </w:rPr>
        <w:t>2010</w:t>
      </w:r>
      <w:r>
        <w:rPr>
          <w:noProof/>
        </w:rPr>
        <w:t>)</w:t>
      </w:r>
      <w:r w:rsidRPr="003D6E82">
        <w:rPr>
          <w:noProof/>
        </w:rPr>
        <w:t xml:space="preserve"> </w:t>
      </w:r>
      <w:r w:rsidRPr="00655FDC">
        <w:t>A healthy lifestyle - WHO recommendations</w:t>
      </w:r>
      <w:r>
        <w:t>,</w:t>
      </w:r>
      <w:r w:rsidRPr="00655FDC">
        <w:t xml:space="preserve"> 2024</w:t>
      </w:r>
      <w:r>
        <w:t>.</w:t>
      </w:r>
      <w:r w:rsidRPr="003D6E82">
        <w:t xml:space="preserve"> </w:t>
      </w:r>
      <w:r w:rsidRPr="003D6E82">
        <w:rPr>
          <w:i/>
          <w:iCs/>
        </w:rPr>
        <w:t xml:space="preserve">Word Health Organization </w:t>
      </w:r>
      <w:hyperlink r:id="rId80" w:history="1">
        <w:r w:rsidRPr="003D6E82">
          <w:rPr>
            <w:rStyle w:val="Kpr"/>
            <w:color w:val="auto"/>
            <w:u w:val="none"/>
          </w:rPr>
          <w:t>https://www.who.int/europe/news-room/fact-sheets/item/a-healthy-lifestyle---who-recommendations</w:t>
        </w:r>
      </w:hyperlink>
      <w:r w:rsidRPr="003D6E82">
        <w:t xml:space="preserve"> adresinden erişildi.</w:t>
      </w:r>
    </w:p>
    <w:p w14:paraId="74E07B0F" w14:textId="19ED5232" w:rsidR="002344D7" w:rsidRPr="003D6E82" w:rsidRDefault="002344D7" w:rsidP="003D6E82">
      <w:pPr>
        <w:pStyle w:val="NormalWeb"/>
        <w:spacing w:before="120" w:after="120" w:line="360" w:lineRule="auto"/>
        <w:ind w:left="709" w:hanging="709"/>
        <w:jc w:val="both"/>
      </w:pPr>
      <w:r w:rsidRPr="003D6E82">
        <w:lastRenderedPageBreak/>
        <w:t xml:space="preserve">Word Health Organization </w:t>
      </w:r>
      <w:r w:rsidRPr="003D6E82">
        <w:rPr>
          <w:noProof/>
        </w:rPr>
        <w:t xml:space="preserve">[WHO]. </w:t>
      </w:r>
      <w:r w:rsidRPr="003D6E82">
        <w:t xml:space="preserve">(2021). </w:t>
      </w:r>
      <w:r w:rsidRPr="001E1447">
        <w:rPr>
          <w:rStyle w:val="Vurgu"/>
          <w:i w:val="0"/>
          <w:iCs w:val="0"/>
        </w:rPr>
        <w:t>Adolescents: Health risks and solutions</w:t>
      </w:r>
      <w:r w:rsidR="001E1447">
        <w:rPr>
          <w:rStyle w:val="Vurgu"/>
          <w:i w:val="0"/>
          <w:iCs w:val="0"/>
        </w:rPr>
        <w:t>,</w:t>
      </w:r>
      <w:r w:rsidRPr="003D6E82">
        <w:t xml:space="preserve"> 2025</w:t>
      </w:r>
      <w:r w:rsidR="001E1447">
        <w:t>.</w:t>
      </w:r>
      <w:r w:rsidRPr="003D6E82">
        <w:t xml:space="preserve"> </w:t>
      </w:r>
      <w:r w:rsidRPr="003D6E82">
        <w:rPr>
          <w:i/>
          <w:iCs/>
        </w:rPr>
        <w:t xml:space="preserve">Word Health Organization. </w:t>
      </w:r>
      <w:r w:rsidR="006124E8" w:rsidRPr="006124E8">
        <w:t>Erişim adresi</w:t>
      </w:r>
      <w:r w:rsidR="006124E8">
        <w:rPr>
          <w:i/>
          <w:iCs/>
        </w:rPr>
        <w:t xml:space="preserve">: </w:t>
      </w:r>
      <w:hyperlink r:id="rId81" w:history="1">
        <w:r w:rsidRPr="003D6E82">
          <w:rPr>
            <w:rStyle w:val="Kpr"/>
            <w:color w:val="auto"/>
            <w:u w:val="none"/>
          </w:rPr>
          <w:t>https://www.who.int/news-room/fact-sheets/detail/adolescents-health-risks-and-solutions</w:t>
        </w:r>
      </w:hyperlink>
      <w:r w:rsidRPr="003D6E82">
        <w:t xml:space="preserve"> </w:t>
      </w:r>
    </w:p>
    <w:p w14:paraId="721F98F6" w14:textId="77777777" w:rsidR="00655FDC" w:rsidRPr="003D6E82" w:rsidRDefault="00655FDC" w:rsidP="00655FDC">
      <w:pPr>
        <w:pStyle w:val="NormalWeb"/>
        <w:spacing w:before="120" w:after="120" w:line="360" w:lineRule="auto"/>
        <w:ind w:left="709" w:hanging="709"/>
        <w:jc w:val="both"/>
      </w:pPr>
      <w:r w:rsidRPr="003D6E82">
        <w:t xml:space="preserve">Word Health Organization </w:t>
      </w:r>
      <w:r w:rsidRPr="003D6E82">
        <w:rPr>
          <w:noProof/>
        </w:rPr>
        <w:t xml:space="preserve">[WHO]. </w:t>
      </w:r>
      <w:r>
        <w:rPr>
          <w:noProof/>
        </w:rPr>
        <w:t>(</w:t>
      </w:r>
      <w:r w:rsidRPr="003D6E82">
        <w:rPr>
          <w:noProof/>
        </w:rPr>
        <w:t>2022</w:t>
      </w:r>
      <w:r>
        <w:rPr>
          <w:noProof/>
        </w:rPr>
        <w:t>)</w:t>
      </w:r>
      <w:r w:rsidRPr="003D6E82">
        <w:rPr>
          <w:noProof/>
        </w:rPr>
        <w:t xml:space="preserve"> </w:t>
      </w:r>
      <w:r w:rsidRPr="003D6E82">
        <w:t>Mental Disorders</w:t>
      </w:r>
      <w:r>
        <w:t>, 2022.</w:t>
      </w:r>
      <w:r w:rsidRPr="003D6E82">
        <w:t xml:space="preserve"> </w:t>
      </w:r>
      <w:r w:rsidRPr="003D6E82">
        <w:rPr>
          <w:i/>
          <w:iCs/>
        </w:rPr>
        <w:t>Word Health Organization</w:t>
      </w:r>
      <w:r w:rsidRPr="003D6E82">
        <w:t xml:space="preserve"> </w:t>
      </w:r>
      <w:r>
        <w:t xml:space="preserve">Erişim adresi: </w:t>
      </w:r>
      <w:hyperlink r:id="rId82" w:history="1">
        <w:r w:rsidRPr="003D6E82">
          <w:rPr>
            <w:rStyle w:val="Kpr"/>
            <w:color w:val="auto"/>
            <w:u w:val="none"/>
          </w:rPr>
          <w:t>https://www.who.int/news-room/fact-sheets/detail/mental-disorders</w:t>
        </w:r>
      </w:hyperlink>
      <w:r w:rsidRPr="003D6E82">
        <w:t xml:space="preserve"> </w:t>
      </w:r>
    </w:p>
    <w:p w14:paraId="62DDEFEC" w14:textId="4881675D" w:rsidR="002344D7" w:rsidRPr="003D6E82" w:rsidRDefault="002344D7" w:rsidP="003D6E82">
      <w:pPr>
        <w:pStyle w:val="NormalWeb"/>
        <w:spacing w:before="120" w:after="120" w:line="360" w:lineRule="auto"/>
        <w:ind w:left="709" w:hanging="709"/>
        <w:jc w:val="both"/>
      </w:pPr>
      <w:r w:rsidRPr="003D6E82">
        <w:t xml:space="preserve">Word Health Organization </w:t>
      </w:r>
      <w:r w:rsidRPr="003D6E82">
        <w:rPr>
          <w:noProof/>
        </w:rPr>
        <w:t xml:space="preserve">[WHO]. (2023). </w:t>
      </w:r>
      <w:r w:rsidRPr="00655FDC">
        <w:t>Stres</w:t>
      </w:r>
      <w:r w:rsidR="00655FDC">
        <w:t>,</w:t>
      </w:r>
      <w:r w:rsidRPr="00655FDC">
        <w:t xml:space="preserve"> 2025</w:t>
      </w:r>
      <w:r w:rsidR="00655FDC">
        <w:t>.</w:t>
      </w:r>
      <w:r w:rsidRPr="003D6E82">
        <w:rPr>
          <w:i/>
          <w:iCs/>
        </w:rPr>
        <w:t xml:space="preserve"> Word Health Organization. </w:t>
      </w:r>
      <w:r w:rsidR="006124E8">
        <w:t xml:space="preserve">Erişim adresi: </w:t>
      </w:r>
      <w:hyperlink r:id="rId83" w:history="1">
        <w:r w:rsidRPr="003D6E82">
          <w:rPr>
            <w:rStyle w:val="Kpr"/>
            <w:color w:val="auto"/>
            <w:u w:val="none"/>
          </w:rPr>
          <w:t>https://www.who.int/news-room/questions-and-answers/item/stress/?gad_source=1</w:t>
        </w:r>
      </w:hyperlink>
      <w:r w:rsidRPr="003D6E82">
        <w:t xml:space="preserve"> </w:t>
      </w:r>
    </w:p>
    <w:p w14:paraId="46908582" w14:textId="77777777" w:rsidR="00655FDC" w:rsidRPr="003D6E82" w:rsidRDefault="00655FDC" w:rsidP="00655FDC">
      <w:pPr>
        <w:spacing w:before="120" w:after="120" w:line="360" w:lineRule="auto"/>
        <w:ind w:left="709" w:hanging="709"/>
        <w:jc w:val="both"/>
      </w:pPr>
      <w:r w:rsidRPr="003D6E82">
        <w:t xml:space="preserve">Word Health Organization </w:t>
      </w:r>
      <w:r w:rsidRPr="003D6E82">
        <w:rPr>
          <w:noProof/>
        </w:rPr>
        <w:t xml:space="preserve">[WHO]. </w:t>
      </w:r>
      <w:r>
        <w:rPr>
          <w:noProof/>
        </w:rPr>
        <w:t xml:space="preserve">(2024). </w:t>
      </w:r>
      <w:r w:rsidRPr="003D6E82">
        <w:t>Physical activity</w:t>
      </w:r>
      <w:r>
        <w:t>,</w:t>
      </w:r>
      <w:r w:rsidRPr="003D6E82">
        <w:t xml:space="preserve"> 2024</w:t>
      </w:r>
      <w:r>
        <w:t>.</w:t>
      </w:r>
      <w:r w:rsidRPr="003D6E82">
        <w:t xml:space="preserve"> </w:t>
      </w:r>
      <w:r w:rsidRPr="003D6E82">
        <w:rPr>
          <w:i/>
          <w:iCs/>
        </w:rPr>
        <w:t>Word Health Organization</w:t>
      </w:r>
      <w:r>
        <w:t xml:space="preserve">. Erişim adresi: </w:t>
      </w:r>
      <w:hyperlink r:id="rId84" w:history="1">
        <w:r w:rsidRPr="003D6E82">
          <w:rPr>
            <w:rStyle w:val="Kpr"/>
            <w:color w:val="auto"/>
            <w:u w:val="none"/>
          </w:rPr>
          <w:t>https://www.who.int/news-room/fact-sheets/detail/physical-activity</w:t>
        </w:r>
      </w:hyperlink>
      <w:r w:rsidRPr="003D6E82">
        <w:t xml:space="preserve"> adresinden erişildi.</w:t>
      </w:r>
    </w:p>
    <w:p w14:paraId="774A2C23" w14:textId="4958550C" w:rsidR="002344D7" w:rsidRPr="003D6E82" w:rsidRDefault="002344D7" w:rsidP="003D6E82">
      <w:pPr>
        <w:pStyle w:val="NormalWeb"/>
        <w:spacing w:before="120" w:after="120" w:line="360" w:lineRule="auto"/>
        <w:ind w:left="709" w:hanging="709"/>
        <w:jc w:val="both"/>
        <w:rPr>
          <w:i/>
          <w:iCs/>
        </w:rPr>
      </w:pPr>
      <w:r w:rsidRPr="003D6E82">
        <w:t xml:space="preserve">Word Health Organization </w:t>
      </w:r>
      <w:r w:rsidRPr="003D6E82">
        <w:rPr>
          <w:noProof/>
        </w:rPr>
        <w:t xml:space="preserve">[WHO]. </w:t>
      </w:r>
      <w:r w:rsidRPr="003D6E82">
        <w:t xml:space="preserve">(2024). </w:t>
      </w:r>
      <w:r w:rsidRPr="00655FDC">
        <w:rPr>
          <w:rStyle w:val="Vurgu"/>
          <w:i w:val="0"/>
          <w:iCs w:val="0"/>
        </w:rPr>
        <w:t>Menopause: A life stage in a woman's life</w:t>
      </w:r>
      <w:r w:rsidR="00655FDC">
        <w:t xml:space="preserve">, </w:t>
      </w:r>
      <w:r w:rsidRPr="003D6E82">
        <w:t xml:space="preserve">2025. </w:t>
      </w:r>
      <w:r w:rsidRPr="003D6E82">
        <w:rPr>
          <w:i/>
          <w:iCs/>
        </w:rPr>
        <w:t>Word Health Organization</w:t>
      </w:r>
      <w:r w:rsidR="006124E8">
        <w:rPr>
          <w:i/>
          <w:iCs/>
        </w:rPr>
        <w:t xml:space="preserve">. </w:t>
      </w:r>
      <w:r w:rsidR="006124E8" w:rsidRPr="006124E8">
        <w:t>Erişim adresi</w:t>
      </w:r>
      <w:r w:rsidR="006124E8">
        <w:rPr>
          <w:i/>
          <w:iCs/>
        </w:rPr>
        <w:t>:</w:t>
      </w:r>
      <w:r w:rsidRPr="003D6E82">
        <w:rPr>
          <w:i/>
          <w:iCs/>
        </w:rPr>
        <w:t xml:space="preserve"> </w:t>
      </w:r>
      <w:hyperlink r:id="rId85" w:history="1">
        <w:r w:rsidRPr="003D6E82">
          <w:rPr>
            <w:rStyle w:val="Kpr"/>
            <w:color w:val="auto"/>
            <w:u w:val="none"/>
          </w:rPr>
          <w:t>https://www.who.int/news-room/fact-sheets/detail/menopause</w:t>
        </w:r>
      </w:hyperlink>
      <w:r w:rsidRPr="003D6E82">
        <w:t xml:space="preserve"> </w:t>
      </w:r>
    </w:p>
    <w:p w14:paraId="738C4122" w14:textId="555FD31A" w:rsidR="002344D7" w:rsidRPr="003D6E82" w:rsidRDefault="002344D7" w:rsidP="003D6E82">
      <w:pPr>
        <w:spacing w:before="120" w:after="120" w:line="360" w:lineRule="auto"/>
        <w:ind w:left="709" w:hanging="709"/>
        <w:jc w:val="both"/>
      </w:pPr>
      <w:r w:rsidRPr="003D6E82">
        <w:t xml:space="preserve">Word Health Organization </w:t>
      </w:r>
      <w:r w:rsidRPr="003D6E82">
        <w:rPr>
          <w:noProof/>
        </w:rPr>
        <w:t>[WHO]. (2025). Anxiety disorders</w:t>
      </w:r>
      <w:r w:rsidR="00655FDC">
        <w:rPr>
          <w:noProof/>
        </w:rPr>
        <w:t>,</w:t>
      </w:r>
      <w:r w:rsidRPr="003D6E82">
        <w:rPr>
          <w:noProof/>
        </w:rPr>
        <w:t xml:space="preserve"> </w:t>
      </w:r>
      <w:r w:rsidRPr="00655FDC">
        <w:rPr>
          <w:noProof/>
        </w:rPr>
        <w:t>2025</w:t>
      </w:r>
      <w:r w:rsidR="00655FDC">
        <w:rPr>
          <w:noProof/>
        </w:rPr>
        <w:t>.</w:t>
      </w:r>
      <w:r w:rsidRPr="003D6E82">
        <w:rPr>
          <w:i/>
          <w:iCs/>
          <w:noProof/>
        </w:rPr>
        <w:t xml:space="preserve"> </w:t>
      </w:r>
      <w:r w:rsidRPr="003D6E82">
        <w:rPr>
          <w:i/>
          <w:iCs/>
        </w:rPr>
        <w:t>Word Health Organization</w:t>
      </w:r>
      <w:r w:rsidR="006124E8">
        <w:rPr>
          <w:i/>
          <w:iCs/>
        </w:rPr>
        <w:t xml:space="preserve">. </w:t>
      </w:r>
      <w:r w:rsidR="006124E8" w:rsidRPr="006124E8">
        <w:t>Erişim adresi:</w:t>
      </w:r>
      <w:r w:rsidRPr="006124E8">
        <w:t xml:space="preserve"> </w:t>
      </w:r>
      <w:hyperlink r:id="rId86" w:history="1">
        <w:r w:rsidRPr="003D6E82">
          <w:rPr>
            <w:rStyle w:val="Kpr"/>
            <w:color w:val="auto"/>
            <w:u w:val="none"/>
          </w:rPr>
          <w:t>https://www.who.int/en/news-room/fact-sheets/detail/anxiety-disorders?utm_source=chatgpt.com</w:t>
        </w:r>
      </w:hyperlink>
      <w:r w:rsidRPr="003D6E82">
        <w:rPr>
          <w:i/>
          <w:iCs/>
        </w:rPr>
        <w:t xml:space="preserve"> </w:t>
      </w:r>
      <w:r w:rsidRPr="003D6E82">
        <w:rPr>
          <w:noProof/>
        </w:rPr>
        <w:t xml:space="preserve"> </w:t>
      </w:r>
    </w:p>
    <w:p w14:paraId="27F0AEAC" w14:textId="0782F91A" w:rsidR="002344D7" w:rsidRPr="003D6E82" w:rsidRDefault="002344D7" w:rsidP="003D6E82">
      <w:pPr>
        <w:spacing w:before="120" w:after="120" w:line="360" w:lineRule="auto"/>
        <w:ind w:left="709" w:hanging="709"/>
        <w:jc w:val="both"/>
      </w:pPr>
      <w:r w:rsidRPr="003D6E82">
        <w:t xml:space="preserve">Word Health Organization </w:t>
      </w:r>
      <w:r w:rsidRPr="003D6E82">
        <w:rPr>
          <w:noProof/>
        </w:rPr>
        <w:t xml:space="preserve">[WHO]. 2025. </w:t>
      </w:r>
      <w:r w:rsidRPr="00655FDC">
        <w:rPr>
          <w:noProof/>
        </w:rPr>
        <w:t xml:space="preserve">Adolescent </w:t>
      </w:r>
      <w:r w:rsidR="00655FDC">
        <w:rPr>
          <w:noProof/>
        </w:rPr>
        <w:t>h</w:t>
      </w:r>
      <w:r w:rsidRPr="00655FDC">
        <w:rPr>
          <w:noProof/>
        </w:rPr>
        <w:t>ealth</w:t>
      </w:r>
      <w:r w:rsidR="00655FDC">
        <w:rPr>
          <w:noProof/>
        </w:rPr>
        <w:t>,</w:t>
      </w:r>
      <w:r w:rsidRPr="00655FDC">
        <w:rPr>
          <w:noProof/>
        </w:rPr>
        <w:t xml:space="preserve"> 2025</w:t>
      </w:r>
      <w:r w:rsidR="00655FDC">
        <w:rPr>
          <w:noProof/>
        </w:rPr>
        <w:t>.</w:t>
      </w:r>
      <w:r w:rsidRPr="00655FDC">
        <w:rPr>
          <w:noProof/>
        </w:rPr>
        <w:t xml:space="preserve"> </w:t>
      </w:r>
      <w:r w:rsidRPr="003D6E82">
        <w:rPr>
          <w:i/>
          <w:iCs/>
        </w:rPr>
        <w:t>Word Health Organization</w:t>
      </w:r>
      <w:r w:rsidR="003738B3">
        <w:rPr>
          <w:i/>
          <w:iCs/>
        </w:rPr>
        <w:t xml:space="preserve">. </w:t>
      </w:r>
      <w:r w:rsidR="003738B3" w:rsidRPr="003738B3">
        <w:t>Erişim adresi:</w:t>
      </w:r>
      <w:r w:rsidRPr="003D6E82">
        <w:rPr>
          <w:i/>
          <w:iCs/>
        </w:rPr>
        <w:t xml:space="preserve"> </w:t>
      </w:r>
      <w:hyperlink r:id="rId87" w:history="1">
        <w:r w:rsidRPr="003D6E82">
          <w:rPr>
            <w:rStyle w:val="Kpr"/>
            <w:color w:val="auto"/>
            <w:u w:val="none"/>
          </w:rPr>
          <w:t>https://www.who.int/southeastasia/health-topics/adolescent-health</w:t>
        </w:r>
      </w:hyperlink>
      <w:r w:rsidRPr="003D6E82">
        <w:t xml:space="preserve"> </w:t>
      </w:r>
    </w:p>
    <w:p w14:paraId="11E2C4BE" w14:textId="05C187BF" w:rsidR="002344D7" w:rsidRPr="003D6E82" w:rsidRDefault="002344D7" w:rsidP="003D6E82">
      <w:pPr>
        <w:spacing w:before="120" w:after="120" w:line="360" w:lineRule="auto"/>
        <w:ind w:left="709" w:hanging="709"/>
        <w:jc w:val="both"/>
      </w:pPr>
      <w:r w:rsidRPr="003D6E82">
        <w:t>Xu</w:t>
      </w:r>
      <w:r w:rsidR="00694F0E">
        <w:t>,</w:t>
      </w:r>
      <w:r w:rsidRPr="003D6E82">
        <w:t xml:space="preserve"> Z</w:t>
      </w:r>
      <w:r w:rsidR="00694F0E">
        <w:t>.</w:t>
      </w:r>
      <w:r w:rsidRPr="003D6E82">
        <w:t>, Xu</w:t>
      </w:r>
      <w:r w:rsidR="00694F0E">
        <w:t>,</w:t>
      </w:r>
      <w:r w:rsidRPr="003D6E82">
        <w:t xml:space="preserve"> Q</w:t>
      </w:r>
      <w:r w:rsidR="00694F0E">
        <w:t>.</w:t>
      </w:r>
      <w:r w:rsidRPr="003D6E82">
        <w:t>, Wang</w:t>
      </w:r>
      <w:r w:rsidR="00694F0E">
        <w:t>,</w:t>
      </w:r>
      <w:r w:rsidRPr="003D6E82">
        <w:t xml:space="preserve"> Y</w:t>
      </w:r>
      <w:r w:rsidR="00694F0E">
        <w:t>.</w:t>
      </w:r>
      <w:r w:rsidRPr="003D6E82">
        <w:t>, Zhang</w:t>
      </w:r>
      <w:r w:rsidR="00694F0E">
        <w:t>,</w:t>
      </w:r>
      <w:r w:rsidRPr="003D6E82">
        <w:t xml:space="preserve"> J</w:t>
      </w:r>
      <w:r w:rsidR="00694F0E">
        <w:t>.</w:t>
      </w:r>
      <w:r w:rsidRPr="003D6E82">
        <w:t>, Liu</w:t>
      </w:r>
      <w:r w:rsidR="00694F0E">
        <w:t>,</w:t>
      </w:r>
      <w:r w:rsidRPr="003D6E82">
        <w:t xml:space="preserve"> J</w:t>
      </w:r>
      <w:r w:rsidR="00694F0E">
        <w:t>.</w:t>
      </w:r>
      <w:r w:rsidRPr="003D6E82">
        <w:t>, Xu</w:t>
      </w:r>
      <w:r w:rsidR="00694F0E">
        <w:t>,</w:t>
      </w:r>
      <w:r w:rsidRPr="003D6E82">
        <w:t xml:space="preserve"> F</w:t>
      </w:r>
      <w:r w:rsidR="00D35B2C">
        <w:t xml:space="preserve">. (2020). </w:t>
      </w:r>
      <w:r w:rsidRPr="003D6E82">
        <w:rPr>
          <w:rStyle w:val="apple-converted-space"/>
        </w:rPr>
        <w:t xml:space="preserve"> </w:t>
      </w:r>
      <w:hyperlink r:id="rId88" w:tgtFrame="_blank" w:history="1">
        <w:r w:rsidRPr="003D6E82">
          <w:rPr>
            <w:rStyle w:val="Kpr"/>
            <w:rFonts w:eastAsiaTheme="majorEastAsia"/>
            <w:color w:val="auto"/>
            <w:u w:val="none"/>
          </w:rPr>
          <w:t>Association of sedentary behavior and depression among college students majoring in design</w:t>
        </w:r>
      </w:hyperlink>
      <w:r w:rsidRPr="003D6E82">
        <w:t xml:space="preserve">. </w:t>
      </w:r>
      <w:r w:rsidR="00C34D25" w:rsidRPr="00C34D25">
        <w:rPr>
          <w:i/>
          <w:iCs/>
        </w:rPr>
        <w:t>International Journal of Environmental Research and Public Health</w:t>
      </w:r>
      <w:r w:rsidR="00C34D25">
        <w:rPr>
          <w:i/>
          <w:iCs/>
        </w:rPr>
        <w:t xml:space="preserve">, </w:t>
      </w:r>
      <w:r w:rsidRPr="00694F0E">
        <w:rPr>
          <w:i/>
          <w:iCs/>
        </w:rPr>
        <w:t>17</w:t>
      </w:r>
      <w:r w:rsidR="00694F0E">
        <w:t xml:space="preserve"> </w:t>
      </w:r>
      <w:r w:rsidRPr="003D6E82">
        <w:t>3545.</w:t>
      </w:r>
      <w:r w:rsidRPr="003D6E82">
        <w:rPr>
          <w:rStyle w:val="apple-converted-space"/>
        </w:rPr>
        <w:t xml:space="preserve"> </w:t>
      </w:r>
      <w:hyperlink r:id="rId89" w:tgtFrame="_blank" w:history="1">
        <w:r w:rsidRPr="003D6E82">
          <w:rPr>
            <w:rStyle w:val="Kpr"/>
            <w:rFonts w:eastAsiaTheme="majorEastAsia"/>
            <w:color w:val="auto"/>
            <w:u w:val="none"/>
          </w:rPr>
          <w:t>10.3390/ijerph17103545</w:t>
        </w:r>
      </w:hyperlink>
    </w:p>
    <w:p w14:paraId="43A26332" w14:textId="12B8D39E" w:rsidR="002344D7" w:rsidRPr="003D6E82" w:rsidRDefault="002344D7" w:rsidP="003D6E82">
      <w:pPr>
        <w:pStyle w:val="NormalWeb"/>
        <w:spacing w:before="120" w:after="120" w:line="360" w:lineRule="auto"/>
        <w:ind w:left="709" w:hanging="709"/>
        <w:jc w:val="both"/>
      </w:pPr>
      <w:r w:rsidRPr="003D6E82">
        <w:rPr>
          <w:shd w:val="clear" w:color="auto" w:fill="FFFFFF"/>
        </w:rPr>
        <w:t xml:space="preserve">Yaşar, Ö. (2024). Algılanan stresin üniversite öğrencilerinde adet şikayetleri üzerindeki etkisi. </w:t>
      </w:r>
      <w:r w:rsidRPr="003D6E82">
        <w:rPr>
          <w:i/>
          <w:iCs/>
          <w:shd w:val="clear" w:color="auto" w:fill="FFFFFF"/>
        </w:rPr>
        <w:t>Kadın ve Sağlık</w:t>
      </w:r>
      <w:r w:rsidRPr="003D6E82">
        <w:rPr>
          <w:shd w:val="clear" w:color="auto" w:fill="FFFFFF"/>
        </w:rPr>
        <w:t xml:space="preserve">, </w:t>
      </w:r>
      <w:r w:rsidRPr="003D6E82">
        <w:rPr>
          <w:i/>
          <w:iCs/>
          <w:shd w:val="clear" w:color="auto" w:fill="FFFFFF"/>
        </w:rPr>
        <w:t>64</w:t>
      </w:r>
      <w:r w:rsidRPr="003D6E82">
        <w:rPr>
          <w:shd w:val="clear" w:color="auto" w:fill="FFFFFF"/>
        </w:rPr>
        <w:t xml:space="preserve"> (4), 341–349. </w:t>
      </w:r>
      <w:hyperlink r:id="rId90" w:history="1">
        <w:r w:rsidRPr="003D6E82">
          <w:rPr>
            <w:rStyle w:val="Kpr"/>
            <w:color w:val="auto"/>
            <w:u w:val="none"/>
            <w:shd w:val="clear" w:color="auto" w:fill="FFFFFF"/>
          </w:rPr>
          <w:t>doi</w:t>
        </w:r>
        <w:r w:rsidR="00D35B2C">
          <w:rPr>
            <w:rStyle w:val="Kpr"/>
            <w:color w:val="auto"/>
            <w:u w:val="none"/>
            <w:shd w:val="clear" w:color="auto" w:fill="FFFFFF"/>
          </w:rPr>
          <w:t xml:space="preserve">: </w:t>
        </w:r>
        <w:r w:rsidRPr="003D6E82">
          <w:rPr>
            <w:rStyle w:val="Kpr"/>
            <w:color w:val="auto"/>
            <w:u w:val="none"/>
            <w:shd w:val="clear" w:color="auto" w:fill="FFFFFF"/>
          </w:rPr>
          <w:t>10.1080/03630242.2024.2337705</w:t>
        </w:r>
      </w:hyperlink>
    </w:p>
    <w:p w14:paraId="47C45B84" w14:textId="023BCC7D" w:rsidR="002344D7" w:rsidRPr="003D6E82" w:rsidRDefault="002344D7" w:rsidP="003D6E82">
      <w:pPr>
        <w:spacing w:before="120" w:after="120" w:line="360" w:lineRule="auto"/>
        <w:ind w:left="709" w:hanging="709"/>
        <w:jc w:val="both"/>
      </w:pPr>
      <w:r w:rsidRPr="003D6E82">
        <w:t xml:space="preserve">Yıldırım, B. B., Yılmaz, M. (2023). Investigation of the anxiety level of senior students of the statistics department of the Faculty of Science in Ankara research </w:t>
      </w:r>
      <w:r w:rsidRPr="003D6E82">
        <w:lastRenderedPageBreak/>
        <w:t xml:space="preserve">universities. </w:t>
      </w:r>
      <w:r w:rsidRPr="003D6E82">
        <w:rPr>
          <w:i/>
          <w:iCs/>
        </w:rPr>
        <w:t>Hacettepe Üniversitesi Eğitim Fakültesi Dergisi</w:t>
      </w:r>
      <w:r w:rsidRPr="003D6E82">
        <w:t xml:space="preserve">, </w:t>
      </w:r>
      <w:r w:rsidRPr="00694F0E">
        <w:rPr>
          <w:i/>
          <w:iCs/>
        </w:rPr>
        <w:t>38</w:t>
      </w:r>
      <w:r w:rsidRPr="00D35B2C">
        <w:t>(</w:t>
      </w:r>
      <w:r w:rsidRPr="003D6E82">
        <w:t xml:space="preserve">2), 5–19. </w:t>
      </w:r>
      <w:hyperlink r:id="rId91" w:history="1">
        <w:r w:rsidRPr="003D6E82">
          <w:rPr>
            <w:rStyle w:val="Kpr"/>
            <w:color w:val="auto"/>
            <w:u w:val="none"/>
          </w:rPr>
          <w:t>doi</w:t>
        </w:r>
        <w:r w:rsidR="00D35B2C">
          <w:rPr>
            <w:rStyle w:val="Kpr"/>
            <w:color w:val="auto"/>
            <w:u w:val="none"/>
          </w:rPr>
          <w:t xml:space="preserve">: </w:t>
        </w:r>
        <w:r w:rsidRPr="003D6E82">
          <w:rPr>
            <w:rStyle w:val="Kpr"/>
            <w:color w:val="auto"/>
            <w:u w:val="none"/>
          </w:rPr>
          <w:t>10.16986/HUJE.2023.487</w:t>
        </w:r>
      </w:hyperlink>
    </w:p>
    <w:p w14:paraId="52F7B570" w14:textId="3A5799D2" w:rsidR="002344D7" w:rsidRDefault="002344D7" w:rsidP="003D6E82">
      <w:pPr>
        <w:spacing w:before="120" w:after="120" w:line="360" w:lineRule="auto"/>
        <w:ind w:left="709" w:hanging="709"/>
        <w:jc w:val="both"/>
      </w:pPr>
      <w:r w:rsidRPr="003D6E82">
        <w:t xml:space="preserve">Yurtçiçek Eren, S., Yıldırım, Ö., Şahin, F. (2022). Sağlık </w:t>
      </w:r>
      <w:r w:rsidR="00694F0E" w:rsidRPr="003D6E82">
        <w:t xml:space="preserve">yüksekokuluna başlayan öğrencilerin depresyon, anksiyete ve stres düzeylerinin çeşitli değişkenlere göre incelenmesi. </w:t>
      </w:r>
      <w:r w:rsidRPr="00214074">
        <w:rPr>
          <w:i/>
          <w:iCs/>
        </w:rPr>
        <w:t>Uluslararası Anadolu Sosyal Bilimler Dergisi,</w:t>
      </w:r>
      <w:r w:rsidRPr="003D6E82">
        <w:t xml:space="preserve"> </w:t>
      </w:r>
      <w:r w:rsidRPr="00694F0E">
        <w:rPr>
          <w:i/>
          <w:iCs/>
        </w:rPr>
        <w:t>6</w:t>
      </w:r>
      <w:r w:rsidRPr="003D6E82">
        <w:t xml:space="preserve">(4), 1187-1202. </w:t>
      </w:r>
      <w:hyperlink r:id="rId92" w:history="1">
        <w:r w:rsidRPr="003D6E82">
          <w:rPr>
            <w:rStyle w:val="Kpr"/>
            <w:color w:val="auto"/>
            <w:u w:val="none"/>
          </w:rPr>
          <w:t>doi</w:t>
        </w:r>
        <w:r w:rsidR="00D35B2C">
          <w:rPr>
            <w:rStyle w:val="Kpr"/>
            <w:color w:val="auto"/>
            <w:u w:val="none"/>
          </w:rPr>
          <w:t xml:space="preserve">: </w:t>
        </w:r>
        <w:r w:rsidRPr="003D6E82">
          <w:rPr>
            <w:rStyle w:val="Kpr"/>
            <w:color w:val="auto"/>
            <w:u w:val="none"/>
          </w:rPr>
          <w:t>10.47525/ulasbid.1176721</w:t>
        </w:r>
      </w:hyperlink>
    </w:p>
    <w:p w14:paraId="468E93FE" w14:textId="0665C9CD" w:rsidR="00214074" w:rsidRPr="003D6E82" w:rsidRDefault="00214074" w:rsidP="003D6E82">
      <w:pPr>
        <w:spacing w:before="120" w:after="120" w:line="360" w:lineRule="auto"/>
        <w:ind w:left="709" w:hanging="709"/>
        <w:jc w:val="both"/>
      </w:pPr>
      <w:r w:rsidRPr="00214074">
        <w:t xml:space="preserve">Zhang, Y. T., Huang, T., Zhou, F., Huang, A. D., Ji, X. Q., He, L., </w:t>
      </w:r>
      <w:r w:rsidR="00694F0E">
        <w:t xml:space="preserve">… </w:t>
      </w:r>
      <w:r w:rsidRPr="00214074">
        <w:t xml:space="preserve">Cheng, J. (2022). Correlation between </w:t>
      </w:r>
      <w:r w:rsidR="00694F0E" w:rsidRPr="00214074">
        <w:t>anxiety, depression, and sleep quality in college students</w:t>
      </w:r>
      <w:r w:rsidRPr="00214074">
        <w:t>. </w:t>
      </w:r>
      <w:r w:rsidRPr="00214074">
        <w:rPr>
          <w:i/>
          <w:iCs/>
        </w:rPr>
        <w:t xml:space="preserve">Biomedical </w:t>
      </w:r>
      <w:r>
        <w:rPr>
          <w:i/>
          <w:iCs/>
        </w:rPr>
        <w:t>a</w:t>
      </w:r>
      <w:r w:rsidRPr="00214074">
        <w:rPr>
          <w:i/>
          <w:iCs/>
        </w:rPr>
        <w:t>nd Environmental Sciences</w:t>
      </w:r>
      <w:r w:rsidRPr="00214074">
        <w:t>, </w:t>
      </w:r>
      <w:r w:rsidRPr="00214074">
        <w:rPr>
          <w:i/>
          <w:iCs/>
        </w:rPr>
        <w:t>35</w:t>
      </w:r>
      <w:r w:rsidRPr="00214074">
        <w:t xml:space="preserve">(7), 648–651. </w:t>
      </w:r>
    </w:p>
    <w:p w14:paraId="03F86567" w14:textId="2317C033" w:rsidR="002344D7" w:rsidRPr="003D6E82" w:rsidRDefault="002344D7" w:rsidP="003D6E82">
      <w:pPr>
        <w:pStyle w:val="NormalWeb"/>
        <w:spacing w:before="120" w:after="120" w:line="360" w:lineRule="auto"/>
        <w:ind w:left="709" w:hanging="709"/>
        <w:jc w:val="both"/>
        <w:rPr>
          <w:i/>
          <w:iCs/>
        </w:rPr>
      </w:pPr>
      <w:r w:rsidRPr="003D6E82">
        <w:t>Zehr, J. L., Culbert, K. M., Sisk, C. L., Klump, K. L. (2006). Early puberty is associated with disordered eating and anxiety in young adults.</w:t>
      </w:r>
      <w:r w:rsidRPr="003D6E82">
        <w:rPr>
          <w:rStyle w:val="apple-converted-space"/>
        </w:rPr>
        <w:t xml:space="preserve"> </w:t>
      </w:r>
      <w:r w:rsidRPr="003D6E82">
        <w:rPr>
          <w:rStyle w:val="Vurgu"/>
          <w:rFonts w:eastAsiaTheme="majorEastAsia"/>
        </w:rPr>
        <w:t xml:space="preserve">Frontiers in Neuroendocrinology, </w:t>
      </w:r>
      <w:r w:rsidRPr="00325F7D">
        <w:rPr>
          <w:rStyle w:val="Vurgu"/>
          <w:rFonts w:eastAsiaTheme="majorEastAsia"/>
        </w:rPr>
        <w:t>27</w:t>
      </w:r>
      <w:r w:rsidRPr="00C869A9">
        <w:rPr>
          <w:i/>
          <w:iCs/>
        </w:rPr>
        <w:t>(</w:t>
      </w:r>
      <w:r w:rsidRPr="003D6E82">
        <w:t>1), 139–140.</w:t>
      </w:r>
      <w:r w:rsidRPr="003D6E82">
        <w:rPr>
          <w:rStyle w:val="apple-converted-space"/>
        </w:rPr>
        <w:t xml:space="preserve"> </w:t>
      </w:r>
      <w:hyperlink r:id="rId93" w:history="1">
        <w:r w:rsidRPr="003D6E82">
          <w:rPr>
            <w:rStyle w:val="Kpr"/>
            <w:color w:val="auto"/>
            <w:u w:val="none"/>
          </w:rPr>
          <w:t>doi</w:t>
        </w:r>
        <w:r w:rsidR="00C869A9">
          <w:rPr>
            <w:rStyle w:val="Kpr"/>
            <w:color w:val="auto"/>
            <w:u w:val="none"/>
          </w:rPr>
          <w:t xml:space="preserve">: </w:t>
        </w:r>
        <w:r w:rsidRPr="003D6E82">
          <w:rPr>
            <w:rStyle w:val="Kpr"/>
            <w:color w:val="auto"/>
            <w:u w:val="none"/>
          </w:rPr>
          <w:t>10.1016/j.yfrne.2006.02.002</w:t>
        </w:r>
      </w:hyperlink>
    </w:p>
    <w:p w14:paraId="6B56E07B" w14:textId="667EC029" w:rsidR="002344D7" w:rsidRPr="003D6E82" w:rsidRDefault="002344D7" w:rsidP="003D6E82">
      <w:pPr>
        <w:spacing w:before="120" w:after="120" w:line="360" w:lineRule="auto"/>
        <w:ind w:left="709" w:hanging="709"/>
        <w:jc w:val="both"/>
      </w:pPr>
      <w:r w:rsidRPr="003D6E82">
        <w:t xml:space="preserve">Zeru, A. B., Gebeyaw, E. D., Ayele, E. T. (2021). Magnitude and associated factors of menstrual irregularity among undergraduate students of Debre Berhan University, Ethiopia. </w:t>
      </w:r>
      <w:r w:rsidRPr="003D6E82">
        <w:rPr>
          <w:i/>
          <w:iCs/>
        </w:rPr>
        <w:t>Reproductive health</w:t>
      </w:r>
      <w:r w:rsidR="00C34D25">
        <w:rPr>
          <w:i/>
          <w:iCs/>
        </w:rPr>
        <w:t>,</w:t>
      </w:r>
      <w:r w:rsidRPr="003D6E82">
        <w:t xml:space="preserve"> </w:t>
      </w:r>
      <w:r w:rsidRPr="00325F7D">
        <w:rPr>
          <w:i/>
          <w:iCs/>
        </w:rPr>
        <w:t>18</w:t>
      </w:r>
      <w:r w:rsidRPr="003D6E82">
        <w:t>(1)</w:t>
      </w:r>
      <w:r w:rsidR="00325F7D">
        <w:t>, 101. d</w:t>
      </w:r>
      <w:r w:rsidR="00325F7D" w:rsidRPr="00325F7D">
        <w:t>oi</w:t>
      </w:r>
      <w:r w:rsidR="00325F7D">
        <w:t>:</w:t>
      </w:r>
      <w:r w:rsidR="00325F7D" w:rsidRPr="00325F7D">
        <w:t>10.1186/s12978-021-01156-1</w:t>
      </w:r>
    </w:p>
    <w:p w14:paraId="4F8C50E2" w14:textId="77777777" w:rsidR="00E129E8" w:rsidRPr="00D278B9" w:rsidRDefault="00E129E8" w:rsidP="00996EE5">
      <w:pPr>
        <w:spacing w:before="120" w:after="120" w:line="360" w:lineRule="auto"/>
        <w:ind w:left="720"/>
        <w:jc w:val="both"/>
      </w:pPr>
    </w:p>
    <w:p w14:paraId="66FF280B" w14:textId="381A002A" w:rsidR="002344D7" w:rsidRDefault="002344D7" w:rsidP="00996EE5">
      <w:pPr>
        <w:spacing w:before="120" w:after="120" w:line="360" w:lineRule="auto"/>
        <w:ind w:left="720"/>
        <w:jc w:val="both"/>
      </w:pPr>
      <w:r>
        <w:br w:type="page"/>
      </w:r>
    </w:p>
    <w:p w14:paraId="776A4B25" w14:textId="1B2CAC3F" w:rsidR="002516A0" w:rsidRPr="00D278B9" w:rsidRDefault="002516A0" w:rsidP="006F5D62">
      <w:pPr>
        <w:pStyle w:val="Balk1"/>
      </w:pPr>
      <w:bookmarkStart w:id="83" w:name="_Toc221894417"/>
      <w:r w:rsidRPr="00D278B9">
        <w:lastRenderedPageBreak/>
        <w:t>EKLER</w:t>
      </w:r>
      <w:bookmarkEnd w:id="83"/>
    </w:p>
    <w:p w14:paraId="7E4E8773" w14:textId="77777777" w:rsidR="001728B2" w:rsidRPr="00D278B9" w:rsidRDefault="001728B2" w:rsidP="002344D7">
      <w:pPr>
        <w:spacing w:line="360" w:lineRule="auto"/>
        <w:jc w:val="center"/>
      </w:pPr>
    </w:p>
    <w:p w14:paraId="25AF3AB1" w14:textId="77777777" w:rsidR="00461B6F" w:rsidRPr="00D278B9" w:rsidRDefault="00461B6F" w:rsidP="002344D7">
      <w:pPr>
        <w:spacing w:line="360" w:lineRule="auto"/>
        <w:jc w:val="center"/>
      </w:pPr>
    </w:p>
    <w:p w14:paraId="4E6B7224" w14:textId="089B11F2" w:rsidR="00F14227" w:rsidRPr="00D278B9" w:rsidRDefault="002516A0" w:rsidP="006F5D62">
      <w:pPr>
        <w:pStyle w:val="Balk2"/>
      </w:pPr>
      <w:bookmarkStart w:id="84" w:name="_Toc221894418"/>
      <w:r w:rsidRPr="00D278B9">
        <w:rPr>
          <w:bCs/>
        </w:rPr>
        <w:t>Ek</w:t>
      </w:r>
      <w:r w:rsidR="003D6E82">
        <w:rPr>
          <w:bCs/>
        </w:rPr>
        <w:t xml:space="preserve"> </w:t>
      </w:r>
      <w:r w:rsidRPr="00D278B9">
        <w:rPr>
          <w:bCs/>
        </w:rPr>
        <w:t>1.</w:t>
      </w:r>
      <w:r w:rsidR="003D6E82">
        <w:rPr>
          <w:bCs/>
        </w:rPr>
        <w:t xml:space="preserve"> </w:t>
      </w:r>
      <w:r w:rsidR="00973DFC" w:rsidRPr="00E525C9">
        <w:rPr>
          <w:b w:val="0"/>
        </w:rPr>
        <w:t>Veri</w:t>
      </w:r>
      <w:r w:rsidR="003D6E82" w:rsidRPr="00E525C9">
        <w:rPr>
          <w:b w:val="0"/>
        </w:rPr>
        <w:t xml:space="preserve"> </w:t>
      </w:r>
      <w:r w:rsidR="00973DFC" w:rsidRPr="00E525C9">
        <w:rPr>
          <w:b w:val="0"/>
        </w:rPr>
        <w:t>Toplama</w:t>
      </w:r>
      <w:r w:rsidR="003D6E82" w:rsidRPr="00E525C9">
        <w:rPr>
          <w:b w:val="0"/>
        </w:rPr>
        <w:t xml:space="preserve"> </w:t>
      </w:r>
      <w:r w:rsidR="00973DFC" w:rsidRPr="00E525C9">
        <w:rPr>
          <w:b w:val="0"/>
        </w:rPr>
        <w:t>Formu</w:t>
      </w:r>
      <w:bookmarkEnd w:id="84"/>
    </w:p>
    <w:p w14:paraId="1851BF24" w14:textId="0F878735" w:rsidR="00053A5A" w:rsidRPr="00D278B9" w:rsidRDefault="00973DFC" w:rsidP="002344D7">
      <w:pPr>
        <w:spacing w:before="120" w:after="120" w:line="360" w:lineRule="auto"/>
        <w:jc w:val="center"/>
      </w:pPr>
      <w:r w:rsidRPr="00D278B9">
        <w:rPr>
          <w:noProof/>
        </w:rPr>
        <w:drawing>
          <wp:inline distT="0" distB="0" distL="0" distR="0" wp14:anchorId="5D5AC276" wp14:editId="7860F252">
            <wp:extent cx="5010046" cy="6743700"/>
            <wp:effectExtent l="0" t="0" r="635" b="0"/>
            <wp:docPr id="83180470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04707" name=""/>
                    <pic:cNvPicPr/>
                  </pic:nvPicPr>
                  <pic:blipFill>
                    <a:blip r:embed="rId94"/>
                    <a:stretch>
                      <a:fillRect/>
                    </a:stretch>
                  </pic:blipFill>
                  <pic:spPr>
                    <a:xfrm>
                      <a:off x="0" y="0"/>
                      <a:ext cx="5065775" cy="6818713"/>
                    </a:xfrm>
                    <a:prstGeom prst="rect">
                      <a:avLst/>
                    </a:prstGeom>
                  </pic:spPr>
                </pic:pic>
              </a:graphicData>
            </a:graphic>
          </wp:inline>
        </w:drawing>
      </w:r>
    </w:p>
    <w:p w14:paraId="7BFE8026" w14:textId="1AE7AFC2" w:rsidR="00973DFC" w:rsidRPr="00D278B9" w:rsidRDefault="00973DFC" w:rsidP="002344D7">
      <w:pPr>
        <w:spacing w:before="120" w:after="120" w:line="360" w:lineRule="auto"/>
        <w:jc w:val="center"/>
      </w:pPr>
      <w:r w:rsidRPr="00D278B9">
        <w:rPr>
          <w:noProof/>
        </w:rPr>
        <w:lastRenderedPageBreak/>
        <w:drawing>
          <wp:inline distT="0" distB="0" distL="0" distR="0" wp14:anchorId="4756A61E" wp14:editId="36A9A446">
            <wp:extent cx="4816531" cy="6038850"/>
            <wp:effectExtent l="0" t="0" r="3175" b="0"/>
            <wp:docPr id="5749920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92048" name=""/>
                    <pic:cNvPicPr/>
                  </pic:nvPicPr>
                  <pic:blipFill>
                    <a:blip r:embed="rId95"/>
                    <a:stretch>
                      <a:fillRect/>
                    </a:stretch>
                  </pic:blipFill>
                  <pic:spPr>
                    <a:xfrm>
                      <a:off x="0" y="0"/>
                      <a:ext cx="4819976" cy="6043169"/>
                    </a:xfrm>
                    <a:prstGeom prst="rect">
                      <a:avLst/>
                    </a:prstGeom>
                  </pic:spPr>
                </pic:pic>
              </a:graphicData>
            </a:graphic>
          </wp:inline>
        </w:drawing>
      </w:r>
      <w:r w:rsidRPr="00D278B9">
        <w:rPr>
          <w:noProof/>
        </w:rPr>
        <w:lastRenderedPageBreak/>
        <w:drawing>
          <wp:inline distT="0" distB="0" distL="0" distR="0" wp14:anchorId="32485155" wp14:editId="43634B2D">
            <wp:extent cx="4897566" cy="6140450"/>
            <wp:effectExtent l="0" t="0" r="0" b="0"/>
            <wp:docPr id="24946498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64988" name=""/>
                    <pic:cNvPicPr/>
                  </pic:nvPicPr>
                  <pic:blipFill>
                    <a:blip r:embed="rId96"/>
                    <a:stretch>
                      <a:fillRect/>
                    </a:stretch>
                  </pic:blipFill>
                  <pic:spPr>
                    <a:xfrm>
                      <a:off x="0" y="0"/>
                      <a:ext cx="4900842" cy="6144558"/>
                    </a:xfrm>
                    <a:prstGeom prst="rect">
                      <a:avLst/>
                    </a:prstGeom>
                  </pic:spPr>
                </pic:pic>
              </a:graphicData>
            </a:graphic>
          </wp:inline>
        </w:drawing>
      </w:r>
      <w:r w:rsidRPr="00D278B9">
        <w:rPr>
          <w:noProof/>
        </w:rPr>
        <w:lastRenderedPageBreak/>
        <w:drawing>
          <wp:inline distT="0" distB="0" distL="0" distR="0" wp14:anchorId="303A27FD" wp14:editId="5A26DCA8">
            <wp:extent cx="4908550" cy="4601732"/>
            <wp:effectExtent l="0" t="0" r="6350" b="8890"/>
            <wp:docPr id="11567893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89310" name=""/>
                    <pic:cNvPicPr/>
                  </pic:nvPicPr>
                  <pic:blipFill>
                    <a:blip r:embed="rId97"/>
                    <a:stretch>
                      <a:fillRect/>
                    </a:stretch>
                  </pic:blipFill>
                  <pic:spPr>
                    <a:xfrm>
                      <a:off x="0" y="0"/>
                      <a:ext cx="4913598" cy="4606465"/>
                    </a:xfrm>
                    <a:prstGeom prst="rect">
                      <a:avLst/>
                    </a:prstGeom>
                  </pic:spPr>
                </pic:pic>
              </a:graphicData>
            </a:graphic>
          </wp:inline>
        </w:drawing>
      </w:r>
      <w:r w:rsidR="003B446E" w:rsidRPr="003B446E">
        <w:rPr>
          <w:noProof/>
          <w14:ligatures w14:val="standardContextual"/>
        </w:rPr>
        <w:t xml:space="preserve"> </w:t>
      </w:r>
      <w:r w:rsidR="003B446E" w:rsidRPr="003B446E">
        <w:rPr>
          <w:noProof/>
        </w:rPr>
        <w:lastRenderedPageBreak/>
        <w:drawing>
          <wp:inline distT="0" distB="0" distL="0" distR="0" wp14:anchorId="13CD0595" wp14:editId="3B5BE08C">
            <wp:extent cx="5003800" cy="6680200"/>
            <wp:effectExtent l="0" t="0" r="0" b="0"/>
            <wp:docPr id="189413029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30295" name=""/>
                    <pic:cNvPicPr/>
                  </pic:nvPicPr>
                  <pic:blipFill>
                    <a:blip r:embed="rId98"/>
                    <a:stretch>
                      <a:fillRect/>
                    </a:stretch>
                  </pic:blipFill>
                  <pic:spPr>
                    <a:xfrm>
                      <a:off x="0" y="0"/>
                      <a:ext cx="5003800" cy="6680200"/>
                    </a:xfrm>
                    <a:prstGeom prst="rect">
                      <a:avLst/>
                    </a:prstGeom>
                  </pic:spPr>
                </pic:pic>
              </a:graphicData>
            </a:graphic>
          </wp:inline>
        </w:drawing>
      </w:r>
    </w:p>
    <w:p w14:paraId="13126FED" w14:textId="68D31206" w:rsidR="00973DFC" w:rsidRPr="00D278B9" w:rsidRDefault="003B446E" w:rsidP="002344D7">
      <w:pPr>
        <w:spacing w:before="120" w:after="120" w:line="360" w:lineRule="auto"/>
        <w:jc w:val="center"/>
      </w:pPr>
      <w:r w:rsidRPr="003B446E">
        <w:rPr>
          <w:noProof/>
        </w:rPr>
        <w:lastRenderedPageBreak/>
        <w:drawing>
          <wp:inline distT="0" distB="0" distL="0" distR="0" wp14:anchorId="2460EC11" wp14:editId="354D0C23">
            <wp:extent cx="5003800" cy="6680200"/>
            <wp:effectExtent l="0" t="0" r="0" b="0"/>
            <wp:docPr id="149816393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63939" name=""/>
                    <pic:cNvPicPr/>
                  </pic:nvPicPr>
                  <pic:blipFill>
                    <a:blip r:embed="rId99"/>
                    <a:stretch>
                      <a:fillRect/>
                    </a:stretch>
                  </pic:blipFill>
                  <pic:spPr>
                    <a:xfrm>
                      <a:off x="0" y="0"/>
                      <a:ext cx="5003800" cy="6680200"/>
                    </a:xfrm>
                    <a:prstGeom prst="rect">
                      <a:avLst/>
                    </a:prstGeom>
                  </pic:spPr>
                </pic:pic>
              </a:graphicData>
            </a:graphic>
          </wp:inline>
        </w:drawing>
      </w:r>
    </w:p>
    <w:p w14:paraId="4CFE7219" w14:textId="77777777" w:rsidR="00481020" w:rsidRPr="00D278B9" w:rsidRDefault="00481020" w:rsidP="00996EE5">
      <w:pPr>
        <w:spacing w:before="120" w:after="120" w:line="360" w:lineRule="auto"/>
        <w:jc w:val="both"/>
      </w:pPr>
    </w:p>
    <w:p w14:paraId="42938B16" w14:textId="3962230B" w:rsidR="002344D7" w:rsidRDefault="002344D7" w:rsidP="00996EE5">
      <w:pPr>
        <w:spacing w:before="120" w:after="120" w:line="360" w:lineRule="auto"/>
        <w:jc w:val="both"/>
      </w:pPr>
      <w:r>
        <w:br w:type="page"/>
      </w:r>
    </w:p>
    <w:p w14:paraId="329F442D" w14:textId="4066918C" w:rsidR="00481020" w:rsidRPr="00D278B9" w:rsidRDefault="00481020" w:rsidP="006F5D62">
      <w:pPr>
        <w:pStyle w:val="Balk2"/>
      </w:pPr>
      <w:bookmarkStart w:id="85" w:name="_Toc221894419"/>
      <w:r w:rsidRPr="00D278B9">
        <w:rPr>
          <w:bCs/>
        </w:rPr>
        <w:lastRenderedPageBreak/>
        <w:t>Ek</w:t>
      </w:r>
      <w:r w:rsidR="003D6E82">
        <w:rPr>
          <w:bCs/>
        </w:rPr>
        <w:t xml:space="preserve"> </w:t>
      </w:r>
      <w:r w:rsidRPr="00D278B9">
        <w:rPr>
          <w:bCs/>
        </w:rPr>
        <w:t>2.</w:t>
      </w:r>
      <w:r w:rsidR="003D6E82">
        <w:t xml:space="preserve"> </w:t>
      </w:r>
      <w:r w:rsidRPr="006F5D62">
        <w:rPr>
          <w:b w:val="0"/>
        </w:rPr>
        <w:t>Menstruasyon</w:t>
      </w:r>
      <w:r w:rsidR="003D6E82" w:rsidRPr="006F5D62">
        <w:rPr>
          <w:b w:val="0"/>
        </w:rPr>
        <w:t xml:space="preserve"> </w:t>
      </w:r>
      <w:r w:rsidRPr="006F5D62">
        <w:rPr>
          <w:b w:val="0"/>
        </w:rPr>
        <w:t>Semptom</w:t>
      </w:r>
      <w:r w:rsidR="003D6E82" w:rsidRPr="006F5D62">
        <w:rPr>
          <w:b w:val="0"/>
        </w:rPr>
        <w:t xml:space="preserve"> </w:t>
      </w:r>
      <w:r w:rsidRPr="006F5D62">
        <w:rPr>
          <w:b w:val="0"/>
        </w:rPr>
        <w:t>Ölçeği</w:t>
      </w:r>
      <w:r w:rsidR="003D6E82" w:rsidRPr="006F5D62">
        <w:rPr>
          <w:b w:val="0"/>
        </w:rPr>
        <w:t xml:space="preserve"> </w:t>
      </w:r>
      <w:r w:rsidRPr="006F5D62">
        <w:rPr>
          <w:b w:val="0"/>
        </w:rPr>
        <w:t>Ölçek</w:t>
      </w:r>
      <w:r w:rsidR="003D6E82" w:rsidRPr="006F5D62">
        <w:rPr>
          <w:b w:val="0"/>
        </w:rPr>
        <w:t xml:space="preserve"> </w:t>
      </w:r>
      <w:r w:rsidRPr="006F5D62">
        <w:rPr>
          <w:b w:val="0"/>
        </w:rPr>
        <w:t>İzni</w:t>
      </w:r>
      <w:bookmarkEnd w:id="85"/>
    </w:p>
    <w:p w14:paraId="0A9EC46F" w14:textId="5234770B" w:rsidR="00481020" w:rsidRPr="00D278B9" w:rsidRDefault="00481020" w:rsidP="002344D7">
      <w:pPr>
        <w:spacing w:before="120" w:after="120" w:line="360" w:lineRule="auto"/>
        <w:jc w:val="center"/>
      </w:pPr>
      <w:r w:rsidRPr="00D278B9">
        <w:rPr>
          <w:noProof/>
        </w:rPr>
        <w:drawing>
          <wp:inline distT="0" distB="0" distL="0" distR="0" wp14:anchorId="41C7BA63" wp14:editId="7478C13D">
            <wp:extent cx="4110990" cy="6975533"/>
            <wp:effectExtent l="0" t="0" r="3810" b="0"/>
            <wp:docPr id="83154194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41947" name=""/>
                    <pic:cNvPicPr/>
                  </pic:nvPicPr>
                  <pic:blipFill>
                    <a:blip r:embed="rId100"/>
                    <a:stretch>
                      <a:fillRect/>
                    </a:stretch>
                  </pic:blipFill>
                  <pic:spPr>
                    <a:xfrm>
                      <a:off x="0" y="0"/>
                      <a:ext cx="4145515" cy="7034114"/>
                    </a:xfrm>
                    <a:prstGeom prst="rect">
                      <a:avLst/>
                    </a:prstGeom>
                  </pic:spPr>
                </pic:pic>
              </a:graphicData>
            </a:graphic>
          </wp:inline>
        </w:drawing>
      </w:r>
    </w:p>
    <w:p w14:paraId="1E9C6F4E" w14:textId="77777777" w:rsidR="00481020" w:rsidRPr="00D278B9" w:rsidRDefault="00481020" w:rsidP="00996EE5">
      <w:pPr>
        <w:spacing w:before="120" w:after="120" w:line="360" w:lineRule="auto"/>
        <w:jc w:val="both"/>
      </w:pPr>
    </w:p>
    <w:p w14:paraId="6A888F56" w14:textId="2821B303" w:rsidR="002344D7" w:rsidRDefault="002344D7" w:rsidP="00996EE5">
      <w:pPr>
        <w:spacing w:before="120" w:after="120" w:line="360" w:lineRule="auto"/>
        <w:jc w:val="both"/>
      </w:pPr>
      <w:r>
        <w:br w:type="page"/>
      </w:r>
    </w:p>
    <w:p w14:paraId="678A0F69" w14:textId="68D8B343" w:rsidR="004A0453" w:rsidRPr="00D278B9" w:rsidRDefault="00481020" w:rsidP="006F5D62">
      <w:pPr>
        <w:pStyle w:val="Balk2"/>
        <w:rPr>
          <w:noProof/>
        </w:rPr>
      </w:pPr>
      <w:bookmarkStart w:id="86" w:name="_Toc221894420"/>
      <w:r w:rsidRPr="00D278B9">
        <w:rPr>
          <w:bCs/>
        </w:rPr>
        <w:lastRenderedPageBreak/>
        <w:t>Ek</w:t>
      </w:r>
      <w:r w:rsidR="003D6E82">
        <w:rPr>
          <w:bCs/>
        </w:rPr>
        <w:t xml:space="preserve"> </w:t>
      </w:r>
      <w:r w:rsidRPr="00D278B9">
        <w:rPr>
          <w:bCs/>
        </w:rPr>
        <w:t>3.</w:t>
      </w:r>
      <w:r w:rsidR="003D6E82">
        <w:t xml:space="preserve"> </w:t>
      </w:r>
      <w:r w:rsidR="004A0453" w:rsidRPr="006F5D62">
        <w:rPr>
          <w:b w:val="0"/>
          <w:noProof/>
        </w:rPr>
        <w:t>Sürekli</w:t>
      </w:r>
      <w:r w:rsidR="003D6E82" w:rsidRPr="006F5D62">
        <w:rPr>
          <w:b w:val="0"/>
          <w:noProof/>
        </w:rPr>
        <w:t xml:space="preserve"> </w:t>
      </w:r>
      <w:r w:rsidR="004A0453" w:rsidRPr="006F5D62">
        <w:rPr>
          <w:b w:val="0"/>
          <w:noProof/>
        </w:rPr>
        <w:t>Kaygı</w:t>
      </w:r>
      <w:r w:rsidR="003D6E82" w:rsidRPr="006F5D62">
        <w:rPr>
          <w:b w:val="0"/>
          <w:noProof/>
        </w:rPr>
        <w:t xml:space="preserve"> </w:t>
      </w:r>
      <w:r w:rsidR="004A0453" w:rsidRPr="006F5D62">
        <w:rPr>
          <w:b w:val="0"/>
          <w:noProof/>
        </w:rPr>
        <w:t>Ölçeği</w:t>
      </w:r>
      <w:r w:rsidR="003D6E82" w:rsidRPr="006F5D62">
        <w:rPr>
          <w:b w:val="0"/>
          <w:noProof/>
        </w:rPr>
        <w:t xml:space="preserve"> </w:t>
      </w:r>
      <w:r w:rsidR="004A0453" w:rsidRPr="006F5D62">
        <w:rPr>
          <w:b w:val="0"/>
          <w:noProof/>
        </w:rPr>
        <w:t>İzni</w:t>
      </w:r>
      <w:bookmarkEnd w:id="86"/>
    </w:p>
    <w:p w14:paraId="04B37ED9" w14:textId="7516092B" w:rsidR="004A0453" w:rsidRPr="00D278B9" w:rsidRDefault="004A0453" w:rsidP="002344D7">
      <w:pPr>
        <w:spacing w:before="120" w:after="120" w:line="360" w:lineRule="auto"/>
        <w:jc w:val="center"/>
        <w:rPr>
          <w:noProof/>
        </w:rPr>
      </w:pPr>
      <w:r w:rsidRPr="00D278B9">
        <w:rPr>
          <w:b/>
          <w:bCs/>
          <w:noProof/>
        </w:rPr>
        <w:drawing>
          <wp:inline distT="0" distB="0" distL="0" distR="0" wp14:anchorId="696ABB9E" wp14:editId="51155DDD">
            <wp:extent cx="4965700" cy="5934644"/>
            <wp:effectExtent l="0" t="0" r="6350" b="9525"/>
            <wp:docPr id="8089741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14452" name=""/>
                    <pic:cNvPicPr/>
                  </pic:nvPicPr>
                  <pic:blipFill rotWithShape="1">
                    <a:blip r:embed="rId101"/>
                    <a:srcRect t="15179"/>
                    <a:stretch/>
                  </pic:blipFill>
                  <pic:spPr bwMode="auto">
                    <a:xfrm>
                      <a:off x="0" y="0"/>
                      <a:ext cx="4967070" cy="5936281"/>
                    </a:xfrm>
                    <a:prstGeom prst="rect">
                      <a:avLst/>
                    </a:prstGeom>
                    <a:ln>
                      <a:noFill/>
                    </a:ln>
                    <a:extLst>
                      <a:ext uri="{53640926-AAD7-44D8-BBD7-CCE9431645EC}">
                        <a14:shadowObscured xmlns:a14="http://schemas.microsoft.com/office/drawing/2010/main"/>
                      </a:ext>
                    </a:extLst>
                  </pic:spPr>
                </pic:pic>
              </a:graphicData>
            </a:graphic>
          </wp:inline>
        </w:drawing>
      </w:r>
    </w:p>
    <w:p w14:paraId="1E4AC4C7" w14:textId="0B52293F" w:rsidR="002344D7" w:rsidRDefault="002344D7" w:rsidP="00996EE5">
      <w:pPr>
        <w:spacing w:before="120" w:after="120" w:line="360" w:lineRule="auto"/>
        <w:jc w:val="both"/>
        <w:rPr>
          <w:noProof/>
        </w:rPr>
      </w:pPr>
      <w:r>
        <w:rPr>
          <w:noProof/>
        </w:rPr>
        <w:br w:type="page"/>
      </w:r>
    </w:p>
    <w:p w14:paraId="175F16B5" w14:textId="13017C28" w:rsidR="004A0453" w:rsidRPr="00D278B9" w:rsidRDefault="004A0453" w:rsidP="006F5D62">
      <w:pPr>
        <w:pStyle w:val="Balk2"/>
        <w:rPr>
          <w:noProof/>
        </w:rPr>
      </w:pPr>
      <w:bookmarkStart w:id="87" w:name="_Toc221894421"/>
      <w:r w:rsidRPr="00D278B9">
        <w:rPr>
          <w:bCs/>
          <w:noProof/>
        </w:rPr>
        <w:lastRenderedPageBreak/>
        <w:t>Ek</w:t>
      </w:r>
      <w:r w:rsidR="003D6E82">
        <w:rPr>
          <w:bCs/>
          <w:noProof/>
        </w:rPr>
        <w:t xml:space="preserve"> </w:t>
      </w:r>
      <w:r w:rsidRPr="00D278B9">
        <w:rPr>
          <w:bCs/>
          <w:noProof/>
        </w:rPr>
        <w:t>4.</w:t>
      </w:r>
      <w:r w:rsidR="003D6E82">
        <w:rPr>
          <w:bCs/>
          <w:noProof/>
        </w:rPr>
        <w:t xml:space="preserve"> </w:t>
      </w:r>
      <w:r w:rsidRPr="006F5D62">
        <w:rPr>
          <w:b w:val="0"/>
          <w:noProof/>
        </w:rPr>
        <w:t>Etik</w:t>
      </w:r>
      <w:r w:rsidR="003D6E82" w:rsidRPr="006F5D62">
        <w:rPr>
          <w:b w:val="0"/>
          <w:noProof/>
        </w:rPr>
        <w:t xml:space="preserve"> </w:t>
      </w:r>
      <w:r w:rsidRPr="006F5D62">
        <w:rPr>
          <w:b w:val="0"/>
          <w:noProof/>
        </w:rPr>
        <w:t>Kurul</w:t>
      </w:r>
      <w:r w:rsidR="003D6E82" w:rsidRPr="006F5D62">
        <w:rPr>
          <w:b w:val="0"/>
          <w:noProof/>
        </w:rPr>
        <w:t xml:space="preserve"> </w:t>
      </w:r>
      <w:r w:rsidRPr="006F5D62">
        <w:rPr>
          <w:b w:val="0"/>
          <w:noProof/>
        </w:rPr>
        <w:t>Ön</w:t>
      </w:r>
      <w:r w:rsidR="003D6E82" w:rsidRPr="006F5D62">
        <w:rPr>
          <w:b w:val="0"/>
          <w:noProof/>
        </w:rPr>
        <w:t xml:space="preserve"> </w:t>
      </w:r>
      <w:r w:rsidRPr="006F5D62">
        <w:rPr>
          <w:b w:val="0"/>
          <w:noProof/>
        </w:rPr>
        <w:t>Onayı</w:t>
      </w:r>
      <w:bookmarkEnd w:id="87"/>
    </w:p>
    <w:p w14:paraId="78059E0F" w14:textId="77777777" w:rsidR="004A0453" w:rsidRPr="00D278B9" w:rsidRDefault="004A0453" w:rsidP="00996EE5">
      <w:pPr>
        <w:spacing w:before="120" w:after="120" w:line="360" w:lineRule="auto"/>
        <w:jc w:val="both"/>
        <w:rPr>
          <w:b/>
          <w:bCs/>
          <w:noProof/>
        </w:rPr>
      </w:pPr>
    </w:p>
    <w:p w14:paraId="0C830080" w14:textId="367E1725" w:rsidR="00481020" w:rsidRPr="00D278B9" w:rsidRDefault="00481020" w:rsidP="002344D7">
      <w:pPr>
        <w:spacing w:before="120" w:after="120" w:line="360" w:lineRule="auto"/>
        <w:jc w:val="center"/>
      </w:pPr>
      <w:r w:rsidRPr="00D278B9">
        <w:rPr>
          <w:noProof/>
        </w:rPr>
        <w:drawing>
          <wp:inline distT="0" distB="0" distL="0" distR="0" wp14:anchorId="5DDD07DC" wp14:editId="471CBCC1">
            <wp:extent cx="4781550" cy="6862113"/>
            <wp:effectExtent l="0" t="0" r="0" b="0"/>
            <wp:docPr id="11869779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77910" name=""/>
                    <pic:cNvPicPr/>
                  </pic:nvPicPr>
                  <pic:blipFill>
                    <a:blip r:embed="rId102"/>
                    <a:stretch>
                      <a:fillRect/>
                    </a:stretch>
                  </pic:blipFill>
                  <pic:spPr>
                    <a:xfrm>
                      <a:off x="0" y="0"/>
                      <a:ext cx="4809393" cy="6902071"/>
                    </a:xfrm>
                    <a:prstGeom prst="rect">
                      <a:avLst/>
                    </a:prstGeom>
                  </pic:spPr>
                </pic:pic>
              </a:graphicData>
            </a:graphic>
          </wp:inline>
        </w:drawing>
      </w:r>
    </w:p>
    <w:p w14:paraId="58B163F0" w14:textId="77777777" w:rsidR="00481020" w:rsidRPr="00D278B9" w:rsidRDefault="00481020" w:rsidP="00996EE5">
      <w:pPr>
        <w:spacing w:before="120" w:after="120" w:line="360" w:lineRule="auto"/>
        <w:jc w:val="both"/>
      </w:pPr>
    </w:p>
    <w:p w14:paraId="1B164330" w14:textId="2A092D3F" w:rsidR="002344D7" w:rsidRDefault="002344D7" w:rsidP="00996EE5">
      <w:pPr>
        <w:spacing w:before="120" w:after="120" w:line="360" w:lineRule="auto"/>
        <w:jc w:val="both"/>
      </w:pPr>
      <w:r>
        <w:br w:type="page"/>
      </w:r>
    </w:p>
    <w:p w14:paraId="35334190" w14:textId="51C1B729" w:rsidR="00F87A89" w:rsidRPr="00D278B9" w:rsidRDefault="00F87A89" w:rsidP="006F5D62">
      <w:pPr>
        <w:pStyle w:val="Balk2"/>
        <w:rPr>
          <w:bCs/>
        </w:rPr>
      </w:pPr>
      <w:bookmarkStart w:id="88" w:name="_Toc221894422"/>
      <w:r w:rsidRPr="00D278B9">
        <w:rPr>
          <w:bCs/>
        </w:rPr>
        <w:lastRenderedPageBreak/>
        <w:t>Ek.</w:t>
      </w:r>
      <w:r w:rsidR="003D6E82">
        <w:rPr>
          <w:bCs/>
        </w:rPr>
        <w:t xml:space="preserve"> </w:t>
      </w:r>
      <w:r w:rsidR="004A0453" w:rsidRPr="00D278B9">
        <w:rPr>
          <w:bCs/>
        </w:rPr>
        <w:t>5</w:t>
      </w:r>
      <w:r w:rsidRPr="00D278B9">
        <w:rPr>
          <w:bCs/>
        </w:rPr>
        <w:t>.</w:t>
      </w:r>
      <w:r w:rsidR="003D6E82">
        <w:rPr>
          <w:bCs/>
        </w:rPr>
        <w:t xml:space="preserve"> </w:t>
      </w:r>
      <w:r w:rsidRPr="006F5D62">
        <w:rPr>
          <w:b w:val="0"/>
        </w:rPr>
        <w:t>Etik</w:t>
      </w:r>
      <w:r w:rsidR="003D6E82" w:rsidRPr="006F5D62">
        <w:rPr>
          <w:b w:val="0"/>
        </w:rPr>
        <w:t xml:space="preserve"> </w:t>
      </w:r>
      <w:r w:rsidRPr="006F5D62">
        <w:rPr>
          <w:b w:val="0"/>
        </w:rPr>
        <w:t>Kurul</w:t>
      </w:r>
      <w:r w:rsidR="003D6E82" w:rsidRPr="006F5D62">
        <w:rPr>
          <w:b w:val="0"/>
        </w:rPr>
        <w:t xml:space="preserve"> </w:t>
      </w:r>
      <w:r w:rsidRPr="006F5D62">
        <w:rPr>
          <w:b w:val="0"/>
        </w:rPr>
        <w:t>Son</w:t>
      </w:r>
      <w:r w:rsidR="003D6E82" w:rsidRPr="006F5D62">
        <w:rPr>
          <w:b w:val="0"/>
        </w:rPr>
        <w:t xml:space="preserve"> </w:t>
      </w:r>
      <w:r w:rsidRPr="006F5D62">
        <w:rPr>
          <w:b w:val="0"/>
        </w:rPr>
        <w:t>Onay</w:t>
      </w:r>
      <w:bookmarkEnd w:id="88"/>
    </w:p>
    <w:p w14:paraId="04B9BB7B" w14:textId="77777777" w:rsidR="00F87A89" w:rsidRPr="00D278B9" w:rsidRDefault="00F87A89" w:rsidP="00996EE5">
      <w:pPr>
        <w:spacing w:before="120" w:after="120" w:line="360" w:lineRule="auto"/>
        <w:jc w:val="both"/>
        <w:rPr>
          <w:b/>
          <w:bCs/>
        </w:rPr>
      </w:pPr>
    </w:p>
    <w:p w14:paraId="7D957DDB" w14:textId="3422D2A8" w:rsidR="00481020" w:rsidRPr="00D278B9" w:rsidRDefault="00F87A89" w:rsidP="002344D7">
      <w:pPr>
        <w:spacing w:before="120" w:after="120" w:line="360" w:lineRule="auto"/>
        <w:jc w:val="center"/>
      </w:pPr>
      <w:r w:rsidRPr="00D278B9">
        <w:rPr>
          <w:noProof/>
        </w:rPr>
        <w:drawing>
          <wp:inline distT="0" distB="0" distL="0" distR="0" wp14:anchorId="36F84FBF" wp14:editId="55AD614A">
            <wp:extent cx="5003800" cy="6867744"/>
            <wp:effectExtent l="0" t="0" r="6350" b="9525"/>
            <wp:docPr id="121505210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52100" name=""/>
                    <pic:cNvPicPr/>
                  </pic:nvPicPr>
                  <pic:blipFill>
                    <a:blip r:embed="rId103"/>
                    <a:stretch>
                      <a:fillRect/>
                    </a:stretch>
                  </pic:blipFill>
                  <pic:spPr>
                    <a:xfrm>
                      <a:off x="0" y="0"/>
                      <a:ext cx="5005597" cy="6870211"/>
                    </a:xfrm>
                    <a:prstGeom prst="rect">
                      <a:avLst/>
                    </a:prstGeom>
                  </pic:spPr>
                </pic:pic>
              </a:graphicData>
            </a:graphic>
          </wp:inline>
        </w:drawing>
      </w:r>
    </w:p>
    <w:p w14:paraId="7F5B2097" w14:textId="4CEE53EC" w:rsidR="002344D7" w:rsidRDefault="002344D7" w:rsidP="00996EE5">
      <w:pPr>
        <w:spacing w:before="120" w:after="120" w:line="360" w:lineRule="auto"/>
        <w:jc w:val="both"/>
      </w:pPr>
      <w:r>
        <w:br w:type="page"/>
      </w:r>
    </w:p>
    <w:p w14:paraId="76A55EBA" w14:textId="206690E9" w:rsidR="00481020" w:rsidRPr="00D278B9" w:rsidRDefault="00481020" w:rsidP="006F5D62">
      <w:pPr>
        <w:pStyle w:val="Balk2"/>
        <w:rPr>
          <w:bCs/>
        </w:rPr>
      </w:pPr>
      <w:bookmarkStart w:id="89" w:name="_Toc221894423"/>
      <w:r w:rsidRPr="00D278B9">
        <w:rPr>
          <w:bCs/>
        </w:rPr>
        <w:lastRenderedPageBreak/>
        <w:t>Ek</w:t>
      </w:r>
      <w:r w:rsidR="003D6E82">
        <w:rPr>
          <w:bCs/>
        </w:rPr>
        <w:t xml:space="preserve"> </w:t>
      </w:r>
      <w:r w:rsidR="004A0453" w:rsidRPr="00D278B9">
        <w:rPr>
          <w:bCs/>
        </w:rPr>
        <w:t>6</w:t>
      </w:r>
      <w:r w:rsidRPr="00D278B9">
        <w:rPr>
          <w:bCs/>
        </w:rPr>
        <w:t>.</w:t>
      </w:r>
      <w:r w:rsidR="003D6E82">
        <w:rPr>
          <w:bCs/>
        </w:rPr>
        <w:t xml:space="preserve"> </w:t>
      </w:r>
      <w:r w:rsidRPr="006F5D62">
        <w:rPr>
          <w:b w:val="0"/>
        </w:rPr>
        <w:t>Aydın</w:t>
      </w:r>
      <w:r w:rsidR="003D6E82" w:rsidRPr="006F5D62">
        <w:rPr>
          <w:b w:val="0"/>
        </w:rPr>
        <w:t xml:space="preserve"> </w:t>
      </w:r>
      <w:r w:rsidRPr="006F5D62">
        <w:rPr>
          <w:b w:val="0"/>
        </w:rPr>
        <w:t>Adnan</w:t>
      </w:r>
      <w:r w:rsidR="003D6E82" w:rsidRPr="006F5D62">
        <w:rPr>
          <w:b w:val="0"/>
        </w:rPr>
        <w:t xml:space="preserve"> </w:t>
      </w:r>
      <w:r w:rsidRPr="006F5D62">
        <w:rPr>
          <w:b w:val="0"/>
        </w:rPr>
        <w:t>Menderes</w:t>
      </w:r>
      <w:r w:rsidR="003D6E82" w:rsidRPr="006F5D62">
        <w:rPr>
          <w:b w:val="0"/>
        </w:rPr>
        <w:t xml:space="preserve"> </w:t>
      </w:r>
      <w:r w:rsidRPr="006F5D62">
        <w:rPr>
          <w:b w:val="0"/>
        </w:rPr>
        <w:t>Üniversitesi</w:t>
      </w:r>
      <w:r w:rsidR="003D6E82" w:rsidRPr="006F5D62">
        <w:rPr>
          <w:b w:val="0"/>
        </w:rPr>
        <w:t xml:space="preserve"> </w:t>
      </w:r>
      <w:r w:rsidRPr="006F5D62">
        <w:rPr>
          <w:b w:val="0"/>
        </w:rPr>
        <w:t>Rektörlük</w:t>
      </w:r>
      <w:r w:rsidR="003D6E82" w:rsidRPr="006F5D62">
        <w:rPr>
          <w:b w:val="0"/>
        </w:rPr>
        <w:t xml:space="preserve"> </w:t>
      </w:r>
      <w:r w:rsidRPr="006F5D62">
        <w:rPr>
          <w:b w:val="0"/>
        </w:rPr>
        <w:t>İzni</w:t>
      </w:r>
      <w:bookmarkEnd w:id="89"/>
    </w:p>
    <w:p w14:paraId="4D0EC3A0" w14:textId="720AB558" w:rsidR="00481020" w:rsidRPr="00D278B9" w:rsidRDefault="00481020" w:rsidP="002344D7">
      <w:pPr>
        <w:spacing w:before="120" w:after="120" w:line="360" w:lineRule="auto"/>
        <w:jc w:val="center"/>
        <w:rPr>
          <w:b/>
          <w:bCs/>
        </w:rPr>
      </w:pPr>
      <w:r w:rsidRPr="00D278B9">
        <w:rPr>
          <w:b/>
          <w:bCs/>
          <w:noProof/>
        </w:rPr>
        <w:drawing>
          <wp:inline distT="0" distB="0" distL="0" distR="0" wp14:anchorId="1FDBE39C" wp14:editId="4FAAF16B">
            <wp:extent cx="4775200" cy="6434492"/>
            <wp:effectExtent l="0" t="0" r="6350" b="4445"/>
            <wp:docPr id="211130148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01487" name=""/>
                    <pic:cNvPicPr/>
                  </pic:nvPicPr>
                  <pic:blipFill>
                    <a:blip r:embed="rId104"/>
                    <a:stretch>
                      <a:fillRect/>
                    </a:stretch>
                  </pic:blipFill>
                  <pic:spPr>
                    <a:xfrm>
                      <a:off x="0" y="0"/>
                      <a:ext cx="4791413" cy="6456338"/>
                    </a:xfrm>
                    <a:prstGeom prst="rect">
                      <a:avLst/>
                    </a:prstGeom>
                  </pic:spPr>
                </pic:pic>
              </a:graphicData>
            </a:graphic>
          </wp:inline>
        </w:drawing>
      </w:r>
    </w:p>
    <w:p w14:paraId="1FCC52FE" w14:textId="77777777" w:rsidR="00481020" w:rsidRPr="00D278B9" w:rsidRDefault="00481020" w:rsidP="00996EE5">
      <w:pPr>
        <w:spacing w:before="120" w:after="120" w:line="360" w:lineRule="auto"/>
        <w:jc w:val="both"/>
        <w:rPr>
          <w:b/>
          <w:bCs/>
        </w:rPr>
      </w:pPr>
    </w:p>
    <w:p w14:paraId="07B8BFEE" w14:textId="0A729BEF" w:rsidR="002344D7" w:rsidRDefault="002344D7" w:rsidP="00996EE5">
      <w:pPr>
        <w:spacing w:before="120" w:after="120" w:line="360" w:lineRule="auto"/>
        <w:jc w:val="both"/>
        <w:rPr>
          <w:b/>
          <w:bCs/>
        </w:rPr>
      </w:pPr>
      <w:r>
        <w:rPr>
          <w:b/>
          <w:bCs/>
        </w:rPr>
        <w:br w:type="page"/>
      </w:r>
    </w:p>
    <w:p w14:paraId="78122822" w14:textId="0E133742" w:rsidR="00481020" w:rsidRPr="00D278B9" w:rsidRDefault="00481020" w:rsidP="006F5D62">
      <w:pPr>
        <w:pStyle w:val="Balk2"/>
      </w:pPr>
      <w:bookmarkStart w:id="90" w:name="_Toc221894424"/>
      <w:r w:rsidRPr="00D278B9">
        <w:rPr>
          <w:bCs/>
        </w:rPr>
        <w:lastRenderedPageBreak/>
        <w:t>Ek</w:t>
      </w:r>
      <w:r w:rsidR="003D6E82">
        <w:rPr>
          <w:bCs/>
        </w:rPr>
        <w:t xml:space="preserve"> </w:t>
      </w:r>
      <w:r w:rsidR="004A0453" w:rsidRPr="00D278B9">
        <w:rPr>
          <w:bCs/>
        </w:rPr>
        <w:t>7</w:t>
      </w:r>
      <w:r w:rsidRPr="00D278B9">
        <w:rPr>
          <w:bCs/>
        </w:rPr>
        <w:t>.</w:t>
      </w:r>
      <w:r w:rsidR="003D6E82">
        <w:rPr>
          <w:bCs/>
        </w:rPr>
        <w:t xml:space="preserve"> </w:t>
      </w:r>
      <w:r w:rsidRPr="006F5D62">
        <w:rPr>
          <w:b w:val="0"/>
        </w:rPr>
        <w:t>Aydın</w:t>
      </w:r>
      <w:r w:rsidR="003D6E82" w:rsidRPr="006F5D62">
        <w:rPr>
          <w:b w:val="0"/>
        </w:rPr>
        <w:t xml:space="preserve"> </w:t>
      </w:r>
      <w:r w:rsidRPr="006F5D62">
        <w:rPr>
          <w:b w:val="0"/>
        </w:rPr>
        <w:t>Adnan</w:t>
      </w:r>
      <w:r w:rsidR="003D6E82" w:rsidRPr="006F5D62">
        <w:rPr>
          <w:b w:val="0"/>
        </w:rPr>
        <w:t xml:space="preserve"> </w:t>
      </w:r>
      <w:r w:rsidRPr="006F5D62">
        <w:rPr>
          <w:b w:val="0"/>
        </w:rPr>
        <w:t>Menderes</w:t>
      </w:r>
      <w:r w:rsidR="003D6E82" w:rsidRPr="006F5D62">
        <w:rPr>
          <w:b w:val="0"/>
        </w:rPr>
        <w:t xml:space="preserve"> </w:t>
      </w:r>
      <w:r w:rsidRPr="006F5D62">
        <w:rPr>
          <w:b w:val="0"/>
        </w:rPr>
        <w:t>Üniversitesi</w:t>
      </w:r>
      <w:r w:rsidR="003D6E82" w:rsidRPr="006F5D62">
        <w:rPr>
          <w:b w:val="0"/>
        </w:rPr>
        <w:t xml:space="preserve"> </w:t>
      </w:r>
      <w:r w:rsidRPr="006F5D62">
        <w:rPr>
          <w:b w:val="0"/>
        </w:rPr>
        <w:t>Fakülte</w:t>
      </w:r>
      <w:r w:rsidR="003D6E82" w:rsidRPr="006F5D62">
        <w:rPr>
          <w:b w:val="0"/>
        </w:rPr>
        <w:t xml:space="preserve"> </w:t>
      </w:r>
      <w:r w:rsidRPr="006F5D62">
        <w:rPr>
          <w:b w:val="0"/>
        </w:rPr>
        <w:t>İzinleri</w:t>
      </w:r>
      <w:bookmarkEnd w:id="90"/>
    </w:p>
    <w:p w14:paraId="26792417" w14:textId="1DFA4ACA" w:rsidR="00481020" w:rsidRPr="00D278B9" w:rsidRDefault="00481020" w:rsidP="002344D7">
      <w:pPr>
        <w:spacing w:before="120" w:after="120" w:line="360" w:lineRule="auto"/>
        <w:jc w:val="center"/>
        <w:rPr>
          <w:b/>
          <w:bCs/>
        </w:rPr>
      </w:pPr>
      <w:r w:rsidRPr="00D278B9">
        <w:rPr>
          <w:b/>
          <w:bCs/>
          <w:noProof/>
        </w:rPr>
        <w:drawing>
          <wp:inline distT="0" distB="0" distL="0" distR="0" wp14:anchorId="2613F17D" wp14:editId="6ADB6D46">
            <wp:extent cx="4667250" cy="6118723"/>
            <wp:effectExtent l="0" t="0" r="0" b="0"/>
            <wp:docPr id="6380003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00335" name=""/>
                    <pic:cNvPicPr/>
                  </pic:nvPicPr>
                  <pic:blipFill>
                    <a:blip r:embed="rId105"/>
                    <a:stretch>
                      <a:fillRect/>
                    </a:stretch>
                  </pic:blipFill>
                  <pic:spPr>
                    <a:xfrm>
                      <a:off x="0" y="0"/>
                      <a:ext cx="4668850" cy="6120821"/>
                    </a:xfrm>
                    <a:prstGeom prst="rect">
                      <a:avLst/>
                    </a:prstGeom>
                  </pic:spPr>
                </pic:pic>
              </a:graphicData>
            </a:graphic>
          </wp:inline>
        </w:drawing>
      </w:r>
    </w:p>
    <w:p w14:paraId="5099043B" w14:textId="3A91AAB2" w:rsidR="00481020" w:rsidRPr="00D278B9" w:rsidRDefault="00481020" w:rsidP="002344D7">
      <w:pPr>
        <w:spacing w:before="120" w:after="120" w:line="360" w:lineRule="auto"/>
        <w:jc w:val="center"/>
        <w:rPr>
          <w:b/>
          <w:bCs/>
        </w:rPr>
      </w:pPr>
      <w:r w:rsidRPr="00D278B9">
        <w:rPr>
          <w:b/>
          <w:bCs/>
          <w:noProof/>
        </w:rPr>
        <w:lastRenderedPageBreak/>
        <w:drawing>
          <wp:inline distT="0" distB="0" distL="0" distR="0" wp14:anchorId="6927A7F9" wp14:editId="57559FE6">
            <wp:extent cx="4838820" cy="6343650"/>
            <wp:effectExtent l="0" t="0" r="0" b="0"/>
            <wp:docPr id="19110792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79206" name=""/>
                    <pic:cNvPicPr/>
                  </pic:nvPicPr>
                  <pic:blipFill>
                    <a:blip r:embed="rId106"/>
                    <a:stretch>
                      <a:fillRect/>
                    </a:stretch>
                  </pic:blipFill>
                  <pic:spPr>
                    <a:xfrm>
                      <a:off x="0" y="0"/>
                      <a:ext cx="4839512" cy="6344557"/>
                    </a:xfrm>
                    <a:prstGeom prst="rect">
                      <a:avLst/>
                    </a:prstGeom>
                  </pic:spPr>
                </pic:pic>
              </a:graphicData>
            </a:graphic>
          </wp:inline>
        </w:drawing>
      </w:r>
      <w:r w:rsidRPr="00D278B9">
        <w:rPr>
          <w:b/>
          <w:bCs/>
          <w:noProof/>
        </w:rPr>
        <w:lastRenderedPageBreak/>
        <w:drawing>
          <wp:inline distT="0" distB="0" distL="0" distR="0" wp14:anchorId="46B0B99F" wp14:editId="23007817">
            <wp:extent cx="4955068" cy="6496050"/>
            <wp:effectExtent l="0" t="0" r="0" b="0"/>
            <wp:docPr id="1539529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2989" name=""/>
                    <pic:cNvPicPr/>
                  </pic:nvPicPr>
                  <pic:blipFill>
                    <a:blip r:embed="rId107"/>
                    <a:stretch>
                      <a:fillRect/>
                    </a:stretch>
                  </pic:blipFill>
                  <pic:spPr>
                    <a:xfrm>
                      <a:off x="0" y="0"/>
                      <a:ext cx="4956333" cy="6497708"/>
                    </a:xfrm>
                    <a:prstGeom prst="rect">
                      <a:avLst/>
                    </a:prstGeom>
                  </pic:spPr>
                </pic:pic>
              </a:graphicData>
            </a:graphic>
          </wp:inline>
        </w:drawing>
      </w:r>
      <w:r w:rsidRPr="00D278B9">
        <w:rPr>
          <w:noProof/>
          <w14:ligatures w14:val="standardContextual"/>
        </w:rPr>
        <w:lastRenderedPageBreak/>
        <w:drawing>
          <wp:inline distT="0" distB="0" distL="0" distR="0" wp14:anchorId="6945990E" wp14:editId="3EC3C608">
            <wp:extent cx="5003800" cy="6559937"/>
            <wp:effectExtent l="0" t="0" r="6350" b="0"/>
            <wp:docPr id="204707939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79399" name=""/>
                    <pic:cNvPicPr/>
                  </pic:nvPicPr>
                  <pic:blipFill>
                    <a:blip r:embed="rId108"/>
                    <a:stretch>
                      <a:fillRect/>
                    </a:stretch>
                  </pic:blipFill>
                  <pic:spPr>
                    <a:xfrm>
                      <a:off x="0" y="0"/>
                      <a:ext cx="5005136" cy="6561689"/>
                    </a:xfrm>
                    <a:prstGeom prst="rect">
                      <a:avLst/>
                    </a:prstGeom>
                  </pic:spPr>
                </pic:pic>
              </a:graphicData>
            </a:graphic>
          </wp:inline>
        </w:drawing>
      </w:r>
      <w:r w:rsidRPr="00D278B9">
        <w:rPr>
          <w:noProof/>
          <w14:ligatures w14:val="standardContextual"/>
        </w:rPr>
        <w:lastRenderedPageBreak/>
        <w:drawing>
          <wp:inline distT="0" distB="0" distL="0" distR="0" wp14:anchorId="718FCA78" wp14:editId="6ACE1C18">
            <wp:extent cx="4785540" cy="6273800"/>
            <wp:effectExtent l="0" t="0" r="0" b="0"/>
            <wp:docPr id="58103580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35804" name=""/>
                    <pic:cNvPicPr/>
                  </pic:nvPicPr>
                  <pic:blipFill>
                    <a:blip r:embed="rId109"/>
                    <a:stretch>
                      <a:fillRect/>
                    </a:stretch>
                  </pic:blipFill>
                  <pic:spPr>
                    <a:xfrm>
                      <a:off x="0" y="0"/>
                      <a:ext cx="4788879" cy="6278178"/>
                    </a:xfrm>
                    <a:prstGeom prst="rect">
                      <a:avLst/>
                    </a:prstGeom>
                  </pic:spPr>
                </pic:pic>
              </a:graphicData>
            </a:graphic>
          </wp:inline>
        </w:drawing>
      </w:r>
      <w:r w:rsidRPr="00D278B9">
        <w:rPr>
          <w:noProof/>
          <w14:ligatures w14:val="standardContextual"/>
        </w:rPr>
        <w:lastRenderedPageBreak/>
        <w:drawing>
          <wp:inline distT="0" distB="0" distL="0" distR="0" wp14:anchorId="102BB241" wp14:editId="59F77204">
            <wp:extent cx="4857220" cy="5981700"/>
            <wp:effectExtent l="0" t="0" r="635" b="0"/>
            <wp:docPr id="53601287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12870" name=""/>
                    <pic:cNvPicPr/>
                  </pic:nvPicPr>
                  <pic:blipFill>
                    <a:blip r:embed="rId110"/>
                    <a:stretch>
                      <a:fillRect/>
                    </a:stretch>
                  </pic:blipFill>
                  <pic:spPr>
                    <a:xfrm>
                      <a:off x="0" y="0"/>
                      <a:ext cx="4858909" cy="5983780"/>
                    </a:xfrm>
                    <a:prstGeom prst="rect">
                      <a:avLst/>
                    </a:prstGeom>
                  </pic:spPr>
                </pic:pic>
              </a:graphicData>
            </a:graphic>
          </wp:inline>
        </w:drawing>
      </w:r>
    </w:p>
    <w:p w14:paraId="1382DC01" w14:textId="29E26A57" w:rsidR="00481020" w:rsidRPr="00D278B9" w:rsidRDefault="00481020" w:rsidP="00996EE5">
      <w:pPr>
        <w:spacing w:before="120" w:after="120" w:line="360" w:lineRule="auto"/>
        <w:jc w:val="both"/>
        <w:rPr>
          <w:b/>
          <w:bCs/>
        </w:rPr>
      </w:pPr>
      <w:r w:rsidRPr="00D278B9">
        <w:rPr>
          <w:b/>
          <w:bCs/>
          <w:noProof/>
        </w:rPr>
        <w:lastRenderedPageBreak/>
        <w:drawing>
          <wp:inline distT="0" distB="0" distL="0" distR="0" wp14:anchorId="6E164EF7" wp14:editId="55A722CD">
            <wp:extent cx="5111750" cy="6295156"/>
            <wp:effectExtent l="0" t="0" r="0" b="0"/>
            <wp:docPr id="99441589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15896" name=""/>
                    <pic:cNvPicPr/>
                  </pic:nvPicPr>
                  <pic:blipFill>
                    <a:blip r:embed="rId111"/>
                    <a:stretch>
                      <a:fillRect/>
                    </a:stretch>
                  </pic:blipFill>
                  <pic:spPr>
                    <a:xfrm>
                      <a:off x="0" y="0"/>
                      <a:ext cx="5113318" cy="6297087"/>
                    </a:xfrm>
                    <a:prstGeom prst="rect">
                      <a:avLst/>
                    </a:prstGeom>
                  </pic:spPr>
                </pic:pic>
              </a:graphicData>
            </a:graphic>
          </wp:inline>
        </w:drawing>
      </w:r>
    </w:p>
    <w:p w14:paraId="289A4CBB" w14:textId="43F94FEF" w:rsidR="00481020" w:rsidRPr="00D278B9" w:rsidRDefault="00481020" w:rsidP="00FD086F">
      <w:pPr>
        <w:spacing w:before="120" w:after="120" w:line="360" w:lineRule="auto"/>
        <w:jc w:val="center"/>
        <w:rPr>
          <w:noProof/>
          <w14:ligatures w14:val="standardContextual"/>
        </w:rPr>
      </w:pPr>
      <w:r w:rsidRPr="00D278B9">
        <w:rPr>
          <w:b/>
          <w:bCs/>
          <w:noProof/>
        </w:rPr>
        <w:lastRenderedPageBreak/>
        <w:drawing>
          <wp:inline distT="0" distB="0" distL="0" distR="0" wp14:anchorId="0AE5D810" wp14:editId="18071D06">
            <wp:extent cx="4759888" cy="6330950"/>
            <wp:effectExtent l="0" t="0" r="3175" b="0"/>
            <wp:docPr id="13222185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18513" name=""/>
                    <pic:cNvPicPr/>
                  </pic:nvPicPr>
                  <pic:blipFill>
                    <a:blip r:embed="rId112"/>
                    <a:stretch>
                      <a:fillRect/>
                    </a:stretch>
                  </pic:blipFill>
                  <pic:spPr>
                    <a:xfrm>
                      <a:off x="0" y="0"/>
                      <a:ext cx="4762396" cy="6334286"/>
                    </a:xfrm>
                    <a:prstGeom prst="rect">
                      <a:avLst/>
                    </a:prstGeom>
                  </pic:spPr>
                </pic:pic>
              </a:graphicData>
            </a:graphic>
          </wp:inline>
        </w:drawing>
      </w:r>
      <w:r w:rsidRPr="00D278B9">
        <w:rPr>
          <w:b/>
          <w:bCs/>
          <w:noProof/>
        </w:rPr>
        <w:lastRenderedPageBreak/>
        <w:drawing>
          <wp:inline distT="0" distB="0" distL="0" distR="0" wp14:anchorId="33CEA319" wp14:editId="662432ED">
            <wp:extent cx="4969895" cy="5435600"/>
            <wp:effectExtent l="0" t="0" r="2540" b="0"/>
            <wp:docPr id="101129305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93055" name=""/>
                    <pic:cNvPicPr/>
                  </pic:nvPicPr>
                  <pic:blipFill>
                    <a:blip r:embed="rId113"/>
                    <a:stretch>
                      <a:fillRect/>
                    </a:stretch>
                  </pic:blipFill>
                  <pic:spPr>
                    <a:xfrm>
                      <a:off x="0" y="0"/>
                      <a:ext cx="4971190" cy="5437016"/>
                    </a:xfrm>
                    <a:prstGeom prst="rect">
                      <a:avLst/>
                    </a:prstGeom>
                  </pic:spPr>
                </pic:pic>
              </a:graphicData>
            </a:graphic>
          </wp:inline>
        </w:drawing>
      </w:r>
      <w:r w:rsidRPr="00D278B9">
        <w:rPr>
          <w:noProof/>
          <w14:ligatures w14:val="standardContextual"/>
        </w:rPr>
        <w:lastRenderedPageBreak/>
        <w:drawing>
          <wp:inline distT="0" distB="0" distL="0" distR="0" wp14:anchorId="21AA9D6A" wp14:editId="571DF62C">
            <wp:extent cx="5016343" cy="5486400"/>
            <wp:effectExtent l="0" t="0" r="0" b="0"/>
            <wp:docPr id="18439630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63082" name=""/>
                    <pic:cNvPicPr/>
                  </pic:nvPicPr>
                  <pic:blipFill>
                    <a:blip r:embed="rId114"/>
                    <a:stretch>
                      <a:fillRect/>
                    </a:stretch>
                  </pic:blipFill>
                  <pic:spPr>
                    <a:xfrm>
                      <a:off x="0" y="0"/>
                      <a:ext cx="5017814" cy="5488009"/>
                    </a:xfrm>
                    <a:prstGeom prst="rect">
                      <a:avLst/>
                    </a:prstGeom>
                  </pic:spPr>
                </pic:pic>
              </a:graphicData>
            </a:graphic>
          </wp:inline>
        </w:drawing>
      </w:r>
    </w:p>
    <w:p w14:paraId="06637BAA" w14:textId="77777777" w:rsidR="004312EF" w:rsidRPr="00D278B9" w:rsidRDefault="004312EF" w:rsidP="00996EE5">
      <w:pPr>
        <w:spacing w:before="120" w:after="120" w:line="360" w:lineRule="auto"/>
        <w:jc w:val="both"/>
        <w:rPr>
          <w:noProof/>
          <w14:ligatures w14:val="standardContextual"/>
        </w:rPr>
      </w:pPr>
    </w:p>
    <w:p w14:paraId="5C61DFEA" w14:textId="76235BCD" w:rsidR="00FD086F" w:rsidRDefault="00FD086F" w:rsidP="00996EE5">
      <w:pPr>
        <w:spacing w:before="120" w:after="120" w:line="360" w:lineRule="auto"/>
        <w:jc w:val="both"/>
        <w:rPr>
          <w:noProof/>
          <w14:ligatures w14:val="standardContextual"/>
        </w:rPr>
      </w:pPr>
      <w:r>
        <w:rPr>
          <w:noProof/>
          <w14:ligatures w14:val="standardContextual"/>
        </w:rPr>
        <w:br w:type="page"/>
      </w:r>
    </w:p>
    <w:p w14:paraId="571301FA" w14:textId="77777777" w:rsidR="00E65CE5" w:rsidRPr="00E65CE5" w:rsidRDefault="00E65CE5" w:rsidP="00E65CE5">
      <w:pPr>
        <w:spacing w:after="120" w:line="360" w:lineRule="auto"/>
        <w:ind w:left="567"/>
        <w:jc w:val="center"/>
        <w:rPr>
          <w:b/>
          <w:sz w:val="28"/>
        </w:rPr>
      </w:pPr>
      <w:r w:rsidRPr="00E65CE5">
        <w:rPr>
          <w:b/>
          <w:sz w:val="28"/>
        </w:rPr>
        <w:lastRenderedPageBreak/>
        <w:t xml:space="preserve">T.C. </w:t>
      </w:r>
    </w:p>
    <w:p w14:paraId="0F3FB408" w14:textId="77777777" w:rsidR="00E65CE5" w:rsidRPr="00E65CE5" w:rsidRDefault="00E65CE5" w:rsidP="00E65CE5">
      <w:pPr>
        <w:spacing w:after="120" w:line="360" w:lineRule="auto"/>
        <w:ind w:left="567"/>
        <w:jc w:val="center"/>
        <w:rPr>
          <w:b/>
          <w:sz w:val="28"/>
        </w:rPr>
      </w:pPr>
      <w:r w:rsidRPr="00E65CE5">
        <w:rPr>
          <w:b/>
          <w:sz w:val="28"/>
        </w:rPr>
        <w:t xml:space="preserve">AYDIN ADNAN MENDERES ÜNİVERSİTESİ </w:t>
      </w:r>
    </w:p>
    <w:p w14:paraId="19EA5314" w14:textId="77777777" w:rsidR="00E65CE5" w:rsidRPr="00E65CE5" w:rsidRDefault="00E65CE5" w:rsidP="00E65CE5">
      <w:pPr>
        <w:spacing w:after="120" w:line="360" w:lineRule="auto"/>
        <w:ind w:left="567"/>
        <w:jc w:val="center"/>
        <w:rPr>
          <w:b/>
          <w:sz w:val="28"/>
        </w:rPr>
      </w:pPr>
      <w:r w:rsidRPr="00E65CE5">
        <w:rPr>
          <w:b/>
          <w:sz w:val="28"/>
        </w:rPr>
        <w:t>SAĞLIK BİLİMLERİ ENSTİTÜSÜ</w:t>
      </w:r>
    </w:p>
    <w:p w14:paraId="4D81D445" w14:textId="77777777" w:rsidR="00E65CE5" w:rsidRPr="00E65CE5" w:rsidRDefault="00E65CE5" w:rsidP="00E65CE5">
      <w:pPr>
        <w:spacing w:after="120" w:line="360" w:lineRule="auto"/>
        <w:ind w:left="567"/>
        <w:jc w:val="center"/>
        <w:rPr>
          <w:b/>
          <w:sz w:val="28"/>
        </w:rPr>
      </w:pPr>
    </w:p>
    <w:p w14:paraId="08B94924" w14:textId="77777777" w:rsidR="00E65CE5" w:rsidRPr="00E65CE5" w:rsidRDefault="00E65CE5" w:rsidP="00E65CE5">
      <w:pPr>
        <w:pStyle w:val="Balk1"/>
      </w:pPr>
      <w:r w:rsidRPr="00E65CE5">
        <w:t xml:space="preserve"> </w:t>
      </w:r>
      <w:bookmarkStart w:id="91" w:name="_Toc183699857"/>
      <w:bookmarkStart w:id="92" w:name="_Toc221714827"/>
      <w:bookmarkStart w:id="93" w:name="_Toc221894425"/>
      <w:r w:rsidRPr="00E65CE5">
        <w:t>BİLİMSEL ETİK BEYANI</w:t>
      </w:r>
      <w:bookmarkEnd w:id="91"/>
      <w:bookmarkEnd w:id="92"/>
      <w:bookmarkEnd w:id="93"/>
    </w:p>
    <w:p w14:paraId="47379709" w14:textId="77777777" w:rsidR="00E65CE5" w:rsidRPr="00E65CE5" w:rsidRDefault="00E65CE5" w:rsidP="00E65CE5">
      <w:pPr>
        <w:spacing w:after="120" w:line="360" w:lineRule="auto"/>
        <w:ind w:left="567"/>
        <w:jc w:val="center"/>
        <w:rPr>
          <w:b/>
          <w:sz w:val="22"/>
        </w:rPr>
      </w:pPr>
    </w:p>
    <w:p w14:paraId="3AAA0D83" w14:textId="77777777" w:rsidR="00E65CE5" w:rsidRPr="00E65CE5" w:rsidRDefault="00E65CE5" w:rsidP="00E65CE5">
      <w:pPr>
        <w:spacing w:after="120" w:line="360" w:lineRule="auto"/>
        <w:ind w:left="567"/>
        <w:jc w:val="center"/>
        <w:rPr>
          <w:b/>
          <w:sz w:val="22"/>
        </w:rPr>
      </w:pPr>
    </w:p>
    <w:p w14:paraId="28D51AE1" w14:textId="069922DB" w:rsidR="00E65CE5" w:rsidRPr="00E65CE5" w:rsidRDefault="00E65CE5" w:rsidP="00E65CE5">
      <w:pPr>
        <w:spacing w:line="360" w:lineRule="auto"/>
        <w:jc w:val="both"/>
        <w:rPr>
          <w:bCs/>
        </w:rPr>
      </w:pPr>
      <w:r w:rsidRPr="00E65CE5">
        <w:t>“</w:t>
      </w:r>
      <w:r w:rsidRPr="00E65CE5">
        <w:rPr>
          <w:bCs/>
        </w:rPr>
        <w:t>ÜNİVERSİTE ÖĞRENCİLERİNDE ANKSİYETE VE MENSTRUAL SEMPTOMLAR ARASINDAKİ İLİŞKİ VE ETKİ</w:t>
      </w:r>
      <w:r>
        <w:rPr>
          <w:bCs/>
        </w:rPr>
        <w:t>LEYEN FAKTÖRLERİN BELİRLENMESİ</w:t>
      </w:r>
      <w:r w:rsidRPr="00E65CE5">
        <w:t>” başlıklı Yüksek Lisans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1274FDBC" w14:textId="77777777" w:rsidR="00E65CE5" w:rsidRPr="00E65CE5" w:rsidRDefault="00E65CE5" w:rsidP="00E65CE5">
      <w:pPr>
        <w:spacing w:after="120" w:line="360" w:lineRule="auto"/>
        <w:ind w:left="567"/>
        <w:jc w:val="both"/>
        <w:rPr>
          <w:sz w:val="22"/>
        </w:rPr>
      </w:pPr>
    </w:p>
    <w:p w14:paraId="764F1726" w14:textId="77777777" w:rsidR="00E65CE5" w:rsidRPr="00E65CE5" w:rsidRDefault="00E65CE5" w:rsidP="00E65CE5">
      <w:pPr>
        <w:spacing w:after="120" w:line="360" w:lineRule="auto"/>
        <w:ind w:left="567"/>
        <w:jc w:val="both"/>
        <w:rPr>
          <w:sz w:val="22"/>
        </w:rPr>
      </w:pPr>
      <w:r w:rsidRPr="00E65CE5">
        <w:rPr>
          <w:sz w:val="22"/>
        </w:rPr>
        <w:tab/>
      </w:r>
      <w:r w:rsidRPr="00E65CE5">
        <w:rPr>
          <w:sz w:val="22"/>
        </w:rPr>
        <w:tab/>
      </w:r>
      <w:r w:rsidRPr="00E65CE5">
        <w:rPr>
          <w:sz w:val="22"/>
        </w:rPr>
        <w:tab/>
      </w:r>
    </w:p>
    <w:p w14:paraId="1476E729" w14:textId="77777777" w:rsidR="00E65CE5" w:rsidRPr="00E65CE5" w:rsidRDefault="00E65CE5" w:rsidP="00E65CE5">
      <w:pPr>
        <w:spacing w:after="120" w:line="360" w:lineRule="auto"/>
        <w:ind w:left="567"/>
        <w:jc w:val="both"/>
        <w:rPr>
          <w:sz w:val="22"/>
        </w:rPr>
      </w:pPr>
    </w:p>
    <w:p w14:paraId="308ECDB6" w14:textId="77777777" w:rsidR="00E65CE5" w:rsidRPr="00E65CE5" w:rsidRDefault="00E65CE5" w:rsidP="00E65CE5">
      <w:pPr>
        <w:spacing w:after="120" w:line="360" w:lineRule="auto"/>
        <w:ind w:left="567"/>
        <w:jc w:val="both"/>
        <w:rPr>
          <w:sz w:val="22"/>
        </w:rPr>
      </w:pPr>
    </w:p>
    <w:p w14:paraId="71769355" w14:textId="77777777" w:rsidR="00E65CE5" w:rsidRPr="00E65CE5" w:rsidRDefault="00E65CE5" w:rsidP="00E65CE5">
      <w:pPr>
        <w:spacing w:after="120" w:line="360" w:lineRule="auto"/>
        <w:ind w:left="567"/>
        <w:jc w:val="both"/>
        <w:rPr>
          <w:sz w:val="22"/>
        </w:rPr>
      </w:pPr>
    </w:p>
    <w:p w14:paraId="6CFF2A5F" w14:textId="77777777" w:rsidR="00E65CE5" w:rsidRPr="00E65CE5" w:rsidRDefault="00E65CE5" w:rsidP="00E65CE5">
      <w:pPr>
        <w:spacing w:after="120" w:line="360" w:lineRule="auto"/>
        <w:ind w:left="567"/>
        <w:jc w:val="both"/>
        <w:rPr>
          <w:sz w:val="22"/>
        </w:rPr>
      </w:pPr>
    </w:p>
    <w:p w14:paraId="2D505C9B" w14:textId="77777777" w:rsidR="00E65CE5" w:rsidRPr="00E65CE5" w:rsidRDefault="00E65CE5" w:rsidP="00E65CE5">
      <w:pPr>
        <w:spacing w:after="120" w:line="360" w:lineRule="auto"/>
        <w:ind w:left="567"/>
        <w:jc w:val="both"/>
      </w:pPr>
    </w:p>
    <w:p w14:paraId="55C09264" w14:textId="00AF0345" w:rsidR="00E65CE5" w:rsidRPr="00E65CE5" w:rsidRDefault="00E65CE5" w:rsidP="00E65CE5">
      <w:pPr>
        <w:spacing w:after="120" w:line="360" w:lineRule="auto"/>
        <w:ind w:left="5664" w:firstLine="708"/>
        <w:jc w:val="both"/>
      </w:pPr>
      <w:r w:rsidRPr="00E65CE5">
        <w:t xml:space="preserve"> </w:t>
      </w:r>
      <w:r>
        <w:t xml:space="preserve">  </w:t>
      </w:r>
      <w:r w:rsidRPr="00E65CE5">
        <w:t>Yeliz KAN</w:t>
      </w:r>
      <w:r w:rsidRPr="00E65CE5">
        <w:tab/>
      </w:r>
      <w:r w:rsidRPr="00E65CE5">
        <w:tab/>
      </w:r>
      <w:r w:rsidRPr="00E65CE5">
        <w:tab/>
      </w:r>
      <w:r w:rsidRPr="00E65CE5">
        <w:tab/>
      </w:r>
      <w:r w:rsidRPr="00E65CE5">
        <w:tab/>
      </w:r>
      <w:r w:rsidRPr="00E65CE5">
        <w:tab/>
      </w:r>
      <w:r w:rsidRPr="00E65CE5">
        <w:tab/>
      </w:r>
      <w:r w:rsidRPr="00E65CE5">
        <w:tab/>
        <w:t xml:space="preserve">                … / …/ 2026</w:t>
      </w:r>
    </w:p>
    <w:p w14:paraId="1545751E" w14:textId="03DF37BF" w:rsidR="00E65CE5" w:rsidRDefault="00E65CE5" w:rsidP="006F5D62">
      <w:pPr>
        <w:pStyle w:val="Balk1"/>
      </w:pPr>
    </w:p>
    <w:p w14:paraId="256A3FC7" w14:textId="71DB1AFB" w:rsidR="00E65CE5" w:rsidRDefault="00E65CE5" w:rsidP="00E65CE5">
      <w:pPr>
        <w:rPr>
          <w:lang w:eastAsia="de-DE"/>
        </w:rPr>
      </w:pPr>
    </w:p>
    <w:p w14:paraId="7DA705DE" w14:textId="3B25AE3E" w:rsidR="00E65CE5" w:rsidRDefault="00E65CE5" w:rsidP="00E65CE5">
      <w:pPr>
        <w:rPr>
          <w:lang w:eastAsia="de-DE"/>
        </w:rPr>
      </w:pPr>
    </w:p>
    <w:p w14:paraId="2F9A5378" w14:textId="621D7D5C" w:rsidR="00E65CE5" w:rsidRDefault="00E65CE5" w:rsidP="00E65CE5">
      <w:pPr>
        <w:rPr>
          <w:lang w:eastAsia="de-DE"/>
        </w:rPr>
      </w:pPr>
    </w:p>
    <w:p w14:paraId="205F1807" w14:textId="405A9858" w:rsidR="00E65CE5" w:rsidRDefault="00E65CE5" w:rsidP="00E65CE5">
      <w:pPr>
        <w:rPr>
          <w:lang w:eastAsia="de-DE"/>
        </w:rPr>
      </w:pPr>
    </w:p>
    <w:p w14:paraId="291F557C" w14:textId="115F6F81" w:rsidR="003A1937" w:rsidRPr="00D278B9" w:rsidRDefault="003A1937" w:rsidP="006F5D62">
      <w:pPr>
        <w:pStyle w:val="Balk1"/>
      </w:pPr>
      <w:bookmarkStart w:id="94" w:name="_Toc221894426"/>
      <w:r w:rsidRPr="00D278B9">
        <w:lastRenderedPageBreak/>
        <w:t>ÖZGEÇMİŞ</w:t>
      </w:r>
      <w:bookmarkEnd w:id="94"/>
    </w:p>
    <w:p w14:paraId="77FF9F84" w14:textId="025B71E8" w:rsidR="003A1937" w:rsidRDefault="003A1937" w:rsidP="00FD086F">
      <w:pPr>
        <w:tabs>
          <w:tab w:val="left" w:pos="3360"/>
        </w:tabs>
        <w:spacing w:before="120" w:after="120" w:line="360" w:lineRule="auto"/>
        <w:jc w:val="center"/>
      </w:pPr>
    </w:p>
    <w:p w14:paraId="092D76AD" w14:textId="77777777" w:rsidR="00FD086F" w:rsidRPr="00D278B9" w:rsidRDefault="00FD086F" w:rsidP="00FD086F">
      <w:pPr>
        <w:tabs>
          <w:tab w:val="left" w:pos="3360"/>
        </w:tabs>
        <w:spacing w:before="120" w:after="120" w:line="360" w:lineRule="auto"/>
        <w:jc w:val="center"/>
      </w:pPr>
    </w:p>
    <w:p w14:paraId="2497738E" w14:textId="6FFFF8D6" w:rsidR="003A1937" w:rsidRPr="00D278B9" w:rsidRDefault="003A1937" w:rsidP="00FD086F">
      <w:pPr>
        <w:tabs>
          <w:tab w:val="left" w:pos="3360"/>
        </w:tabs>
        <w:spacing w:before="120" w:after="120" w:line="360" w:lineRule="auto"/>
        <w:jc w:val="both"/>
      </w:pPr>
      <w:r w:rsidRPr="00D278B9">
        <w:rPr>
          <w:b/>
        </w:rPr>
        <w:t>Soyadı,</w:t>
      </w:r>
      <w:r w:rsidR="003D6E82">
        <w:rPr>
          <w:b/>
        </w:rPr>
        <w:t xml:space="preserve"> </w:t>
      </w:r>
      <w:r w:rsidRPr="00D278B9">
        <w:rPr>
          <w:b/>
        </w:rPr>
        <w:t>Adı</w:t>
      </w:r>
      <w:r w:rsidRPr="00D278B9">
        <w:tab/>
        <w:t>:</w:t>
      </w:r>
      <w:r w:rsidR="003D6E82">
        <w:t xml:space="preserve"> </w:t>
      </w:r>
      <w:r w:rsidRPr="00D278B9">
        <w:t>KAN,</w:t>
      </w:r>
      <w:r w:rsidR="003D6E82">
        <w:t xml:space="preserve"> </w:t>
      </w:r>
      <w:r w:rsidRPr="00D278B9">
        <w:t>Yeliz</w:t>
      </w:r>
    </w:p>
    <w:p w14:paraId="6138D7F0" w14:textId="54F7DE79" w:rsidR="003A1937" w:rsidRPr="00D278B9" w:rsidRDefault="003A1937" w:rsidP="00FD086F">
      <w:pPr>
        <w:tabs>
          <w:tab w:val="left" w:pos="3360"/>
        </w:tabs>
        <w:spacing w:before="120" w:after="120" w:line="360" w:lineRule="auto"/>
        <w:jc w:val="both"/>
      </w:pPr>
      <w:r w:rsidRPr="00D278B9">
        <w:rPr>
          <w:b/>
        </w:rPr>
        <w:t>Uyruk</w:t>
      </w:r>
      <w:r w:rsidRPr="00D278B9">
        <w:tab/>
        <w:t>:</w:t>
      </w:r>
      <w:r w:rsidR="003D6E82">
        <w:t xml:space="preserve"> </w:t>
      </w:r>
      <w:r w:rsidRPr="00D278B9">
        <w:t>Türkiye</w:t>
      </w:r>
      <w:r w:rsidR="003D6E82">
        <w:t xml:space="preserve"> </w:t>
      </w:r>
      <w:r w:rsidRPr="00D278B9">
        <w:t>Cumhuriyeti</w:t>
      </w:r>
    </w:p>
    <w:p w14:paraId="5CC10BB8" w14:textId="49145BBA" w:rsidR="003A1937" w:rsidRPr="00D278B9" w:rsidRDefault="003A1937" w:rsidP="00FD086F">
      <w:pPr>
        <w:tabs>
          <w:tab w:val="left" w:pos="3360"/>
        </w:tabs>
        <w:spacing w:before="120" w:after="120" w:line="360" w:lineRule="auto"/>
        <w:jc w:val="both"/>
      </w:pPr>
      <w:r w:rsidRPr="00D278B9">
        <w:rPr>
          <w:b/>
        </w:rPr>
        <w:t>Doğum</w:t>
      </w:r>
      <w:r w:rsidR="003D6E82">
        <w:rPr>
          <w:b/>
        </w:rPr>
        <w:t xml:space="preserve"> </w:t>
      </w:r>
      <w:r w:rsidRPr="00D278B9">
        <w:rPr>
          <w:b/>
        </w:rPr>
        <w:t>yeri</w:t>
      </w:r>
      <w:r w:rsidR="003D6E82">
        <w:rPr>
          <w:b/>
        </w:rPr>
        <w:t xml:space="preserve"> </w:t>
      </w:r>
      <w:r w:rsidRPr="00D278B9">
        <w:rPr>
          <w:b/>
        </w:rPr>
        <w:t>ve</w:t>
      </w:r>
      <w:r w:rsidR="003D6E82">
        <w:rPr>
          <w:b/>
        </w:rPr>
        <w:t xml:space="preserve"> </w:t>
      </w:r>
      <w:r w:rsidRPr="00D278B9">
        <w:rPr>
          <w:b/>
        </w:rPr>
        <w:t>tarihi</w:t>
      </w:r>
      <w:r w:rsidRPr="00D278B9">
        <w:tab/>
        <w:t>:</w:t>
      </w:r>
      <w:r w:rsidR="003D6E82">
        <w:t xml:space="preserve"> </w:t>
      </w:r>
      <w:r w:rsidRPr="00D278B9">
        <w:t>Aydın,</w:t>
      </w:r>
      <w:r w:rsidR="003D6E82">
        <w:t xml:space="preserve"> </w:t>
      </w:r>
      <w:r w:rsidRPr="00D278B9">
        <w:t>15.10.1999</w:t>
      </w:r>
    </w:p>
    <w:p w14:paraId="74EB8382" w14:textId="43EEE75D" w:rsidR="003A1937" w:rsidRPr="00D278B9" w:rsidRDefault="003A1937" w:rsidP="00FD086F">
      <w:pPr>
        <w:tabs>
          <w:tab w:val="left" w:pos="3360"/>
        </w:tabs>
        <w:spacing w:before="120" w:after="120" w:line="360" w:lineRule="auto"/>
        <w:jc w:val="both"/>
      </w:pPr>
      <w:r w:rsidRPr="00D278B9">
        <w:rPr>
          <w:b/>
          <w:lang w:val="sv-SE"/>
        </w:rPr>
        <w:t>Telefon</w:t>
      </w:r>
      <w:r w:rsidRPr="00D278B9">
        <w:rPr>
          <w:b/>
          <w:lang w:val="sv-SE"/>
        </w:rPr>
        <w:tab/>
      </w:r>
      <w:r w:rsidRPr="00D278B9">
        <w:rPr>
          <w:lang w:val="sv-SE"/>
        </w:rPr>
        <w:t>:</w:t>
      </w:r>
      <w:r w:rsidR="003D6E82">
        <w:rPr>
          <w:lang w:val="sv-SE"/>
        </w:rPr>
        <w:t xml:space="preserve"> </w:t>
      </w:r>
      <w:r w:rsidRPr="00D278B9">
        <w:rPr>
          <w:lang w:val="sv-SE"/>
        </w:rPr>
        <w:t>0545</w:t>
      </w:r>
      <w:r w:rsidR="003D6E82">
        <w:rPr>
          <w:lang w:val="sv-SE"/>
        </w:rPr>
        <w:t xml:space="preserve"> </w:t>
      </w:r>
      <w:r w:rsidRPr="00D278B9">
        <w:rPr>
          <w:lang w:val="sv-SE"/>
        </w:rPr>
        <w:t>517</w:t>
      </w:r>
      <w:r w:rsidR="003D6E82">
        <w:rPr>
          <w:lang w:val="sv-SE"/>
        </w:rPr>
        <w:t xml:space="preserve"> </w:t>
      </w:r>
      <w:r w:rsidRPr="00D278B9">
        <w:rPr>
          <w:lang w:val="sv-SE"/>
        </w:rPr>
        <w:t>30</w:t>
      </w:r>
      <w:r w:rsidR="003D6E82">
        <w:rPr>
          <w:lang w:val="sv-SE"/>
        </w:rPr>
        <w:t xml:space="preserve"> </w:t>
      </w:r>
      <w:r w:rsidRPr="00D278B9">
        <w:rPr>
          <w:lang w:val="sv-SE"/>
        </w:rPr>
        <w:t>34</w:t>
      </w:r>
    </w:p>
    <w:p w14:paraId="0A210120" w14:textId="0EDF3FC0" w:rsidR="003A1937" w:rsidRPr="00D278B9" w:rsidRDefault="003A1937" w:rsidP="00FD086F">
      <w:pPr>
        <w:tabs>
          <w:tab w:val="left" w:pos="3360"/>
        </w:tabs>
        <w:spacing w:before="120" w:after="120" w:line="360" w:lineRule="auto"/>
        <w:jc w:val="both"/>
      </w:pPr>
      <w:r w:rsidRPr="00D278B9">
        <w:rPr>
          <w:b/>
        </w:rPr>
        <w:t>E-mail</w:t>
      </w:r>
      <w:r w:rsidRPr="00D278B9">
        <w:rPr>
          <w:b/>
        </w:rPr>
        <w:tab/>
      </w:r>
      <w:r w:rsidRPr="00D278B9">
        <w:t>:</w:t>
      </w:r>
      <w:r w:rsidR="003D6E82">
        <w:t xml:space="preserve"> </w:t>
      </w:r>
      <w:r w:rsidRPr="00D278B9">
        <w:t>yelizkan09@gmail.com</w:t>
      </w:r>
    </w:p>
    <w:p w14:paraId="2F34D582" w14:textId="4DF8B1D7" w:rsidR="003A1937" w:rsidRPr="00D278B9" w:rsidRDefault="003A1937" w:rsidP="00FD086F">
      <w:pPr>
        <w:tabs>
          <w:tab w:val="left" w:pos="3360"/>
        </w:tabs>
        <w:spacing w:before="120" w:after="120" w:line="360" w:lineRule="auto"/>
        <w:jc w:val="both"/>
      </w:pPr>
      <w:r w:rsidRPr="00D278B9">
        <w:rPr>
          <w:b/>
        </w:rPr>
        <w:t>Yabancı</w:t>
      </w:r>
      <w:r w:rsidR="003D6E82">
        <w:rPr>
          <w:b/>
        </w:rPr>
        <w:t xml:space="preserve"> </w:t>
      </w:r>
      <w:r w:rsidRPr="00D278B9">
        <w:rPr>
          <w:b/>
        </w:rPr>
        <w:t>Dil</w:t>
      </w:r>
      <w:r w:rsidRPr="00D278B9">
        <w:rPr>
          <w:b/>
        </w:rPr>
        <w:tab/>
      </w:r>
      <w:r w:rsidRPr="00D278B9">
        <w:t>:</w:t>
      </w:r>
      <w:r w:rsidR="003D6E82">
        <w:t xml:space="preserve"> </w:t>
      </w:r>
      <w:r w:rsidRPr="00D278B9">
        <w:t>İngilizce</w:t>
      </w:r>
    </w:p>
    <w:p w14:paraId="18EFAE80" w14:textId="77777777" w:rsidR="003A1937" w:rsidRPr="00D278B9" w:rsidRDefault="003A1937" w:rsidP="00FD086F">
      <w:pPr>
        <w:tabs>
          <w:tab w:val="left" w:pos="3360"/>
        </w:tabs>
        <w:spacing w:before="120" w:after="120" w:line="360" w:lineRule="auto"/>
        <w:jc w:val="both"/>
      </w:pPr>
    </w:p>
    <w:p w14:paraId="64CA35E9" w14:textId="77777777" w:rsidR="005C5417" w:rsidRPr="00D278B9" w:rsidRDefault="005C5417" w:rsidP="00996EE5">
      <w:pPr>
        <w:tabs>
          <w:tab w:val="left" w:pos="3360"/>
        </w:tabs>
        <w:spacing w:before="120" w:after="120" w:line="360" w:lineRule="auto"/>
        <w:jc w:val="both"/>
      </w:pPr>
      <w:r w:rsidRPr="00D278B9">
        <w:rPr>
          <w:b/>
        </w:rPr>
        <w:t>EĞİTİM</w:t>
      </w:r>
    </w:p>
    <w:tbl>
      <w:tblPr>
        <w:tblW w:w="8341" w:type="dxa"/>
        <w:tblLook w:val="04A0" w:firstRow="1" w:lastRow="0" w:firstColumn="1" w:lastColumn="0" w:noHBand="0" w:noVBand="1"/>
      </w:tblPr>
      <w:tblGrid>
        <w:gridCol w:w="1200"/>
        <w:gridCol w:w="3780"/>
        <w:gridCol w:w="1980"/>
        <w:gridCol w:w="1381"/>
      </w:tblGrid>
      <w:tr w:rsidR="005C5417" w:rsidRPr="00D278B9" w14:paraId="00888FD3" w14:textId="77777777" w:rsidTr="008545D1">
        <w:tc>
          <w:tcPr>
            <w:tcW w:w="1200" w:type="dxa"/>
            <w:tcBorders>
              <w:top w:val="single" w:sz="4" w:space="0" w:color="auto"/>
              <w:bottom w:val="single" w:sz="4" w:space="0" w:color="auto"/>
            </w:tcBorders>
          </w:tcPr>
          <w:p w14:paraId="0A1FD018" w14:textId="77777777" w:rsidR="005C5417" w:rsidRPr="00D278B9" w:rsidRDefault="005C5417" w:rsidP="00FD086F">
            <w:pPr>
              <w:tabs>
                <w:tab w:val="left" w:pos="3360"/>
              </w:tabs>
              <w:spacing w:line="360" w:lineRule="auto"/>
              <w:jc w:val="both"/>
              <w:rPr>
                <w:b/>
              </w:rPr>
            </w:pPr>
            <w:r w:rsidRPr="00D278B9">
              <w:rPr>
                <w:b/>
              </w:rPr>
              <w:t>Derece</w:t>
            </w:r>
          </w:p>
        </w:tc>
        <w:tc>
          <w:tcPr>
            <w:tcW w:w="3780" w:type="dxa"/>
            <w:tcBorders>
              <w:top w:val="single" w:sz="4" w:space="0" w:color="auto"/>
              <w:bottom w:val="single" w:sz="4" w:space="0" w:color="auto"/>
            </w:tcBorders>
          </w:tcPr>
          <w:p w14:paraId="017ECEC9" w14:textId="77777777" w:rsidR="005C5417" w:rsidRPr="00D278B9" w:rsidRDefault="005C5417" w:rsidP="00FD086F">
            <w:pPr>
              <w:tabs>
                <w:tab w:val="left" w:pos="3360"/>
              </w:tabs>
              <w:spacing w:line="360" w:lineRule="auto"/>
              <w:jc w:val="both"/>
              <w:rPr>
                <w:b/>
              </w:rPr>
            </w:pPr>
            <w:r w:rsidRPr="00D278B9">
              <w:rPr>
                <w:b/>
              </w:rPr>
              <w:t>Kurum</w:t>
            </w:r>
          </w:p>
        </w:tc>
        <w:tc>
          <w:tcPr>
            <w:tcW w:w="1980" w:type="dxa"/>
            <w:tcBorders>
              <w:top w:val="single" w:sz="4" w:space="0" w:color="auto"/>
              <w:bottom w:val="single" w:sz="4" w:space="0" w:color="auto"/>
            </w:tcBorders>
          </w:tcPr>
          <w:p w14:paraId="78CFB2FB" w14:textId="0B9C0BE2" w:rsidR="005C5417" w:rsidRPr="00D278B9" w:rsidRDefault="005C5417" w:rsidP="00FD086F">
            <w:pPr>
              <w:tabs>
                <w:tab w:val="left" w:pos="3360"/>
              </w:tabs>
              <w:spacing w:line="360" w:lineRule="auto"/>
              <w:jc w:val="both"/>
              <w:rPr>
                <w:b/>
              </w:rPr>
            </w:pPr>
            <w:r w:rsidRPr="00D278B9">
              <w:rPr>
                <w:b/>
              </w:rPr>
              <w:t>Mezuniyet</w:t>
            </w:r>
            <w:r w:rsidR="003D6E82">
              <w:rPr>
                <w:b/>
              </w:rPr>
              <w:t xml:space="preserve"> </w:t>
            </w:r>
            <w:r w:rsidRPr="00D278B9">
              <w:rPr>
                <w:b/>
              </w:rPr>
              <w:t>tarihi</w:t>
            </w:r>
          </w:p>
        </w:tc>
        <w:tc>
          <w:tcPr>
            <w:tcW w:w="1381" w:type="dxa"/>
            <w:tcBorders>
              <w:top w:val="single" w:sz="4" w:space="0" w:color="auto"/>
              <w:bottom w:val="single" w:sz="4" w:space="0" w:color="auto"/>
            </w:tcBorders>
            <w:vAlign w:val="center"/>
          </w:tcPr>
          <w:p w14:paraId="53124FB4" w14:textId="77777777" w:rsidR="005C5417" w:rsidRPr="00D278B9" w:rsidRDefault="005C5417" w:rsidP="00FD086F">
            <w:pPr>
              <w:tabs>
                <w:tab w:val="left" w:pos="3360"/>
              </w:tabs>
              <w:spacing w:line="360" w:lineRule="auto"/>
              <w:jc w:val="both"/>
              <w:rPr>
                <w:b/>
              </w:rPr>
            </w:pPr>
          </w:p>
        </w:tc>
      </w:tr>
      <w:tr w:rsidR="005C5417" w:rsidRPr="00D278B9" w14:paraId="27C8EFCE" w14:textId="77777777" w:rsidTr="008545D1">
        <w:tc>
          <w:tcPr>
            <w:tcW w:w="1200" w:type="dxa"/>
            <w:tcBorders>
              <w:top w:val="single" w:sz="4" w:space="0" w:color="auto"/>
            </w:tcBorders>
            <w:vAlign w:val="center"/>
          </w:tcPr>
          <w:p w14:paraId="1202468E" w14:textId="77777777" w:rsidR="005C5417" w:rsidRPr="00D278B9" w:rsidRDefault="005C5417" w:rsidP="00FD086F">
            <w:pPr>
              <w:tabs>
                <w:tab w:val="left" w:pos="3360"/>
              </w:tabs>
              <w:spacing w:line="360" w:lineRule="auto"/>
              <w:jc w:val="both"/>
            </w:pPr>
            <w:r w:rsidRPr="00D278B9">
              <w:t>Doktora</w:t>
            </w:r>
          </w:p>
        </w:tc>
        <w:tc>
          <w:tcPr>
            <w:tcW w:w="3780" w:type="dxa"/>
            <w:tcBorders>
              <w:top w:val="single" w:sz="4" w:space="0" w:color="auto"/>
            </w:tcBorders>
            <w:vAlign w:val="center"/>
          </w:tcPr>
          <w:p w14:paraId="7C597233" w14:textId="77777777" w:rsidR="005C5417" w:rsidRPr="00D278B9" w:rsidRDefault="005C5417" w:rsidP="00FD086F">
            <w:pPr>
              <w:tabs>
                <w:tab w:val="left" w:pos="3360"/>
              </w:tabs>
              <w:spacing w:line="360" w:lineRule="auto"/>
              <w:jc w:val="both"/>
            </w:pPr>
            <w:r w:rsidRPr="00D278B9">
              <w:t>-</w:t>
            </w:r>
          </w:p>
        </w:tc>
        <w:tc>
          <w:tcPr>
            <w:tcW w:w="1980" w:type="dxa"/>
            <w:tcBorders>
              <w:top w:val="single" w:sz="4" w:space="0" w:color="auto"/>
            </w:tcBorders>
            <w:vAlign w:val="center"/>
          </w:tcPr>
          <w:p w14:paraId="0E7F1836" w14:textId="77777777" w:rsidR="005C5417" w:rsidRPr="00D278B9" w:rsidRDefault="005C5417" w:rsidP="00FD086F">
            <w:pPr>
              <w:tabs>
                <w:tab w:val="left" w:pos="3360"/>
              </w:tabs>
              <w:spacing w:line="360" w:lineRule="auto"/>
              <w:jc w:val="both"/>
            </w:pPr>
          </w:p>
        </w:tc>
        <w:tc>
          <w:tcPr>
            <w:tcW w:w="1381" w:type="dxa"/>
            <w:tcBorders>
              <w:top w:val="single" w:sz="4" w:space="0" w:color="auto"/>
            </w:tcBorders>
            <w:vAlign w:val="center"/>
          </w:tcPr>
          <w:p w14:paraId="3CD08D49" w14:textId="77777777" w:rsidR="005C5417" w:rsidRPr="00D278B9" w:rsidRDefault="005C5417" w:rsidP="00FD086F">
            <w:pPr>
              <w:tabs>
                <w:tab w:val="left" w:pos="3360"/>
              </w:tabs>
              <w:spacing w:line="360" w:lineRule="auto"/>
              <w:jc w:val="both"/>
            </w:pPr>
          </w:p>
        </w:tc>
      </w:tr>
      <w:tr w:rsidR="005C5417" w:rsidRPr="00D278B9" w14:paraId="25316A99" w14:textId="77777777" w:rsidTr="008545D1">
        <w:tc>
          <w:tcPr>
            <w:tcW w:w="1200" w:type="dxa"/>
            <w:vAlign w:val="center"/>
          </w:tcPr>
          <w:p w14:paraId="62A473D9" w14:textId="6E39ACC7" w:rsidR="005C5417" w:rsidRPr="00D278B9" w:rsidRDefault="005C5417" w:rsidP="00FD086F">
            <w:pPr>
              <w:tabs>
                <w:tab w:val="left" w:pos="3360"/>
              </w:tabs>
              <w:spacing w:line="360" w:lineRule="auto"/>
              <w:jc w:val="both"/>
            </w:pPr>
            <w:r w:rsidRPr="00D278B9">
              <w:t>Y.</w:t>
            </w:r>
            <w:r w:rsidR="003D6E82">
              <w:t xml:space="preserve"> </w:t>
            </w:r>
            <w:r w:rsidRPr="00D278B9">
              <w:t>Lisans</w:t>
            </w:r>
          </w:p>
        </w:tc>
        <w:tc>
          <w:tcPr>
            <w:tcW w:w="3780" w:type="dxa"/>
            <w:vAlign w:val="center"/>
          </w:tcPr>
          <w:p w14:paraId="59FD26A5" w14:textId="77777777" w:rsidR="005C5417" w:rsidRPr="00D278B9" w:rsidRDefault="005C5417" w:rsidP="00FD086F">
            <w:pPr>
              <w:tabs>
                <w:tab w:val="left" w:pos="3360"/>
              </w:tabs>
              <w:spacing w:line="360" w:lineRule="auto"/>
              <w:jc w:val="both"/>
            </w:pPr>
            <w:r w:rsidRPr="00D278B9">
              <w:t>-</w:t>
            </w:r>
          </w:p>
        </w:tc>
        <w:tc>
          <w:tcPr>
            <w:tcW w:w="1980" w:type="dxa"/>
            <w:vAlign w:val="center"/>
          </w:tcPr>
          <w:p w14:paraId="5FC06779" w14:textId="77777777" w:rsidR="005C5417" w:rsidRPr="00D278B9" w:rsidRDefault="005C5417" w:rsidP="00FD086F">
            <w:pPr>
              <w:tabs>
                <w:tab w:val="left" w:pos="3360"/>
              </w:tabs>
              <w:spacing w:line="360" w:lineRule="auto"/>
              <w:jc w:val="both"/>
            </w:pPr>
          </w:p>
        </w:tc>
        <w:tc>
          <w:tcPr>
            <w:tcW w:w="1381" w:type="dxa"/>
            <w:vAlign w:val="center"/>
          </w:tcPr>
          <w:p w14:paraId="734E7D7F" w14:textId="77777777" w:rsidR="005C5417" w:rsidRPr="00D278B9" w:rsidRDefault="005C5417" w:rsidP="00FD086F">
            <w:pPr>
              <w:tabs>
                <w:tab w:val="left" w:pos="3360"/>
              </w:tabs>
              <w:spacing w:line="360" w:lineRule="auto"/>
              <w:jc w:val="both"/>
            </w:pPr>
          </w:p>
        </w:tc>
      </w:tr>
      <w:tr w:rsidR="005C5417" w:rsidRPr="00D278B9" w14:paraId="4E2D1856" w14:textId="77777777" w:rsidTr="008545D1">
        <w:tc>
          <w:tcPr>
            <w:tcW w:w="1200" w:type="dxa"/>
            <w:tcBorders>
              <w:bottom w:val="single" w:sz="4" w:space="0" w:color="auto"/>
            </w:tcBorders>
            <w:vAlign w:val="center"/>
          </w:tcPr>
          <w:p w14:paraId="73D333FD" w14:textId="77777777" w:rsidR="005C5417" w:rsidRPr="00D278B9" w:rsidRDefault="005C5417" w:rsidP="00FD086F">
            <w:pPr>
              <w:tabs>
                <w:tab w:val="left" w:pos="3360"/>
              </w:tabs>
              <w:spacing w:line="360" w:lineRule="auto"/>
              <w:jc w:val="both"/>
            </w:pPr>
            <w:r w:rsidRPr="00D278B9">
              <w:t>Lisans</w:t>
            </w:r>
          </w:p>
        </w:tc>
        <w:tc>
          <w:tcPr>
            <w:tcW w:w="3780" w:type="dxa"/>
            <w:tcBorders>
              <w:bottom w:val="single" w:sz="4" w:space="0" w:color="auto"/>
            </w:tcBorders>
            <w:vAlign w:val="center"/>
          </w:tcPr>
          <w:p w14:paraId="087E6AE6" w14:textId="16B21485" w:rsidR="005C5417" w:rsidRPr="00D278B9" w:rsidRDefault="005C5417" w:rsidP="00FD086F">
            <w:pPr>
              <w:tabs>
                <w:tab w:val="left" w:pos="3360"/>
              </w:tabs>
              <w:spacing w:line="360" w:lineRule="auto"/>
              <w:jc w:val="both"/>
            </w:pPr>
            <w:r w:rsidRPr="00D278B9">
              <w:t>Aydın</w:t>
            </w:r>
            <w:r w:rsidR="003D6E82">
              <w:t xml:space="preserve"> </w:t>
            </w:r>
            <w:r w:rsidRPr="00D278B9">
              <w:t>Adnan</w:t>
            </w:r>
            <w:r w:rsidR="003D6E82">
              <w:t xml:space="preserve"> </w:t>
            </w:r>
            <w:r w:rsidRPr="00D278B9">
              <w:t>Menderes</w:t>
            </w:r>
            <w:r w:rsidR="003D6E82">
              <w:t xml:space="preserve"> </w:t>
            </w:r>
            <w:r w:rsidRPr="00D278B9">
              <w:t>Üniversitesi</w:t>
            </w:r>
            <w:r w:rsidR="003D6E82">
              <w:t xml:space="preserve"> </w:t>
            </w:r>
            <w:r w:rsidRPr="00D278B9">
              <w:t>Hemşirelik</w:t>
            </w:r>
            <w:r w:rsidR="003D6E82">
              <w:t xml:space="preserve"> </w:t>
            </w:r>
            <w:r w:rsidRPr="00D278B9">
              <w:t>Fakültesi</w:t>
            </w:r>
          </w:p>
        </w:tc>
        <w:tc>
          <w:tcPr>
            <w:tcW w:w="1980" w:type="dxa"/>
            <w:tcBorders>
              <w:bottom w:val="single" w:sz="4" w:space="0" w:color="auto"/>
            </w:tcBorders>
            <w:vAlign w:val="center"/>
          </w:tcPr>
          <w:p w14:paraId="74D7A1F0" w14:textId="28CEE436" w:rsidR="005C5417" w:rsidRPr="00D278B9" w:rsidRDefault="005C5417" w:rsidP="00FD086F">
            <w:pPr>
              <w:tabs>
                <w:tab w:val="left" w:pos="3360"/>
              </w:tabs>
              <w:spacing w:line="360" w:lineRule="auto"/>
              <w:jc w:val="both"/>
            </w:pPr>
            <w:r w:rsidRPr="00D278B9">
              <w:t>2022</w:t>
            </w:r>
          </w:p>
        </w:tc>
        <w:tc>
          <w:tcPr>
            <w:tcW w:w="1381" w:type="dxa"/>
            <w:tcBorders>
              <w:bottom w:val="single" w:sz="4" w:space="0" w:color="auto"/>
            </w:tcBorders>
            <w:vAlign w:val="center"/>
          </w:tcPr>
          <w:p w14:paraId="0F6C70B9" w14:textId="77777777" w:rsidR="005C5417" w:rsidRPr="00D278B9" w:rsidRDefault="005C5417" w:rsidP="00FD086F">
            <w:pPr>
              <w:tabs>
                <w:tab w:val="left" w:pos="3360"/>
              </w:tabs>
              <w:spacing w:line="360" w:lineRule="auto"/>
              <w:jc w:val="both"/>
            </w:pPr>
          </w:p>
        </w:tc>
      </w:tr>
    </w:tbl>
    <w:p w14:paraId="600CC40E" w14:textId="77777777" w:rsidR="005C5417" w:rsidRPr="00D278B9" w:rsidRDefault="005C5417" w:rsidP="00996EE5">
      <w:pPr>
        <w:tabs>
          <w:tab w:val="left" w:pos="3360"/>
        </w:tabs>
        <w:spacing w:before="120" w:after="120" w:line="360" w:lineRule="auto"/>
        <w:jc w:val="both"/>
      </w:pPr>
    </w:p>
    <w:p w14:paraId="78077CA3" w14:textId="07D16845" w:rsidR="007927D3" w:rsidRPr="00D278B9" w:rsidRDefault="007927D3" w:rsidP="00996EE5">
      <w:pPr>
        <w:tabs>
          <w:tab w:val="left" w:pos="3360"/>
        </w:tabs>
        <w:spacing w:before="120" w:after="120" w:line="360" w:lineRule="auto"/>
        <w:jc w:val="both"/>
        <w:rPr>
          <w:b/>
        </w:rPr>
      </w:pPr>
      <w:r w:rsidRPr="00D278B9">
        <w:rPr>
          <w:b/>
        </w:rPr>
        <w:t>İŞ</w:t>
      </w:r>
      <w:r w:rsidR="003D6E82">
        <w:rPr>
          <w:b/>
        </w:rPr>
        <w:t xml:space="preserve"> </w:t>
      </w:r>
      <w:r w:rsidRPr="00D278B9">
        <w:rPr>
          <w:b/>
        </w:rPr>
        <w:t>DENEYİMİ</w:t>
      </w:r>
    </w:p>
    <w:p w14:paraId="52456BB4" w14:textId="77777777" w:rsidR="007927D3" w:rsidRPr="00D278B9" w:rsidRDefault="007927D3" w:rsidP="00996EE5">
      <w:pPr>
        <w:tabs>
          <w:tab w:val="left" w:pos="3360"/>
        </w:tabs>
        <w:spacing w:before="120" w:after="120" w:line="360" w:lineRule="auto"/>
        <w:jc w:val="both"/>
        <w:rPr>
          <w:b/>
        </w:rPr>
      </w:pPr>
    </w:p>
    <w:tbl>
      <w:tblPr>
        <w:tblW w:w="8201"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2362"/>
        <w:gridCol w:w="3713"/>
        <w:gridCol w:w="2126"/>
      </w:tblGrid>
      <w:tr w:rsidR="007927D3" w:rsidRPr="00D278B9" w14:paraId="6CCC8786" w14:textId="77777777" w:rsidTr="00FD086F">
        <w:trPr>
          <w:trHeight w:val="431"/>
        </w:trPr>
        <w:tc>
          <w:tcPr>
            <w:tcW w:w="2362" w:type="dxa"/>
          </w:tcPr>
          <w:p w14:paraId="4C41C736" w14:textId="77777777" w:rsidR="007927D3" w:rsidRPr="00D278B9" w:rsidRDefault="007927D3" w:rsidP="00996EE5">
            <w:pPr>
              <w:tabs>
                <w:tab w:val="left" w:pos="3360"/>
              </w:tabs>
              <w:spacing w:before="120" w:after="120" w:line="360" w:lineRule="auto"/>
              <w:jc w:val="both"/>
              <w:rPr>
                <w:b/>
              </w:rPr>
            </w:pPr>
            <w:r w:rsidRPr="00D278B9">
              <w:rPr>
                <w:b/>
              </w:rPr>
              <w:t>Yıl</w:t>
            </w:r>
          </w:p>
        </w:tc>
        <w:tc>
          <w:tcPr>
            <w:tcW w:w="3713" w:type="dxa"/>
          </w:tcPr>
          <w:p w14:paraId="12842EE6" w14:textId="77777777" w:rsidR="007927D3" w:rsidRPr="00D278B9" w:rsidRDefault="007927D3" w:rsidP="00996EE5">
            <w:pPr>
              <w:tabs>
                <w:tab w:val="left" w:pos="3360"/>
              </w:tabs>
              <w:spacing w:before="120" w:after="120" w:line="360" w:lineRule="auto"/>
              <w:jc w:val="both"/>
              <w:rPr>
                <w:b/>
              </w:rPr>
            </w:pPr>
            <w:r w:rsidRPr="00D278B9">
              <w:rPr>
                <w:b/>
              </w:rPr>
              <w:t>Yer/Kurum</w:t>
            </w:r>
          </w:p>
        </w:tc>
        <w:tc>
          <w:tcPr>
            <w:tcW w:w="2126" w:type="dxa"/>
          </w:tcPr>
          <w:p w14:paraId="7407DD95" w14:textId="230D87FC" w:rsidR="007927D3" w:rsidRPr="00D278B9" w:rsidRDefault="0067197D" w:rsidP="00996EE5">
            <w:pPr>
              <w:tabs>
                <w:tab w:val="left" w:pos="3360"/>
              </w:tabs>
              <w:spacing w:before="120" w:after="120" w:line="360" w:lineRule="auto"/>
              <w:jc w:val="both"/>
              <w:rPr>
                <w:b/>
              </w:rPr>
            </w:pPr>
            <w:r>
              <w:rPr>
                <w:b/>
              </w:rPr>
              <w:t>U</w:t>
            </w:r>
            <w:r w:rsidR="007927D3" w:rsidRPr="00D278B9">
              <w:rPr>
                <w:b/>
              </w:rPr>
              <w:t>nvan</w:t>
            </w:r>
          </w:p>
        </w:tc>
      </w:tr>
      <w:tr w:rsidR="007927D3" w:rsidRPr="00D278B9" w14:paraId="046EB505" w14:textId="77777777" w:rsidTr="00FD086F">
        <w:tc>
          <w:tcPr>
            <w:tcW w:w="2362" w:type="dxa"/>
          </w:tcPr>
          <w:p w14:paraId="7D781D2E" w14:textId="004C1347" w:rsidR="007927D3" w:rsidRPr="00D278B9" w:rsidRDefault="007927D3" w:rsidP="00996EE5">
            <w:pPr>
              <w:tabs>
                <w:tab w:val="left" w:pos="3360"/>
              </w:tabs>
              <w:spacing w:before="120" w:after="120" w:line="360" w:lineRule="auto"/>
              <w:jc w:val="both"/>
            </w:pPr>
            <w:r w:rsidRPr="00D278B9">
              <w:t>2023-</w:t>
            </w:r>
            <w:r w:rsidR="00BE7F9C" w:rsidRPr="00D278B9">
              <w:t>Devam</w:t>
            </w:r>
          </w:p>
        </w:tc>
        <w:tc>
          <w:tcPr>
            <w:tcW w:w="3713" w:type="dxa"/>
          </w:tcPr>
          <w:p w14:paraId="04047782" w14:textId="0ED2DF4A" w:rsidR="007927D3" w:rsidRPr="00D278B9" w:rsidRDefault="007927D3" w:rsidP="00996EE5">
            <w:pPr>
              <w:tabs>
                <w:tab w:val="left" w:pos="3360"/>
              </w:tabs>
              <w:spacing w:before="120" w:after="120" w:line="360" w:lineRule="auto"/>
              <w:jc w:val="both"/>
            </w:pPr>
            <w:r w:rsidRPr="00D278B9">
              <w:t>Aydın/</w:t>
            </w:r>
            <w:r w:rsidR="003D6E82">
              <w:t xml:space="preserve"> </w:t>
            </w:r>
            <w:r w:rsidRPr="00D278B9">
              <w:t>Emel</w:t>
            </w:r>
            <w:r w:rsidR="003D6E82">
              <w:t xml:space="preserve"> </w:t>
            </w:r>
            <w:r w:rsidRPr="00D278B9">
              <w:t>Mustafa</w:t>
            </w:r>
            <w:r w:rsidR="003D6E82">
              <w:t xml:space="preserve"> </w:t>
            </w:r>
            <w:r w:rsidRPr="00D278B9">
              <w:t>Uşaklı</w:t>
            </w:r>
            <w:r w:rsidR="003D6E82">
              <w:t xml:space="preserve"> </w:t>
            </w:r>
            <w:r w:rsidRPr="00D278B9">
              <w:t>Anadolu</w:t>
            </w:r>
            <w:r w:rsidR="003D6E82">
              <w:t xml:space="preserve"> </w:t>
            </w:r>
            <w:r w:rsidRPr="00D278B9">
              <w:t>Lisesi</w:t>
            </w:r>
          </w:p>
        </w:tc>
        <w:tc>
          <w:tcPr>
            <w:tcW w:w="2126" w:type="dxa"/>
          </w:tcPr>
          <w:p w14:paraId="79426D79" w14:textId="32B1DE4F" w:rsidR="007927D3" w:rsidRPr="00D278B9" w:rsidRDefault="007927D3" w:rsidP="00FD086F">
            <w:pPr>
              <w:tabs>
                <w:tab w:val="left" w:pos="3360"/>
              </w:tabs>
              <w:spacing w:before="120" w:after="120" w:line="360" w:lineRule="auto"/>
              <w:jc w:val="both"/>
            </w:pPr>
            <w:r w:rsidRPr="00D278B9">
              <w:t>Hemşire</w:t>
            </w:r>
          </w:p>
        </w:tc>
      </w:tr>
    </w:tbl>
    <w:p w14:paraId="3D76221D" w14:textId="6B31A4A1" w:rsidR="007927D3" w:rsidRDefault="007927D3" w:rsidP="00996EE5">
      <w:pPr>
        <w:tabs>
          <w:tab w:val="left" w:pos="3360"/>
        </w:tabs>
        <w:spacing w:before="120" w:after="120" w:line="360" w:lineRule="auto"/>
        <w:jc w:val="both"/>
      </w:pPr>
    </w:p>
    <w:p w14:paraId="6A85960B" w14:textId="5E91F9B0" w:rsidR="00FD086F" w:rsidRDefault="00FD086F" w:rsidP="00996EE5">
      <w:pPr>
        <w:tabs>
          <w:tab w:val="left" w:pos="3360"/>
        </w:tabs>
        <w:spacing w:before="120" w:after="120" w:line="360" w:lineRule="auto"/>
        <w:jc w:val="both"/>
      </w:pPr>
    </w:p>
    <w:p w14:paraId="2124BFF0" w14:textId="7326D50A" w:rsidR="00FD086F" w:rsidRDefault="00FD086F" w:rsidP="00996EE5">
      <w:pPr>
        <w:tabs>
          <w:tab w:val="left" w:pos="3360"/>
        </w:tabs>
        <w:spacing w:before="120" w:after="120" w:line="360" w:lineRule="auto"/>
        <w:jc w:val="both"/>
      </w:pPr>
    </w:p>
    <w:p w14:paraId="33C7E52F" w14:textId="77777777" w:rsidR="00FD086F" w:rsidRPr="00D278B9" w:rsidRDefault="00FD086F" w:rsidP="00996EE5">
      <w:pPr>
        <w:tabs>
          <w:tab w:val="left" w:pos="3360"/>
        </w:tabs>
        <w:spacing w:before="120" w:after="120" w:line="360" w:lineRule="auto"/>
        <w:jc w:val="both"/>
      </w:pPr>
    </w:p>
    <w:p w14:paraId="1B484739" w14:textId="2D3FBBFC" w:rsidR="00043053" w:rsidRPr="00D278B9" w:rsidRDefault="00043053" w:rsidP="00996EE5">
      <w:pPr>
        <w:tabs>
          <w:tab w:val="left" w:pos="2620"/>
          <w:tab w:val="left" w:pos="3540"/>
        </w:tabs>
        <w:spacing w:before="120" w:after="120" w:line="360" w:lineRule="auto"/>
        <w:jc w:val="both"/>
        <w:rPr>
          <w:b/>
        </w:rPr>
      </w:pPr>
      <w:r w:rsidRPr="00D278B9">
        <w:rPr>
          <w:b/>
        </w:rPr>
        <w:lastRenderedPageBreak/>
        <w:t>AKADEMİK</w:t>
      </w:r>
      <w:r w:rsidR="003D6E82">
        <w:rPr>
          <w:b/>
        </w:rPr>
        <w:t xml:space="preserve"> </w:t>
      </w:r>
      <w:r w:rsidRPr="00D278B9">
        <w:rPr>
          <w:b/>
        </w:rPr>
        <w:t>YAYINLAR</w:t>
      </w:r>
    </w:p>
    <w:p w14:paraId="3EE11313" w14:textId="77777777" w:rsidR="00043053" w:rsidRPr="00D278B9" w:rsidRDefault="00043053" w:rsidP="00996EE5">
      <w:pPr>
        <w:spacing w:before="120" w:after="120" w:line="360" w:lineRule="auto"/>
        <w:ind w:left="900" w:hanging="900"/>
        <w:jc w:val="both"/>
      </w:pPr>
    </w:p>
    <w:p w14:paraId="3B4B5DAC" w14:textId="77777777" w:rsidR="00043053" w:rsidRPr="00D278B9" w:rsidRDefault="00043053" w:rsidP="00996EE5">
      <w:pPr>
        <w:autoSpaceDE w:val="0"/>
        <w:autoSpaceDN w:val="0"/>
        <w:adjustRightInd w:val="0"/>
        <w:spacing w:before="120" w:after="120" w:line="360" w:lineRule="auto"/>
        <w:jc w:val="both"/>
        <w:rPr>
          <w:b/>
          <w:bCs/>
          <w:color w:val="000000"/>
          <w:lang w:val="en-GB" w:eastAsia="en-GB"/>
        </w:rPr>
      </w:pPr>
      <w:r w:rsidRPr="00D278B9">
        <w:rPr>
          <w:b/>
          <w:color w:val="000000"/>
          <w:lang w:val="en-GB" w:eastAsia="en-GB"/>
        </w:rPr>
        <w:t>BİLDİRİLER</w:t>
      </w:r>
    </w:p>
    <w:p w14:paraId="1AF4AD01" w14:textId="77777777" w:rsidR="003A1937" w:rsidRPr="00D278B9" w:rsidRDefault="003A1937" w:rsidP="00996EE5">
      <w:pPr>
        <w:spacing w:before="120" w:after="120" w:line="360" w:lineRule="auto"/>
        <w:jc w:val="both"/>
        <w:rPr>
          <w:b/>
          <w:bCs/>
          <w:sz w:val="28"/>
          <w:szCs w:val="28"/>
        </w:rPr>
      </w:pPr>
    </w:p>
    <w:p w14:paraId="73E85F27" w14:textId="55051D0B" w:rsidR="00043053" w:rsidRPr="00D278B9" w:rsidRDefault="00043053" w:rsidP="00996EE5">
      <w:pPr>
        <w:tabs>
          <w:tab w:val="left" w:pos="2620"/>
          <w:tab w:val="left" w:pos="3540"/>
        </w:tabs>
        <w:spacing w:before="120" w:after="120" w:line="360" w:lineRule="auto"/>
        <w:ind w:left="960" w:hanging="960"/>
        <w:jc w:val="both"/>
        <w:rPr>
          <w:b/>
        </w:rPr>
      </w:pPr>
      <w:r w:rsidRPr="00D278B9">
        <w:rPr>
          <w:b/>
        </w:rPr>
        <w:t>A)</w:t>
      </w:r>
      <w:r w:rsidR="003D6E82">
        <w:rPr>
          <w:b/>
        </w:rPr>
        <w:t xml:space="preserve"> </w:t>
      </w:r>
      <w:r w:rsidRPr="00D278B9">
        <w:rPr>
          <w:b/>
        </w:rPr>
        <w:t>Uluslarası</w:t>
      </w:r>
      <w:r w:rsidR="003D6E82">
        <w:rPr>
          <w:b/>
        </w:rPr>
        <w:t xml:space="preserve"> </w:t>
      </w:r>
      <w:r w:rsidRPr="00D278B9">
        <w:rPr>
          <w:b/>
        </w:rPr>
        <w:t>Kongrelerde</w:t>
      </w:r>
      <w:r w:rsidR="003D6E82">
        <w:rPr>
          <w:b/>
        </w:rPr>
        <w:t xml:space="preserve"> </w:t>
      </w:r>
      <w:r w:rsidRPr="00D278B9">
        <w:rPr>
          <w:b/>
        </w:rPr>
        <w:t>Yapılan</w:t>
      </w:r>
      <w:r w:rsidR="003D6E82">
        <w:rPr>
          <w:b/>
        </w:rPr>
        <w:t xml:space="preserve"> </w:t>
      </w:r>
      <w:r w:rsidRPr="00D278B9">
        <w:rPr>
          <w:b/>
        </w:rPr>
        <w:t>Bildiriler</w:t>
      </w:r>
    </w:p>
    <w:p w14:paraId="34975B99" w14:textId="1A64788D" w:rsidR="00043053" w:rsidRDefault="00F97B85" w:rsidP="00996EE5">
      <w:pPr>
        <w:tabs>
          <w:tab w:val="left" w:pos="2620"/>
          <w:tab w:val="left" w:pos="3540"/>
        </w:tabs>
        <w:spacing w:before="120" w:after="120" w:line="360" w:lineRule="auto"/>
        <w:jc w:val="both"/>
      </w:pPr>
      <w:r w:rsidRPr="00D278B9">
        <w:t>Kan</w:t>
      </w:r>
      <w:r w:rsidR="00A2171D">
        <w:t>,</w:t>
      </w:r>
      <w:r w:rsidR="003D6E82">
        <w:t xml:space="preserve"> </w:t>
      </w:r>
      <w:r w:rsidRPr="00D278B9">
        <w:t>Y</w:t>
      </w:r>
      <w:r w:rsidR="00A2171D">
        <w:t>.</w:t>
      </w:r>
      <w:r w:rsidR="00043053" w:rsidRPr="00D278B9">
        <w:t>,</w:t>
      </w:r>
      <w:r w:rsidR="003D6E82">
        <w:t xml:space="preserve"> </w:t>
      </w:r>
      <w:r w:rsidRPr="00D278B9">
        <w:t>Gerçek</w:t>
      </w:r>
      <w:r w:rsidR="003D6E82">
        <w:t xml:space="preserve"> </w:t>
      </w:r>
      <w:r w:rsidRPr="00D278B9">
        <w:t>Öter</w:t>
      </w:r>
      <w:r w:rsidR="00A2171D">
        <w:t>,</w:t>
      </w:r>
      <w:r w:rsidR="003D6E82">
        <w:t xml:space="preserve"> </w:t>
      </w:r>
      <w:r w:rsidR="00043053" w:rsidRPr="00D278B9">
        <w:t>E</w:t>
      </w:r>
      <w:r w:rsidR="00A2171D">
        <w:t>.</w:t>
      </w:r>
      <w:r w:rsidR="003D6E82">
        <w:t xml:space="preserve"> </w:t>
      </w:r>
      <w:r w:rsidRPr="00D278B9">
        <w:t>(2024</w:t>
      </w:r>
      <w:r w:rsidR="00442157">
        <w:t>,</w:t>
      </w:r>
      <w:r w:rsidR="00442157" w:rsidRPr="00442157">
        <w:t xml:space="preserve"> </w:t>
      </w:r>
      <w:r w:rsidR="00442157">
        <w:t>Ağustos 30-31</w:t>
      </w:r>
      <w:r w:rsidRPr="00D278B9">
        <w:t>).</w:t>
      </w:r>
      <w:r w:rsidR="003D6E82">
        <w:t xml:space="preserve"> </w:t>
      </w:r>
      <w:r w:rsidRPr="00A2171D">
        <w:rPr>
          <w:i/>
          <w:iCs/>
        </w:rPr>
        <w:t>Primer</w:t>
      </w:r>
      <w:r w:rsidR="003D6E82" w:rsidRPr="00A2171D">
        <w:rPr>
          <w:i/>
          <w:iCs/>
        </w:rPr>
        <w:t xml:space="preserve"> </w:t>
      </w:r>
      <w:r w:rsidRPr="00A2171D">
        <w:rPr>
          <w:i/>
          <w:iCs/>
        </w:rPr>
        <w:t>dismenorenin</w:t>
      </w:r>
      <w:r w:rsidR="003D6E82" w:rsidRPr="00A2171D">
        <w:rPr>
          <w:i/>
          <w:iCs/>
        </w:rPr>
        <w:t xml:space="preserve"> </w:t>
      </w:r>
      <w:r w:rsidRPr="00A2171D">
        <w:rPr>
          <w:i/>
          <w:iCs/>
        </w:rPr>
        <w:t>yönetiminde</w:t>
      </w:r>
      <w:r w:rsidR="003D6E82" w:rsidRPr="00A2171D">
        <w:rPr>
          <w:i/>
          <w:iCs/>
        </w:rPr>
        <w:t xml:space="preserve"> </w:t>
      </w:r>
      <w:r w:rsidRPr="00A2171D">
        <w:rPr>
          <w:i/>
          <w:iCs/>
        </w:rPr>
        <w:t>transkütanöz</w:t>
      </w:r>
      <w:r w:rsidR="003D6E82" w:rsidRPr="00A2171D">
        <w:rPr>
          <w:i/>
          <w:iCs/>
        </w:rPr>
        <w:t xml:space="preserve"> </w:t>
      </w:r>
      <w:r w:rsidRPr="00A2171D">
        <w:rPr>
          <w:i/>
          <w:iCs/>
        </w:rPr>
        <w:t>elektriksel</w:t>
      </w:r>
      <w:r w:rsidR="003D6E82" w:rsidRPr="00A2171D">
        <w:rPr>
          <w:i/>
          <w:iCs/>
        </w:rPr>
        <w:t xml:space="preserve"> </w:t>
      </w:r>
      <w:r w:rsidRPr="00A2171D">
        <w:rPr>
          <w:i/>
          <w:iCs/>
        </w:rPr>
        <w:t>sinir</w:t>
      </w:r>
      <w:r w:rsidR="003D6E82" w:rsidRPr="00A2171D">
        <w:rPr>
          <w:i/>
          <w:iCs/>
        </w:rPr>
        <w:t xml:space="preserve"> </w:t>
      </w:r>
      <w:r w:rsidRPr="00A2171D">
        <w:rPr>
          <w:i/>
          <w:iCs/>
        </w:rPr>
        <w:t>stimülasyonu</w:t>
      </w:r>
      <w:r w:rsidR="003D6E82" w:rsidRPr="00A2171D">
        <w:rPr>
          <w:i/>
          <w:iCs/>
        </w:rPr>
        <w:t xml:space="preserve"> </w:t>
      </w:r>
      <w:r w:rsidRPr="00A2171D">
        <w:rPr>
          <w:i/>
          <w:iCs/>
        </w:rPr>
        <w:t>kullanımının</w:t>
      </w:r>
      <w:r w:rsidR="003D6E82" w:rsidRPr="00A2171D">
        <w:rPr>
          <w:i/>
          <w:iCs/>
        </w:rPr>
        <w:t xml:space="preserve"> </w:t>
      </w:r>
      <w:r w:rsidRPr="00A2171D">
        <w:rPr>
          <w:i/>
          <w:iCs/>
        </w:rPr>
        <w:t>etkisi</w:t>
      </w:r>
      <w:r w:rsidR="00A2171D">
        <w:t xml:space="preserve"> </w:t>
      </w:r>
      <w:r w:rsidR="00A2171D" w:rsidRPr="00D278B9">
        <w:t>(Sözlü</w:t>
      </w:r>
      <w:r w:rsidR="00A2171D">
        <w:t xml:space="preserve"> </w:t>
      </w:r>
      <w:r w:rsidR="00A2171D" w:rsidRPr="00D278B9">
        <w:t>Sunum)</w:t>
      </w:r>
      <w:r w:rsidR="00A2171D">
        <w:t>.</w:t>
      </w:r>
      <w:r w:rsidR="003D6E82">
        <w:t xml:space="preserve"> </w:t>
      </w:r>
      <w:r w:rsidR="00043053" w:rsidRPr="00D278B9">
        <w:t>I.</w:t>
      </w:r>
      <w:r w:rsidR="003D6E82">
        <w:t xml:space="preserve"> </w:t>
      </w:r>
      <w:r w:rsidR="00043053" w:rsidRPr="00D278B9">
        <w:t>Uluslararası</w:t>
      </w:r>
      <w:r w:rsidR="003D6E82">
        <w:t xml:space="preserve"> </w:t>
      </w:r>
      <w:r w:rsidR="00956C79" w:rsidRPr="00D278B9">
        <w:rPr>
          <w:color w:val="000000"/>
        </w:rPr>
        <w:t>Hemşirelik,</w:t>
      </w:r>
      <w:r w:rsidR="003D6E82">
        <w:rPr>
          <w:color w:val="000000"/>
        </w:rPr>
        <w:t xml:space="preserve"> </w:t>
      </w:r>
      <w:r w:rsidR="00956C79" w:rsidRPr="00D278B9">
        <w:rPr>
          <w:color w:val="000000"/>
        </w:rPr>
        <w:t>Ebelik</w:t>
      </w:r>
      <w:r w:rsidR="003D6E82">
        <w:rPr>
          <w:color w:val="000000"/>
        </w:rPr>
        <w:t xml:space="preserve"> </w:t>
      </w:r>
      <w:r w:rsidR="00956C79" w:rsidRPr="00D278B9">
        <w:rPr>
          <w:color w:val="000000"/>
        </w:rPr>
        <w:t>ve</w:t>
      </w:r>
      <w:r w:rsidR="003D6E82">
        <w:rPr>
          <w:color w:val="000000"/>
        </w:rPr>
        <w:t xml:space="preserve"> </w:t>
      </w:r>
      <w:r w:rsidR="00043053" w:rsidRPr="00D278B9">
        <w:t>Sağlık</w:t>
      </w:r>
      <w:r w:rsidR="003D6E82">
        <w:t xml:space="preserve"> </w:t>
      </w:r>
      <w:r w:rsidR="00043053" w:rsidRPr="00D278B9">
        <w:t>Bilimleri</w:t>
      </w:r>
      <w:r w:rsidR="003D6E82">
        <w:t xml:space="preserve"> </w:t>
      </w:r>
      <w:r w:rsidR="00043053" w:rsidRPr="00D278B9">
        <w:t>Kongresi</w:t>
      </w:r>
      <w:r w:rsidR="00442157">
        <w:t>, Afyonkarahisar.</w:t>
      </w:r>
    </w:p>
    <w:p w14:paraId="27AC3545" w14:textId="71E18D73" w:rsidR="002D2495" w:rsidRPr="00D278B9" w:rsidRDefault="002D2495" w:rsidP="00996EE5">
      <w:pPr>
        <w:tabs>
          <w:tab w:val="left" w:pos="2620"/>
          <w:tab w:val="left" w:pos="3540"/>
        </w:tabs>
        <w:spacing w:before="120" w:after="120" w:line="360" w:lineRule="auto"/>
        <w:jc w:val="both"/>
      </w:pPr>
      <w:r>
        <w:t>Kan</w:t>
      </w:r>
      <w:r w:rsidR="00A2171D">
        <w:t>,</w:t>
      </w:r>
      <w:r>
        <w:t xml:space="preserve"> Y</w:t>
      </w:r>
      <w:r w:rsidR="00A2171D">
        <w:t>.</w:t>
      </w:r>
      <w:r>
        <w:t>, Gerçek Öter</w:t>
      </w:r>
      <w:r w:rsidR="00A2171D">
        <w:t>, E.</w:t>
      </w:r>
      <w:r>
        <w:t xml:space="preserve"> (2025</w:t>
      </w:r>
      <w:r w:rsidR="00C51A56">
        <w:t>, Aralık 30</w:t>
      </w:r>
      <w:r>
        <w:t xml:space="preserve">). </w:t>
      </w:r>
      <w:r w:rsidRPr="00A2171D">
        <w:rPr>
          <w:i/>
          <w:iCs/>
        </w:rPr>
        <w:t>Kadın sağlığı alanında mandala tekniğinin kullanımı</w:t>
      </w:r>
      <w:r w:rsidR="00A2171D">
        <w:t xml:space="preserve"> (Sözlü Sunum). </w:t>
      </w:r>
      <w:r>
        <w:t>6. Uluslararası Sağlık ve Spor Bilimleri Kongresi</w:t>
      </w:r>
      <w:r w:rsidR="00442157">
        <w:t>, Bursa.</w:t>
      </w:r>
      <w:r>
        <w:t xml:space="preserve"> </w:t>
      </w:r>
    </w:p>
    <w:p w14:paraId="4148B5DB" w14:textId="296D2844" w:rsidR="00043053" w:rsidRPr="00D278B9" w:rsidRDefault="00043053" w:rsidP="00996EE5">
      <w:pPr>
        <w:tabs>
          <w:tab w:val="left" w:pos="2620"/>
          <w:tab w:val="left" w:pos="3540"/>
        </w:tabs>
        <w:spacing w:before="120" w:after="120" w:line="360" w:lineRule="auto"/>
        <w:ind w:left="960" w:hanging="960"/>
        <w:jc w:val="both"/>
        <w:rPr>
          <w:b/>
        </w:rPr>
      </w:pPr>
      <w:r w:rsidRPr="00D278B9">
        <w:rPr>
          <w:b/>
        </w:rPr>
        <w:t>B)</w:t>
      </w:r>
      <w:r w:rsidR="003D6E82">
        <w:rPr>
          <w:b/>
        </w:rPr>
        <w:t xml:space="preserve"> </w:t>
      </w:r>
      <w:r w:rsidRPr="00D278B9">
        <w:rPr>
          <w:b/>
        </w:rPr>
        <w:t>Ulusal</w:t>
      </w:r>
      <w:r w:rsidR="003D6E82">
        <w:rPr>
          <w:b/>
        </w:rPr>
        <w:t xml:space="preserve"> </w:t>
      </w:r>
      <w:r w:rsidRPr="00D278B9">
        <w:rPr>
          <w:b/>
        </w:rPr>
        <w:t>Kongrelerde</w:t>
      </w:r>
      <w:r w:rsidR="003D6E82">
        <w:rPr>
          <w:b/>
        </w:rPr>
        <w:t xml:space="preserve"> </w:t>
      </w:r>
      <w:r w:rsidRPr="00D278B9">
        <w:rPr>
          <w:b/>
        </w:rPr>
        <w:t>Yapılan</w:t>
      </w:r>
      <w:r w:rsidR="003D6E82">
        <w:rPr>
          <w:b/>
        </w:rPr>
        <w:t xml:space="preserve"> </w:t>
      </w:r>
      <w:r w:rsidRPr="00D278B9">
        <w:rPr>
          <w:b/>
        </w:rPr>
        <w:t>Bildiriler</w:t>
      </w:r>
    </w:p>
    <w:sectPr w:rsidR="00043053" w:rsidRPr="00D278B9" w:rsidSect="00841DF4">
      <w:pgSz w:w="11906" w:h="16838" w:code="9"/>
      <w:pgMar w:top="1418" w:right="1304"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9F259A" w14:textId="77777777" w:rsidR="00A14CFB" w:rsidRDefault="00A14CFB" w:rsidP="00366B20">
      <w:r>
        <w:separator/>
      </w:r>
    </w:p>
  </w:endnote>
  <w:endnote w:type="continuationSeparator" w:id="0">
    <w:p w14:paraId="7F9AB104" w14:textId="77777777" w:rsidR="00A14CFB" w:rsidRDefault="00A14CFB" w:rsidP="00366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1E513" w14:textId="77777777" w:rsidR="00E65CE5" w:rsidRPr="00B65171" w:rsidRDefault="00E65CE5" w:rsidP="00B65171">
    <w:pPr>
      <w:pStyle w:val="AltBilgi"/>
      <w:tabs>
        <w:tab w:val="clear" w:pos="4536"/>
        <w:tab w:val="clear" w:pos="9072"/>
      </w:tabs>
      <w:spacing w:before="240" w:after="240" w:line="360" w:lineRule="auto"/>
      <w:rPr>
        <w:sz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623530"/>
      <w:docPartObj>
        <w:docPartGallery w:val="Page Numbers (Bottom of Page)"/>
        <w:docPartUnique/>
      </w:docPartObj>
    </w:sdtPr>
    <w:sdtEndPr>
      <w:rPr>
        <w:sz w:val="22"/>
      </w:rPr>
    </w:sdtEndPr>
    <w:sdtContent>
      <w:p w14:paraId="1F18AA8A" w14:textId="691C86F3" w:rsidR="00E65CE5" w:rsidRPr="00014EC4" w:rsidRDefault="00E65CE5" w:rsidP="00014EC4">
        <w:pPr>
          <w:pStyle w:val="AltBilgi"/>
          <w:tabs>
            <w:tab w:val="clear" w:pos="4536"/>
            <w:tab w:val="clear" w:pos="9072"/>
          </w:tabs>
          <w:spacing w:before="240" w:after="240" w:line="360" w:lineRule="auto"/>
          <w:jc w:val="right"/>
          <w:rPr>
            <w:sz w:val="22"/>
          </w:rPr>
        </w:pPr>
        <w:r w:rsidRPr="00014EC4">
          <w:rPr>
            <w:sz w:val="22"/>
          </w:rPr>
          <w:fldChar w:fldCharType="begin"/>
        </w:r>
        <w:r w:rsidRPr="00014EC4">
          <w:rPr>
            <w:sz w:val="22"/>
          </w:rPr>
          <w:instrText>PAGE   \* MERGEFORMAT</w:instrText>
        </w:r>
        <w:r w:rsidRPr="00014EC4">
          <w:rPr>
            <w:sz w:val="22"/>
          </w:rPr>
          <w:fldChar w:fldCharType="separate"/>
        </w:r>
        <w:r w:rsidR="006404E5">
          <w:rPr>
            <w:noProof/>
            <w:sz w:val="22"/>
          </w:rPr>
          <w:t>vii</w:t>
        </w:r>
        <w:r w:rsidRPr="00014EC4">
          <w:rPr>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8383672"/>
      <w:docPartObj>
        <w:docPartGallery w:val="Page Numbers (Bottom of Page)"/>
        <w:docPartUnique/>
      </w:docPartObj>
    </w:sdtPr>
    <w:sdtEndPr>
      <w:rPr>
        <w:sz w:val="22"/>
      </w:rPr>
    </w:sdtEndPr>
    <w:sdtContent>
      <w:p w14:paraId="464A2FC6" w14:textId="3E222288" w:rsidR="00E65CE5" w:rsidRPr="00014EC4" w:rsidRDefault="00E65CE5" w:rsidP="001360C9">
        <w:pPr>
          <w:pStyle w:val="AltBilgi"/>
          <w:tabs>
            <w:tab w:val="clear" w:pos="4536"/>
            <w:tab w:val="clear" w:pos="9072"/>
          </w:tabs>
          <w:spacing w:before="240" w:after="240" w:line="360" w:lineRule="auto"/>
          <w:jc w:val="right"/>
          <w:rPr>
            <w:sz w:val="22"/>
          </w:rPr>
        </w:pPr>
        <w:r w:rsidRPr="00014EC4">
          <w:rPr>
            <w:sz w:val="22"/>
          </w:rPr>
          <w:fldChar w:fldCharType="begin"/>
        </w:r>
        <w:r w:rsidRPr="00014EC4">
          <w:rPr>
            <w:sz w:val="22"/>
          </w:rPr>
          <w:instrText>PAGE   \* MERGEFORMAT</w:instrText>
        </w:r>
        <w:r w:rsidRPr="00014EC4">
          <w:rPr>
            <w:sz w:val="22"/>
          </w:rPr>
          <w:fldChar w:fldCharType="separate"/>
        </w:r>
        <w:r w:rsidR="006404E5">
          <w:rPr>
            <w:noProof/>
            <w:sz w:val="22"/>
          </w:rPr>
          <w:t>25</w:t>
        </w:r>
        <w:r w:rsidRPr="00014EC4">
          <w:rPr>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C9E2A" w14:textId="77777777" w:rsidR="00A14CFB" w:rsidRDefault="00A14CFB" w:rsidP="00366B20">
      <w:r>
        <w:separator/>
      </w:r>
    </w:p>
  </w:footnote>
  <w:footnote w:type="continuationSeparator" w:id="0">
    <w:p w14:paraId="66561733" w14:textId="77777777" w:rsidR="00A14CFB" w:rsidRDefault="00A14CFB" w:rsidP="00366B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171D0" w14:textId="77777777" w:rsidR="00E65CE5" w:rsidRPr="00B65171" w:rsidRDefault="00E65CE5" w:rsidP="00B65171">
    <w:pPr>
      <w:pStyle w:val="stBilgi"/>
      <w:tabs>
        <w:tab w:val="clear" w:pos="4536"/>
        <w:tab w:val="clear" w:pos="9072"/>
      </w:tabs>
      <w:spacing w:before="240" w:after="240" w:line="360" w:lineRule="auto"/>
      <w:rPr>
        <w:sz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A2618" w14:textId="61568D16" w:rsidR="00E65CE5" w:rsidRPr="00CB3399" w:rsidRDefault="00E65CE5" w:rsidP="00CB3399">
    <w:pPr>
      <w:pStyle w:val="stBilgi"/>
      <w:tabs>
        <w:tab w:val="clear" w:pos="4536"/>
        <w:tab w:val="clear" w:pos="9072"/>
      </w:tabs>
      <w:spacing w:before="240" w:after="240" w:line="360" w:lineRule="auto"/>
      <w:rPr>
        <w:bCs/>
        <w:sz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5839A" w14:textId="77777777" w:rsidR="00E65CE5" w:rsidRPr="00CB3399" w:rsidRDefault="00E65CE5" w:rsidP="00CB3399">
    <w:pPr>
      <w:pStyle w:val="stBilgi"/>
      <w:tabs>
        <w:tab w:val="clear" w:pos="4536"/>
        <w:tab w:val="clear" w:pos="9072"/>
      </w:tabs>
      <w:spacing w:before="240" w:after="240" w:line="360" w:lineRule="auto"/>
      <w:rPr>
        <w:bCs/>
        <w:sz w:val="2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CABB4" w14:textId="77777777" w:rsidR="00E65CE5" w:rsidRPr="00CB3399" w:rsidRDefault="00E65CE5" w:rsidP="00987754">
    <w:pPr>
      <w:pStyle w:val="stBilgi"/>
      <w:tabs>
        <w:tab w:val="clear" w:pos="4536"/>
        <w:tab w:val="clear" w:pos="9072"/>
      </w:tabs>
      <w:spacing w:before="240" w:after="240" w:line="360" w:lineRule="auto"/>
      <w:rPr>
        <w:bCs/>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53B3"/>
    <w:multiLevelType w:val="multilevel"/>
    <w:tmpl w:val="6A8271D0"/>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4E7815"/>
    <w:multiLevelType w:val="hybridMultilevel"/>
    <w:tmpl w:val="ED7653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EE777E6"/>
    <w:multiLevelType w:val="hybridMultilevel"/>
    <w:tmpl w:val="24842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0000426"/>
    <w:multiLevelType w:val="hybridMultilevel"/>
    <w:tmpl w:val="93B4CB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50062D0"/>
    <w:multiLevelType w:val="hybridMultilevel"/>
    <w:tmpl w:val="06FC43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7816D4A"/>
    <w:multiLevelType w:val="hybridMultilevel"/>
    <w:tmpl w:val="1E088BAE"/>
    <w:lvl w:ilvl="0" w:tplc="3B6E5644">
      <w:start w:val="1"/>
      <w:numFmt w:val="decimal"/>
      <w:lvlText w:val="%1."/>
      <w:lvlJc w:val="left"/>
      <w:pPr>
        <w:ind w:left="422" w:hanging="284"/>
      </w:pPr>
      <w:rPr>
        <w:rFonts w:ascii="Microsoft Sans Serif" w:eastAsia="Microsoft Sans Serif" w:hAnsi="Microsoft Sans Serif" w:cs="Microsoft Sans Serif" w:hint="default"/>
        <w:spacing w:val="-2"/>
        <w:w w:val="100"/>
        <w:sz w:val="17"/>
        <w:szCs w:val="17"/>
        <w:lang w:val="tr-TR" w:eastAsia="en-US" w:bidi="ar-SA"/>
      </w:rPr>
    </w:lvl>
    <w:lvl w:ilvl="1" w:tplc="04B29DEC">
      <w:numFmt w:val="bullet"/>
      <w:lvlText w:val="•"/>
      <w:lvlJc w:val="left"/>
      <w:pPr>
        <w:ind w:left="829" w:hanging="284"/>
      </w:pPr>
      <w:rPr>
        <w:rFonts w:hint="default"/>
        <w:lang w:val="tr-TR" w:eastAsia="en-US" w:bidi="ar-SA"/>
      </w:rPr>
    </w:lvl>
    <w:lvl w:ilvl="2" w:tplc="FE4E908A">
      <w:numFmt w:val="bullet"/>
      <w:lvlText w:val="•"/>
      <w:lvlJc w:val="left"/>
      <w:pPr>
        <w:ind w:left="1239" w:hanging="284"/>
      </w:pPr>
      <w:rPr>
        <w:rFonts w:hint="default"/>
        <w:lang w:val="tr-TR" w:eastAsia="en-US" w:bidi="ar-SA"/>
      </w:rPr>
    </w:lvl>
    <w:lvl w:ilvl="3" w:tplc="723E1DA2">
      <w:numFmt w:val="bullet"/>
      <w:lvlText w:val="•"/>
      <w:lvlJc w:val="left"/>
      <w:pPr>
        <w:ind w:left="1649" w:hanging="284"/>
      </w:pPr>
      <w:rPr>
        <w:rFonts w:hint="default"/>
        <w:lang w:val="tr-TR" w:eastAsia="en-US" w:bidi="ar-SA"/>
      </w:rPr>
    </w:lvl>
    <w:lvl w:ilvl="4" w:tplc="51F0FA90">
      <w:numFmt w:val="bullet"/>
      <w:lvlText w:val="•"/>
      <w:lvlJc w:val="left"/>
      <w:pPr>
        <w:ind w:left="2059" w:hanging="284"/>
      </w:pPr>
      <w:rPr>
        <w:rFonts w:hint="default"/>
        <w:lang w:val="tr-TR" w:eastAsia="en-US" w:bidi="ar-SA"/>
      </w:rPr>
    </w:lvl>
    <w:lvl w:ilvl="5" w:tplc="2F72AA76">
      <w:numFmt w:val="bullet"/>
      <w:lvlText w:val="•"/>
      <w:lvlJc w:val="left"/>
      <w:pPr>
        <w:ind w:left="2469" w:hanging="284"/>
      </w:pPr>
      <w:rPr>
        <w:rFonts w:hint="default"/>
        <w:lang w:val="tr-TR" w:eastAsia="en-US" w:bidi="ar-SA"/>
      </w:rPr>
    </w:lvl>
    <w:lvl w:ilvl="6" w:tplc="EDC2CAAA">
      <w:numFmt w:val="bullet"/>
      <w:lvlText w:val="•"/>
      <w:lvlJc w:val="left"/>
      <w:pPr>
        <w:ind w:left="2879" w:hanging="284"/>
      </w:pPr>
      <w:rPr>
        <w:rFonts w:hint="default"/>
        <w:lang w:val="tr-TR" w:eastAsia="en-US" w:bidi="ar-SA"/>
      </w:rPr>
    </w:lvl>
    <w:lvl w:ilvl="7" w:tplc="7BBEC716">
      <w:numFmt w:val="bullet"/>
      <w:lvlText w:val="•"/>
      <w:lvlJc w:val="left"/>
      <w:pPr>
        <w:ind w:left="3289" w:hanging="284"/>
      </w:pPr>
      <w:rPr>
        <w:rFonts w:hint="default"/>
        <w:lang w:val="tr-TR" w:eastAsia="en-US" w:bidi="ar-SA"/>
      </w:rPr>
    </w:lvl>
    <w:lvl w:ilvl="8" w:tplc="0D503C6A">
      <w:numFmt w:val="bullet"/>
      <w:lvlText w:val="•"/>
      <w:lvlJc w:val="left"/>
      <w:pPr>
        <w:ind w:left="3699" w:hanging="284"/>
      </w:pPr>
      <w:rPr>
        <w:rFonts w:hint="default"/>
        <w:lang w:val="tr-TR" w:eastAsia="en-US" w:bidi="ar-SA"/>
      </w:rPr>
    </w:lvl>
  </w:abstractNum>
  <w:abstractNum w:abstractNumId="6" w15:restartNumberingAfterBreak="0">
    <w:nsid w:val="1797280A"/>
    <w:multiLevelType w:val="multilevel"/>
    <w:tmpl w:val="B29E026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9F16581"/>
    <w:multiLevelType w:val="hybridMultilevel"/>
    <w:tmpl w:val="3CE6B83A"/>
    <w:lvl w:ilvl="0" w:tplc="32C63A7E">
      <w:start w:val="1"/>
      <w:numFmt w:val="bullet"/>
      <w:suff w:val="space"/>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1DFC0E34"/>
    <w:multiLevelType w:val="hybridMultilevel"/>
    <w:tmpl w:val="07ACD3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E637C72"/>
    <w:multiLevelType w:val="hybridMultilevel"/>
    <w:tmpl w:val="6EBEC8C0"/>
    <w:lvl w:ilvl="0" w:tplc="51E4F592">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A3F64F1"/>
    <w:multiLevelType w:val="hybridMultilevel"/>
    <w:tmpl w:val="86D639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B0B7FF8"/>
    <w:multiLevelType w:val="multilevel"/>
    <w:tmpl w:val="C5FE44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b/>
        <w:bCs/>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2C2544A0"/>
    <w:multiLevelType w:val="multilevel"/>
    <w:tmpl w:val="B2BC5B60"/>
    <w:lvl w:ilvl="0">
      <w:start w:val="5"/>
      <w:numFmt w:val="decimal"/>
      <w:lvlText w:val="%1."/>
      <w:lvlJc w:val="left"/>
      <w:pPr>
        <w:ind w:left="360" w:hanging="360"/>
      </w:pPr>
      <w:rPr>
        <w:rFonts w:hint="default"/>
        <w:b w:val="0"/>
        <w:bCs w:val="0"/>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D485472"/>
    <w:multiLevelType w:val="multilevel"/>
    <w:tmpl w:val="DF1E42EC"/>
    <w:lvl w:ilvl="0">
      <w:start w:val="3"/>
      <w:numFmt w:val="decimal"/>
      <w:lvlText w:val="%1."/>
      <w:lvlJc w:val="left"/>
      <w:pPr>
        <w:ind w:left="360" w:hanging="360"/>
      </w:pPr>
      <w:rPr>
        <w:rFonts w:hint="default"/>
        <w:b w:val="0"/>
        <w:bCs w:val="0"/>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DE86919"/>
    <w:multiLevelType w:val="hybridMultilevel"/>
    <w:tmpl w:val="6AF263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2EC3626"/>
    <w:multiLevelType w:val="hybridMultilevel"/>
    <w:tmpl w:val="D7F0ADCA"/>
    <w:lvl w:ilvl="0" w:tplc="B0AEAEE4">
      <w:start w:val="1"/>
      <w:numFmt w:val="decimal"/>
      <w:lvlText w:val="%1."/>
      <w:lvlJc w:val="left"/>
      <w:pPr>
        <w:ind w:left="720" w:hanging="360"/>
      </w:pPr>
      <w:rPr>
        <w:i w:val="0"/>
        <w:iCs w:val="0"/>
        <w:sz w:val="24"/>
        <w:szCs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5DD2C59"/>
    <w:multiLevelType w:val="hybridMultilevel"/>
    <w:tmpl w:val="00ECDD9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3B3938A4"/>
    <w:multiLevelType w:val="multilevel"/>
    <w:tmpl w:val="F92A7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D971220"/>
    <w:multiLevelType w:val="hybridMultilevel"/>
    <w:tmpl w:val="74CC30B8"/>
    <w:lvl w:ilvl="0" w:tplc="4E881100">
      <w:start w:val="1"/>
      <w:numFmt w:val="bullet"/>
      <w:suff w:val="space"/>
      <w:lvlText w:val=""/>
      <w:lvlJc w:val="left"/>
      <w:pPr>
        <w:ind w:left="144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E921FA1"/>
    <w:multiLevelType w:val="hybridMultilevel"/>
    <w:tmpl w:val="439C04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FD76B76"/>
    <w:multiLevelType w:val="hybridMultilevel"/>
    <w:tmpl w:val="EBE8A36E"/>
    <w:lvl w:ilvl="0" w:tplc="A760B818">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FFD17C1"/>
    <w:multiLevelType w:val="hybridMultilevel"/>
    <w:tmpl w:val="1BD8B7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0B511F2"/>
    <w:multiLevelType w:val="hybridMultilevel"/>
    <w:tmpl w:val="42924688"/>
    <w:lvl w:ilvl="0" w:tplc="85A45974">
      <w:start w:val="1"/>
      <w:numFmt w:val="bullet"/>
      <w:suff w:val="space"/>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4E96BA4"/>
    <w:multiLevelType w:val="hybridMultilevel"/>
    <w:tmpl w:val="1ECC00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5093676"/>
    <w:multiLevelType w:val="hybridMultilevel"/>
    <w:tmpl w:val="419C6D2A"/>
    <w:lvl w:ilvl="0" w:tplc="D59A35EE">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6196D9A"/>
    <w:multiLevelType w:val="hybridMultilevel"/>
    <w:tmpl w:val="241241BC"/>
    <w:lvl w:ilvl="0" w:tplc="041F0001">
      <w:start w:val="1"/>
      <w:numFmt w:val="bullet"/>
      <w:lvlText w:val=""/>
      <w:lvlJc w:val="left"/>
      <w:pPr>
        <w:ind w:left="1429" w:hanging="360"/>
      </w:pPr>
      <w:rPr>
        <w:rFonts w:ascii="Symbol" w:hAnsi="Symbol"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6" w15:restartNumberingAfterBreak="0">
    <w:nsid w:val="46A32164"/>
    <w:multiLevelType w:val="multilevel"/>
    <w:tmpl w:val="4A4CC80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9B57297"/>
    <w:multiLevelType w:val="multilevel"/>
    <w:tmpl w:val="9BB2A02A"/>
    <w:lvl w:ilvl="0">
      <w:start w:val="1"/>
      <w:numFmt w:val="decimal"/>
      <w:suff w:val="space"/>
      <w:lvlText w:val="%1."/>
      <w:lvlJc w:val="left"/>
      <w:pPr>
        <w:ind w:left="1069" w:hanging="360"/>
      </w:pPr>
      <w:rPr>
        <w:rFonts w:hint="default"/>
      </w:rPr>
    </w:lvl>
    <w:lvl w:ilvl="1">
      <w:start w:val="3"/>
      <w:numFmt w:val="decimal"/>
      <w:isLgl/>
      <w:lvlText w:val="%1.%2"/>
      <w:lvlJc w:val="left"/>
      <w:pPr>
        <w:ind w:left="1149" w:hanging="44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8" w15:restartNumberingAfterBreak="0">
    <w:nsid w:val="4BC7580F"/>
    <w:multiLevelType w:val="multilevel"/>
    <w:tmpl w:val="11BCCD0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2914A1A"/>
    <w:multiLevelType w:val="multilevel"/>
    <w:tmpl w:val="0828601E"/>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6C03DFC"/>
    <w:multiLevelType w:val="multilevel"/>
    <w:tmpl w:val="8FB0CBC6"/>
    <w:lvl w:ilvl="0">
      <w:start w:val="1"/>
      <w:numFmt w:val="decimal"/>
      <w:suff w:val="space"/>
      <w:lvlText w:val="%1."/>
      <w:lvlJc w:val="left"/>
      <w:pPr>
        <w:ind w:left="720" w:hanging="360"/>
      </w:pPr>
      <w:rPr>
        <w:rFonts w:hint="default"/>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b/>
        <w:bCs/>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15:restartNumberingAfterBreak="0">
    <w:nsid w:val="5ED4280F"/>
    <w:multiLevelType w:val="multilevel"/>
    <w:tmpl w:val="EE944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FB15265"/>
    <w:multiLevelType w:val="multilevel"/>
    <w:tmpl w:val="582E4FDA"/>
    <w:lvl w:ilvl="0">
      <w:start w:val="3"/>
      <w:numFmt w:val="decimal"/>
      <w:lvlText w:val="%1"/>
      <w:lvlJc w:val="left"/>
      <w:pPr>
        <w:ind w:left="360" w:hanging="360"/>
      </w:pPr>
      <w:rPr>
        <w:rFonts w:hint="default"/>
        <w:color w:val="auto"/>
      </w:rPr>
    </w:lvl>
    <w:lvl w:ilvl="1">
      <w:start w:val="3"/>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33" w15:restartNumberingAfterBreak="0">
    <w:nsid w:val="61D16705"/>
    <w:multiLevelType w:val="multilevel"/>
    <w:tmpl w:val="B29E0260"/>
    <w:styleLink w:val="GeerliListe1"/>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5A361A4"/>
    <w:multiLevelType w:val="hybridMultilevel"/>
    <w:tmpl w:val="4AFC0B5C"/>
    <w:lvl w:ilvl="0" w:tplc="041F0001">
      <w:start w:val="1"/>
      <w:numFmt w:val="bullet"/>
      <w:lvlText w:val=""/>
      <w:lvlJc w:val="left"/>
      <w:pPr>
        <w:ind w:left="1789" w:hanging="360"/>
      </w:pPr>
      <w:rPr>
        <w:rFonts w:ascii="Symbol" w:hAnsi="Symbol" w:hint="default"/>
      </w:rPr>
    </w:lvl>
    <w:lvl w:ilvl="1" w:tplc="041F0003" w:tentative="1">
      <w:start w:val="1"/>
      <w:numFmt w:val="bullet"/>
      <w:lvlText w:val="o"/>
      <w:lvlJc w:val="left"/>
      <w:pPr>
        <w:ind w:left="2509" w:hanging="360"/>
      </w:pPr>
      <w:rPr>
        <w:rFonts w:ascii="Courier New" w:hAnsi="Courier New" w:cs="Courier New" w:hint="default"/>
      </w:rPr>
    </w:lvl>
    <w:lvl w:ilvl="2" w:tplc="041F0005" w:tentative="1">
      <w:start w:val="1"/>
      <w:numFmt w:val="bullet"/>
      <w:lvlText w:val=""/>
      <w:lvlJc w:val="left"/>
      <w:pPr>
        <w:ind w:left="3229" w:hanging="360"/>
      </w:pPr>
      <w:rPr>
        <w:rFonts w:ascii="Wingdings" w:hAnsi="Wingdings" w:hint="default"/>
      </w:rPr>
    </w:lvl>
    <w:lvl w:ilvl="3" w:tplc="041F0001" w:tentative="1">
      <w:start w:val="1"/>
      <w:numFmt w:val="bullet"/>
      <w:lvlText w:val=""/>
      <w:lvlJc w:val="left"/>
      <w:pPr>
        <w:ind w:left="3949" w:hanging="360"/>
      </w:pPr>
      <w:rPr>
        <w:rFonts w:ascii="Symbol" w:hAnsi="Symbol" w:hint="default"/>
      </w:rPr>
    </w:lvl>
    <w:lvl w:ilvl="4" w:tplc="041F0003" w:tentative="1">
      <w:start w:val="1"/>
      <w:numFmt w:val="bullet"/>
      <w:lvlText w:val="o"/>
      <w:lvlJc w:val="left"/>
      <w:pPr>
        <w:ind w:left="4669" w:hanging="360"/>
      </w:pPr>
      <w:rPr>
        <w:rFonts w:ascii="Courier New" w:hAnsi="Courier New" w:cs="Courier New" w:hint="default"/>
      </w:rPr>
    </w:lvl>
    <w:lvl w:ilvl="5" w:tplc="041F0005" w:tentative="1">
      <w:start w:val="1"/>
      <w:numFmt w:val="bullet"/>
      <w:lvlText w:val=""/>
      <w:lvlJc w:val="left"/>
      <w:pPr>
        <w:ind w:left="5389" w:hanging="360"/>
      </w:pPr>
      <w:rPr>
        <w:rFonts w:ascii="Wingdings" w:hAnsi="Wingdings" w:hint="default"/>
      </w:rPr>
    </w:lvl>
    <w:lvl w:ilvl="6" w:tplc="041F0001" w:tentative="1">
      <w:start w:val="1"/>
      <w:numFmt w:val="bullet"/>
      <w:lvlText w:val=""/>
      <w:lvlJc w:val="left"/>
      <w:pPr>
        <w:ind w:left="6109" w:hanging="360"/>
      </w:pPr>
      <w:rPr>
        <w:rFonts w:ascii="Symbol" w:hAnsi="Symbol" w:hint="default"/>
      </w:rPr>
    </w:lvl>
    <w:lvl w:ilvl="7" w:tplc="041F0003" w:tentative="1">
      <w:start w:val="1"/>
      <w:numFmt w:val="bullet"/>
      <w:lvlText w:val="o"/>
      <w:lvlJc w:val="left"/>
      <w:pPr>
        <w:ind w:left="6829" w:hanging="360"/>
      </w:pPr>
      <w:rPr>
        <w:rFonts w:ascii="Courier New" w:hAnsi="Courier New" w:cs="Courier New" w:hint="default"/>
      </w:rPr>
    </w:lvl>
    <w:lvl w:ilvl="8" w:tplc="041F0005" w:tentative="1">
      <w:start w:val="1"/>
      <w:numFmt w:val="bullet"/>
      <w:lvlText w:val=""/>
      <w:lvlJc w:val="left"/>
      <w:pPr>
        <w:ind w:left="7549" w:hanging="360"/>
      </w:pPr>
      <w:rPr>
        <w:rFonts w:ascii="Wingdings" w:hAnsi="Wingdings" w:hint="default"/>
      </w:rPr>
    </w:lvl>
  </w:abstractNum>
  <w:abstractNum w:abstractNumId="35" w15:restartNumberingAfterBreak="0">
    <w:nsid w:val="6D1E6BC9"/>
    <w:multiLevelType w:val="multilevel"/>
    <w:tmpl w:val="AFE2F7F2"/>
    <w:lvl w:ilvl="0">
      <w:start w:val="5"/>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6" w15:restartNumberingAfterBreak="0">
    <w:nsid w:val="6FB54791"/>
    <w:multiLevelType w:val="hybridMultilevel"/>
    <w:tmpl w:val="B9E4DC86"/>
    <w:lvl w:ilvl="0" w:tplc="041F000F">
      <w:start w:val="6"/>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00301B7"/>
    <w:multiLevelType w:val="hybridMultilevel"/>
    <w:tmpl w:val="1138ED9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8" w15:restartNumberingAfterBreak="0">
    <w:nsid w:val="782D2045"/>
    <w:multiLevelType w:val="hybridMultilevel"/>
    <w:tmpl w:val="48A2E45A"/>
    <w:lvl w:ilvl="0" w:tplc="041F0001">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num w:numId="1">
    <w:abstractNumId w:val="15"/>
  </w:num>
  <w:num w:numId="2">
    <w:abstractNumId w:val="17"/>
  </w:num>
  <w:num w:numId="3">
    <w:abstractNumId w:val="30"/>
  </w:num>
  <w:num w:numId="4">
    <w:abstractNumId w:val="18"/>
  </w:num>
  <w:num w:numId="5">
    <w:abstractNumId w:val="7"/>
  </w:num>
  <w:num w:numId="6">
    <w:abstractNumId w:val="9"/>
  </w:num>
  <w:num w:numId="7">
    <w:abstractNumId w:val="23"/>
  </w:num>
  <w:num w:numId="8">
    <w:abstractNumId w:val="6"/>
  </w:num>
  <w:num w:numId="9">
    <w:abstractNumId w:val="32"/>
  </w:num>
  <w:num w:numId="10">
    <w:abstractNumId w:val="0"/>
  </w:num>
  <w:num w:numId="11">
    <w:abstractNumId w:val="33"/>
  </w:num>
  <w:num w:numId="12">
    <w:abstractNumId w:val="13"/>
  </w:num>
  <w:num w:numId="13">
    <w:abstractNumId w:val="25"/>
  </w:num>
  <w:num w:numId="14">
    <w:abstractNumId w:val="27"/>
  </w:num>
  <w:num w:numId="15">
    <w:abstractNumId w:val="21"/>
  </w:num>
  <w:num w:numId="16">
    <w:abstractNumId w:val="22"/>
  </w:num>
  <w:num w:numId="17">
    <w:abstractNumId w:val="34"/>
  </w:num>
  <w:num w:numId="18">
    <w:abstractNumId w:val="35"/>
  </w:num>
  <w:num w:numId="19">
    <w:abstractNumId w:val="29"/>
  </w:num>
  <w:num w:numId="20">
    <w:abstractNumId w:val="36"/>
  </w:num>
  <w:num w:numId="21">
    <w:abstractNumId w:val="26"/>
  </w:num>
  <w:num w:numId="22">
    <w:abstractNumId w:val="5"/>
  </w:num>
  <w:num w:numId="23">
    <w:abstractNumId w:val="11"/>
  </w:num>
  <w:num w:numId="24">
    <w:abstractNumId w:val="28"/>
  </w:num>
  <w:num w:numId="25">
    <w:abstractNumId w:val="12"/>
  </w:num>
  <w:num w:numId="26">
    <w:abstractNumId w:val="24"/>
  </w:num>
  <w:num w:numId="27">
    <w:abstractNumId w:val="38"/>
  </w:num>
  <w:num w:numId="28">
    <w:abstractNumId w:val="20"/>
  </w:num>
  <w:num w:numId="29">
    <w:abstractNumId w:val="31"/>
  </w:num>
  <w:num w:numId="30">
    <w:abstractNumId w:val="8"/>
  </w:num>
  <w:num w:numId="31">
    <w:abstractNumId w:val="10"/>
  </w:num>
  <w:num w:numId="32">
    <w:abstractNumId w:val="19"/>
  </w:num>
  <w:num w:numId="33">
    <w:abstractNumId w:val="4"/>
  </w:num>
  <w:num w:numId="34">
    <w:abstractNumId w:val="3"/>
  </w:num>
  <w:num w:numId="35">
    <w:abstractNumId w:val="37"/>
  </w:num>
  <w:num w:numId="36">
    <w:abstractNumId w:val="16"/>
  </w:num>
  <w:num w:numId="37">
    <w:abstractNumId w:val="1"/>
  </w:num>
  <w:num w:numId="38">
    <w:abstractNumId w:val="14"/>
  </w:num>
  <w:num w:numId="39">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F9E"/>
    <w:rsid w:val="000007AB"/>
    <w:rsid w:val="00000E81"/>
    <w:rsid w:val="0000106B"/>
    <w:rsid w:val="0000148A"/>
    <w:rsid w:val="00002E8B"/>
    <w:rsid w:val="0000350B"/>
    <w:rsid w:val="0000456A"/>
    <w:rsid w:val="00004AC5"/>
    <w:rsid w:val="00004B6F"/>
    <w:rsid w:val="00004FAF"/>
    <w:rsid w:val="00005118"/>
    <w:rsid w:val="00005B30"/>
    <w:rsid w:val="00006CF3"/>
    <w:rsid w:val="00007743"/>
    <w:rsid w:val="00007C56"/>
    <w:rsid w:val="000100DA"/>
    <w:rsid w:val="000102B0"/>
    <w:rsid w:val="00011B31"/>
    <w:rsid w:val="00013261"/>
    <w:rsid w:val="000133AF"/>
    <w:rsid w:val="00013C2C"/>
    <w:rsid w:val="00013ED5"/>
    <w:rsid w:val="000140D9"/>
    <w:rsid w:val="00014B5C"/>
    <w:rsid w:val="00014BF9"/>
    <w:rsid w:val="00014C09"/>
    <w:rsid w:val="00014EC4"/>
    <w:rsid w:val="0001574B"/>
    <w:rsid w:val="00016640"/>
    <w:rsid w:val="000174CF"/>
    <w:rsid w:val="000178E0"/>
    <w:rsid w:val="00017EAC"/>
    <w:rsid w:val="000205A8"/>
    <w:rsid w:val="000215E4"/>
    <w:rsid w:val="00022008"/>
    <w:rsid w:val="00022A6F"/>
    <w:rsid w:val="000235F8"/>
    <w:rsid w:val="00023D86"/>
    <w:rsid w:val="000259E3"/>
    <w:rsid w:val="00025BFC"/>
    <w:rsid w:val="00025CE9"/>
    <w:rsid w:val="0002650E"/>
    <w:rsid w:val="00026D61"/>
    <w:rsid w:val="000272AC"/>
    <w:rsid w:val="0002734D"/>
    <w:rsid w:val="0002747A"/>
    <w:rsid w:val="00027D3A"/>
    <w:rsid w:val="000306A5"/>
    <w:rsid w:val="0003105A"/>
    <w:rsid w:val="00031212"/>
    <w:rsid w:val="00031942"/>
    <w:rsid w:val="00032266"/>
    <w:rsid w:val="000332A4"/>
    <w:rsid w:val="00033B73"/>
    <w:rsid w:val="0003439C"/>
    <w:rsid w:val="0003494F"/>
    <w:rsid w:val="00034B6E"/>
    <w:rsid w:val="00036263"/>
    <w:rsid w:val="000367EB"/>
    <w:rsid w:val="00036921"/>
    <w:rsid w:val="00036C4E"/>
    <w:rsid w:val="00036D89"/>
    <w:rsid w:val="00036EFF"/>
    <w:rsid w:val="0003730D"/>
    <w:rsid w:val="00037603"/>
    <w:rsid w:val="00037A65"/>
    <w:rsid w:val="00037E5C"/>
    <w:rsid w:val="000400EA"/>
    <w:rsid w:val="000408E8"/>
    <w:rsid w:val="000413A7"/>
    <w:rsid w:val="0004243F"/>
    <w:rsid w:val="0004288A"/>
    <w:rsid w:val="00042EA1"/>
    <w:rsid w:val="00043053"/>
    <w:rsid w:val="000431F6"/>
    <w:rsid w:val="000438E3"/>
    <w:rsid w:val="000439D8"/>
    <w:rsid w:val="00045EF2"/>
    <w:rsid w:val="000469D5"/>
    <w:rsid w:val="00047ADA"/>
    <w:rsid w:val="00047DAA"/>
    <w:rsid w:val="00050197"/>
    <w:rsid w:val="0005067A"/>
    <w:rsid w:val="00050CE1"/>
    <w:rsid w:val="00051321"/>
    <w:rsid w:val="000522E6"/>
    <w:rsid w:val="000525F3"/>
    <w:rsid w:val="00052E22"/>
    <w:rsid w:val="00053A5A"/>
    <w:rsid w:val="00053C45"/>
    <w:rsid w:val="000542BD"/>
    <w:rsid w:val="0005442F"/>
    <w:rsid w:val="000554A9"/>
    <w:rsid w:val="0005564C"/>
    <w:rsid w:val="00055D6B"/>
    <w:rsid w:val="00056BE7"/>
    <w:rsid w:val="0005704F"/>
    <w:rsid w:val="0005720F"/>
    <w:rsid w:val="000575A2"/>
    <w:rsid w:val="00057814"/>
    <w:rsid w:val="00057ABC"/>
    <w:rsid w:val="00057C80"/>
    <w:rsid w:val="00057F24"/>
    <w:rsid w:val="000600C3"/>
    <w:rsid w:val="00060393"/>
    <w:rsid w:val="00060761"/>
    <w:rsid w:val="00060F0D"/>
    <w:rsid w:val="00060F80"/>
    <w:rsid w:val="00061161"/>
    <w:rsid w:val="00061424"/>
    <w:rsid w:val="000625E2"/>
    <w:rsid w:val="00062B2A"/>
    <w:rsid w:val="000640F1"/>
    <w:rsid w:val="00064300"/>
    <w:rsid w:val="000643C7"/>
    <w:rsid w:val="00064619"/>
    <w:rsid w:val="0006492B"/>
    <w:rsid w:val="00064F7E"/>
    <w:rsid w:val="00064FD9"/>
    <w:rsid w:val="00065054"/>
    <w:rsid w:val="0006593B"/>
    <w:rsid w:val="00065DF3"/>
    <w:rsid w:val="00066E33"/>
    <w:rsid w:val="00066E65"/>
    <w:rsid w:val="000670BF"/>
    <w:rsid w:val="00067931"/>
    <w:rsid w:val="00067C4D"/>
    <w:rsid w:val="00067D16"/>
    <w:rsid w:val="00070580"/>
    <w:rsid w:val="000719EE"/>
    <w:rsid w:val="00071CC9"/>
    <w:rsid w:val="00072502"/>
    <w:rsid w:val="00072CAD"/>
    <w:rsid w:val="000747F1"/>
    <w:rsid w:val="00075CB6"/>
    <w:rsid w:val="00076043"/>
    <w:rsid w:val="00076101"/>
    <w:rsid w:val="000762EC"/>
    <w:rsid w:val="00076B0C"/>
    <w:rsid w:val="00077AC8"/>
    <w:rsid w:val="000800F0"/>
    <w:rsid w:val="000800F7"/>
    <w:rsid w:val="0008117E"/>
    <w:rsid w:val="0008140B"/>
    <w:rsid w:val="00081B26"/>
    <w:rsid w:val="00081D1A"/>
    <w:rsid w:val="00081F96"/>
    <w:rsid w:val="0008284B"/>
    <w:rsid w:val="0008397E"/>
    <w:rsid w:val="000843AE"/>
    <w:rsid w:val="00084B54"/>
    <w:rsid w:val="0008560D"/>
    <w:rsid w:val="00085644"/>
    <w:rsid w:val="00086294"/>
    <w:rsid w:val="0008651C"/>
    <w:rsid w:val="0008674B"/>
    <w:rsid w:val="00086E69"/>
    <w:rsid w:val="00087C90"/>
    <w:rsid w:val="000908C4"/>
    <w:rsid w:val="0009095B"/>
    <w:rsid w:val="0009185B"/>
    <w:rsid w:val="00093316"/>
    <w:rsid w:val="000938DA"/>
    <w:rsid w:val="000941A4"/>
    <w:rsid w:val="000949D2"/>
    <w:rsid w:val="00094D65"/>
    <w:rsid w:val="00095137"/>
    <w:rsid w:val="00095B96"/>
    <w:rsid w:val="00095DB1"/>
    <w:rsid w:val="000974AA"/>
    <w:rsid w:val="000A1092"/>
    <w:rsid w:val="000A150F"/>
    <w:rsid w:val="000A24FD"/>
    <w:rsid w:val="000A4419"/>
    <w:rsid w:val="000A5289"/>
    <w:rsid w:val="000A5C68"/>
    <w:rsid w:val="000A607D"/>
    <w:rsid w:val="000A69EA"/>
    <w:rsid w:val="000A6C9D"/>
    <w:rsid w:val="000A711A"/>
    <w:rsid w:val="000A7470"/>
    <w:rsid w:val="000A74C2"/>
    <w:rsid w:val="000A77D4"/>
    <w:rsid w:val="000B0ADA"/>
    <w:rsid w:val="000B0E27"/>
    <w:rsid w:val="000B26D1"/>
    <w:rsid w:val="000B2E8E"/>
    <w:rsid w:val="000B356E"/>
    <w:rsid w:val="000B3C23"/>
    <w:rsid w:val="000B4359"/>
    <w:rsid w:val="000B4470"/>
    <w:rsid w:val="000B49B0"/>
    <w:rsid w:val="000B4DFE"/>
    <w:rsid w:val="000B5B4F"/>
    <w:rsid w:val="000B6AB1"/>
    <w:rsid w:val="000B74D7"/>
    <w:rsid w:val="000B79C6"/>
    <w:rsid w:val="000C02BB"/>
    <w:rsid w:val="000C08A8"/>
    <w:rsid w:val="000C17B4"/>
    <w:rsid w:val="000C22C4"/>
    <w:rsid w:val="000C2544"/>
    <w:rsid w:val="000C25BD"/>
    <w:rsid w:val="000C30D6"/>
    <w:rsid w:val="000C46B1"/>
    <w:rsid w:val="000C4C4B"/>
    <w:rsid w:val="000C55CD"/>
    <w:rsid w:val="000C6194"/>
    <w:rsid w:val="000C7490"/>
    <w:rsid w:val="000C7708"/>
    <w:rsid w:val="000D1412"/>
    <w:rsid w:val="000D1D3E"/>
    <w:rsid w:val="000D1DB4"/>
    <w:rsid w:val="000D1F78"/>
    <w:rsid w:val="000D1F7B"/>
    <w:rsid w:val="000D1FA0"/>
    <w:rsid w:val="000D21CE"/>
    <w:rsid w:val="000D3023"/>
    <w:rsid w:val="000D32F4"/>
    <w:rsid w:val="000D3AA6"/>
    <w:rsid w:val="000D3AD6"/>
    <w:rsid w:val="000D4488"/>
    <w:rsid w:val="000D6CB4"/>
    <w:rsid w:val="000D72CF"/>
    <w:rsid w:val="000D79EE"/>
    <w:rsid w:val="000E0176"/>
    <w:rsid w:val="000E04C4"/>
    <w:rsid w:val="000E06DA"/>
    <w:rsid w:val="000E07CF"/>
    <w:rsid w:val="000E0CC1"/>
    <w:rsid w:val="000E1240"/>
    <w:rsid w:val="000E13C9"/>
    <w:rsid w:val="000E166C"/>
    <w:rsid w:val="000E17D6"/>
    <w:rsid w:val="000E1D54"/>
    <w:rsid w:val="000E2684"/>
    <w:rsid w:val="000E26F4"/>
    <w:rsid w:val="000E2795"/>
    <w:rsid w:val="000E2797"/>
    <w:rsid w:val="000E2D34"/>
    <w:rsid w:val="000E360E"/>
    <w:rsid w:val="000E37C4"/>
    <w:rsid w:val="000E3BBD"/>
    <w:rsid w:val="000E41AE"/>
    <w:rsid w:val="000E43D5"/>
    <w:rsid w:val="000E45CF"/>
    <w:rsid w:val="000E57AD"/>
    <w:rsid w:val="000E69EA"/>
    <w:rsid w:val="000E75DF"/>
    <w:rsid w:val="000E7E2A"/>
    <w:rsid w:val="000F10DA"/>
    <w:rsid w:val="000F2287"/>
    <w:rsid w:val="000F2AD8"/>
    <w:rsid w:val="000F3327"/>
    <w:rsid w:val="000F3DA6"/>
    <w:rsid w:val="000F3E8A"/>
    <w:rsid w:val="000F578A"/>
    <w:rsid w:val="000F67F7"/>
    <w:rsid w:val="000F69CB"/>
    <w:rsid w:val="000F6FCD"/>
    <w:rsid w:val="000F70C1"/>
    <w:rsid w:val="000F73CB"/>
    <w:rsid w:val="000F750C"/>
    <w:rsid w:val="001000B6"/>
    <w:rsid w:val="00101284"/>
    <w:rsid w:val="00101869"/>
    <w:rsid w:val="00102EF2"/>
    <w:rsid w:val="0010460E"/>
    <w:rsid w:val="00104F43"/>
    <w:rsid w:val="00105717"/>
    <w:rsid w:val="0010612C"/>
    <w:rsid w:val="0010620E"/>
    <w:rsid w:val="0010699E"/>
    <w:rsid w:val="00106C4D"/>
    <w:rsid w:val="00107AB5"/>
    <w:rsid w:val="00110893"/>
    <w:rsid w:val="001108AD"/>
    <w:rsid w:val="00110F8F"/>
    <w:rsid w:val="0011188A"/>
    <w:rsid w:val="00111BD2"/>
    <w:rsid w:val="0011267E"/>
    <w:rsid w:val="00112766"/>
    <w:rsid w:val="0011286C"/>
    <w:rsid w:val="00112C42"/>
    <w:rsid w:val="00113431"/>
    <w:rsid w:val="001135D4"/>
    <w:rsid w:val="001141E9"/>
    <w:rsid w:val="0011472B"/>
    <w:rsid w:val="00114FA7"/>
    <w:rsid w:val="001158AC"/>
    <w:rsid w:val="001160EA"/>
    <w:rsid w:val="00116901"/>
    <w:rsid w:val="00116D84"/>
    <w:rsid w:val="001201B7"/>
    <w:rsid w:val="001203FE"/>
    <w:rsid w:val="00120AAD"/>
    <w:rsid w:val="00120C79"/>
    <w:rsid w:val="00121453"/>
    <w:rsid w:val="00121C69"/>
    <w:rsid w:val="00122234"/>
    <w:rsid w:val="00122CCF"/>
    <w:rsid w:val="00123888"/>
    <w:rsid w:val="001240E4"/>
    <w:rsid w:val="00124574"/>
    <w:rsid w:val="00124FD2"/>
    <w:rsid w:val="001252D5"/>
    <w:rsid w:val="0012534F"/>
    <w:rsid w:val="001258EC"/>
    <w:rsid w:val="00125D82"/>
    <w:rsid w:val="00126368"/>
    <w:rsid w:val="00126D2C"/>
    <w:rsid w:val="00127397"/>
    <w:rsid w:val="0012744A"/>
    <w:rsid w:val="001274AF"/>
    <w:rsid w:val="001277E4"/>
    <w:rsid w:val="00127D39"/>
    <w:rsid w:val="00130B5F"/>
    <w:rsid w:val="001312DA"/>
    <w:rsid w:val="00131A97"/>
    <w:rsid w:val="00132D69"/>
    <w:rsid w:val="0013330D"/>
    <w:rsid w:val="00133B6B"/>
    <w:rsid w:val="0013414C"/>
    <w:rsid w:val="00134218"/>
    <w:rsid w:val="00134B7D"/>
    <w:rsid w:val="001357D2"/>
    <w:rsid w:val="001360C9"/>
    <w:rsid w:val="0013629C"/>
    <w:rsid w:val="00136C44"/>
    <w:rsid w:val="00140160"/>
    <w:rsid w:val="00140595"/>
    <w:rsid w:val="00140A25"/>
    <w:rsid w:val="00141138"/>
    <w:rsid w:val="00141773"/>
    <w:rsid w:val="00142313"/>
    <w:rsid w:val="0014513F"/>
    <w:rsid w:val="00145CC4"/>
    <w:rsid w:val="00145E12"/>
    <w:rsid w:val="00146245"/>
    <w:rsid w:val="00150D48"/>
    <w:rsid w:val="001511B7"/>
    <w:rsid w:val="0015147B"/>
    <w:rsid w:val="0015150E"/>
    <w:rsid w:val="00151E08"/>
    <w:rsid w:val="00151FC3"/>
    <w:rsid w:val="001520C9"/>
    <w:rsid w:val="00152A2E"/>
    <w:rsid w:val="001534BE"/>
    <w:rsid w:val="001535E4"/>
    <w:rsid w:val="001537E9"/>
    <w:rsid w:val="00153BD0"/>
    <w:rsid w:val="00153E82"/>
    <w:rsid w:val="00154385"/>
    <w:rsid w:val="00154510"/>
    <w:rsid w:val="00154C01"/>
    <w:rsid w:val="00154FF2"/>
    <w:rsid w:val="001552E3"/>
    <w:rsid w:val="00155C58"/>
    <w:rsid w:val="0015643C"/>
    <w:rsid w:val="00156CDC"/>
    <w:rsid w:val="00156E58"/>
    <w:rsid w:val="00157646"/>
    <w:rsid w:val="00157917"/>
    <w:rsid w:val="0016123A"/>
    <w:rsid w:val="001615BC"/>
    <w:rsid w:val="00162C9C"/>
    <w:rsid w:val="001633A8"/>
    <w:rsid w:val="001634C6"/>
    <w:rsid w:val="0016482E"/>
    <w:rsid w:val="00164AF9"/>
    <w:rsid w:val="001654E0"/>
    <w:rsid w:val="00165F11"/>
    <w:rsid w:val="00166056"/>
    <w:rsid w:val="00166736"/>
    <w:rsid w:val="00167469"/>
    <w:rsid w:val="00171652"/>
    <w:rsid w:val="001726E4"/>
    <w:rsid w:val="001728B2"/>
    <w:rsid w:val="001751F7"/>
    <w:rsid w:val="001752E1"/>
    <w:rsid w:val="001754A9"/>
    <w:rsid w:val="001757C2"/>
    <w:rsid w:val="001766A5"/>
    <w:rsid w:val="00176DDB"/>
    <w:rsid w:val="00177C25"/>
    <w:rsid w:val="00177DED"/>
    <w:rsid w:val="00180A9A"/>
    <w:rsid w:val="00181101"/>
    <w:rsid w:val="00181EA1"/>
    <w:rsid w:val="0018221B"/>
    <w:rsid w:val="001827F6"/>
    <w:rsid w:val="001829C6"/>
    <w:rsid w:val="00182B9C"/>
    <w:rsid w:val="001839DE"/>
    <w:rsid w:val="001841AA"/>
    <w:rsid w:val="0018462F"/>
    <w:rsid w:val="0018510A"/>
    <w:rsid w:val="0018541C"/>
    <w:rsid w:val="00185B5E"/>
    <w:rsid w:val="00185DC7"/>
    <w:rsid w:val="001877C9"/>
    <w:rsid w:val="00187D8A"/>
    <w:rsid w:val="00187E76"/>
    <w:rsid w:val="00190D30"/>
    <w:rsid w:val="00191576"/>
    <w:rsid w:val="001915B0"/>
    <w:rsid w:val="0019162D"/>
    <w:rsid w:val="00191D34"/>
    <w:rsid w:val="00192E19"/>
    <w:rsid w:val="00194F26"/>
    <w:rsid w:val="00195789"/>
    <w:rsid w:val="001959B4"/>
    <w:rsid w:val="00195B13"/>
    <w:rsid w:val="00196204"/>
    <w:rsid w:val="00196285"/>
    <w:rsid w:val="001966C0"/>
    <w:rsid w:val="00196889"/>
    <w:rsid w:val="00196CA7"/>
    <w:rsid w:val="0019775E"/>
    <w:rsid w:val="00197E9F"/>
    <w:rsid w:val="001A1334"/>
    <w:rsid w:val="001A1DE3"/>
    <w:rsid w:val="001A32B0"/>
    <w:rsid w:val="001A34E2"/>
    <w:rsid w:val="001A47A1"/>
    <w:rsid w:val="001A5681"/>
    <w:rsid w:val="001A6275"/>
    <w:rsid w:val="001A6A38"/>
    <w:rsid w:val="001A7009"/>
    <w:rsid w:val="001B00E3"/>
    <w:rsid w:val="001B014D"/>
    <w:rsid w:val="001B03E4"/>
    <w:rsid w:val="001B0773"/>
    <w:rsid w:val="001B1FA3"/>
    <w:rsid w:val="001B252C"/>
    <w:rsid w:val="001B2EC4"/>
    <w:rsid w:val="001B34C2"/>
    <w:rsid w:val="001B409F"/>
    <w:rsid w:val="001B4637"/>
    <w:rsid w:val="001B484E"/>
    <w:rsid w:val="001B4A0A"/>
    <w:rsid w:val="001B4C3C"/>
    <w:rsid w:val="001B4CB1"/>
    <w:rsid w:val="001B4DF4"/>
    <w:rsid w:val="001B588C"/>
    <w:rsid w:val="001B5F0B"/>
    <w:rsid w:val="001B612D"/>
    <w:rsid w:val="001B619B"/>
    <w:rsid w:val="001B6B67"/>
    <w:rsid w:val="001B6E57"/>
    <w:rsid w:val="001B7C71"/>
    <w:rsid w:val="001C02C4"/>
    <w:rsid w:val="001C05B9"/>
    <w:rsid w:val="001C0C5A"/>
    <w:rsid w:val="001C112F"/>
    <w:rsid w:val="001C171E"/>
    <w:rsid w:val="001C1D24"/>
    <w:rsid w:val="001C1E3C"/>
    <w:rsid w:val="001C1F51"/>
    <w:rsid w:val="001C2B55"/>
    <w:rsid w:val="001C4A4F"/>
    <w:rsid w:val="001C4BC5"/>
    <w:rsid w:val="001C4DC6"/>
    <w:rsid w:val="001C5237"/>
    <w:rsid w:val="001C5F37"/>
    <w:rsid w:val="001C6714"/>
    <w:rsid w:val="001C6B72"/>
    <w:rsid w:val="001C701B"/>
    <w:rsid w:val="001C71CC"/>
    <w:rsid w:val="001D06B4"/>
    <w:rsid w:val="001D15DA"/>
    <w:rsid w:val="001D203E"/>
    <w:rsid w:val="001D2240"/>
    <w:rsid w:val="001D2D7F"/>
    <w:rsid w:val="001D497D"/>
    <w:rsid w:val="001D4B5F"/>
    <w:rsid w:val="001D4B7A"/>
    <w:rsid w:val="001D56EF"/>
    <w:rsid w:val="001D594B"/>
    <w:rsid w:val="001D5C2E"/>
    <w:rsid w:val="001D7172"/>
    <w:rsid w:val="001D753F"/>
    <w:rsid w:val="001D76A9"/>
    <w:rsid w:val="001D7EA2"/>
    <w:rsid w:val="001E0990"/>
    <w:rsid w:val="001E0FF4"/>
    <w:rsid w:val="001E1447"/>
    <w:rsid w:val="001E1570"/>
    <w:rsid w:val="001E1F53"/>
    <w:rsid w:val="001E333B"/>
    <w:rsid w:val="001E3667"/>
    <w:rsid w:val="001E36AD"/>
    <w:rsid w:val="001E3A16"/>
    <w:rsid w:val="001E4403"/>
    <w:rsid w:val="001E440A"/>
    <w:rsid w:val="001E444C"/>
    <w:rsid w:val="001E550B"/>
    <w:rsid w:val="001E55BE"/>
    <w:rsid w:val="001E5888"/>
    <w:rsid w:val="001E734F"/>
    <w:rsid w:val="001E741A"/>
    <w:rsid w:val="001E7717"/>
    <w:rsid w:val="001E7D5B"/>
    <w:rsid w:val="001F0011"/>
    <w:rsid w:val="001F0214"/>
    <w:rsid w:val="001F0759"/>
    <w:rsid w:val="001F0A58"/>
    <w:rsid w:val="001F1C12"/>
    <w:rsid w:val="001F32DD"/>
    <w:rsid w:val="001F3F0D"/>
    <w:rsid w:val="001F58F6"/>
    <w:rsid w:val="001F710D"/>
    <w:rsid w:val="00200D2D"/>
    <w:rsid w:val="00201836"/>
    <w:rsid w:val="00202068"/>
    <w:rsid w:val="002023FC"/>
    <w:rsid w:val="0020243C"/>
    <w:rsid w:val="00204129"/>
    <w:rsid w:val="002045A7"/>
    <w:rsid w:val="00205284"/>
    <w:rsid w:val="00205424"/>
    <w:rsid w:val="00205BAD"/>
    <w:rsid w:val="00206674"/>
    <w:rsid w:val="00206F13"/>
    <w:rsid w:val="00207F53"/>
    <w:rsid w:val="00210287"/>
    <w:rsid w:val="00211398"/>
    <w:rsid w:val="00212376"/>
    <w:rsid w:val="002126CF"/>
    <w:rsid w:val="00212AEF"/>
    <w:rsid w:val="00213092"/>
    <w:rsid w:val="00213399"/>
    <w:rsid w:val="00214074"/>
    <w:rsid w:val="0021437D"/>
    <w:rsid w:val="00214B44"/>
    <w:rsid w:val="00215FD7"/>
    <w:rsid w:val="002165B1"/>
    <w:rsid w:val="0021762A"/>
    <w:rsid w:val="00217755"/>
    <w:rsid w:val="00217ED0"/>
    <w:rsid w:val="00221112"/>
    <w:rsid w:val="00221C89"/>
    <w:rsid w:val="00222086"/>
    <w:rsid w:val="00222149"/>
    <w:rsid w:val="0022228C"/>
    <w:rsid w:val="00222F3F"/>
    <w:rsid w:val="00223151"/>
    <w:rsid w:val="002232BD"/>
    <w:rsid w:val="0022358C"/>
    <w:rsid w:val="00223AC3"/>
    <w:rsid w:val="00224731"/>
    <w:rsid w:val="00224B0F"/>
    <w:rsid w:val="002253A3"/>
    <w:rsid w:val="00226E30"/>
    <w:rsid w:val="00230009"/>
    <w:rsid w:val="002304C9"/>
    <w:rsid w:val="00230A2D"/>
    <w:rsid w:val="002313C7"/>
    <w:rsid w:val="0023163B"/>
    <w:rsid w:val="00231D58"/>
    <w:rsid w:val="00231DF7"/>
    <w:rsid w:val="0023224D"/>
    <w:rsid w:val="00232797"/>
    <w:rsid w:val="00232F78"/>
    <w:rsid w:val="00233608"/>
    <w:rsid w:val="002344A6"/>
    <w:rsid w:val="002344D7"/>
    <w:rsid w:val="00234AD2"/>
    <w:rsid w:val="00234D1F"/>
    <w:rsid w:val="0023650B"/>
    <w:rsid w:val="0023702E"/>
    <w:rsid w:val="00237872"/>
    <w:rsid w:val="002400C8"/>
    <w:rsid w:val="00240175"/>
    <w:rsid w:val="002407EA"/>
    <w:rsid w:val="00240964"/>
    <w:rsid w:val="00242619"/>
    <w:rsid w:val="002433F2"/>
    <w:rsid w:val="00245371"/>
    <w:rsid w:val="002455ED"/>
    <w:rsid w:val="00245D1D"/>
    <w:rsid w:val="0024661C"/>
    <w:rsid w:val="00246B02"/>
    <w:rsid w:val="00247207"/>
    <w:rsid w:val="00250973"/>
    <w:rsid w:val="00251547"/>
    <w:rsid w:val="00251648"/>
    <w:rsid w:val="002516A0"/>
    <w:rsid w:val="0025210A"/>
    <w:rsid w:val="00252252"/>
    <w:rsid w:val="00252B80"/>
    <w:rsid w:val="002535FD"/>
    <w:rsid w:val="00253774"/>
    <w:rsid w:val="00253E89"/>
    <w:rsid w:val="00254214"/>
    <w:rsid w:val="0025422C"/>
    <w:rsid w:val="00254D1B"/>
    <w:rsid w:val="00255093"/>
    <w:rsid w:val="002552B0"/>
    <w:rsid w:val="00257B47"/>
    <w:rsid w:val="002602C0"/>
    <w:rsid w:val="002609F4"/>
    <w:rsid w:val="00260A6B"/>
    <w:rsid w:val="00260B11"/>
    <w:rsid w:val="00260CDB"/>
    <w:rsid w:val="002610BE"/>
    <w:rsid w:val="00261EB0"/>
    <w:rsid w:val="00262B67"/>
    <w:rsid w:val="00262B8C"/>
    <w:rsid w:val="00262C30"/>
    <w:rsid w:val="0026360F"/>
    <w:rsid w:val="00264692"/>
    <w:rsid w:val="0026549C"/>
    <w:rsid w:val="00265DD7"/>
    <w:rsid w:val="0026644B"/>
    <w:rsid w:val="00266E42"/>
    <w:rsid w:val="00267095"/>
    <w:rsid w:val="00267380"/>
    <w:rsid w:val="00270EFE"/>
    <w:rsid w:val="002721E8"/>
    <w:rsid w:val="00272B74"/>
    <w:rsid w:val="0027476F"/>
    <w:rsid w:val="00275186"/>
    <w:rsid w:val="0027573E"/>
    <w:rsid w:val="00275F9C"/>
    <w:rsid w:val="00276668"/>
    <w:rsid w:val="002767FA"/>
    <w:rsid w:val="00276E97"/>
    <w:rsid w:val="00280533"/>
    <w:rsid w:val="00280D73"/>
    <w:rsid w:val="00280E81"/>
    <w:rsid w:val="00280F1F"/>
    <w:rsid w:val="00280FD2"/>
    <w:rsid w:val="002832AE"/>
    <w:rsid w:val="002832B5"/>
    <w:rsid w:val="002835CD"/>
    <w:rsid w:val="00283A37"/>
    <w:rsid w:val="00283C9B"/>
    <w:rsid w:val="00283FDD"/>
    <w:rsid w:val="00284437"/>
    <w:rsid w:val="00284586"/>
    <w:rsid w:val="002845EF"/>
    <w:rsid w:val="00284783"/>
    <w:rsid w:val="002849A3"/>
    <w:rsid w:val="002862C3"/>
    <w:rsid w:val="00287260"/>
    <w:rsid w:val="002873BB"/>
    <w:rsid w:val="0029180D"/>
    <w:rsid w:val="00291D83"/>
    <w:rsid w:val="0029244A"/>
    <w:rsid w:val="0029294B"/>
    <w:rsid w:val="00293DF5"/>
    <w:rsid w:val="002940EA"/>
    <w:rsid w:val="00294327"/>
    <w:rsid w:val="002945E6"/>
    <w:rsid w:val="00294787"/>
    <w:rsid w:val="00294F58"/>
    <w:rsid w:val="00294F7B"/>
    <w:rsid w:val="00294F86"/>
    <w:rsid w:val="00295B3D"/>
    <w:rsid w:val="0029690D"/>
    <w:rsid w:val="00297163"/>
    <w:rsid w:val="00297861"/>
    <w:rsid w:val="00297C91"/>
    <w:rsid w:val="00297D85"/>
    <w:rsid w:val="00297E02"/>
    <w:rsid w:val="002A0908"/>
    <w:rsid w:val="002A1062"/>
    <w:rsid w:val="002A1935"/>
    <w:rsid w:val="002A1D30"/>
    <w:rsid w:val="002A2429"/>
    <w:rsid w:val="002A2464"/>
    <w:rsid w:val="002A24E6"/>
    <w:rsid w:val="002A2E5F"/>
    <w:rsid w:val="002A33EB"/>
    <w:rsid w:val="002A5517"/>
    <w:rsid w:val="002A5764"/>
    <w:rsid w:val="002A5B28"/>
    <w:rsid w:val="002A5D31"/>
    <w:rsid w:val="002A68FF"/>
    <w:rsid w:val="002A6FFF"/>
    <w:rsid w:val="002A7BD8"/>
    <w:rsid w:val="002B035C"/>
    <w:rsid w:val="002B056A"/>
    <w:rsid w:val="002B2088"/>
    <w:rsid w:val="002B293C"/>
    <w:rsid w:val="002B2AAE"/>
    <w:rsid w:val="002B2AD0"/>
    <w:rsid w:val="002B2BF4"/>
    <w:rsid w:val="002B379D"/>
    <w:rsid w:val="002B5F4E"/>
    <w:rsid w:val="002B624A"/>
    <w:rsid w:val="002B7094"/>
    <w:rsid w:val="002B7990"/>
    <w:rsid w:val="002B7A6E"/>
    <w:rsid w:val="002B7A88"/>
    <w:rsid w:val="002C0B68"/>
    <w:rsid w:val="002C186B"/>
    <w:rsid w:val="002C1B2F"/>
    <w:rsid w:val="002C1EDF"/>
    <w:rsid w:val="002C28BB"/>
    <w:rsid w:val="002C358B"/>
    <w:rsid w:val="002C40A8"/>
    <w:rsid w:val="002C45A2"/>
    <w:rsid w:val="002C49B2"/>
    <w:rsid w:val="002C5DA3"/>
    <w:rsid w:val="002C627A"/>
    <w:rsid w:val="002C6BD2"/>
    <w:rsid w:val="002C6F5D"/>
    <w:rsid w:val="002C73CA"/>
    <w:rsid w:val="002C7CC0"/>
    <w:rsid w:val="002D0064"/>
    <w:rsid w:val="002D03E1"/>
    <w:rsid w:val="002D0C35"/>
    <w:rsid w:val="002D14AD"/>
    <w:rsid w:val="002D1681"/>
    <w:rsid w:val="002D1DBA"/>
    <w:rsid w:val="002D2495"/>
    <w:rsid w:val="002D2B9F"/>
    <w:rsid w:val="002D38DC"/>
    <w:rsid w:val="002D3B92"/>
    <w:rsid w:val="002D3EEE"/>
    <w:rsid w:val="002D40E2"/>
    <w:rsid w:val="002D412F"/>
    <w:rsid w:val="002D451B"/>
    <w:rsid w:val="002D47D4"/>
    <w:rsid w:val="002D5115"/>
    <w:rsid w:val="002D604F"/>
    <w:rsid w:val="002D6130"/>
    <w:rsid w:val="002D6169"/>
    <w:rsid w:val="002D61FE"/>
    <w:rsid w:val="002D6C80"/>
    <w:rsid w:val="002D7D01"/>
    <w:rsid w:val="002D7E46"/>
    <w:rsid w:val="002E02BE"/>
    <w:rsid w:val="002E04F4"/>
    <w:rsid w:val="002E0BCE"/>
    <w:rsid w:val="002E0DBF"/>
    <w:rsid w:val="002E13A5"/>
    <w:rsid w:val="002E1A01"/>
    <w:rsid w:val="002E28EB"/>
    <w:rsid w:val="002E2984"/>
    <w:rsid w:val="002E2B2F"/>
    <w:rsid w:val="002E37C5"/>
    <w:rsid w:val="002E3ACA"/>
    <w:rsid w:val="002E46FD"/>
    <w:rsid w:val="002E4EDC"/>
    <w:rsid w:val="002E536F"/>
    <w:rsid w:val="002E55F5"/>
    <w:rsid w:val="002E566E"/>
    <w:rsid w:val="002E5EC6"/>
    <w:rsid w:val="002E775D"/>
    <w:rsid w:val="002F0D6E"/>
    <w:rsid w:val="002F0DA9"/>
    <w:rsid w:val="002F1E12"/>
    <w:rsid w:val="002F1FDB"/>
    <w:rsid w:val="002F3076"/>
    <w:rsid w:val="002F385F"/>
    <w:rsid w:val="002F4238"/>
    <w:rsid w:val="002F489E"/>
    <w:rsid w:val="002F4BFA"/>
    <w:rsid w:val="002F5993"/>
    <w:rsid w:val="002F63FD"/>
    <w:rsid w:val="002F64BF"/>
    <w:rsid w:val="002F6E5D"/>
    <w:rsid w:val="002F794E"/>
    <w:rsid w:val="002F7E7E"/>
    <w:rsid w:val="00300A3D"/>
    <w:rsid w:val="00301BDA"/>
    <w:rsid w:val="00302538"/>
    <w:rsid w:val="003030FA"/>
    <w:rsid w:val="003033BA"/>
    <w:rsid w:val="00305E9B"/>
    <w:rsid w:val="00306245"/>
    <w:rsid w:val="00306327"/>
    <w:rsid w:val="0030658A"/>
    <w:rsid w:val="003065A9"/>
    <w:rsid w:val="00306B29"/>
    <w:rsid w:val="00307AF9"/>
    <w:rsid w:val="00310230"/>
    <w:rsid w:val="00310368"/>
    <w:rsid w:val="00310854"/>
    <w:rsid w:val="003108C8"/>
    <w:rsid w:val="00310E7F"/>
    <w:rsid w:val="003115D4"/>
    <w:rsid w:val="0031175E"/>
    <w:rsid w:val="00311B7F"/>
    <w:rsid w:val="0031246F"/>
    <w:rsid w:val="003125C5"/>
    <w:rsid w:val="00312B4F"/>
    <w:rsid w:val="00312CE5"/>
    <w:rsid w:val="00312DC4"/>
    <w:rsid w:val="00313935"/>
    <w:rsid w:val="0031445C"/>
    <w:rsid w:val="00314D3E"/>
    <w:rsid w:val="00314E78"/>
    <w:rsid w:val="0031674A"/>
    <w:rsid w:val="00316EB8"/>
    <w:rsid w:val="0031791C"/>
    <w:rsid w:val="003206E8"/>
    <w:rsid w:val="00320BFF"/>
    <w:rsid w:val="0032113F"/>
    <w:rsid w:val="0032169C"/>
    <w:rsid w:val="003217A7"/>
    <w:rsid w:val="003221C0"/>
    <w:rsid w:val="00322302"/>
    <w:rsid w:val="00322477"/>
    <w:rsid w:val="003227FB"/>
    <w:rsid w:val="003229D6"/>
    <w:rsid w:val="00322BA8"/>
    <w:rsid w:val="0032319F"/>
    <w:rsid w:val="003240D8"/>
    <w:rsid w:val="00324479"/>
    <w:rsid w:val="003251C0"/>
    <w:rsid w:val="00325544"/>
    <w:rsid w:val="0032587E"/>
    <w:rsid w:val="00325D64"/>
    <w:rsid w:val="00325F4D"/>
    <w:rsid w:val="00325F7D"/>
    <w:rsid w:val="00325FFC"/>
    <w:rsid w:val="003261C5"/>
    <w:rsid w:val="003264B8"/>
    <w:rsid w:val="00327AB7"/>
    <w:rsid w:val="00331A65"/>
    <w:rsid w:val="0033201B"/>
    <w:rsid w:val="0033237F"/>
    <w:rsid w:val="00333F4C"/>
    <w:rsid w:val="00334252"/>
    <w:rsid w:val="00334A00"/>
    <w:rsid w:val="00334BC4"/>
    <w:rsid w:val="003350E4"/>
    <w:rsid w:val="003351E9"/>
    <w:rsid w:val="003354D6"/>
    <w:rsid w:val="003364BA"/>
    <w:rsid w:val="003368EF"/>
    <w:rsid w:val="00337978"/>
    <w:rsid w:val="00337B7E"/>
    <w:rsid w:val="00337FFE"/>
    <w:rsid w:val="00340913"/>
    <w:rsid w:val="00341548"/>
    <w:rsid w:val="0034155D"/>
    <w:rsid w:val="00341AF6"/>
    <w:rsid w:val="00341DB4"/>
    <w:rsid w:val="00342EAD"/>
    <w:rsid w:val="00342F32"/>
    <w:rsid w:val="00343554"/>
    <w:rsid w:val="00343D11"/>
    <w:rsid w:val="00343E70"/>
    <w:rsid w:val="00343F47"/>
    <w:rsid w:val="00343FCC"/>
    <w:rsid w:val="00344121"/>
    <w:rsid w:val="003442D9"/>
    <w:rsid w:val="00344408"/>
    <w:rsid w:val="00344CAB"/>
    <w:rsid w:val="003453F0"/>
    <w:rsid w:val="003463AC"/>
    <w:rsid w:val="00346FA6"/>
    <w:rsid w:val="00347913"/>
    <w:rsid w:val="00347A59"/>
    <w:rsid w:val="00350850"/>
    <w:rsid w:val="00350B0A"/>
    <w:rsid w:val="00351746"/>
    <w:rsid w:val="00352253"/>
    <w:rsid w:val="003527EB"/>
    <w:rsid w:val="0035284B"/>
    <w:rsid w:val="0035300F"/>
    <w:rsid w:val="00354609"/>
    <w:rsid w:val="00354BEE"/>
    <w:rsid w:val="00354D4D"/>
    <w:rsid w:val="003556F8"/>
    <w:rsid w:val="00356363"/>
    <w:rsid w:val="003565CD"/>
    <w:rsid w:val="00360979"/>
    <w:rsid w:val="00360CAE"/>
    <w:rsid w:val="003611C9"/>
    <w:rsid w:val="00363695"/>
    <w:rsid w:val="003637D6"/>
    <w:rsid w:val="0036386F"/>
    <w:rsid w:val="00363FD5"/>
    <w:rsid w:val="00364543"/>
    <w:rsid w:val="003648A1"/>
    <w:rsid w:val="00364CA5"/>
    <w:rsid w:val="00365125"/>
    <w:rsid w:val="00365CE2"/>
    <w:rsid w:val="00366969"/>
    <w:rsid w:val="00366A14"/>
    <w:rsid w:val="00366B20"/>
    <w:rsid w:val="00366DA7"/>
    <w:rsid w:val="0036771E"/>
    <w:rsid w:val="00370051"/>
    <w:rsid w:val="00370523"/>
    <w:rsid w:val="00370970"/>
    <w:rsid w:val="0037154A"/>
    <w:rsid w:val="00371AD3"/>
    <w:rsid w:val="003735D6"/>
    <w:rsid w:val="003738B3"/>
    <w:rsid w:val="00373EEE"/>
    <w:rsid w:val="0037452B"/>
    <w:rsid w:val="00374697"/>
    <w:rsid w:val="003747E2"/>
    <w:rsid w:val="00374932"/>
    <w:rsid w:val="003751A5"/>
    <w:rsid w:val="00375332"/>
    <w:rsid w:val="00375AFA"/>
    <w:rsid w:val="00375E0A"/>
    <w:rsid w:val="00375E5B"/>
    <w:rsid w:val="00376288"/>
    <w:rsid w:val="003772BF"/>
    <w:rsid w:val="003776B2"/>
    <w:rsid w:val="0038012B"/>
    <w:rsid w:val="0038049D"/>
    <w:rsid w:val="00380898"/>
    <w:rsid w:val="003808FD"/>
    <w:rsid w:val="003817A6"/>
    <w:rsid w:val="003818D4"/>
    <w:rsid w:val="00381DC1"/>
    <w:rsid w:val="00382339"/>
    <w:rsid w:val="003824E1"/>
    <w:rsid w:val="00382A1B"/>
    <w:rsid w:val="00382C53"/>
    <w:rsid w:val="00382CBC"/>
    <w:rsid w:val="00382F7C"/>
    <w:rsid w:val="003844ED"/>
    <w:rsid w:val="00384B7C"/>
    <w:rsid w:val="00384BAD"/>
    <w:rsid w:val="00384D8F"/>
    <w:rsid w:val="0038528E"/>
    <w:rsid w:val="00385B47"/>
    <w:rsid w:val="00386436"/>
    <w:rsid w:val="00386EDE"/>
    <w:rsid w:val="00387BCA"/>
    <w:rsid w:val="00387E4B"/>
    <w:rsid w:val="0039135B"/>
    <w:rsid w:val="003914C4"/>
    <w:rsid w:val="00392397"/>
    <w:rsid w:val="00392F1E"/>
    <w:rsid w:val="00393043"/>
    <w:rsid w:val="00393674"/>
    <w:rsid w:val="00393AD8"/>
    <w:rsid w:val="003941FE"/>
    <w:rsid w:val="003943F8"/>
    <w:rsid w:val="0039533A"/>
    <w:rsid w:val="00395B14"/>
    <w:rsid w:val="00397861"/>
    <w:rsid w:val="003A0067"/>
    <w:rsid w:val="003A01AC"/>
    <w:rsid w:val="003A090B"/>
    <w:rsid w:val="003A092A"/>
    <w:rsid w:val="003A0C98"/>
    <w:rsid w:val="003A1019"/>
    <w:rsid w:val="003A11AB"/>
    <w:rsid w:val="003A1937"/>
    <w:rsid w:val="003A19E0"/>
    <w:rsid w:val="003A1CC5"/>
    <w:rsid w:val="003A2124"/>
    <w:rsid w:val="003A25AB"/>
    <w:rsid w:val="003A2A8D"/>
    <w:rsid w:val="003A3565"/>
    <w:rsid w:val="003A52E2"/>
    <w:rsid w:val="003A53E6"/>
    <w:rsid w:val="003A57C4"/>
    <w:rsid w:val="003A5BF9"/>
    <w:rsid w:val="003A5FC4"/>
    <w:rsid w:val="003A60EA"/>
    <w:rsid w:val="003A6121"/>
    <w:rsid w:val="003A674E"/>
    <w:rsid w:val="003A69B4"/>
    <w:rsid w:val="003A703F"/>
    <w:rsid w:val="003A71FC"/>
    <w:rsid w:val="003A723F"/>
    <w:rsid w:val="003A72B4"/>
    <w:rsid w:val="003B1624"/>
    <w:rsid w:val="003B1822"/>
    <w:rsid w:val="003B1B79"/>
    <w:rsid w:val="003B1DAE"/>
    <w:rsid w:val="003B20AF"/>
    <w:rsid w:val="003B27E7"/>
    <w:rsid w:val="003B38A5"/>
    <w:rsid w:val="003B3BEE"/>
    <w:rsid w:val="003B3E75"/>
    <w:rsid w:val="003B43A6"/>
    <w:rsid w:val="003B446E"/>
    <w:rsid w:val="003B4882"/>
    <w:rsid w:val="003B68E6"/>
    <w:rsid w:val="003B69FE"/>
    <w:rsid w:val="003B716F"/>
    <w:rsid w:val="003B760E"/>
    <w:rsid w:val="003C01CA"/>
    <w:rsid w:val="003C0708"/>
    <w:rsid w:val="003C2837"/>
    <w:rsid w:val="003C29CA"/>
    <w:rsid w:val="003C3373"/>
    <w:rsid w:val="003C48FC"/>
    <w:rsid w:val="003C4B3D"/>
    <w:rsid w:val="003C5C2A"/>
    <w:rsid w:val="003C5FCD"/>
    <w:rsid w:val="003C6399"/>
    <w:rsid w:val="003C6B3C"/>
    <w:rsid w:val="003C6E26"/>
    <w:rsid w:val="003C6F54"/>
    <w:rsid w:val="003C7209"/>
    <w:rsid w:val="003C7C78"/>
    <w:rsid w:val="003D0252"/>
    <w:rsid w:val="003D0841"/>
    <w:rsid w:val="003D0B70"/>
    <w:rsid w:val="003D12D6"/>
    <w:rsid w:val="003D1925"/>
    <w:rsid w:val="003D2248"/>
    <w:rsid w:val="003D2695"/>
    <w:rsid w:val="003D2854"/>
    <w:rsid w:val="003D2CFA"/>
    <w:rsid w:val="003D306A"/>
    <w:rsid w:val="003D3C60"/>
    <w:rsid w:val="003D5673"/>
    <w:rsid w:val="003D5732"/>
    <w:rsid w:val="003D57FE"/>
    <w:rsid w:val="003D62DA"/>
    <w:rsid w:val="003D69E3"/>
    <w:rsid w:val="003D6E82"/>
    <w:rsid w:val="003D721B"/>
    <w:rsid w:val="003D7A50"/>
    <w:rsid w:val="003D7DD1"/>
    <w:rsid w:val="003E085D"/>
    <w:rsid w:val="003E09CD"/>
    <w:rsid w:val="003E17B9"/>
    <w:rsid w:val="003E1AB0"/>
    <w:rsid w:val="003E215A"/>
    <w:rsid w:val="003E3626"/>
    <w:rsid w:val="003E3D3A"/>
    <w:rsid w:val="003E4278"/>
    <w:rsid w:val="003E4352"/>
    <w:rsid w:val="003E480A"/>
    <w:rsid w:val="003E4B89"/>
    <w:rsid w:val="003E4F36"/>
    <w:rsid w:val="003E5C85"/>
    <w:rsid w:val="003E6C16"/>
    <w:rsid w:val="003E6C8A"/>
    <w:rsid w:val="003E6F8F"/>
    <w:rsid w:val="003F08B7"/>
    <w:rsid w:val="003F0F6E"/>
    <w:rsid w:val="003F11AD"/>
    <w:rsid w:val="003F1A05"/>
    <w:rsid w:val="003F331B"/>
    <w:rsid w:val="003F46E4"/>
    <w:rsid w:val="003F493E"/>
    <w:rsid w:val="003F49A3"/>
    <w:rsid w:val="003F4A74"/>
    <w:rsid w:val="003F4B5F"/>
    <w:rsid w:val="003F64A3"/>
    <w:rsid w:val="003F6594"/>
    <w:rsid w:val="003F6EC7"/>
    <w:rsid w:val="003F6F1F"/>
    <w:rsid w:val="003F70A1"/>
    <w:rsid w:val="004004AF"/>
    <w:rsid w:val="00400529"/>
    <w:rsid w:val="00400C6B"/>
    <w:rsid w:val="004022C7"/>
    <w:rsid w:val="00403D81"/>
    <w:rsid w:val="00404882"/>
    <w:rsid w:val="00405963"/>
    <w:rsid w:val="00407431"/>
    <w:rsid w:val="004079DD"/>
    <w:rsid w:val="00407AAF"/>
    <w:rsid w:val="00407C91"/>
    <w:rsid w:val="00410B33"/>
    <w:rsid w:val="00410C3B"/>
    <w:rsid w:val="004122E7"/>
    <w:rsid w:val="00412D6D"/>
    <w:rsid w:val="00413326"/>
    <w:rsid w:val="0041346E"/>
    <w:rsid w:val="004150E1"/>
    <w:rsid w:val="0041527C"/>
    <w:rsid w:val="00415822"/>
    <w:rsid w:val="00415960"/>
    <w:rsid w:val="00415A19"/>
    <w:rsid w:val="0041663E"/>
    <w:rsid w:val="0041667F"/>
    <w:rsid w:val="004172DB"/>
    <w:rsid w:val="0041762F"/>
    <w:rsid w:val="00417ECF"/>
    <w:rsid w:val="00422557"/>
    <w:rsid w:val="0042285D"/>
    <w:rsid w:val="0042376E"/>
    <w:rsid w:val="00423934"/>
    <w:rsid w:val="00423B5C"/>
    <w:rsid w:val="00424088"/>
    <w:rsid w:val="00424D70"/>
    <w:rsid w:val="00424EB1"/>
    <w:rsid w:val="00425250"/>
    <w:rsid w:val="0042537A"/>
    <w:rsid w:val="004253E8"/>
    <w:rsid w:val="004258AF"/>
    <w:rsid w:val="00426CD7"/>
    <w:rsid w:val="00427379"/>
    <w:rsid w:val="00427568"/>
    <w:rsid w:val="004312EF"/>
    <w:rsid w:val="0043135A"/>
    <w:rsid w:val="004320C2"/>
    <w:rsid w:val="0043224E"/>
    <w:rsid w:val="00432AD7"/>
    <w:rsid w:val="00432BE9"/>
    <w:rsid w:val="004333FC"/>
    <w:rsid w:val="00433CC2"/>
    <w:rsid w:val="00433DA9"/>
    <w:rsid w:val="00433DC5"/>
    <w:rsid w:val="00433FD2"/>
    <w:rsid w:val="00435001"/>
    <w:rsid w:val="0043535F"/>
    <w:rsid w:val="004355F7"/>
    <w:rsid w:val="0043690A"/>
    <w:rsid w:val="00442157"/>
    <w:rsid w:val="0044215A"/>
    <w:rsid w:val="00442617"/>
    <w:rsid w:val="00442D8F"/>
    <w:rsid w:val="004449DF"/>
    <w:rsid w:val="004466E1"/>
    <w:rsid w:val="004468DE"/>
    <w:rsid w:val="0044776E"/>
    <w:rsid w:val="00447DE9"/>
    <w:rsid w:val="00447DEC"/>
    <w:rsid w:val="00450566"/>
    <w:rsid w:val="00450FB1"/>
    <w:rsid w:val="0045100D"/>
    <w:rsid w:val="004516EC"/>
    <w:rsid w:val="00451D97"/>
    <w:rsid w:val="00452147"/>
    <w:rsid w:val="00452595"/>
    <w:rsid w:val="00452892"/>
    <w:rsid w:val="00452AD1"/>
    <w:rsid w:val="00452D64"/>
    <w:rsid w:val="00453756"/>
    <w:rsid w:val="004541FA"/>
    <w:rsid w:val="004544E1"/>
    <w:rsid w:val="00454BAC"/>
    <w:rsid w:val="00454CD4"/>
    <w:rsid w:val="00454D75"/>
    <w:rsid w:val="0045611A"/>
    <w:rsid w:val="004561E0"/>
    <w:rsid w:val="004562E6"/>
    <w:rsid w:val="0045713E"/>
    <w:rsid w:val="00461B6F"/>
    <w:rsid w:val="0046258C"/>
    <w:rsid w:val="00462A5A"/>
    <w:rsid w:val="00462EAD"/>
    <w:rsid w:val="00463182"/>
    <w:rsid w:val="00463399"/>
    <w:rsid w:val="004634B2"/>
    <w:rsid w:val="00463B33"/>
    <w:rsid w:val="00464064"/>
    <w:rsid w:val="00464F25"/>
    <w:rsid w:val="004660A2"/>
    <w:rsid w:val="00466778"/>
    <w:rsid w:val="004668FA"/>
    <w:rsid w:val="00466F6B"/>
    <w:rsid w:val="00467EA3"/>
    <w:rsid w:val="00470A41"/>
    <w:rsid w:val="00470ABD"/>
    <w:rsid w:val="00470C54"/>
    <w:rsid w:val="00470F16"/>
    <w:rsid w:val="004717FF"/>
    <w:rsid w:val="004718C5"/>
    <w:rsid w:val="0047255F"/>
    <w:rsid w:val="00472DA1"/>
    <w:rsid w:val="004739CC"/>
    <w:rsid w:val="004740A1"/>
    <w:rsid w:val="0047453E"/>
    <w:rsid w:val="0047516E"/>
    <w:rsid w:val="004757FA"/>
    <w:rsid w:val="00475F1D"/>
    <w:rsid w:val="00476228"/>
    <w:rsid w:val="00476752"/>
    <w:rsid w:val="00476D0E"/>
    <w:rsid w:val="00476DC1"/>
    <w:rsid w:val="00476E85"/>
    <w:rsid w:val="004808F5"/>
    <w:rsid w:val="00480FB0"/>
    <w:rsid w:val="00481020"/>
    <w:rsid w:val="00482107"/>
    <w:rsid w:val="004821D7"/>
    <w:rsid w:val="00482514"/>
    <w:rsid w:val="00482BB3"/>
    <w:rsid w:val="0048304F"/>
    <w:rsid w:val="00483586"/>
    <w:rsid w:val="0048380D"/>
    <w:rsid w:val="00483D33"/>
    <w:rsid w:val="0048494C"/>
    <w:rsid w:val="00485274"/>
    <w:rsid w:val="00485638"/>
    <w:rsid w:val="004858BA"/>
    <w:rsid w:val="00485BE6"/>
    <w:rsid w:val="00486004"/>
    <w:rsid w:val="0048622B"/>
    <w:rsid w:val="00486C96"/>
    <w:rsid w:val="00487B14"/>
    <w:rsid w:val="00487B35"/>
    <w:rsid w:val="00487DB8"/>
    <w:rsid w:val="00487E6E"/>
    <w:rsid w:val="004902B7"/>
    <w:rsid w:val="00492BAE"/>
    <w:rsid w:val="00493636"/>
    <w:rsid w:val="00493C31"/>
    <w:rsid w:val="004949FE"/>
    <w:rsid w:val="00495472"/>
    <w:rsid w:val="00495726"/>
    <w:rsid w:val="00496F46"/>
    <w:rsid w:val="00497B15"/>
    <w:rsid w:val="00497E81"/>
    <w:rsid w:val="004A0453"/>
    <w:rsid w:val="004A0ECE"/>
    <w:rsid w:val="004A0FD4"/>
    <w:rsid w:val="004A112F"/>
    <w:rsid w:val="004A12DA"/>
    <w:rsid w:val="004A1CF6"/>
    <w:rsid w:val="004A3D32"/>
    <w:rsid w:val="004A6483"/>
    <w:rsid w:val="004A6510"/>
    <w:rsid w:val="004A6CDE"/>
    <w:rsid w:val="004A738F"/>
    <w:rsid w:val="004A793D"/>
    <w:rsid w:val="004B02C8"/>
    <w:rsid w:val="004B02DE"/>
    <w:rsid w:val="004B041F"/>
    <w:rsid w:val="004B0657"/>
    <w:rsid w:val="004B08EB"/>
    <w:rsid w:val="004B0D84"/>
    <w:rsid w:val="004B1C45"/>
    <w:rsid w:val="004B1F1D"/>
    <w:rsid w:val="004B2CB1"/>
    <w:rsid w:val="004B3ABD"/>
    <w:rsid w:val="004B3C24"/>
    <w:rsid w:val="004B40ED"/>
    <w:rsid w:val="004B480C"/>
    <w:rsid w:val="004B4CF7"/>
    <w:rsid w:val="004B4E6B"/>
    <w:rsid w:val="004B53A7"/>
    <w:rsid w:val="004B653B"/>
    <w:rsid w:val="004B664E"/>
    <w:rsid w:val="004B669E"/>
    <w:rsid w:val="004B7315"/>
    <w:rsid w:val="004C0034"/>
    <w:rsid w:val="004C0176"/>
    <w:rsid w:val="004C116B"/>
    <w:rsid w:val="004C1B32"/>
    <w:rsid w:val="004C1D21"/>
    <w:rsid w:val="004C1EF9"/>
    <w:rsid w:val="004C2082"/>
    <w:rsid w:val="004C2EFA"/>
    <w:rsid w:val="004C348D"/>
    <w:rsid w:val="004C46BC"/>
    <w:rsid w:val="004C472E"/>
    <w:rsid w:val="004C4887"/>
    <w:rsid w:val="004C4A90"/>
    <w:rsid w:val="004C4E9E"/>
    <w:rsid w:val="004C5148"/>
    <w:rsid w:val="004C55F0"/>
    <w:rsid w:val="004C5983"/>
    <w:rsid w:val="004C5C8D"/>
    <w:rsid w:val="004C7234"/>
    <w:rsid w:val="004C731F"/>
    <w:rsid w:val="004C7702"/>
    <w:rsid w:val="004C79A7"/>
    <w:rsid w:val="004C7D53"/>
    <w:rsid w:val="004D0946"/>
    <w:rsid w:val="004D1108"/>
    <w:rsid w:val="004D1250"/>
    <w:rsid w:val="004D18B9"/>
    <w:rsid w:val="004D1B5F"/>
    <w:rsid w:val="004D1E5D"/>
    <w:rsid w:val="004D220A"/>
    <w:rsid w:val="004D49E5"/>
    <w:rsid w:val="004D4DE2"/>
    <w:rsid w:val="004D4E17"/>
    <w:rsid w:val="004D4E50"/>
    <w:rsid w:val="004D57EA"/>
    <w:rsid w:val="004D5852"/>
    <w:rsid w:val="004D5EBE"/>
    <w:rsid w:val="004D62BE"/>
    <w:rsid w:val="004D6327"/>
    <w:rsid w:val="004D76FC"/>
    <w:rsid w:val="004D7D32"/>
    <w:rsid w:val="004E01BD"/>
    <w:rsid w:val="004E0938"/>
    <w:rsid w:val="004E0CE8"/>
    <w:rsid w:val="004E11AB"/>
    <w:rsid w:val="004E148B"/>
    <w:rsid w:val="004E2154"/>
    <w:rsid w:val="004E21C9"/>
    <w:rsid w:val="004E237D"/>
    <w:rsid w:val="004E2510"/>
    <w:rsid w:val="004E3414"/>
    <w:rsid w:val="004E3B5F"/>
    <w:rsid w:val="004E3CAC"/>
    <w:rsid w:val="004E4DF0"/>
    <w:rsid w:val="004E54DB"/>
    <w:rsid w:val="004E5C8E"/>
    <w:rsid w:val="004E64FE"/>
    <w:rsid w:val="004E65F8"/>
    <w:rsid w:val="004E718D"/>
    <w:rsid w:val="004F108A"/>
    <w:rsid w:val="004F1317"/>
    <w:rsid w:val="004F1366"/>
    <w:rsid w:val="004F1538"/>
    <w:rsid w:val="004F1851"/>
    <w:rsid w:val="004F18D8"/>
    <w:rsid w:val="004F1FEA"/>
    <w:rsid w:val="004F247C"/>
    <w:rsid w:val="004F25D4"/>
    <w:rsid w:val="004F2BF2"/>
    <w:rsid w:val="004F4DC0"/>
    <w:rsid w:val="004F588C"/>
    <w:rsid w:val="004F627C"/>
    <w:rsid w:val="004F6616"/>
    <w:rsid w:val="004F687B"/>
    <w:rsid w:val="004F6B72"/>
    <w:rsid w:val="004F7725"/>
    <w:rsid w:val="004F7EA5"/>
    <w:rsid w:val="00500C85"/>
    <w:rsid w:val="00500DB1"/>
    <w:rsid w:val="005017E4"/>
    <w:rsid w:val="005024B2"/>
    <w:rsid w:val="0050394A"/>
    <w:rsid w:val="00503B9D"/>
    <w:rsid w:val="00503E10"/>
    <w:rsid w:val="00503E82"/>
    <w:rsid w:val="00504ADF"/>
    <w:rsid w:val="00504C1B"/>
    <w:rsid w:val="00506E3B"/>
    <w:rsid w:val="0050727F"/>
    <w:rsid w:val="0051045A"/>
    <w:rsid w:val="00511527"/>
    <w:rsid w:val="00511ADA"/>
    <w:rsid w:val="00511C43"/>
    <w:rsid w:val="005128E0"/>
    <w:rsid w:val="00513F24"/>
    <w:rsid w:val="0051402A"/>
    <w:rsid w:val="00514151"/>
    <w:rsid w:val="00514518"/>
    <w:rsid w:val="0051561A"/>
    <w:rsid w:val="00515649"/>
    <w:rsid w:val="00515B05"/>
    <w:rsid w:val="005161D1"/>
    <w:rsid w:val="005169D5"/>
    <w:rsid w:val="005176D3"/>
    <w:rsid w:val="00517708"/>
    <w:rsid w:val="00517756"/>
    <w:rsid w:val="00517C94"/>
    <w:rsid w:val="005208E0"/>
    <w:rsid w:val="00520B4B"/>
    <w:rsid w:val="00521166"/>
    <w:rsid w:val="00521AF2"/>
    <w:rsid w:val="00521D85"/>
    <w:rsid w:val="00521F6A"/>
    <w:rsid w:val="005223C6"/>
    <w:rsid w:val="005229B4"/>
    <w:rsid w:val="005231F8"/>
    <w:rsid w:val="00523749"/>
    <w:rsid w:val="00523A2D"/>
    <w:rsid w:val="00524305"/>
    <w:rsid w:val="00524396"/>
    <w:rsid w:val="005272A2"/>
    <w:rsid w:val="005273BE"/>
    <w:rsid w:val="00527462"/>
    <w:rsid w:val="005315DB"/>
    <w:rsid w:val="005317C5"/>
    <w:rsid w:val="00531947"/>
    <w:rsid w:val="005319FF"/>
    <w:rsid w:val="00531A02"/>
    <w:rsid w:val="00531E40"/>
    <w:rsid w:val="00531F14"/>
    <w:rsid w:val="00532BD0"/>
    <w:rsid w:val="005338DD"/>
    <w:rsid w:val="00534278"/>
    <w:rsid w:val="00534405"/>
    <w:rsid w:val="0053496D"/>
    <w:rsid w:val="00534F68"/>
    <w:rsid w:val="00534F9E"/>
    <w:rsid w:val="005354FB"/>
    <w:rsid w:val="005355B7"/>
    <w:rsid w:val="00535B23"/>
    <w:rsid w:val="00535FDC"/>
    <w:rsid w:val="0053698C"/>
    <w:rsid w:val="00537471"/>
    <w:rsid w:val="00537574"/>
    <w:rsid w:val="00537AC9"/>
    <w:rsid w:val="00537AD8"/>
    <w:rsid w:val="005401AC"/>
    <w:rsid w:val="0054099E"/>
    <w:rsid w:val="00540EF1"/>
    <w:rsid w:val="0054130D"/>
    <w:rsid w:val="005419A7"/>
    <w:rsid w:val="0054209D"/>
    <w:rsid w:val="00542BCE"/>
    <w:rsid w:val="00542E87"/>
    <w:rsid w:val="0054305E"/>
    <w:rsid w:val="005439AB"/>
    <w:rsid w:val="00543A4D"/>
    <w:rsid w:val="00543F75"/>
    <w:rsid w:val="005443DA"/>
    <w:rsid w:val="00544E0F"/>
    <w:rsid w:val="00545035"/>
    <w:rsid w:val="0054518B"/>
    <w:rsid w:val="00545DAD"/>
    <w:rsid w:val="00546065"/>
    <w:rsid w:val="005466F2"/>
    <w:rsid w:val="0054672A"/>
    <w:rsid w:val="005468EE"/>
    <w:rsid w:val="00546BDB"/>
    <w:rsid w:val="0054722D"/>
    <w:rsid w:val="005502EE"/>
    <w:rsid w:val="005507CA"/>
    <w:rsid w:val="005508BC"/>
    <w:rsid w:val="00550E04"/>
    <w:rsid w:val="00551580"/>
    <w:rsid w:val="00551D00"/>
    <w:rsid w:val="00551F3E"/>
    <w:rsid w:val="00552652"/>
    <w:rsid w:val="00552EA0"/>
    <w:rsid w:val="00553375"/>
    <w:rsid w:val="00553652"/>
    <w:rsid w:val="00553784"/>
    <w:rsid w:val="00553CD3"/>
    <w:rsid w:val="00554025"/>
    <w:rsid w:val="00554074"/>
    <w:rsid w:val="00554652"/>
    <w:rsid w:val="00555AC5"/>
    <w:rsid w:val="00556941"/>
    <w:rsid w:val="00557174"/>
    <w:rsid w:val="005571DD"/>
    <w:rsid w:val="0055732F"/>
    <w:rsid w:val="0055744D"/>
    <w:rsid w:val="00557658"/>
    <w:rsid w:val="00557D7E"/>
    <w:rsid w:val="005612C1"/>
    <w:rsid w:val="00561AAA"/>
    <w:rsid w:val="00562044"/>
    <w:rsid w:val="005620FB"/>
    <w:rsid w:val="0056243B"/>
    <w:rsid w:val="00562B04"/>
    <w:rsid w:val="0056304C"/>
    <w:rsid w:val="00563C7B"/>
    <w:rsid w:val="00563D5D"/>
    <w:rsid w:val="00564102"/>
    <w:rsid w:val="00564645"/>
    <w:rsid w:val="005652A9"/>
    <w:rsid w:val="0056544F"/>
    <w:rsid w:val="00565775"/>
    <w:rsid w:val="005668CF"/>
    <w:rsid w:val="00566E83"/>
    <w:rsid w:val="00566FC7"/>
    <w:rsid w:val="0056793D"/>
    <w:rsid w:val="00567FD2"/>
    <w:rsid w:val="00571453"/>
    <w:rsid w:val="005721B6"/>
    <w:rsid w:val="005722B6"/>
    <w:rsid w:val="00572717"/>
    <w:rsid w:val="005729ED"/>
    <w:rsid w:val="00572B8B"/>
    <w:rsid w:val="00573100"/>
    <w:rsid w:val="00573A2C"/>
    <w:rsid w:val="00573BDD"/>
    <w:rsid w:val="00573F82"/>
    <w:rsid w:val="00574131"/>
    <w:rsid w:val="00574187"/>
    <w:rsid w:val="0057488A"/>
    <w:rsid w:val="00574983"/>
    <w:rsid w:val="00575136"/>
    <w:rsid w:val="00575C26"/>
    <w:rsid w:val="00576099"/>
    <w:rsid w:val="00576AF3"/>
    <w:rsid w:val="00577520"/>
    <w:rsid w:val="005776B8"/>
    <w:rsid w:val="00580094"/>
    <w:rsid w:val="005801F9"/>
    <w:rsid w:val="00580327"/>
    <w:rsid w:val="005805B9"/>
    <w:rsid w:val="0058125B"/>
    <w:rsid w:val="005815D4"/>
    <w:rsid w:val="00583491"/>
    <w:rsid w:val="005846FD"/>
    <w:rsid w:val="00585A6F"/>
    <w:rsid w:val="00585B73"/>
    <w:rsid w:val="00586127"/>
    <w:rsid w:val="005865E6"/>
    <w:rsid w:val="00586E8B"/>
    <w:rsid w:val="00586E9F"/>
    <w:rsid w:val="00587838"/>
    <w:rsid w:val="00587C89"/>
    <w:rsid w:val="00587C9C"/>
    <w:rsid w:val="00587E82"/>
    <w:rsid w:val="00590272"/>
    <w:rsid w:val="00591E3F"/>
    <w:rsid w:val="00592554"/>
    <w:rsid w:val="00592D04"/>
    <w:rsid w:val="00592D7F"/>
    <w:rsid w:val="00592F2F"/>
    <w:rsid w:val="00593CDF"/>
    <w:rsid w:val="0059428D"/>
    <w:rsid w:val="005948E5"/>
    <w:rsid w:val="00594BBF"/>
    <w:rsid w:val="005951F7"/>
    <w:rsid w:val="005953F0"/>
    <w:rsid w:val="005955D4"/>
    <w:rsid w:val="005956C7"/>
    <w:rsid w:val="0059582A"/>
    <w:rsid w:val="00595882"/>
    <w:rsid w:val="0059617C"/>
    <w:rsid w:val="00596E00"/>
    <w:rsid w:val="00596F9C"/>
    <w:rsid w:val="005973FC"/>
    <w:rsid w:val="005A04AB"/>
    <w:rsid w:val="005A1E57"/>
    <w:rsid w:val="005A2213"/>
    <w:rsid w:val="005A240C"/>
    <w:rsid w:val="005A36FB"/>
    <w:rsid w:val="005A40F7"/>
    <w:rsid w:val="005A444E"/>
    <w:rsid w:val="005A4B01"/>
    <w:rsid w:val="005A4EE8"/>
    <w:rsid w:val="005A53A9"/>
    <w:rsid w:val="005A5A9C"/>
    <w:rsid w:val="005A5AB4"/>
    <w:rsid w:val="005A6204"/>
    <w:rsid w:val="005A6423"/>
    <w:rsid w:val="005A734C"/>
    <w:rsid w:val="005A76C3"/>
    <w:rsid w:val="005A7A38"/>
    <w:rsid w:val="005A7CEF"/>
    <w:rsid w:val="005B1183"/>
    <w:rsid w:val="005B20AE"/>
    <w:rsid w:val="005B2140"/>
    <w:rsid w:val="005B2723"/>
    <w:rsid w:val="005B2E8B"/>
    <w:rsid w:val="005B33B6"/>
    <w:rsid w:val="005B4335"/>
    <w:rsid w:val="005B4494"/>
    <w:rsid w:val="005B44DD"/>
    <w:rsid w:val="005B4CE9"/>
    <w:rsid w:val="005B59FD"/>
    <w:rsid w:val="005B5B63"/>
    <w:rsid w:val="005B66CC"/>
    <w:rsid w:val="005B6F59"/>
    <w:rsid w:val="005B70E4"/>
    <w:rsid w:val="005B7913"/>
    <w:rsid w:val="005B7E3A"/>
    <w:rsid w:val="005B7EE5"/>
    <w:rsid w:val="005B7FB7"/>
    <w:rsid w:val="005C116B"/>
    <w:rsid w:val="005C1419"/>
    <w:rsid w:val="005C1713"/>
    <w:rsid w:val="005C1BF2"/>
    <w:rsid w:val="005C1C75"/>
    <w:rsid w:val="005C1FE8"/>
    <w:rsid w:val="005C223B"/>
    <w:rsid w:val="005C28DF"/>
    <w:rsid w:val="005C2EB0"/>
    <w:rsid w:val="005C2FB0"/>
    <w:rsid w:val="005C324D"/>
    <w:rsid w:val="005C369C"/>
    <w:rsid w:val="005C3E15"/>
    <w:rsid w:val="005C3F09"/>
    <w:rsid w:val="005C48D1"/>
    <w:rsid w:val="005C4B39"/>
    <w:rsid w:val="005C5417"/>
    <w:rsid w:val="005C5650"/>
    <w:rsid w:val="005C5665"/>
    <w:rsid w:val="005C5882"/>
    <w:rsid w:val="005C5898"/>
    <w:rsid w:val="005C5A84"/>
    <w:rsid w:val="005C5AFC"/>
    <w:rsid w:val="005C64F2"/>
    <w:rsid w:val="005C67FC"/>
    <w:rsid w:val="005C6AD7"/>
    <w:rsid w:val="005C7170"/>
    <w:rsid w:val="005C74F3"/>
    <w:rsid w:val="005D01D0"/>
    <w:rsid w:val="005D0DDF"/>
    <w:rsid w:val="005D1D28"/>
    <w:rsid w:val="005D2506"/>
    <w:rsid w:val="005D253D"/>
    <w:rsid w:val="005D27BF"/>
    <w:rsid w:val="005D32C3"/>
    <w:rsid w:val="005D4260"/>
    <w:rsid w:val="005D476C"/>
    <w:rsid w:val="005D4857"/>
    <w:rsid w:val="005D4DDD"/>
    <w:rsid w:val="005D560C"/>
    <w:rsid w:val="005D57AC"/>
    <w:rsid w:val="005D5DD6"/>
    <w:rsid w:val="005D5E87"/>
    <w:rsid w:val="005D69FD"/>
    <w:rsid w:val="005D713C"/>
    <w:rsid w:val="005D7AF5"/>
    <w:rsid w:val="005D7ED4"/>
    <w:rsid w:val="005E18B2"/>
    <w:rsid w:val="005E1AB3"/>
    <w:rsid w:val="005E1E39"/>
    <w:rsid w:val="005E1F0D"/>
    <w:rsid w:val="005E22F9"/>
    <w:rsid w:val="005E2BFC"/>
    <w:rsid w:val="005E34A3"/>
    <w:rsid w:val="005E35F9"/>
    <w:rsid w:val="005E3652"/>
    <w:rsid w:val="005E3928"/>
    <w:rsid w:val="005E465D"/>
    <w:rsid w:val="005E4762"/>
    <w:rsid w:val="005E4E02"/>
    <w:rsid w:val="005E5207"/>
    <w:rsid w:val="005E6A3F"/>
    <w:rsid w:val="005E6E7A"/>
    <w:rsid w:val="005E7B1F"/>
    <w:rsid w:val="005F0697"/>
    <w:rsid w:val="005F0E17"/>
    <w:rsid w:val="005F21B2"/>
    <w:rsid w:val="005F290B"/>
    <w:rsid w:val="005F3D92"/>
    <w:rsid w:val="005F4477"/>
    <w:rsid w:val="005F5258"/>
    <w:rsid w:val="005F5500"/>
    <w:rsid w:val="005F565D"/>
    <w:rsid w:val="005F5795"/>
    <w:rsid w:val="005F68D5"/>
    <w:rsid w:val="005F6BBF"/>
    <w:rsid w:val="005F6FC6"/>
    <w:rsid w:val="005F723B"/>
    <w:rsid w:val="005F7CE1"/>
    <w:rsid w:val="005F7FA0"/>
    <w:rsid w:val="0060044D"/>
    <w:rsid w:val="00600E3A"/>
    <w:rsid w:val="006015DD"/>
    <w:rsid w:val="00601701"/>
    <w:rsid w:val="00601A7E"/>
    <w:rsid w:val="00601ABF"/>
    <w:rsid w:val="006033A1"/>
    <w:rsid w:val="00603736"/>
    <w:rsid w:val="00603752"/>
    <w:rsid w:val="006039B1"/>
    <w:rsid w:val="00604C7B"/>
    <w:rsid w:val="00605088"/>
    <w:rsid w:val="00607205"/>
    <w:rsid w:val="0060724C"/>
    <w:rsid w:val="006074E2"/>
    <w:rsid w:val="00607A44"/>
    <w:rsid w:val="0061016C"/>
    <w:rsid w:val="00610623"/>
    <w:rsid w:val="00610FF2"/>
    <w:rsid w:val="00610FF4"/>
    <w:rsid w:val="00611693"/>
    <w:rsid w:val="00611E93"/>
    <w:rsid w:val="006124E8"/>
    <w:rsid w:val="00612D9D"/>
    <w:rsid w:val="006139A3"/>
    <w:rsid w:val="00613D4D"/>
    <w:rsid w:val="00613F6B"/>
    <w:rsid w:val="006146BF"/>
    <w:rsid w:val="00614B38"/>
    <w:rsid w:val="00616544"/>
    <w:rsid w:val="006169C4"/>
    <w:rsid w:val="00616D1E"/>
    <w:rsid w:val="00617306"/>
    <w:rsid w:val="00617E16"/>
    <w:rsid w:val="00620096"/>
    <w:rsid w:val="00620912"/>
    <w:rsid w:val="00620C10"/>
    <w:rsid w:val="00620F4E"/>
    <w:rsid w:val="00621EC7"/>
    <w:rsid w:val="006226D8"/>
    <w:rsid w:val="00624B57"/>
    <w:rsid w:val="006256C9"/>
    <w:rsid w:val="00625E63"/>
    <w:rsid w:val="00626D55"/>
    <w:rsid w:val="00626DA4"/>
    <w:rsid w:val="00627653"/>
    <w:rsid w:val="00630F62"/>
    <w:rsid w:val="006318C4"/>
    <w:rsid w:val="006319A7"/>
    <w:rsid w:val="00631EDC"/>
    <w:rsid w:val="006327D9"/>
    <w:rsid w:val="00633D3D"/>
    <w:rsid w:val="00635418"/>
    <w:rsid w:val="00635BD3"/>
    <w:rsid w:val="00635C0F"/>
    <w:rsid w:val="00636093"/>
    <w:rsid w:val="00636126"/>
    <w:rsid w:val="006369D7"/>
    <w:rsid w:val="00636E64"/>
    <w:rsid w:val="00637274"/>
    <w:rsid w:val="00637C68"/>
    <w:rsid w:val="00637F9A"/>
    <w:rsid w:val="006404E5"/>
    <w:rsid w:val="006407CD"/>
    <w:rsid w:val="00640D31"/>
    <w:rsid w:val="006411F5"/>
    <w:rsid w:val="00641446"/>
    <w:rsid w:val="00642DF3"/>
    <w:rsid w:val="006437F7"/>
    <w:rsid w:val="006438B3"/>
    <w:rsid w:val="0064446C"/>
    <w:rsid w:val="006446A0"/>
    <w:rsid w:val="006446B7"/>
    <w:rsid w:val="006457C5"/>
    <w:rsid w:val="00646278"/>
    <w:rsid w:val="006466CA"/>
    <w:rsid w:val="006467FA"/>
    <w:rsid w:val="00646B48"/>
    <w:rsid w:val="00647AAC"/>
    <w:rsid w:val="006521AC"/>
    <w:rsid w:val="00652626"/>
    <w:rsid w:val="006534D0"/>
    <w:rsid w:val="00653A2C"/>
    <w:rsid w:val="00654054"/>
    <w:rsid w:val="0065543D"/>
    <w:rsid w:val="0065588E"/>
    <w:rsid w:val="00655D0B"/>
    <w:rsid w:val="00655FDC"/>
    <w:rsid w:val="006564CC"/>
    <w:rsid w:val="00656E0A"/>
    <w:rsid w:val="00656E97"/>
    <w:rsid w:val="00656F3A"/>
    <w:rsid w:val="00656FA5"/>
    <w:rsid w:val="006575F5"/>
    <w:rsid w:val="00657690"/>
    <w:rsid w:val="00660FC1"/>
    <w:rsid w:val="00661950"/>
    <w:rsid w:val="006622F6"/>
    <w:rsid w:val="00662962"/>
    <w:rsid w:val="00662CCF"/>
    <w:rsid w:val="006639E3"/>
    <w:rsid w:val="00663AC2"/>
    <w:rsid w:val="00663B13"/>
    <w:rsid w:val="00663E7F"/>
    <w:rsid w:val="00664784"/>
    <w:rsid w:val="006660D1"/>
    <w:rsid w:val="006667B7"/>
    <w:rsid w:val="00666804"/>
    <w:rsid w:val="0066685A"/>
    <w:rsid w:val="00666F9E"/>
    <w:rsid w:val="00667B3A"/>
    <w:rsid w:val="00670239"/>
    <w:rsid w:val="0067089D"/>
    <w:rsid w:val="00670EE1"/>
    <w:rsid w:val="00671181"/>
    <w:rsid w:val="00671471"/>
    <w:rsid w:val="0067197D"/>
    <w:rsid w:val="0067291F"/>
    <w:rsid w:val="00672DA4"/>
    <w:rsid w:val="00672E2A"/>
    <w:rsid w:val="006735BF"/>
    <w:rsid w:val="00674D8E"/>
    <w:rsid w:val="006759E4"/>
    <w:rsid w:val="00675AA1"/>
    <w:rsid w:val="00676723"/>
    <w:rsid w:val="0067679B"/>
    <w:rsid w:val="0067680D"/>
    <w:rsid w:val="006778E4"/>
    <w:rsid w:val="00677952"/>
    <w:rsid w:val="006804EF"/>
    <w:rsid w:val="00680805"/>
    <w:rsid w:val="00680D5F"/>
    <w:rsid w:val="00681377"/>
    <w:rsid w:val="006818BC"/>
    <w:rsid w:val="00682F2F"/>
    <w:rsid w:val="00683559"/>
    <w:rsid w:val="006836AD"/>
    <w:rsid w:val="0068391D"/>
    <w:rsid w:val="0068425C"/>
    <w:rsid w:val="0068452F"/>
    <w:rsid w:val="00684553"/>
    <w:rsid w:val="00684707"/>
    <w:rsid w:val="00684DF5"/>
    <w:rsid w:val="0068502E"/>
    <w:rsid w:val="006850FB"/>
    <w:rsid w:val="00685620"/>
    <w:rsid w:val="00685B18"/>
    <w:rsid w:val="00685DA9"/>
    <w:rsid w:val="00686B17"/>
    <w:rsid w:val="00686CFC"/>
    <w:rsid w:val="00686F49"/>
    <w:rsid w:val="0068779C"/>
    <w:rsid w:val="00687823"/>
    <w:rsid w:val="00687D74"/>
    <w:rsid w:val="00687F8D"/>
    <w:rsid w:val="006907E3"/>
    <w:rsid w:val="00690ABB"/>
    <w:rsid w:val="00690E97"/>
    <w:rsid w:val="00691492"/>
    <w:rsid w:val="00693FAD"/>
    <w:rsid w:val="00694D33"/>
    <w:rsid w:val="00694D95"/>
    <w:rsid w:val="00694F0E"/>
    <w:rsid w:val="006950F7"/>
    <w:rsid w:val="006955F8"/>
    <w:rsid w:val="00696882"/>
    <w:rsid w:val="00696CE0"/>
    <w:rsid w:val="00697DD9"/>
    <w:rsid w:val="006A1012"/>
    <w:rsid w:val="006A1188"/>
    <w:rsid w:val="006A1DBC"/>
    <w:rsid w:val="006A23E9"/>
    <w:rsid w:val="006A2E42"/>
    <w:rsid w:val="006A3319"/>
    <w:rsid w:val="006A5159"/>
    <w:rsid w:val="006A5E98"/>
    <w:rsid w:val="006A709A"/>
    <w:rsid w:val="006A79A9"/>
    <w:rsid w:val="006B04E4"/>
    <w:rsid w:val="006B0A58"/>
    <w:rsid w:val="006B0FCD"/>
    <w:rsid w:val="006B0FCE"/>
    <w:rsid w:val="006B1AEC"/>
    <w:rsid w:val="006B2FB3"/>
    <w:rsid w:val="006B3D8F"/>
    <w:rsid w:val="006B3E64"/>
    <w:rsid w:val="006B48C9"/>
    <w:rsid w:val="006B4D4D"/>
    <w:rsid w:val="006B60FA"/>
    <w:rsid w:val="006B645E"/>
    <w:rsid w:val="006B64F1"/>
    <w:rsid w:val="006B6D16"/>
    <w:rsid w:val="006B7035"/>
    <w:rsid w:val="006B737B"/>
    <w:rsid w:val="006C1697"/>
    <w:rsid w:val="006C18DD"/>
    <w:rsid w:val="006C1C02"/>
    <w:rsid w:val="006C1D6E"/>
    <w:rsid w:val="006C2147"/>
    <w:rsid w:val="006C214D"/>
    <w:rsid w:val="006C22B4"/>
    <w:rsid w:val="006C249B"/>
    <w:rsid w:val="006C2AC8"/>
    <w:rsid w:val="006C3BFB"/>
    <w:rsid w:val="006C40A9"/>
    <w:rsid w:val="006C4847"/>
    <w:rsid w:val="006C48F0"/>
    <w:rsid w:val="006C4CC6"/>
    <w:rsid w:val="006C4EFD"/>
    <w:rsid w:val="006C558D"/>
    <w:rsid w:val="006C592C"/>
    <w:rsid w:val="006C596F"/>
    <w:rsid w:val="006C68E0"/>
    <w:rsid w:val="006C6A8E"/>
    <w:rsid w:val="006C6C77"/>
    <w:rsid w:val="006C73D5"/>
    <w:rsid w:val="006C75DB"/>
    <w:rsid w:val="006C79D6"/>
    <w:rsid w:val="006D0436"/>
    <w:rsid w:val="006D1352"/>
    <w:rsid w:val="006D1610"/>
    <w:rsid w:val="006D191B"/>
    <w:rsid w:val="006D222E"/>
    <w:rsid w:val="006D2499"/>
    <w:rsid w:val="006D318D"/>
    <w:rsid w:val="006D356E"/>
    <w:rsid w:val="006D3596"/>
    <w:rsid w:val="006D3601"/>
    <w:rsid w:val="006D44DA"/>
    <w:rsid w:val="006D46F6"/>
    <w:rsid w:val="006D473E"/>
    <w:rsid w:val="006D48D6"/>
    <w:rsid w:val="006D49C4"/>
    <w:rsid w:val="006D4DED"/>
    <w:rsid w:val="006D5616"/>
    <w:rsid w:val="006D57E1"/>
    <w:rsid w:val="006D77FE"/>
    <w:rsid w:val="006D796F"/>
    <w:rsid w:val="006E02D7"/>
    <w:rsid w:val="006E05CE"/>
    <w:rsid w:val="006E144A"/>
    <w:rsid w:val="006E1506"/>
    <w:rsid w:val="006E1D6A"/>
    <w:rsid w:val="006E2A45"/>
    <w:rsid w:val="006E2DCF"/>
    <w:rsid w:val="006E2F6D"/>
    <w:rsid w:val="006E3F62"/>
    <w:rsid w:val="006E4285"/>
    <w:rsid w:val="006E4765"/>
    <w:rsid w:val="006E4CA2"/>
    <w:rsid w:val="006E60F2"/>
    <w:rsid w:val="006E6DD0"/>
    <w:rsid w:val="006E72C5"/>
    <w:rsid w:val="006E73D0"/>
    <w:rsid w:val="006E7652"/>
    <w:rsid w:val="006F13D5"/>
    <w:rsid w:val="006F24C4"/>
    <w:rsid w:val="006F33F0"/>
    <w:rsid w:val="006F3B8F"/>
    <w:rsid w:val="006F599D"/>
    <w:rsid w:val="006F5C1E"/>
    <w:rsid w:val="006F5D62"/>
    <w:rsid w:val="006F7388"/>
    <w:rsid w:val="006F7486"/>
    <w:rsid w:val="006F74D8"/>
    <w:rsid w:val="006F7654"/>
    <w:rsid w:val="006F7B6B"/>
    <w:rsid w:val="007005B9"/>
    <w:rsid w:val="00700EA8"/>
    <w:rsid w:val="00701D2D"/>
    <w:rsid w:val="0070228C"/>
    <w:rsid w:val="007026F2"/>
    <w:rsid w:val="00703109"/>
    <w:rsid w:val="0070312D"/>
    <w:rsid w:val="00703237"/>
    <w:rsid w:val="0070358C"/>
    <w:rsid w:val="00703C83"/>
    <w:rsid w:val="007047D6"/>
    <w:rsid w:val="00705561"/>
    <w:rsid w:val="007059D8"/>
    <w:rsid w:val="00705F78"/>
    <w:rsid w:val="0070707B"/>
    <w:rsid w:val="00707CDA"/>
    <w:rsid w:val="00707D7A"/>
    <w:rsid w:val="007105B4"/>
    <w:rsid w:val="00711408"/>
    <w:rsid w:val="007114CD"/>
    <w:rsid w:val="00712B71"/>
    <w:rsid w:val="007135A4"/>
    <w:rsid w:val="00713D0A"/>
    <w:rsid w:val="007149F4"/>
    <w:rsid w:val="00714C58"/>
    <w:rsid w:val="007156AF"/>
    <w:rsid w:val="007166C2"/>
    <w:rsid w:val="0071689D"/>
    <w:rsid w:val="00717481"/>
    <w:rsid w:val="0071765A"/>
    <w:rsid w:val="0071797A"/>
    <w:rsid w:val="00717FE2"/>
    <w:rsid w:val="00720EB9"/>
    <w:rsid w:val="00721085"/>
    <w:rsid w:val="0072108E"/>
    <w:rsid w:val="0072111F"/>
    <w:rsid w:val="0072138B"/>
    <w:rsid w:val="00721622"/>
    <w:rsid w:val="00721E8C"/>
    <w:rsid w:val="00722252"/>
    <w:rsid w:val="007222CE"/>
    <w:rsid w:val="007224DC"/>
    <w:rsid w:val="00723105"/>
    <w:rsid w:val="0072330D"/>
    <w:rsid w:val="00724646"/>
    <w:rsid w:val="007248AC"/>
    <w:rsid w:val="007249C5"/>
    <w:rsid w:val="00725D8F"/>
    <w:rsid w:val="00725F46"/>
    <w:rsid w:val="00726733"/>
    <w:rsid w:val="0072675A"/>
    <w:rsid w:val="00727098"/>
    <w:rsid w:val="0072741C"/>
    <w:rsid w:val="00731C5C"/>
    <w:rsid w:val="00731E67"/>
    <w:rsid w:val="00732014"/>
    <w:rsid w:val="0073269E"/>
    <w:rsid w:val="00732B56"/>
    <w:rsid w:val="00732EEC"/>
    <w:rsid w:val="0073307B"/>
    <w:rsid w:val="00733370"/>
    <w:rsid w:val="00733904"/>
    <w:rsid w:val="00734891"/>
    <w:rsid w:val="00734E2E"/>
    <w:rsid w:val="007353AD"/>
    <w:rsid w:val="007354CD"/>
    <w:rsid w:val="00735706"/>
    <w:rsid w:val="007359B5"/>
    <w:rsid w:val="0073723C"/>
    <w:rsid w:val="007374EC"/>
    <w:rsid w:val="007405F0"/>
    <w:rsid w:val="00740B84"/>
    <w:rsid w:val="00741028"/>
    <w:rsid w:val="007411AB"/>
    <w:rsid w:val="00741371"/>
    <w:rsid w:val="007413C6"/>
    <w:rsid w:val="00741482"/>
    <w:rsid w:val="007415F0"/>
    <w:rsid w:val="007427DD"/>
    <w:rsid w:val="007430A2"/>
    <w:rsid w:val="00743514"/>
    <w:rsid w:val="00743907"/>
    <w:rsid w:val="00743ABC"/>
    <w:rsid w:val="00743E5A"/>
    <w:rsid w:val="00744153"/>
    <w:rsid w:val="007445B5"/>
    <w:rsid w:val="00744DE1"/>
    <w:rsid w:val="00745335"/>
    <w:rsid w:val="0074535B"/>
    <w:rsid w:val="00746367"/>
    <w:rsid w:val="00746C33"/>
    <w:rsid w:val="00746F8A"/>
    <w:rsid w:val="00747980"/>
    <w:rsid w:val="00747ED8"/>
    <w:rsid w:val="00747EF5"/>
    <w:rsid w:val="0075039F"/>
    <w:rsid w:val="007506B1"/>
    <w:rsid w:val="00750B9A"/>
    <w:rsid w:val="00750E63"/>
    <w:rsid w:val="007511DA"/>
    <w:rsid w:val="007519CE"/>
    <w:rsid w:val="00752519"/>
    <w:rsid w:val="00753B8D"/>
    <w:rsid w:val="00753E6F"/>
    <w:rsid w:val="007548DE"/>
    <w:rsid w:val="00755218"/>
    <w:rsid w:val="00755C79"/>
    <w:rsid w:val="00756F34"/>
    <w:rsid w:val="00757EA4"/>
    <w:rsid w:val="00757EA9"/>
    <w:rsid w:val="00760680"/>
    <w:rsid w:val="00760771"/>
    <w:rsid w:val="007611C2"/>
    <w:rsid w:val="00761D6F"/>
    <w:rsid w:val="00763838"/>
    <w:rsid w:val="007642D8"/>
    <w:rsid w:val="00764338"/>
    <w:rsid w:val="007657DA"/>
    <w:rsid w:val="00765D06"/>
    <w:rsid w:val="00766B9E"/>
    <w:rsid w:val="00766CBB"/>
    <w:rsid w:val="00767299"/>
    <w:rsid w:val="00767A17"/>
    <w:rsid w:val="00767C11"/>
    <w:rsid w:val="00770273"/>
    <w:rsid w:val="0077076E"/>
    <w:rsid w:val="00770BAD"/>
    <w:rsid w:val="00770DBF"/>
    <w:rsid w:val="007713D0"/>
    <w:rsid w:val="00771E69"/>
    <w:rsid w:val="00772083"/>
    <w:rsid w:val="00772B0B"/>
    <w:rsid w:val="00773396"/>
    <w:rsid w:val="007734F7"/>
    <w:rsid w:val="00773822"/>
    <w:rsid w:val="00773A27"/>
    <w:rsid w:val="00773A7F"/>
    <w:rsid w:val="007741E9"/>
    <w:rsid w:val="007744F6"/>
    <w:rsid w:val="00774C1B"/>
    <w:rsid w:val="00774D75"/>
    <w:rsid w:val="00775B3A"/>
    <w:rsid w:val="007775A0"/>
    <w:rsid w:val="00777ADF"/>
    <w:rsid w:val="00781152"/>
    <w:rsid w:val="007837A9"/>
    <w:rsid w:val="0078635E"/>
    <w:rsid w:val="00787EC9"/>
    <w:rsid w:val="0079012D"/>
    <w:rsid w:val="00790543"/>
    <w:rsid w:val="00791658"/>
    <w:rsid w:val="007917A0"/>
    <w:rsid w:val="00791A6E"/>
    <w:rsid w:val="007927D3"/>
    <w:rsid w:val="007930B4"/>
    <w:rsid w:val="00793200"/>
    <w:rsid w:val="00793450"/>
    <w:rsid w:val="00793A7F"/>
    <w:rsid w:val="00793E6F"/>
    <w:rsid w:val="00794E9F"/>
    <w:rsid w:val="00795EC3"/>
    <w:rsid w:val="0079654F"/>
    <w:rsid w:val="007965F8"/>
    <w:rsid w:val="007972AF"/>
    <w:rsid w:val="00797BA7"/>
    <w:rsid w:val="00797E31"/>
    <w:rsid w:val="007A1845"/>
    <w:rsid w:val="007A18E1"/>
    <w:rsid w:val="007A2341"/>
    <w:rsid w:val="007A2FB8"/>
    <w:rsid w:val="007A33EC"/>
    <w:rsid w:val="007A3664"/>
    <w:rsid w:val="007A3921"/>
    <w:rsid w:val="007A3922"/>
    <w:rsid w:val="007A44F7"/>
    <w:rsid w:val="007A45D2"/>
    <w:rsid w:val="007A4A37"/>
    <w:rsid w:val="007A4D82"/>
    <w:rsid w:val="007A5938"/>
    <w:rsid w:val="007A5BB0"/>
    <w:rsid w:val="007A7B04"/>
    <w:rsid w:val="007B0665"/>
    <w:rsid w:val="007B0EE4"/>
    <w:rsid w:val="007B2264"/>
    <w:rsid w:val="007B2A0A"/>
    <w:rsid w:val="007B2AAB"/>
    <w:rsid w:val="007B3883"/>
    <w:rsid w:val="007B3CDF"/>
    <w:rsid w:val="007B3ED1"/>
    <w:rsid w:val="007B4E9A"/>
    <w:rsid w:val="007B5A99"/>
    <w:rsid w:val="007B6858"/>
    <w:rsid w:val="007B6A3D"/>
    <w:rsid w:val="007B6FC2"/>
    <w:rsid w:val="007B7C9D"/>
    <w:rsid w:val="007C014B"/>
    <w:rsid w:val="007C0583"/>
    <w:rsid w:val="007C0798"/>
    <w:rsid w:val="007C0B53"/>
    <w:rsid w:val="007C0BE5"/>
    <w:rsid w:val="007C1363"/>
    <w:rsid w:val="007C2796"/>
    <w:rsid w:val="007C33F2"/>
    <w:rsid w:val="007C3556"/>
    <w:rsid w:val="007C520A"/>
    <w:rsid w:val="007C54B4"/>
    <w:rsid w:val="007C6449"/>
    <w:rsid w:val="007C69D8"/>
    <w:rsid w:val="007C6B6F"/>
    <w:rsid w:val="007D0AE5"/>
    <w:rsid w:val="007D0B2B"/>
    <w:rsid w:val="007D1754"/>
    <w:rsid w:val="007D27CF"/>
    <w:rsid w:val="007D2EAE"/>
    <w:rsid w:val="007D32A2"/>
    <w:rsid w:val="007D3DD7"/>
    <w:rsid w:val="007D3DE4"/>
    <w:rsid w:val="007D4757"/>
    <w:rsid w:val="007D4888"/>
    <w:rsid w:val="007D488F"/>
    <w:rsid w:val="007D4FE6"/>
    <w:rsid w:val="007D5375"/>
    <w:rsid w:val="007D6105"/>
    <w:rsid w:val="007D65AD"/>
    <w:rsid w:val="007D66B5"/>
    <w:rsid w:val="007D7425"/>
    <w:rsid w:val="007D7B26"/>
    <w:rsid w:val="007D7BAA"/>
    <w:rsid w:val="007E04B0"/>
    <w:rsid w:val="007E056D"/>
    <w:rsid w:val="007E1B96"/>
    <w:rsid w:val="007E1CDA"/>
    <w:rsid w:val="007E36A9"/>
    <w:rsid w:val="007E3D33"/>
    <w:rsid w:val="007E405E"/>
    <w:rsid w:val="007E4322"/>
    <w:rsid w:val="007E438C"/>
    <w:rsid w:val="007E4D3C"/>
    <w:rsid w:val="007E5C1B"/>
    <w:rsid w:val="007E6AD3"/>
    <w:rsid w:val="007F0193"/>
    <w:rsid w:val="007F03E5"/>
    <w:rsid w:val="007F19DC"/>
    <w:rsid w:val="007F1B47"/>
    <w:rsid w:val="007F1C00"/>
    <w:rsid w:val="007F1DCC"/>
    <w:rsid w:val="007F1F68"/>
    <w:rsid w:val="007F1F98"/>
    <w:rsid w:val="007F21BD"/>
    <w:rsid w:val="007F28D2"/>
    <w:rsid w:val="007F403F"/>
    <w:rsid w:val="007F46F6"/>
    <w:rsid w:val="007F4E87"/>
    <w:rsid w:val="007F5525"/>
    <w:rsid w:val="007F6CC6"/>
    <w:rsid w:val="007F6F31"/>
    <w:rsid w:val="007F7748"/>
    <w:rsid w:val="00800AB7"/>
    <w:rsid w:val="00800CBB"/>
    <w:rsid w:val="00800F43"/>
    <w:rsid w:val="00801B4E"/>
    <w:rsid w:val="00801BB6"/>
    <w:rsid w:val="00802495"/>
    <w:rsid w:val="0080327A"/>
    <w:rsid w:val="0080444F"/>
    <w:rsid w:val="0080632E"/>
    <w:rsid w:val="00806918"/>
    <w:rsid w:val="0080698A"/>
    <w:rsid w:val="00806A35"/>
    <w:rsid w:val="008075B4"/>
    <w:rsid w:val="0081043F"/>
    <w:rsid w:val="00812085"/>
    <w:rsid w:val="008122F9"/>
    <w:rsid w:val="0081260E"/>
    <w:rsid w:val="00812BA0"/>
    <w:rsid w:val="00812D36"/>
    <w:rsid w:val="00813212"/>
    <w:rsid w:val="008135CB"/>
    <w:rsid w:val="00813B43"/>
    <w:rsid w:val="00813CC9"/>
    <w:rsid w:val="00814062"/>
    <w:rsid w:val="0081517B"/>
    <w:rsid w:val="0081525A"/>
    <w:rsid w:val="00815367"/>
    <w:rsid w:val="00815648"/>
    <w:rsid w:val="0081568B"/>
    <w:rsid w:val="00815D1C"/>
    <w:rsid w:val="00820AA5"/>
    <w:rsid w:val="00821023"/>
    <w:rsid w:val="0082117A"/>
    <w:rsid w:val="00821425"/>
    <w:rsid w:val="008216F3"/>
    <w:rsid w:val="00821DAE"/>
    <w:rsid w:val="00823438"/>
    <w:rsid w:val="008239F8"/>
    <w:rsid w:val="0082410B"/>
    <w:rsid w:val="00824A4F"/>
    <w:rsid w:val="0082505E"/>
    <w:rsid w:val="008257AA"/>
    <w:rsid w:val="00825827"/>
    <w:rsid w:val="00825CA6"/>
    <w:rsid w:val="0082604C"/>
    <w:rsid w:val="008261F0"/>
    <w:rsid w:val="00826273"/>
    <w:rsid w:val="00826DBE"/>
    <w:rsid w:val="00827A8A"/>
    <w:rsid w:val="0083092F"/>
    <w:rsid w:val="00831892"/>
    <w:rsid w:val="00831AA3"/>
    <w:rsid w:val="00831D2B"/>
    <w:rsid w:val="0083243C"/>
    <w:rsid w:val="0083291A"/>
    <w:rsid w:val="00833391"/>
    <w:rsid w:val="00833E1E"/>
    <w:rsid w:val="00833F1A"/>
    <w:rsid w:val="00834AA0"/>
    <w:rsid w:val="00834D0B"/>
    <w:rsid w:val="00836310"/>
    <w:rsid w:val="0083773D"/>
    <w:rsid w:val="00840190"/>
    <w:rsid w:val="00840F60"/>
    <w:rsid w:val="008414D1"/>
    <w:rsid w:val="00841B52"/>
    <w:rsid w:val="00841DF4"/>
    <w:rsid w:val="008433F2"/>
    <w:rsid w:val="00843A0D"/>
    <w:rsid w:val="00845FF0"/>
    <w:rsid w:val="00846EA8"/>
    <w:rsid w:val="00847018"/>
    <w:rsid w:val="00847B1A"/>
    <w:rsid w:val="00847BA4"/>
    <w:rsid w:val="008502A3"/>
    <w:rsid w:val="00851047"/>
    <w:rsid w:val="0085159B"/>
    <w:rsid w:val="0085290E"/>
    <w:rsid w:val="00853176"/>
    <w:rsid w:val="00853DEA"/>
    <w:rsid w:val="008545D1"/>
    <w:rsid w:val="00854F00"/>
    <w:rsid w:val="00855536"/>
    <w:rsid w:val="008556F7"/>
    <w:rsid w:val="0085600A"/>
    <w:rsid w:val="00857165"/>
    <w:rsid w:val="00861879"/>
    <w:rsid w:val="00862361"/>
    <w:rsid w:val="00862640"/>
    <w:rsid w:val="00862A0D"/>
    <w:rsid w:val="0086379E"/>
    <w:rsid w:val="00863918"/>
    <w:rsid w:val="00864D9F"/>
    <w:rsid w:val="00866F5A"/>
    <w:rsid w:val="00866F75"/>
    <w:rsid w:val="00866F8F"/>
    <w:rsid w:val="00867721"/>
    <w:rsid w:val="008679B0"/>
    <w:rsid w:val="00867F3E"/>
    <w:rsid w:val="008717FF"/>
    <w:rsid w:val="0087220E"/>
    <w:rsid w:val="008723AB"/>
    <w:rsid w:val="008729E4"/>
    <w:rsid w:val="00872C86"/>
    <w:rsid w:val="00872E56"/>
    <w:rsid w:val="00872FDE"/>
    <w:rsid w:val="008735FF"/>
    <w:rsid w:val="00873CB0"/>
    <w:rsid w:val="0087402C"/>
    <w:rsid w:val="00874C0C"/>
    <w:rsid w:val="00874D9F"/>
    <w:rsid w:val="00874DE9"/>
    <w:rsid w:val="00874FB4"/>
    <w:rsid w:val="00875F2A"/>
    <w:rsid w:val="008771CF"/>
    <w:rsid w:val="008776CA"/>
    <w:rsid w:val="00877897"/>
    <w:rsid w:val="00880023"/>
    <w:rsid w:val="008803F1"/>
    <w:rsid w:val="00882249"/>
    <w:rsid w:val="008834CC"/>
    <w:rsid w:val="00884257"/>
    <w:rsid w:val="00884824"/>
    <w:rsid w:val="00884883"/>
    <w:rsid w:val="0088495A"/>
    <w:rsid w:val="00884B9B"/>
    <w:rsid w:val="00885DD8"/>
    <w:rsid w:val="00885E91"/>
    <w:rsid w:val="00886088"/>
    <w:rsid w:val="0088635D"/>
    <w:rsid w:val="008870D5"/>
    <w:rsid w:val="00887C6A"/>
    <w:rsid w:val="00890449"/>
    <w:rsid w:val="0089072A"/>
    <w:rsid w:val="008907A9"/>
    <w:rsid w:val="00890C85"/>
    <w:rsid w:val="00891C6F"/>
    <w:rsid w:val="00892381"/>
    <w:rsid w:val="00892B70"/>
    <w:rsid w:val="00893105"/>
    <w:rsid w:val="00894322"/>
    <w:rsid w:val="00894573"/>
    <w:rsid w:val="008945EB"/>
    <w:rsid w:val="008945FC"/>
    <w:rsid w:val="00894B27"/>
    <w:rsid w:val="0089563D"/>
    <w:rsid w:val="008966A6"/>
    <w:rsid w:val="008968E9"/>
    <w:rsid w:val="008978E7"/>
    <w:rsid w:val="00897DB3"/>
    <w:rsid w:val="008A16CC"/>
    <w:rsid w:val="008A1744"/>
    <w:rsid w:val="008A1B0C"/>
    <w:rsid w:val="008A1DCE"/>
    <w:rsid w:val="008A2E7D"/>
    <w:rsid w:val="008A30F1"/>
    <w:rsid w:val="008A34E0"/>
    <w:rsid w:val="008A4243"/>
    <w:rsid w:val="008A42D1"/>
    <w:rsid w:val="008A4B01"/>
    <w:rsid w:val="008A50CD"/>
    <w:rsid w:val="008A57B9"/>
    <w:rsid w:val="008A5CA2"/>
    <w:rsid w:val="008A6595"/>
    <w:rsid w:val="008A6AFA"/>
    <w:rsid w:val="008A7631"/>
    <w:rsid w:val="008A79ED"/>
    <w:rsid w:val="008B0365"/>
    <w:rsid w:val="008B230B"/>
    <w:rsid w:val="008B3DAF"/>
    <w:rsid w:val="008B3DB5"/>
    <w:rsid w:val="008B3F2E"/>
    <w:rsid w:val="008B44B3"/>
    <w:rsid w:val="008B5B20"/>
    <w:rsid w:val="008B7A93"/>
    <w:rsid w:val="008B7C39"/>
    <w:rsid w:val="008C0089"/>
    <w:rsid w:val="008C13A5"/>
    <w:rsid w:val="008C13D0"/>
    <w:rsid w:val="008C183D"/>
    <w:rsid w:val="008C1C29"/>
    <w:rsid w:val="008C1F96"/>
    <w:rsid w:val="008C347B"/>
    <w:rsid w:val="008C3848"/>
    <w:rsid w:val="008C4A0D"/>
    <w:rsid w:val="008C5853"/>
    <w:rsid w:val="008C5AEA"/>
    <w:rsid w:val="008C5C54"/>
    <w:rsid w:val="008C6532"/>
    <w:rsid w:val="008C6E83"/>
    <w:rsid w:val="008C6F00"/>
    <w:rsid w:val="008C76AD"/>
    <w:rsid w:val="008C77BF"/>
    <w:rsid w:val="008C7954"/>
    <w:rsid w:val="008D0482"/>
    <w:rsid w:val="008D127C"/>
    <w:rsid w:val="008D15FE"/>
    <w:rsid w:val="008D1CA5"/>
    <w:rsid w:val="008D269A"/>
    <w:rsid w:val="008D28E6"/>
    <w:rsid w:val="008D3D08"/>
    <w:rsid w:val="008D426A"/>
    <w:rsid w:val="008D4D12"/>
    <w:rsid w:val="008D5A17"/>
    <w:rsid w:val="008D5B8D"/>
    <w:rsid w:val="008D6B60"/>
    <w:rsid w:val="008D701F"/>
    <w:rsid w:val="008D7C0C"/>
    <w:rsid w:val="008E0476"/>
    <w:rsid w:val="008E1475"/>
    <w:rsid w:val="008E27F2"/>
    <w:rsid w:val="008E2A65"/>
    <w:rsid w:val="008E4382"/>
    <w:rsid w:val="008E4446"/>
    <w:rsid w:val="008E4658"/>
    <w:rsid w:val="008E67CF"/>
    <w:rsid w:val="008E684F"/>
    <w:rsid w:val="008E7335"/>
    <w:rsid w:val="008F054F"/>
    <w:rsid w:val="008F0796"/>
    <w:rsid w:val="008F0DA1"/>
    <w:rsid w:val="008F13A9"/>
    <w:rsid w:val="008F13DB"/>
    <w:rsid w:val="008F1FB9"/>
    <w:rsid w:val="008F21DB"/>
    <w:rsid w:val="008F30A3"/>
    <w:rsid w:val="008F32F2"/>
    <w:rsid w:val="008F36F4"/>
    <w:rsid w:val="008F3FDD"/>
    <w:rsid w:val="008F4260"/>
    <w:rsid w:val="008F452A"/>
    <w:rsid w:val="008F4D26"/>
    <w:rsid w:val="008F5E86"/>
    <w:rsid w:val="008F6FAE"/>
    <w:rsid w:val="008F756B"/>
    <w:rsid w:val="008F7873"/>
    <w:rsid w:val="008F7B96"/>
    <w:rsid w:val="00900726"/>
    <w:rsid w:val="00901B40"/>
    <w:rsid w:val="0090201B"/>
    <w:rsid w:val="00902CA1"/>
    <w:rsid w:val="0090357A"/>
    <w:rsid w:val="00904131"/>
    <w:rsid w:val="00904A8C"/>
    <w:rsid w:val="009058E3"/>
    <w:rsid w:val="009074CE"/>
    <w:rsid w:val="009074D6"/>
    <w:rsid w:val="00907715"/>
    <w:rsid w:val="0091031F"/>
    <w:rsid w:val="00910545"/>
    <w:rsid w:val="00910A53"/>
    <w:rsid w:val="00910FF3"/>
    <w:rsid w:val="009115AA"/>
    <w:rsid w:val="00911A2E"/>
    <w:rsid w:val="00912619"/>
    <w:rsid w:val="009132C2"/>
    <w:rsid w:val="00913E78"/>
    <w:rsid w:val="00914180"/>
    <w:rsid w:val="00914403"/>
    <w:rsid w:val="00914F2F"/>
    <w:rsid w:val="00915653"/>
    <w:rsid w:val="00915787"/>
    <w:rsid w:val="00915BA7"/>
    <w:rsid w:val="00916DCB"/>
    <w:rsid w:val="00916F5E"/>
    <w:rsid w:val="009200D3"/>
    <w:rsid w:val="00920304"/>
    <w:rsid w:val="00920816"/>
    <w:rsid w:val="00920EE4"/>
    <w:rsid w:val="00921602"/>
    <w:rsid w:val="00921607"/>
    <w:rsid w:val="009219F5"/>
    <w:rsid w:val="00921E37"/>
    <w:rsid w:val="00922591"/>
    <w:rsid w:val="0092350D"/>
    <w:rsid w:val="00923524"/>
    <w:rsid w:val="00924224"/>
    <w:rsid w:val="009244DA"/>
    <w:rsid w:val="00924553"/>
    <w:rsid w:val="00924683"/>
    <w:rsid w:val="00924809"/>
    <w:rsid w:val="00924A0F"/>
    <w:rsid w:val="00924BEA"/>
    <w:rsid w:val="00925038"/>
    <w:rsid w:val="009257E5"/>
    <w:rsid w:val="00925845"/>
    <w:rsid w:val="009259AF"/>
    <w:rsid w:val="00925DF7"/>
    <w:rsid w:val="009268D8"/>
    <w:rsid w:val="00927306"/>
    <w:rsid w:val="009274F4"/>
    <w:rsid w:val="0092779B"/>
    <w:rsid w:val="009279F6"/>
    <w:rsid w:val="00927C9E"/>
    <w:rsid w:val="00927ED3"/>
    <w:rsid w:val="009304E7"/>
    <w:rsid w:val="00930725"/>
    <w:rsid w:val="00931A09"/>
    <w:rsid w:val="00931EE2"/>
    <w:rsid w:val="00932A37"/>
    <w:rsid w:val="00933707"/>
    <w:rsid w:val="00933B04"/>
    <w:rsid w:val="009348C3"/>
    <w:rsid w:val="00935B1B"/>
    <w:rsid w:val="00935EAD"/>
    <w:rsid w:val="0093697F"/>
    <w:rsid w:val="00936CEB"/>
    <w:rsid w:val="0093776C"/>
    <w:rsid w:val="009379C1"/>
    <w:rsid w:val="00937A0D"/>
    <w:rsid w:val="009405FC"/>
    <w:rsid w:val="00940E34"/>
    <w:rsid w:val="0094128F"/>
    <w:rsid w:val="0094144D"/>
    <w:rsid w:val="00941BBA"/>
    <w:rsid w:val="0094289E"/>
    <w:rsid w:val="00945579"/>
    <w:rsid w:val="009463A2"/>
    <w:rsid w:val="0094651E"/>
    <w:rsid w:val="009467F7"/>
    <w:rsid w:val="00946E83"/>
    <w:rsid w:val="00947085"/>
    <w:rsid w:val="0094717F"/>
    <w:rsid w:val="00947DA0"/>
    <w:rsid w:val="009514ED"/>
    <w:rsid w:val="00951B29"/>
    <w:rsid w:val="009536B9"/>
    <w:rsid w:val="00953F9D"/>
    <w:rsid w:val="00954488"/>
    <w:rsid w:val="00954B3D"/>
    <w:rsid w:val="00954D34"/>
    <w:rsid w:val="00954DCC"/>
    <w:rsid w:val="009553E7"/>
    <w:rsid w:val="009555FF"/>
    <w:rsid w:val="0095561E"/>
    <w:rsid w:val="00956C79"/>
    <w:rsid w:val="00957024"/>
    <w:rsid w:val="0095706B"/>
    <w:rsid w:val="009603B5"/>
    <w:rsid w:val="009605B3"/>
    <w:rsid w:val="00960CC6"/>
    <w:rsid w:val="009615E4"/>
    <w:rsid w:val="0096240C"/>
    <w:rsid w:val="0096305F"/>
    <w:rsid w:val="0096321C"/>
    <w:rsid w:val="00963259"/>
    <w:rsid w:val="00963387"/>
    <w:rsid w:val="0096369F"/>
    <w:rsid w:val="009636FF"/>
    <w:rsid w:val="00964BD4"/>
    <w:rsid w:val="00965A71"/>
    <w:rsid w:val="00966DB0"/>
    <w:rsid w:val="00967008"/>
    <w:rsid w:val="009672C2"/>
    <w:rsid w:val="009702D8"/>
    <w:rsid w:val="009704D1"/>
    <w:rsid w:val="009709A8"/>
    <w:rsid w:val="00971168"/>
    <w:rsid w:val="009721DE"/>
    <w:rsid w:val="00972F35"/>
    <w:rsid w:val="00972FE8"/>
    <w:rsid w:val="00973690"/>
    <w:rsid w:val="00973CD7"/>
    <w:rsid w:val="00973DFC"/>
    <w:rsid w:val="00973E9E"/>
    <w:rsid w:val="00974912"/>
    <w:rsid w:val="00974EF0"/>
    <w:rsid w:val="009760CD"/>
    <w:rsid w:val="00976177"/>
    <w:rsid w:val="00977B9B"/>
    <w:rsid w:val="00977E66"/>
    <w:rsid w:val="0098014D"/>
    <w:rsid w:val="00982C8C"/>
    <w:rsid w:val="00983613"/>
    <w:rsid w:val="00983BCC"/>
    <w:rsid w:val="009850AE"/>
    <w:rsid w:val="009855D2"/>
    <w:rsid w:val="009865CA"/>
    <w:rsid w:val="00986C93"/>
    <w:rsid w:val="00987754"/>
    <w:rsid w:val="00987C07"/>
    <w:rsid w:val="00987CE9"/>
    <w:rsid w:val="009912F7"/>
    <w:rsid w:val="00992FBA"/>
    <w:rsid w:val="009931BE"/>
    <w:rsid w:val="00993252"/>
    <w:rsid w:val="00993476"/>
    <w:rsid w:val="00993766"/>
    <w:rsid w:val="00994453"/>
    <w:rsid w:val="00994D46"/>
    <w:rsid w:val="0099539A"/>
    <w:rsid w:val="0099626C"/>
    <w:rsid w:val="00996628"/>
    <w:rsid w:val="00996EE5"/>
    <w:rsid w:val="009975F3"/>
    <w:rsid w:val="009A0BD6"/>
    <w:rsid w:val="009A0D12"/>
    <w:rsid w:val="009A0EBC"/>
    <w:rsid w:val="009A1097"/>
    <w:rsid w:val="009A1EA7"/>
    <w:rsid w:val="009A22D1"/>
    <w:rsid w:val="009A2DE3"/>
    <w:rsid w:val="009A3E31"/>
    <w:rsid w:val="009A4DAB"/>
    <w:rsid w:val="009A544F"/>
    <w:rsid w:val="009A5B2E"/>
    <w:rsid w:val="009A79FF"/>
    <w:rsid w:val="009A7A50"/>
    <w:rsid w:val="009A7EC0"/>
    <w:rsid w:val="009B0D19"/>
    <w:rsid w:val="009B0F38"/>
    <w:rsid w:val="009B12A8"/>
    <w:rsid w:val="009B198F"/>
    <w:rsid w:val="009B20E4"/>
    <w:rsid w:val="009B219E"/>
    <w:rsid w:val="009B2B0D"/>
    <w:rsid w:val="009B2C53"/>
    <w:rsid w:val="009B313F"/>
    <w:rsid w:val="009B3263"/>
    <w:rsid w:val="009B330D"/>
    <w:rsid w:val="009B33CF"/>
    <w:rsid w:val="009B393D"/>
    <w:rsid w:val="009B393E"/>
    <w:rsid w:val="009B437F"/>
    <w:rsid w:val="009B5546"/>
    <w:rsid w:val="009B5BB4"/>
    <w:rsid w:val="009B611C"/>
    <w:rsid w:val="009B6BB2"/>
    <w:rsid w:val="009B70A6"/>
    <w:rsid w:val="009B7442"/>
    <w:rsid w:val="009B75FB"/>
    <w:rsid w:val="009B79E5"/>
    <w:rsid w:val="009B7E78"/>
    <w:rsid w:val="009C0AE8"/>
    <w:rsid w:val="009C0BE0"/>
    <w:rsid w:val="009C22DC"/>
    <w:rsid w:val="009C2847"/>
    <w:rsid w:val="009C382A"/>
    <w:rsid w:val="009C5603"/>
    <w:rsid w:val="009C6311"/>
    <w:rsid w:val="009C718D"/>
    <w:rsid w:val="009C7786"/>
    <w:rsid w:val="009C78B8"/>
    <w:rsid w:val="009C7DAD"/>
    <w:rsid w:val="009D021C"/>
    <w:rsid w:val="009D0378"/>
    <w:rsid w:val="009D0809"/>
    <w:rsid w:val="009D0DD1"/>
    <w:rsid w:val="009D0E44"/>
    <w:rsid w:val="009D1167"/>
    <w:rsid w:val="009D13B9"/>
    <w:rsid w:val="009D1626"/>
    <w:rsid w:val="009D1C7F"/>
    <w:rsid w:val="009D25C8"/>
    <w:rsid w:val="009D2811"/>
    <w:rsid w:val="009D2D98"/>
    <w:rsid w:val="009D3172"/>
    <w:rsid w:val="009D3773"/>
    <w:rsid w:val="009D4A7D"/>
    <w:rsid w:val="009D4D06"/>
    <w:rsid w:val="009D502B"/>
    <w:rsid w:val="009D6061"/>
    <w:rsid w:val="009D6702"/>
    <w:rsid w:val="009D7959"/>
    <w:rsid w:val="009E017E"/>
    <w:rsid w:val="009E01B1"/>
    <w:rsid w:val="009E075C"/>
    <w:rsid w:val="009E207C"/>
    <w:rsid w:val="009E29D0"/>
    <w:rsid w:val="009E3423"/>
    <w:rsid w:val="009E420B"/>
    <w:rsid w:val="009E5529"/>
    <w:rsid w:val="009E5A65"/>
    <w:rsid w:val="009E5E06"/>
    <w:rsid w:val="009E6138"/>
    <w:rsid w:val="009E64C4"/>
    <w:rsid w:val="009E69A2"/>
    <w:rsid w:val="009F0229"/>
    <w:rsid w:val="009F02CC"/>
    <w:rsid w:val="009F0BAD"/>
    <w:rsid w:val="009F0C3A"/>
    <w:rsid w:val="009F20DC"/>
    <w:rsid w:val="009F2C05"/>
    <w:rsid w:val="009F2E4E"/>
    <w:rsid w:val="009F3CB3"/>
    <w:rsid w:val="009F3EEC"/>
    <w:rsid w:val="009F4266"/>
    <w:rsid w:val="009F491F"/>
    <w:rsid w:val="009F527B"/>
    <w:rsid w:val="009F655A"/>
    <w:rsid w:val="009F6705"/>
    <w:rsid w:val="009F675A"/>
    <w:rsid w:val="009F67A2"/>
    <w:rsid w:val="00A00239"/>
    <w:rsid w:val="00A0065F"/>
    <w:rsid w:val="00A0119B"/>
    <w:rsid w:val="00A0209D"/>
    <w:rsid w:val="00A02223"/>
    <w:rsid w:val="00A022F4"/>
    <w:rsid w:val="00A0253F"/>
    <w:rsid w:val="00A0258F"/>
    <w:rsid w:val="00A02BB2"/>
    <w:rsid w:val="00A02C26"/>
    <w:rsid w:val="00A0434D"/>
    <w:rsid w:val="00A04890"/>
    <w:rsid w:val="00A04B00"/>
    <w:rsid w:val="00A050A7"/>
    <w:rsid w:val="00A0591F"/>
    <w:rsid w:val="00A0629B"/>
    <w:rsid w:val="00A068DA"/>
    <w:rsid w:val="00A078B2"/>
    <w:rsid w:val="00A07DB8"/>
    <w:rsid w:val="00A10323"/>
    <w:rsid w:val="00A1076E"/>
    <w:rsid w:val="00A10E8D"/>
    <w:rsid w:val="00A10F0F"/>
    <w:rsid w:val="00A11682"/>
    <w:rsid w:val="00A11898"/>
    <w:rsid w:val="00A12FF8"/>
    <w:rsid w:val="00A136B7"/>
    <w:rsid w:val="00A13845"/>
    <w:rsid w:val="00A140C3"/>
    <w:rsid w:val="00A141ED"/>
    <w:rsid w:val="00A14A92"/>
    <w:rsid w:val="00A14CFB"/>
    <w:rsid w:val="00A15966"/>
    <w:rsid w:val="00A16B44"/>
    <w:rsid w:val="00A175C2"/>
    <w:rsid w:val="00A17CC3"/>
    <w:rsid w:val="00A202C3"/>
    <w:rsid w:val="00A2035F"/>
    <w:rsid w:val="00A20441"/>
    <w:rsid w:val="00A204BA"/>
    <w:rsid w:val="00A206EB"/>
    <w:rsid w:val="00A208A7"/>
    <w:rsid w:val="00A208C2"/>
    <w:rsid w:val="00A20A76"/>
    <w:rsid w:val="00A212FB"/>
    <w:rsid w:val="00A2171D"/>
    <w:rsid w:val="00A2184E"/>
    <w:rsid w:val="00A21AD0"/>
    <w:rsid w:val="00A22078"/>
    <w:rsid w:val="00A221B7"/>
    <w:rsid w:val="00A22AA6"/>
    <w:rsid w:val="00A23672"/>
    <w:rsid w:val="00A23D77"/>
    <w:rsid w:val="00A2451C"/>
    <w:rsid w:val="00A2487E"/>
    <w:rsid w:val="00A2489C"/>
    <w:rsid w:val="00A25211"/>
    <w:rsid w:val="00A2710F"/>
    <w:rsid w:val="00A27131"/>
    <w:rsid w:val="00A301D7"/>
    <w:rsid w:val="00A302D6"/>
    <w:rsid w:val="00A3188C"/>
    <w:rsid w:val="00A32262"/>
    <w:rsid w:val="00A3369B"/>
    <w:rsid w:val="00A34057"/>
    <w:rsid w:val="00A347AA"/>
    <w:rsid w:val="00A34B8E"/>
    <w:rsid w:val="00A34DAB"/>
    <w:rsid w:val="00A36093"/>
    <w:rsid w:val="00A363AF"/>
    <w:rsid w:val="00A36DD4"/>
    <w:rsid w:val="00A40AC9"/>
    <w:rsid w:val="00A41344"/>
    <w:rsid w:val="00A41B79"/>
    <w:rsid w:val="00A41C7E"/>
    <w:rsid w:val="00A41DF7"/>
    <w:rsid w:val="00A426B7"/>
    <w:rsid w:val="00A42978"/>
    <w:rsid w:val="00A4342A"/>
    <w:rsid w:val="00A43ED1"/>
    <w:rsid w:val="00A44B67"/>
    <w:rsid w:val="00A44CC6"/>
    <w:rsid w:val="00A45603"/>
    <w:rsid w:val="00A45CC9"/>
    <w:rsid w:val="00A47A6B"/>
    <w:rsid w:val="00A50C82"/>
    <w:rsid w:val="00A51432"/>
    <w:rsid w:val="00A518B6"/>
    <w:rsid w:val="00A529EF"/>
    <w:rsid w:val="00A52BAB"/>
    <w:rsid w:val="00A530BF"/>
    <w:rsid w:val="00A53BD8"/>
    <w:rsid w:val="00A5456E"/>
    <w:rsid w:val="00A54C07"/>
    <w:rsid w:val="00A557D7"/>
    <w:rsid w:val="00A55A18"/>
    <w:rsid w:val="00A55D45"/>
    <w:rsid w:val="00A55D98"/>
    <w:rsid w:val="00A57957"/>
    <w:rsid w:val="00A57A49"/>
    <w:rsid w:val="00A57D9E"/>
    <w:rsid w:val="00A57E17"/>
    <w:rsid w:val="00A6064B"/>
    <w:rsid w:val="00A61502"/>
    <w:rsid w:val="00A61F02"/>
    <w:rsid w:val="00A64714"/>
    <w:rsid w:val="00A64897"/>
    <w:rsid w:val="00A65024"/>
    <w:rsid w:val="00A657B5"/>
    <w:rsid w:val="00A668F4"/>
    <w:rsid w:val="00A66C1D"/>
    <w:rsid w:val="00A70007"/>
    <w:rsid w:val="00A701D1"/>
    <w:rsid w:val="00A70E72"/>
    <w:rsid w:val="00A70ECF"/>
    <w:rsid w:val="00A71620"/>
    <w:rsid w:val="00A71935"/>
    <w:rsid w:val="00A726B8"/>
    <w:rsid w:val="00A72B5B"/>
    <w:rsid w:val="00A7320C"/>
    <w:rsid w:val="00A745E3"/>
    <w:rsid w:val="00A75874"/>
    <w:rsid w:val="00A759A5"/>
    <w:rsid w:val="00A76C3C"/>
    <w:rsid w:val="00A77274"/>
    <w:rsid w:val="00A776D2"/>
    <w:rsid w:val="00A7795E"/>
    <w:rsid w:val="00A779AE"/>
    <w:rsid w:val="00A8083A"/>
    <w:rsid w:val="00A809FD"/>
    <w:rsid w:val="00A81040"/>
    <w:rsid w:val="00A81213"/>
    <w:rsid w:val="00A81B9B"/>
    <w:rsid w:val="00A8284F"/>
    <w:rsid w:val="00A82B01"/>
    <w:rsid w:val="00A8393D"/>
    <w:rsid w:val="00A83CA4"/>
    <w:rsid w:val="00A83ED4"/>
    <w:rsid w:val="00A83F41"/>
    <w:rsid w:val="00A844F1"/>
    <w:rsid w:val="00A84BCE"/>
    <w:rsid w:val="00A84DB3"/>
    <w:rsid w:val="00A85288"/>
    <w:rsid w:val="00A858AE"/>
    <w:rsid w:val="00A858C5"/>
    <w:rsid w:val="00A8594E"/>
    <w:rsid w:val="00A86429"/>
    <w:rsid w:val="00A86C6E"/>
    <w:rsid w:val="00A8768B"/>
    <w:rsid w:val="00A87E2B"/>
    <w:rsid w:val="00A87F0D"/>
    <w:rsid w:val="00A90838"/>
    <w:rsid w:val="00A908C8"/>
    <w:rsid w:val="00A90B93"/>
    <w:rsid w:val="00A91DC7"/>
    <w:rsid w:val="00A91E5B"/>
    <w:rsid w:val="00A92887"/>
    <w:rsid w:val="00A93035"/>
    <w:rsid w:val="00A93B34"/>
    <w:rsid w:val="00A93DD8"/>
    <w:rsid w:val="00A942E6"/>
    <w:rsid w:val="00A95099"/>
    <w:rsid w:val="00A95A5A"/>
    <w:rsid w:val="00A95D03"/>
    <w:rsid w:val="00A95FD9"/>
    <w:rsid w:val="00A963F8"/>
    <w:rsid w:val="00A96BD4"/>
    <w:rsid w:val="00A96BF1"/>
    <w:rsid w:val="00A96F49"/>
    <w:rsid w:val="00A970F9"/>
    <w:rsid w:val="00A97126"/>
    <w:rsid w:val="00A97769"/>
    <w:rsid w:val="00AA11D2"/>
    <w:rsid w:val="00AA1468"/>
    <w:rsid w:val="00AA2476"/>
    <w:rsid w:val="00AA2D80"/>
    <w:rsid w:val="00AA325D"/>
    <w:rsid w:val="00AA460C"/>
    <w:rsid w:val="00AA4F14"/>
    <w:rsid w:val="00AA53A0"/>
    <w:rsid w:val="00AA549D"/>
    <w:rsid w:val="00AA635B"/>
    <w:rsid w:val="00AA77C5"/>
    <w:rsid w:val="00AA79C2"/>
    <w:rsid w:val="00AB0835"/>
    <w:rsid w:val="00AB104E"/>
    <w:rsid w:val="00AB1768"/>
    <w:rsid w:val="00AB1961"/>
    <w:rsid w:val="00AB1983"/>
    <w:rsid w:val="00AB1A6E"/>
    <w:rsid w:val="00AB21E1"/>
    <w:rsid w:val="00AB2299"/>
    <w:rsid w:val="00AB2B6C"/>
    <w:rsid w:val="00AB3BF9"/>
    <w:rsid w:val="00AB5EF4"/>
    <w:rsid w:val="00AB6D53"/>
    <w:rsid w:val="00AB6F93"/>
    <w:rsid w:val="00AB7451"/>
    <w:rsid w:val="00AB7515"/>
    <w:rsid w:val="00AB76E0"/>
    <w:rsid w:val="00AB7BCE"/>
    <w:rsid w:val="00AC15E6"/>
    <w:rsid w:val="00AC15F9"/>
    <w:rsid w:val="00AC17BC"/>
    <w:rsid w:val="00AC1B90"/>
    <w:rsid w:val="00AC229A"/>
    <w:rsid w:val="00AC3700"/>
    <w:rsid w:val="00AC535A"/>
    <w:rsid w:val="00AC6095"/>
    <w:rsid w:val="00AC677F"/>
    <w:rsid w:val="00AC695E"/>
    <w:rsid w:val="00AC6C52"/>
    <w:rsid w:val="00AC6DBE"/>
    <w:rsid w:val="00AC72CB"/>
    <w:rsid w:val="00AC7480"/>
    <w:rsid w:val="00AD0761"/>
    <w:rsid w:val="00AD0908"/>
    <w:rsid w:val="00AD2D1E"/>
    <w:rsid w:val="00AD3C17"/>
    <w:rsid w:val="00AD4CB7"/>
    <w:rsid w:val="00AD6C97"/>
    <w:rsid w:val="00AD6D69"/>
    <w:rsid w:val="00AD74CB"/>
    <w:rsid w:val="00AD7DD8"/>
    <w:rsid w:val="00AE02E7"/>
    <w:rsid w:val="00AE1A82"/>
    <w:rsid w:val="00AE2054"/>
    <w:rsid w:val="00AE2B03"/>
    <w:rsid w:val="00AE2DC6"/>
    <w:rsid w:val="00AE30A9"/>
    <w:rsid w:val="00AE31B7"/>
    <w:rsid w:val="00AE339C"/>
    <w:rsid w:val="00AE3490"/>
    <w:rsid w:val="00AE34BB"/>
    <w:rsid w:val="00AE3B2B"/>
    <w:rsid w:val="00AE4010"/>
    <w:rsid w:val="00AE4435"/>
    <w:rsid w:val="00AE5BEC"/>
    <w:rsid w:val="00AE5CD1"/>
    <w:rsid w:val="00AE5E25"/>
    <w:rsid w:val="00AE6509"/>
    <w:rsid w:val="00AE660C"/>
    <w:rsid w:val="00AE7C8E"/>
    <w:rsid w:val="00AF0009"/>
    <w:rsid w:val="00AF0528"/>
    <w:rsid w:val="00AF0A3D"/>
    <w:rsid w:val="00AF0FCD"/>
    <w:rsid w:val="00AF1AD9"/>
    <w:rsid w:val="00AF323E"/>
    <w:rsid w:val="00AF3642"/>
    <w:rsid w:val="00AF458E"/>
    <w:rsid w:val="00AF46C5"/>
    <w:rsid w:val="00AF4769"/>
    <w:rsid w:val="00AF5F7F"/>
    <w:rsid w:val="00AF757B"/>
    <w:rsid w:val="00AF799F"/>
    <w:rsid w:val="00AF79DD"/>
    <w:rsid w:val="00B011B5"/>
    <w:rsid w:val="00B01263"/>
    <w:rsid w:val="00B0147D"/>
    <w:rsid w:val="00B01775"/>
    <w:rsid w:val="00B02256"/>
    <w:rsid w:val="00B04571"/>
    <w:rsid w:val="00B0494C"/>
    <w:rsid w:val="00B04BC5"/>
    <w:rsid w:val="00B05F24"/>
    <w:rsid w:val="00B06107"/>
    <w:rsid w:val="00B064D7"/>
    <w:rsid w:val="00B06B58"/>
    <w:rsid w:val="00B06C41"/>
    <w:rsid w:val="00B07232"/>
    <w:rsid w:val="00B07F43"/>
    <w:rsid w:val="00B10228"/>
    <w:rsid w:val="00B109FD"/>
    <w:rsid w:val="00B12287"/>
    <w:rsid w:val="00B126DB"/>
    <w:rsid w:val="00B1352C"/>
    <w:rsid w:val="00B13B36"/>
    <w:rsid w:val="00B13BAB"/>
    <w:rsid w:val="00B13ECE"/>
    <w:rsid w:val="00B13FCC"/>
    <w:rsid w:val="00B14305"/>
    <w:rsid w:val="00B1486C"/>
    <w:rsid w:val="00B14A11"/>
    <w:rsid w:val="00B15008"/>
    <w:rsid w:val="00B150D2"/>
    <w:rsid w:val="00B15604"/>
    <w:rsid w:val="00B15961"/>
    <w:rsid w:val="00B17DA4"/>
    <w:rsid w:val="00B20174"/>
    <w:rsid w:val="00B2030E"/>
    <w:rsid w:val="00B2083E"/>
    <w:rsid w:val="00B20E79"/>
    <w:rsid w:val="00B20E81"/>
    <w:rsid w:val="00B2259F"/>
    <w:rsid w:val="00B22F23"/>
    <w:rsid w:val="00B234F6"/>
    <w:rsid w:val="00B23654"/>
    <w:rsid w:val="00B23DFB"/>
    <w:rsid w:val="00B242D2"/>
    <w:rsid w:val="00B24EB8"/>
    <w:rsid w:val="00B25321"/>
    <w:rsid w:val="00B25977"/>
    <w:rsid w:val="00B25BEA"/>
    <w:rsid w:val="00B25D53"/>
    <w:rsid w:val="00B25E18"/>
    <w:rsid w:val="00B26019"/>
    <w:rsid w:val="00B26144"/>
    <w:rsid w:val="00B263B1"/>
    <w:rsid w:val="00B26EB0"/>
    <w:rsid w:val="00B275C5"/>
    <w:rsid w:val="00B30299"/>
    <w:rsid w:val="00B319D2"/>
    <w:rsid w:val="00B31DEA"/>
    <w:rsid w:val="00B32310"/>
    <w:rsid w:val="00B33AB0"/>
    <w:rsid w:val="00B33F1B"/>
    <w:rsid w:val="00B34590"/>
    <w:rsid w:val="00B3590C"/>
    <w:rsid w:val="00B35E98"/>
    <w:rsid w:val="00B362E2"/>
    <w:rsid w:val="00B36E30"/>
    <w:rsid w:val="00B3750D"/>
    <w:rsid w:val="00B37648"/>
    <w:rsid w:val="00B401F8"/>
    <w:rsid w:val="00B40636"/>
    <w:rsid w:val="00B40D1A"/>
    <w:rsid w:val="00B41564"/>
    <w:rsid w:val="00B4182E"/>
    <w:rsid w:val="00B4255D"/>
    <w:rsid w:val="00B42662"/>
    <w:rsid w:val="00B43252"/>
    <w:rsid w:val="00B46252"/>
    <w:rsid w:val="00B464E0"/>
    <w:rsid w:val="00B46BC0"/>
    <w:rsid w:val="00B46D2C"/>
    <w:rsid w:val="00B47BA1"/>
    <w:rsid w:val="00B511B4"/>
    <w:rsid w:val="00B51614"/>
    <w:rsid w:val="00B51975"/>
    <w:rsid w:val="00B51EBC"/>
    <w:rsid w:val="00B52181"/>
    <w:rsid w:val="00B5235D"/>
    <w:rsid w:val="00B527F0"/>
    <w:rsid w:val="00B5282C"/>
    <w:rsid w:val="00B52B97"/>
    <w:rsid w:val="00B530D3"/>
    <w:rsid w:val="00B5398E"/>
    <w:rsid w:val="00B5443F"/>
    <w:rsid w:val="00B54A68"/>
    <w:rsid w:val="00B55745"/>
    <w:rsid w:val="00B57F6B"/>
    <w:rsid w:val="00B60C97"/>
    <w:rsid w:val="00B61028"/>
    <w:rsid w:val="00B61ABA"/>
    <w:rsid w:val="00B61DC9"/>
    <w:rsid w:val="00B63227"/>
    <w:rsid w:val="00B63873"/>
    <w:rsid w:val="00B6496C"/>
    <w:rsid w:val="00B65171"/>
    <w:rsid w:val="00B67465"/>
    <w:rsid w:val="00B678BA"/>
    <w:rsid w:val="00B67A09"/>
    <w:rsid w:val="00B71023"/>
    <w:rsid w:val="00B72671"/>
    <w:rsid w:val="00B72AD9"/>
    <w:rsid w:val="00B72D30"/>
    <w:rsid w:val="00B73AD7"/>
    <w:rsid w:val="00B75972"/>
    <w:rsid w:val="00B75EF6"/>
    <w:rsid w:val="00B763BA"/>
    <w:rsid w:val="00B7784A"/>
    <w:rsid w:val="00B80657"/>
    <w:rsid w:val="00B806F8"/>
    <w:rsid w:val="00B820C6"/>
    <w:rsid w:val="00B8255B"/>
    <w:rsid w:val="00B829F7"/>
    <w:rsid w:val="00B82C60"/>
    <w:rsid w:val="00B83192"/>
    <w:rsid w:val="00B8359F"/>
    <w:rsid w:val="00B83614"/>
    <w:rsid w:val="00B83F6B"/>
    <w:rsid w:val="00B85AF8"/>
    <w:rsid w:val="00B85E28"/>
    <w:rsid w:val="00B862DD"/>
    <w:rsid w:val="00B86A79"/>
    <w:rsid w:val="00B86B8A"/>
    <w:rsid w:val="00B86C29"/>
    <w:rsid w:val="00B87B88"/>
    <w:rsid w:val="00B9087E"/>
    <w:rsid w:val="00B90F6C"/>
    <w:rsid w:val="00B91380"/>
    <w:rsid w:val="00B91513"/>
    <w:rsid w:val="00B9268D"/>
    <w:rsid w:val="00B9287B"/>
    <w:rsid w:val="00B932B6"/>
    <w:rsid w:val="00B9331C"/>
    <w:rsid w:val="00B93461"/>
    <w:rsid w:val="00B94F4C"/>
    <w:rsid w:val="00B955A8"/>
    <w:rsid w:val="00B956E9"/>
    <w:rsid w:val="00B959CE"/>
    <w:rsid w:val="00B97F81"/>
    <w:rsid w:val="00B97F9B"/>
    <w:rsid w:val="00BA1C08"/>
    <w:rsid w:val="00BA2005"/>
    <w:rsid w:val="00BA201C"/>
    <w:rsid w:val="00BA21B8"/>
    <w:rsid w:val="00BA26A6"/>
    <w:rsid w:val="00BA2A3E"/>
    <w:rsid w:val="00BA3AAF"/>
    <w:rsid w:val="00BA51AE"/>
    <w:rsid w:val="00BA54F0"/>
    <w:rsid w:val="00BA6E02"/>
    <w:rsid w:val="00BA7465"/>
    <w:rsid w:val="00BA7663"/>
    <w:rsid w:val="00BA76C7"/>
    <w:rsid w:val="00BB0601"/>
    <w:rsid w:val="00BB18E6"/>
    <w:rsid w:val="00BB2072"/>
    <w:rsid w:val="00BB2D7A"/>
    <w:rsid w:val="00BB327C"/>
    <w:rsid w:val="00BB3892"/>
    <w:rsid w:val="00BB46A2"/>
    <w:rsid w:val="00BB477B"/>
    <w:rsid w:val="00BB498A"/>
    <w:rsid w:val="00BB4F24"/>
    <w:rsid w:val="00BB5E50"/>
    <w:rsid w:val="00BB6AAA"/>
    <w:rsid w:val="00BB771C"/>
    <w:rsid w:val="00BC041A"/>
    <w:rsid w:val="00BC04CD"/>
    <w:rsid w:val="00BC0708"/>
    <w:rsid w:val="00BC1100"/>
    <w:rsid w:val="00BC2298"/>
    <w:rsid w:val="00BC23F9"/>
    <w:rsid w:val="00BC2D17"/>
    <w:rsid w:val="00BC3BA3"/>
    <w:rsid w:val="00BC44EA"/>
    <w:rsid w:val="00BC4AF7"/>
    <w:rsid w:val="00BC50B9"/>
    <w:rsid w:val="00BC5812"/>
    <w:rsid w:val="00BC5B94"/>
    <w:rsid w:val="00BC6218"/>
    <w:rsid w:val="00BC6B12"/>
    <w:rsid w:val="00BC7C28"/>
    <w:rsid w:val="00BC7CD7"/>
    <w:rsid w:val="00BD0056"/>
    <w:rsid w:val="00BD0583"/>
    <w:rsid w:val="00BD0958"/>
    <w:rsid w:val="00BD10E5"/>
    <w:rsid w:val="00BD1114"/>
    <w:rsid w:val="00BD1505"/>
    <w:rsid w:val="00BD1538"/>
    <w:rsid w:val="00BD1DC9"/>
    <w:rsid w:val="00BD1E6A"/>
    <w:rsid w:val="00BD22E0"/>
    <w:rsid w:val="00BD2F83"/>
    <w:rsid w:val="00BD33DA"/>
    <w:rsid w:val="00BD3439"/>
    <w:rsid w:val="00BD3739"/>
    <w:rsid w:val="00BD3AD2"/>
    <w:rsid w:val="00BD3CC8"/>
    <w:rsid w:val="00BD50C7"/>
    <w:rsid w:val="00BD524E"/>
    <w:rsid w:val="00BD5A13"/>
    <w:rsid w:val="00BD6844"/>
    <w:rsid w:val="00BD6939"/>
    <w:rsid w:val="00BE0095"/>
    <w:rsid w:val="00BE0EB5"/>
    <w:rsid w:val="00BE1467"/>
    <w:rsid w:val="00BE25CC"/>
    <w:rsid w:val="00BE2860"/>
    <w:rsid w:val="00BE2BC8"/>
    <w:rsid w:val="00BE3841"/>
    <w:rsid w:val="00BE42E9"/>
    <w:rsid w:val="00BE6697"/>
    <w:rsid w:val="00BE6DE1"/>
    <w:rsid w:val="00BE6EFA"/>
    <w:rsid w:val="00BE74BB"/>
    <w:rsid w:val="00BE7B60"/>
    <w:rsid w:val="00BE7F5A"/>
    <w:rsid w:val="00BE7F9C"/>
    <w:rsid w:val="00BF0DB5"/>
    <w:rsid w:val="00BF2003"/>
    <w:rsid w:val="00BF2864"/>
    <w:rsid w:val="00BF2BC4"/>
    <w:rsid w:val="00BF2D2B"/>
    <w:rsid w:val="00BF343D"/>
    <w:rsid w:val="00BF3B8D"/>
    <w:rsid w:val="00BF3C0B"/>
    <w:rsid w:val="00BF408B"/>
    <w:rsid w:val="00BF4A02"/>
    <w:rsid w:val="00BF59AC"/>
    <w:rsid w:val="00BF5CD4"/>
    <w:rsid w:val="00BF649F"/>
    <w:rsid w:val="00BF6617"/>
    <w:rsid w:val="00BF69E2"/>
    <w:rsid w:val="00BF6C1B"/>
    <w:rsid w:val="00BF6EA5"/>
    <w:rsid w:val="00C00B94"/>
    <w:rsid w:val="00C00D19"/>
    <w:rsid w:val="00C00D35"/>
    <w:rsid w:val="00C02B3B"/>
    <w:rsid w:val="00C02B77"/>
    <w:rsid w:val="00C02D7D"/>
    <w:rsid w:val="00C0320F"/>
    <w:rsid w:val="00C03D45"/>
    <w:rsid w:val="00C041C1"/>
    <w:rsid w:val="00C04885"/>
    <w:rsid w:val="00C04AEE"/>
    <w:rsid w:val="00C05147"/>
    <w:rsid w:val="00C0541C"/>
    <w:rsid w:val="00C05680"/>
    <w:rsid w:val="00C0622F"/>
    <w:rsid w:val="00C0626D"/>
    <w:rsid w:val="00C0655B"/>
    <w:rsid w:val="00C069B9"/>
    <w:rsid w:val="00C06EA6"/>
    <w:rsid w:val="00C07438"/>
    <w:rsid w:val="00C07692"/>
    <w:rsid w:val="00C07BCD"/>
    <w:rsid w:val="00C102C3"/>
    <w:rsid w:val="00C1057D"/>
    <w:rsid w:val="00C1082A"/>
    <w:rsid w:val="00C10E8D"/>
    <w:rsid w:val="00C10F63"/>
    <w:rsid w:val="00C11942"/>
    <w:rsid w:val="00C13022"/>
    <w:rsid w:val="00C13DDB"/>
    <w:rsid w:val="00C14371"/>
    <w:rsid w:val="00C1526F"/>
    <w:rsid w:val="00C15443"/>
    <w:rsid w:val="00C15650"/>
    <w:rsid w:val="00C1567E"/>
    <w:rsid w:val="00C15C99"/>
    <w:rsid w:val="00C1617D"/>
    <w:rsid w:val="00C16393"/>
    <w:rsid w:val="00C167C1"/>
    <w:rsid w:val="00C17907"/>
    <w:rsid w:val="00C17C98"/>
    <w:rsid w:val="00C17F5B"/>
    <w:rsid w:val="00C202D4"/>
    <w:rsid w:val="00C2041D"/>
    <w:rsid w:val="00C20F4F"/>
    <w:rsid w:val="00C2187B"/>
    <w:rsid w:val="00C22692"/>
    <w:rsid w:val="00C239E5"/>
    <w:rsid w:val="00C24B33"/>
    <w:rsid w:val="00C25262"/>
    <w:rsid w:val="00C25446"/>
    <w:rsid w:val="00C2666E"/>
    <w:rsid w:val="00C269BF"/>
    <w:rsid w:val="00C26BA9"/>
    <w:rsid w:val="00C30D0F"/>
    <w:rsid w:val="00C31113"/>
    <w:rsid w:val="00C313E4"/>
    <w:rsid w:val="00C315B1"/>
    <w:rsid w:val="00C3161C"/>
    <w:rsid w:val="00C31A56"/>
    <w:rsid w:val="00C31AC9"/>
    <w:rsid w:val="00C334C2"/>
    <w:rsid w:val="00C33E7A"/>
    <w:rsid w:val="00C3423C"/>
    <w:rsid w:val="00C3430B"/>
    <w:rsid w:val="00C34411"/>
    <w:rsid w:val="00C34528"/>
    <w:rsid w:val="00C3466F"/>
    <w:rsid w:val="00C3484D"/>
    <w:rsid w:val="00C34D25"/>
    <w:rsid w:val="00C351BF"/>
    <w:rsid w:val="00C36185"/>
    <w:rsid w:val="00C366DE"/>
    <w:rsid w:val="00C371FC"/>
    <w:rsid w:val="00C40AC9"/>
    <w:rsid w:val="00C40C31"/>
    <w:rsid w:val="00C41438"/>
    <w:rsid w:val="00C4163F"/>
    <w:rsid w:val="00C43165"/>
    <w:rsid w:val="00C43A7C"/>
    <w:rsid w:val="00C43CC1"/>
    <w:rsid w:val="00C446A9"/>
    <w:rsid w:val="00C44BCC"/>
    <w:rsid w:val="00C455AD"/>
    <w:rsid w:val="00C45D7C"/>
    <w:rsid w:val="00C519B2"/>
    <w:rsid w:val="00C51A56"/>
    <w:rsid w:val="00C51A73"/>
    <w:rsid w:val="00C54238"/>
    <w:rsid w:val="00C54F24"/>
    <w:rsid w:val="00C5508C"/>
    <w:rsid w:val="00C55915"/>
    <w:rsid w:val="00C56502"/>
    <w:rsid w:val="00C571BD"/>
    <w:rsid w:val="00C5726C"/>
    <w:rsid w:val="00C60519"/>
    <w:rsid w:val="00C60CBA"/>
    <w:rsid w:val="00C61E62"/>
    <w:rsid w:val="00C627BD"/>
    <w:rsid w:val="00C6306B"/>
    <w:rsid w:val="00C63F0A"/>
    <w:rsid w:val="00C64293"/>
    <w:rsid w:val="00C64717"/>
    <w:rsid w:val="00C64C98"/>
    <w:rsid w:val="00C655A3"/>
    <w:rsid w:val="00C65B44"/>
    <w:rsid w:val="00C65C2D"/>
    <w:rsid w:val="00C65EC0"/>
    <w:rsid w:val="00C66629"/>
    <w:rsid w:val="00C66717"/>
    <w:rsid w:val="00C66BBD"/>
    <w:rsid w:val="00C66CFD"/>
    <w:rsid w:val="00C6709E"/>
    <w:rsid w:val="00C67929"/>
    <w:rsid w:val="00C714D7"/>
    <w:rsid w:val="00C715CF"/>
    <w:rsid w:val="00C71C37"/>
    <w:rsid w:val="00C735CB"/>
    <w:rsid w:val="00C738F5"/>
    <w:rsid w:val="00C73E50"/>
    <w:rsid w:val="00C74B60"/>
    <w:rsid w:val="00C750E1"/>
    <w:rsid w:val="00C764CC"/>
    <w:rsid w:val="00C77742"/>
    <w:rsid w:val="00C77FA8"/>
    <w:rsid w:val="00C803DC"/>
    <w:rsid w:val="00C80562"/>
    <w:rsid w:val="00C80766"/>
    <w:rsid w:val="00C80E92"/>
    <w:rsid w:val="00C823A9"/>
    <w:rsid w:val="00C82C74"/>
    <w:rsid w:val="00C82EB6"/>
    <w:rsid w:val="00C82FC8"/>
    <w:rsid w:val="00C83310"/>
    <w:rsid w:val="00C835A8"/>
    <w:rsid w:val="00C83A86"/>
    <w:rsid w:val="00C84DC2"/>
    <w:rsid w:val="00C85A2F"/>
    <w:rsid w:val="00C85CCB"/>
    <w:rsid w:val="00C864CC"/>
    <w:rsid w:val="00C869A9"/>
    <w:rsid w:val="00C86AF4"/>
    <w:rsid w:val="00C87CCC"/>
    <w:rsid w:val="00C9054A"/>
    <w:rsid w:val="00C90883"/>
    <w:rsid w:val="00C90B48"/>
    <w:rsid w:val="00C919DF"/>
    <w:rsid w:val="00C91C6E"/>
    <w:rsid w:val="00C91D1F"/>
    <w:rsid w:val="00C91DF7"/>
    <w:rsid w:val="00C9206A"/>
    <w:rsid w:val="00C9257E"/>
    <w:rsid w:val="00C92C24"/>
    <w:rsid w:val="00C95F43"/>
    <w:rsid w:val="00C964E1"/>
    <w:rsid w:val="00C966B7"/>
    <w:rsid w:val="00C96D1D"/>
    <w:rsid w:val="00C9731E"/>
    <w:rsid w:val="00C979DA"/>
    <w:rsid w:val="00C97B20"/>
    <w:rsid w:val="00C97C85"/>
    <w:rsid w:val="00CA1AD9"/>
    <w:rsid w:val="00CA1CFA"/>
    <w:rsid w:val="00CA1E1C"/>
    <w:rsid w:val="00CA1ED4"/>
    <w:rsid w:val="00CA234D"/>
    <w:rsid w:val="00CA2987"/>
    <w:rsid w:val="00CA29DB"/>
    <w:rsid w:val="00CA2CCA"/>
    <w:rsid w:val="00CA30A8"/>
    <w:rsid w:val="00CA44C3"/>
    <w:rsid w:val="00CA45E3"/>
    <w:rsid w:val="00CA4E17"/>
    <w:rsid w:val="00CA507A"/>
    <w:rsid w:val="00CA5553"/>
    <w:rsid w:val="00CA5610"/>
    <w:rsid w:val="00CA576B"/>
    <w:rsid w:val="00CA59DB"/>
    <w:rsid w:val="00CA5E8F"/>
    <w:rsid w:val="00CA670E"/>
    <w:rsid w:val="00CB13E9"/>
    <w:rsid w:val="00CB1B5A"/>
    <w:rsid w:val="00CB24C4"/>
    <w:rsid w:val="00CB2CED"/>
    <w:rsid w:val="00CB2E92"/>
    <w:rsid w:val="00CB2F8C"/>
    <w:rsid w:val="00CB3399"/>
    <w:rsid w:val="00CB34BF"/>
    <w:rsid w:val="00CB359C"/>
    <w:rsid w:val="00CB527D"/>
    <w:rsid w:val="00CB57C5"/>
    <w:rsid w:val="00CB60D0"/>
    <w:rsid w:val="00CB6210"/>
    <w:rsid w:val="00CB678E"/>
    <w:rsid w:val="00CB6C5E"/>
    <w:rsid w:val="00CB6D88"/>
    <w:rsid w:val="00CB70D8"/>
    <w:rsid w:val="00CB7501"/>
    <w:rsid w:val="00CB7BFF"/>
    <w:rsid w:val="00CB7D59"/>
    <w:rsid w:val="00CC1103"/>
    <w:rsid w:val="00CC1332"/>
    <w:rsid w:val="00CC2046"/>
    <w:rsid w:val="00CC220B"/>
    <w:rsid w:val="00CC2540"/>
    <w:rsid w:val="00CC3CF4"/>
    <w:rsid w:val="00CC4238"/>
    <w:rsid w:val="00CC43BB"/>
    <w:rsid w:val="00CC4C0A"/>
    <w:rsid w:val="00CC4E74"/>
    <w:rsid w:val="00CC52D8"/>
    <w:rsid w:val="00CC5BDA"/>
    <w:rsid w:val="00CC6570"/>
    <w:rsid w:val="00CC6D3E"/>
    <w:rsid w:val="00CC6E50"/>
    <w:rsid w:val="00CC6F99"/>
    <w:rsid w:val="00CD0948"/>
    <w:rsid w:val="00CD0BE3"/>
    <w:rsid w:val="00CD1165"/>
    <w:rsid w:val="00CD19A7"/>
    <w:rsid w:val="00CD20D4"/>
    <w:rsid w:val="00CD2A84"/>
    <w:rsid w:val="00CD4626"/>
    <w:rsid w:val="00CD5D6A"/>
    <w:rsid w:val="00CD5F18"/>
    <w:rsid w:val="00CD6019"/>
    <w:rsid w:val="00CD6C6F"/>
    <w:rsid w:val="00CD721A"/>
    <w:rsid w:val="00CD736E"/>
    <w:rsid w:val="00CD753E"/>
    <w:rsid w:val="00CD7F48"/>
    <w:rsid w:val="00CE027C"/>
    <w:rsid w:val="00CE0BC7"/>
    <w:rsid w:val="00CE0DB3"/>
    <w:rsid w:val="00CE1031"/>
    <w:rsid w:val="00CE13A3"/>
    <w:rsid w:val="00CE22B9"/>
    <w:rsid w:val="00CE24FF"/>
    <w:rsid w:val="00CE26E0"/>
    <w:rsid w:val="00CE281F"/>
    <w:rsid w:val="00CE3E0D"/>
    <w:rsid w:val="00CE4071"/>
    <w:rsid w:val="00CE474F"/>
    <w:rsid w:val="00CE4AA8"/>
    <w:rsid w:val="00CE4DB7"/>
    <w:rsid w:val="00CE4ECB"/>
    <w:rsid w:val="00CE55C7"/>
    <w:rsid w:val="00CE5614"/>
    <w:rsid w:val="00CE5D7A"/>
    <w:rsid w:val="00CE6014"/>
    <w:rsid w:val="00CE671A"/>
    <w:rsid w:val="00CE6D66"/>
    <w:rsid w:val="00CE7D07"/>
    <w:rsid w:val="00CF03B4"/>
    <w:rsid w:val="00CF04C7"/>
    <w:rsid w:val="00CF0F4A"/>
    <w:rsid w:val="00CF2922"/>
    <w:rsid w:val="00CF2C16"/>
    <w:rsid w:val="00CF32EF"/>
    <w:rsid w:val="00CF362E"/>
    <w:rsid w:val="00CF3A5A"/>
    <w:rsid w:val="00CF3BB1"/>
    <w:rsid w:val="00CF4786"/>
    <w:rsid w:val="00CF4831"/>
    <w:rsid w:val="00CF7BD9"/>
    <w:rsid w:val="00CF7CF9"/>
    <w:rsid w:val="00CF7F16"/>
    <w:rsid w:val="00D0091E"/>
    <w:rsid w:val="00D00B85"/>
    <w:rsid w:val="00D0179D"/>
    <w:rsid w:val="00D01B85"/>
    <w:rsid w:val="00D0207E"/>
    <w:rsid w:val="00D020E6"/>
    <w:rsid w:val="00D02472"/>
    <w:rsid w:val="00D02F51"/>
    <w:rsid w:val="00D0304F"/>
    <w:rsid w:val="00D0338B"/>
    <w:rsid w:val="00D03461"/>
    <w:rsid w:val="00D039A2"/>
    <w:rsid w:val="00D0523C"/>
    <w:rsid w:val="00D05423"/>
    <w:rsid w:val="00D064DA"/>
    <w:rsid w:val="00D06666"/>
    <w:rsid w:val="00D06896"/>
    <w:rsid w:val="00D0694D"/>
    <w:rsid w:val="00D0712D"/>
    <w:rsid w:val="00D101F3"/>
    <w:rsid w:val="00D1151F"/>
    <w:rsid w:val="00D12303"/>
    <w:rsid w:val="00D12959"/>
    <w:rsid w:val="00D12A8A"/>
    <w:rsid w:val="00D12F9E"/>
    <w:rsid w:val="00D1341C"/>
    <w:rsid w:val="00D13693"/>
    <w:rsid w:val="00D142EE"/>
    <w:rsid w:val="00D17772"/>
    <w:rsid w:val="00D200E3"/>
    <w:rsid w:val="00D210F2"/>
    <w:rsid w:val="00D222C8"/>
    <w:rsid w:val="00D22CB4"/>
    <w:rsid w:val="00D22D2C"/>
    <w:rsid w:val="00D22FCF"/>
    <w:rsid w:val="00D23257"/>
    <w:rsid w:val="00D2410E"/>
    <w:rsid w:val="00D2477C"/>
    <w:rsid w:val="00D24BA9"/>
    <w:rsid w:val="00D250B6"/>
    <w:rsid w:val="00D25259"/>
    <w:rsid w:val="00D25511"/>
    <w:rsid w:val="00D259AF"/>
    <w:rsid w:val="00D259CF"/>
    <w:rsid w:val="00D25C28"/>
    <w:rsid w:val="00D26528"/>
    <w:rsid w:val="00D266E9"/>
    <w:rsid w:val="00D26B48"/>
    <w:rsid w:val="00D27549"/>
    <w:rsid w:val="00D278B9"/>
    <w:rsid w:val="00D279C2"/>
    <w:rsid w:val="00D27E22"/>
    <w:rsid w:val="00D30500"/>
    <w:rsid w:val="00D30C66"/>
    <w:rsid w:val="00D30CF2"/>
    <w:rsid w:val="00D3171F"/>
    <w:rsid w:val="00D329B5"/>
    <w:rsid w:val="00D32D59"/>
    <w:rsid w:val="00D33379"/>
    <w:rsid w:val="00D33CA3"/>
    <w:rsid w:val="00D33D44"/>
    <w:rsid w:val="00D3560C"/>
    <w:rsid w:val="00D35861"/>
    <w:rsid w:val="00D359FD"/>
    <w:rsid w:val="00D35B2C"/>
    <w:rsid w:val="00D35F00"/>
    <w:rsid w:val="00D3640E"/>
    <w:rsid w:val="00D369A9"/>
    <w:rsid w:val="00D36DF9"/>
    <w:rsid w:val="00D406D8"/>
    <w:rsid w:val="00D4343D"/>
    <w:rsid w:val="00D43551"/>
    <w:rsid w:val="00D4355D"/>
    <w:rsid w:val="00D43734"/>
    <w:rsid w:val="00D437F4"/>
    <w:rsid w:val="00D43857"/>
    <w:rsid w:val="00D44314"/>
    <w:rsid w:val="00D44C2D"/>
    <w:rsid w:val="00D450E3"/>
    <w:rsid w:val="00D45374"/>
    <w:rsid w:val="00D4567B"/>
    <w:rsid w:val="00D467B2"/>
    <w:rsid w:val="00D46962"/>
    <w:rsid w:val="00D4737C"/>
    <w:rsid w:val="00D47550"/>
    <w:rsid w:val="00D47AF2"/>
    <w:rsid w:val="00D50B59"/>
    <w:rsid w:val="00D50DAB"/>
    <w:rsid w:val="00D51CE4"/>
    <w:rsid w:val="00D520DA"/>
    <w:rsid w:val="00D52290"/>
    <w:rsid w:val="00D52319"/>
    <w:rsid w:val="00D52BBB"/>
    <w:rsid w:val="00D5438B"/>
    <w:rsid w:val="00D544E3"/>
    <w:rsid w:val="00D54A4C"/>
    <w:rsid w:val="00D55AC0"/>
    <w:rsid w:val="00D55F41"/>
    <w:rsid w:val="00D56CE2"/>
    <w:rsid w:val="00D570EA"/>
    <w:rsid w:val="00D62016"/>
    <w:rsid w:val="00D62290"/>
    <w:rsid w:val="00D623E7"/>
    <w:rsid w:val="00D626DB"/>
    <w:rsid w:val="00D62D7B"/>
    <w:rsid w:val="00D63777"/>
    <w:rsid w:val="00D647D1"/>
    <w:rsid w:val="00D651E9"/>
    <w:rsid w:val="00D6634A"/>
    <w:rsid w:val="00D66E89"/>
    <w:rsid w:val="00D6736B"/>
    <w:rsid w:val="00D72CFE"/>
    <w:rsid w:val="00D72D6E"/>
    <w:rsid w:val="00D72FE6"/>
    <w:rsid w:val="00D7335E"/>
    <w:rsid w:val="00D7382C"/>
    <w:rsid w:val="00D74D5A"/>
    <w:rsid w:val="00D75DF8"/>
    <w:rsid w:val="00D769EB"/>
    <w:rsid w:val="00D76DBC"/>
    <w:rsid w:val="00D76EB1"/>
    <w:rsid w:val="00D8076A"/>
    <w:rsid w:val="00D80CAA"/>
    <w:rsid w:val="00D82C5A"/>
    <w:rsid w:val="00D82CA1"/>
    <w:rsid w:val="00D83D13"/>
    <w:rsid w:val="00D85138"/>
    <w:rsid w:val="00D8586C"/>
    <w:rsid w:val="00D85F09"/>
    <w:rsid w:val="00D86434"/>
    <w:rsid w:val="00D867F9"/>
    <w:rsid w:val="00D869F1"/>
    <w:rsid w:val="00D8742E"/>
    <w:rsid w:val="00D90206"/>
    <w:rsid w:val="00D903A7"/>
    <w:rsid w:val="00D912C5"/>
    <w:rsid w:val="00D9199C"/>
    <w:rsid w:val="00D92611"/>
    <w:rsid w:val="00D932BE"/>
    <w:rsid w:val="00D94083"/>
    <w:rsid w:val="00D941A9"/>
    <w:rsid w:val="00D94895"/>
    <w:rsid w:val="00D94EFD"/>
    <w:rsid w:val="00D952CC"/>
    <w:rsid w:val="00D9544B"/>
    <w:rsid w:val="00D95922"/>
    <w:rsid w:val="00D96F6C"/>
    <w:rsid w:val="00D97494"/>
    <w:rsid w:val="00D97613"/>
    <w:rsid w:val="00D977CE"/>
    <w:rsid w:val="00D97DA8"/>
    <w:rsid w:val="00DA149A"/>
    <w:rsid w:val="00DA16CF"/>
    <w:rsid w:val="00DA1ACF"/>
    <w:rsid w:val="00DA2143"/>
    <w:rsid w:val="00DA30FA"/>
    <w:rsid w:val="00DA3DBB"/>
    <w:rsid w:val="00DA4864"/>
    <w:rsid w:val="00DA4B8C"/>
    <w:rsid w:val="00DA4E9A"/>
    <w:rsid w:val="00DA50D1"/>
    <w:rsid w:val="00DA5DFB"/>
    <w:rsid w:val="00DA623F"/>
    <w:rsid w:val="00DA66D7"/>
    <w:rsid w:val="00DA69BA"/>
    <w:rsid w:val="00DA7C5F"/>
    <w:rsid w:val="00DB149F"/>
    <w:rsid w:val="00DB1AC8"/>
    <w:rsid w:val="00DB2520"/>
    <w:rsid w:val="00DB32F1"/>
    <w:rsid w:val="00DB3BFB"/>
    <w:rsid w:val="00DB4A55"/>
    <w:rsid w:val="00DB4D54"/>
    <w:rsid w:val="00DB615F"/>
    <w:rsid w:val="00DB649D"/>
    <w:rsid w:val="00DB68D0"/>
    <w:rsid w:val="00DB6C19"/>
    <w:rsid w:val="00DB744C"/>
    <w:rsid w:val="00DB756A"/>
    <w:rsid w:val="00DB7968"/>
    <w:rsid w:val="00DC023E"/>
    <w:rsid w:val="00DC031C"/>
    <w:rsid w:val="00DC1248"/>
    <w:rsid w:val="00DC2178"/>
    <w:rsid w:val="00DC23C5"/>
    <w:rsid w:val="00DC27E5"/>
    <w:rsid w:val="00DC4567"/>
    <w:rsid w:val="00DC4F53"/>
    <w:rsid w:val="00DC4FA5"/>
    <w:rsid w:val="00DC51BD"/>
    <w:rsid w:val="00DC5237"/>
    <w:rsid w:val="00DC65DE"/>
    <w:rsid w:val="00DC66CF"/>
    <w:rsid w:val="00DC6C9B"/>
    <w:rsid w:val="00DC7094"/>
    <w:rsid w:val="00DC7492"/>
    <w:rsid w:val="00DC7C36"/>
    <w:rsid w:val="00DC7E46"/>
    <w:rsid w:val="00DD0069"/>
    <w:rsid w:val="00DD006A"/>
    <w:rsid w:val="00DD07AA"/>
    <w:rsid w:val="00DD07CF"/>
    <w:rsid w:val="00DD08B3"/>
    <w:rsid w:val="00DD1032"/>
    <w:rsid w:val="00DD1DB2"/>
    <w:rsid w:val="00DD2DFF"/>
    <w:rsid w:val="00DD46A1"/>
    <w:rsid w:val="00DD4FD4"/>
    <w:rsid w:val="00DD56CA"/>
    <w:rsid w:val="00DD57FE"/>
    <w:rsid w:val="00DD59D1"/>
    <w:rsid w:val="00DD6431"/>
    <w:rsid w:val="00DD6A86"/>
    <w:rsid w:val="00DD6E1A"/>
    <w:rsid w:val="00DE11B9"/>
    <w:rsid w:val="00DE19D4"/>
    <w:rsid w:val="00DE1D96"/>
    <w:rsid w:val="00DE1DCB"/>
    <w:rsid w:val="00DE2808"/>
    <w:rsid w:val="00DE3426"/>
    <w:rsid w:val="00DE3613"/>
    <w:rsid w:val="00DE403D"/>
    <w:rsid w:val="00DE44E7"/>
    <w:rsid w:val="00DE4856"/>
    <w:rsid w:val="00DE4E3F"/>
    <w:rsid w:val="00DE6828"/>
    <w:rsid w:val="00DE6ABC"/>
    <w:rsid w:val="00DE7E36"/>
    <w:rsid w:val="00DE7EC1"/>
    <w:rsid w:val="00DE7F34"/>
    <w:rsid w:val="00DF11C6"/>
    <w:rsid w:val="00DF11D4"/>
    <w:rsid w:val="00DF13BA"/>
    <w:rsid w:val="00DF1C1E"/>
    <w:rsid w:val="00DF21A5"/>
    <w:rsid w:val="00DF33EF"/>
    <w:rsid w:val="00DF3671"/>
    <w:rsid w:val="00DF432C"/>
    <w:rsid w:val="00DF4984"/>
    <w:rsid w:val="00DF50A7"/>
    <w:rsid w:val="00DF55D0"/>
    <w:rsid w:val="00DF5C80"/>
    <w:rsid w:val="00DF5DFA"/>
    <w:rsid w:val="00DF6A3C"/>
    <w:rsid w:val="00DF6B05"/>
    <w:rsid w:val="00DF711F"/>
    <w:rsid w:val="00DF7952"/>
    <w:rsid w:val="00E006DE"/>
    <w:rsid w:val="00E02E36"/>
    <w:rsid w:val="00E03683"/>
    <w:rsid w:val="00E03A30"/>
    <w:rsid w:val="00E0452B"/>
    <w:rsid w:val="00E0637A"/>
    <w:rsid w:val="00E0797A"/>
    <w:rsid w:val="00E07B4A"/>
    <w:rsid w:val="00E10042"/>
    <w:rsid w:val="00E10972"/>
    <w:rsid w:val="00E119F5"/>
    <w:rsid w:val="00E11D52"/>
    <w:rsid w:val="00E11D5E"/>
    <w:rsid w:val="00E12244"/>
    <w:rsid w:val="00E129E8"/>
    <w:rsid w:val="00E12A76"/>
    <w:rsid w:val="00E12BBB"/>
    <w:rsid w:val="00E142B9"/>
    <w:rsid w:val="00E1502C"/>
    <w:rsid w:val="00E15340"/>
    <w:rsid w:val="00E15BD0"/>
    <w:rsid w:val="00E172CC"/>
    <w:rsid w:val="00E17E80"/>
    <w:rsid w:val="00E20A9D"/>
    <w:rsid w:val="00E20E66"/>
    <w:rsid w:val="00E20F82"/>
    <w:rsid w:val="00E21155"/>
    <w:rsid w:val="00E212A8"/>
    <w:rsid w:val="00E21D56"/>
    <w:rsid w:val="00E2205D"/>
    <w:rsid w:val="00E221A3"/>
    <w:rsid w:val="00E2234C"/>
    <w:rsid w:val="00E229EB"/>
    <w:rsid w:val="00E22B74"/>
    <w:rsid w:val="00E238E4"/>
    <w:rsid w:val="00E240E2"/>
    <w:rsid w:val="00E24271"/>
    <w:rsid w:val="00E254C8"/>
    <w:rsid w:val="00E26440"/>
    <w:rsid w:val="00E2701C"/>
    <w:rsid w:val="00E302D6"/>
    <w:rsid w:val="00E304AF"/>
    <w:rsid w:val="00E308FE"/>
    <w:rsid w:val="00E3114B"/>
    <w:rsid w:val="00E31191"/>
    <w:rsid w:val="00E31E2E"/>
    <w:rsid w:val="00E3219C"/>
    <w:rsid w:val="00E327EA"/>
    <w:rsid w:val="00E33DFB"/>
    <w:rsid w:val="00E34826"/>
    <w:rsid w:val="00E35AF7"/>
    <w:rsid w:val="00E3656C"/>
    <w:rsid w:val="00E3709C"/>
    <w:rsid w:val="00E37A2C"/>
    <w:rsid w:val="00E40809"/>
    <w:rsid w:val="00E427A4"/>
    <w:rsid w:val="00E4280A"/>
    <w:rsid w:val="00E43F07"/>
    <w:rsid w:val="00E44877"/>
    <w:rsid w:val="00E45189"/>
    <w:rsid w:val="00E457C1"/>
    <w:rsid w:val="00E45ADC"/>
    <w:rsid w:val="00E45B80"/>
    <w:rsid w:val="00E46A63"/>
    <w:rsid w:val="00E46C90"/>
    <w:rsid w:val="00E46DB1"/>
    <w:rsid w:val="00E5055C"/>
    <w:rsid w:val="00E507E2"/>
    <w:rsid w:val="00E50BEB"/>
    <w:rsid w:val="00E51E19"/>
    <w:rsid w:val="00E525C9"/>
    <w:rsid w:val="00E54A5E"/>
    <w:rsid w:val="00E54F4A"/>
    <w:rsid w:val="00E55BEB"/>
    <w:rsid w:val="00E56F05"/>
    <w:rsid w:val="00E57450"/>
    <w:rsid w:val="00E57754"/>
    <w:rsid w:val="00E57D07"/>
    <w:rsid w:val="00E601FD"/>
    <w:rsid w:val="00E60485"/>
    <w:rsid w:val="00E6091F"/>
    <w:rsid w:val="00E614F4"/>
    <w:rsid w:val="00E621AE"/>
    <w:rsid w:val="00E62B68"/>
    <w:rsid w:val="00E6316E"/>
    <w:rsid w:val="00E644F4"/>
    <w:rsid w:val="00E64D3A"/>
    <w:rsid w:val="00E64DDB"/>
    <w:rsid w:val="00E65500"/>
    <w:rsid w:val="00E65A05"/>
    <w:rsid w:val="00E65CE5"/>
    <w:rsid w:val="00E65F13"/>
    <w:rsid w:val="00E65FC9"/>
    <w:rsid w:val="00E6612D"/>
    <w:rsid w:val="00E663F5"/>
    <w:rsid w:val="00E664A6"/>
    <w:rsid w:val="00E66ABB"/>
    <w:rsid w:val="00E66C4D"/>
    <w:rsid w:val="00E67255"/>
    <w:rsid w:val="00E70119"/>
    <w:rsid w:val="00E7082B"/>
    <w:rsid w:val="00E70B43"/>
    <w:rsid w:val="00E711E7"/>
    <w:rsid w:val="00E72D3A"/>
    <w:rsid w:val="00E72DDA"/>
    <w:rsid w:val="00E74980"/>
    <w:rsid w:val="00E74AC3"/>
    <w:rsid w:val="00E77336"/>
    <w:rsid w:val="00E77513"/>
    <w:rsid w:val="00E8043F"/>
    <w:rsid w:val="00E805A6"/>
    <w:rsid w:val="00E81C53"/>
    <w:rsid w:val="00E82281"/>
    <w:rsid w:val="00E822CE"/>
    <w:rsid w:val="00E82D35"/>
    <w:rsid w:val="00E832FD"/>
    <w:rsid w:val="00E832FF"/>
    <w:rsid w:val="00E84BCE"/>
    <w:rsid w:val="00E84E41"/>
    <w:rsid w:val="00E85EC2"/>
    <w:rsid w:val="00E8617C"/>
    <w:rsid w:val="00E87AEB"/>
    <w:rsid w:val="00E87B4B"/>
    <w:rsid w:val="00E91ABE"/>
    <w:rsid w:val="00E92030"/>
    <w:rsid w:val="00E9239E"/>
    <w:rsid w:val="00E93A2A"/>
    <w:rsid w:val="00E93B45"/>
    <w:rsid w:val="00E93BD2"/>
    <w:rsid w:val="00E93E80"/>
    <w:rsid w:val="00E952AC"/>
    <w:rsid w:val="00E9580F"/>
    <w:rsid w:val="00E9615B"/>
    <w:rsid w:val="00E9667D"/>
    <w:rsid w:val="00E96A86"/>
    <w:rsid w:val="00E96CCD"/>
    <w:rsid w:val="00E97255"/>
    <w:rsid w:val="00EA09F9"/>
    <w:rsid w:val="00EA1515"/>
    <w:rsid w:val="00EA1E8E"/>
    <w:rsid w:val="00EA2616"/>
    <w:rsid w:val="00EA2754"/>
    <w:rsid w:val="00EA2BF4"/>
    <w:rsid w:val="00EA36B1"/>
    <w:rsid w:val="00EA3AE2"/>
    <w:rsid w:val="00EA4FC1"/>
    <w:rsid w:val="00EA515F"/>
    <w:rsid w:val="00EA574A"/>
    <w:rsid w:val="00EA5CF3"/>
    <w:rsid w:val="00EA66A7"/>
    <w:rsid w:val="00EB1218"/>
    <w:rsid w:val="00EB14C9"/>
    <w:rsid w:val="00EB1D4E"/>
    <w:rsid w:val="00EB2036"/>
    <w:rsid w:val="00EB2281"/>
    <w:rsid w:val="00EB266F"/>
    <w:rsid w:val="00EB294C"/>
    <w:rsid w:val="00EB2EA3"/>
    <w:rsid w:val="00EB37B1"/>
    <w:rsid w:val="00EB47AD"/>
    <w:rsid w:val="00EB4911"/>
    <w:rsid w:val="00EB49CE"/>
    <w:rsid w:val="00EB4CC7"/>
    <w:rsid w:val="00EB4D77"/>
    <w:rsid w:val="00EB5260"/>
    <w:rsid w:val="00EB57B5"/>
    <w:rsid w:val="00EB600E"/>
    <w:rsid w:val="00EB64C8"/>
    <w:rsid w:val="00EB6B0C"/>
    <w:rsid w:val="00EB757E"/>
    <w:rsid w:val="00EB7E08"/>
    <w:rsid w:val="00EC0692"/>
    <w:rsid w:val="00EC2086"/>
    <w:rsid w:val="00EC322D"/>
    <w:rsid w:val="00EC3E22"/>
    <w:rsid w:val="00EC3F81"/>
    <w:rsid w:val="00EC4037"/>
    <w:rsid w:val="00EC54A5"/>
    <w:rsid w:val="00EC57FC"/>
    <w:rsid w:val="00EC5D76"/>
    <w:rsid w:val="00EC5E8C"/>
    <w:rsid w:val="00EC62BA"/>
    <w:rsid w:val="00EC630E"/>
    <w:rsid w:val="00EC6469"/>
    <w:rsid w:val="00EC708F"/>
    <w:rsid w:val="00EC7683"/>
    <w:rsid w:val="00EC79BC"/>
    <w:rsid w:val="00ED0743"/>
    <w:rsid w:val="00ED0ACD"/>
    <w:rsid w:val="00ED0E11"/>
    <w:rsid w:val="00ED14C2"/>
    <w:rsid w:val="00ED2006"/>
    <w:rsid w:val="00ED2522"/>
    <w:rsid w:val="00ED32D1"/>
    <w:rsid w:val="00ED3868"/>
    <w:rsid w:val="00ED3BA2"/>
    <w:rsid w:val="00ED4FE4"/>
    <w:rsid w:val="00ED51F1"/>
    <w:rsid w:val="00ED5E3D"/>
    <w:rsid w:val="00ED619F"/>
    <w:rsid w:val="00ED7581"/>
    <w:rsid w:val="00ED7718"/>
    <w:rsid w:val="00ED781E"/>
    <w:rsid w:val="00ED79F2"/>
    <w:rsid w:val="00EE02EF"/>
    <w:rsid w:val="00EE045D"/>
    <w:rsid w:val="00EE0504"/>
    <w:rsid w:val="00EE072A"/>
    <w:rsid w:val="00EE0EFE"/>
    <w:rsid w:val="00EE1A7F"/>
    <w:rsid w:val="00EE260A"/>
    <w:rsid w:val="00EE3B46"/>
    <w:rsid w:val="00EE3ED5"/>
    <w:rsid w:val="00EE4494"/>
    <w:rsid w:val="00EE4B9B"/>
    <w:rsid w:val="00EE4BA8"/>
    <w:rsid w:val="00EE510B"/>
    <w:rsid w:val="00EE5770"/>
    <w:rsid w:val="00EE57D5"/>
    <w:rsid w:val="00EE6233"/>
    <w:rsid w:val="00EE6234"/>
    <w:rsid w:val="00EE64AF"/>
    <w:rsid w:val="00EE7585"/>
    <w:rsid w:val="00EE7954"/>
    <w:rsid w:val="00EF042C"/>
    <w:rsid w:val="00EF10F2"/>
    <w:rsid w:val="00EF18B5"/>
    <w:rsid w:val="00EF19C4"/>
    <w:rsid w:val="00EF1A06"/>
    <w:rsid w:val="00EF4C76"/>
    <w:rsid w:val="00EF51EF"/>
    <w:rsid w:val="00EF5E8D"/>
    <w:rsid w:val="00EF6152"/>
    <w:rsid w:val="00EF6298"/>
    <w:rsid w:val="00EF65D3"/>
    <w:rsid w:val="00EF65D9"/>
    <w:rsid w:val="00EF6648"/>
    <w:rsid w:val="00EF66A4"/>
    <w:rsid w:val="00EF6AE5"/>
    <w:rsid w:val="00EF7E9F"/>
    <w:rsid w:val="00F0071D"/>
    <w:rsid w:val="00F00F0A"/>
    <w:rsid w:val="00F014C3"/>
    <w:rsid w:val="00F017C1"/>
    <w:rsid w:val="00F01FED"/>
    <w:rsid w:val="00F02647"/>
    <w:rsid w:val="00F03F41"/>
    <w:rsid w:val="00F05012"/>
    <w:rsid w:val="00F056C3"/>
    <w:rsid w:val="00F05CB6"/>
    <w:rsid w:val="00F06D76"/>
    <w:rsid w:val="00F06DFE"/>
    <w:rsid w:val="00F07F37"/>
    <w:rsid w:val="00F10B9F"/>
    <w:rsid w:val="00F10DA3"/>
    <w:rsid w:val="00F11BD3"/>
    <w:rsid w:val="00F11BEE"/>
    <w:rsid w:val="00F11D25"/>
    <w:rsid w:val="00F120C4"/>
    <w:rsid w:val="00F12100"/>
    <w:rsid w:val="00F12353"/>
    <w:rsid w:val="00F12E87"/>
    <w:rsid w:val="00F12EEA"/>
    <w:rsid w:val="00F13868"/>
    <w:rsid w:val="00F13FAC"/>
    <w:rsid w:val="00F14227"/>
    <w:rsid w:val="00F14583"/>
    <w:rsid w:val="00F1572A"/>
    <w:rsid w:val="00F15750"/>
    <w:rsid w:val="00F15EEC"/>
    <w:rsid w:val="00F16383"/>
    <w:rsid w:val="00F1640F"/>
    <w:rsid w:val="00F16885"/>
    <w:rsid w:val="00F20321"/>
    <w:rsid w:val="00F20AFC"/>
    <w:rsid w:val="00F21494"/>
    <w:rsid w:val="00F216D1"/>
    <w:rsid w:val="00F2222D"/>
    <w:rsid w:val="00F2304D"/>
    <w:rsid w:val="00F23EFA"/>
    <w:rsid w:val="00F24597"/>
    <w:rsid w:val="00F253AB"/>
    <w:rsid w:val="00F25442"/>
    <w:rsid w:val="00F25C65"/>
    <w:rsid w:val="00F25EA8"/>
    <w:rsid w:val="00F26C93"/>
    <w:rsid w:val="00F271FF"/>
    <w:rsid w:val="00F30768"/>
    <w:rsid w:val="00F308DF"/>
    <w:rsid w:val="00F30AC1"/>
    <w:rsid w:val="00F31A7A"/>
    <w:rsid w:val="00F323C3"/>
    <w:rsid w:val="00F32509"/>
    <w:rsid w:val="00F3332A"/>
    <w:rsid w:val="00F357EE"/>
    <w:rsid w:val="00F35A5A"/>
    <w:rsid w:val="00F3620D"/>
    <w:rsid w:val="00F36889"/>
    <w:rsid w:val="00F369E3"/>
    <w:rsid w:val="00F36CBE"/>
    <w:rsid w:val="00F4175E"/>
    <w:rsid w:val="00F41AE1"/>
    <w:rsid w:val="00F41F5E"/>
    <w:rsid w:val="00F42798"/>
    <w:rsid w:val="00F42D11"/>
    <w:rsid w:val="00F437A4"/>
    <w:rsid w:val="00F456C4"/>
    <w:rsid w:val="00F45706"/>
    <w:rsid w:val="00F45E48"/>
    <w:rsid w:val="00F4653E"/>
    <w:rsid w:val="00F46CF0"/>
    <w:rsid w:val="00F4700B"/>
    <w:rsid w:val="00F47A70"/>
    <w:rsid w:val="00F47F41"/>
    <w:rsid w:val="00F50157"/>
    <w:rsid w:val="00F5177D"/>
    <w:rsid w:val="00F51C50"/>
    <w:rsid w:val="00F531D0"/>
    <w:rsid w:val="00F5388A"/>
    <w:rsid w:val="00F53EA2"/>
    <w:rsid w:val="00F540AD"/>
    <w:rsid w:val="00F554AE"/>
    <w:rsid w:val="00F5557B"/>
    <w:rsid w:val="00F55614"/>
    <w:rsid w:val="00F566F3"/>
    <w:rsid w:val="00F567C8"/>
    <w:rsid w:val="00F569AA"/>
    <w:rsid w:val="00F573CF"/>
    <w:rsid w:val="00F5773A"/>
    <w:rsid w:val="00F57798"/>
    <w:rsid w:val="00F57D2E"/>
    <w:rsid w:val="00F57FEE"/>
    <w:rsid w:val="00F60156"/>
    <w:rsid w:val="00F60D1A"/>
    <w:rsid w:val="00F61682"/>
    <w:rsid w:val="00F61CDD"/>
    <w:rsid w:val="00F638A4"/>
    <w:rsid w:val="00F642D4"/>
    <w:rsid w:val="00F64A34"/>
    <w:rsid w:val="00F65FF3"/>
    <w:rsid w:val="00F67143"/>
    <w:rsid w:val="00F67271"/>
    <w:rsid w:val="00F6730A"/>
    <w:rsid w:val="00F67697"/>
    <w:rsid w:val="00F676D3"/>
    <w:rsid w:val="00F67B85"/>
    <w:rsid w:val="00F67ED3"/>
    <w:rsid w:val="00F7003B"/>
    <w:rsid w:val="00F70206"/>
    <w:rsid w:val="00F70383"/>
    <w:rsid w:val="00F7171A"/>
    <w:rsid w:val="00F723ED"/>
    <w:rsid w:val="00F72EE8"/>
    <w:rsid w:val="00F72F97"/>
    <w:rsid w:val="00F73121"/>
    <w:rsid w:val="00F73263"/>
    <w:rsid w:val="00F73D86"/>
    <w:rsid w:val="00F74323"/>
    <w:rsid w:val="00F74692"/>
    <w:rsid w:val="00F747E4"/>
    <w:rsid w:val="00F74D53"/>
    <w:rsid w:val="00F750AD"/>
    <w:rsid w:val="00F75CAD"/>
    <w:rsid w:val="00F76D1D"/>
    <w:rsid w:val="00F77E1F"/>
    <w:rsid w:val="00F80DD7"/>
    <w:rsid w:val="00F80F60"/>
    <w:rsid w:val="00F814BA"/>
    <w:rsid w:val="00F81C09"/>
    <w:rsid w:val="00F81C26"/>
    <w:rsid w:val="00F8231C"/>
    <w:rsid w:val="00F825C2"/>
    <w:rsid w:val="00F82883"/>
    <w:rsid w:val="00F82D9B"/>
    <w:rsid w:val="00F83070"/>
    <w:rsid w:val="00F83508"/>
    <w:rsid w:val="00F838F7"/>
    <w:rsid w:val="00F83BE5"/>
    <w:rsid w:val="00F84F84"/>
    <w:rsid w:val="00F85670"/>
    <w:rsid w:val="00F85935"/>
    <w:rsid w:val="00F85DEE"/>
    <w:rsid w:val="00F86017"/>
    <w:rsid w:val="00F8632F"/>
    <w:rsid w:val="00F867AB"/>
    <w:rsid w:val="00F86BAA"/>
    <w:rsid w:val="00F87490"/>
    <w:rsid w:val="00F87A89"/>
    <w:rsid w:val="00F87F0F"/>
    <w:rsid w:val="00F901A7"/>
    <w:rsid w:val="00F9078E"/>
    <w:rsid w:val="00F91EE5"/>
    <w:rsid w:val="00F9242B"/>
    <w:rsid w:val="00F9353B"/>
    <w:rsid w:val="00F9372A"/>
    <w:rsid w:val="00F93FF9"/>
    <w:rsid w:val="00F940EE"/>
    <w:rsid w:val="00F943E9"/>
    <w:rsid w:val="00F947CA"/>
    <w:rsid w:val="00F949F4"/>
    <w:rsid w:val="00F94ED5"/>
    <w:rsid w:val="00F95B1A"/>
    <w:rsid w:val="00F96B67"/>
    <w:rsid w:val="00F97276"/>
    <w:rsid w:val="00F97280"/>
    <w:rsid w:val="00F9746D"/>
    <w:rsid w:val="00F97960"/>
    <w:rsid w:val="00F97B85"/>
    <w:rsid w:val="00FA0002"/>
    <w:rsid w:val="00FA02B6"/>
    <w:rsid w:val="00FA13F1"/>
    <w:rsid w:val="00FA1509"/>
    <w:rsid w:val="00FA15E1"/>
    <w:rsid w:val="00FA2B62"/>
    <w:rsid w:val="00FA335A"/>
    <w:rsid w:val="00FA3C66"/>
    <w:rsid w:val="00FA424B"/>
    <w:rsid w:val="00FA66F6"/>
    <w:rsid w:val="00FA6BA9"/>
    <w:rsid w:val="00FB0264"/>
    <w:rsid w:val="00FB1292"/>
    <w:rsid w:val="00FB12AF"/>
    <w:rsid w:val="00FB15B8"/>
    <w:rsid w:val="00FB18B4"/>
    <w:rsid w:val="00FB1B51"/>
    <w:rsid w:val="00FB23B7"/>
    <w:rsid w:val="00FB2474"/>
    <w:rsid w:val="00FB2952"/>
    <w:rsid w:val="00FB3149"/>
    <w:rsid w:val="00FB4166"/>
    <w:rsid w:val="00FB5013"/>
    <w:rsid w:val="00FB5CF6"/>
    <w:rsid w:val="00FB5E60"/>
    <w:rsid w:val="00FB5ED9"/>
    <w:rsid w:val="00FB5FE1"/>
    <w:rsid w:val="00FB655C"/>
    <w:rsid w:val="00FB7AF1"/>
    <w:rsid w:val="00FC003B"/>
    <w:rsid w:val="00FC0724"/>
    <w:rsid w:val="00FC0AE5"/>
    <w:rsid w:val="00FC1148"/>
    <w:rsid w:val="00FC1559"/>
    <w:rsid w:val="00FC2262"/>
    <w:rsid w:val="00FC22DC"/>
    <w:rsid w:val="00FC2A69"/>
    <w:rsid w:val="00FC2AE8"/>
    <w:rsid w:val="00FC2E4E"/>
    <w:rsid w:val="00FC319E"/>
    <w:rsid w:val="00FC46AF"/>
    <w:rsid w:val="00FC5381"/>
    <w:rsid w:val="00FC61B1"/>
    <w:rsid w:val="00FC7C74"/>
    <w:rsid w:val="00FD0231"/>
    <w:rsid w:val="00FD086F"/>
    <w:rsid w:val="00FD1822"/>
    <w:rsid w:val="00FD2415"/>
    <w:rsid w:val="00FD2496"/>
    <w:rsid w:val="00FD3368"/>
    <w:rsid w:val="00FD4AE4"/>
    <w:rsid w:val="00FD4C39"/>
    <w:rsid w:val="00FD5452"/>
    <w:rsid w:val="00FD5E2C"/>
    <w:rsid w:val="00FD6116"/>
    <w:rsid w:val="00FD7297"/>
    <w:rsid w:val="00FD7822"/>
    <w:rsid w:val="00FD7848"/>
    <w:rsid w:val="00FD7EB9"/>
    <w:rsid w:val="00FE00B9"/>
    <w:rsid w:val="00FE0142"/>
    <w:rsid w:val="00FE04E6"/>
    <w:rsid w:val="00FE0D7C"/>
    <w:rsid w:val="00FE1273"/>
    <w:rsid w:val="00FE1286"/>
    <w:rsid w:val="00FE137F"/>
    <w:rsid w:val="00FE16C0"/>
    <w:rsid w:val="00FE1F9E"/>
    <w:rsid w:val="00FE2023"/>
    <w:rsid w:val="00FE2916"/>
    <w:rsid w:val="00FE2CBB"/>
    <w:rsid w:val="00FE2F1E"/>
    <w:rsid w:val="00FE51D7"/>
    <w:rsid w:val="00FE5FC1"/>
    <w:rsid w:val="00FE71EB"/>
    <w:rsid w:val="00FF0860"/>
    <w:rsid w:val="00FF1A2E"/>
    <w:rsid w:val="00FF20A9"/>
    <w:rsid w:val="00FF576B"/>
    <w:rsid w:val="00FF5A16"/>
    <w:rsid w:val="00FF62A7"/>
    <w:rsid w:val="00FF6993"/>
    <w:rsid w:val="00FF6FFF"/>
    <w:rsid w:val="00FF7A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301E7"/>
  <w15:docId w15:val="{8C2B613C-E213-9841-B9FD-5B8EF15B6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955D4"/>
    <w:rPr>
      <w:rFonts w:ascii="Times New Roman" w:eastAsia="Times New Roman" w:hAnsi="Times New Roman" w:cs="Times New Roman"/>
      <w:kern w:val="0"/>
      <w:lang w:eastAsia="tr-TR"/>
      <w14:ligatures w14:val="none"/>
    </w:rPr>
  </w:style>
  <w:style w:type="paragraph" w:styleId="Balk1">
    <w:name w:val="heading 1"/>
    <w:basedOn w:val="Normal"/>
    <w:next w:val="Normal"/>
    <w:link w:val="Balk1Char"/>
    <w:autoRedefine/>
    <w:uiPriority w:val="9"/>
    <w:qFormat/>
    <w:rsid w:val="006A1188"/>
    <w:pPr>
      <w:keepNext/>
      <w:keepLines/>
      <w:spacing w:before="120" w:after="120" w:line="360" w:lineRule="auto"/>
      <w:jc w:val="center"/>
      <w:outlineLvl w:val="0"/>
    </w:pPr>
    <w:rPr>
      <w:rFonts w:eastAsia="Calibri" w:cstheme="majorBidi"/>
      <w:b/>
      <w:noProof/>
      <w:sz w:val="28"/>
      <w:szCs w:val="32"/>
      <w:lang w:eastAsia="de-DE"/>
    </w:rPr>
  </w:style>
  <w:style w:type="paragraph" w:styleId="Balk2">
    <w:name w:val="heading 2"/>
    <w:basedOn w:val="Normal"/>
    <w:next w:val="Normal"/>
    <w:link w:val="Balk2Char"/>
    <w:autoRedefine/>
    <w:uiPriority w:val="9"/>
    <w:unhideWhenUsed/>
    <w:qFormat/>
    <w:rsid w:val="00A93DD8"/>
    <w:pPr>
      <w:keepNext/>
      <w:keepLines/>
      <w:spacing w:before="120" w:after="120" w:line="360" w:lineRule="auto"/>
      <w:ind w:left="426" w:hanging="426"/>
      <w:jc w:val="both"/>
      <w:outlineLvl w:val="1"/>
    </w:pPr>
    <w:rPr>
      <w:rFonts w:eastAsiaTheme="majorEastAsia" w:cstheme="majorBidi"/>
      <w:b/>
      <w:color w:val="000000" w:themeColor="text1"/>
      <w:szCs w:val="26"/>
    </w:rPr>
  </w:style>
  <w:style w:type="paragraph" w:styleId="Balk3">
    <w:name w:val="heading 3"/>
    <w:basedOn w:val="Normal"/>
    <w:next w:val="Normal"/>
    <w:link w:val="Balk3Char"/>
    <w:autoRedefine/>
    <w:uiPriority w:val="9"/>
    <w:unhideWhenUsed/>
    <w:qFormat/>
    <w:rsid w:val="00A302D6"/>
    <w:pPr>
      <w:keepNext/>
      <w:keepLines/>
      <w:spacing w:before="120" w:after="120" w:line="360" w:lineRule="auto"/>
      <w:outlineLvl w:val="2"/>
    </w:pPr>
    <w:rPr>
      <w:rFonts w:eastAsiaTheme="majorEastAsia" w:cstheme="majorBidi"/>
      <w:b/>
      <w:color w:val="000000" w:themeColor="text1"/>
    </w:rPr>
  </w:style>
  <w:style w:type="paragraph" w:styleId="Balk4">
    <w:name w:val="heading 4"/>
    <w:basedOn w:val="Normal"/>
    <w:next w:val="Normal"/>
    <w:link w:val="Balk4Char"/>
    <w:uiPriority w:val="9"/>
    <w:semiHidden/>
    <w:unhideWhenUsed/>
    <w:qFormat/>
    <w:rsid w:val="00B3764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4172DB"/>
  </w:style>
  <w:style w:type="paragraph" w:styleId="ListeParagraf">
    <w:name w:val="List Paragraph"/>
    <w:basedOn w:val="Normal"/>
    <w:uiPriority w:val="34"/>
    <w:qFormat/>
    <w:rsid w:val="003D62DA"/>
    <w:pPr>
      <w:ind w:left="720"/>
      <w:contextualSpacing/>
    </w:pPr>
  </w:style>
  <w:style w:type="character" w:customStyle="1" w:styleId="Balk1Char">
    <w:name w:val="Başlık 1 Char"/>
    <w:basedOn w:val="VarsaylanParagrafYazTipi"/>
    <w:link w:val="Balk1"/>
    <w:uiPriority w:val="9"/>
    <w:rsid w:val="006A1188"/>
    <w:rPr>
      <w:rFonts w:ascii="Times New Roman" w:eastAsia="Calibri" w:hAnsi="Times New Roman" w:cstheme="majorBidi"/>
      <w:b/>
      <w:noProof/>
      <w:kern w:val="0"/>
      <w:sz w:val="28"/>
      <w:szCs w:val="32"/>
      <w:lang w:eastAsia="de-DE"/>
      <w14:ligatures w14:val="none"/>
    </w:rPr>
  </w:style>
  <w:style w:type="character" w:styleId="Kpr">
    <w:name w:val="Hyperlink"/>
    <w:basedOn w:val="VarsaylanParagrafYazTipi"/>
    <w:uiPriority w:val="99"/>
    <w:unhideWhenUsed/>
    <w:rsid w:val="00637274"/>
    <w:rPr>
      <w:color w:val="0563C1" w:themeColor="hyperlink"/>
      <w:u w:val="single"/>
    </w:rPr>
  </w:style>
  <w:style w:type="character" w:customStyle="1" w:styleId="zmlenmeyenBahsetme1">
    <w:name w:val="Çözümlenmeyen Bahsetme1"/>
    <w:basedOn w:val="VarsaylanParagrafYazTipi"/>
    <w:uiPriority w:val="99"/>
    <w:semiHidden/>
    <w:unhideWhenUsed/>
    <w:rsid w:val="00637274"/>
    <w:rPr>
      <w:color w:val="605E5C"/>
      <w:shd w:val="clear" w:color="auto" w:fill="E1DFDD"/>
    </w:rPr>
  </w:style>
  <w:style w:type="character" w:customStyle="1" w:styleId="Balk4Char">
    <w:name w:val="Başlık 4 Char"/>
    <w:basedOn w:val="VarsaylanParagrafYazTipi"/>
    <w:link w:val="Balk4"/>
    <w:uiPriority w:val="9"/>
    <w:semiHidden/>
    <w:rsid w:val="00B37648"/>
    <w:rPr>
      <w:rFonts w:asciiTheme="majorHAnsi" w:eastAsiaTheme="majorEastAsia" w:hAnsiTheme="majorHAnsi" w:cstheme="majorBidi"/>
      <w:i/>
      <w:iCs/>
      <w:color w:val="2F5496" w:themeColor="accent1" w:themeShade="BF"/>
    </w:rPr>
  </w:style>
  <w:style w:type="character" w:customStyle="1" w:styleId="Balk3Char">
    <w:name w:val="Başlık 3 Char"/>
    <w:basedOn w:val="VarsaylanParagrafYazTipi"/>
    <w:link w:val="Balk3"/>
    <w:uiPriority w:val="9"/>
    <w:rsid w:val="00A302D6"/>
    <w:rPr>
      <w:rFonts w:ascii="Times New Roman" w:eastAsiaTheme="majorEastAsia" w:hAnsi="Times New Roman" w:cstheme="majorBidi"/>
      <w:b/>
      <w:color w:val="000000" w:themeColor="text1"/>
      <w:kern w:val="0"/>
      <w:lang w:eastAsia="tr-TR"/>
      <w14:ligatures w14:val="none"/>
    </w:rPr>
  </w:style>
  <w:style w:type="table" w:styleId="TabloKlavuzu">
    <w:name w:val="Table Grid"/>
    <w:basedOn w:val="NormalTablo"/>
    <w:uiPriority w:val="59"/>
    <w:rsid w:val="00FE0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3368EF"/>
    <w:rPr>
      <w:color w:val="666666"/>
    </w:rPr>
  </w:style>
  <w:style w:type="character" w:styleId="zlenenKpr">
    <w:name w:val="FollowedHyperlink"/>
    <w:basedOn w:val="VarsaylanParagrafYazTipi"/>
    <w:uiPriority w:val="99"/>
    <w:semiHidden/>
    <w:unhideWhenUsed/>
    <w:rsid w:val="002849A3"/>
    <w:rPr>
      <w:color w:val="954F72" w:themeColor="followedHyperlink"/>
      <w:u w:val="single"/>
    </w:rPr>
  </w:style>
  <w:style w:type="paragraph" w:styleId="T6">
    <w:name w:val="toc 6"/>
    <w:basedOn w:val="Normal"/>
    <w:next w:val="Normal"/>
    <w:autoRedefine/>
    <w:uiPriority w:val="39"/>
    <w:semiHidden/>
    <w:unhideWhenUsed/>
    <w:rsid w:val="00596F9C"/>
    <w:pPr>
      <w:ind w:left="1200"/>
    </w:pPr>
    <w:rPr>
      <w:rFonts w:asciiTheme="minorHAnsi" w:hAnsiTheme="minorHAnsi" w:cstheme="minorHAnsi"/>
      <w:sz w:val="20"/>
      <w:szCs w:val="20"/>
    </w:rPr>
  </w:style>
  <w:style w:type="paragraph" w:styleId="TBal">
    <w:name w:val="TOC Heading"/>
    <w:basedOn w:val="Balk1"/>
    <w:next w:val="Normal"/>
    <w:uiPriority w:val="39"/>
    <w:unhideWhenUsed/>
    <w:qFormat/>
    <w:rsid w:val="00915653"/>
    <w:pPr>
      <w:spacing w:before="480" w:line="276" w:lineRule="auto"/>
      <w:outlineLvl w:val="9"/>
    </w:pPr>
    <w:rPr>
      <w:b w:val="0"/>
      <w:bCs/>
      <w:szCs w:val="28"/>
    </w:rPr>
  </w:style>
  <w:style w:type="paragraph" w:styleId="T2">
    <w:name w:val="toc 2"/>
    <w:basedOn w:val="Normal"/>
    <w:next w:val="Normal"/>
    <w:autoRedefine/>
    <w:uiPriority w:val="39"/>
    <w:unhideWhenUsed/>
    <w:rsid w:val="00915653"/>
    <w:pPr>
      <w:spacing w:before="120"/>
      <w:ind w:left="240"/>
    </w:pPr>
    <w:rPr>
      <w:rFonts w:asciiTheme="minorHAnsi" w:hAnsiTheme="minorHAnsi" w:cstheme="minorHAnsi"/>
      <w:b/>
      <w:bCs/>
      <w:sz w:val="22"/>
      <w:szCs w:val="22"/>
    </w:rPr>
  </w:style>
  <w:style w:type="paragraph" w:styleId="T1">
    <w:name w:val="toc 1"/>
    <w:basedOn w:val="Normal"/>
    <w:next w:val="Normal"/>
    <w:autoRedefine/>
    <w:uiPriority w:val="39"/>
    <w:unhideWhenUsed/>
    <w:rsid w:val="00915653"/>
    <w:pPr>
      <w:spacing w:before="120"/>
    </w:pPr>
    <w:rPr>
      <w:rFonts w:asciiTheme="minorHAnsi" w:hAnsiTheme="minorHAnsi" w:cstheme="minorHAnsi"/>
      <w:b/>
      <w:bCs/>
      <w:i/>
      <w:iCs/>
    </w:rPr>
  </w:style>
  <w:style w:type="paragraph" w:styleId="T3">
    <w:name w:val="toc 3"/>
    <w:basedOn w:val="Normal"/>
    <w:next w:val="Normal"/>
    <w:autoRedefine/>
    <w:uiPriority w:val="39"/>
    <w:unhideWhenUsed/>
    <w:rsid w:val="00915653"/>
    <w:pPr>
      <w:ind w:left="480"/>
    </w:pPr>
    <w:rPr>
      <w:rFonts w:asciiTheme="minorHAnsi" w:hAnsiTheme="minorHAnsi" w:cstheme="minorHAnsi"/>
      <w:sz w:val="20"/>
      <w:szCs w:val="20"/>
    </w:rPr>
  </w:style>
  <w:style w:type="paragraph" w:styleId="T4">
    <w:name w:val="toc 4"/>
    <w:basedOn w:val="Normal"/>
    <w:next w:val="Normal"/>
    <w:autoRedefine/>
    <w:uiPriority w:val="39"/>
    <w:semiHidden/>
    <w:unhideWhenUsed/>
    <w:rsid w:val="00915653"/>
    <w:pPr>
      <w:ind w:left="720"/>
    </w:pPr>
    <w:rPr>
      <w:rFonts w:asciiTheme="minorHAnsi" w:hAnsiTheme="minorHAnsi" w:cstheme="minorHAnsi"/>
      <w:sz w:val="20"/>
      <w:szCs w:val="20"/>
    </w:rPr>
  </w:style>
  <w:style w:type="paragraph" w:styleId="T5">
    <w:name w:val="toc 5"/>
    <w:basedOn w:val="Normal"/>
    <w:next w:val="Normal"/>
    <w:autoRedefine/>
    <w:uiPriority w:val="39"/>
    <w:semiHidden/>
    <w:unhideWhenUsed/>
    <w:rsid w:val="00915653"/>
    <w:pPr>
      <w:ind w:left="960"/>
    </w:pPr>
    <w:rPr>
      <w:rFonts w:asciiTheme="minorHAnsi" w:hAnsiTheme="minorHAnsi" w:cstheme="minorHAnsi"/>
      <w:sz w:val="20"/>
      <w:szCs w:val="20"/>
    </w:rPr>
  </w:style>
  <w:style w:type="paragraph" w:styleId="T7">
    <w:name w:val="toc 7"/>
    <w:basedOn w:val="Normal"/>
    <w:next w:val="Normal"/>
    <w:autoRedefine/>
    <w:uiPriority w:val="39"/>
    <w:semiHidden/>
    <w:unhideWhenUsed/>
    <w:rsid w:val="00915653"/>
    <w:pPr>
      <w:ind w:left="1440"/>
    </w:pPr>
    <w:rPr>
      <w:rFonts w:asciiTheme="minorHAnsi" w:hAnsiTheme="minorHAnsi" w:cstheme="minorHAnsi"/>
      <w:sz w:val="20"/>
      <w:szCs w:val="20"/>
    </w:rPr>
  </w:style>
  <w:style w:type="paragraph" w:styleId="T8">
    <w:name w:val="toc 8"/>
    <w:basedOn w:val="Normal"/>
    <w:next w:val="Normal"/>
    <w:autoRedefine/>
    <w:uiPriority w:val="39"/>
    <w:semiHidden/>
    <w:unhideWhenUsed/>
    <w:rsid w:val="00915653"/>
    <w:pPr>
      <w:ind w:left="1680"/>
    </w:pPr>
    <w:rPr>
      <w:rFonts w:asciiTheme="minorHAnsi" w:hAnsiTheme="minorHAnsi" w:cstheme="minorHAnsi"/>
      <w:sz w:val="20"/>
      <w:szCs w:val="20"/>
    </w:rPr>
  </w:style>
  <w:style w:type="paragraph" w:styleId="T9">
    <w:name w:val="toc 9"/>
    <w:basedOn w:val="Normal"/>
    <w:next w:val="Normal"/>
    <w:autoRedefine/>
    <w:uiPriority w:val="39"/>
    <w:semiHidden/>
    <w:unhideWhenUsed/>
    <w:rsid w:val="00915653"/>
    <w:pPr>
      <w:ind w:left="1920"/>
    </w:pPr>
    <w:rPr>
      <w:rFonts w:asciiTheme="minorHAnsi" w:hAnsiTheme="minorHAnsi" w:cstheme="minorHAnsi"/>
      <w:sz w:val="20"/>
      <w:szCs w:val="20"/>
    </w:rPr>
  </w:style>
  <w:style w:type="character" w:customStyle="1" w:styleId="Balk2Char">
    <w:name w:val="Başlık 2 Char"/>
    <w:basedOn w:val="VarsaylanParagrafYazTipi"/>
    <w:link w:val="Balk2"/>
    <w:uiPriority w:val="9"/>
    <w:rsid w:val="00A93DD8"/>
    <w:rPr>
      <w:rFonts w:ascii="Times New Roman" w:eastAsiaTheme="majorEastAsia" w:hAnsi="Times New Roman" w:cstheme="majorBidi"/>
      <w:b/>
      <w:color w:val="000000" w:themeColor="text1"/>
      <w:kern w:val="0"/>
      <w:szCs w:val="26"/>
      <w:lang w:eastAsia="tr-TR"/>
      <w14:ligatures w14:val="none"/>
    </w:rPr>
  </w:style>
  <w:style w:type="character" w:styleId="Vurgu">
    <w:name w:val="Emphasis"/>
    <w:basedOn w:val="VarsaylanParagrafYazTipi"/>
    <w:uiPriority w:val="20"/>
    <w:qFormat/>
    <w:rsid w:val="00A050A7"/>
    <w:rPr>
      <w:i/>
      <w:iCs/>
    </w:rPr>
  </w:style>
  <w:style w:type="paragraph" w:styleId="stBilgi">
    <w:name w:val="header"/>
    <w:basedOn w:val="Normal"/>
    <w:link w:val="stBilgiChar"/>
    <w:uiPriority w:val="99"/>
    <w:unhideWhenUsed/>
    <w:rsid w:val="00366B20"/>
    <w:pPr>
      <w:tabs>
        <w:tab w:val="center" w:pos="4536"/>
        <w:tab w:val="right" w:pos="9072"/>
      </w:tabs>
    </w:pPr>
  </w:style>
  <w:style w:type="character" w:customStyle="1" w:styleId="stBilgiChar">
    <w:name w:val="Üst Bilgi Char"/>
    <w:basedOn w:val="VarsaylanParagrafYazTipi"/>
    <w:link w:val="stBilgi"/>
    <w:uiPriority w:val="99"/>
    <w:rsid w:val="00366B20"/>
  </w:style>
  <w:style w:type="paragraph" w:styleId="AltBilgi">
    <w:name w:val="footer"/>
    <w:basedOn w:val="Normal"/>
    <w:link w:val="AltBilgiChar"/>
    <w:uiPriority w:val="99"/>
    <w:unhideWhenUsed/>
    <w:rsid w:val="00366B20"/>
    <w:pPr>
      <w:tabs>
        <w:tab w:val="center" w:pos="4536"/>
        <w:tab w:val="right" w:pos="9072"/>
      </w:tabs>
    </w:pPr>
  </w:style>
  <w:style w:type="character" w:customStyle="1" w:styleId="AltBilgiChar">
    <w:name w:val="Alt Bilgi Char"/>
    <w:basedOn w:val="VarsaylanParagrafYazTipi"/>
    <w:link w:val="AltBilgi"/>
    <w:uiPriority w:val="99"/>
    <w:rsid w:val="00366B20"/>
  </w:style>
  <w:style w:type="numbering" w:customStyle="1" w:styleId="GeerliListe1">
    <w:name w:val="Geçerli Liste1"/>
    <w:uiPriority w:val="99"/>
    <w:rsid w:val="00D25C28"/>
    <w:pPr>
      <w:numPr>
        <w:numId w:val="11"/>
      </w:numPr>
    </w:pPr>
  </w:style>
  <w:style w:type="character" w:customStyle="1" w:styleId="relative">
    <w:name w:val="relative"/>
    <w:basedOn w:val="VarsaylanParagrafYazTipi"/>
    <w:rsid w:val="00A7320C"/>
  </w:style>
  <w:style w:type="character" w:customStyle="1" w:styleId="apple-converted-space">
    <w:name w:val="apple-converted-space"/>
    <w:basedOn w:val="VarsaylanParagrafYazTipi"/>
    <w:rsid w:val="005F5500"/>
  </w:style>
  <w:style w:type="character" w:styleId="Gl">
    <w:name w:val="Strong"/>
    <w:basedOn w:val="VarsaylanParagrafYazTipi"/>
    <w:uiPriority w:val="22"/>
    <w:qFormat/>
    <w:rsid w:val="002D38DC"/>
    <w:rPr>
      <w:b/>
      <w:bCs/>
    </w:rPr>
  </w:style>
  <w:style w:type="paragraph" w:customStyle="1" w:styleId="c-bibliographic-informationcitation">
    <w:name w:val="c-bibliographic-information__citation"/>
    <w:basedOn w:val="Normal"/>
    <w:rsid w:val="00813212"/>
    <w:pPr>
      <w:spacing w:before="100" w:beforeAutospacing="1" w:after="100" w:afterAutospacing="1"/>
    </w:pPr>
  </w:style>
  <w:style w:type="character" w:customStyle="1" w:styleId="citation-doi">
    <w:name w:val="citation-doi"/>
    <w:basedOn w:val="VarsaylanParagrafYazTipi"/>
    <w:rsid w:val="00260B11"/>
  </w:style>
  <w:style w:type="paragraph" w:styleId="ResimYazs">
    <w:name w:val="caption"/>
    <w:basedOn w:val="Normal"/>
    <w:next w:val="Normal"/>
    <w:uiPriority w:val="35"/>
    <w:unhideWhenUsed/>
    <w:qFormat/>
    <w:rsid w:val="00A302D6"/>
    <w:pPr>
      <w:spacing w:after="200"/>
    </w:pPr>
    <w:rPr>
      <w:i/>
      <w:iCs/>
      <w:color w:val="44546A" w:themeColor="text2"/>
      <w:sz w:val="18"/>
      <w:szCs w:val="18"/>
    </w:rPr>
  </w:style>
  <w:style w:type="paragraph" w:styleId="ekillerTablosu">
    <w:name w:val="table of figures"/>
    <w:basedOn w:val="Normal"/>
    <w:next w:val="Normal"/>
    <w:uiPriority w:val="99"/>
    <w:unhideWhenUsed/>
    <w:rsid w:val="00307AF9"/>
  </w:style>
  <w:style w:type="character" w:customStyle="1" w:styleId="zmlenmeyenBahsetme2">
    <w:name w:val="Çözümlenmeyen Bahsetme2"/>
    <w:basedOn w:val="VarsaylanParagrafYazTipi"/>
    <w:uiPriority w:val="99"/>
    <w:semiHidden/>
    <w:unhideWhenUsed/>
    <w:rsid w:val="007F1C00"/>
    <w:rPr>
      <w:color w:val="605E5C"/>
      <w:shd w:val="clear" w:color="auto" w:fill="E1DFDD"/>
    </w:rPr>
  </w:style>
  <w:style w:type="paragraph" w:styleId="BalonMetni">
    <w:name w:val="Balloon Text"/>
    <w:basedOn w:val="Normal"/>
    <w:link w:val="BalonMetniChar"/>
    <w:uiPriority w:val="99"/>
    <w:semiHidden/>
    <w:unhideWhenUsed/>
    <w:rsid w:val="00B72D30"/>
    <w:rPr>
      <w:rFonts w:ascii="Tahoma" w:hAnsi="Tahoma" w:cs="Tahoma"/>
      <w:sz w:val="16"/>
      <w:szCs w:val="16"/>
    </w:rPr>
  </w:style>
  <w:style w:type="character" w:customStyle="1" w:styleId="BalonMetniChar">
    <w:name w:val="Balon Metni Char"/>
    <w:basedOn w:val="VarsaylanParagrafYazTipi"/>
    <w:link w:val="BalonMetni"/>
    <w:uiPriority w:val="99"/>
    <w:semiHidden/>
    <w:rsid w:val="00B72D30"/>
    <w:rPr>
      <w:rFonts w:ascii="Tahoma" w:eastAsia="Times New Roman" w:hAnsi="Tahoma" w:cs="Tahoma"/>
      <w:kern w:val="0"/>
      <w:sz w:val="16"/>
      <w:szCs w:val="16"/>
      <w:lang w:eastAsia="tr-TR"/>
      <w14:ligatures w14:val="none"/>
    </w:rPr>
  </w:style>
  <w:style w:type="character" w:customStyle="1" w:styleId="UnresolvedMention">
    <w:name w:val="Unresolved Mention"/>
    <w:basedOn w:val="VarsaylanParagrafYazTipi"/>
    <w:uiPriority w:val="99"/>
    <w:semiHidden/>
    <w:unhideWhenUsed/>
    <w:rsid w:val="003E3D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2444">
      <w:bodyDiv w:val="1"/>
      <w:marLeft w:val="0"/>
      <w:marRight w:val="0"/>
      <w:marTop w:val="0"/>
      <w:marBottom w:val="0"/>
      <w:divBdr>
        <w:top w:val="none" w:sz="0" w:space="0" w:color="auto"/>
        <w:left w:val="none" w:sz="0" w:space="0" w:color="auto"/>
        <w:bottom w:val="none" w:sz="0" w:space="0" w:color="auto"/>
        <w:right w:val="none" w:sz="0" w:space="0" w:color="auto"/>
      </w:divBdr>
      <w:divsChild>
        <w:div w:id="1795439864">
          <w:marLeft w:val="0"/>
          <w:marRight w:val="0"/>
          <w:marTop w:val="0"/>
          <w:marBottom w:val="0"/>
          <w:divBdr>
            <w:top w:val="none" w:sz="0" w:space="0" w:color="auto"/>
            <w:left w:val="none" w:sz="0" w:space="0" w:color="auto"/>
            <w:bottom w:val="none" w:sz="0" w:space="0" w:color="auto"/>
            <w:right w:val="none" w:sz="0" w:space="0" w:color="auto"/>
          </w:divBdr>
          <w:divsChild>
            <w:div w:id="1061290364">
              <w:marLeft w:val="0"/>
              <w:marRight w:val="0"/>
              <w:marTop w:val="0"/>
              <w:marBottom w:val="0"/>
              <w:divBdr>
                <w:top w:val="none" w:sz="0" w:space="0" w:color="auto"/>
                <w:left w:val="none" w:sz="0" w:space="0" w:color="auto"/>
                <w:bottom w:val="none" w:sz="0" w:space="0" w:color="auto"/>
                <w:right w:val="none" w:sz="0" w:space="0" w:color="auto"/>
              </w:divBdr>
              <w:divsChild>
                <w:div w:id="198385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6880">
      <w:bodyDiv w:val="1"/>
      <w:marLeft w:val="0"/>
      <w:marRight w:val="0"/>
      <w:marTop w:val="0"/>
      <w:marBottom w:val="0"/>
      <w:divBdr>
        <w:top w:val="none" w:sz="0" w:space="0" w:color="auto"/>
        <w:left w:val="none" w:sz="0" w:space="0" w:color="auto"/>
        <w:bottom w:val="none" w:sz="0" w:space="0" w:color="auto"/>
        <w:right w:val="none" w:sz="0" w:space="0" w:color="auto"/>
      </w:divBdr>
    </w:div>
    <w:div w:id="15739659">
      <w:bodyDiv w:val="1"/>
      <w:marLeft w:val="0"/>
      <w:marRight w:val="0"/>
      <w:marTop w:val="0"/>
      <w:marBottom w:val="0"/>
      <w:divBdr>
        <w:top w:val="none" w:sz="0" w:space="0" w:color="auto"/>
        <w:left w:val="none" w:sz="0" w:space="0" w:color="auto"/>
        <w:bottom w:val="none" w:sz="0" w:space="0" w:color="auto"/>
        <w:right w:val="none" w:sz="0" w:space="0" w:color="auto"/>
      </w:divBdr>
      <w:divsChild>
        <w:div w:id="748118710">
          <w:marLeft w:val="0"/>
          <w:marRight w:val="0"/>
          <w:marTop w:val="0"/>
          <w:marBottom w:val="0"/>
          <w:divBdr>
            <w:top w:val="none" w:sz="0" w:space="0" w:color="auto"/>
            <w:left w:val="none" w:sz="0" w:space="0" w:color="auto"/>
            <w:bottom w:val="none" w:sz="0" w:space="0" w:color="auto"/>
            <w:right w:val="none" w:sz="0" w:space="0" w:color="auto"/>
          </w:divBdr>
          <w:divsChild>
            <w:div w:id="1236941319">
              <w:marLeft w:val="0"/>
              <w:marRight w:val="0"/>
              <w:marTop w:val="0"/>
              <w:marBottom w:val="0"/>
              <w:divBdr>
                <w:top w:val="none" w:sz="0" w:space="0" w:color="auto"/>
                <w:left w:val="none" w:sz="0" w:space="0" w:color="auto"/>
                <w:bottom w:val="none" w:sz="0" w:space="0" w:color="auto"/>
                <w:right w:val="none" w:sz="0" w:space="0" w:color="auto"/>
              </w:divBdr>
              <w:divsChild>
                <w:div w:id="77871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524">
      <w:bodyDiv w:val="1"/>
      <w:marLeft w:val="0"/>
      <w:marRight w:val="0"/>
      <w:marTop w:val="0"/>
      <w:marBottom w:val="0"/>
      <w:divBdr>
        <w:top w:val="none" w:sz="0" w:space="0" w:color="auto"/>
        <w:left w:val="none" w:sz="0" w:space="0" w:color="auto"/>
        <w:bottom w:val="none" w:sz="0" w:space="0" w:color="auto"/>
        <w:right w:val="none" w:sz="0" w:space="0" w:color="auto"/>
      </w:divBdr>
      <w:divsChild>
        <w:div w:id="925916870">
          <w:marLeft w:val="0"/>
          <w:marRight w:val="0"/>
          <w:marTop w:val="0"/>
          <w:marBottom w:val="0"/>
          <w:divBdr>
            <w:top w:val="none" w:sz="0" w:space="0" w:color="auto"/>
            <w:left w:val="none" w:sz="0" w:space="0" w:color="auto"/>
            <w:bottom w:val="none" w:sz="0" w:space="0" w:color="auto"/>
            <w:right w:val="none" w:sz="0" w:space="0" w:color="auto"/>
          </w:divBdr>
          <w:divsChild>
            <w:div w:id="966618521">
              <w:marLeft w:val="0"/>
              <w:marRight w:val="0"/>
              <w:marTop w:val="0"/>
              <w:marBottom w:val="0"/>
              <w:divBdr>
                <w:top w:val="none" w:sz="0" w:space="0" w:color="auto"/>
                <w:left w:val="none" w:sz="0" w:space="0" w:color="auto"/>
                <w:bottom w:val="none" w:sz="0" w:space="0" w:color="auto"/>
                <w:right w:val="none" w:sz="0" w:space="0" w:color="auto"/>
              </w:divBdr>
              <w:divsChild>
                <w:div w:id="108083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663">
      <w:bodyDiv w:val="1"/>
      <w:marLeft w:val="0"/>
      <w:marRight w:val="0"/>
      <w:marTop w:val="0"/>
      <w:marBottom w:val="0"/>
      <w:divBdr>
        <w:top w:val="none" w:sz="0" w:space="0" w:color="auto"/>
        <w:left w:val="none" w:sz="0" w:space="0" w:color="auto"/>
        <w:bottom w:val="none" w:sz="0" w:space="0" w:color="auto"/>
        <w:right w:val="none" w:sz="0" w:space="0" w:color="auto"/>
      </w:divBdr>
      <w:divsChild>
        <w:div w:id="2126729979">
          <w:marLeft w:val="0"/>
          <w:marRight w:val="0"/>
          <w:marTop w:val="0"/>
          <w:marBottom w:val="0"/>
          <w:divBdr>
            <w:top w:val="none" w:sz="0" w:space="0" w:color="auto"/>
            <w:left w:val="none" w:sz="0" w:space="0" w:color="auto"/>
            <w:bottom w:val="none" w:sz="0" w:space="0" w:color="auto"/>
            <w:right w:val="none" w:sz="0" w:space="0" w:color="auto"/>
          </w:divBdr>
          <w:divsChild>
            <w:div w:id="1154108745">
              <w:marLeft w:val="0"/>
              <w:marRight w:val="0"/>
              <w:marTop w:val="0"/>
              <w:marBottom w:val="0"/>
              <w:divBdr>
                <w:top w:val="none" w:sz="0" w:space="0" w:color="auto"/>
                <w:left w:val="none" w:sz="0" w:space="0" w:color="auto"/>
                <w:bottom w:val="none" w:sz="0" w:space="0" w:color="auto"/>
                <w:right w:val="none" w:sz="0" w:space="0" w:color="auto"/>
              </w:divBdr>
              <w:divsChild>
                <w:div w:id="1980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83393">
      <w:bodyDiv w:val="1"/>
      <w:marLeft w:val="0"/>
      <w:marRight w:val="0"/>
      <w:marTop w:val="0"/>
      <w:marBottom w:val="0"/>
      <w:divBdr>
        <w:top w:val="none" w:sz="0" w:space="0" w:color="auto"/>
        <w:left w:val="none" w:sz="0" w:space="0" w:color="auto"/>
        <w:bottom w:val="none" w:sz="0" w:space="0" w:color="auto"/>
        <w:right w:val="none" w:sz="0" w:space="0" w:color="auto"/>
      </w:divBdr>
    </w:div>
    <w:div w:id="26301805">
      <w:bodyDiv w:val="1"/>
      <w:marLeft w:val="0"/>
      <w:marRight w:val="0"/>
      <w:marTop w:val="0"/>
      <w:marBottom w:val="0"/>
      <w:divBdr>
        <w:top w:val="none" w:sz="0" w:space="0" w:color="auto"/>
        <w:left w:val="none" w:sz="0" w:space="0" w:color="auto"/>
        <w:bottom w:val="none" w:sz="0" w:space="0" w:color="auto"/>
        <w:right w:val="none" w:sz="0" w:space="0" w:color="auto"/>
      </w:divBdr>
      <w:divsChild>
        <w:div w:id="669140450">
          <w:marLeft w:val="0"/>
          <w:marRight w:val="0"/>
          <w:marTop w:val="0"/>
          <w:marBottom w:val="0"/>
          <w:divBdr>
            <w:top w:val="none" w:sz="0" w:space="0" w:color="auto"/>
            <w:left w:val="none" w:sz="0" w:space="0" w:color="auto"/>
            <w:bottom w:val="none" w:sz="0" w:space="0" w:color="auto"/>
            <w:right w:val="none" w:sz="0" w:space="0" w:color="auto"/>
          </w:divBdr>
          <w:divsChild>
            <w:div w:id="274026209">
              <w:marLeft w:val="0"/>
              <w:marRight w:val="0"/>
              <w:marTop w:val="0"/>
              <w:marBottom w:val="0"/>
              <w:divBdr>
                <w:top w:val="none" w:sz="0" w:space="0" w:color="auto"/>
                <w:left w:val="none" w:sz="0" w:space="0" w:color="auto"/>
                <w:bottom w:val="none" w:sz="0" w:space="0" w:color="auto"/>
                <w:right w:val="none" w:sz="0" w:space="0" w:color="auto"/>
              </w:divBdr>
              <w:divsChild>
                <w:div w:id="56014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55794">
      <w:bodyDiv w:val="1"/>
      <w:marLeft w:val="0"/>
      <w:marRight w:val="0"/>
      <w:marTop w:val="0"/>
      <w:marBottom w:val="0"/>
      <w:divBdr>
        <w:top w:val="none" w:sz="0" w:space="0" w:color="auto"/>
        <w:left w:val="none" w:sz="0" w:space="0" w:color="auto"/>
        <w:bottom w:val="none" w:sz="0" w:space="0" w:color="auto"/>
        <w:right w:val="none" w:sz="0" w:space="0" w:color="auto"/>
      </w:divBdr>
      <w:divsChild>
        <w:div w:id="906456505">
          <w:marLeft w:val="0"/>
          <w:marRight w:val="0"/>
          <w:marTop w:val="0"/>
          <w:marBottom w:val="0"/>
          <w:divBdr>
            <w:top w:val="none" w:sz="0" w:space="0" w:color="auto"/>
            <w:left w:val="none" w:sz="0" w:space="0" w:color="auto"/>
            <w:bottom w:val="none" w:sz="0" w:space="0" w:color="auto"/>
            <w:right w:val="none" w:sz="0" w:space="0" w:color="auto"/>
          </w:divBdr>
          <w:divsChild>
            <w:div w:id="487017956">
              <w:marLeft w:val="0"/>
              <w:marRight w:val="0"/>
              <w:marTop w:val="0"/>
              <w:marBottom w:val="0"/>
              <w:divBdr>
                <w:top w:val="none" w:sz="0" w:space="0" w:color="auto"/>
                <w:left w:val="none" w:sz="0" w:space="0" w:color="auto"/>
                <w:bottom w:val="none" w:sz="0" w:space="0" w:color="auto"/>
                <w:right w:val="none" w:sz="0" w:space="0" w:color="auto"/>
              </w:divBdr>
              <w:divsChild>
                <w:div w:id="8731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8966">
      <w:bodyDiv w:val="1"/>
      <w:marLeft w:val="0"/>
      <w:marRight w:val="0"/>
      <w:marTop w:val="0"/>
      <w:marBottom w:val="0"/>
      <w:divBdr>
        <w:top w:val="none" w:sz="0" w:space="0" w:color="auto"/>
        <w:left w:val="none" w:sz="0" w:space="0" w:color="auto"/>
        <w:bottom w:val="none" w:sz="0" w:space="0" w:color="auto"/>
        <w:right w:val="none" w:sz="0" w:space="0" w:color="auto"/>
      </w:divBdr>
      <w:divsChild>
        <w:div w:id="533932018">
          <w:marLeft w:val="0"/>
          <w:marRight w:val="0"/>
          <w:marTop w:val="0"/>
          <w:marBottom w:val="0"/>
          <w:divBdr>
            <w:top w:val="none" w:sz="0" w:space="0" w:color="auto"/>
            <w:left w:val="none" w:sz="0" w:space="0" w:color="auto"/>
            <w:bottom w:val="none" w:sz="0" w:space="0" w:color="auto"/>
            <w:right w:val="none" w:sz="0" w:space="0" w:color="auto"/>
          </w:divBdr>
          <w:divsChild>
            <w:div w:id="1110969813">
              <w:marLeft w:val="0"/>
              <w:marRight w:val="0"/>
              <w:marTop w:val="0"/>
              <w:marBottom w:val="0"/>
              <w:divBdr>
                <w:top w:val="none" w:sz="0" w:space="0" w:color="auto"/>
                <w:left w:val="none" w:sz="0" w:space="0" w:color="auto"/>
                <w:bottom w:val="none" w:sz="0" w:space="0" w:color="auto"/>
                <w:right w:val="none" w:sz="0" w:space="0" w:color="auto"/>
              </w:divBdr>
              <w:divsChild>
                <w:div w:id="70020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9798">
      <w:bodyDiv w:val="1"/>
      <w:marLeft w:val="0"/>
      <w:marRight w:val="0"/>
      <w:marTop w:val="0"/>
      <w:marBottom w:val="0"/>
      <w:divBdr>
        <w:top w:val="none" w:sz="0" w:space="0" w:color="auto"/>
        <w:left w:val="none" w:sz="0" w:space="0" w:color="auto"/>
        <w:bottom w:val="none" w:sz="0" w:space="0" w:color="auto"/>
        <w:right w:val="none" w:sz="0" w:space="0" w:color="auto"/>
      </w:divBdr>
      <w:divsChild>
        <w:div w:id="1516118372">
          <w:marLeft w:val="0"/>
          <w:marRight w:val="0"/>
          <w:marTop w:val="0"/>
          <w:marBottom w:val="0"/>
          <w:divBdr>
            <w:top w:val="none" w:sz="0" w:space="0" w:color="auto"/>
            <w:left w:val="none" w:sz="0" w:space="0" w:color="auto"/>
            <w:bottom w:val="none" w:sz="0" w:space="0" w:color="auto"/>
            <w:right w:val="none" w:sz="0" w:space="0" w:color="auto"/>
          </w:divBdr>
          <w:divsChild>
            <w:div w:id="598761221">
              <w:marLeft w:val="0"/>
              <w:marRight w:val="0"/>
              <w:marTop w:val="0"/>
              <w:marBottom w:val="0"/>
              <w:divBdr>
                <w:top w:val="none" w:sz="0" w:space="0" w:color="auto"/>
                <w:left w:val="none" w:sz="0" w:space="0" w:color="auto"/>
                <w:bottom w:val="none" w:sz="0" w:space="0" w:color="auto"/>
                <w:right w:val="none" w:sz="0" w:space="0" w:color="auto"/>
              </w:divBdr>
              <w:divsChild>
                <w:div w:id="16686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9293">
      <w:bodyDiv w:val="1"/>
      <w:marLeft w:val="0"/>
      <w:marRight w:val="0"/>
      <w:marTop w:val="0"/>
      <w:marBottom w:val="0"/>
      <w:divBdr>
        <w:top w:val="none" w:sz="0" w:space="0" w:color="auto"/>
        <w:left w:val="none" w:sz="0" w:space="0" w:color="auto"/>
        <w:bottom w:val="none" w:sz="0" w:space="0" w:color="auto"/>
        <w:right w:val="none" w:sz="0" w:space="0" w:color="auto"/>
      </w:divBdr>
      <w:divsChild>
        <w:div w:id="915817535">
          <w:marLeft w:val="0"/>
          <w:marRight w:val="0"/>
          <w:marTop w:val="0"/>
          <w:marBottom w:val="0"/>
          <w:divBdr>
            <w:top w:val="none" w:sz="0" w:space="0" w:color="auto"/>
            <w:left w:val="none" w:sz="0" w:space="0" w:color="auto"/>
            <w:bottom w:val="none" w:sz="0" w:space="0" w:color="auto"/>
            <w:right w:val="none" w:sz="0" w:space="0" w:color="auto"/>
          </w:divBdr>
          <w:divsChild>
            <w:div w:id="1589271953">
              <w:marLeft w:val="-300"/>
              <w:marRight w:val="0"/>
              <w:marTop w:val="0"/>
              <w:marBottom w:val="0"/>
              <w:divBdr>
                <w:top w:val="none" w:sz="0" w:space="0" w:color="auto"/>
                <w:left w:val="none" w:sz="0" w:space="0" w:color="auto"/>
                <w:bottom w:val="none" w:sz="0" w:space="0" w:color="auto"/>
                <w:right w:val="none" w:sz="0" w:space="0" w:color="auto"/>
              </w:divBdr>
              <w:divsChild>
                <w:div w:id="1860385515">
                  <w:marLeft w:val="0"/>
                  <w:marRight w:val="0"/>
                  <w:marTop w:val="0"/>
                  <w:marBottom w:val="0"/>
                  <w:divBdr>
                    <w:top w:val="single" w:sz="6" w:space="0" w:color="DADCE0"/>
                    <w:left w:val="single" w:sz="6" w:space="0" w:color="DADCE0"/>
                    <w:bottom w:val="single" w:sz="6" w:space="0" w:color="DADCE0"/>
                    <w:right w:val="single" w:sz="6" w:space="0" w:color="DADCE0"/>
                  </w:divBdr>
                  <w:divsChild>
                    <w:div w:id="1959944588">
                      <w:marLeft w:val="0"/>
                      <w:marRight w:val="0"/>
                      <w:marTop w:val="0"/>
                      <w:marBottom w:val="0"/>
                      <w:divBdr>
                        <w:top w:val="none" w:sz="0" w:space="0" w:color="auto"/>
                        <w:left w:val="none" w:sz="0" w:space="0" w:color="auto"/>
                        <w:bottom w:val="none" w:sz="0" w:space="0" w:color="auto"/>
                        <w:right w:val="none" w:sz="0" w:space="0" w:color="auto"/>
                      </w:divBdr>
                      <w:divsChild>
                        <w:div w:id="1863471601">
                          <w:marLeft w:val="0"/>
                          <w:marRight w:val="0"/>
                          <w:marTop w:val="0"/>
                          <w:marBottom w:val="0"/>
                          <w:divBdr>
                            <w:top w:val="none" w:sz="0" w:space="0" w:color="auto"/>
                            <w:left w:val="none" w:sz="0" w:space="0" w:color="auto"/>
                            <w:bottom w:val="none" w:sz="0" w:space="0" w:color="auto"/>
                            <w:right w:val="none" w:sz="0" w:space="0" w:color="auto"/>
                          </w:divBdr>
                        </w:div>
                        <w:div w:id="951546504">
                          <w:marLeft w:val="0"/>
                          <w:marRight w:val="0"/>
                          <w:marTop w:val="0"/>
                          <w:marBottom w:val="0"/>
                          <w:divBdr>
                            <w:top w:val="none" w:sz="0" w:space="0" w:color="auto"/>
                            <w:left w:val="none" w:sz="0" w:space="0" w:color="auto"/>
                            <w:bottom w:val="none" w:sz="0" w:space="0" w:color="auto"/>
                            <w:right w:val="none" w:sz="0" w:space="0" w:color="auto"/>
                          </w:divBdr>
                          <w:divsChild>
                            <w:div w:id="61933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417918">
          <w:marLeft w:val="0"/>
          <w:marRight w:val="0"/>
          <w:marTop w:val="0"/>
          <w:marBottom w:val="0"/>
          <w:divBdr>
            <w:top w:val="none" w:sz="0" w:space="0" w:color="auto"/>
            <w:left w:val="none" w:sz="0" w:space="0" w:color="auto"/>
            <w:bottom w:val="none" w:sz="0" w:space="0" w:color="auto"/>
            <w:right w:val="none" w:sz="0" w:space="0" w:color="auto"/>
          </w:divBdr>
          <w:divsChild>
            <w:div w:id="1299847181">
              <w:marLeft w:val="0"/>
              <w:marRight w:val="0"/>
              <w:marTop w:val="0"/>
              <w:marBottom w:val="0"/>
              <w:divBdr>
                <w:top w:val="none" w:sz="0" w:space="0" w:color="auto"/>
                <w:left w:val="none" w:sz="0" w:space="0" w:color="auto"/>
                <w:bottom w:val="none" w:sz="0" w:space="0" w:color="auto"/>
                <w:right w:val="none" w:sz="0" w:space="0" w:color="auto"/>
              </w:divBdr>
              <w:divsChild>
                <w:div w:id="138282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2801">
      <w:bodyDiv w:val="1"/>
      <w:marLeft w:val="0"/>
      <w:marRight w:val="0"/>
      <w:marTop w:val="0"/>
      <w:marBottom w:val="0"/>
      <w:divBdr>
        <w:top w:val="none" w:sz="0" w:space="0" w:color="auto"/>
        <w:left w:val="none" w:sz="0" w:space="0" w:color="auto"/>
        <w:bottom w:val="none" w:sz="0" w:space="0" w:color="auto"/>
        <w:right w:val="none" w:sz="0" w:space="0" w:color="auto"/>
      </w:divBdr>
    </w:div>
    <w:div w:id="75517986">
      <w:bodyDiv w:val="1"/>
      <w:marLeft w:val="0"/>
      <w:marRight w:val="0"/>
      <w:marTop w:val="0"/>
      <w:marBottom w:val="0"/>
      <w:divBdr>
        <w:top w:val="none" w:sz="0" w:space="0" w:color="auto"/>
        <w:left w:val="none" w:sz="0" w:space="0" w:color="auto"/>
        <w:bottom w:val="none" w:sz="0" w:space="0" w:color="auto"/>
        <w:right w:val="none" w:sz="0" w:space="0" w:color="auto"/>
      </w:divBdr>
      <w:divsChild>
        <w:div w:id="458305659">
          <w:marLeft w:val="0"/>
          <w:marRight w:val="0"/>
          <w:marTop w:val="0"/>
          <w:marBottom w:val="0"/>
          <w:divBdr>
            <w:top w:val="none" w:sz="0" w:space="0" w:color="auto"/>
            <w:left w:val="none" w:sz="0" w:space="0" w:color="auto"/>
            <w:bottom w:val="none" w:sz="0" w:space="0" w:color="auto"/>
            <w:right w:val="none" w:sz="0" w:space="0" w:color="auto"/>
          </w:divBdr>
          <w:divsChild>
            <w:div w:id="1369599475">
              <w:marLeft w:val="0"/>
              <w:marRight w:val="0"/>
              <w:marTop w:val="0"/>
              <w:marBottom w:val="0"/>
              <w:divBdr>
                <w:top w:val="none" w:sz="0" w:space="0" w:color="auto"/>
                <w:left w:val="none" w:sz="0" w:space="0" w:color="auto"/>
                <w:bottom w:val="none" w:sz="0" w:space="0" w:color="auto"/>
                <w:right w:val="none" w:sz="0" w:space="0" w:color="auto"/>
              </w:divBdr>
              <w:divsChild>
                <w:div w:id="64836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0361">
      <w:bodyDiv w:val="1"/>
      <w:marLeft w:val="0"/>
      <w:marRight w:val="0"/>
      <w:marTop w:val="0"/>
      <w:marBottom w:val="0"/>
      <w:divBdr>
        <w:top w:val="none" w:sz="0" w:space="0" w:color="auto"/>
        <w:left w:val="none" w:sz="0" w:space="0" w:color="auto"/>
        <w:bottom w:val="none" w:sz="0" w:space="0" w:color="auto"/>
        <w:right w:val="none" w:sz="0" w:space="0" w:color="auto"/>
      </w:divBdr>
    </w:div>
    <w:div w:id="112528040">
      <w:bodyDiv w:val="1"/>
      <w:marLeft w:val="0"/>
      <w:marRight w:val="0"/>
      <w:marTop w:val="0"/>
      <w:marBottom w:val="0"/>
      <w:divBdr>
        <w:top w:val="none" w:sz="0" w:space="0" w:color="auto"/>
        <w:left w:val="none" w:sz="0" w:space="0" w:color="auto"/>
        <w:bottom w:val="none" w:sz="0" w:space="0" w:color="auto"/>
        <w:right w:val="none" w:sz="0" w:space="0" w:color="auto"/>
      </w:divBdr>
      <w:divsChild>
        <w:div w:id="1450540861">
          <w:marLeft w:val="0"/>
          <w:marRight w:val="0"/>
          <w:marTop w:val="0"/>
          <w:marBottom w:val="0"/>
          <w:divBdr>
            <w:top w:val="none" w:sz="0" w:space="0" w:color="auto"/>
            <w:left w:val="none" w:sz="0" w:space="0" w:color="auto"/>
            <w:bottom w:val="none" w:sz="0" w:space="0" w:color="auto"/>
            <w:right w:val="none" w:sz="0" w:space="0" w:color="auto"/>
          </w:divBdr>
          <w:divsChild>
            <w:div w:id="1535147169">
              <w:marLeft w:val="0"/>
              <w:marRight w:val="0"/>
              <w:marTop w:val="0"/>
              <w:marBottom w:val="0"/>
              <w:divBdr>
                <w:top w:val="none" w:sz="0" w:space="0" w:color="auto"/>
                <w:left w:val="none" w:sz="0" w:space="0" w:color="auto"/>
                <w:bottom w:val="none" w:sz="0" w:space="0" w:color="auto"/>
                <w:right w:val="none" w:sz="0" w:space="0" w:color="auto"/>
              </w:divBdr>
              <w:divsChild>
                <w:div w:id="126853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67189">
      <w:bodyDiv w:val="1"/>
      <w:marLeft w:val="0"/>
      <w:marRight w:val="0"/>
      <w:marTop w:val="0"/>
      <w:marBottom w:val="0"/>
      <w:divBdr>
        <w:top w:val="none" w:sz="0" w:space="0" w:color="auto"/>
        <w:left w:val="none" w:sz="0" w:space="0" w:color="auto"/>
        <w:bottom w:val="none" w:sz="0" w:space="0" w:color="auto"/>
        <w:right w:val="none" w:sz="0" w:space="0" w:color="auto"/>
      </w:divBdr>
      <w:divsChild>
        <w:div w:id="198595580">
          <w:marLeft w:val="0"/>
          <w:marRight w:val="0"/>
          <w:marTop w:val="0"/>
          <w:marBottom w:val="0"/>
          <w:divBdr>
            <w:top w:val="none" w:sz="0" w:space="0" w:color="auto"/>
            <w:left w:val="none" w:sz="0" w:space="0" w:color="auto"/>
            <w:bottom w:val="none" w:sz="0" w:space="0" w:color="auto"/>
            <w:right w:val="none" w:sz="0" w:space="0" w:color="auto"/>
          </w:divBdr>
          <w:divsChild>
            <w:div w:id="492648519">
              <w:marLeft w:val="0"/>
              <w:marRight w:val="0"/>
              <w:marTop w:val="0"/>
              <w:marBottom w:val="0"/>
              <w:divBdr>
                <w:top w:val="none" w:sz="0" w:space="0" w:color="auto"/>
                <w:left w:val="none" w:sz="0" w:space="0" w:color="auto"/>
                <w:bottom w:val="none" w:sz="0" w:space="0" w:color="auto"/>
                <w:right w:val="none" w:sz="0" w:space="0" w:color="auto"/>
              </w:divBdr>
              <w:divsChild>
                <w:div w:id="15195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26106">
      <w:bodyDiv w:val="1"/>
      <w:marLeft w:val="0"/>
      <w:marRight w:val="0"/>
      <w:marTop w:val="0"/>
      <w:marBottom w:val="0"/>
      <w:divBdr>
        <w:top w:val="none" w:sz="0" w:space="0" w:color="auto"/>
        <w:left w:val="none" w:sz="0" w:space="0" w:color="auto"/>
        <w:bottom w:val="none" w:sz="0" w:space="0" w:color="auto"/>
        <w:right w:val="none" w:sz="0" w:space="0" w:color="auto"/>
      </w:divBdr>
      <w:divsChild>
        <w:div w:id="216745695">
          <w:marLeft w:val="0"/>
          <w:marRight w:val="0"/>
          <w:marTop w:val="0"/>
          <w:marBottom w:val="0"/>
          <w:divBdr>
            <w:top w:val="none" w:sz="0" w:space="0" w:color="auto"/>
            <w:left w:val="none" w:sz="0" w:space="0" w:color="auto"/>
            <w:bottom w:val="none" w:sz="0" w:space="0" w:color="auto"/>
            <w:right w:val="none" w:sz="0" w:space="0" w:color="auto"/>
          </w:divBdr>
          <w:divsChild>
            <w:div w:id="1678998003">
              <w:marLeft w:val="0"/>
              <w:marRight w:val="0"/>
              <w:marTop w:val="0"/>
              <w:marBottom w:val="0"/>
              <w:divBdr>
                <w:top w:val="none" w:sz="0" w:space="0" w:color="auto"/>
                <w:left w:val="none" w:sz="0" w:space="0" w:color="auto"/>
                <w:bottom w:val="none" w:sz="0" w:space="0" w:color="auto"/>
                <w:right w:val="none" w:sz="0" w:space="0" w:color="auto"/>
              </w:divBdr>
              <w:divsChild>
                <w:div w:id="104695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3491">
      <w:bodyDiv w:val="1"/>
      <w:marLeft w:val="0"/>
      <w:marRight w:val="0"/>
      <w:marTop w:val="0"/>
      <w:marBottom w:val="0"/>
      <w:divBdr>
        <w:top w:val="none" w:sz="0" w:space="0" w:color="auto"/>
        <w:left w:val="none" w:sz="0" w:space="0" w:color="auto"/>
        <w:bottom w:val="none" w:sz="0" w:space="0" w:color="auto"/>
        <w:right w:val="none" w:sz="0" w:space="0" w:color="auto"/>
      </w:divBdr>
      <w:divsChild>
        <w:div w:id="1462530750">
          <w:marLeft w:val="0"/>
          <w:marRight w:val="0"/>
          <w:marTop w:val="0"/>
          <w:marBottom w:val="0"/>
          <w:divBdr>
            <w:top w:val="none" w:sz="0" w:space="0" w:color="auto"/>
            <w:left w:val="none" w:sz="0" w:space="0" w:color="auto"/>
            <w:bottom w:val="none" w:sz="0" w:space="0" w:color="auto"/>
            <w:right w:val="none" w:sz="0" w:space="0" w:color="auto"/>
          </w:divBdr>
          <w:divsChild>
            <w:div w:id="2115322310">
              <w:marLeft w:val="0"/>
              <w:marRight w:val="0"/>
              <w:marTop w:val="0"/>
              <w:marBottom w:val="0"/>
              <w:divBdr>
                <w:top w:val="none" w:sz="0" w:space="0" w:color="auto"/>
                <w:left w:val="none" w:sz="0" w:space="0" w:color="auto"/>
                <w:bottom w:val="none" w:sz="0" w:space="0" w:color="auto"/>
                <w:right w:val="none" w:sz="0" w:space="0" w:color="auto"/>
              </w:divBdr>
              <w:divsChild>
                <w:div w:id="13506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8752">
      <w:bodyDiv w:val="1"/>
      <w:marLeft w:val="0"/>
      <w:marRight w:val="0"/>
      <w:marTop w:val="0"/>
      <w:marBottom w:val="0"/>
      <w:divBdr>
        <w:top w:val="none" w:sz="0" w:space="0" w:color="auto"/>
        <w:left w:val="none" w:sz="0" w:space="0" w:color="auto"/>
        <w:bottom w:val="none" w:sz="0" w:space="0" w:color="auto"/>
        <w:right w:val="none" w:sz="0" w:space="0" w:color="auto"/>
      </w:divBdr>
      <w:divsChild>
        <w:div w:id="495994411">
          <w:marLeft w:val="0"/>
          <w:marRight w:val="0"/>
          <w:marTop w:val="0"/>
          <w:marBottom w:val="0"/>
          <w:divBdr>
            <w:top w:val="none" w:sz="0" w:space="0" w:color="auto"/>
            <w:left w:val="none" w:sz="0" w:space="0" w:color="auto"/>
            <w:bottom w:val="none" w:sz="0" w:space="0" w:color="auto"/>
            <w:right w:val="none" w:sz="0" w:space="0" w:color="auto"/>
          </w:divBdr>
          <w:divsChild>
            <w:div w:id="1943028431">
              <w:marLeft w:val="0"/>
              <w:marRight w:val="0"/>
              <w:marTop w:val="0"/>
              <w:marBottom w:val="0"/>
              <w:divBdr>
                <w:top w:val="none" w:sz="0" w:space="0" w:color="auto"/>
                <w:left w:val="none" w:sz="0" w:space="0" w:color="auto"/>
                <w:bottom w:val="none" w:sz="0" w:space="0" w:color="auto"/>
                <w:right w:val="none" w:sz="0" w:space="0" w:color="auto"/>
              </w:divBdr>
              <w:divsChild>
                <w:div w:id="101234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72983">
      <w:bodyDiv w:val="1"/>
      <w:marLeft w:val="0"/>
      <w:marRight w:val="0"/>
      <w:marTop w:val="0"/>
      <w:marBottom w:val="0"/>
      <w:divBdr>
        <w:top w:val="none" w:sz="0" w:space="0" w:color="auto"/>
        <w:left w:val="none" w:sz="0" w:space="0" w:color="auto"/>
        <w:bottom w:val="none" w:sz="0" w:space="0" w:color="auto"/>
        <w:right w:val="none" w:sz="0" w:space="0" w:color="auto"/>
      </w:divBdr>
    </w:div>
    <w:div w:id="146750425">
      <w:bodyDiv w:val="1"/>
      <w:marLeft w:val="0"/>
      <w:marRight w:val="0"/>
      <w:marTop w:val="0"/>
      <w:marBottom w:val="0"/>
      <w:divBdr>
        <w:top w:val="none" w:sz="0" w:space="0" w:color="auto"/>
        <w:left w:val="none" w:sz="0" w:space="0" w:color="auto"/>
        <w:bottom w:val="none" w:sz="0" w:space="0" w:color="auto"/>
        <w:right w:val="none" w:sz="0" w:space="0" w:color="auto"/>
      </w:divBdr>
      <w:divsChild>
        <w:div w:id="908732402">
          <w:marLeft w:val="0"/>
          <w:marRight w:val="0"/>
          <w:marTop w:val="0"/>
          <w:marBottom w:val="0"/>
          <w:divBdr>
            <w:top w:val="none" w:sz="0" w:space="0" w:color="auto"/>
            <w:left w:val="none" w:sz="0" w:space="0" w:color="auto"/>
            <w:bottom w:val="none" w:sz="0" w:space="0" w:color="auto"/>
            <w:right w:val="none" w:sz="0" w:space="0" w:color="auto"/>
          </w:divBdr>
          <w:divsChild>
            <w:div w:id="1593053830">
              <w:marLeft w:val="0"/>
              <w:marRight w:val="0"/>
              <w:marTop w:val="0"/>
              <w:marBottom w:val="0"/>
              <w:divBdr>
                <w:top w:val="none" w:sz="0" w:space="0" w:color="auto"/>
                <w:left w:val="none" w:sz="0" w:space="0" w:color="auto"/>
                <w:bottom w:val="none" w:sz="0" w:space="0" w:color="auto"/>
                <w:right w:val="none" w:sz="0" w:space="0" w:color="auto"/>
              </w:divBdr>
              <w:divsChild>
                <w:div w:id="53034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8555">
      <w:bodyDiv w:val="1"/>
      <w:marLeft w:val="0"/>
      <w:marRight w:val="0"/>
      <w:marTop w:val="0"/>
      <w:marBottom w:val="0"/>
      <w:divBdr>
        <w:top w:val="none" w:sz="0" w:space="0" w:color="auto"/>
        <w:left w:val="none" w:sz="0" w:space="0" w:color="auto"/>
        <w:bottom w:val="none" w:sz="0" w:space="0" w:color="auto"/>
        <w:right w:val="none" w:sz="0" w:space="0" w:color="auto"/>
      </w:divBdr>
    </w:div>
    <w:div w:id="155457299">
      <w:bodyDiv w:val="1"/>
      <w:marLeft w:val="0"/>
      <w:marRight w:val="0"/>
      <w:marTop w:val="0"/>
      <w:marBottom w:val="0"/>
      <w:divBdr>
        <w:top w:val="none" w:sz="0" w:space="0" w:color="auto"/>
        <w:left w:val="none" w:sz="0" w:space="0" w:color="auto"/>
        <w:bottom w:val="none" w:sz="0" w:space="0" w:color="auto"/>
        <w:right w:val="none" w:sz="0" w:space="0" w:color="auto"/>
      </w:divBdr>
      <w:divsChild>
        <w:div w:id="1912499862">
          <w:marLeft w:val="0"/>
          <w:marRight w:val="0"/>
          <w:marTop w:val="0"/>
          <w:marBottom w:val="0"/>
          <w:divBdr>
            <w:top w:val="none" w:sz="0" w:space="0" w:color="auto"/>
            <w:left w:val="none" w:sz="0" w:space="0" w:color="auto"/>
            <w:bottom w:val="none" w:sz="0" w:space="0" w:color="auto"/>
            <w:right w:val="none" w:sz="0" w:space="0" w:color="auto"/>
          </w:divBdr>
          <w:divsChild>
            <w:div w:id="1012101197">
              <w:marLeft w:val="0"/>
              <w:marRight w:val="0"/>
              <w:marTop w:val="0"/>
              <w:marBottom w:val="0"/>
              <w:divBdr>
                <w:top w:val="none" w:sz="0" w:space="0" w:color="auto"/>
                <w:left w:val="none" w:sz="0" w:space="0" w:color="auto"/>
                <w:bottom w:val="none" w:sz="0" w:space="0" w:color="auto"/>
                <w:right w:val="none" w:sz="0" w:space="0" w:color="auto"/>
              </w:divBdr>
              <w:divsChild>
                <w:div w:id="120567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7686">
      <w:bodyDiv w:val="1"/>
      <w:marLeft w:val="0"/>
      <w:marRight w:val="0"/>
      <w:marTop w:val="0"/>
      <w:marBottom w:val="0"/>
      <w:divBdr>
        <w:top w:val="none" w:sz="0" w:space="0" w:color="auto"/>
        <w:left w:val="none" w:sz="0" w:space="0" w:color="auto"/>
        <w:bottom w:val="none" w:sz="0" w:space="0" w:color="auto"/>
        <w:right w:val="none" w:sz="0" w:space="0" w:color="auto"/>
      </w:divBdr>
      <w:divsChild>
        <w:div w:id="28797042">
          <w:marLeft w:val="0"/>
          <w:marRight w:val="0"/>
          <w:marTop w:val="0"/>
          <w:marBottom w:val="0"/>
          <w:divBdr>
            <w:top w:val="none" w:sz="0" w:space="0" w:color="auto"/>
            <w:left w:val="none" w:sz="0" w:space="0" w:color="auto"/>
            <w:bottom w:val="none" w:sz="0" w:space="0" w:color="auto"/>
            <w:right w:val="none" w:sz="0" w:space="0" w:color="auto"/>
          </w:divBdr>
          <w:divsChild>
            <w:div w:id="187371838">
              <w:marLeft w:val="0"/>
              <w:marRight w:val="0"/>
              <w:marTop w:val="0"/>
              <w:marBottom w:val="0"/>
              <w:divBdr>
                <w:top w:val="none" w:sz="0" w:space="0" w:color="auto"/>
                <w:left w:val="none" w:sz="0" w:space="0" w:color="auto"/>
                <w:bottom w:val="none" w:sz="0" w:space="0" w:color="auto"/>
                <w:right w:val="none" w:sz="0" w:space="0" w:color="auto"/>
              </w:divBdr>
              <w:divsChild>
                <w:div w:id="17082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99930">
      <w:bodyDiv w:val="1"/>
      <w:marLeft w:val="0"/>
      <w:marRight w:val="0"/>
      <w:marTop w:val="0"/>
      <w:marBottom w:val="0"/>
      <w:divBdr>
        <w:top w:val="none" w:sz="0" w:space="0" w:color="auto"/>
        <w:left w:val="none" w:sz="0" w:space="0" w:color="auto"/>
        <w:bottom w:val="none" w:sz="0" w:space="0" w:color="auto"/>
        <w:right w:val="none" w:sz="0" w:space="0" w:color="auto"/>
      </w:divBdr>
      <w:divsChild>
        <w:div w:id="271209491">
          <w:marLeft w:val="0"/>
          <w:marRight w:val="0"/>
          <w:marTop w:val="0"/>
          <w:marBottom w:val="0"/>
          <w:divBdr>
            <w:top w:val="none" w:sz="0" w:space="0" w:color="auto"/>
            <w:left w:val="none" w:sz="0" w:space="0" w:color="auto"/>
            <w:bottom w:val="none" w:sz="0" w:space="0" w:color="auto"/>
            <w:right w:val="none" w:sz="0" w:space="0" w:color="auto"/>
          </w:divBdr>
          <w:divsChild>
            <w:div w:id="494299604">
              <w:marLeft w:val="0"/>
              <w:marRight w:val="0"/>
              <w:marTop w:val="0"/>
              <w:marBottom w:val="0"/>
              <w:divBdr>
                <w:top w:val="none" w:sz="0" w:space="0" w:color="auto"/>
                <w:left w:val="none" w:sz="0" w:space="0" w:color="auto"/>
                <w:bottom w:val="none" w:sz="0" w:space="0" w:color="auto"/>
                <w:right w:val="none" w:sz="0" w:space="0" w:color="auto"/>
              </w:divBdr>
              <w:divsChild>
                <w:div w:id="16937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60369">
      <w:bodyDiv w:val="1"/>
      <w:marLeft w:val="0"/>
      <w:marRight w:val="0"/>
      <w:marTop w:val="0"/>
      <w:marBottom w:val="0"/>
      <w:divBdr>
        <w:top w:val="none" w:sz="0" w:space="0" w:color="auto"/>
        <w:left w:val="none" w:sz="0" w:space="0" w:color="auto"/>
        <w:bottom w:val="none" w:sz="0" w:space="0" w:color="auto"/>
        <w:right w:val="none" w:sz="0" w:space="0" w:color="auto"/>
      </w:divBdr>
    </w:div>
    <w:div w:id="177816740">
      <w:bodyDiv w:val="1"/>
      <w:marLeft w:val="0"/>
      <w:marRight w:val="0"/>
      <w:marTop w:val="0"/>
      <w:marBottom w:val="0"/>
      <w:divBdr>
        <w:top w:val="none" w:sz="0" w:space="0" w:color="auto"/>
        <w:left w:val="none" w:sz="0" w:space="0" w:color="auto"/>
        <w:bottom w:val="none" w:sz="0" w:space="0" w:color="auto"/>
        <w:right w:val="none" w:sz="0" w:space="0" w:color="auto"/>
      </w:divBdr>
      <w:divsChild>
        <w:div w:id="1695030698">
          <w:marLeft w:val="0"/>
          <w:marRight w:val="0"/>
          <w:marTop w:val="0"/>
          <w:marBottom w:val="0"/>
          <w:divBdr>
            <w:top w:val="none" w:sz="0" w:space="0" w:color="auto"/>
            <w:left w:val="none" w:sz="0" w:space="0" w:color="auto"/>
            <w:bottom w:val="none" w:sz="0" w:space="0" w:color="auto"/>
            <w:right w:val="none" w:sz="0" w:space="0" w:color="auto"/>
          </w:divBdr>
          <w:divsChild>
            <w:div w:id="551578657">
              <w:marLeft w:val="0"/>
              <w:marRight w:val="0"/>
              <w:marTop w:val="0"/>
              <w:marBottom w:val="0"/>
              <w:divBdr>
                <w:top w:val="none" w:sz="0" w:space="0" w:color="auto"/>
                <w:left w:val="none" w:sz="0" w:space="0" w:color="auto"/>
                <w:bottom w:val="none" w:sz="0" w:space="0" w:color="auto"/>
                <w:right w:val="none" w:sz="0" w:space="0" w:color="auto"/>
              </w:divBdr>
              <w:divsChild>
                <w:div w:id="8040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59471">
      <w:bodyDiv w:val="1"/>
      <w:marLeft w:val="0"/>
      <w:marRight w:val="0"/>
      <w:marTop w:val="0"/>
      <w:marBottom w:val="0"/>
      <w:divBdr>
        <w:top w:val="none" w:sz="0" w:space="0" w:color="auto"/>
        <w:left w:val="none" w:sz="0" w:space="0" w:color="auto"/>
        <w:bottom w:val="none" w:sz="0" w:space="0" w:color="auto"/>
        <w:right w:val="none" w:sz="0" w:space="0" w:color="auto"/>
      </w:divBdr>
      <w:divsChild>
        <w:div w:id="746609280">
          <w:marLeft w:val="0"/>
          <w:marRight w:val="0"/>
          <w:marTop w:val="0"/>
          <w:marBottom w:val="0"/>
          <w:divBdr>
            <w:top w:val="none" w:sz="0" w:space="0" w:color="auto"/>
            <w:left w:val="none" w:sz="0" w:space="0" w:color="auto"/>
            <w:bottom w:val="none" w:sz="0" w:space="0" w:color="auto"/>
            <w:right w:val="none" w:sz="0" w:space="0" w:color="auto"/>
          </w:divBdr>
          <w:divsChild>
            <w:div w:id="38676517">
              <w:marLeft w:val="0"/>
              <w:marRight w:val="0"/>
              <w:marTop w:val="0"/>
              <w:marBottom w:val="0"/>
              <w:divBdr>
                <w:top w:val="none" w:sz="0" w:space="0" w:color="auto"/>
                <w:left w:val="none" w:sz="0" w:space="0" w:color="auto"/>
                <w:bottom w:val="none" w:sz="0" w:space="0" w:color="auto"/>
                <w:right w:val="none" w:sz="0" w:space="0" w:color="auto"/>
              </w:divBdr>
              <w:divsChild>
                <w:div w:id="136833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83820">
      <w:bodyDiv w:val="1"/>
      <w:marLeft w:val="0"/>
      <w:marRight w:val="0"/>
      <w:marTop w:val="0"/>
      <w:marBottom w:val="0"/>
      <w:divBdr>
        <w:top w:val="none" w:sz="0" w:space="0" w:color="auto"/>
        <w:left w:val="none" w:sz="0" w:space="0" w:color="auto"/>
        <w:bottom w:val="none" w:sz="0" w:space="0" w:color="auto"/>
        <w:right w:val="none" w:sz="0" w:space="0" w:color="auto"/>
      </w:divBdr>
    </w:div>
    <w:div w:id="191191553">
      <w:bodyDiv w:val="1"/>
      <w:marLeft w:val="0"/>
      <w:marRight w:val="0"/>
      <w:marTop w:val="0"/>
      <w:marBottom w:val="0"/>
      <w:divBdr>
        <w:top w:val="none" w:sz="0" w:space="0" w:color="auto"/>
        <w:left w:val="none" w:sz="0" w:space="0" w:color="auto"/>
        <w:bottom w:val="none" w:sz="0" w:space="0" w:color="auto"/>
        <w:right w:val="none" w:sz="0" w:space="0" w:color="auto"/>
      </w:divBdr>
      <w:divsChild>
        <w:div w:id="1449817377">
          <w:marLeft w:val="0"/>
          <w:marRight w:val="0"/>
          <w:marTop w:val="0"/>
          <w:marBottom w:val="0"/>
          <w:divBdr>
            <w:top w:val="none" w:sz="0" w:space="0" w:color="auto"/>
            <w:left w:val="none" w:sz="0" w:space="0" w:color="auto"/>
            <w:bottom w:val="none" w:sz="0" w:space="0" w:color="auto"/>
            <w:right w:val="none" w:sz="0" w:space="0" w:color="auto"/>
          </w:divBdr>
          <w:divsChild>
            <w:div w:id="465464883">
              <w:marLeft w:val="0"/>
              <w:marRight w:val="0"/>
              <w:marTop w:val="0"/>
              <w:marBottom w:val="0"/>
              <w:divBdr>
                <w:top w:val="none" w:sz="0" w:space="0" w:color="auto"/>
                <w:left w:val="none" w:sz="0" w:space="0" w:color="auto"/>
                <w:bottom w:val="none" w:sz="0" w:space="0" w:color="auto"/>
                <w:right w:val="none" w:sz="0" w:space="0" w:color="auto"/>
              </w:divBdr>
              <w:divsChild>
                <w:div w:id="182415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1750">
      <w:bodyDiv w:val="1"/>
      <w:marLeft w:val="0"/>
      <w:marRight w:val="0"/>
      <w:marTop w:val="0"/>
      <w:marBottom w:val="0"/>
      <w:divBdr>
        <w:top w:val="none" w:sz="0" w:space="0" w:color="auto"/>
        <w:left w:val="none" w:sz="0" w:space="0" w:color="auto"/>
        <w:bottom w:val="none" w:sz="0" w:space="0" w:color="auto"/>
        <w:right w:val="none" w:sz="0" w:space="0" w:color="auto"/>
      </w:divBdr>
      <w:divsChild>
        <w:div w:id="1407604275">
          <w:marLeft w:val="0"/>
          <w:marRight w:val="0"/>
          <w:marTop w:val="0"/>
          <w:marBottom w:val="0"/>
          <w:divBdr>
            <w:top w:val="none" w:sz="0" w:space="0" w:color="auto"/>
            <w:left w:val="none" w:sz="0" w:space="0" w:color="auto"/>
            <w:bottom w:val="none" w:sz="0" w:space="0" w:color="auto"/>
            <w:right w:val="none" w:sz="0" w:space="0" w:color="auto"/>
          </w:divBdr>
          <w:divsChild>
            <w:div w:id="263657442">
              <w:marLeft w:val="0"/>
              <w:marRight w:val="0"/>
              <w:marTop w:val="0"/>
              <w:marBottom w:val="0"/>
              <w:divBdr>
                <w:top w:val="none" w:sz="0" w:space="0" w:color="auto"/>
                <w:left w:val="none" w:sz="0" w:space="0" w:color="auto"/>
                <w:bottom w:val="none" w:sz="0" w:space="0" w:color="auto"/>
                <w:right w:val="none" w:sz="0" w:space="0" w:color="auto"/>
              </w:divBdr>
              <w:divsChild>
                <w:div w:id="15610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942842">
      <w:bodyDiv w:val="1"/>
      <w:marLeft w:val="0"/>
      <w:marRight w:val="0"/>
      <w:marTop w:val="0"/>
      <w:marBottom w:val="0"/>
      <w:divBdr>
        <w:top w:val="none" w:sz="0" w:space="0" w:color="auto"/>
        <w:left w:val="none" w:sz="0" w:space="0" w:color="auto"/>
        <w:bottom w:val="none" w:sz="0" w:space="0" w:color="auto"/>
        <w:right w:val="none" w:sz="0" w:space="0" w:color="auto"/>
      </w:divBdr>
      <w:divsChild>
        <w:div w:id="1845776830">
          <w:marLeft w:val="0"/>
          <w:marRight w:val="0"/>
          <w:marTop w:val="0"/>
          <w:marBottom w:val="0"/>
          <w:divBdr>
            <w:top w:val="none" w:sz="0" w:space="0" w:color="auto"/>
            <w:left w:val="none" w:sz="0" w:space="0" w:color="auto"/>
            <w:bottom w:val="none" w:sz="0" w:space="0" w:color="auto"/>
            <w:right w:val="none" w:sz="0" w:space="0" w:color="auto"/>
          </w:divBdr>
          <w:divsChild>
            <w:div w:id="1048380766">
              <w:marLeft w:val="0"/>
              <w:marRight w:val="0"/>
              <w:marTop w:val="0"/>
              <w:marBottom w:val="0"/>
              <w:divBdr>
                <w:top w:val="none" w:sz="0" w:space="0" w:color="auto"/>
                <w:left w:val="none" w:sz="0" w:space="0" w:color="auto"/>
                <w:bottom w:val="none" w:sz="0" w:space="0" w:color="auto"/>
                <w:right w:val="none" w:sz="0" w:space="0" w:color="auto"/>
              </w:divBdr>
              <w:divsChild>
                <w:div w:id="171889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760225">
      <w:bodyDiv w:val="1"/>
      <w:marLeft w:val="0"/>
      <w:marRight w:val="0"/>
      <w:marTop w:val="0"/>
      <w:marBottom w:val="0"/>
      <w:divBdr>
        <w:top w:val="none" w:sz="0" w:space="0" w:color="auto"/>
        <w:left w:val="none" w:sz="0" w:space="0" w:color="auto"/>
        <w:bottom w:val="none" w:sz="0" w:space="0" w:color="auto"/>
        <w:right w:val="none" w:sz="0" w:space="0" w:color="auto"/>
      </w:divBdr>
    </w:div>
    <w:div w:id="234515939">
      <w:bodyDiv w:val="1"/>
      <w:marLeft w:val="0"/>
      <w:marRight w:val="0"/>
      <w:marTop w:val="0"/>
      <w:marBottom w:val="0"/>
      <w:divBdr>
        <w:top w:val="none" w:sz="0" w:space="0" w:color="auto"/>
        <w:left w:val="none" w:sz="0" w:space="0" w:color="auto"/>
        <w:bottom w:val="none" w:sz="0" w:space="0" w:color="auto"/>
        <w:right w:val="none" w:sz="0" w:space="0" w:color="auto"/>
      </w:divBdr>
    </w:div>
    <w:div w:id="239876161">
      <w:bodyDiv w:val="1"/>
      <w:marLeft w:val="0"/>
      <w:marRight w:val="0"/>
      <w:marTop w:val="0"/>
      <w:marBottom w:val="0"/>
      <w:divBdr>
        <w:top w:val="none" w:sz="0" w:space="0" w:color="auto"/>
        <w:left w:val="none" w:sz="0" w:space="0" w:color="auto"/>
        <w:bottom w:val="none" w:sz="0" w:space="0" w:color="auto"/>
        <w:right w:val="none" w:sz="0" w:space="0" w:color="auto"/>
      </w:divBdr>
    </w:div>
    <w:div w:id="240415272">
      <w:bodyDiv w:val="1"/>
      <w:marLeft w:val="0"/>
      <w:marRight w:val="0"/>
      <w:marTop w:val="0"/>
      <w:marBottom w:val="0"/>
      <w:divBdr>
        <w:top w:val="none" w:sz="0" w:space="0" w:color="auto"/>
        <w:left w:val="none" w:sz="0" w:space="0" w:color="auto"/>
        <w:bottom w:val="none" w:sz="0" w:space="0" w:color="auto"/>
        <w:right w:val="none" w:sz="0" w:space="0" w:color="auto"/>
      </w:divBdr>
      <w:divsChild>
        <w:div w:id="1305115186">
          <w:marLeft w:val="0"/>
          <w:marRight w:val="0"/>
          <w:marTop w:val="0"/>
          <w:marBottom w:val="0"/>
          <w:divBdr>
            <w:top w:val="none" w:sz="0" w:space="0" w:color="auto"/>
            <w:left w:val="none" w:sz="0" w:space="0" w:color="auto"/>
            <w:bottom w:val="none" w:sz="0" w:space="0" w:color="auto"/>
            <w:right w:val="none" w:sz="0" w:space="0" w:color="auto"/>
          </w:divBdr>
          <w:divsChild>
            <w:div w:id="1975939899">
              <w:marLeft w:val="0"/>
              <w:marRight w:val="0"/>
              <w:marTop w:val="0"/>
              <w:marBottom w:val="0"/>
              <w:divBdr>
                <w:top w:val="none" w:sz="0" w:space="0" w:color="auto"/>
                <w:left w:val="none" w:sz="0" w:space="0" w:color="auto"/>
                <w:bottom w:val="none" w:sz="0" w:space="0" w:color="auto"/>
                <w:right w:val="none" w:sz="0" w:space="0" w:color="auto"/>
              </w:divBdr>
              <w:divsChild>
                <w:div w:id="4887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937451">
      <w:bodyDiv w:val="1"/>
      <w:marLeft w:val="0"/>
      <w:marRight w:val="0"/>
      <w:marTop w:val="0"/>
      <w:marBottom w:val="0"/>
      <w:divBdr>
        <w:top w:val="none" w:sz="0" w:space="0" w:color="auto"/>
        <w:left w:val="none" w:sz="0" w:space="0" w:color="auto"/>
        <w:bottom w:val="none" w:sz="0" w:space="0" w:color="auto"/>
        <w:right w:val="none" w:sz="0" w:space="0" w:color="auto"/>
      </w:divBdr>
    </w:div>
    <w:div w:id="270474696">
      <w:bodyDiv w:val="1"/>
      <w:marLeft w:val="0"/>
      <w:marRight w:val="0"/>
      <w:marTop w:val="0"/>
      <w:marBottom w:val="0"/>
      <w:divBdr>
        <w:top w:val="none" w:sz="0" w:space="0" w:color="auto"/>
        <w:left w:val="none" w:sz="0" w:space="0" w:color="auto"/>
        <w:bottom w:val="none" w:sz="0" w:space="0" w:color="auto"/>
        <w:right w:val="none" w:sz="0" w:space="0" w:color="auto"/>
      </w:divBdr>
      <w:divsChild>
        <w:div w:id="1851338339">
          <w:marLeft w:val="0"/>
          <w:marRight w:val="0"/>
          <w:marTop w:val="0"/>
          <w:marBottom w:val="0"/>
          <w:divBdr>
            <w:top w:val="none" w:sz="0" w:space="0" w:color="auto"/>
            <w:left w:val="none" w:sz="0" w:space="0" w:color="auto"/>
            <w:bottom w:val="none" w:sz="0" w:space="0" w:color="auto"/>
            <w:right w:val="none" w:sz="0" w:space="0" w:color="auto"/>
          </w:divBdr>
          <w:divsChild>
            <w:div w:id="2049908357">
              <w:marLeft w:val="0"/>
              <w:marRight w:val="0"/>
              <w:marTop w:val="0"/>
              <w:marBottom w:val="0"/>
              <w:divBdr>
                <w:top w:val="none" w:sz="0" w:space="0" w:color="auto"/>
                <w:left w:val="none" w:sz="0" w:space="0" w:color="auto"/>
                <w:bottom w:val="none" w:sz="0" w:space="0" w:color="auto"/>
                <w:right w:val="none" w:sz="0" w:space="0" w:color="auto"/>
              </w:divBdr>
              <w:divsChild>
                <w:div w:id="9898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707394">
      <w:bodyDiv w:val="1"/>
      <w:marLeft w:val="0"/>
      <w:marRight w:val="0"/>
      <w:marTop w:val="0"/>
      <w:marBottom w:val="0"/>
      <w:divBdr>
        <w:top w:val="none" w:sz="0" w:space="0" w:color="auto"/>
        <w:left w:val="none" w:sz="0" w:space="0" w:color="auto"/>
        <w:bottom w:val="none" w:sz="0" w:space="0" w:color="auto"/>
        <w:right w:val="none" w:sz="0" w:space="0" w:color="auto"/>
      </w:divBdr>
      <w:divsChild>
        <w:div w:id="193999516">
          <w:marLeft w:val="0"/>
          <w:marRight w:val="0"/>
          <w:marTop w:val="0"/>
          <w:marBottom w:val="0"/>
          <w:divBdr>
            <w:top w:val="none" w:sz="0" w:space="0" w:color="auto"/>
            <w:left w:val="none" w:sz="0" w:space="0" w:color="auto"/>
            <w:bottom w:val="none" w:sz="0" w:space="0" w:color="auto"/>
            <w:right w:val="none" w:sz="0" w:space="0" w:color="auto"/>
          </w:divBdr>
          <w:divsChild>
            <w:div w:id="1570798691">
              <w:marLeft w:val="0"/>
              <w:marRight w:val="0"/>
              <w:marTop w:val="0"/>
              <w:marBottom w:val="0"/>
              <w:divBdr>
                <w:top w:val="none" w:sz="0" w:space="0" w:color="auto"/>
                <w:left w:val="none" w:sz="0" w:space="0" w:color="auto"/>
                <w:bottom w:val="none" w:sz="0" w:space="0" w:color="auto"/>
                <w:right w:val="none" w:sz="0" w:space="0" w:color="auto"/>
              </w:divBdr>
              <w:divsChild>
                <w:div w:id="95807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18057">
      <w:bodyDiv w:val="1"/>
      <w:marLeft w:val="0"/>
      <w:marRight w:val="0"/>
      <w:marTop w:val="0"/>
      <w:marBottom w:val="0"/>
      <w:divBdr>
        <w:top w:val="none" w:sz="0" w:space="0" w:color="auto"/>
        <w:left w:val="none" w:sz="0" w:space="0" w:color="auto"/>
        <w:bottom w:val="none" w:sz="0" w:space="0" w:color="auto"/>
        <w:right w:val="none" w:sz="0" w:space="0" w:color="auto"/>
      </w:divBdr>
      <w:divsChild>
        <w:div w:id="1967541944">
          <w:marLeft w:val="0"/>
          <w:marRight w:val="0"/>
          <w:marTop w:val="0"/>
          <w:marBottom w:val="0"/>
          <w:divBdr>
            <w:top w:val="none" w:sz="0" w:space="0" w:color="auto"/>
            <w:left w:val="none" w:sz="0" w:space="0" w:color="auto"/>
            <w:bottom w:val="none" w:sz="0" w:space="0" w:color="auto"/>
            <w:right w:val="none" w:sz="0" w:space="0" w:color="auto"/>
          </w:divBdr>
          <w:divsChild>
            <w:div w:id="1616714737">
              <w:marLeft w:val="0"/>
              <w:marRight w:val="0"/>
              <w:marTop w:val="0"/>
              <w:marBottom w:val="0"/>
              <w:divBdr>
                <w:top w:val="none" w:sz="0" w:space="0" w:color="auto"/>
                <w:left w:val="none" w:sz="0" w:space="0" w:color="auto"/>
                <w:bottom w:val="none" w:sz="0" w:space="0" w:color="auto"/>
                <w:right w:val="none" w:sz="0" w:space="0" w:color="auto"/>
              </w:divBdr>
              <w:divsChild>
                <w:div w:id="695041219">
                  <w:marLeft w:val="0"/>
                  <w:marRight w:val="0"/>
                  <w:marTop w:val="0"/>
                  <w:marBottom w:val="0"/>
                  <w:divBdr>
                    <w:top w:val="none" w:sz="0" w:space="0" w:color="auto"/>
                    <w:left w:val="none" w:sz="0" w:space="0" w:color="auto"/>
                    <w:bottom w:val="none" w:sz="0" w:space="0" w:color="auto"/>
                    <w:right w:val="none" w:sz="0" w:space="0" w:color="auto"/>
                  </w:divBdr>
                  <w:divsChild>
                    <w:div w:id="1773470895">
                      <w:marLeft w:val="0"/>
                      <w:marRight w:val="0"/>
                      <w:marTop w:val="0"/>
                      <w:marBottom w:val="0"/>
                      <w:divBdr>
                        <w:top w:val="none" w:sz="0" w:space="0" w:color="auto"/>
                        <w:left w:val="none" w:sz="0" w:space="0" w:color="auto"/>
                        <w:bottom w:val="none" w:sz="0" w:space="0" w:color="auto"/>
                        <w:right w:val="none" w:sz="0" w:space="0" w:color="auto"/>
                      </w:divBdr>
                    </w:div>
                  </w:divsChild>
                </w:div>
                <w:div w:id="62529040">
                  <w:marLeft w:val="0"/>
                  <w:marRight w:val="0"/>
                  <w:marTop w:val="0"/>
                  <w:marBottom w:val="0"/>
                  <w:divBdr>
                    <w:top w:val="none" w:sz="0" w:space="0" w:color="auto"/>
                    <w:left w:val="none" w:sz="0" w:space="0" w:color="auto"/>
                    <w:bottom w:val="none" w:sz="0" w:space="0" w:color="auto"/>
                    <w:right w:val="none" w:sz="0" w:space="0" w:color="auto"/>
                  </w:divBdr>
                  <w:divsChild>
                    <w:div w:id="201267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703978">
      <w:bodyDiv w:val="1"/>
      <w:marLeft w:val="0"/>
      <w:marRight w:val="0"/>
      <w:marTop w:val="0"/>
      <w:marBottom w:val="0"/>
      <w:divBdr>
        <w:top w:val="none" w:sz="0" w:space="0" w:color="auto"/>
        <w:left w:val="none" w:sz="0" w:space="0" w:color="auto"/>
        <w:bottom w:val="none" w:sz="0" w:space="0" w:color="auto"/>
        <w:right w:val="none" w:sz="0" w:space="0" w:color="auto"/>
      </w:divBdr>
      <w:divsChild>
        <w:div w:id="417137448">
          <w:marLeft w:val="0"/>
          <w:marRight w:val="0"/>
          <w:marTop w:val="0"/>
          <w:marBottom w:val="0"/>
          <w:divBdr>
            <w:top w:val="none" w:sz="0" w:space="0" w:color="auto"/>
            <w:left w:val="none" w:sz="0" w:space="0" w:color="auto"/>
            <w:bottom w:val="none" w:sz="0" w:space="0" w:color="auto"/>
            <w:right w:val="none" w:sz="0" w:space="0" w:color="auto"/>
          </w:divBdr>
          <w:divsChild>
            <w:div w:id="636616868">
              <w:marLeft w:val="0"/>
              <w:marRight w:val="0"/>
              <w:marTop w:val="0"/>
              <w:marBottom w:val="0"/>
              <w:divBdr>
                <w:top w:val="none" w:sz="0" w:space="0" w:color="auto"/>
                <w:left w:val="none" w:sz="0" w:space="0" w:color="auto"/>
                <w:bottom w:val="none" w:sz="0" w:space="0" w:color="auto"/>
                <w:right w:val="none" w:sz="0" w:space="0" w:color="auto"/>
              </w:divBdr>
              <w:divsChild>
                <w:div w:id="133229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405406">
      <w:bodyDiv w:val="1"/>
      <w:marLeft w:val="0"/>
      <w:marRight w:val="0"/>
      <w:marTop w:val="0"/>
      <w:marBottom w:val="0"/>
      <w:divBdr>
        <w:top w:val="none" w:sz="0" w:space="0" w:color="auto"/>
        <w:left w:val="none" w:sz="0" w:space="0" w:color="auto"/>
        <w:bottom w:val="none" w:sz="0" w:space="0" w:color="auto"/>
        <w:right w:val="none" w:sz="0" w:space="0" w:color="auto"/>
      </w:divBdr>
    </w:div>
    <w:div w:id="295990630">
      <w:bodyDiv w:val="1"/>
      <w:marLeft w:val="0"/>
      <w:marRight w:val="0"/>
      <w:marTop w:val="0"/>
      <w:marBottom w:val="0"/>
      <w:divBdr>
        <w:top w:val="none" w:sz="0" w:space="0" w:color="auto"/>
        <w:left w:val="none" w:sz="0" w:space="0" w:color="auto"/>
        <w:bottom w:val="none" w:sz="0" w:space="0" w:color="auto"/>
        <w:right w:val="none" w:sz="0" w:space="0" w:color="auto"/>
      </w:divBdr>
      <w:divsChild>
        <w:div w:id="1567108560">
          <w:marLeft w:val="0"/>
          <w:marRight w:val="0"/>
          <w:marTop w:val="0"/>
          <w:marBottom w:val="0"/>
          <w:divBdr>
            <w:top w:val="none" w:sz="0" w:space="0" w:color="auto"/>
            <w:left w:val="none" w:sz="0" w:space="0" w:color="auto"/>
            <w:bottom w:val="none" w:sz="0" w:space="0" w:color="auto"/>
            <w:right w:val="none" w:sz="0" w:space="0" w:color="auto"/>
          </w:divBdr>
          <w:divsChild>
            <w:div w:id="1209415933">
              <w:marLeft w:val="0"/>
              <w:marRight w:val="0"/>
              <w:marTop w:val="0"/>
              <w:marBottom w:val="0"/>
              <w:divBdr>
                <w:top w:val="none" w:sz="0" w:space="0" w:color="auto"/>
                <w:left w:val="none" w:sz="0" w:space="0" w:color="auto"/>
                <w:bottom w:val="none" w:sz="0" w:space="0" w:color="auto"/>
                <w:right w:val="none" w:sz="0" w:space="0" w:color="auto"/>
              </w:divBdr>
              <w:divsChild>
                <w:div w:id="187318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194813">
      <w:bodyDiv w:val="1"/>
      <w:marLeft w:val="0"/>
      <w:marRight w:val="0"/>
      <w:marTop w:val="0"/>
      <w:marBottom w:val="0"/>
      <w:divBdr>
        <w:top w:val="none" w:sz="0" w:space="0" w:color="auto"/>
        <w:left w:val="none" w:sz="0" w:space="0" w:color="auto"/>
        <w:bottom w:val="none" w:sz="0" w:space="0" w:color="auto"/>
        <w:right w:val="none" w:sz="0" w:space="0" w:color="auto"/>
      </w:divBdr>
      <w:divsChild>
        <w:div w:id="890192761">
          <w:marLeft w:val="0"/>
          <w:marRight w:val="0"/>
          <w:marTop w:val="0"/>
          <w:marBottom w:val="0"/>
          <w:divBdr>
            <w:top w:val="none" w:sz="0" w:space="0" w:color="auto"/>
            <w:left w:val="none" w:sz="0" w:space="0" w:color="auto"/>
            <w:bottom w:val="none" w:sz="0" w:space="0" w:color="auto"/>
            <w:right w:val="none" w:sz="0" w:space="0" w:color="auto"/>
          </w:divBdr>
          <w:divsChild>
            <w:div w:id="917635944">
              <w:marLeft w:val="0"/>
              <w:marRight w:val="0"/>
              <w:marTop w:val="0"/>
              <w:marBottom w:val="0"/>
              <w:divBdr>
                <w:top w:val="none" w:sz="0" w:space="0" w:color="auto"/>
                <w:left w:val="none" w:sz="0" w:space="0" w:color="auto"/>
                <w:bottom w:val="none" w:sz="0" w:space="0" w:color="auto"/>
                <w:right w:val="none" w:sz="0" w:space="0" w:color="auto"/>
              </w:divBdr>
              <w:divsChild>
                <w:div w:id="100442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592591">
      <w:bodyDiv w:val="1"/>
      <w:marLeft w:val="0"/>
      <w:marRight w:val="0"/>
      <w:marTop w:val="0"/>
      <w:marBottom w:val="0"/>
      <w:divBdr>
        <w:top w:val="none" w:sz="0" w:space="0" w:color="auto"/>
        <w:left w:val="none" w:sz="0" w:space="0" w:color="auto"/>
        <w:bottom w:val="none" w:sz="0" w:space="0" w:color="auto"/>
        <w:right w:val="none" w:sz="0" w:space="0" w:color="auto"/>
      </w:divBdr>
      <w:divsChild>
        <w:div w:id="931161095">
          <w:marLeft w:val="0"/>
          <w:marRight w:val="0"/>
          <w:marTop w:val="0"/>
          <w:marBottom w:val="0"/>
          <w:divBdr>
            <w:top w:val="none" w:sz="0" w:space="0" w:color="auto"/>
            <w:left w:val="none" w:sz="0" w:space="0" w:color="auto"/>
            <w:bottom w:val="none" w:sz="0" w:space="0" w:color="auto"/>
            <w:right w:val="none" w:sz="0" w:space="0" w:color="auto"/>
          </w:divBdr>
          <w:divsChild>
            <w:div w:id="75831606">
              <w:marLeft w:val="0"/>
              <w:marRight w:val="0"/>
              <w:marTop w:val="0"/>
              <w:marBottom w:val="0"/>
              <w:divBdr>
                <w:top w:val="none" w:sz="0" w:space="0" w:color="auto"/>
                <w:left w:val="none" w:sz="0" w:space="0" w:color="auto"/>
                <w:bottom w:val="none" w:sz="0" w:space="0" w:color="auto"/>
                <w:right w:val="none" w:sz="0" w:space="0" w:color="auto"/>
              </w:divBdr>
              <w:divsChild>
                <w:div w:id="16927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97645">
      <w:bodyDiv w:val="1"/>
      <w:marLeft w:val="0"/>
      <w:marRight w:val="0"/>
      <w:marTop w:val="0"/>
      <w:marBottom w:val="0"/>
      <w:divBdr>
        <w:top w:val="none" w:sz="0" w:space="0" w:color="auto"/>
        <w:left w:val="none" w:sz="0" w:space="0" w:color="auto"/>
        <w:bottom w:val="none" w:sz="0" w:space="0" w:color="auto"/>
        <w:right w:val="none" w:sz="0" w:space="0" w:color="auto"/>
      </w:divBdr>
      <w:divsChild>
        <w:div w:id="1579056037">
          <w:marLeft w:val="0"/>
          <w:marRight w:val="0"/>
          <w:marTop w:val="0"/>
          <w:marBottom w:val="0"/>
          <w:divBdr>
            <w:top w:val="none" w:sz="0" w:space="0" w:color="auto"/>
            <w:left w:val="none" w:sz="0" w:space="0" w:color="auto"/>
            <w:bottom w:val="none" w:sz="0" w:space="0" w:color="auto"/>
            <w:right w:val="none" w:sz="0" w:space="0" w:color="auto"/>
          </w:divBdr>
          <w:divsChild>
            <w:div w:id="653610449">
              <w:marLeft w:val="0"/>
              <w:marRight w:val="0"/>
              <w:marTop w:val="0"/>
              <w:marBottom w:val="0"/>
              <w:divBdr>
                <w:top w:val="none" w:sz="0" w:space="0" w:color="auto"/>
                <w:left w:val="none" w:sz="0" w:space="0" w:color="auto"/>
                <w:bottom w:val="none" w:sz="0" w:space="0" w:color="auto"/>
                <w:right w:val="none" w:sz="0" w:space="0" w:color="auto"/>
              </w:divBdr>
              <w:divsChild>
                <w:div w:id="153415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21467">
      <w:bodyDiv w:val="1"/>
      <w:marLeft w:val="0"/>
      <w:marRight w:val="0"/>
      <w:marTop w:val="0"/>
      <w:marBottom w:val="0"/>
      <w:divBdr>
        <w:top w:val="none" w:sz="0" w:space="0" w:color="auto"/>
        <w:left w:val="none" w:sz="0" w:space="0" w:color="auto"/>
        <w:bottom w:val="none" w:sz="0" w:space="0" w:color="auto"/>
        <w:right w:val="none" w:sz="0" w:space="0" w:color="auto"/>
      </w:divBdr>
      <w:divsChild>
        <w:div w:id="477964174">
          <w:marLeft w:val="0"/>
          <w:marRight w:val="0"/>
          <w:marTop w:val="0"/>
          <w:marBottom w:val="0"/>
          <w:divBdr>
            <w:top w:val="none" w:sz="0" w:space="0" w:color="auto"/>
            <w:left w:val="none" w:sz="0" w:space="0" w:color="auto"/>
            <w:bottom w:val="none" w:sz="0" w:space="0" w:color="auto"/>
            <w:right w:val="none" w:sz="0" w:space="0" w:color="auto"/>
          </w:divBdr>
          <w:divsChild>
            <w:div w:id="539783634">
              <w:marLeft w:val="0"/>
              <w:marRight w:val="0"/>
              <w:marTop w:val="0"/>
              <w:marBottom w:val="0"/>
              <w:divBdr>
                <w:top w:val="none" w:sz="0" w:space="0" w:color="auto"/>
                <w:left w:val="none" w:sz="0" w:space="0" w:color="auto"/>
                <w:bottom w:val="none" w:sz="0" w:space="0" w:color="auto"/>
                <w:right w:val="none" w:sz="0" w:space="0" w:color="auto"/>
              </w:divBdr>
              <w:divsChild>
                <w:div w:id="50378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85381">
      <w:bodyDiv w:val="1"/>
      <w:marLeft w:val="0"/>
      <w:marRight w:val="0"/>
      <w:marTop w:val="0"/>
      <w:marBottom w:val="0"/>
      <w:divBdr>
        <w:top w:val="none" w:sz="0" w:space="0" w:color="auto"/>
        <w:left w:val="none" w:sz="0" w:space="0" w:color="auto"/>
        <w:bottom w:val="none" w:sz="0" w:space="0" w:color="auto"/>
        <w:right w:val="none" w:sz="0" w:space="0" w:color="auto"/>
      </w:divBdr>
      <w:divsChild>
        <w:div w:id="326595909">
          <w:marLeft w:val="0"/>
          <w:marRight w:val="0"/>
          <w:marTop w:val="0"/>
          <w:marBottom w:val="0"/>
          <w:divBdr>
            <w:top w:val="none" w:sz="0" w:space="0" w:color="auto"/>
            <w:left w:val="none" w:sz="0" w:space="0" w:color="auto"/>
            <w:bottom w:val="none" w:sz="0" w:space="0" w:color="auto"/>
            <w:right w:val="none" w:sz="0" w:space="0" w:color="auto"/>
          </w:divBdr>
          <w:divsChild>
            <w:div w:id="977225473">
              <w:marLeft w:val="0"/>
              <w:marRight w:val="0"/>
              <w:marTop w:val="0"/>
              <w:marBottom w:val="0"/>
              <w:divBdr>
                <w:top w:val="none" w:sz="0" w:space="0" w:color="auto"/>
                <w:left w:val="none" w:sz="0" w:space="0" w:color="auto"/>
                <w:bottom w:val="none" w:sz="0" w:space="0" w:color="auto"/>
                <w:right w:val="none" w:sz="0" w:space="0" w:color="auto"/>
              </w:divBdr>
              <w:divsChild>
                <w:div w:id="6458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98421">
      <w:bodyDiv w:val="1"/>
      <w:marLeft w:val="0"/>
      <w:marRight w:val="0"/>
      <w:marTop w:val="0"/>
      <w:marBottom w:val="0"/>
      <w:divBdr>
        <w:top w:val="none" w:sz="0" w:space="0" w:color="auto"/>
        <w:left w:val="none" w:sz="0" w:space="0" w:color="auto"/>
        <w:bottom w:val="none" w:sz="0" w:space="0" w:color="auto"/>
        <w:right w:val="none" w:sz="0" w:space="0" w:color="auto"/>
      </w:divBdr>
    </w:div>
    <w:div w:id="330304374">
      <w:bodyDiv w:val="1"/>
      <w:marLeft w:val="0"/>
      <w:marRight w:val="0"/>
      <w:marTop w:val="0"/>
      <w:marBottom w:val="0"/>
      <w:divBdr>
        <w:top w:val="none" w:sz="0" w:space="0" w:color="auto"/>
        <w:left w:val="none" w:sz="0" w:space="0" w:color="auto"/>
        <w:bottom w:val="none" w:sz="0" w:space="0" w:color="auto"/>
        <w:right w:val="none" w:sz="0" w:space="0" w:color="auto"/>
      </w:divBdr>
      <w:divsChild>
        <w:div w:id="1142432254">
          <w:marLeft w:val="0"/>
          <w:marRight w:val="0"/>
          <w:marTop w:val="0"/>
          <w:marBottom w:val="0"/>
          <w:divBdr>
            <w:top w:val="none" w:sz="0" w:space="0" w:color="auto"/>
            <w:left w:val="none" w:sz="0" w:space="0" w:color="auto"/>
            <w:bottom w:val="none" w:sz="0" w:space="0" w:color="auto"/>
            <w:right w:val="none" w:sz="0" w:space="0" w:color="auto"/>
          </w:divBdr>
          <w:divsChild>
            <w:div w:id="377362832">
              <w:marLeft w:val="0"/>
              <w:marRight w:val="0"/>
              <w:marTop w:val="0"/>
              <w:marBottom w:val="0"/>
              <w:divBdr>
                <w:top w:val="none" w:sz="0" w:space="0" w:color="auto"/>
                <w:left w:val="none" w:sz="0" w:space="0" w:color="auto"/>
                <w:bottom w:val="none" w:sz="0" w:space="0" w:color="auto"/>
                <w:right w:val="none" w:sz="0" w:space="0" w:color="auto"/>
              </w:divBdr>
              <w:divsChild>
                <w:div w:id="39022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988896">
      <w:bodyDiv w:val="1"/>
      <w:marLeft w:val="0"/>
      <w:marRight w:val="0"/>
      <w:marTop w:val="0"/>
      <w:marBottom w:val="0"/>
      <w:divBdr>
        <w:top w:val="none" w:sz="0" w:space="0" w:color="auto"/>
        <w:left w:val="none" w:sz="0" w:space="0" w:color="auto"/>
        <w:bottom w:val="none" w:sz="0" w:space="0" w:color="auto"/>
        <w:right w:val="none" w:sz="0" w:space="0" w:color="auto"/>
      </w:divBdr>
      <w:divsChild>
        <w:div w:id="609239532">
          <w:marLeft w:val="0"/>
          <w:marRight w:val="0"/>
          <w:marTop w:val="0"/>
          <w:marBottom w:val="0"/>
          <w:divBdr>
            <w:top w:val="none" w:sz="0" w:space="0" w:color="auto"/>
            <w:left w:val="none" w:sz="0" w:space="0" w:color="auto"/>
            <w:bottom w:val="none" w:sz="0" w:space="0" w:color="auto"/>
            <w:right w:val="none" w:sz="0" w:space="0" w:color="auto"/>
          </w:divBdr>
          <w:divsChild>
            <w:div w:id="106629572">
              <w:marLeft w:val="0"/>
              <w:marRight w:val="0"/>
              <w:marTop w:val="0"/>
              <w:marBottom w:val="0"/>
              <w:divBdr>
                <w:top w:val="none" w:sz="0" w:space="0" w:color="auto"/>
                <w:left w:val="none" w:sz="0" w:space="0" w:color="auto"/>
                <w:bottom w:val="none" w:sz="0" w:space="0" w:color="auto"/>
                <w:right w:val="none" w:sz="0" w:space="0" w:color="auto"/>
              </w:divBdr>
              <w:divsChild>
                <w:div w:id="171215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94993">
      <w:bodyDiv w:val="1"/>
      <w:marLeft w:val="0"/>
      <w:marRight w:val="0"/>
      <w:marTop w:val="0"/>
      <w:marBottom w:val="0"/>
      <w:divBdr>
        <w:top w:val="none" w:sz="0" w:space="0" w:color="auto"/>
        <w:left w:val="none" w:sz="0" w:space="0" w:color="auto"/>
        <w:bottom w:val="none" w:sz="0" w:space="0" w:color="auto"/>
        <w:right w:val="none" w:sz="0" w:space="0" w:color="auto"/>
      </w:divBdr>
      <w:divsChild>
        <w:div w:id="548493382">
          <w:marLeft w:val="0"/>
          <w:marRight w:val="0"/>
          <w:marTop w:val="0"/>
          <w:marBottom w:val="0"/>
          <w:divBdr>
            <w:top w:val="none" w:sz="0" w:space="0" w:color="auto"/>
            <w:left w:val="none" w:sz="0" w:space="0" w:color="auto"/>
            <w:bottom w:val="none" w:sz="0" w:space="0" w:color="auto"/>
            <w:right w:val="none" w:sz="0" w:space="0" w:color="auto"/>
          </w:divBdr>
          <w:divsChild>
            <w:div w:id="1825197462">
              <w:marLeft w:val="0"/>
              <w:marRight w:val="0"/>
              <w:marTop w:val="0"/>
              <w:marBottom w:val="0"/>
              <w:divBdr>
                <w:top w:val="none" w:sz="0" w:space="0" w:color="auto"/>
                <w:left w:val="none" w:sz="0" w:space="0" w:color="auto"/>
                <w:bottom w:val="none" w:sz="0" w:space="0" w:color="auto"/>
                <w:right w:val="none" w:sz="0" w:space="0" w:color="auto"/>
              </w:divBdr>
              <w:divsChild>
                <w:div w:id="53257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06995">
      <w:bodyDiv w:val="1"/>
      <w:marLeft w:val="0"/>
      <w:marRight w:val="0"/>
      <w:marTop w:val="0"/>
      <w:marBottom w:val="0"/>
      <w:divBdr>
        <w:top w:val="none" w:sz="0" w:space="0" w:color="auto"/>
        <w:left w:val="none" w:sz="0" w:space="0" w:color="auto"/>
        <w:bottom w:val="none" w:sz="0" w:space="0" w:color="auto"/>
        <w:right w:val="none" w:sz="0" w:space="0" w:color="auto"/>
      </w:divBdr>
      <w:divsChild>
        <w:div w:id="1218399815">
          <w:marLeft w:val="0"/>
          <w:marRight w:val="0"/>
          <w:marTop w:val="0"/>
          <w:marBottom w:val="0"/>
          <w:divBdr>
            <w:top w:val="none" w:sz="0" w:space="0" w:color="auto"/>
            <w:left w:val="none" w:sz="0" w:space="0" w:color="auto"/>
            <w:bottom w:val="none" w:sz="0" w:space="0" w:color="auto"/>
            <w:right w:val="none" w:sz="0" w:space="0" w:color="auto"/>
          </w:divBdr>
          <w:divsChild>
            <w:div w:id="1835947983">
              <w:marLeft w:val="0"/>
              <w:marRight w:val="0"/>
              <w:marTop w:val="0"/>
              <w:marBottom w:val="0"/>
              <w:divBdr>
                <w:top w:val="none" w:sz="0" w:space="0" w:color="auto"/>
                <w:left w:val="none" w:sz="0" w:space="0" w:color="auto"/>
                <w:bottom w:val="none" w:sz="0" w:space="0" w:color="auto"/>
                <w:right w:val="none" w:sz="0" w:space="0" w:color="auto"/>
              </w:divBdr>
              <w:divsChild>
                <w:div w:id="12170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235380">
      <w:bodyDiv w:val="1"/>
      <w:marLeft w:val="0"/>
      <w:marRight w:val="0"/>
      <w:marTop w:val="0"/>
      <w:marBottom w:val="0"/>
      <w:divBdr>
        <w:top w:val="none" w:sz="0" w:space="0" w:color="auto"/>
        <w:left w:val="none" w:sz="0" w:space="0" w:color="auto"/>
        <w:bottom w:val="none" w:sz="0" w:space="0" w:color="auto"/>
        <w:right w:val="none" w:sz="0" w:space="0" w:color="auto"/>
      </w:divBdr>
      <w:divsChild>
        <w:div w:id="464279532">
          <w:marLeft w:val="0"/>
          <w:marRight w:val="0"/>
          <w:marTop w:val="0"/>
          <w:marBottom w:val="0"/>
          <w:divBdr>
            <w:top w:val="none" w:sz="0" w:space="0" w:color="auto"/>
            <w:left w:val="none" w:sz="0" w:space="0" w:color="auto"/>
            <w:bottom w:val="none" w:sz="0" w:space="0" w:color="auto"/>
            <w:right w:val="none" w:sz="0" w:space="0" w:color="auto"/>
          </w:divBdr>
          <w:divsChild>
            <w:div w:id="1435521057">
              <w:marLeft w:val="0"/>
              <w:marRight w:val="0"/>
              <w:marTop w:val="0"/>
              <w:marBottom w:val="0"/>
              <w:divBdr>
                <w:top w:val="none" w:sz="0" w:space="0" w:color="auto"/>
                <w:left w:val="none" w:sz="0" w:space="0" w:color="auto"/>
                <w:bottom w:val="none" w:sz="0" w:space="0" w:color="auto"/>
                <w:right w:val="none" w:sz="0" w:space="0" w:color="auto"/>
              </w:divBdr>
              <w:divsChild>
                <w:div w:id="233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223733">
      <w:bodyDiv w:val="1"/>
      <w:marLeft w:val="0"/>
      <w:marRight w:val="0"/>
      <w:marTop w:val="0"/>
      <w:marBottom w:val="0"/>
      <w:divBdr>
        <w:top w:val="none" w:sz="0" w:space="0" w:color="auto"/>
        <w:left w:val="none" w:sz="0" w:space="0" w:color="auto"/>
        <w:bottom w:val="none" w:sz="0" w:space="0" w:color="auto"/>
        <w:right w:val="none" w:sz="0" w:space="0" w:color="auto"/>
      </w:divBdr>
    </w:div>
    <w:div w:id="386731598">
      <w:bodyDiv w:val="1"/>
      <w:marLeft w:val="0"/>
      <w:marRight w:val="0"/>
      <w:marTop w:val="0"/>
      <w:marBottom w:val="0"/>
      <w:divBdr>
        <w:top w:val="none" w:sz="0" w:space="0" w:color="auto"/>
        <w:left w:val="none" w:sz="0" w:space="0" w:color="auto"/>
        <w:bottom w:val="none" w:sz="0" w:space="0" w:color="auto"/>
        <w:right w:val="none" w:sz="0" w:space="0" w:color="auto"/>
      </w:divBdr>
      <w:divsChild>
        <w:div w:id="271136829">
          <w:marLeft w:val="0"/>
          <w:marRight w:val="0"/>
          <w:marTop w:val="0"/>
          <w:marBottom w:val="0"/>
          <w:divBdr>
            <w:top w:val="none" w:sz="0" w:space="0" w:color="auto"/>
            <w:left w:val="none" w:sz="0" w:space="0" w:color="auto"/>
            <w:bottom w:val="none" w:sz="0" w:space="0" w:color="auto"/>
            <w:right w:val="none" w:sz="0" w:space="0" w:color="auto"/>
          </w:divBdr>
          <w:divsChild>
            <w:div w:id="167983785">
              <w:marLeft w:val="0"/>
              <w:marRight w:val="0"/>
              <w:marTop w:val="0"/>
              <w:marBottom w:val="0"/>
              <w:divBdr>
                <w:top w:val="none" w:sz="0" w:space="0" w:color="auto"/>
                <w:left w:val="none" w:sz="0" w:space="0" w:color="auto"/>
                <w:bottom w:val="none" w:sz="0" w:space="0" w:color="auto"/>
                <w:right w:val="none" w:sz="0" w:space="0" w:color="auto"/>
              </w:divBdr>
              <w:divsChild>
                <w:div w:id="78762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37249">
      <w:bodyDiv w:val="1"/>
      <w:marLeft w:val="0"/>
      <w:marRight w:val="0"/>
      <w:marTop w:val="0"/>
      <w:marBottom w:val="0"/>
      <w:divBdr>
        <w:top w:val="none" w:sz="0" w:space="0" w:color="auto"/>
        <w:left w:val="none" w:sz="0" w:space="0" w:color="auto"/>
        <w:bottom w:val="none" w:sz="0" w:space="0" w:color="auto"/>
        <w:right w:val="none" w:sz="0" w:space="0" w:color="auto"/>
      </w:divBdr>
      <w:divsChild>
        <w:div w:id="1675496296">
          <w:marLeft w:val="0"/>
          <w:marRight w:val="0"/>
          <w:marTop w:val="0"/>
          <w:marBottom w:val="0"/>
          <w:divBdr>
            <w:top w:val="none" w:sz="0" w:space="0" w:color="auto"/>
            <w:left w:val="none" w:sz="0" w:space="0" w:color="auto"/>
            <w:bottom w:val="none" w:sz="0" w:space="0" w:color="auto"/>
            <w:right w:val="none" w:sz="0" w:space="0" w:color="auto"/>
          </w:divBdr>
          <w:divsChild>
            <w:div w:id="1533222423">
              <w:marLeft w:val="0"/>
              <w:marRight w:val="0"/>
              <w:marTop w:val="0"/>
              <w:marBottom w:val="0"/>
              <w:divBdr>
                <w:top w:val="none" w:sz="0" w:space="0" w:color="auto"/>
                <w:left w:val="none" w:sz="0" w:space="0" w:color="auto"/>
                <w:bottom w:val="none" w:sz="0" w:space="0" w:color="auto"/>
                <w:right w:val="none" w:sz="0" w:space="0" w:color="auto"/>
              </w:divBdr>
              <w:divsChild>
                <w:div w:id="144515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40014">
      <w:bodyDiv w:val="1"/>
      <w:marLeft w:val="0"/>
      <w:marRight w:val="0"/>
      <w:marTop w:val="0"/>
      <w:marBottom w:val="0"/>
      <w:divBdr>
        <w:top w:val="none" w:sz="0" w:space="0" w:color="auto"/>
        <w:left w:val="none" w:sz="0" w:space="0" w:color="auto"/>
        <w:bottom w:val="none" w:sz="0" w:space="0" w:color="auto"/>
        <w:right w:val="none" w:sz="0" w:space="0" w:color="auto"/>
      </w:divBdr>
      <w:divsChild>
        <w:div w:id="1568497991">
          <w:marLeft w:val="0"/>
          <w:marRight w:val="0"/>
          <w:marTop w:val="0"/>
          <w:marBottom w:val="0"/>
          <w:divBdr>
            <w:top w:val="none" w:sz="0" w:space="0" w:color="auto"/>
            <w:left w:val="none" w:sz="0" w:space="0" w:color="auto"/>
            <w:bottom w:val="none" w:sz="0" w:space="0" w:color="auto"/>
            <w:right w:val="none" w:sz="0" w:space="0" w:color="auto"/>
          </w:divBdr>
          <w:divsChild>
            <w:div w:id="1195073472">
              <w:marLeft w:val="0"/>
              <w:marRight w:val="0"/>
              <w:marTop w:val="0"/>
              <w:marBottom w:val="0"/>
              <w:divBdr>
                <w:top w:val="none" w:sz="0" w:space="0" w:color="auto"/>
                <w:left w:val="none" w:sz="0" w:space="0" w:color="auto"/>
                <w:bottom w:val="none" w:sz="0" w:space="0" w:color="auto"/>
                <w:right w:val="none" w:sz="0" w:space="0" w:color="auto"/>
              </w:divBdr>
              <w:divsChild>
                <w:div w:id="59227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3383">
      <w:bodyDiv w:val="1"/>
      <w:marLeft w:val="0"/>
      <w:marRight w:val="0"/>
      <w:marTop w:val="0"/>
      <w:marBottom w:val="0"/>
      <w:divBdr>
        <w:top w:val="none" w:sz="0" w:space="0" w:color="auto"/>
        <w:left w:val="none" w:sz="0" w:space="0" w:color="auto"/>
        <w:bottom w:val="none" w:sz="0" w:space="0" w:color="auto"/>
        <w:right w:val="none" w:sz="0" w:space="0" w:color="auto"/>
      </w:divBdr>
      <w:divsChild>
        <w:div w:id="1383167248">
          <w:marLeft w:val="0"/>
          <w:marRight w:val="0"/>
          <w:marTop w:val="0"/>
          <w:marBottom w:val="0"/>
          <w:divBdr>
            <w:top w:val="none" w:sz="0" w:space="0" w:color="auto"/>
            <w:left w:val="none" w:sz="0" w:space="0" w:color="auto"/>
            <w:bottom w:val="none" w:sz="0" w:space="0" w:color="auto"/>
            <w:right w:val="none" w:sz="0" w:space="0" w:color="auto"/>
          </w:divBdr>
          <w:divsChild>
            <w:div w:id="1720203487">
              <w:marLeft w:val="0"/>
              <w:marRight w:val="0"/>
              <w:marTop w:val="0"/>
              <w:marBottom w:val="0"/>
              <w:divBdr>
                <w:top w:val="none" w:sz="0" w:space="0" w:color="auto"/>
                <w:left w:val="none" w:sz="0" w:space="0" w:color="auto"/>
                <w:bottom w:val="none" w:sz="0" w:space="0" w:color="auto"/>
                <w:right w:val="none" w:sz="0" w:space="0" w:color="auto"/>
              </w:divBdr>
              <w:divsChild>
                <w:div w:id="113668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8158">
      <w:bodyDiv w:val="1"/>
      <w:marLeft w:val="0"/>
      <w:marRight w:val="0"/>
      <w:marTop w:val="0"/>
      <w:marBottom w:val="0"/>
      <w:divBdr>
        <w:top w:val="none" w:sz="0" w:space="0" w:color="auto"/>
        <w:left w:val="none" w:sz="0" w:space="0" w:color="auto"/>
        <w:bottom w:val="none" w:sz="0" w:space="0" w:color="auto"/>
        <w:right w:val="none" w:sz="0" w:space="0" w:color="auto"/>
      </w:divBdr>
      <w:divsChild>
        <w:div w:id="1498183258">
          <w:marLeft w:val="0"/>
          <w:marRight w:val="0"/>
          <w:marTop w:val="0"/>
          <w:marBottom w:val="0"/>
          <w:divBdr>
            <w:top w:val="none" w:sz="0" w:space="0" w:color="auto"/>
            <w:left w:val="none" w:sz="0" w:space="0" w:color="auto"/>
            <w:bottom w:val="none" w:sz="0" w:space="0" w:color="auto"/>
            <w:right w:val="none" w:sz="0" w:space="0" w:color="auto"/>
          </w:divBdr>
          <w:divsChild>
            <w:div w:id="268005730">
              <w:marLeft w:val="0"/>
              <w:marRight w:val="0"/>
              <w:marTop w:val="0"/>
              <w:marBottom w:val="0"/>
              <w:divBdr>
                <w:top w:val="none" w:sz="0" w:space="0" w:color="auto"/>
                <w:left w:val="none" w:sz="0" w:space="0" w:color="auto"/>
                <w:bottom w:val="none" w:sz="0" w:space="0" w:color="auto"/>
                <w:right w:val="none" w:sz="0" w:space="0" w:color="auto"/>
              </w:divBdr>
              <w:divsChild>
                <w:div w:id="184825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898872">
      <w:bodyDiv w:val="1"/>
      <w:marLeft w:val="0"/>
      <w:marRight w:val="0"/>
      <w:marTop w:val="0"/>
      <w:marBottom w:val="0"/>
      <w:divBdr>
        <w:top w:val="none" w:sz="0" w:space="0" w:color="auto"/>
        <w:left w:val="none" w:sz="0" w:space="0" w:color="auto"/>
        <w:bottom w:val="none" w:sz="0" w:space="0" w:color="auto"/>
        <w:right w:val="none" w:sz="0" w:space="0" w:color="auto"/>
      </w:divBdr>
      <w:divsChild>
        <w:div w:id="2040398785">
          <w:marLeft w:val="0"/>
          <w:marRight w:val="0"/>
          <w:marTop w:val="0"/>
          <w:marBottom w:val="0"/>
          <w:divBdr>
            <w:top w:val="none" w:sz="0" w:space="0" w:color="auto"/>
            <w:left w:val="none" w:sz="0" w:space="0" w:color="auto"/>
            <w:bottom w:val="none" w:sz="0" w:space="0" w:color="auto"/>
            <w:right w:val="none" w:sz="0" w:space="0" w:color="auto"/>
          </w:divBdr>
          <w:divsChild>
            <w:div w:id="1532064062">
              <w:marLeft w:val="0"/>
              <w:marRight w:val="0"/>
              <w:marTop w:val="0"/>
              <w:marBottom w:val="0"/>
              <w:divBdr>
                <w:top w:val="none" w:sz="0" w:space="0" w:color="auto"/>
                <w:left w:val="none" w:sz="0" w:space="0" w:color="auto"/>
                <w:bottom w:val="none" w:sz="0" w:space="0" w:color="auto"/>
                <w:right w:val="none" w:sz="0" w:space="0" w:color="auto"/>
              </w:divBdr>
              <w:divsChild>
                <w:div w:id="17069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167968">
      <w:bodyDiv w:val="1"/>
      <w:marLeft w:val="0"/>
      <w:marRight w:val="0"/>
      <w:marTop w:val="0"/>
      <w:marBottom w:val="0"/>
      <w:divBdr>
        <w:top w:val="none" w:sz="0" w:space="0" w:color="auto"/>
        <w:left w:val="none" w:sz="0" w:space="0" w:color="auto"/>
        <w:bottom w:val="none" w:sz="0" w:space="0" w:color="auto"/>
        <w:right w:val="none" w:sz="0" w:space="0" w:color="auto"/>
      </w:divBdr>
      <w:divsChild>
        <w:div w:id="1916742306">
          <w:marLeft w:val="0"/>
          <w:marRight w:val="0"/>
          <w:marTop w:val="0"/>
          <w:marBottom w:val="0"/>
          <w:divBdr>
            <w:top w:val="none" w:sz="0" w:space="0" w:color="auto"/>
            <w:left w:val="none" w:sz="0" w:space="0" w:color="auto"/>
            <w:bottom w:val="none" w:sz="0" w:space="0" w:color="auto"/>
            <w:right w:val="none" w:sz="0" w:space="0" w:color="auto"/>
          </w:divBdr>
          <w:divsChild>
            <w:div w:id="1870757446">
              <w:marLeft w:val="0"/>
              <w:marRight w:val="0"/>
              <w:marTop w:val="0"/>
              <w:marBottom w:val="0"/>
              <w:divBdr>
                <w:top w:val="none" w:sz="0" w:space="0" w:color="auto"/>
                <w:left w:val="none" w:sz="0" w:space="0" w:color="auto"/>
                <w:bottom w:val="none" w:sz="0" w:space="0" w:color="auto"/>
                <w:right w:val="none" w:sz="0" w:space="0" w:color="auto"/>
              </w:divBdr>
              <w:divsChild>
                <w:div w:id="20969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00564">
      <w:bodyDiv w:val="1"/>
      <w:marLeft w:val="0"/>
      <w:marRight w:val="0"/>
      <w:marTop w:val="0"/>
      <w:marBottom w:val="0"/>
      <w:divBdr>
        <w:top w:val="none" w:sz="0" w:space="0" w:color="auto"/>
        <w:left w:val="none" w:sz="0" w:space="0" w:color="auto"/>
        <w:bottom w:val="none" w:sz="0" w:space="0" w:color="auto"/>
        <w:right w:val="none" w:sz="0" w:space="0" w:color="auto"/>
      </w:divBdr>
    </w:div>
    <w:div w:id="423649354">
      <w:bodyDiv w:val="1"/>
      <w:marLeft w:val="0"/>
      <w:marRight w:val="0"/>
      <w:marTop w:val="0"/>
      <w:marBottom w:val="0"/>
      <w:divBdr>
        <w:top w:val="none" w:sz="0" w:space="0" w:color="auto"/>
        <w:left w:val="none" w:sz="0" w:space="0" w:color="auto"/>
        <w:bottom w:val="none" w:sz="0" w:space="0" w:color="auto"/>
        <w:right w:val="none" w:sz="0" w:space="0" w:color="auto"/>
      </w:divBdr>
      <w:divsChild>
        <w:div w:id="1724258033">
          <w:marLeft w:val="0"/>
          <w:marRight w:val="0"/>
          <w:marTop w:val="0"/>
          <w:marBottom w:val="0"/>
          <w:divBdr>
            <w:top w:val="none" w:sz="0" w:space="0" w:color="auto"/>
            <w:left w:val="none" w:sz="0" w:space="0" w:color="auto"/>
            <w:bottom w:val="none" w:sz="0" w:space="0" w:color="auto"/>
            <w:right w:val="none" w:sz="0" w:space="0" w:color="auto"/>
          </w:divBdr>
          <w:divsChild>
            <w:div w:id="222716340">
              <w:marLeft w:val="0"/>
              <w:marRight w:val="0"/>
              <w:marTop w:val="0"/>
              <w:marBottom w:val="0"/>
              <w:divBdr>
                <w:top w:val="none" w:sz="0" w:space="0" w:color="auto"/>
                <w:left w:val="none" w:sz="0" w:space="0" w:color="auto"/>
                <w:bottom w:val="none" w:sz="0" w:space="0" w:color="auto"/>
                <w:right w:val="none" w:sz="0" w:space="0" w:color="auto"/>
              </w:divBdr>
              <w:divsChild>
                <w:div w:id="100868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2982">
      <w:bodyDiv w:val="1"/>
      <w:marLeft w:val="0"/>
      <w:marRight w:val="0"/>
      <w:marTop w:val="0"/>
      <w:marBottom w:val="0"/>
      <w:divBdr>
        <w:top w:val="none" w:sz="0" w:space="0" w:color="auto"/>
        <w:left w:val="none" w:sz="0" w:space="0" w:color="auto"/>
        <w:bottom w:val="none" w:sz="0" w:space="0" w:color="auto"/>
        <w:right w:val="none" w:sz="0" w:space="0" w:color="auto"/>
      </w:divBdr>
      <w:divsChild>
        <w:div w:id="1498614605">
          <w:marLeft w:val="0"/>
          <w:marRight w:val="0"/>
          <w:marTop w:val="0"/>
          <w:marBottom w:val="0"/>
          <w:divBdr>
            <w:top w:val="none" w:sz="0" w:space="0" w:color="auto"/>
            <w:left w:val="none" w:sz="0" w:space="0" w:color="auto"/>
            <w:bottom w:val="none" w:sz="0" w:space="0" w:color="auto"/>
            <w:right w:val="none" w:sz="0" w:space="0" w:color="auto"/>
          </w:divBdr>
          <w:divsChild>
            <w:div w:id="157891887">
              <w:marLeft w:val="0"/>
              <w:marRight w:val="0"/>
              <w:marTop w:val="0"/>
              <w:marBottom w:val="0"/>
              <w:divBdr>
                <w:top w:val="none" w:sz="0" w:space="0" w:color="auto"/>
                <w:left w:val="none" w:sz="0" w:space="0" w:color="auto"/>
                <w:bottom w:val="none" w:sz="0" w:space="0" w:color="auto"/>
                <w:right w:val="none" w:sz="0" w:space="0" w:color="auto"/>
              </w:divBdr>
              <w:divsChild>
                <w:div w:id="91416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398020">
      <w:bodyDiv w:val="1"/>
      <w:marLeft w:val="0"/>
      <w:marRight w:val="0"/>
      <w:marTop w:val="0"/>
      <w:marBottom w:val="0"/>
      <w:divBdr>
        <w:top w:val="none" w:sz="0" w:space="0" w:color="auto"/>
        <w:left w:val="none" w:sz="0" w:space="0" w:color="auto"/>
        <w:bottom w:val="none" w:sz="0" w:space="0" w:color="auto"/>
        <w:right w:val="none" w:sz="0" w:space="0" w:color="auto"/>
      </w:divBdr>
      <w:divsChild>
        <w:div w:id="151334058">
          <w:marLeft w:val="0"/>
          <w:marRight w:val="0"/>
          <w:marTop w:val="0"/>
          <w:marBottom w:val="0"/>
          <w:divBdr>
            <w:top w:val="none" w:sz="0" w:space="0" w:color="auto"/>
            <w:left w:val="none" w:sz="0" w:space="0" w:color="auto"/>
            <w:bottom w:val="none" w:sz="0" w:space="0" w:color="auto"/>
            <w:right w:val="none" w:sz="0" w:space="0" w:color="auto"/>
          </w:divBdr>
          <w:divsChild>
            <w:div w:id="355347209">
              <w:marLeft w:val="0"/>
              <w:marRight w:val="0"/>
              <w:marTop w:val="0"/>
              <w:marBottom w:val="0"/>
              <w:divBdr>
                <w:top w:val="none" w:sz="0" w:space="0" w:color="auto"/>
                <w:left w:val="none" w:sz="0" w:space="0" w:color="auto"/>
                <w:bottom w:val="none" w:sz="0" w:space="0" w:color="auto"/>
                <w:right w:val="none" w:sz="0" w:space="0" w:color="auto"/>
              </w:divBdr>
              <w:divsChild>
                <w:div w:id="190922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244717">
      <w:bodyDiv w:val="1"/>
      <w:marLeft w:val="0"/>
      <w:marRight w:val="0"/>
      <w:marTop w:val="0"/>
      <w:marBottom w:val="0"/>
      <w:divBdr>
        <w:top w:val="none" w:sz="0" w:space="0" w:color="auto"/>
        <w:left w:val="none" w:sz="0" w:space="0" w:color="auto"/>
        <w:bottom w:val="none" w:sz="0" w:space="0" w:color="auto"/>
        <w:right w:val="none" w:sz="0" w:space="0" w:color="auto"/>
      </w:divBdr>
      <w:divsChild>
        <w:div w:id="1456022224">
          <w:marLeft w:val="0"/>
          <w:marRight w:val="0"/>
          <w:marTop w:val="0"/>
          <w:marBottom w:val="0"/>
          <w:divBdr>
            <w:top w:val="none" w:sz="0" w:space="0" w:color="auto"/>
            <w:left w:val="none" w:sz="0" w:space="0" w:color="auto"/>
            <w:bottom w:val="none" w:sz="0" w:space="0" w:color="auto"/>
            <w:right w:val="none" w:sz="0" w:space="0" w:color="auto"/>
          </w:divBdr>
          <w:divsChild>
            <w:div w:id="1762678002">
              <w:marLeft w:val="0"/>
              <w:marRight w:val="0"/>
              <w:marTop w:val="0"/>
              <w:marBottom w:val="0"/>
              <w:divBdr>
                <w:top w:val="none" w:sz="0" w:space="0" w:color="auto"/>
                <w:left w:val="none" w:sz="0" w:space="0" w:color="auto"/>
                <w:bottom w:val="none" w:sz="0" w:space="0" w:color="auto"/>
                <w:right w:val="none" w:sz="0" w:space="0" w:color="auto"/>
              </w:divBdr>
              <w:divsChild>
                <w:div w:id="27278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252450">
      <w:bodyDiv w:val="1"/>
      <w:marLeft w:val="0"/>
      <w:marRight w:val="0"/>
      <w:marTop w:val="0"/>
      <w:marBottom w:val="0"/>
      <w:divBdr>
        <w:top w:val="none" w:sz="0" w:space="0" w:color="auto"/>
        <w:left w:val="none" w:sz="0" w:space="0" w:color="auto"/>
        <w:bottom w:val="none" w:sz="0" w:space="0" w:color="auto"/>
        <w:right w:val="none" w:sz="0" w:space="0" w:color="auto"/>
      </w:divBdr>
      <w:divsChild>
        <w:div w:id="939338242">
          <w:marLeft w:val="0"/>
          <w:marRight w:val="0"/>
          <w:marTop w:val="0"/>
          <w:marBottom w:val="0"/>
          <w:divBdr>
            <w:top w:val="none" w:sz="0" w:space="0" w:color="auto"/>
            <w:left w:val="none" w:sz="0" w:space="0" w:color="auto"/>
            <w:bottom w:val="none" w:sz="0" w:space="0" w:color="auto"/>
            <w:right w:val="none" w:sz="0" w:space="0" w:color="auto"/>
          </w:divBdr>
          <w:divsChild>
            <w:div w:id="971012102">
              <w:marLeft w:val="0"/>
              <w:marRight w:val="0"/>
              <w:marTop w:val="0"/>
              <w:marBottom w:val="0"/>
              <w:divBdr>
                <w:top w:val="none" w:sz="0" w:space="0" w:color="auto"/>
                <w:left w:val="none" w:sz="0" w:space="0" w:color="auto"/>
                <w:bottom w:val="none" w:sz="0" w:space="0" w:color="auto"/>
                <w:right w:val="none" w:sz="0" w:space="0" w:color="auto"/>
              </w:divBdr>
              <w:divsChild>
                <w:div w:id="686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527936">
      <w:bodyDiv w:val="1"/>
      <w:marLeft w:val="0"/>
      <w:marRight w:val="0"/>
      <w:marTop w:val="0"/>
      <w:marBottom w:val="0"/>
      <w:divBdr>
        <w:top w:val="none" w:sz="0" w:space="0" w:color="auto"/>
        <w:left w:val="none" w:sz="0" w:space="0" w:color="auto"/>
        <w:bottom w:val="none" w:sz="0" w:space="0" w:color="auto"/>
        <w:right w:val="none" w:sz="0" w:space="0" w:color="auto"/>
      </w:divBdr>
    </w:div>
    <w:div w:id="458961654">
      <w:bodyDiv w:val="1"/>
      <w:marLeft w:val="0"/>
      <w:marRight w:val="0"/>
      <w:marTop w:val="0"/>
      <w:marBottom w:val="0"/>
      <w:divBdr>
        <w:top w:val="none" w:sz="0" w:space="0" w:color="auto"/>
        <w:left w:val="none" w:sz="0" w:space="0" w:color="auto"/>
        <w:bottom w:val="none" w:sz="0" w:space="0" w:color="auto"/>
        <w:right w:val="none" w:sz="0" w:space="0" w:color="auto"/>
      </w:divBdr>
    </w:div>
    <w:div w:id="462386439">
      <w:bodyDiv w:val="1"/>
      <w:marLeft w:val="0"/>
      <w:marRight w:val="0"/>
      <w:marTop w:val="0"/>
      <w:marBottom w:val="0"/>
      <w:divBdr>
        <w:top w:val="none" w:sz="0" w:space="0" w:color="auto"/>
        <w:left w:val="none" w:sz="0" w:space="0" w:color="auto"/>
        <w:bottom w:val="none" w:sz="0" w:space="0" w:color="auto"/>
        <w:right w:val="none" w:sz="0" w:space="0" w:color="auto"/>
      </w:divBdr>
      <w:divsChild>
        <w:div w:id="1384597546">
          <w:marLeft w:val="0"/>
          <w:marRight w:val="0"/>
          <w:marTop w:val="0"/>
          <w:marBottom w:val="0"/>
          <w:divBdr>
            <w:top w:val="none" w:sz="0" w:space="0" w:color="auto"/>
            <w:left w:val="none" w:sz="0" w:space="0" w:color="auto"/>
            <w:bottom w:val="none" w:sz="0" w:space="0" w:color="auto"/>
            <w:right w:val="none" w:sz="0" w:space="0" w:color="auto"/>
          </w:divBdr>
          <w:divsChild>
            <w:div w:id="209147518">
              <w:marLeft w:val="0"/>
              <w:marRight w:val="0"/>
              <w:marTop w:val="0"/>
              <w:marBottom w:val="0"/>
              <w:divBdr>
                <w:top w:val="none" w:sz="0" w:space="0" w:color="auto"/>
                <w:left w:val="none" w:sz="0" w:space="0" w:color="auto"/>
                <w:bottom w:val="none" w:sz="0" w:space="0" w:color="auto"/>
                <w:right w:val="none" w:sz="0" w:space="0" w:color="auto"/>
              </w:divBdr>
              <w:divsChild>
                <w:div w:id="121512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12578">
      <w:bodyDiv w:val="1"/>
      <w:marLeft w:val="0"/>
      <w:marRight w:val="0"/>
      <w:marTop w:val="0"/>
      <w:marBottom w:val="0"/>
      <w:divBdr>
        <w:top w:val="none" w:sz="0" w:space="0" w:color="auto"/>
        <w:left w:val="none" w:sz="0" w:space="0" w:color="auto"/>
        <w:bottom w:val="none" w:sz="0" w:space="0" w:color="auto"/>
        <w:right w:val="none" w:sz="0" w:space="0" w:color="auto"/>
      </w:divBdr>
      <w:divsChild>
        <w:div w:id="1087383352">
          <w:marLeft w:val="0"/>
          <w:marRight w:val="0"/>
          <w:marTop w:val="0"/>
          <w:marBottom w:val="0"/>
          <w:divBdr>
            <w:top w:val="none" w:sz="0" w:space="0" w:color="auto"/>
            <w:left w:val="none" w:sz="0" w:space="0" w:color="auto"/>
            <w:bottom w:val="none" w:sz="0" w:space="0" w:color="auto"/>
            <w:right w:val="none" w:sz="0" w:space="0" w:color="auto"/>
          </w:divBdr>
          <w:divsChild>
            <w:div w:id="58284170">
              <w:marLeft w:val="0"/>
              <w:marRight w:val="0"/>
              <w:marTop w:val="0"/>
              <w:marBottom w:val="0"/>
              <w:divBdr>
                <w:top w:val="none" w:sz="0" w:space="0" w:color="auto"/>
                <w:left w:val="none" w:sz="0" w:space="0" w:color="auto"/>
                <w:bottom w:val="none" w:sz="0" w:space="0" w:color="auto"/>
                <w:right w:val="none" w:sz="0" w:space="0" w:color="auto"/>
              </w:divBdr>
              <w:divsChild>
                <w:div w:id="19621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838922">
      <w:bodyDiv w:val="1"/>
      <w:marLeft w:val="0"/>
      <w:marRight w:val="0"/>
      <w:marTop w:val="0"/>
      <w:marBottom w:val="0"/>
      <w:divBdr>
        <w:top w:val="none" w:sz="0" w:space="0" w:color="auto"/>
        <w:left w:val="none" w:sz="0" w:space="0" w:color="auto"/>
        <w:bottom w:val="none" w:sz="0" w:space="0" w:color="auto"/>
        <w:right w:val="none" w:sz="0" w:space="0" w:color="auto"/>
      </w:divBdr>
      <w:divsChild>
        <w:div w:id="947202705">
          <w:marLeft w:val="0"/>
          <w:marRight w:val="0"/>
          <w:marTop w:val="0"/>
          <w:marBottom w:val="0"/>
          <w:divBdr>
            <w:top w:val="none" w:sz="0" w:space="0" w:color="auto"/>
            <w:left w:val="none" w:sz="0" w:space="0" w:color="auto"/>
            <w:bottom w:val="none" w:sz="0" w:space="0" w:color="auto"/>
            <w:right w:val="none" w:sz="0" w:space="0" w:color="auto"/>
          </w:divBdr>
          <w:divsChild>
            <w:div w:id="1773164935">
              <w:marLeft w:val="0"/>
              <w:marRight w:val="0"/>
              <w:marTop w:val="0"/>
              <w:marBottom w:val="0"/>
              <w:divBdr>
                <w:top w:val="none" w:sz="0" w:space="0" w:color="auto"/>
                <w:left w:val="none" w:sz="0" w:space="0" w:color="auto"/>
                <w:bottom w:val="none" w:sz="0" w:space="0" w:color="auto"/>
                <w:right w:val="none" w:sz="0" w:space="0" w:color="auto"/>
              </w:divBdr>
              <w:divsChild>
                <w:div w:id="48963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4540">
      <w:bodyDiv w:val="1"/>
      <w:marLeft w:val="0"/>
      <w:marRight w:val="0"/>
      <w:marTop w:val="0"/>
      <w:marBottom w:val="0"/>
      <w:divBdr>
        <w:top w:val="none" w:sz="0" w:space="0" w:color="auto"/>
        <w:left w:val="none" w:sz="0" w:space="0" w:color="auto"/>
        <w:bottom w:val="none" w:sz="0" w:space="0" w:color="auto"/>
        <w:right w:val="none" w:sz="0" w:space="0" w:color="auto"/>
      </w:divBdr>
      <w:divsChild>
        <w:div w:id="583076652">
          <w:marLeft w:val="0"/>
          <w:marRight w:val="0"/>
          <w:marTop w:val="0"/>
          <w:marBottom w:val="0"/>
          <w:divBdr>
            <w:top w:val="none" w:sz="0" w:space="0" w:color="auto"/>
            <w:left w:val="none" w:sz="0" w:space="0" w:color="auto"/>
            <w:bottom w:val="none" w:sz="0" w:space="0" w:color="auto"/>
            <w:right w:val="none" w:sz="0" w:space="0" w:color="auto"/>
          </w:divBdr>
          <w:divsChild>
            <w:div w:id="785277363">
              <w:marLeft w:val="0"/>
              <w:marRight w:val="0"/>
              <w:marTop w:val="0"/>
              <w:marBottom w:val="0"/>
              <w:divBdr>
                <w:top w:val="none" w:sz="0" w:space="0" w:color="auto"/>
                <w:left w:val="none" w:sz="0" w:space="0" w:color="auto"/>
                <w:bottom w:val="none" w:sz="0" w:space="0" w:color="auto"/>
                <w:right w:val="none" w:sz="0" w:space="0" w:color="auto"/>
              </w:divBdr>
              <w:divsChild>
                <w:div w:id="125385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163866">
      <w:bodyDiv w:val="1"/>
      <w:marLeft w:val="0"/>
      <w:marRight w:val="0"/>
      <w:marTop w:val="0"/>
      <w:marBottom w:val="0"/>
      <w:divBdr>
        <w:top w:val="none" w:sz="0" w:space="0" w:color="auto"/>
        <w:left w:val="none" w:sz="0" w:space="0" w:color="auto"/>
        <w:bottom w:val="none" w:sz="0" w:space="0" w:color="auto"/>
        <w:right w:val="none" w:sz="0" w:space="0" w:color="auto"/>
      </w:divBdr>
      <w:divsChild>
        <w:div w:id="1048535351">
          <w:marLeft w:val="0"/>
          <w:marRight w:val="0"/>
          <w:marTop w:val="0"/>
          <w:marBottom w:val="0"/>
          <w:divBdr>
            <w:top w:val="none" w:sz="0" w:space="0" w:color="auto"/>
            <w:left w:val="none" w:sz="0" w:space="0" w:color="auto"/>
            <w:bottom w:val="none" w:sz="0" w:space="0" w:color="auto"/>
            <w:right w:val="none" w:sz="0" w:space="0" w:color="auto"/>
          </w:divBdr>
          <w:divsChild>
            <w:div w:id="2071616039">
              <w:marLeft w:val="0"/>
              <w:marRight w:val="0"/>
              <w:marTop w:val="0"/>
              <w:marBottom w:val="0"/>
              <w:divBdr>
                <w:top w:val="none" w:sz="0" w:space="0" w:color="auto"/>
                <w:left w:val="none" w:sz="0" w:space="0" w:color="auto"/>
                <w:bottom w:val="none" w:sz="0" w:space="0" w:color="auto"/>
                <w:right w:val="none" w:sz="0" w:space="0" w:color="auto"/>
              </w:divBdr>
              <w:divsChild>
                <w:div w:id="10981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05753">
      <w:bodyDiv w:val="1"/>
      <w:marLeft w:val="0"/>
      <w:marRight w:val="0"/>
      <w:marTop w:val="0"/>
      <w:marBottom w:val="0"/>
      <w:divBdr>
        <w:top w:val="none" w:sz="0" w:space="0" w:color="auto"/>
        <w:left w:val="none" w:sz="0" w:space="0" w:color="auto"/>
        <w:bottom w:val="none" w:sz="0" w:space="0" w:color="auto"/>
        <w:right w:val="none" w:sz="0" w:space="0" w:color="auto"/>
      </w:divBdr>
      <w:divsChild>
        <w:div w:id="2050064267">
          <w:marLeft w:val="0"/>
          <w:marRight w:val="0"/>
          <w:marTop w:val="0"/>
          <w:marBottom w:val="0"/>
          <w:divBdr>
            <w:top w:val="none" w:sz="0" w:space="0" w:color="auto"/>
            <w:left w:val="none" w:sz="0" w:space="0" w:color="auto"/>
            <w:bottom w:val="none" w:sz="0" w:space="0" w:color="auto"/>
            <w:right w:val="none" w:sz="0" w:space="0" w:color="auto"/>
          </w:divBdr>
          <w:divsChild>
            <w:div w:id="444035410">
              <w:marLeft w:val="0"/>
              <w:marRight w:val="0"/>
              <w:marTop w:val="0"/>
              <w:marBottom w:val="0"/>
              <w:divBdr>
                <w:top w:val="none" w:sz="0" w:space="0" w:color="auto"/>
                <w:left w:val="none" w:sz="0" w:space="0" w:color="auto"/>
                <w:bottom w:val="none" w:sz="0" w:space="0" w:color="auto"/>
                <w:right w:val="none" w:sz="0" w:space="0" w:color="auto"/>
              </w:divBdr>
              <w:divsChild>
                <w:div w:id="55882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599000">
      <w:bodyDiv w:val="1"/>
      <w:marLeft w:val="0"/>
      <w:marRight w:val="0"/>
      <w:marTop w:val="0"/>
      <w:marBottom w:val="0"/>
      <w:divBdr>
        <w:top w:val="none" w:sz="0" w:space="0" w:color="auto"/>
        <w:left w:val="none" w:sz="0" w:space="0" w:color="auto"/>
        <w:bottom w:val="none" w:sz="0" w:space="0" w:color="auto"/>
        <w:right w:val="none" w:sz="0" w:space="0" w:color="auto"/>
      </w:divBdr>
      <w:divsChild>
        <w:div w:id="1684361045">
          <w:marLeft w:val="0"/>
          <w:marRight w:val="0"/>
          <w:marTop w:val="0"/>
          <w:marBottom w:val="0"/>
          <w:divBdr>
            <w:top w:val="none" w:sz="0" w:space="0" w:color="auto"/>
            <w:left w:val="none" w:sz="0" w:space="0" w:color="auto"/>
            <w:bottom w:val="none" w:sz="0" w:space="0" w:color="auto"/>
            <w:right w:val="none" w:sz="0" w:space="0" w:color="auto"/>
          </w:divBdr>
          <w:divsChild>
            <w:div w:id="720638052">
              <w:marLeft w:val="0"/>
              <w:marRight w:val="0"/>
              <w:marTop w:val="0"/>
              <w:marBottom w:val="0"/>
              <w:divBdr>
                <w:top w:val="none" w:sz="0" w:space="0" w:color="auto"/>
                <w:left w:val="none" w:sz="0" w:space="0" w:color="auto"/>
                <w:bottom w:val="none" w:sz="0" w:space="0" w:color="auto"/>
                <w:right w:val="none" w:sz="0" w:space="0" w:color="auto"/>
              </w:divBdr>
              <w:divsChild>
                <w:div w:id="101044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48792">
      <w:bodyDiv w:val="1"/>
      <w:marLeft w:val="0"/>
      <w:marRight w:val="0"/>
      <w:marTop w:val="0"/>
      <w:marBottom w:val="0"/>
      <w:divBdr>
        <w:top w:val="none" w:sz="0" w:space="0" w:color="auto"/>
        <w:left w:val="none" w:sz="0" w:space="0" w:color="auto"/>
        <w:bottom w:val="none" w:sz="0" w:space="0" w:color="auto"/>
        <w:right w:val="none" w:sz="0" w:space="0" w:color="auto"/>
      </w:divBdr>
      <w:divsChild>
        <w:div w:id="142626892">
          <w:marLeft w:val="0"/>
          <w:marRight w:val="0"/>
          <w:marTop w:val="0"/>
          <w:marBottom w:val="0"/>
          <w:divBdr>
            <w:top w:val="none" w:sz="0" w:space="0" w:color="auto"/>
            <w:left w:val="none" w:sz="0" w:space="0" w:color="auto"/>
            <w:bottom w:val="none" w:sz="0" w:space="0" w:color="auto"/>
            <w:right w:val="none" w:sz="0" w:space="0" w:color="auto"/>
          </w:divBdr>
          <w:divsChild>
            <w:div w:id="1350452572">
              <w:marLeft w:val="0"/>
              <w:marRight w:val="0"/>
              <w:marTop w:val="0"/>
              <w:marBottom w:val="0"/>
              <w:divBdr>
                <w:top w:val="none" w:sz="0" w:space="0" w:color="auto"/>
                <w:left w:val="none" w:sz="0" w:space="0" w:color="auto"/>
                <w:bottom w:val="none" w:sz="0" w:space="0" w:color="auto"/>
                <w:right w:val="none" w:sz="0" w:space="0" w:color="auto"/>
              </w:divBdr>
              <w:divsChild>
                <w:div w:id="4801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82440">
      <w:bodyDiv w:val="1"/>
      <w:marLeft w:val="0"/>
      <w:marRight w:val="0"/>
      <w:marTop w:val="0"/>
      <w:marBottom w:val="0"/>
      <w:divBdr>
        <w:top w:val="none" w:sz="0" w:space="0" w:color="auto"/>
        <w:left w:val="none" w:sz="0" w:space="0" w:color="auto"/>
        <w:bottom w:val="none" w:sz="0" w:space="0" w:color="auto"/>
        <w:right w:val="none" w:sz="0" w:space="0" w:color="auto"/>
      </w:divBdr>
      <w:divsChild>
        <w:div w:id="988436060">
          <w:marLeft w:val="0"/>
          <w:marRight w:val="0"/>
          <w:marTop w:val="0"/>
          <w:marBottom w:val="0"/>
          <w:divBdr>
            <w:top w:val="none" w:sz="0" w:space="0" w:color="auto"/>
            <w:left w:val="none" w:sz="0" w:space="0" w:color="auto"/>
            <w:bottom w:val="none" w:sz="0" w:space="0" w:color="auto"/>
            <w:right w:val="none" w:sz="0" w:space="0" w:color="auto"/>
          </w:divBdr>
          <w:divsChild>
            <w:div w:id="646321135">
              <w:marLeft w:val="0"/>
              <w:marRight w:val="0"/>
              <w:marTop w:val="0"/>
              <w:marBottom w:val="0"/>
              <w:divBdr>
                <w:top w:val="none" w:sz="0" w:space="0" w:color="auto"/>
                <w:left w:val="none" w:sz="0" w:space="0" w:color="auto"/>
                <w:bottom w:val="none" w:sz="0" w:space="0" w:color="auto"/>
                <w:right w:val="none" w:sz="0" w:space="0" w:color="auto"/>
              </w:divBdr>
              <w:divsChild>
                <w:div w:id="60038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954353">
      <w:bodyDiv w:val="1"/>
      <w:marLeft w:val="0"/>
      <w:marRight w:val="0"/>
      <w:marTop w:val="0"/>
      <w:marBottom w:val="0"/>
      <w:divBdr>
        <w:top w:val="none" w:sz="0" w:space="0" w:color="auto"/>
        <w:left w:val="none" w:sz="0" w:space="0" w:color="auto"/>
        <w:bottom w:val="none" w:sz="0" w:space="0" w:color="auto"/>
        <w:right w:val="none" w:sz="0" w:space="0" w:color="auto"/>
      </w:divBdr>
      <w:divsChild>
        <w:div w:id="667710826">
          <w:marLeft w:val="0"/>
          <w:marRight w:val="0"/>
          <w:marTop w:val="0"/>
          <w:marBottom w:val="0"/>
          <w:divBdr>
            <w:top w:val="none" w:sz="0" w:space="0" w:color="auto"/>
            <w:left w:val="none" w:sz="0" w:space="0" w:color="auto"/>
            <w:bottom w:val="none" w:sz="0" w:space="0" w:color="auto"/>
            <w:right w:val="none" w:sz="0" w:space="0" w:color="auto"/>
          </w:divBdr>
          <w:divsChild>
            <w:div w:id="1887184609">
              <w:marLeft w:val="0"/>
              <w:marRight w:val="0"/>
              <w:marTop w:val="0"/>
              <w:marBottom w:val="0"/>
              <w:divBdr>
                <w:top w:val="none" w:sz="0" w:space="0" w:color="auto"/>
                <w:left w:val="none" w:sz="0" w:space="0" w:color="auto"/>
                <w:bottom w:val="none" w:sz="0" w:space="0" w:color="auto"/>
                <w:right w:val="none" w:sz="0" w:space="0" w:color="auto"/>
              </w:divBdr>
              <w:divsChild>
                <w:div w:id="9862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10954">
      <w:bodyDiv w:val="1"/>
      <w:marLeft w:val="0"/>
      <w:marRight w:val="0"/>
      <w:marTop w:val="0"/>
      <w:marBottom w:val="0"/>
      <w:divBdr>
        <w:top w:val="none" w:sz="0" w:space="0" w:color="auto"/>
        <w:left w:val="none" w:sz="0" w:space="0" w:color="auto"/>
        <w:bottom w:val="none" w:sz="0" w:space="0" w:color="auto"/>
        <w:right w:val="none" w:sz="0" w:space="0" w:color="auto"/>
      </w:divBdr>
      <w:divsChild>
        <w:div w:id="1091392969">
          <w:marLeft w:val="0"/>
          <w:marRight w:val="0"/>
          <w:marTop w:val="0"/>
          <w:marBottom w:val="0"/>
          <w:divBdr>
            <w:top w:val="none" w:sz="0" w:space="0" w:color="auto"/>
            <w:left w:val="none" w:sz="0" w:space="0" w:color="auto"/>
            <w:bottom w:val="none" w:sz="0" w:space="0" w:color="auto"/>
            <w:right w:val="none" w:sz="0" w:space="0" w:color="auto"/>
          </w:divBdr>
          <w:divsChild>
            <w:div w:id="879166109">
              <w:marLeft w:val="0"/>
              <w:marRight w:val="0"/>
              <w:marTop w:val="0"/>
              <w:marBottom w:val="0"/>
              <w:divBdr>
                <w:top w:val="none" w:sz="0" w:space="0" w:color="auto"/>
                <w:left w:val="none" w:sz="0" w:space="0" w:color="auto"/>
                <w:bottom w:val="none" w:sz="0" w:space="0" w:color="auto"/>
                <w:right w:val="none" w:sz="0" w:space="0" w:color="auto"/>
              </w:divBdr>
              <w:divsChild>
                <w:div w:id="7320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59529">
      <w:bodyDiv w:val="1"/>
      <w:marLeft w:val="0"/>
      <w:marRight w:val="0"/>
      <w:marTop w:val="0"/>
      <w:marBottom w:val="0"/>
      <w:divBdr>
        <w:top w:val="none" w:sz="0" w:space="0" w:color="auto"/>
        <w:left w:val="none" w:sz="0" w:space="0" w:color="auto"/>
        <w:bottom w:val="none" w:sz="0" w:space="0" w:color="auto"/>
        <w:right w:val="none" w:sz="0" w:space="0" w:color="auto"/>
      </w:divBdr>
      <w:divsChild>
        <w:div w:id="1872693176">
          <w:marLeft w:val="0"/>
          <w:marRight w:val="0"/>
          <w:marTop w:val="0"/>
          <w:marBottom w:val="0"/>
          <w:divBdr>
            <w:top w:val="none" w:sz="0" w:space="0" w:color="auto"/>
            <w:left w:val="none" w:sz="0" w:space="0" w:color="auto"/>
            <w:bottom w:val="none" w:sz="0" w:space="0" w:color="auto"/>
            <w:right w:val="none" w:sz="0" w:space="0" w:color="auto"/>
          </w:divBdr>
          <w:divsChild>
            <w:div w:id="127088690">
              <w:marLeft w:val="0"/>
              <w:marRight w:val="0"/>
              <w:marTop w:val="0"/>
              <w:marBottom w:val="0"/>
              <w:divBdr>
                <w:top w:val="none" w:sz="0" w:space="0" w:color="auto"/>
                <w:left w:val="none" w:sz="0" w:space="0" w:color="auto"/>
                <w:bottom w:val="none" w:sz="0" w:space="0" w:color="auto"/>
                <w:right w:val="none" w:sz="0" w:space="0" w:color="auto"/>
              </w:divBdr>
              <w:divsChild>
                <w:div w:id="102413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09266">
      <w:bodyDiv w:val="1"/>
      <w:marLeft w:val="0"/>
      <w:marRight w:val="0"/>
      <w:marTop w:val="0"/>
      <w:marBottom w:val="0"/>
      <w:divBdr>
        <w:top w:val="none" w:sz="0" w:space="0" w:color="auto"/>
        <w:left w:val="none" w:sz="0" w:space="0" w:color="auto"/>
        <w:bottom w:val="none" w:sz="0" w:space="0" w:color="auto"/>
        <w:right w:val="none" w:sz="0" w:space="0" w:color="auto"/>
      </w:divBdr>
      <w:divsChild>
        <w:div w:id="628517413">
          <w:marLeft w:val="0"/>
          <w:marRight w:val="0"/>
          <w:marTop w:val="0"/>
          <w:marBottom w:val="0"/>
          <w:divBdr>
            <w:top w:val="none" w:sz="0" w:space="0" w:color="auto"/>
            <w:left w:val="none" w:sz="0" w:space="0" w:color="auto"/>
            <w:bottom w:val="none" w:sz="0" w:space="0" w:color="auto"/>
            <w:right w:val="none" w:sz="0" w:space="0" w:color="auto"/>
          </w:divBdr>
          <w:divsChild>
            <w:div w:id="629019106">
              <w:marLeft w:val="0"/>
              <w:marRight w:val="0"/>
              <w:marTop w:val="0"/>
              <w:marBottom w:val="0"/>
              <w:divBdr>
                <w:top w:val="none" w:sz="0" w:space="0" w:color="auto"/>
                <w:left w:val="none" w:sz="0" w:space="0" w:color="auto"/>
                <w:bottom w:val="none" w:sz="0" w:space="0" w:color="auto"/>
                <w:right w:val="none" w:sz="0" w:space="0" w:color="auto"/>
              </w:divBdr>
              <w:divsChild>
                <w:div w:id="828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84107">
      <w:bodyDiv w:val="1"/>
      <w:marLeft w:val="0"/>
      <w:marRight w:val="0"/>
      <w:marTop w:val="0"/>
      <w:marBottom w:val="0"/>
      <w:divBdr>
        <w:top w:val="none" w:sz="0" w:space="0" w:color="auto"/>
        <w:left w:val="none" w:sz="0" w:space="0" w:color="auto"/>
        <w:bottom w:val="none" w:sz="0" w:space="0" w:color="auto"/>
        <w:right w:val="none" w:sz="0" w:space="0" w:color="auto"/>
      </w:divBdr>
    </w:div>
    <w:div w:id="600841527">
      <w:bodyDiv w:val="1"/>
      <w:marLeft w:val="0"/>
      <w:marRight w:val="0"/>
      <w:marTop w:val="0"/>
      <w:marBottom w:val="0"/>
      <w:divBdr>
        <w:top w:val="none" w:sz="0" w:space="0" w:color="auto"/>
        <w:left w:val="none" w:sz="0" w:space="0" w:color="auto"/>
        <w:bottom w:val="none" w:sz="0" w:space="0" w:color="auto"/>
        <w:right w:val="none" w:sz="0" w:space="0" w:color="auto"/>
      </w:divBdr>
      <w:divsChild>
        <w:div w:id="259876315">
          <w:marLeft w:val="0"/>
          <w:marRight w:val="0"/>
          <w:marTop w:val="0"/>
          <w:marBottom w:val="0"/>
          <w:divBdr>
            <w:top w:val="none" w:sz="0" w:space="0" w:color="auto"/>
            <w:left w:val="none" w:sz="0" w:space="0" w:color="auto"/>
            <w:bottom w:val="none" w:sz="0" w:space="0" w:color="auto"/>
            <w:right w:val="none" w:sz="0" w:space="0" w:color="auto"/>
          </w:divBdr>
          <w:divsChild>
            <w:div w:id="1686204828">
              <w:marLeft w:val="0"/>
              <w:marRight w:val="0"/>
              <w:marTop w:val="0"/>
              <w:marBottom w:val="0"/>
              <w:divBdr>
                <w:top w:val="none" w:sz="0" w:space="0" w:color="auto"/>
                <w:left w:val="none" w:sz="0" w:space="0" w:color="auto"/>
                <w:bottom w:val="none" w:sz="0" w:space="0" w:color="auto"/>
                <w:right w:val="none" w:sz="0" w:space="0" w:color="auto"/>
              </w:divBdr>
              <w:divsChild>
                <w:div w:id="213066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845587">
      <w:bodyDiv w:val="1"/>
      <w:marLeft w:val="0"/>
      <w:marRight w:val="0"/>
      <w:marTop w:val="0"/>
      <w:marBottom w:val="0"/>
      <w:divBdr>
        <w:top w:val="none" w:sz="0" w:space="0" w:color="auto"/>
        <w:left w:val="none" w:sz="0" w:space="0" w:color="auto"/>
        <w:bottom w:val="none" w:sz="0" w:space="0" w:color="auto"/>
        <w:right w:val="none" w:sz="0" w:space="0" w:color="auto"/>
      </w:divBdr>
      <w:divsChild>
        <w:div w:id="1800805189">
          <w:marLeft w:val="0"/>
          <w:marRight w:val="0"/>
          <w:marTop w:val="0"/>
          <w:marBottom w:val="0"/>
          <w:divBdr>
            <w:top w:val="none" w:sz="0" w:space="0" w:color="auto"/>
            <w:left w:val="none" w:sz="0" w:space="0" w:color="auto"/>
            <w:bottom w:val="none" w:sz="0" w:space="0" w:color="auto"/>
            <w:right w:val="none" w:sz="0" w:space="0" w:color="auto"/>
          </w:divBdr>
          <w:divsChild>
            <w:div w:id="740831522">
              <w:marLeft w:val="0"/>
              <w:marRight w:val="0"/>
              <w:marTop w:val="0"/>
              <w:marBottom w:val="0"/>
              <w:divBdr>
                <w:top w:val="none" w:sz="0" w:space="0" w:color="auto"/>
                <w:left w:val="none" w:sz="0" w:space="0" w:color="auto"/>
                <w:bottom w:val="none" w:sz="0" w:space="0" w:color="auto"/>
                <w:right w:val="none" w:sz="0" w:space="0" w:color="auto"/>
              </w:divBdr>
              <w:divsChild>
                <w:div w:id="5961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776843">
      <w:bodyDiv w:val="1"/>
      <w:marLeft w:val="0"/>
      <w:marRight w:val="0"/>
      <w:marTop w:val="0"/>
      <w:marBottom w:val="0"/>
      <w:divBdr>
        <w:top w:val="none" w:sz="0" w:space="0" w:color="auto"/>
        <w:left w:val="none" w:sz="0" w:space="0" w:color="auto"/>
        <w:bottom w:val="none" w:sz="0" w:space="0" w:color="auto"/>
        <w:right w:val="none" w:sz="0" w:space="0" w:color="auto"/>
      </w:divBdr>
      <w:divsChild>
        <w:div w:id="453790025">
          <w:marLeft w:val="0"/>
          <w:marRight w:val="0"/>
          <w:marTop w:val="0"/>
          <w:marBottom w:val="0"/>
          <w:divBdr>
            <w:top w:val="none" w:sz="0" w:space="0" w:color="auto"/>
            <w:left w:val="none" w:sz="0" w:space="0" w:color="auto"/>
            <w:bottom w:val="none" w:sz="0" w:space="0" w:color="auto"/>
            <w:right w:val="none" w:sz="0" w:space="0" w:color="auto"/>
          </w:divBdr>
          <w:divsChild>
            <w:div w:id="385226187">
              <w:marLeft w:val="0"/>
              <w:marRight w:val="0"/>
              <w:marTop w:val="0"/>
              <w:marBottom w:val="0"/>
              <w:divBdr>
                <w:top w:val="none" w:sz="0" w:space="0" w:color="auto"/>
                <w:left w:val="none" w:sz="0" w:space="0" w:color="auto"/>
                <w:bottom w:val="none" w:sz="0" w:space="0" w:color="auto"/>
                <w:right w:val="none" w:sz="0" w:space="0" w:color="auto"/>
              </w:divBdr>
              <w:divsChild>
                <w:div w:id="132955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505305">
      <w:bodyDiv w:val="1"/>
      <w:marLeft w:val="0"/>
      <w:marRight w:val="0"/>
      <w:marTop w:val="0"/>
      <w:marBottom w:val="0"/>
      <w:divBdr>
        <w:top w:val="none" w:sz="0" w:space="0" w:color="auto"/>
        <w:left w:val="none" w:sz="0" w:space="0" w:color="auto"/>
        <w:bottom w:val="none" w:sz="0" w:space="0" w:color="auto"/>
        <w:right w:val="none" w:sz="0" w:space="0" w:color="auto"/>
      </w:divBdr>
      <w:divsChild>
        <w:div w:id="853570836">
          <w:marLeft w:val="0"/>
          <w:marRight w:val="0"/>
          <w:marTop w:val="0"/>
          <w:marBottom w:val="0"/>
          <w:divBdr>
            <w:top w:val="none" w:sz="0" w:space="0" w:color="auto"/>
            <w:left w:val="none" w:sz="0" w:space="0" w:color="auto"/>
            <w:bottom w:val="none" w:sz="0" w:space="0" w:color="auto"/>
            <w:right w:val="none" w:sz="0" w:space="0" w:color="auto"/>
          </w:divBdr>
          <w:divsChild>
            <w:div w:id="1038237238">
              <w:marLeft w:val="0"/>
              <w:marRight w:val="0"/>
              <w:marTop w:val="0"/>
              <w:marBottom w:val="0"/>
              <w:divBdr>
                <w:top w:val="none" w:sz="0" w:space="0" w:color="auto"/>
                <w:left w:val="none" w:sz="0" w:space="0" w:color="auto"/>
                <w:bottom w:val="none" w:sz="0" w:space="0" w:color="auto"/>
                <w:right w:val="none" w:sz="0" w:space="0" w:color="auto"/>
              </w:divBdr>
              <w:divsChild>
                <w:div w:id="2730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03255">
      <w:bodyDiv w:val="1"/>
      <w:marLeft w:val="0"/>
      <w:marRight w:val="0"/>
      <w:marTop w:val="0"/>
      <w:marBottom w:val="0"/>
      <w:divBdr>
        <w:top w:val="none" w:sz="0" w:space="0" w:color="auto"/>
        <w:left w:val="none" w:sz="0" w:space="0" w:color="auto"/>
        <w:bottom w:val="none" w:sz="0" w:space="0" w:color="auto"/>
        <w:right w:val="none" w:sz="0" w:space="0" w:color="auto"/>
      </w:divBdr>
      <w:divsChild>
        <w:div w:id="341591489">
          <w:marLeft w:val="0"/>
          <w:marRight w:val="0"/>
          <w:marTop w:val="0"/>
          <w:marBottom w:val="0"/>
          <w:divBdr>
            <w:top w:val="none" w:sz="0" w:space="0" w:color="auto"/>
            <w:left w:val="none" w:sz="0" w:space="0" w:color="auto"/>
            <w:bottom w:val="none" w:sz="0" w:space="0" w:color="auto"/>
            <w:right w:val="none" w:sz="0" w:space="0" w:color="auto"/>
          </w:divBdr>
          <w:divsChild>
            <w:div w:id="1806577297">
              <w:marLeft w:val="0"/>
              <w:marRight w:val="0"/>
              <w:marTop w:val="0"/>
              <w:marBottom w:val="0"/>
              <w:divBdr>
                <w:top w:val="none" w:sz="0" w:space="0" w:color="auto"/>
                <w:left w:val="none" w:sz="0" w:space="0" w:color="auto"/>
                <w:bottom w:val="none" w:sz="0" w:space="0" w:color="auto"/>
                <w:right w:val="none" w:sz="0" w:space="0" w:color="auto"/>
              </w:divBdr>
              <w:divsChild>
                <w:div w:id="71311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0530">
      <w:bodyDiv w:val="1"/>
      <w:marLeft w:val="0"/>
      <w:marRight w:val="0"/>
      <w:marTop w:val="0"/>
      <w:marBottom w:val="0"/>
      <w:divBdr>
        <w:top w:val="none" w:sz="0" w:space="0" w:color="auto"/>
        <w:left w:val="none" w:sz="0" w:space="0" w:color="auto"/>
        <w:bottom w:val="none" w:sz="0" w:space="0" w:color="auto"/>
        <w:right w:val="none" w:sz="0" w:space="0" w:color="auto"/>
      </w:divBdr>
      <w:divsChild>
        <w:div w:id="1683124823">
          <w:marLeft w:val="0"/>
          <w:marRight w:val="0"/>
          <w:marTop w:val="0"/>
          <w:marBottom w:val="0"/>
          <w:divBdr>
            <w:top w:val="none" w:sz="0" w:space="0" w:color="auto"/>
            <w:left w:val="none" w:sz="0" w:space="0" w:color="auto"/>
            <w:bottom w:val="none" w:sz="0" w:space="0" w:color="auto"/>
            <w:right w:val="none" w:sz="0" w:space="0" w:color="auto"/>
          </w:divBdr>
          <w:divsChild>
            <w:div w:id="21052906">
              <w:marLeft w:val="0"/>
              <w:marRight w:val="0"/>
              <w:marTop w:val="0"/>
              <w:marBottom w:val="0"/>
              <w:divBdr>
                <w:top w:val="none" w:sz="0" w:space="0" w:color="auto"/>
                <w:left w:val="none" w:sz="0" w:space="0" w:color="auto"/>
                <w:bottom w:val="none" w:sz="0" w:space="0" w:color="auto"/>
                <w:right w:val="none" w:sz="0" w:space="0" w:color="auto"/>
              </w:divBdr>
              <w:divsChild>
                <w:div w:id="1474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90188">
      <w:bodyDiv w:val="1"/>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sChild>
            <w:div w:id="1274749214">
              <w:marLeft w:val="0"/>
              <w:marRight w:val="0"/>
              <w:marTop w:val="0"/>
              <w:marBottom w:val="0"/>
              <w:divBdr>
                <w:top w:val="none" w:sz="0" w:space="0" w:color="auto"/>
                <w:left w:val="none" w:sz="0" w:space="0" w:color="auto"/>
                <w:bottom w:val="none" w:sz="0" w:space="0" w:color="auto"/>
                <w:right w:val="none" w:sz="0" w:space="0" w:color="auto"/>
              </w:divBdr>
              <w:divsChild>
                <w:div w:id="20744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576729">
      <w:bodyDiv w:val="1"/>
      <w:marLeft w:val="0"/>
      <w:marRight w:val="0"/>
      <w:marTop w:val="0"/>
      <w:marBottom w:val="0"/>
      <w:divBdr>
        <w:top w:val="none" w:sz="0" w:space="0" w:color="auto"/>
        <w:left w:val="none" w:sz="0" w:space="0" w:color="auto"/>
        <w:bottom w:val="none" w:sz="0" w:space="0" w:color="auto"/>
        <w:right w:val="none" w:sz="0" w:space="0" w:color="auto"/>
      </w:divBdr>
    </w:div>
    <w:div w:id="659231806">
      <w:bodyDiv w:val="1"/>
      <w:marLeft w:val="0"/>
      <w:marRight w:val="0"/>
      <w:marTop w:val="0"/>
      <w:marBottom w:val="0"/>
      <w:divBdr>
        <w:top w:val="none" w:sz="0" w:space="0" w:color="auto"/>
        <w:left w:val="none" w:sz="0" w:space="0" w:color="auto"/>
        <w:bottom w:val="none" w:sz="0" w:space="0" w:color="auto"/>
        <w:right w:val="none" w:sz="0" w:space="0" w:color="auto"/>
      </w:divBdr>
      <w:divsChild>
        <w:div w:id="1436974740">
          <w:marLeft w:val="0"/>
          <w:marRight w:val="0"/>
          <w:marTop w:val="0"/>
          <w:marBottom w:val="0"/>
          <w:divBdr>
            <w:top w:val="none" w:sz="0" w:space="0" w:color="auto"/>
            <w:left w:val="none" w:sz="0" w:space="0" w:color="auto"/>
            <w:bottom w:val="none" w:sz="0" w:space="0" w:color="auto"/>
            <w:right w:val="none" w:sz="0" w:space="0" w:color="auto"/>
          </w:divBdr>
          <w:divsChild>
            <w:div w:id="1801651816">
              <w:marLeft w:val="0"/>
              <w:marRight w:val="0"/>
              <w:marTop w:val="0"/>
              <w:marBottom w:val="0"/>
              <w:divBdr>
                <w:top w:val="none" w:sz="0" w:space="0" w:color="auto"/>
                <w:left w:val="none" w:sz="0" w:space="0" w:color="auto"/>
                <w:bottom w:val="none" w:sz="0" w:space="0" w:color="auto"/>
                <w:right w:val="none" w:sz="0" w:space="0" w:color="auto"/>
              </w:divBdr>
              <w:divsChild>
                <w:div w:id="5273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97322">
      <w:bodyDiv w:val="1"/>
      <w:marLeft w:val="0"/>
      <w:marRight w:val="0"/>
      <w:marTop w:val="0"/>
      <w:marBottom w:val="0"/>
      <w:divBdr>
        <w:top w:val="none" w:sz="0" w:space="0" w:color="auto"/>
        <w:left w:val="none" w:sz="0" w:space="0" w:color="auto"/>
        <w:bottom w:val="none" w:sz="0" w:space="0" w:color="auto"/>
        <w:right w:val="none" w:sz="0" w:space="0" w:color="auto"/>
      </w:divBdr>
      <w:divsChild>
        <w:div w:id="318773080">
          <w:marLeft w:val="0"/>
          <w:marRight w:val="0"/>
          <w:marTop w:val="0"/>
          <w:marBottom w:val="0"/>
          <w:divBdr>
            <w:top w:val="none" w:sz="0" w:space="0" w:color="auto"/>
            <w:left w:val="none" w:sz="0" w:space="0" w:color="auto"/>
            <w:bottom w:val="none" w:sz="0" w:space="0" w:color="auto"/>
            <w:right w:val="none" w:sz="0" w:space="0" w:color="auto"/>
          </w:divBdr>
          <w:divsChild>
            <w:div w:id="820149637">
              <w:marLeft w:val="0"/>
              <w:marRight w:val="0"/>
              <w:marTop w:val="0"/>
              <w:marBottom w:val="0"/>
              <w:divBdr>
                <w:top w:val="none" w:sz="0" w:space="0" w:color="auto"/>
                <w:left w:val="none" w:sz="0" w:space="0" w:color="auto"/>
                <w:bottom w:val="none" w:sz="0" w:space="0" w:color="auto"/>
                <w:right w:val="none" w:sz="0" w:space="0" w:color="auto"/>
              </w:divBdr>
              <w:divsChild>
                <w:div w:id="11624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634926">
      <w:bodyDiv w:val="1"/>
      <w:marLeft w:val="0"/>
      <w:marRight w:val="0"/>
      <w:marTop w:val="0"/>
      <w:marBottom w:val="0"/>
      <w:divBdr>
        <w:top w:val="none" w:sz="0" w:space="0" w:color="auto"/>
        <w:left w:val="none" w:sz="0" w:space="0" w:color="auto"/>
        <w:bottom w:val="none" w:sz="0" w:space="0" w:color="auto"/>
        <w:right w:val="none" w:sz="0" w:space="0" w:color="auto"/>
      </w:divBdr>
      <w:divsChild>
        <w:div w:id="1305770487">
          <w:marLeft w:val="0"/>
          <w:marRight w:val="0"/>
          <w:marTop w:val="0"/>
          <w:marBottom w:val="0"/>
          <w:divBdr>
            <w:top w:val="none" w:sz="0" w:space="0" w:color="auto"/>
            <w:left w:val="none" w:sz="0" w:space="0" w:color="auto"/>
            <w:bottom w:val="none" w:sz="0" w:space="0" w:color="auto"/>
            <w:right w:val="none" w:sz="0" w:space="0" w:color="auto"/>
          </w:divBdr>
          <w:divsChild>
            <w:div w:id="2081631694">
              <w:marLeft w:val="0"/>
              <w:marRight w:val="0"/>
              <w:marTop w:val="0"/>
              <w:marBottom w:val="0"/>
              <w:divBdr>
                <w:top w:val="none" w:sz="0" w:space="0" w:color="auto"/>
                <w:left w:val="none" w:sz="0" w:space="0" w:color="auto"/>
                <w:bottom w:val="none" w:sz="0" w:space="0" w:color="auto"/>
                <w:right w:val="none" w:sz="0" w:space="0" w:color="auto"/>
              </w:divBdr>
              <w:divsChild>
                <w:div w:id="171476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19414">
      <w:bodyDiv w:val="1"/>
      <w:marLeft w:val="0"/>
      <w:marRight w:val="0"/>
      <w:marTop w:val="0"/>
      <w:marBottom w:val="0"/>
      <w:divBdr>
        <w:top w:val="none" w:sz="0" w:space="0" w:color="auto"/>
        <w:left w:val="none" w:sz="0" w:space="0" w:color="auto"/>
        <w:bottom w:val="none" w:sz="0" w:space="0" w:color="auto"/>
        <w:right w:val="none" w:sz="0" w:space="0" w:color="auto"/>
      </w:divBdr>
      <w:divsChild>
        <w:div w:id="1612393116">
          <w:marLeft w:val="0"/>
          <w:marRight w:val="0"/>
          <w:marTop w:val="0"/>
          <w:marBottom w:val="0"/>
          <w:divBdr>
            <w:top w:val="none" w:sz="0" w:space="0" w:color="auto"/>
            <w:left w:val="none" w:sz="0" w:space="0" w:color="auto"/>
            <w:bottom w:val="none" w:sz="0" w:space="0" w:color="auto"/>
            <w:right w:val="none" w:sz="0" w:space="0" w:color="auto"/>
          </w:divBdr>
          <w:divsChild>
            <w:div w:id="1425346563">
              <w:marLeft w:val="0"/>
              <w:marRight w:val="0"/>
              <w:marTop w:val="0"/>
              <w:marBottom w:val="0"/>
              <w:divBdr>
                <w:top w:val="none" w:sz="0" w:space="0" w:color="auto"/>
                <w:left w:val="none" w:sz="0" w:space="0" w:color="auto"/>
                <w:bottom w:val="none" w:sz="0" w:space="0" w:color="auto"/>
                <w:right w:val="none" w:sz="0" w:space="0" w:color="auto"/>
              </w:divBdr>
              <w:divsChild>
                <w:div w:id="131341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0779">
      <w:bodyDiv w:val="1"/>
      <w:marLeft w:val="0"/>
      <w:marRight w:val="0"/>
      <w:marTop w:val="0"/>
      <w:marBottom w:val="0"/>
      <w:divBdr>
        <w:top w:val="none" w:sz="0" w:space="0" w:color="auto"/>
        <w:left w:val="none" w:sz="0" w:space="0" w:color="auto"/>
        <w:bottom w:val="none" w:sz="0" w:space="0" w:color="auto"/>
        <w:right w:val="none" w:sz="0" w:space="0" w:color="auto"/>
      </w:divBdr>
      <w:divsChild>
        <w:div w:id="1257635928">
          <w:marLeft w:val="0"/>
          <w:marRight w:val="0"/>
          <w:marTop w:val="0"/>
          <w:marBottom w:val="0"/>
          <w:divBdr>
            <w:top w:val="none" w:sz="0" w:space="0" w:color="auto"/>
            <w:left w:val="none" w:sz="0" w:space="0" w:color="auto"/>
            <w:bottom w:val="none" w:sz="0" w:space="0" w:color="auto"/>
            <w:right w:val="none" w:sz="0" w:space="0" w:color="auto"/>
          </w:divBdr>
          <w:divsChild>
            <w:div w:id="200245239">
              <w:marLeft w:val="0"/>
              <w:marRight w:val="0"/>
              <w:marTop w:val="0"/>
              <w:marBottom w:val="0"/>
              <w:divBdr>
                <w:top w:val="none" w:sz="0" w:space="0" w:color="auto"/>
                <w:left w:val="none" w:sz="0" w:space="0" w:color="auto"/>
                <w:bottom w:val="none" w:sz="0" w:space="0" w:color="auto"/>
                <w:right w:val="none" w:sz="0" w:space="0" w:color="auto"/>
              </w:divBdr>
              <w:divsChild>
                <w:div w:id="1049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473405">
      <w:bodyDiv w:val="1"/>
      <w:marLeft w:val="0"/>
      <w:marRight w:val="0"/>
      <w:marTop w:val="0"/>
      <w:marBottom w:val="0"/>
      <w:divBdr>
        <w:top w:val="none" w:sz="0" w:space="0" w:color="auto"/>
        <w:left w:val="none" w:sz="0" w:space="0" w:color="auto"/>
        <w:bottom w:val="none" w:sz="0" w:space="0" w:color="auto"/>
        <w:right w:val="none" w:sz="0" w:space="0" w:color="auto"/>
      </w:divBdr>
      <w:divsChild>
        <w:div w:id="2100249799">
          <w:marLeft w:val="0"/>
          <w:marRight w:val="0"/>
          <w:marTop w:val="0"/>
          <w:marBottom w:val="0"/>
          <w:divBdr>
            <w:top w:val="none" w:sz="0" w:space="0" w:color="auto"/>
            <w:left w:val="none" w:sz="0" w:space="0" w:color="auto"/>
            <w:bottom w:val="none" w:sz="0" w:space="0" w:color="auto"/>
            <w:right w:val="none" w:sz="0" w:space="0" w:color="auto"/>
          </w:divBdr>
          <w:divsChild>
            <w:div w:id="157353777">
              <w:marLeft w:val="0"/>
              <w:marRight w:val="0"/>
              <w:marTop w:val="0"/>
              <w:marBottom w:val="0"/>
              <w:divBdr>
                <w:top w:val="none" w:sz="0" w:space="0" w:color="auto"/>
                <w:left w:val="none" w:sz="0" w:space="0" w:color="auto"/>
                <w:bottom w:val="none" w:sz="0" w:space="0" w:color="auto"/>
                <w:right w:val="none" w:sz="0" w:space="0" w:color="auto"/>
              </w:divBdr>
              <w:divsChild>
                <w:div w:id="30443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48815">
      <w:bodyDiv w:val="1"/>
      <w:marLeft w:val="0"/>
      <w:marRight w:val="0"/>
      <w:marTop w:val="0"/>
      <w:marBottom w:val="0"/>
      <w:divBdr>
        <w:top w:val="none" w:sz="0" w:space="0" w:color="auto"/>
        <w:left w:val="none" w:sz="0" w:space="0" w:color="auto"/>
        <w:bottom w:val="none" w:sz="0" w:space="0" w:color="auto"/>
        <w:right w:val="none" w:sz="0" w:space="0" w:color="auto"/>
      </w:divBdr>
      <w:divsChild>
        <w:div w:id="90323209">
          <w:marLeft w:val="0"/>
          <w:marRight w:val="0"/>
          <w:marTop w:val="0"/>
          <w:marBottom w:val="0"/>
          <w:divBdr>
            <w:top w:val="none" w:sz="0" w:space="0" w:color="auto"/>
            <w:left w:val="none" w:sz="0" w:space="0" w:color="auto"/>
            <w:bottom w:val="none" w:sz="0" w:space="0" w:color="auto"/>
            <w:right w:val="none" w:sz="0" w:space="0" w:color="auto"/>
          </w:divBdr>
          <w:divsChild>
            <w:div w:id="597444039">
              <w:marLeft w:val="0"/>
              <w:marRight w:val="0"/>
              <w:marTop w:val="0"/>
              <w:marBottom w:val="0"/>
              <w:divBdr>
                <w:top w:val="none" w:sz="0" w:space="0" w:color="auto"/>
                <w:left w:val="none" w:sz="0" w:space="0" w:color="auto"/>
                <w:bottom w:val="none" w:sz="0" w:space="0" w:color="auto"/>
                <w:right w:val="none" w:sz="0" w:space="0" w:color="auto"/>
              </w:divBdr>
              <w:divsChild>
                <w:div w:id="30843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903694">
      <w:bodyDiv w:val="1"/>
      <w:marLeft w:val="0"/>
      <w:marRight w:val="0"/>
      <w:marTop w:val="0"/>
      <w:marBottom w:val="0"/>
      <w:divBdr>
        <w:top w:val="none" w:sz="0" w:space="0" w:color="auto"/>
        <w:left w:val="none" w:sz="0" w:space="0" w:color="auto"/>
        <w:bottom w:val="none" w:sz="0" w:space="0" w:color="auto"/>
        <w:right w:val="none" w:sz="0" w:space="0" w:color="auto"/>
      </w:divBdr>
      <w:divsChild>
        <w:div w:id="660237581">
          <w:marLeft w:val="0"/>
          <w:marRight w:val="0"/>
          <w:marTop w:val="0"/>
          <w:marBottom w:val="0"/>
          <w:divBdr>
            <w:top w:val="none" w:sz="0" w:space="0" w:color="auto"/>
            <w:left w:val="none" w:sz="0" w:space="0" w:color="auto"/>
            <w:bottom w:val="none" w:sz="0" w:space="0" w:color="auto"/>
            <w:right w:val="none" w:sz="0" w:space="0" w:color="auto"/>
          </w:divBdr>
          <w:divsChild>
            <w:div w:id="1287657611">
              <w:marLeft w:val="0"/>
              <w:marRight w:val="0"/>
              <w:marTop w:val="0"/>
              <w:marBottom w:val="0"/>
              <w:divBdr>
                <w:top w:val="none" w:sz="0" w:space="0" w:color="auto"/>
                <w:left w:val="none" w:sz="0" w:space="0" w:color="auto"/>
                <w:bottom w:val="none" w:sz="0" w:space="0" w:color="auto"/>
                <w:right w:val="none" w:sz="0" w:space="0" w:color="auto"/>
              </w:divBdr>
              <w:divsChild>
                <w:div w:id="2249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24004">
      <w:bodyDiv w:val="1"/>
      <w:marLeft w:val="0"/>
      <w:marRight w:val="0"/>
      <w:marTop w:val="0"/>
      <w:marBottom w:val="0"/>
      <w:divBdr>
        <w:top w:val="none" w:sz="0" w:space="0" w:color="auto"/>
        <w:left w:val="none" w:sz="0" w:space="0" w:color="auto"/>
        <w:bottom w:val="none" w:sz="0" w:space="0" w:color="auto"/>
        <w:right w:val="none" w:sz="0" w:space="0" w:color="auto"/>
      </w:divBdr>
      <w:divsChild>
        <w:div w:id="1257442463">
          <w:marLeft w:val="0"/>
          <w:marRight w:val="0"/>
          <w:marTop w:val="0"/>
          <w:marBottom w:val="0"/>
          <w:divBdr>
            <w:top w:val="none" w:sz="0" w:space="0" w:color="auto"/>
            <w:left w:val="none" w:sz="0" w:space="0" w:color="auto"/>
            <w:bottom w:val="none" w:sz="0" w:space="0" w:color="auto"/>
            <w:right w:val="none" w:sz="0" w:space="0" w:color="auto"/>
          </w:divBdr>
          <w:divsChild>
            <w:div w:id="1609965088">
              <w:marLeft w:val="0"/>
              <w:marRight w:val="0"/>
              <w:marTop w:val="0"/>
              <w:marBottom w:val="0"/>
              <w:divBdr>
                <w:top w:val="none" w:sz="0" w:space="0" w:color="auto"/>
                <w:left w:val="none" w:sz="0" w:space="0" w:color="auto"/>
                <w:bottom w:val="none" w:sz="0" w:space="0" w:color="auto"/>
                <w:right w:val="none" w:sz="0" w:space="0" w:color="auto"/>
              </w:divBdr>
              <w:divsChild>
                <w:div w:id="118987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40438">
      <w:bodyDiv w:val="1"/>
      <w:marLeft w:val="0"/>
      <w:marRight w:val="0"/>
      <w:marTop w:val="0"/>
      <w:marBottom w:val="0"/>
      <w:divBdr>
        <w:top w:val="none" w:sz="0" w:space="0" w:color="auto"/>
        <w:left w:val="none" w:sz="0" w:space="0" w:color="auto"/>
        <w:bottom w:val="none" w:sz="0" w:space="0" w:color="auto"/>
        <w:right w:val="none" w:sz="0" w:space="0" w:color="auto"/>
      </w:divBdr>
      <w:divsChild>
        <w:div w:id="1808934832">
          <w:marLeft w:val="0"/>
          <w:marRight w:val="0"/>
          <w:marTop w:val="0"/>
          <w:marBottom w:val="0"/>
          <w:divBdr>
            <w:top w:val="none" w:sz="0" w:space="0" w:color="auto"/>
            <w:left w:val="none" w:sz="0" w:space="0" w:color="auto"/>
            <w:bottom w:val="none" w:sz="0" w:space="0" w:color="auto"/>
            <w:right w:val="none" w:sz="0" w:space="0" w:color="auto"/>
          </w:divBdr>
          <w:divsChild>
            <w:div w:id="745954500">
              <w:marLeft w:val="0"/>
              <w:marRight w:val="0"/>
              <w:marTop w:val="0"/>
              <w:marBottom w:val="0"/>
              <w:divBdr>
                <w:top w:val="none" w:sz="0" w:space="0" w:color="auto"/>
                <w:left w:val="none" w:sz="0" w:space="0" w:color="auto"/>
                <w:bottom w:val="none" w:sz="0" w:space="0" w:color="auto"/>
                <w:right w:val="none" w:sz="0" w:space="0" w:color="auto"/>
              </w:divBdr>
              <w:divsChild>
                <w:div w:id="57489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52982">
      <w:bodyDiv w:val="1"/>
      <w:marLeft w:val="0"/>
      <w:marRight w:val="0"/>
      <w:marTop w:val="0"/>
      <w:marBottom w:val="0"/>
      <w:divBdr>
        <w:top w:val="none" w:sz="0" w:space="0" w:color="auto"/>
        <w:left w:val="none" w:sz="0" w:space="0" w:color="auto"/>
        <w:bottom w:val="none" w:sz="0" w:space="0" w:color="auto"/>
        <w:right w:val="none" w:sz="0" w:space="0" w:color="auto"/>
      </w:divBdr>
    </w:div>
    <w:div w:id="757411520">
      <w:bodyDiv w:val="1"/>
      <w:marLeft w:val="0"/>
      <w:marRight w:val="0"/>
      <w:marTop w:val="0"/>
      <w:marBottom w:val="0"/>
      <w:divBdr>
        <w:top w:val="none" w:sz="0" w:space="0" w:color="auto"/>
        <w:left w:val="none" w:sz="0" w:space="0" w:color="auto"/>
        <w:bottom w:val="none" w:sz="0" w:space="0" w:color="auto"/>
        <w:right w:val="none" w:sz="0" w:space="0" w:color="auto"/>
      </w:divBdr>
      <w:divsChild>
        <w:div w:id="1583679366">
          <w:marLeft w:val="0"/>
          <w:marRight w:val="0"/>
          <w:marTop w:val="0"/>
          <w:marBottom w:val="0"/>
          <w:divBdr>
            <w:top w:val="none" w:sz="0" w:space="0" w:color="auto"/>
            <w:left w:val="none" w:sz="0" w:space="0" w:color="auto"/>
            <w:bottom w:val="none" w:sz="0" w:space="0" w:color="auto"/>
            <w:right w:val="none" w:sz="0" w:space="0" w:color="auto"/>
          </w:divBdr>
          <w:divsChild>
            <w:div w:id="976836440">
              <w:marLeft w:val="0"/>
              <w:marRight w:val="0"/>
              <w:marTop w:val="0"/>
              <w:marBottom w:val="0"/>
              <w:divBdr>
                <w:top w:val="none" w:sz="0" w:space="0" w:color="auto"/>
                <w:left w:val="none" w:sz="0" w:space="0" w:color="auto"/>
                <w:bottom w:val="none" w:sz="0" w:space="0" w:color="auto"/>
                <w:right w:val="none" w:sz="0" w:space="0" w:color="auto"/>
              </w:divBdr>
              <w:divsChild>
                <w:div w:id="213340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767274">
      <w:bodyDiv w:val="1"/>
      <w:marLeft w:val="0"/>
      <w:marRight w:val="0"/>
      <w:marTop w:val="0"/>
      <w:marBottom w:val="0"/>
      <w:divBdr>
        <w:top w:val="none" w:sz="0" w:space="0" w:color="auto"/>
        <w:left w:val="none" w:sz="0" w:space="0" w:color="auto"/>
        <w:bottom w:val="none" w:sz="0" w:space="0" w:color="auto"/>
        <w:right w:val="none" w:sz="0" w:space="0" w:color="auto"/>
      </w:divBdr>
      <w:divsChild>
        <w:div w:id="1274702753">
          <w:marLeft w:val="0"/>
          <w:marRight w:val="0"/>
          <w:marTop w:val="0"/>
          <w:marBottom w:val="0"/>
          <w:divBdr>
            <w:top w:val="none" w:sz="0" w:space="0" w:color="auto"/>
            <w:left w:val="none" w:sz="0" w:space="0" w:color="auto"/>
            <w:bottom w:val="none" w:sz="0" w:space="0" w:color="auto"/>
            <w:right w:val="none" w:sz="0" w:space="0" w:color="auto"/>
          </w:divBdr>
          <w:divsChild>
            <w:div w:id="1362973000">
              <w:marLeft w:val="0"/>
              <w:marRight w:val="0"/>
              <w:marTop w:val="0"/>
              <w:marBottom w:val="0"/>
              <w:divBdr>
                <w:top w:val="none" w:sz="0" w:space="0" w:color="auto"/>
                <w:left w:val="none" w:sz="0" w:space="0" w:color="auto"/>
                <w:bottom w:val="none" w:sz="0" w:space="0" w:color="auto"/>
                <w:right w:val="none" w:sz="0" w:space="0" w:color="auto"/>
              </w:divBdr>
              <w:divsChild>
                <w:div w:id="859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330471">
      <w:bodyDiv w:val="1"/>
      <w:marLeft w:val="0"/>
      <w:marRight w:val="0"/>
      <w:marTop w:val="0"/>
      <w:marBottom w:val="0"/>
      <w:divBdr>
        <w:top w:val="none" w:sz="0" w:space="0" w:color="auto"/>
        <w:left w:val="none" w:sz="0" w:space="0" w:color="auto"/>
        <w:bottom w:val="none" w:sz="0" w:space="0" w:color="auto"/>
        <w:right w:val="none" w:sz="0" w:space="0" w:color="auto"/>
      </w:divBdr>
    </w:div>
    <w:div w:id="793601789">
      <w:bodyDiv w:val="1"/>
      <w:marLeft w:val="0"/>
      <w:marRight w:val="0"/>
      <w:marTop w:val="0"/>
      <w:marBottom w:val="0"/>
      <w:divBdr>
        <w:top w:val="none" w:sz="0" w:space="0" w:color="auto"/>
        <w:left w:val="none" w:sz="0" w:space="0" w:color="auto"/>
        <w:bottom w:val="none" w:sz="0" w:space="0" w:color="auto"/>
        <w:right w:val="none" w:sz="0" w:space="0" w:color="auto"/>
      </w:divBdr>
      <w:divsChild>
        <w:div w:id="1486045453">
          <w:marLeft w:val="0"/>
          <w:marRight w:val="0"/>
          <w:marTop w:val="0"/>
          <w:marBottom w:val="0"/>
          <w:divBdr>
            <w:top w:val="none" w:sz="0" w:space="0" w:color="auto"/>
            <w:left w:val="none" w:sz="0" w:space="0" w:color="auto"/>
            <w:bottom w:val="none" w:sz="0" w:space="0" w:color="auto"/>
            <w:right w:val="none" w:sz="0" w:space="0" w:color="auto"/>
          </w:divBdr>
          <w:divsChild>
            <w:div w:id="1635402185">
              <w:marLeft w:val="0"/>
              <w:marRight w:val="0"/>
              <w:marTop w:val="0"/>
              <w:marBottom w:val="0"/>
              <w:divBdr>
                <w:top w:val="none" w:sz="0" w:space="0" w:color="auto"/>
                <w:left w:val="none" w:sz="0" w:space="0" w:color="auto"/>
                <w:bottom w:val="none" w:sz="0" w:space="0" w:color="auto"/>
                <w:right w:val="none" w:sz="0" w:space="0" w:color="auto"/>
              </w:divBdr>
              <w:divsChild>
                <w:div w:id="139134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39267">
      <w:bodyDiv w:val="1"/>
      <w:marLeft w:val="0"/>
      <w:marRight w:val="0"/>
      <w:marTop w:val="0"/>
      <w:marBottom w:val="0"/>
      <w:divBdr>
        <w:top w:val="none" w:sz="0" w:space="0" w:color="auto"/>
        <w:left w:val="none" w:sz="0" w:space="0" w:color="auto"/>
        <w:bottom w:val="none" w:sz="0" w:space="0" w:color="auto"/>
        <w:right w:val="none" w:sz="0" w:space="0" w:color="auto"/>
      </w:divBdr>
      <w:divsChild>
        <w:div w:id="1374427923">
          <w:marLeft w:val="0"/>
          <w:marRight w:val="0"/>
          <w:marTop w:val="0"/>
          <w:marBottom w:val="0"/>
          <w:divBdr>
            <w:top w:val="none" w:sz="0" w:space="0" w:color="auto"/>
            <w:left w:val="none" w:sz="0" w:space="0" w:color="auto"/>
            <w:bottom w:val="none" w:sz="0" w:space="0" w:color="auto"/>
            <w:right w:val="none" w:sz="0" w:space="0" w:color="auto"/>
          </w:divBdr>
          <w:divsChild>
            <w:div w:id="1658730992">
              <w:marLeft w:val="0"/>
              <w:marRight w:val="0"/>
              <w:marTop w:val="0"/>
              <w:marBottom w:val="0"/>
              <w:divBdr>
                <w:top w:val="none" w:sz="0" w:space="0" w:color="auto"/>
                <w:left w:val="none" w:sz="0" w:space="0" w:color="auto"/>
                <w:bottom w:val="none" w:sz="0" w:space="0" w:color="auto"/>
                <w:right w:val="none" w:sz="0" w:space="0" w:color="auto"/>
              </w:divBdr>
              <w:divsChild>
                <w:div w:id="76804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3152">
      <w:bodyDiv w:val="1"/>
      <w:marLeft w:val="0"/>
      <w:marRight w:val="0"/>
      <w:marTop w:val="0"/>
      <w:marBottom w:val="0"/>
      <w:divBdr>
        <w:top w:val="none" w:sz="0" w:space="0" w:color="auto"/>
        <w:left w:val="none" w:sz="0" w:space="0" w:color="auto"/>
        <w:bottom w:val="none" w:sz="0" w:space="0" w:color="auto"/>
        <w:right w:val="none" w:sz="0" w:space="0" w:color="auto"/>
      </w:divBdr>
      <w:divsChild>
        <w:div w:id="516428115">
          <w:marLeft w:val="0"/>
          <w:marRight w:val="0"/>
          <w:marTop w:val="0"/>
          <w:marBottom w:val="0"/>
          <w:divBdr>
            <w:top w:val="none" w:sz="0" w:space="0" w:color="auto"/>
            <w:left w:val="none" w:sz="0" w:space="0" w:color="auto"/>
            <w:bottom w:val="none" w:sz="0" w:space="0" w:color="auto"/>
            <w:right w:val="none" w:sz="0" w:space="0" w:color="auto"/>
          </w:divBdr>
          <w:divsChild>
            <w:div w:id="1996563406">
              <w:marLeft w:val="0"/>
              <w:marRight w:val="0"/>
              <w:marTop w:val="0"/>
              <w:marBottom w:val="0"/>
              <w:divBdr>
                <w:top w:val="none" w:sz="0" w:space="0" w:color="auto"/>
                <w:left w:val="none" w:sz="0" w:space="0" w:color="auto"/>
                <w:bottom w:val="none" w:sz="0" w:space="0" w:color="auto"/>
                <w:right w:val="none" w:sz="0" w:space="0" w:color="auto"/>
              </w:divBdr>
              <w:divsChild>
                <w:div w:id="15621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886517">
      <w:bodyDiv w:val="1"/>
      <w:marLeft w:val="0"/>
      <w:marRight w:val="0"/>
      <w:marTop w:val="0"/>
      <w:marBottom w:val="0"/>
      <w:divBdr>
        <w:top w:val="none" w:sz="0" w:space="0" w:color="auto"/>
        <w:left w:val="none" w:sz="0" w:space="0" w:color="auto"/>
        <w:bottom w:val="none" w:sz="0" w:space="0" w:color="auto"/>
        <w:right w:val="none" w:sz="0" w:space="0" w:color="auto"/>
      </w:divBdr>
      <w:divsChild>
        <w:div w:id="669799521">
          <w:marLeft w:val="0"/>
          <w:marRight w:val="0"/>
          <w:marTop w:val="0"/>
          <w:marBottom w:val="0"/>
          <w:divBdr>
            <w:top w:val="none" w:sz="0" w:space="0" w:color="auto"/>
            <w:left w:val="none" w:sz="0" w:space="0" w:color="auto"/>
            <w:bottom w:val="none" w:sz="0" w:space="0" w:color="auto"/>
            <w:right w:val="none" w:sz="0" w:space="0" w:color="auto"/>
          </w:divBdr>
          <w:divsChild>
            <w:div w:id="1143498410">
              <w:marLeft w:val="0"/>
              <w:marRight w:val="0"/>
              <w:marTop w:val="0"/>
              <w:marBottom w:val="0"/>
              <w:divBdr>
                <w:top w:val="none" w:sz="0" w:space="0" w:color="auto"/>
                <w:left w:val="none" w:sz="0" w:space="0" w:color="auto"/>
                <w:bottom w:val="none" w:sz="0" w:space="0" w:color="auto"/>
                <w:right w:val="none" w:sz="0" w:space="0" w:color="auto"/>
              </w:divBdr>
              <w:divsChild>
                <w:div w:id="119924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9698">
      <w:bodyDiv w:val="1"/>
      <w:marLeft w:val="0"/>
      <w:marRight w:val="0"/>
      <w:marTop w:val="0"/>
      <w:marBottom w:val="0"/>
      <w:divBdr>
        <w:top w:val="none" w:sz="0" w:space="0" w:color="auto"/>
        <w:left w:val="none" w:sz="0" w:space="0" w:color="auto"/>
        <w:bottom w:val="none" w:sz="0" w:space="0" w:color="auto"/>
        <w:right w:val="none" w:sz="0" w:space="0" w:color="auto"/>
      </w:divBdr>
      <w:divsChild>
        <w:div w:id="882907960">
          <w:marLeft w:val="0"/>
          <w:marRight w:val="0"/>
          <w:marTop w:val="0"/>
          <w:marBottom w:val="0"/>
          <w:divBdr>
            <w:top w:val="none" w:sz="0" w:space="0" w:color="auto"/>
            <w:left w:val="none" w:sz="0" w:space="0" w:color="auto"/>
            <w:bottom w:val="none" w:sz="0" w:space="0" w:color="auto"/>
            <w:right w:val="none" w:sz="0" w:space="0" w:color="auto"/>
          </w:divBdr>
          <w:divsChild>
            <w:div w:id="1142503589">
              <w:marLeft w:val="0"/>
              <w:marRight w:val="0"/>
              <w:marTop w:val="0"/>
              <w:marBottom w:val="0"/>
              <w:divBdr>
                <w:top w:val="none" w:sz="0" w:space="0" w:color="auto"/>
                <w:left w:val="none" w:sz="0" w:space="0" w:color="auto"/>
                <w:bottom w:val="none" w:sz="0" w:space="0" w:color="auto"/>
                <w:right w:val="none" w:sz="0" w:space="0" w:color="auto"/>
              </w:divBdr>
              <w:divsChild>
                <w:div w:id="145740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933449">
      <w:bodyDiv w:val="1"/>
      <w:marLeft w:val="0"/>
      <w:marRight w:val="0"/>
      <w:marTop w:val="0"/>
      <w:marBottom w:val="0"/>
      <w:divBdr>
        <w:top w:val="none" w:sz="0" w:space="0" w:color="auto"/>
        <w:left w:val="none" w:sz="0" w:space="0" w:color="auto"/>
        <w:bottom w:val="none" w:sz="0" w:space="0" w:color="auto"/>
        <w:right w:val="none" w:sz="0" w:space="0" w:color="auto"/>
      </w:divBdr>
      <w:divsChild>
        <w:div w:id="313098180">
          <w:marLeft w:val="0"/>
          <w:marRight w:val="0"/>
          <w:marTop w:val="0"/>
          <w:marBottom w:val="0"/>
          <w:divBdr>
            <w:top w:val="none" w:sz="0" w:space="0" w:color="auto"/>
            <w:left w:val="none" w:sz="0" w:space="0" w:color="auto"/>
            <w:bottom w:val="none" w:sz="0" w:space="0" w:color="auto"/>
            <w:right w:val="none" w:sz="0" w:space="0" w:color="auto"/>
          </w:divBdr>
          <w:divsChild>
            <w:div w:id="2047370744">
              <w:marLeft w:val="0"/>
              <w:marRight w:val="0"/>
              <w:marTop w:val="0"/>
              <w:marBottom w:val="0"/>
              <w:divBdr>
                <w:top w:val="none" w:sz="0" w:space="0" w:color="auto"/>
                <w:left w:val="none" w:sz="0" w:space="0" w:color="auto"/>
                <w:bottom w:val="none" w:sz="0" w:space="0" w:color="auto"/>
                <w:right w:val="none" w:sz="0" w:space="0" w:color="auto"/>
              </w:divBdr>
              <w:divsChild>
                <w:div w:id="4263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19865">
      <w:bodyDiv w:val="1"/>
      <w:marLeft w:val="0"/>
      <w:marRight w:val="0"/>
      <w:marTop w:val="0"/>
      <w:marBottom w:val="0"/>
      <w:divBdr>
        <w:top w:val="none" w:sz="0" w:space="0" w:color="auto"/>
        <w:left w:val="none" w:sz="0" w:space="0" w:color="auto"/>
        <w:bottom w:val="none" w:sz="0" w:space="0" w:color="auto"/>
        <w:right w:val="none" w:sz="0" w:space="0" w:color="auto"/>
      </w:divBdr>
      <w:divsChild>
        <w:div w:id="202521412">
          <w:marLeft w:val="0"/>
          <w:marRight w:val="0"/>
          <w:marTop w:val="0"/>
          <w:marBottom w:val="0"/>
          <w:divBdr>
            <w:top w:val="none" w:sz="0" w:space="0" w:color="auto"/>
            <w:left w:val="none" w:sz="0" w:space="0" w:color="auto"/>
            <w:bottom w:val="none" w:sz="0" w:space="0" w:color="auto"/>
            <w:right w:val="none" w:sz="0" w:space="0" w:color="auto"/>
          </w:divBdr>
          <w:divsChild>
            <w:div w:id="364410078">
              <w:marLeft w:val="0"/>
              <w:marRight w:val="0"/>
              <w:marTop w:val="0"/>
              <w:marBottom w:val="0"/>
              <w:divBdr>
                <w:top w:val="none" w:sz="0" w:space="0" w:color="auto"/>
                <w:left w:val="none" w:sz="0" w:space="0" w:color="auto"/>
                <w:bottom w:val="none" w:sz="0" w:space="0" w:color="auto"/>
                <w:right w:val="none" w:sz="0" w:space="0" w:color="auto"/>
              </w:divBdr>
              <w:divsChild>
                <w:div w:id="31642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6408">
      <w:bodyDiv w:val="1"/>
      <w:marLeft w:val="0"/>
      <w:marRight w:val="0"/>
      <w:marTop w:val="0"/>
      <w:marBottom w:val="0"/>
      <w:divBdr>
        <w:top w:val="none" w:sz="0" w:space="0" w:color="auto"/>
        <w:left w:val="none" w:sz="0" w:space="0" w:color="auto"/>
        <w:bottom w:val="none" w:sz="0" w:space="0" w:color="auto"/>
        <w:right w:val="none" w:sz="0" w:space="0" w:color="auto"/>
      </w:divBdr>
      <w:divsChild>
        <w:div w:id="1660844949">
          <w:marLeft w:val="0"/>
          <w:marRight w:val="0"/>
          <w:marTop w:val="0"/>
          <w:marBottom w:val="0"/>
          <w:divBdr>
            <w:top w:val="none" w:sz="0" w:space="0" w:color="auto"/>
            <w:left w:val="none" w:sz="0" w:space="0" w:color="auto"/>
            <w:bottom w:val="none" w:sz="0" w:space="0" w:color="auto"/>
            <w:right w:val="none" w:sz="0" w:space="0" w:color="auto"/>
          </w:divBdr>
          <w:divsChild>
            <w:div w:id="1759863844">
              <w:marLeft w:val="0"/>
              <w:marRight w:val="0"/>
              <w:marTop w:val="0"/>
              <w:marBottom w:val="0"/>
              <w:divBdr>
                <w:top w:val="none" w:sz="0" w:space="0" w:color="auto"/>
                <w:left w:val="none" w:sz="0" w:space="0" w:color="auto"/>
                <w:bottom w:val="none" w:sz="0" w:space="0" w:color="auto"/>
                <w:right w:val="none" w:sz="0" w:space="0" w:color="auto"/>
              </w:divBdr>
              <w:divsChild>
                <w:div w:id="9988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616844">
      <w:bodyDiv w:val="1"/>
      <w:marLeft w:val="0"/>
      <w:marRight w:val="0"/>
      <w:marTop w:val="0"/>
      <w:marBottom w:val="0"/>
      <w:divBdr>
        <w:top w:val="none" w:sz="0" w:space="0" w:color="auto"/>
        <w:left w:val="none" w:sz="0" w:space="0" w:color="auto"/>
        <w:bottom w:val="none" w:sz="0" w:space="0" w:color="auto"/>
        <w:right w:val="none" w:sz="0" w:space="0" w:color="auto"/>
      </w:divBdr>
      <w:divsChild>
        <w:div w:id="786121594">
          <w:marLeft w:val="0"/>
          <w:marRight w:val="0"/>
          <w:marTop w:val="0"/>
          <w:marBottom w:val="0"/>
          <w:divBdr>
            <w:top w:val="none" w:sz="0" w:space="0" w:color="auto"/>
            <w:left w:val="none" w:sz="0" w:space="0" w:color="auto"/>
            <w:bottom w:val="none" w:sz="0" w:space="0" w:color="auto"/>
            <w:right w:val="none" w:sz="0" w:space="0" w:color="auto"/>
          </w:divBdr>
          <w:divsChild>
            <w:div w:id="1775704374">
              <w:marLeft w:val="0"/>
              <w:marRight w:val="0"/>
              <w:marTop w:val="0"/>
              <w:marBottom w:val="0"/>
              <w:divBdr>
                <w:top w:val="none" w:sz="0" w:space="0" w:color="auto"/>
                <w:left w:val="none" w:sz="0" w:space="0" w:color="auto"/>
                <w:bottom w:val="none" w:sz="0" w:space="0" w:color="auto"/>
                <w:right w:val="none" w:sz="0" w:space="0" w:color="auto"/>
              </w:divBdr>
              <w:divsChild>
                <w:div w:id="2806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371651">
      <w:bodyDiv w:val="1"/>
      <w:marLeft w:val="0"/>
      <w:marRight w:val="0"/>
      <w:marTop w:val="0"/>
      <w:marBottom w:val="0"/>
      <w:divBdr>
        <w:top w:val="none" w:sz="0" w:space="0" w:color="auto"/>
        <w:left w:val="none" w:sz="0" w:space="0" w:color="auto"/>
        <w:bottom w:val="none" w:sz="0" w:space="0" w:color="auto"/>
        <w:right w:val="none" w:sz="0" w:space="0" w:color="auto"/>
      </w:divBdr>
      <w:divsChild>
        <w:div w:id="576672825">
          <w:marLeft w:val="0"/>
          <w:marRight w:val="0"/>
          <w:marTop w:val="0"/>
          <w:marBottom w:val="0"/>
          <w:divBdr>
            <w:top w:val="none" w:sz="0" w:space="0" w:color="auto"/>
            <w:left w:val="none" w:sz="0" w:space="0" w:color="auto"/>
            <w:bottom w:val="none" w:sz="0" w:space="0" w:color="auto"/>
            <w:right w:val="none" w:sz="0" w:space="0" w:color="auto"/>
          </w:divBdr>
          <w:divsChild>
            <w:div w:id="1916092053">
              <w:marLeft w:val="0"/>
              <w:marRight w:val="0"/>
              <w:marTop w:val="0"/>
              <w:marBottom w:val="0"/>
              <w:divBdr>
                <w:top w:val="none" w:sz="0" w:space="0" w:color="auto"/>
                <w:left w:val="none" w:sz="0" w:space="0" w:color="auto"/>
                <w:bottom w:val="none" w:sz="0" w:space="0" w:color="auto"/>
                <w:right w:val="none" w:sz="0" w:space="0" w:color="auto"/>
              </w:divBdr>
              <w:divsChild>
                <w:div w:id="386074104">
                  <w:marLeft w:val="0"/>
                  <w:marRight w:val="0"/>
                  <w:marTop w:val="0"/>
                  <w:marBottom w:val="0"/>
                  <w:divBdr>
                    <w:top w:val="none" w:sz="0" w:space="0" w:color="auto"/>
                    <w:left w:val="none" w:sz="0" w:space="0" w:color="auto"/>
                    <w:bottom w:val="none" w:sz="0" w:space="0" w:color="auto"/>
                    <w:right w:val="none" w:sz="0" w:space="0" w:color="auto"/>
                  </w:divBdr>
                </w:div>
              </w:divsChild>
            </w:div>
            <w:div w:id="511575278">
              <w:marLeft w:val="0"/>
              <w:marRight w:val="0"/>
              <w:marTop w:val="0"/>
              <w:marBottom w:val="0"/>
              <w:divBdr>
                <w:top w:val="none" w:sz="0" w:space="0" w:color="auto"/>
                <w:left w:val="none" w:sz="0" w:space="0" w:color="auto"/>
                <w:bottom w:val="none" w:sz="0" w:space="0" w:color="auto"/>
                <w:right w:val="none" w:sz="0" w:space="0" w:color="auto"/>
              </w:divBdr>
              <w:divsChild>
                <w:div w:id="1736124923">
                  <w:marLeft w:val="0"/>
                  <w:marRight w:val="0"/>
                  <w:marTop w:val="0"/>
                  <w:marBottom w:val="0"/>
                  <w:divBdr>
                    <w:top w:val="none" w:sz="0" w:space="0" w:color="auto"/>
                    <w:left w:val="none" w:sz="0" w:space="0" w:color="auto"/>
                    <w:bottom w:val="none" w:sz="0" w:space="0" w:color="auto"/>
                    <w:right w:val="none" w:sz="0" w:space="0" w:color="auto"/>
                  </w:divBdr>
                </w:div>
              </w:divsChild>
            </w:div>
            <w:div w:id="1673336814">
              <w:marLeft w:val="0"/>
              <w:marRight w:val="0"/>
              <w:marTop w:val="0"/>
              <w:marBottom w:val="0"/>
              <w:divBdr>
                <w:top w:val="none" w:sz="0" w:space="0" w:color="auto"/>
                <w:left w:val="none" w:sz="0" w:space="0" w:color="auto"/>
                <w:bottom w:val="none" w:sz="0" w:space="0" w:color="auto"/>
                <w:right w:val="none" w:sz="0" w:space="0" w:color="auto"/>
              </w:divBdr>
              <w:divsChild>
                <w:div w:id="84131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6933">
      <w:bodyDiv w:val="1"/>
      <w:marLeft w:val="0"/>
      <w:marRight w:val="0"/>
      <w:marTop w:val="0"/>
      <w:marBottom w:val="0"/>
      <w:divBdr>
        <w:top w:val="none" w:sz="0" w:space="0" w:color="auto"/>
        <w:left w:val="none" w:sz="0" w:space="0" w:color="auto"/>
        <w:bottom w:val="none" w:sz="0" w:space="0" w:color="auto"/>
        <w:right w:val="none" w:sz="0" w:space="0" w:color="auto"/>
      </w:divBdr>
      <w:divsChild>
        <w:div w:id="2132166502">
          <w:marLeft w:val="0"/>
          <w:marRight w:val="0"/>
          <w:marTop w:val="0"/>
          <w:marBottom w:val="0"/>
          <w:divBdr>
            <w:top w:val="none" w:sz="0" w:space="0" w:color="auto"/>
            <w:left w:val="none" w:sz="0" w:space="0" w:color="auto"/>
            <w:bottom w:val="none" w:sz="0" w:space="0" w:color="auto"/>
            <w:right w:val="none" w:sz="0" w:space="0" w:color="auto"/>
          </w:divBdr>
          <w:divsChild>
            <w:div w:id="2125227192">
              <w:marLeft w:val="0"/>
              <w:marRight w:val="0"/>
              <w:marTop w:val="0"/>
              <w:marBottom w:val="0"/>
              <w:divBdr>
                <w:top w:val="none" w:sz="0" w:space="0" w:color="auto"/>
                <w:left w:val="none" w:sz="0" w:space="0" w:color="auto"/>
                <w:bottom w:val="none" w:sz="0" w:space="0" w:color="auto"/>
                <w:right w:val="none" w:sz="0" w:space="0" w:color="auto"/>
              </w:divBdr>
              <w:divsChild>
                <w:div w:id="734352707">
                  <w:marLeft w:val="0"/>
                  <w:marRight w:val="0"/>
                  <w:marTop w:val="0"/>
                  <w:marBottom w:val="0"/>
                  <w:divBdr>
                    <w:top w:val="none" w:sz="0" w:space="0" w:color="auto"/>
                    <w:left w:val="none" w:sz="0" w:space="0" w:color="auto"/>
                    <w:bottom w:val="none" w:sz="0" w:space="0" w:color="auto"/>
                    <w:right w:val="none" w:sz="0" w:space="0" w:color="auto"/>
                  </w:divBdr>
                  <w:divsChild>
                    <w:div w:id="18584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122195">
      <w:bodyDiv w:val="1"/>
      <w:marLeft w:val="0"/>
      <w:marRight w:val="0"/>
      <w:marTop w:val="0"/>
      <w:marBottom w:val="0"/>
      <w:divBdr>
        <w:top w:val="none" w:sz="0" w:space="0" w:color="auto"/>
        <w:left w:val="none" w:sz="0" w:space="0" w:color="auto"/>
        <w:bottom w:val="none" w:sz="0" w:space="0" w:color="auto"/>
        <w:right w:val="none" w:sz="0" w:space="0" w:color="auto"/>
      </w:divBdr>
      <w:divsChild>
        <w:div w:id="652491588">
          <w:marLeft w:val="0"/>
          <w:marRight w:val="0"/>
          <w:marTop w:val="0"/>
          <w:marBottom w:val="0"/>
          <w:divBdr>
            <w:top w:val="none" w:sz="0" w:space="0" w:color="auto"/>
            <w:left w:val="none" w:sz="0" w:space="0" w:color="auto"/>
            <w:bottom w:val="none" w:sz="0" w:space="0" w:color="auto"/>
            <w:right w:val="none" w:sz="0" w:space="0" w:color="auto"/>
          </w:divBdr>
          <w:divsChild>
            <w:div w:id="1515343648">
              <w:marLeft w:val="0"/>
              <w:marRight w:val="0"/>
              <w:marTop w:val="0"/>
              <w:marBottom w:val="0"/>
              <w:divBdr>
                <w:top w:val="none" w:sz="0" w:space="0" w:color="auto"/>
                <w:left w:val="none" w:sz="0" w:space="0" w:color="auto"/>
                <w:bottom w:val="none" w:sz="0" w:space="0" w:color="auto"/>
                <w:right w:val="none" w:sz="0" w:space="0" w:color="auto"/>
              </w:divBdr>
              <w:divsChild>
                <w:div w:id="53184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02093">
      <w:bodyDiv w:val="1"/>
      <w:marLeft w:val="0"/>
      <w:marRight w:val="0"/>
      <w:marTop w:val="0"/>
      <w:marBottom w:val="0"/>
      <w:divBdr>
        <w:top w:val="none" w:sz="0" w:space="0" w:color="auto"/>
        <w:left w:val="none" w:sz="0" w:space="0" w:color="auto"/>
        <w:bottom w:val="none" w:sz="0" w:space="0" w:color="auto"/>
        <w:right w:val="none" w:sz="0" w:space="0" w:color="auto"/>
      </w:divBdr>
      <w:divsChild>
        <w:div w:id="658271161">
          <w:marLeft w:val="0"/>
          <w:marRight w:val="0"/>
          <w:marTop w:val="0"/>
          <w:marBottom w:val="0"/>
          <w:divBdr>
            <w:top w:val="none" w:sz="0" w:space="0" w:color="auto"/>
            <w:left w:val="none" w:sz="0" w:space="0" w:color="auto"/>
            <w:bottom w:val="none" w:sz="0" w:space="0" w:color="auto"/>
            <w:right w:val="none" w:sz="0" w:space="0" w:color="auto"/>
          </w:divBdr>
          <w:divsChild>
            <w:div w:id="827861026">
              <w:marLeft w:val="0"/>
              <w:marRight w:val="0"/>
              <w:marTop w:val="0"/>
              <w:marBottom w:val="0"/>
              <w:divBdr>
                <w:top w:val="none" w:sz="0" w:space="0" w:color="auto"/>
                <w:left w:val="none" w:sz="0" w:space="0" w:color="auto"/>
                <w:bottom w:val="none" w:sz="0" w:space="0" w:color="auto"/>
                <w:right w:val="none" w:sz="0" w:space="0" w:color="auto"/>
              </w:divBdr>
              <w:divsChild>
                <w:div w:id="14998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30460">
      <w:bodyDiv w:val="1"/>
      <w:marLeft w:val="0"/>
      <w:marRight w:val="0"/>
      <w:marTop w:val="0"/>
      <w:marBottom w:val="0"/>
      <w:divBdr>
        <w:top w:val="none" w:sz="0" w:space="0" w:color="auto"/>
        <w:left w:val="none" w:sz="0" w:space="0" w:color="auto"/>
        <w:bottom w:val="none" w:sz="0" w:space="0" w:color="auto"/>
        <w:right w:val="none" w:sz="0" w:space="0" w:color="auto"/>
      </w:divBdr>
      <w:divsChild>
        <w:div w:id="898521292">
          <w:marLeft w:val="0"/>
          <w:marRight w:val="0"/>
          <w:marTop w:val="0"/>
          <w:marBottom w:val="0"/>
          <w:divBdr>
            <w:top w:val="none" w:sz="0" w:space="0" w:color="auto"/>
            <w:left w:val="none" w:sz="0" w:space="0" w:color="auto"/>
            <w:bottom w:val="none" w:sz="0" w:space="0" w:color="auto"/>
            <w:right w:val="none" w:sz="0" w:space="0" w:color="auto"/>
          </w:divBdr>
          <w:divsChild>
            <w:div w:id="915164994">
              <w:marLeft w:val="0"/>
              <w:marRight w:val="0"/>
              <w:marTop w:val="0"/>
              <w:marBottom w:val="0"/>
              <w:divBdr>
                <w:top w:val="none" w:sz="0" w:space="0" w:color="auto"/>
                <w:left w:val="none" w:sz="0" w:space="0" w:color="auto"/>
                <w:bottom w:val="none" w:sz="0" w:space="0" w:color="auto"/>
                <w:right w:val="none" w:sz="0" w:space="0" w:color="auto"/>
              </w:divBdr>
              <w:divsChild>
                <w:div w:id="39146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64448">
      <w:bodyDiv w:val="1"/>
      <w:marLeft w:val="0"/>
      <w:marRight w:val="0"/>
      <w:marTop w:val="0"/>
      <w:marBottom w:val="0"/>
      <w:divBdr>
        <w:top w:val="none" w:sz="0" w:space="0" w:color="auto"/>
        <w:left w:val="none" w:sz="0" w:space="0" w:color="auto"/>
        <w:bottom w:val="none" w:sz="0" w:space="0" w:color="auto"/>
        <w:right w:val="none" w:sz="0" w:space="0" w:color="auto"/>
      </w:divBdr>
    </w:div>
    <w:div w:id="908346390">
      <w:bodyDiv w:val="1"/>
      <w:marLeft w:val="0"/>
      <w:marRight w:val="0"/>
      <w:marTop w:val="0"/>
      <w:marBottom w:val="0"/>
      <w:divBdr>
        <w:top w:val="none" w:sz="0" w:space="0" w:color="auto"/>
        <w:left w:val="none" w:sz="0" w:space="0" w:color="auto"/>
        <w:bottom w:val="none" w:sz="0" w:space="0" w:color="auto"/>
        <w:right w:val="none" w:sz="0" w:space="0" w:color="auto"/>
      </w:divBdr>
      <w:divsChild>
        <w:div w:id="112405625">
          <w:marLeft w:val="0"/>
          <w:marRight w:val="0"/>
          <w:marTop w:val="0"/>
          <w:marBottom w:val="0"/>
          <w:divBdr>
            <w:top w:val="none" w:sz="0" w:space="0" w:color="auto"/>
            <w:left w:val="none" w:sz="0" w:space="0" w:color="auto"/>
            <w:bottom w:val="none" w:sz="0" w:space="0" w:color="auto"/>
            <w:right w:val="none" w:sz="0" w:space="0" w:color="auto"/>
          </w:divBdr>
          <w:divsChild>
            <w:div w:id="445198206">
              <w:marLeft w:val="0"/>
              <w:marRight w:val="0"/>
              <w:marTop w:val="0"/>
              <w:marBottom w:val="0"/>
              <w:divBdr>
                <w:top w:val="none" w:sz="0" w:space="0" w:color="auto"/>
                <w:left w:val="none" w:sz="0" w:space="0" w:color="auto"/>
                <w:bottom w:val="none" w:sz="0" w:space="0" w:color="auto"/>
                <w:right w:val="none" w:sz="0" w:space="0" w:color="auto"/>
              </w:divBdr>
              <w:divsChild>
                <w:div w:id="149607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90288">
      <w:bodyDiv w:val="1"/>
      <w:marLeft w:val="0"/>
      <w:marRight w:val="0"/>
      <w:marTop w:val="0"/>
      <w:marBottom w:val="0"/>
      <w:divBdr>
        <w:top w:val="none" w:sz="0" w:space="0" w:color="auto"/>
        <w:left w:val="none" w:sz="0" w:space="0" w:color="auto"/>
        <w:bottom w:val="none" w:sz="0" w:space="0" w:color="auto"/>
        <w:right w:val="none" w:sz="0" w:space="0" w:color="auto"/>
      </w:divBdr>
      <w:divsChild>
        <w:div w:id="593393987">
          <w:marLeft w:val="0"/>
          <w:marRight w:val="0"/>
          <w:marTop w:val="0"/>
          <w:marBottom w:val="0"/>
          <w:divBdr>
            <w:top w:val="none" w:sz="0" w:space="0" w:color="auto"/>
            <w:left w:val="none" w:sz="0" w:space="0" w:color="auto"/>
            <w:bottom w:val="none" w:sz="0" w:space="0" w:color="auto"/>
            <w:right w:val="none" w:sz="0" w:space="0" w:color="auto"/>
          </w:divBdr>
          <w:divsChild>
            <w:div w:id="1486512329">
              <w:marLeft w:val="0"/>
              <w:marRight w:val="0"/>
              <w:marTop w:val="0"/>
              <w:marBottom w:val="0"/>
              <w:divBdr>
                <w:top w:val="none" w:sz="0" w:space="0" w:color="auto"/>
                <w:left w:val="none" w:sz="0" w:space="0" w:color="auto"/>
                <w:bottom w:val="none" w:sz="0" w:space="0" w:color="auto"/>
                <w:right w:val="none" w:sz="0" w:space="0" w:color="auto"/>
              </w:divBdr>
              <w:divsChild>
                <w:div w:id="2108772707">
                  <w:marLeft w:val="0"/>
                  <w:marRight w:val="0"/>
                  <w:marTop w:val="0"/>
                  <w:marBottom w:val="0"/>
                  <w:divBdr>
                    <w:top w:val="none" w:sz="0" w:space="0" w:color="auto"/>
                    <w:left w:val="none" w:sz="0" w:space="0" w:color="auto"/>
                    <w:bottom w:val="none" w:sz="0" w:space="0" w:color="auto"/>
                    <w:right w:val="none" w:sz="0" w:space="0" w:color="auto"/>
                  </w:divBdr>
                  <w:divsChild>
                    <w:div w:id="135233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386840">
      <w:bodyDiv w:val="1"/>
      <w:marLeft w:val="0"/>
      <w:marRight w:val="0"/>
      <w:marTop w:val="0"/>
      <w:marBottom w:val="0"/>
      <w:divBdr>
        <w:top w:val="none" w:sz="0" w:space="0" w:color="auto"/>
        <w:left w:val="none" w:sz="0" w:space="0" w:color="auto"/>
        <w:bottom w:val="none" w:sz="0" w:space="0" w:color="auto"/>
        <w:right w:val="none" w:sz="0" w:space="0" w:color="auto"/>
      </w:divBdr>
      <w:divsChild>
        <w:div w:id="1810702690">
          <w:marLeft w:val="0"/>
          <w:marRight w:val="0"/>
          <w:marTop w:val="0"/>
          <w:marBottom w:val="0"/>
          <w:divBdr>
            <w:top w:val="none" w:sz="0" w:space="0" w:color="auto"/>
            <w:left w:val="none" w:sz="0" w:space="0" w:color="auto"/>
            <w:bottom w:val="none" w:sz="0" w:space="0" w:color="auto"/>
            <w:right w:val="none" w:sz="0" w:space="0" w:color="auto"/>
          </w:divBdr>
          <w:divsChild>
            <w:div w:id="978725093">
              <w:marLeft w:val="0"/>
              <w:marRight w:val="0"/>
              <w:marTop w:val="0"/>
              <w:marBottom w:val="0"/>
              <w:divBdr>
                <w:top w:val="none" w:sz="0" w:space="0" w:color="auto"/>
                <w:left w:val="none" w:sz="0" w:space="0" w:color="auto"/>
                <w:bottom w:val="none" w:sz="0" w:space="0" w:color="auto"/>
                <w:right w:val="none" w:sz="0" w:space="0" w:color="auto"/>
              </w:divBdr>
              <w:divsChild>
                <w:div w:id="92033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60281">
      <w:bodyDiv w:val="1"/>
      <w:marLeft w:val="0"/>
      <w:marRight w:val="0"/>
      <w:marTop w:val="0"/>
      <w:marBottom w:val="0"/>
      <w:divBdr>
        <w:top w:val="none" w:sz="0" w:space="0" w:color="auto"/>
        <w:left w:val="none" w:sz="0" w:space="0" w:color="auto"/>
        <w:bottom w:val="none" w:sz="0" w:space="0" w:color="auto"/>
        <w:right w:val="none" w:sz="0" w:space="0" w:color="auto"/>
      </w:divBdr>
      <w:divsChild>
        <w:div w:id="1973707134">
          <w:marLeft w:val="0"/>
          <w:marRight w:val="0"/>
          <w:marTop w:val="0"/>
          <w:marBottom w:val="0"/>
          <w:divBdr>
            <w:top w:val="none" w:sz="0" w:space="0" w:color="auto"/>
            <w:left w:val="none" w:sz="0" w:space="0" w:color="auto"/>
            <w:bottom w:val="none" w:sz="0" w:space="0" w:color="auto"/>
            <w:right w:val="none" w:sz="0" w:space="0" w:color="auto"/>
          </w:divBdr>
          <w:divsChild>
            <w:div w:id="1286742071">
              <w:marLeft w:val="0"/>
              <w:marRight w:val="0"/>
              <w:marTop w:val="0"/>
              <w:marBottom w:val="0"/>
              <w:divBdr>
                <w:top w:val="none" w:sz="0" w:space="0" w:color="auto"/>
                <w:left w:val="none" w:sz="0" w:space="0" w:color="auto"/>
                <w:bottom w:val="none" w:sz="0" w:space="0" w:color="auto"/>
                <w:right w:val="none" w:sz="0" w:space="0" w:color="auto"/>
              </w:divBdr>
              <w:divsChild>
                <w:div w:id="121982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934405">
      <w:bodyDiv w:val="1"/>
      <w:marLeft w:val="0"/>
      <w:marRight w:val="0"/>
      <w:marTop w:val="0"/>
      <w:marBottom w:val="0"/>
      <w:divBdr>
        <w:top w:val="none" w:sz="0" w:space="0" w:color="auto"/>
        <w:left w:val="none" w:sz="0" w:space="0" w:color="auto"/>
        <w:bottom w:val="none" w:sz="0" w:space="0" w:color="auto"/>
        <w:right w:val="none" w:sz="0" w:space="0" w:color="auto"/>
      </w:divBdr>
      <w:divsChild>
        <w:div w:id="254900774">
          <w:marLeft w:val="0"/>
          <w:marRight w:val="0"/>
          <w:marTop w:val="0"/>
          <w:marBottom w:val="0"/>
          <w:divBdr>
            <w:top w:val="none" w:sz="0" w:space="0" w:color="auto"/>
            <w:left w:val="none" w:sz="0" w:space="0" w:color="auto"/>
            <w:bottom w:val="none" w:sz="0" w:space="0" w:color="auto"/>
            <w:right w:val="none" w:sz="0" w:space="0" w:color="auto"/>
          </w:divBdr>
          <w:divsChild>
            <w:div w:id="1156067732">
              <w:marLeft w:val="0"/>
              <w:marRight w:val="0"/>
              <w:marTop w:val="0"/>
              <w:marBottom w:val="0"/>
              <w:divBdr>
                <w:top w:val="none" w:sz="0" w:space="0" w:color="auto"/>
                <w:left w:val="none" w:sz="0" w:space="0" w:color="auto"/>
                <w:bottom w:val="none" w:sz="0" w:space="0" w:color="auto"/>
                <w:right w:val="none" w:sz="0" w:space="0" w:color="auto"/>
              </w:divBdr>
              <w:divsChild>
                <w:div w:id="555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676455">
      <w:bodyDiv w:val="1"/>
      <w:marLeft w:val="0"/>
      <w:marRight w:val="0"/>
      <w:marTop w:val="0"/>
      <w:marBottom w:val="0"/>
      <w:divBdr>
        <w:top w:val="none" w:sz="0" w:space="0" w:color="auto"/>
        <w:left w:val="none" w:sz="0" w:space="0" w:color="auto"/>
        <w:bottom w:val="none" w:sz="0" w:space="0" w:color="auto"/>
        <w:right w:val="none" w:sz="0" w:space="0" w:color="auto"/>
      </w:divBdr>
      <w:divsChild>
        <w:div w:id="830754136">
          <w:marLeft w:val="0"/>
          <w:marRight w:val="0"/>
          <w:marTop w:val="0"/>
          <w:marBottom w:val="0"/>
          <w:divBdr>
            <w:top w:val="none" w:sz="0" w:space="0" w:color="auto"/>
            <w:left w:val="none" w:sz="0" w:space="0" w:color="auto"/>
            <w:bottom w:val="none" w:sz="0" w:space="0" w:color="auto"/>
            <w:right w:val="none" w:sz="0" w:space="0" w:color="auto"/>
          </w:divBdr>
          <w:divsChild>
            <w:div w:id="295766241">
              <w:marLeft w:val="0"/>
              <w:marRight w:val="0"/>
              <w:marTop w:val="0"/>
              <w:marBottom w:val="0"/>
              <w:divBdr>
                <w:top w:val="none" w:sz="0" w:space="0" w:color="auto"/>
                <w:left w:val="none" w:sz="0" w:space="0" w:color="auto"/>
                <w:bottom w:val="none" w:sz="0" w:space="0" w:color="auto"/>
                <w:right w:val="none" w:sz="0" w:space="0" w:color="auto"/>
              </w:divBdr>
              <w:divsChild>
                <w:div w:id="47908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304341">
      <w:bodyDiv w:val="1"/>
      <w:marLeft w:val="0"/>
      <w:marRight w:val="0"/>
      <w:marTop w:val="0"/>
      <w:marBottom w:val="0"/>
      <w:divBdr>
        <w:top w:val="none" w:sz="0" w:space="0" w:color="auto"/>
        <w:left w:val="none" w:sz="0" w:space="0" w:color="auto"/>
        <w:bottom w:val="none" w:sz="0" w:space="0" w:color="auto"/>
        <w:right w:val="none" w:sz="0" w:space="0" w:color="auto"/>
      </w:divBdr>
      <w:divsChild>
        <w:div w:id="976567959">
          <w:marLeft w:val="0"/>
          <w:marRight w:val="0"/>
          <w:marTop w:val="0"/>
          <w:marBottom w:val="0"/>
          <w:divBdr>
            <w:top w:val="none" w:sz="0" w:space="0" w:color="auto"/>
            <w:left w:val="none" w:sz="0" w:space="0" w:color="auto"/>
            <w:bottom w:val="none" w:sz="0" w:space="0" w:color="auto"/>
            <w:right w:val="none" w:sz="0" w:space="0" w:color="auto"/>
          </w:divBdr>
          <w:divsChild>
            <w:div w:id="1365666755">
              <w:marLeft w:val="0"/>
              <w:marRight w:val="0"/>
              <w:marTop w:val="0"/>
              <w:marBottom w:val="0"/>
              <w:divBdr>
                <w:top w:val="none" w:sz="0" w:space="0" w:color="auto"/>
                <w:left w:val="none" w:sz="0" w:space="0" w:color="auto"/>
                <w:bottom w:val="none" w:sz="0" w:space="0" w:color="auto"/>
                <w:right w:val="none" w:sz="0" w:space="0" w:color="auto"/>
              </w:divBdr>
              <w:divsChild>
                <w:div w:id="17704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90595">
      <w:bodyDiv w:val="1"/>
      <w:marLeft w:val="0"/>
      <w:marRight w:val="0"/>
      <w:marTop w:val="0"/>
      <w:marBottom w:val="0"/>
      <w:divBdr>
        <w:top w:val="none" w:sz="0" w:space="0" w:color="auto"/>
        <w:left w:val="none" w:sz="0" w:space="0" w:color="auto"/>
        <w:bottom w:val="none" w:sz="0" w:space="0" w:color="auto"/>
        <w:right w:val="none" w:sz="0" w:space="0" w:color="auto"/>
      </w:divBdr>
      <w:divsChild>
        <w:div w:id="1146432076">
          <w:marLeft w:val="0"/>
          <w:marRight w:val="0"/>
          <w:marTop w:val="0"/>
          <w:marBottom w:val="0"/>
          <w:divBdr>
            <w:top w:val="none" w:sz="0" w:space="0" w:color="auto"/>
            <w:left w:val="none" w:sz="0" w:space="0" w:color="auto"/>
            <w:bottom w:val="none" w:sz="0" w:space="0" w:color="auto"/>
            <w:right w:val="none" w:sz="0" w:space="0" w:color="auto"/>
          </w:divBdr>
          <w:divsChild>
            <w:div w:id="1903057968">
              <w:marLeft w:val="0"/>
              <w:marRight w:val="0"/>
              <w:marTop w:val="0"/>
              <w:marBottom w:val="0"/>
              <w:divBdr>
                <w:top w:val="none" w:sz="0" w:space="0" w:color="auto"/>
                <w:left w:val="none" w:sz="0" w:space="0" w:color="auto"/>
                <w:bottom w:val="none" w:sz="0" w:space="0" w:color="auto"/>
                <w:right w:val="none" w:sz="0" w:space="0" w:color="auto"/>
              </w:divBdr>
              <w:divsChild>
                <w:div w:id="13848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773">
      <w:bodyDiv w:val="1"/>
      <w:marLeft w:val="0"/>
      <w:marRight w:val="0"/>
      <w:marTop w:val="0"/>
      <w:marBottom w:val="0"/>
      <w:divBdr>
        <w:top w:val="none" w:sz="0" w:space="0" w:color="auto"/>
        <w:left w:val="none" w:sz="0" w:space="0" w:color="auto"/>
        <w:bottom w:val="none" w:sz="0" w:space="0" w:color="auto"/>
        <w:right w:val="none" w:sz="0" w:space="0" w:color="auto"/>
      </w:divBdr>
    </w:div>
    <w:div w:id="957565359">
      <w:bodyDiv w:val="1"/>
      <w:marLeft w:val="0"/>
      <w:marRight w:val="0"/>
      <w:marTop w:val="0"/>
      <w:marBottom w:val="0"/>
      <w:divBdr>
        <w:top w:val="none" w:sz="0" w:space="0" w:color="auto"/>
        <w:left w:val="none" w:sz="0" w:space="0" w:color="auto"/>
        <w:bottom w:val="none" w:sz="0" w:space="0" w:color="auto"/>
        <w:right w:val="none" w:sz="0" w:space="0" w:color="auto"/>
      </w:divBdr>
    </w:div>
    <w:div w:id="965156468">
      <w:bodyDiv w:val="1"/>
      <w:marLeft w:val="0"/>
      <w:marRight w:val="0"/>
      <w:marTop w:val="0"/>
      <w:marBottom w:val="0"/>
      <w:divBdr>
        <w:top w:val="none" w:sz="0" w:space="0" w:color="auto"/>
        <w:left w:val="none" w:sz="0" w:space="0" w:color="auto"/>
        <w:bottom w:val="none" w:sz="0" w:space="0" w:color="auto"/>
        <w:right w:val="none" w:sz="0" w:space="0" w:color="auto"/>
      </w:divBdr>
    </w:div>
    <w:div w:id="965163379">
      <w:bodyDiv w:val="1"/>
      <w:marLeft w:val="0"/>
      <w:marRight w:val="0"/>
      <w:marTop w:val="0"/>
      <w:marBottom w:val="0"/>
      <w:divBdr>
        <w:top w:val="none" w:sz="0" w:space="0" w:color="auto"/>
        <w:left w:val="none" w:sz="0" w:space="0" w:color="auto"/>
        <w:bottom w:val="none" w:sz="0" w:space="0" w:color="auto"/>
        <w:right w:val="none" w:sz="0" w:space="0" w:color="auto"/>
      </w:divBdr>
      <w:divsChild>
        <w:div w:id="1453666569">
          <w:marLeft w:val="0"/>
          <w:marRight w:val="0"/>
          <w:marTop w:val="0"/>
          <w:marBottom w:val="0"/>
          <w:divBdr>
            <w:top w:val="none" w:sz="0" w:space="0" w:color="auto"/>
            <w:left w:val="none" w:sz="0" w:space="0" w:color="auto"/>
            <w:bottom w:val="none" w:sz="0" w:space="0" w:color="auto"/>
            <w:right w:val="none" w:sz="0" w:space="0" w:color="auto"/>
          </w:divBdr>
          <w:divsChild>
            <w:div w:id="49505326">
              <w:marLeft w:val="0"/>
              <w:marRight w:val="0"/>
              <w:marTop w:val="0"/>
              <w:marBottom w:val="0"/>
              <w:divBdr>
                <w:top w:val="none" w:sz="0" w:space="0" w:color="auto"/>
                <w:left w:val="none" w:sz="0" w:space="0" w:color="auto"/>
                <w:bottom w:val="none" w:sz="0" w:space="0" w:color="auto"/>
                <w:right w:val="none" w:sz="0" w:space="0" w:color="auto"/>
              </w:divBdr>
              <w:divsChild>
                <w:div w:id="4448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889956">
      <w:bodyDiv w:val="1"/>
      <w:marLeft w:val="0"/>
      <w:marRight w:val="0"/>
      <w:marTop w:val="0"/>
      <w:marBottom w:val="0"/>
      <w:divBdr>
        <w:top w:val="none" w:sz="0" w:space="0" w:color="auto"/>
        <w:left w:val="none" w:sz="0" w:space="0" w:color="auto"/>
        <w:bottom w:val="none" w:sz="0" w:space="0" w:color="auto"/>
        <w:right w:val="none" w:sz="0" w:space="0" w:color="auto"/>
      </w:divBdr>
      <w:divsChild>
        <w:div w:id="106781380">
          <w:marLeft w:val="0"/>
          <w:marRight w:val="0"/>
          <w:marTop w:val="0"/>
          <w:marBottom w:val="0"/>
          <w:divBdr>
            <w:top w:val="none" w:sz="0" w:space="0" w:color="auto"/>
            <w:left w:val="none" w:sz="0" w:space="0" w:color="auto"/>
            <w:bottom w:val="none" w:sz="0" w:space="0" w:color="auto"/>
            <w:right w:val="none" w:sz="0" w:space="0" w:color="auto"/>
          </w:divBdr>
          <w:divsChild>
            <w:div w:id="1519851652">
              <w:marLeft w:val="0"/>
              <w:marRight w:val="0"/>
              <w:marTop w:val="0"/>
              <w:marBottom w:val="0"/>
              <w:divBdr>
                <w:top w:val="none" w:sz="0" w:space="0" w:color="auto"/>
                <w:left w:val="none" w:sz="0" w:space="0" w:color="auto"/>
                <w:bottom w:val="none" w:sz="0" w:space="0" w:color="auto"/>
                <w:right w:val="none" w:sz="0" w:space="0" w:color="auto"/>
              </w:divBdr>
              <w:divsChild>
                <w:div w:id="457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043378">
      <w:bodyDiv w:val="1"/>
      <w:marLeft w:val="0"/>
      <w:marRight w:val="0"/>
      <w:marTop w:val="0"/>
      <w:marBottom w:val="0"/>
      <w:divBdr>
        <w:top w:val="none" w:sz="0" w:space="0" w:color="auto"/>
        <w:left w:val="none" w:sz="0" w:space="0" w:color="auto"/>
        <w:bottom w:val="none" w:sz="0" w:space="0" w:color="auto"/>
        <w:right w:val="none" w:sz="0" w:space="0" w:color="auto"/>
      </w:divBdr>
      <w:divsChild>
        <w:div w:id="2038306452">
          <w:marLeft w:val="0"/>
          <w:marRight w:val="0"/>
          <w:marTop w:val="0"/>
          <w:marBottom w:val="0"/>
          <w:divBdr>
            <w:top w:val="none" w:sz="0" w:space="0" w:color="auto"/>
            <w:left w:val="none" w:sz="0" w:space="0" w:color="auto"/>
            <w:bottom w:val="none" w:sz="0" w:space="0" w:color="auto"/>
            <w:right w:val="none" w:sz="0" w:space="0" w:color="auto"/>
          </w:divBdr>
          <w:divsChild>
            <w:div w:id="1312297678">
              <w:marLeft w:val="0"/>
              <w:marRight w:val="0"/>
              <w:marTop w:val="0"/>
              <w:marBottom w:val="0"/>
              <w:divBdr>
                <w:top w:val="none" w:sz="0" w:space="0" w:color="auto"/>
                <w:left w:val="none" w:sz="0" w:space="0" w:color="auto"/>
                <w:bottom w:val="none" w:sz="0" w:space="0" w:color="auto"/>
                <w:right w:val="none" w:sz="0" w:space="0" w:color="auto"/>
              </w:divBdr>
              <w:divsChild>
                <w:div w:id="99237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599872">
      <w:bodyDiv w:val="1"/>
      <w:marLeft w:val="0"/>
      <w:marRight w:val="0"/>
      <w:marTop w:val="0"/>
      <w:marBottom w:val="0"/>
      <w:divBdr>
        <w:top w:val="none" w:sz="0" w:space="0" w:color="auto"/>
        <w:left w:val="none" w:sz="0" w:space="0" w:color="auto"/>
        <w:bottom w:val="none" w:sz="0" w:space="0" w:color="auto"/>
        <w:right w:val="none" w:sz="0" w:space="0" w:color="auto"/>
      </w:divBdr>
      <w:divsChild>
        <w:div w:id="527135507">
          <w:marLeft w:val="0"/>
          <w:marRight w:val="0"/>
          <w:marTop w:val="0"/>
          <w:marBottom w:val="0"/>
          <w:divBdr>
            <w:top w:val="none" w:sz="0" w:space="0" w:color="auto"/>
            <w:left w:val="none" w:sz="0" w:space="0" w:color="auto"/>
            <w:bottom w:val="none" w:sz="0" w:space="0" w:color="auto"/>
            <w:right w:val="none" w:sz="0" w:space="0" w:color="auto"/>
          </w:divBdr>
          <w:divsChild>
            <w:div w:id="29769316">
              <w:marLeft w:val="0"/>
              <w:marRight w:val="0"/>
              <w:marTop w:val="0"/>
              <w:marBottom w:val="0"/>
              <w:divBdr>
                <w:top w:val="none" w:sz="0" w:space="0" w:color="auto"/>
                <w:left w:val="none" w:sz="0" w:space="0" w:color="auto"/>
                <w:bottom w:val="none" w:sz="0" w:space="0" w:color="auto"/>
                <w:right w:val="none" w:sz="0" w:space="0" w:color="auto"/>
              </w:divBdr>
              <w:divsChild>
                <w:div w:id="149102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84696">
      <w:bodyDiv w:val="1"/>
      <w:marLeft w:val="0"/>
      <w:marRight w:val="0"/>
      <w:marTop w:val="0"/>
      <w:marBottom w:val="0"/>
      <w:divBdr>
        <w:top w:val="none" w:sz="0" w:space="0" w:color="auto"/>
        <w:left w:val="none" w:sz="0" w:space="0" w:color="auto"/>
        <w:bottom w:val="none" w:sz="0" w:space="0" w:color="auto"/>
        <w:right w:val="none" w:sz="0" w:space="0" w:color="auto"/>
      </w:divBdr>
      <w:divsChild>
        <w:div w:id="556625966">
          <w:marLeft w:val="0"/>
          <w:marRight w:val="0"/>
          <w:marTop w:val="0"/>
          <w:marBottom w:val="0"/>
          <w:divBdr>
            <w:top w:val="none" w:sz="0" w:space="0" w:color="auto"/>
            <w:left w:val="none" w:sz="0" w:space="0" w:color="auto"/>
            <w:bottom w:val="none" w:sz="0" w:space="0" w:color="auto"/>
            <w:right w:val="none" w:sz="0" w:space="0" w:color="auto"/>
          </w:divBdr>
          <w:divsChild>
            <w:div w:id="323164453">
              <w:marLeft w:val="0"/>
              <w:marRight w:val="0"/>
              <w:marTop w:val="0"/>
              <w:marBottom w:val="0"/>
              <w:divBdr>
                <w:top w:val="none" w:sz="0" w:space="0" w:color="auto"/>
                <w:left w:val="none" w:sz="0" w:space="0" w:color="auto"/>
                <w:bottom w:val="none" w:sz="0" w:space="0" w:color="auto"/>
                <w:right w:val="none" w:sz="0" w:space="0" w:color="auto"/>
              </w:divBdr>
              <w:divsChild>
                <w:div w:id="126780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78865">
      <w:bodyDiv w:val="1"/>
      <w:marLeft w:val="0"/>
      <w:marRight w:val="0"/>
      <w:marTop w:val="0"/>
      <w:marBottom w:val="0"/>
      <w:divBdr>
        <w:top w:val="none" w:sz="0" w:space="0" w:color="auto"/>
        <w:left w:val="none" w:sz="0" w:space="0" w:color="auto"/>
        <w:bottom w:val="none" w:sz="0" w:space="0" w:color="auto"/>
        <w:right w:val="none" w:sz="0" w:space="0" w:color="auto"/>
      </w:divBdr>
      <w:divsChild>
        <w:div w:id="1467160349">
          <w:marLeft w:val="0"/>
          <w:marRight w:val="0"/>
          <w:marTop w:val="0"/>
          <w:marBottom w:val="0"/>
          <w:divBdr>
            <w:top w:val="none" w:sz="0" w:space="0" w:color="auto"/>
            <w:left w:val="none" w:sz="0" w:space="0" w:color="auto"/>
            <w:bottom w:val="none" w:sz="0" w:space="0" w:color="auto"/>
            <w:right w:val="none" w:sz="0" w:space="0" w:color="auto"/>
          </w:divBdr>
          <w:divsChild>
            <w:div w:id="472992629">
              <w:marLeft w:val="0"/>
              <w:marRight w:val="0"/>
              <w:marTop w:val="0"/>
              <w:marBottom w:val="0"/>
              <w:divBdr>
                <w:top w:val="none" w:sz="0" w:space="0" w:color="auto"/>
                <w:left w:val="none" w:sz="0" w:space="0" w:color="auto"/>
                <w:bottom w:val="none" w:sz="0" w:space="0" w:color="auto"/>
                <w:right w:val="none" w:sz="0" w:space="0" w:color="auto"/>
              </w:divBdr>
              <w:divsChild>
                <w:div w:id="52640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003140">
      <w:bodyDiv w:val="1"/>
      <w:marLeft w:val="0"/>
      <w:marRight w:val="0"/>
      <w:marTop w:val="0"/>
      <w:marBottom w:val="0"/>
      <w:divBdr>
        <w:top w:val="none" w:sz="0" w:space="0" w:color="auto"/>
        <w:left w:val="none" w:sz="0" w:space="0" w:color="auto"/>
        <w:bottom w:val="none" w:sz="0" w:space="0" w:color="auto"/>
        <w:right w:val="none" w:sz="0" w:space="0" w:color="auto"/>
      </w:divBdr>
    </w:div>
    <w:div w:id="1055741754">
      <w:bodyDiv w:val="1"/>
      <w:marLeft w:val="0"/>
      <w:marRight w:val="0"/>
      <w:marTop w:val="0"/>
      <w:marBottom w:val="0"/>
      <w:divBdr>
        <w:top w:val="none" w:sz="0" w:space="0" w:color="auto"/>
        <w:left w:val="none" w:sz="0" w:space="0" w:color="auto"/>
        <w:bottom w:val="none" w:sz="0" w:space="0" w:color="auto"/>
        <w:right w:val="none" w:sz="0" w:space="0" w:color="auto"/>
      </w:divBdr>
      <w:divsChild>
        <w:div w:id="671880278">
          <w:marLeft w:val="0"/>
          <w:marRight w:val="0"/>
          <w:marTop w:val="0"/>
          <w:marBottom w:val="0"/>
          <w:divBdr>
            <w:top w:val="none" w:sz="0" w:space="0" w:color="auto"/>
            <w:left w:val="none" w:sz="0" w:space="0" w:color="auto"/>
            <w:bottom w:val="none" w:sz="0" w:space="0" w:color="auto"/>
            <w:right w:val="none" w:sz="0" w:space="0" w:color="auto"/>
          </w:divBdr>
          <w:divsChild>
            <w:div w:id="454450477">
              <w:marLeft w:val="0"/>
              <w:marRight w:val="0"/>
              <w:marTop w:val="0"/>
              <w:marBottom w:val="0"/>
              <w:divBdr>
                <w:top w:val="none" w:sz="0" w:space="0" w:color="auto"/>
                <w:left w:val="none" w:sz="0" w:space="0" w:color="auto"/>
                <w:bottom w:val="none" w:sz="0" w:space="0" w:color="auto"/>
                <w:right w:val="none" w:sz="0" w:space="0" w:color="auto"/>
              </w:divBdr>
              <w:divsChild>
                <w:div w:id="32933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364263">
      <w:bodyDiv w:val="1"/>
      <w:marLeft w:val="0"/>
      <w:marRight w:val="0"/>
      <w:marTop w:val="0"/>
      <w:marBottom w:val="0"/>
      <w:divBdr>
        <w:top w:val="none" w:sz="0" w:space="0" w:color="auto"/>
        <w:left w:val="none" w:sz="0" w:space="0" w:color="auto"/>
        <w:bottom w:val="none" w:sz="0" w:space="0" w:color="auto"/>
        <w:right w:val="none" w:sz="0" w:space="0" w:color="auto"/>
      </w:divBdr>
      <w:divsChild>
        <w:div w:id="463934240">
          <w:marLeft w:val="0"/>
          <w:marRight w:val="0"/>
          <w:marTop w:val="0"/>
          <w:marBottom w:val="0"/>
          <w:divBdr>
            <w:top w:val="none" w:sz="0" w:space="0" w:color="auto"/>
            <w:left w:val="none" w:sz="0" w:space="0" w:color="auto"/>
            <w:bottom w:val="none" w:sz="0" w:space="0" w:color="auto"/>
            <w:right w:val="none" w:sz="0" w:space="0" w:color="auto"/>
          </w:divBdr>
          <w:divsChild>
            <w:div w:id="1256133537">
              <w:marLeft w:val="0"/>
              <w:marRight w:val="0"/>
              <w:marTop w:val="0"/>
              <w:marBottom w:val="0"/>
              <w:divBdr>
                <w:top w:val="none" w:sz="0" w:space="0" w:color="auto"/>
                <w:left w:val="none" w:sz="0" w:space="0" w:color="auto"/>
                <w:bottom w:val="none" w:sz="0" w:space="0" w:color="auto"/>
                <w:right w:val="none" w:sz="0" w:space="0" w:color="auto"/>
              </w:divBdr>
              <w:divsChild>
                <w:div w:id="16094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06987">
      <w:bodyDiv w:val="1"/>
      <w:marLeft w:val="0"/>
      <w:marRight w:val="0"/>
      <w:marTop w:val="0"/>
      <w:marBottom w:val="0"/>
      <w:divBdr>
        <w:top w:val="none" w:sz="0" w:space="0" w:color="auto"/>
        <w:left w:val="none" w:sz="0" w:space="0" w:color="auto"/>
        <w:bottom w:val="none" w:sz="0" w:space="0" w:color="auto"/>
        <w:right w:val="none" w:sz="0" w:space="0" w:color="auto"/>
      </w:divBdr>
      <w:divsChild>
        <w:div w:id="81923425">
          <w:marLeft w:val="0"/>
          <w:marRight w:val="0"/>
          <w:marTop w:val="0"/>
          <w:marBottom w:val="0"/>
          <w:divBdr>
            <w:top w:val="none" w:sz="0" w:space="0" w:color="auto"/>
            <w:left w:val="none" w:sz="0" w:space="0" w:color="auto"/>
            <w:bottom w:val="none" w:sz="0" w:space="0" w:color="auto"/>
            <w:right w:val="none" w:sz="0" w:space="0" w:color="auto"/>
          </w:divBdr>
        </w:div>
        <w:div w:id="1224029730">
          <w:marLeft w:val="0"/>
          <w:marRight w:val="0"/>
          <w:marTop w:val="0"/>
          <w:marBottom w:val="0"/>
          <w:divBdr>
            <w:top w:val="none" w:sz="0" w:space="0" w:color="auto"/>
            <w:left w:val="none" w:sz="0" w:space="0" w:color="auto"/>
            <w:bottom w:val="none" w:sz="0" w:space="0" w:color="auto"/>
            <w:right w:val="none" w:sz="0" w:space="0" w:color="auto"/>
          </w:divBdr>
        </w:div>
        <w:div w:id="1263032124">
          <w:marLeft w:val="0"/>
          <w:marRight w:val="0"/>
          <w:marTop w:val="0"/>
          <w:marBottom w:val="0"/>
          <w:divBdr>
            <w:top w:val="none" w:sz="0" w:space="0" w:color="auto"/>
            <w:left w:val="none" w:sz="0" w:space="0" w:color="auto"/>
            <w:bottom w:val="none" w:sz="0" w:space="0" w:color="auto"/>
            <w:right w:val="none" w:sz="0" w:space="0" w:color="auto"/>
          </w:divBdr>
        </w:div>
        <w:div w:id="758335477">
          <w:marLeft w:val="0"/>
          <w:marRight w:val="0"/>
          <w:marTop w:val="0"/>
          <w:marBottom w:val="0"/>
          <w:divBdr>
            <w:top w:val="none" w:sz="0" w:space="0" w:color="auto"/>
            <w:left w:val="none" w:sz="0" w:space="0" w:color="auto"/>
            <w:bottom w:val="none" w:sz="0" w:space="0" w:color="auto"/>
            <w:right w:val="none" w:sz="0" w:space="0" w:color="auto"/>
          </w:divBdr>
        </w:div>
        <w:div w:id="326783466">
          <w:marLeft w:val="0"/>
          <w:marRight w:val="0"/>
          <w:marTop w:val="0"/>
          <w:marBottom w:val="0"/>
          <w:divBdr>
            <w:top w:val="none" w:sz="0" w:space="0" w:color="auto"/>
            <w:left w:val="none" w:sz="0" w:space="0" w:color="auto"/>
            <w:bottom w:val="none" w:sz="0" w:space="0" w:color="auto"/>
            <w:right w:val="none" w:sz="0" w:space="0" w:color="auto"/>
          </w:divBdr>
        </w:div>
        <w:div w:id="284624136">
          <w:marLeft w:val="0"/>
          <w:marRight w:val="0"/>
          <w:marTop w:val="0"/>
          <w:marBottom w:val="0"/>
          <w:divBdr>
            <w:top w:val="none" w:sz="0" w:space="0" w:color="auto"/>
            <w:left w:val="none" w:sz="0" w:space="0" w:color="auto"/>
            <w:bottom w:val="none" w:sz="0" w:space="0" w:color="auto"/>
            <w:right w:val="none" w:sz="0" w:space="0" w:color="auto"/>
          </w:divBdr>
        </w:div>
        <w:div w:id="518813085">
          <w:marLeft w:val="0"/>
          <w:marRight w:val="0"/>
          <w:marTop w:val="0"/>
          <w:marBottom w:val="0"/>
          <w:divBdr>
            <w:top w:val="none" w:sz="0" w:space="0" w:color="auto"/>
            <w:left w:val="none" w:sz="0" w:space="0" w:color="auto"/>
            <w:bottom w:val="none" w:sz="0" w:space="0" w:color="auto"/>
            <w:right w:val="none" w:sz="0" w:space="0" w:color="auto"/>
          </w:divBdr>
        </w:div>
        <w:div w:id="585266657">
          <w:marLeft w:val="0"/>
          <w:marRight w:val="0"/>
          <w:marTop w:val="0"/>
          <w:marBottom w:val="0"/>
          <w:divBdr>
            <w:top w:val="none" w:sz="0" w:space="0" w:color="auto"/>
            <w:left w:val="none" w:sz="0" w:space="0" w:color="auto"/>
            <w:bottom w:val="none" w:sz="0" w:space="0" w:color="auto"/>
            <w:right w:val="none" w:sz="0" w:space="0" w:color="auto"/>
          </w:divBdr>
        </w:div>
        <w:div w:id="1680621984">
          <w:marLeft w:val="0"/>
          <w:marRight w:val="0"/>
          <w:marTop w:val="0"/>
          <w:marBottom w:val="0"/>
          <w:divBdr>
            <w:top w:val="none" w:sz="0" w:space="0" w:color="auto"/>
            <w:left w:val="none" w:sz="0" w:space="0" w:color="auto"/>
            <w:bottom w:val="none" w:sz="0" w:space="0" w:color="auto"/>
            <w:right w:val="none" w:sz="0" w:space="0" w:color="auto"/>
          </w:divBdr>
        </w:div>
        <w:div w:id="537741713">
          <w:marLeft w:val="0"/>
          <w:marRight w:val="0"/>
          <w:marTop w:val="0"/>
          <w:marBottom w:val="0"/>
          <w:divBdr>
            <w:top w:val="none" w:sz="0" w:space="0" w:color="auto"/>
            <w:left w:val="none" w:sz="0" w:space="0" w:color="auto"/>
            <w:bottom w:val="none" w:sz="0" w:space="0" w:color="auto"/>
            <w:right w:val="none" w:sz="0" w:space="0" w:color="auto"/>
          </w:divBdr>
        </w:div>
        <w:div w:id="1590116939">
          <w:marLeft w:val="0"/>
          <w:marRight w:val="0"/>
          <w:marTop w:val="0"/>
          <w:marBottom w:val="0"/>
          <w:divBdr>
            <w:top w:val="none" w:sz="0" w:space="0" w:color="auto"/>
            <w:left w:val="none" w:sz="0" w:space="0" w:color="auto"/>
            <w:bottom w:val="none" w:sz="0" w:space="0" w:color="auto"/>
            <w:right w:val="none" w:sz="0" w:space="0" w:color="auto"/>
          </w:divBdr>
        </w:div>
      </w:divsChild>
    </w:div>
    <w:div w:id="1080518145">
      <w:bodyDiv w:val="1"/>
      <w:marLeft w:val="0"/>
      <w:marRight w:val="0"/>
      <w:marTop w:val="0"/>
      <w:marBottom w:val="0"/>
      <w:divBdr>
        <w:top w:val="none" w:sz="0" w:space="0" w:color="auto"/>
        <w:left w:val="none" w:sz="0" w:space="0" w:color="auto"/>
        <w:bottom w:val="none" w:sz="0" w:space="0" w:color="auto"/>
        <w:right w:val="none" w:sz="0" w:space="0" w:color="auto"/>
      </w:divBdr>
      <w:divsChild>
        <w:div w:id="566303998">
          <w:marLeft w:val="0"/>
          <w:marRight w:val="0"/>
          <w:marTop w:val="0"/>
          <w:marBottom w:val="0"/>
          <w:divBdr>
            <w:top w:val="none" w:sz="0" w:space="0" w:color="auto"/>
            <w:left w:val="none" w:sz="0" w:space="0" w:color="auto"/>
            <w:bottom w:val="none" w:sz="0" w:space="0" w:color="auto"/>
            <w:right w:val="none" w:sz="0" w:space="0" w:color="auto"/>
          </w:divBdr>
          <w:divsChild>
            <w:div w:id="395785384">
              <w:marLeft w:val="0"/>
              <w:marRight w:val="0"/>
              <w:marTop w:val="0"/>
              <w:marBottom w:val="0"/>
              <w:divBdr>
                <w:top w:val="none" w:sz="0" w:space="0" w:color="auto"/>
                <w:left w:val="none" w:sz="0" w:space="0" w:color="auto"/>
                <w:bottom w:val="none" w:sz="0" w:space="0" w:color="auto"/>
                <w:right w:val="none" w:sz="0" w:space="0" w:color="auto"/>
              </w:divBdr>
              <w:divsChild>
                <w:div w:id="9749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19123">
      <w:bodyDiv w:val="1"/>
      <w:marLeft w:val="0"/>
      <w:marRight w:val="0"/>
      <w:marTop w:val="0"/>
      <w:marBottom w:val="0"/>
      <w:divBdr>
        <w:top w:val="none" w:sz="0" w:space="0" w:color="auto"/>
        <w:left w:val="none" w:sz="0" w:space="0" w:color="auto"/>
        <w:bottom w:val="none" w:sz="0" w:space="0" w:color="auto"/>
        <w:right w:val="none" w:sz="0" w:space="0" w:color="auto"/>
      </w:divBdr>
      <w:divsChild>
        <w:div w:id="1467234887">
          <w:marLeft w:val="0"/>
          <w:marRight w:val="0"/>
          <w:marTop w:val="0"/>
          <w:marBottom w:val="0"/>
          <w:divBdr>
            <w:top w:val="none" w:sz="0" w:space="0" w:color="auto"/>
            <w:left w:val="none" w:sz="0" w:space="0" w:color="auto"/>
            <w:bottom w:val="none" w:sz="0" w:space="0" w:color="auto"/>
            <w:right w:val="none" w:sz="0" w:space="0" w:color="auto"/>
          </w:divBdr>
          <w:divsChild>
            <w:div w:id="1791781918">
              <w:marLeft w:val="0"/>
              <w:marRight w:val="0"/>
              <w:marTop w:val="0"/>
              <w:marBottom w:val="0"/>
              <w:divBdr>
                <w:top w:val="none" w:sz="0" w:space="0" w:color="auto"/>
                <w:left w:val="none" w:sz="0" w:space="0" w:color="auto"/>
                <w:bottom w:val="none" w:sz="0" w:space="0" w:color="auto"/>
                <w:right w:val="none" w:sz="0" w:space="0" w:color="auto"/>
              </w:divBdr>
              <w:divsChild>
                <w:div w:id="253903933">
                  <w:marLeft w:val="0"/>
                  <w:marRight w:val="0"/>
                  <w:marTop w:val="0"/>
                  <w:marBottom w:val="0"/>
                  <w:divBdr>
                    <w:top w:val="none" w:sz="0" w:space="0" w:color="auto"/>
                    <w:left w:val="none" w:sz="0" w:space="0" w:color="auto"/>
                    <w:bottom w:val="none" w:sz="0" w:space="0" w:color="auto"/>
                    <w:right w:val="none" w:sz="0" w:space="0" w:color="auto"/>
                  </w:divBdr>
                  <w:divsChild>
                    <w:div w:id="25618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714176">
      <w:bodyDiv w:val="1"/>
      <w:marLeft w:val="0"/>
      <w:marRight w:val="0"/>
      <w:marTop w:val="0"/>
      <w:marBottom w:val="0"/>
      <w:divBdr>
        <w:top w:val="none" w:sz="0" w:space="0" w:color="auto"/>
        <w:left w:val="none" w:sz="0" w:space="0" w:color="auto"/>
        <w:bottom w:val="none" w:sz="0" w:space="0" w:color="auto"/>
        <w:right w:val="none" w:sz="0" w:space="0" w:color="auto"/>
      </w:divBdr>
      <w:divsChild>
        <w:div w:id="576673616">
          <w:marLeft w:val="0"/>
          <w:marRight w:val="0"/>
          <w:marTop w:val="0"/>
          <w:marBottom w:val="0"/>
          <w:divBdr>
            <w:top w:val="none" w:sz="0" w:space="0" w:color="auto"/>
            <w:left w:val="none" w:sz="0" w:space="0" w:color="auto"/>
            <w:bottom w:val="none" w:sz="0" w:space="0" w:color="auto"/>
            <w:right w:val="none" w:sz="0" w:space="0" w:color="auto"/>
          </w:divBdr>
          <w:divsChild>
            <w:div w:id="272055591">
              <w:marLeft w:val="0"/>
              <w:marRight w:val="0"/>
              <w:marTop w:val="0"/>
              <w:marBottom w:val="0"/>
              <w:divBdr>
                <w:top w:val="none" w:sz="0" w:space="0" w:color="auto"/>
                <w:left w:val="none" w:sz="0" w:space="0" w:color="auto"/>
                <w:bottom w:val="none" w:sz="0" w:space="0" w:color="auto"/>
                <w:right w:val="none" w:sz="0" w:space="0" w:color="auto"/>
              </w:divBdr>
              <w:divsChild>
                <w:div w:id="112762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17410">
      <w:bodyDiv w:val="1"/>
      <w:marLeft w:val="0"/>
      <w:marRight w:val="0"/>
      <w:marTop w:val="0"/>
      <w:marBottom w:val="0"/>
      <w:divBdr>
        <w:top w:val="none" w:sz="0" w:space="0" w:color="auto"/>
        <w:left w:val="none" w:sz="0" w:space="0" w:color="auto"/>
        <w:bottom w:val="none" w:sz="0" w:space="0" w:color="auto"/>
        <w:right w:val="none" w:sz="0" w:space="0" w:color="auto"/>
      </w:divBdr>
      <w:divsChild>
        <w:div w:id="1977638056">
          <w:marLeft w:val="0"/>
          <w:marRight w:val="0"/>
          <w:marTop w:val="0"/>
          <w:marBottom w:val="0"/>
          <w:divBdr>
            <w:top w:val="none" w:sz="0" w:space="0" w:color="auto"/>
            <w:left w:val="none" w:sz="0" w:space="0" w:color="auto"/>
            <w:bottom w:val="none" w:sz="0" w:space="0" w:color="auto"/>
            <w:right w:val="none" w:sz="0" w:space="0" w:color="auto"/>
          </w:divBdr>
          <w:divsChild>
            <w:div w:id="1884360952">
              <w:marLeft w:val="0"/>
              <w:marRight w:val="0"/>
              <w:marTop w:val="0"/>
              <w:marBottom w:val="0"/>
              <w:divBdr>
                <w:top w:val="none" w:sz="0" w:space="0" w:color="auto"/>
                <w:left w:val="none" w:sz="0" w:space="0" w:color="auto"/>
                <w:bottom w:val="none" w:sz="0" w:space="0" w:color="auto"/>
                <w:right w:val="none" w:sz="0" w:space="0" w:color="auto"/>
              </w:divBdr>
              <w:divsChild>
                <w:div w:id="1214804866">
                  <w:marLeft w:val="0"/>
                  <w:marRight w:val="0"/>
                  <w:marTop w:val="0"/>
                  <w:marBottom w:val="0"/>
                  <w:divBdr>
                    <w:top w:val="none" w:sz="0" w:space="0" w:color="auto"/>
                    <w:left w:val="none" w:sz="0" w:space="0" w:color="auto"/>
                    <w:bottom w:val="none" w:sz="0" w:space="0" w:color="auto"/>
                    <w:right w:val="none" w:sz="0" w:space="0" w:color="auto"/>
                  </w:divBdr>
                  <w:divsChild>
                    <w:div w:id="33010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503211">
      <w:bodyDiv w:val="1"/>
      <w:marLeft w:val="0"/>
      <w:marRight w:val="0"/>
      <w:marTop w:val="0"/>
      <w:marBottom w:val="0"/>
      <w:divBdr>
        <w:top w:val="none" w:sz="0" w:space="0" w:color="auto"/>
        <w:left w:val="none" w:sz="0" w:space="0" w:color="auto"/>
        <w:bottom w:val="none" w:sz="0" w:space="0" w:color="auto"/>
        <w:right w:val="none" w:sz="0" w:space="0" w:color="auto"/>
      </w:divBdr>
    </w:div>
    <w:div w:id="1093625234">
      <w:bodyDiv w:val="1"/>
      <w:marLeft w:val="0"/>
      <w:marRight w:val="0"/>
      <w:marTop w:val="0"/>
      <w:marBottom w:val="0"/>
      <w:divBdr>
        <w:top w:val="none" w:sz="0" w:space="0" w:color="auto"/>
        <w:left w:val="none" w:sz="0" w:space="0" w:color="auto"/>
        <w:bottom w:val="none" w:sz="0" w:space="0" w:color="auto"/>
        <w:right w:val="none" w:sz="0" w:space="0" w:color="auto"/>
      </w:divBdr>
      <w:divsChild>
        <w:div w:id="716975489">
          <w:marLeft w:val="0"/>
          <w:marRight w:val="0"/>
          <w:marTop w:val="0"/>
          <w:marBottom w:val="0"/>
          <w:divBdr>
            <w:top w:val="none" w:sz="0" w:space="0" w:color="auto"/>
            <w:left w:val="none" w:sz="0" w:space="0" w:color="auto"/>
            <w:bottom w:val="none" w:sz="0" w:space="0" w:color="auto"/>
            <w:right w:val="none" w:sz="0" w:space="0" w:color="auto"/>
          </w:divBdr>
          <w:divsChild>
            <w:div w:id="1398630418">
              <w:marLeft w:val="0"/>
              <w:marRight w:val="0"/>
              <w:marTop w:val="0"/>
              <w:marBottom w:val="0"/>
              <w:divBdr>
                <w:top w:val="none" w:sz="0" w:space="0" w:color="auto"/>
                <w:left w:val="none" w:sz="0" w:space="0" w:color="auto"/>
                <w:bottom w:val="none" w:sz="0" w:space="0" w:color="auto"/>
                <w:right w:val="none" w:sz="0" w:space="0" w:color="auto"/>
              </w:divBdr>
              <w:divsChild>
                <w:div w:id="8962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6948">
      <w:bodyDiv w:val="1"/>
      <w:marLeft w:val="0"/>
      <w:marRight w:val="0"/>
      <w:marTop w:val="0"/>
      <w:marBottom w:val="0"/>
      <w:divBdr>
        <w:top w:val="none" w:sz="0" w:space="0" w:color="auto"/>
        <w:left w:val="none" w:sz="0" w:space="0" w:color="auto"/>
        <w:bottom w:val="none" w:sz="0" w:space="0" w:color="auto"/>
        <w:right w:val="none" w:sz="0" w:space="0" w:color="auto"/>
      </w:divBdr>
      <w:divsChild>
        <w:div w:id="392244159">
          <w:marLeft w:val="0"/>
          <w:marRight w:val="0"/>
          <w:marTop w:val="0"/>
          <w:marBottom w:val="0"/>
          <w:divBdr>
            <w:top w:val="none" w:sz="0" w:space="0" w:color="auto"/>
            <w:left w:val="none" w:sz="0" w:space="0" w:color="auto"/>
            <w:bottom w:val="none" w:sz="0" w:space="0" w:color="auto"/>
            <w:right w:val="none" w:sz="0" w:space="0" w:color="auto"/>
          </w:divBdr>
          <w:divsChild>
            <w:div w:id="916598064">
              <w:marLeft w:val="0"/>
              <w:marRight w:val="0"/>
              <w:marTop w:val="0"/>
              <w:marBottom w:val="0"/>
              <w:divBdr>
                <w:top w:val="none" w:sz="0" w:space="0" w:color="auto"/>
                <w:left w:val="none" w:sz="0" w:space="0" w:color="auto"/>
                <w:bottom w:val="none" w:sz="0" w:space="0" w:color="auto"/>
                <w:right w:val="none" w:sz="0" w:space="0" w:color="auto"/>
              </w:divBdr>
              <w:divsChild>
                <w:div w:id="70183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50566">
      <w:bodyDiv w:val="1"/>
      <w:marLeft w:val="0"/>
      <w:marRight w:val="0"/>
      <w:marTop w:val="0"/>
      <w:marBottom w:val="0"/>
      <w:divBdr>
        <w:top w:val="none" w:sz="0" w:space="0" w:color="auto"/>
        <w:left w:val="none" w:sz="0" w:space="0" w:color="auto"/>
        <w:bottom w:val="none" w:sz="0" w:space="0" w:color="auto"/>
        <w:right w:val="none" w:sz="0" w:space="0" w:color="auto"/>
      </w:divBdr>
    </w:div>
    <w:div w:id="1129669878">
      <w:bodyDiv w:val="1"/>
      <w:marLeft w:val="0"/>
      <w:marRight w:val="0"/>
      <w:marTop w:val="0"/>
      <w:marBottom w:val="0"/>
      <w:divBdr>
        <w:top w:val="none" w:sz="0" w:space="0" w:color="auto"/>
        <w:left w:val="none" w:sz="0" w:space="0" w:color="auto"/>
        <w:bottom w:val="none" w:sz="0" w:space="0" w:color="auto"/>
        <w:right w:val="none" w:sz="0" w:space="0" w:color="auto"/>
      </w:divBdr>
      <w:divsChild>
        <w:div w:id="2108188194">
          <w:marLeft w:val="0"/>
          <w:marRight w:val="0"/>
          <w:marTop w:val="0"/>
          <w:marBottom w:val="0"/>
          <w:divBdr>
            <w:top w:val="none" w:sz="0" w:space="0" w:color="auto"/>
            <w:left w:val="none" w:sz="0" w:space="0" w:color="auto"/>
            <w:bottom w:val="none" w:sz="0" w:space="0" w:color="auto"/>
            <w:right w:val="none" w:sz="0" w:space="0" w:color="auto"/>
          </w:divBdr>
          <w:divsChild>
            <w:div w:id="1947275508">
              <w:marLeft w:val="0"/>
              <w:marRight w:val="0"/>
              <w:marTop w:val="0"/>
              <w:marBottom w:val="0"/>
              <w:divBdr>
                <w:top w:val="none" w:sz="0" w:space="0" w:color="auto"/>
                <w:left w:val="none" w:sz="0" w:space="0" w:color="auto"/>
                <w:bottom w:val="none" w:sz="0" w:space="0" w:color="auto"/>
                <w:right w:val="none" w:sz="0" w:space="0" w:color="auto"/>
              </w:divBdr>
              <w:divsChild>
                <w:div w:id="49827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054507">
      <w:bodyDiv w:val="1"/>
      <w:marLeft w:val="0"/>
      <w:marRight w:val="0"/>
      <w:marTop w:val="0"/>
      <w:marBottom w:val="0"/>
      <w:divBdr>
        <w:top w:val="none" w:sz="0" w:space="0" w:color="auto"/>
        <w:left w:val="none" w:sz="0" w:space="0" w:color="auto"/>
        <w:bottom w:val="none" w:sz="0" w:space="0" w:color="auto"/>
        <w:right w:val="none" w:sz="0" w:space="0" w:color="auto"/>
      </w:divBdr>
      <w:divsChild>
        <w:div w:id="923296693">
          <w:marLeft w:val="0"/>
          <w:marRight w:val="0"/>
          <w:marTop w:val="0"/>
          <w:marBottom w:val="0"/>
          <w:divBdr>
            <w:top w:val="none" w:sz="0" w:space="0" w:color="auto"/>
            <w:left w:val="none" w:sz="0" w:space="0" w:color="auto"/>
            <w:bottom w:val="none" w:sz="0" w:space="0" w:color="auto"/>
            <w:right w:val="none" w:sz="0" w:space="0" w:color="auto"/>
          </w:divBdr>
          <w:divsChild>
            <w:div w:id="770704492">
              <w:marLeft w:val="0"/>
              <w:marRight w:val="0"/>
              <w:marTop w:val="0"/>
              <w:marBottom w:val="0"/>
              <w:divBdr>
                <w:top w:val="none" w:sz="0" w:space="0" w:color="auto"/>
                <w:left w:val="none" w:sz="0" w:space="0" w:color="auto"/>
                <w:bottom w:val="none" w:sz="0" w:space="0" w:color="auto"/>
                <w:right w:val="none" w:sz="0" w:space="0" w:color="auto"/>
              </w:divBdr>
              <w:divsChild>
                <w:div w:id="118301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975010">
      <w:bodyDiv w:val="1"/>
      <w:marLeft w:val="0"/>
      <w:marRight w:val="0"/>
      <w:marTop w:val="0"/>
      <w:marBottom w:val="0"/>
      <w:divBdr>
        <w:top w:val="none" w:sz="0" w:space="0" w:color="auto"/>
        <w:left w:val="none" w:sz="0" w:space="0" w:color="auto"/>
        <w:bottom w:val="none" w:sz="0" w:space="0" w:color="auto"/>
        <w:right w:val="none" w:sz="0" w:space="0" w:color="auto"/>
      </w:divBdr>
      <w:divsChild>
        <w:div w:id="752244851">
          <w:marLeft w:val="0"/>
          <w:marRight w:val="0"/>
          <w:marTop w:val="0"/>
          <w:marBottom w:val="0"/>
          <w:divBdr>
            <w:top w:val="none" w:sz="0" w:space="0" w:color="auto"/>
            <w:left w:val="none" w:sz="0" w:space="0" w:color="auto"/>
            <w:bottom w:val="none" w:sz="0" w:space="0" w:color="auto"/>
            <w:right w:val="none" w:sz="0" w:space="0" w:color="auto"/>
          </w:divBdr>
          <w:divsChild>
            <w:div w:id="151258550">
              <w:marLeft w:val="0"/>
              <w:marRight w:val="0"/>
              <w:marTop w:val="0"/>
              <w:marBottom w:val="0"/>
              <w:divBdr>
                <w:top w:val="none" w:sz="0" w:space="0" w:color="auto"/>
                <w:left w:val="none" w:sz="0" w:space="0" w:color="auto"/>
                <w:bottom w:val="none" w:sz="0" w:space="0" w:color="auto"/>
                <w:right w:val="none" w:sz="0" w:space="0" w:color="auto"/>
              </w:divBdr>
              <w:divsChild>
                <w:div w:id="196727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981504">
      <w:bodyDiv w:val="1"/>
      <w:marLeft w:val="0"/>
      <w:marRight w:val="0"/>
      <w:marTop w:val="0"/>
      <w:marBottom w:val="0"/>
      <w:divBdr>
        <w:top w:val="none" w:sz="0" w:space="0" w:color="auto"/>
        <w:left w:val="none" w:sz="0" w:space="0" w:color="auto"/>
        <w:bottom w:val="none" w:sz="0" w:space="0" w:color="auto"/>
        <w:right w:val="none" w:sz="0" w:space="0" w:color="auto"/>
      </w:divBdr>
      <w:divsChild>
        <w:div w:id="362748918">
          <w:marLeft w:val="0"/>
          <w:marRight w:val="0"/>
          <w:marTop w:val="0"/>
          <w:marBottom w:val="0"/>
          <w:divBdr>
            <w:top w:val="none" w:sz="0" w:space="0" w:color="auto"/>
            <w:left w:val="none" w:sz="0" w:space="0" w:color="auto"/>
            <w:bottom w:val="none" w:sz="0" w:space="0" w:color="auto"/>
            <w:right w:val="none" w:sz="0" w:space="0" w:color="auto"/>
          </w:divBdr>
          <w:divsChild>
            <w:div w:id="2010592857">
              <w:marLeft w:val="0"/>
              <w:marRight w:val="0"/>
              <w:marTop w:val="0"/>
              <w:marBottom w:val="0"/>
              <w:divBdr>
                <w:top w:val="none" w:sz="0" w:space="0" w:color="auto"/>
                <w:left w:val="none" w:sz="0" w:space="0" w:color="auto"/>
                <w:bottom w:val="none" w:sz="0" w:space="0" w:color="auto"/>
                <w:right w:val="none" w:sz="0" w:space="0" w:color="auto"/>
              </w:divBdr>
              <w:divsChild>
                <w:div w:id="93575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962896">
      <w:bodyDiv w:val="1"/>
      <w:marLeft w:val="0"/>
      <w:marRight w:val="0"/>
      <w:marTop w:val="0"/>
      <w:marBottom w:val="0"/>
      <w:divBdr>
        <w:top w:val="none" w:sz="0" w:space="0" w:color="auto"/>
        <w:left w:val="none" w:sz="0" w:space="0" w:color="auto"/>
        <w:bottom w:val="none" w:sz="0" w:space="0" w:color="auto"/>
        <w:right w:val="none" w:sz="0" w:space="0" w:color="auto"/>
      </w:divBdr>
      <w:divsChild>
        <w:div w:id="1799225529">
          <w:marLeft w:val="0"/>
          <w:marRight w:val="0"/>
          <w:marTop w:val="0"/>
          <w:marBottom w:val="0"/>
          <w:divBdr>
            <w:top w:val="none" w:sz="0" w:space="0" w:color="auto"/>
            <w:left w:val="none" w:sz="0" w:space="0" w:color="auto"/>
            <w:bottom w:val="none" w:sz="0" w:space="0" w:color="auto"/>
            <w:right w:val="none" w:sz="0" w:space="0" w:color="auto"/>
          </w:divBdr>
          <w:divsChild>
            <w:div w:id="2115127460">
              <w:marLeft w:val="0"/>
              <w:marRight w:val="0"/>
              <w:marTop w:val="0"/>
              <w:marBottom w:val="0"/>
              <w:divBdr>
                <w:top w:val="none" w:sz="0" w:space="0" w:color="auto"/>
                <w:left w:val="none" w:sz="0" w:space="0" w:color="auto"/>
                <w:bottom w:val="none" w:sz="0" w:space="0" w:color="auto"/>
                <w:right w:val="none" w:sz="0" w:space="0" w:color="auto"/>
              </w:divBdr>
              <w:divsChild>
                <w:div w:id="169889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554129">
      <w:bodyDiv w:val="1"/>
      <w:marLeft w:val="0"/>
      <w:marRight w:val="0"/>
      <w:marTop w:val="0"/>
      <w:marBottom w:val="0"/>
      <w:divBdr>
        <w:top w:val="none" w:sz="0" w:space="0" w:color="auto"/>
        <w:left w:val="none" w:sz="0" w:space="0" w:color="auto"/>
        <w:bottom w:val="none" w:sz="0" w:space="0" w:color="auto"/>
        <w:right w:val="none" w:sz="0" w:space="0" w:color="auto"/>
      </w:divBdr>
    </w:div>
    <w:div w:id="1152479830">
      <w:bodyDiv w:val="1"/>
      <w:marLeft w:val="0"/>
      <w:marRight w:val="0"/>
      <w:marTop w:val="0"/>
      <w:marBottom w:val="0"/>
      <w:divBdr>
        <w:top w:val="none" w:sz="0" w:space="0" w:color="auto"/>
        <w:left w:val="none" w:sz="0" w:space="0" w:color="auto"/>
        <w:bottom w:val="none" w:sz="0" w:space="0" w:color="auto"/>
        <w:right w:val="none" w:sz="0" w:space="0" w:color="auto"/>
      </w:divBdr>
      <w:divsChild>
        <w:div w:id="470247470">
          <w:marLeft w:val="0"/>
          <w:marRight w:val="0"/>
          <w:marTop w:val="0"/>
          <w:marBottom w:val="0"/>
          <w:divBdr>
            <w:top w:val="none" w:sz="0" w:space="0" w:color="auto"/>
            <w:left w:val="none" w:sz="0" w:space="0" w:color="auto"/>
            <w:bottom w:val="none" w:sz="0" w:space="0" w:color="auto"/>
            <w:right w:val="none" w:sz="0" w:space="0" w:color="auto"/>
          </w:divBdr>
          <w:divsChild>
            <w:div w:id="1695112249">
              <w:marLeft w:val="0"/>
              <w:marRight w:val="0"/>
              <w:marTop w:val="0"/>
              <w:marBottom w:val="0"/>
              <w:divBdr>
                <w:top w:val="none" w:sz="0" w:space="0" w:color="auto"/>
                <w:left w:val="none" w:sz="0" w:space="0" w:color="auto"/>
                <w:bottom w:val="none" w:sz="0" w:space="0" w:color="auto"/>
                <w:right w:val="none" w:sz="0" w:space="0" w:color="auto"/>
              </w:divBdr>
              <w:divsChild>
                <w:div w:id="8753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24403">
      <w:bodyDiv w:val="1"/>
      <w:marLeft w:val="0"/>
      <w:marRight w:val="0"/>
      <w:marTop w:val="0"/>
      <w:marBottom w:val="0"/>
      <w:divBdr>
        <w:top w:val="none" w:sz="0" w:space="0" w:color="auto"/>
        <w:left w:val="none" w:sz="0" w:space="0" w:color="auto"/>
        <w:bottom w:val="none" w:sz="0" w:space="0" w:color="auto"/>
        <w:right w:val="none" w:sz="0" w:space="0" w:color="auto"/>
      </w:divBdr>
      <w:divsChild>
        <w:div w:id="746192961">
          <w:marLeft w:val="0"/>
          <w:marRight w:val="0"/>
          <w:marTop w:val="0"/>
          <w:marBottom w:val="0"/>
          <w:divBdr>
            <w:top w:val="none" w:sz="0" w:space="0" w:color="auto"/>
            <w:left w:val="none" w:sz="0" w:space="0" w:color="auto"/>
            <w:bottom w:val="none" w:sz="0" w:space="0" w:color="auto"/>
            <w:right w:val="none" w:sz="0" w:space="0" w:color="auto"/>
          </w:divBdr>
          <w:divsChild>
            <w:div w:id="1951013991">
              <w:marLeft w:val="0"/>
              <w:marRight w:val="0"/>
              <w:marTop w:val="0"/>
              <w:marBottom w:val="0"/>
              <w:divBdr>
                <w:top w:val="none" w:sz="0" w:space="0" w:color="auto"/>
                <w:left w:val="none" w:sz="0" w:space="0" w:color="auto"/>
                <w:bottom w:val="none" w:sz="0" w:space="0" w:color="auto"/>
                <w:right w:val="none" w:sz="0" w:space="0" w:color="auto"/>
              </w:divBdr>
              <w:divsChild>
                <w:div w:id="3981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6066">
      <w:bodyDiv w:val="1"/>
      <w:marLeft w:val="0"/>
      <w:marRight w:val="0"/>
      <w:marTop w:val="0"/>
      <w:marBottom w:val="0"/>
      <w:divBdr>
        <w:top w:val="none" w:sz="0" w:space="0" w:color="auto"/>
        <w:left w:val="none" w:sz="0" w:space="0" w:color="auto"/>
        <w:bottom w:val="none" w:sz="0" w:space="0" w:color="auto"/>
        <w:right w:val="none" w:sz="0" w:space="0" w:color="auto"/>
      </w:divBdr>
      <w:divsChild>
        <w:div w:id="1484392170">
          <w:marLeft w:val="0"/>
          <w:marRight w:val="0"/>
          <w:marTop w:val="0"/>
          <w:marBottom w:val="0"/>
          <w:divBdr>
            <w:top w:val="none" w:sz="0" w:space="0" w:color="auto"/>
            <w:left w:val="none" w:sz="0" w:space="0" w:color="auto"/>
            <w:bottom w:val="none" w:sz="0" w:space="0" w:color="auto"/>
            <w:right w:val="none" w:sz="0" w:space="0" w:color="auto"/>
          </w:divBdr>
          <w:divsChild>
            <w:div w:id="1327318417">
              <w:marLeft w:val="0"/>
              <w:marRight w:val="0"/>
              <w:marTop w:val="0"/>
              <w:marBottom w:val="0"/>
              <w:divBdr>
                <w:top w:val="none" w:sz="0" w:space="0" w:color="auto"/>
                <w:left w:val="none" w:sz="0" w:space="0" w:color="auto"/>
                <w:bottom w:val="none" w:sz="0" w:space="0" w:color="auto"/>
                <w:right w:val="none" w:sz="0" w:space="0" w:color="auto"/>
              </w:divBdr>
              <w:divsChild>
                <w:div w:id="2976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23364">
      <w:bodyDiv w:val="1"/>
      <w:marLeft w:val="0"/>
      <w:marRight w:val="0"/>
      <w:marTop w:val="0"/>
      <w:marBottom w:val="0"/>
      <w:divBdr>
        <w:top w:val="none" w:sz="0" w:space="0" w:color="auto"/>
        <w:left w:val="none" w:sz="0" w:space="0" w:color="auto"/>
        <w:bottom w:val="none" w:sz="0" w:space="0" w:color="auto"/>
        <w:right w:val="none" w:sz="0" w:space="0" w:color="auto"/>
      </w:divBdr>
      <w:divsChild>
        <w:div w:id="570966176">
          <w:marLeft w:val="0"/>
          <w:marRight w:val="0"/>
          <w:marTop w:val="0"/>
          <w:marBottom w:val="0"/>
          <w:divBdr>
            <w:top w:val="none" w:sz="0" w:space="0" w:color="auto"/>
            <w:left w:val="none" w:sz="0" w:space="0" w:color="auto"/>
            <w:bottom w:val="none" w:sz="0" w:space="0" w:color="auto"/>
            <w:right w:val="none" w:sz="0" w:space="0" w:color="auto"/>
          </w:divBdr>
          <w:divsChild>
            <w:div w:id="419257722">
              <w:marLeft w:val="0"/>
              <w:marRight w:val="0"/>
              <w:marTop w:val="0"/>
              <w:marBottom w:val="0"/>
              <w:divBdr>
                <w:top w:val="none" w:sz="0" w:space="0" w:color="auto"/>
                <w:left w:val="none" w:sz="0" w:space="0" w:color="auto"/>
                <w:bottom w:val="none" w:sz="0" w:space="0" w:color="auto"/>
                <w:right w:val="none" w:sz="0" w:space="0" w:color="auto"/>
              </w:divBdr>
              <w:divsChild>
                <w:div w:id="7853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26066">
      <w:bodyDiv w:val="1"/>
      <w:marLeft w:val="0"/>
      <w:marRight w:val="0"/>
      <w:marTop w:val="0"/>
      <w:marBottom w:val="0"/>
      <w:divBdr>
        <w:top w:val="none" w:sz="0" w:space="0" w:color="auto"/>
        <w:left w:val="none" w:sz="0" w:space="0" w:color="auto"/>
        <w:bottom w:val="none" w:sz="0" w:space="0" w:color="auto"/>
        <w:right w:val="none" w:sz="0" w:space="0" w:color="auto"/>
      </w:divBdr>
      <w:divsChild>
        <w:div w:id="1909921018">
          <w:marLeft w:val="0"/>
          <w:marRight w:val="0"/>
          <w:marTop w:val="0"/>
          <w:marBottom w:val="0"/>
          <w:divBdr>
            <w:top w:val="none" w:sz="0" w:space="0" w:color="auto"/>
            <w:left w:val="none" w:sz="0" w:space="0" w:color="auto"/>
            <w:bottom w:val="none" w:sz="0" w:space="0" w:color="auto"/>
            <w:right w:val="none" w:sz="0" w:space="0" w:color="auto"/>
          </w:divBdr>
          <w:divsChild>
            <w:div w:id="1747220798">
              <w:marLeft w:val="0"/>
              <w:marRight w:val="0"/>
              <w:marTop w:val="0"/>
              <w:marBottom w:val="0"/>
              <w:divBdr>
                <w:top w:val="none" w:sz="0" w:space="0" w:color="auto"/>
                <w:left w:val="none" w:sz="0" w:space="0" w:color="auto"/>
                <w:bottom w:val="none" w:sz="0" w:space="0" w:color="auto"/>
                <w:right w:val="none" w:sz="0" w:space="0" w:color="auto"/>
              </w:divBdr>
              <w:divsChild>
                <w:div w:id="161436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648525">
      <w:bodyDiv w:val="1"/>
      <w:marLeft w:val="0"/>
      <w:marRight w:val="0"/>
      <w:marTop w:val="0"/>
      <w:marBottom w:val="0"/>
      <w:divBdr>
        <w:top w:val="none" w:sz="0" w:space="0" w:color="auto"/>
        <w:left w:val="none" w:sz="0" w:space="0" w:color="auto"/>
        <w:bottom w:val="none" w:sz="0" w:space="0" w:color="auto"/>
        <w:right w:val="none" w:sz="0" w:space="0" w:color="auto"/>
      </w:divBdr>
      <w:divsChild>
        <w:div w:id="309290516">
          <w:marLeft w:val="0"/>
          <w:marRight w:val="0"/>
          <w:marTop w:val="0"/>
          <w:marBottom w:val="0"/>
          <w:divBdr>
            <w:top w:val="none" w:sz="0" w:space="0" w:color="auto"/>
            <w:left w:val="none" w:sz="0" w:space="0" w:color="auto"/>
            <w:bottom w:val="none" w:sz="0" w:space="0" w:color="auto"/>
            <w:right w:val="none" w:sz="0" w:space="0" w:color="auto"/>
          </w:divBdr>
          <w:divsChild>
            <w:div w:id="506018020">
              <w:marLeft w:val="0"/>
              <w:marRight w:val="0"/>
              <w:marTop w:val="0"/>
              <w:marBottom w:val="0"/>
              <w:divBdr>
                <w:top w:val="none" w:sz="0" w:space="0" w:color="auto"/>
                <w:left w:val="none" w:sz="0" w:space="0" w:color="auto"/>
                <w:bottom w:val="none" w:sz="0" w:space="0" w:color="auto"/>
                <w:right w:val="none" w:sz="0" w:space="0" w:color="auto"/>
              </w:divBdr>
              <w:divsChild>
                <w:div w:id="10903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205059">
      <w:bodyDiv w:val="1"/>
      <w:marLeft w:val="0"/>
      <w:marRight w:val="0"/>
      <w:marTop w:val="0"/>
      <w:marBottom w:val="0"/>
      <w:divBdr>
        <w:top w:val="none" w:sz="0" w:space="0" w:color="auto"/>
        <w:left w:val="none" w:sz="0" w:space="0" w:color="auto"/>
        <w:bottom w:val="none" w:sz="0" w:space="0" w:color="auto"/>
        <w:right w:val="none" w:sz="0" w:space="0" w:color="auto"/>
      </w:divBdr>
      <w:divsChild>
        <w:div w:id="1530990992">
          <w:marLeft w:val="0"/>
          <w:marRight w:val="0"/>
          <w:marTop w:val="0"/>
          <w:marBottom w:val="0"/>
          <w:divBdr>
            <w:top w:val="none" w:sz="0" w:space="0" w:color="auto"/>
            <w:left w:val="none" w:sz="0" w:space="0" w:color="auto"/>
            <w:bottom w:val="none" w:sz="0" w:space="0" w:color="auto"/>
            <w:right w:val="none" w:sz="0" w:space="0" w:color="auto"/>
          </w:divBdr>
          <w:divsChild>
            <w:div w:id="802970055">
              <w:marLeft w:val="0"/>
              <w:marRight w:val="0"/>
              <w:marTop w:val="0"/>
              <w:marBottom w:val="0"/>
              <w:divBdr>
                <w:top w:val="none" w:sz="0" w:space="0" w:color="auto"/>
                <w:left w:val="none" w:sz="0" w:space="0" w:color="auto"/>
                <w:bottom w:val="none" w:sz="0" w:space="0" w:color="auto"/>
                <w:right w:val="none" w:sz="0" w:space="0" w:color="auto"/>
              </w:divBdr>
              <w:divsChild>
                <w:div w:id="11891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7651">
      <w:bodyDiv w:val="1"/>
      <w:marLeft w:val="0"/>
      <w:marRight w:val="0"/>
      <w:marTop w:val="0"/>
      <w:marBottom w:val="0"/>
      <w:divBdr>
        <w:top w:val="none" w:sz="0" w:space="0" w:color="auto"/>
        <w:left w:val="none" w:sz="0" w:space="0" w:color="auto"/>
        <w:bottom w:val="none" w:sz="0" w:space="0" w:color="auto"/>
        <w:right w:val="none" w:sz="0" w:space="0" w:color="auto"/>
      </w:divBdr>
      <w:divsChild>
        <w:div w:id="621614050">
          <w:marLeft w:val="0"/>
          <w:marRight w:val="0"/>
          <w:marTop w:val="0"/>
          <w:marBottom w:val="0"/>
          <w:divBdr>
            <w:top w:val="none" w:sz="0" w:space="0" w:color="auto"/>
            <w:left w:val="none" w:sz="0" w:space="0" w:color="auto"/>
            <w:bottom w:val="none" w:sz="0" w:space="0" w:color="auto"/>
            <w:right w:val="none" w:sz="0" w:space="0" w:color="auto"/>
          </w:divBdr>
          <w:divsChild>
            <w:div w:id="2122794950">
              <w:marLeft w:val="0"/>
              <w:marRight w:val="0"/>
              <w:marTop w:val="0"/>
              <w:marBottom w:val="0"/>
              <w:divBdr>
                <w:top w:val="none" w:sz="0" w:space="0" w:color="auto"/>
                <w:left w:val="none" w:sz="0" w:space="0" w:color="auto"/>
                <w:bottom w:val="none" w:sz="0" w:space="0" w:color="auto"/>
                <w:right w:val="none" w:sz="0" w:space="0" w:color="auto"/>
              </w:divBdr>
              <w:divsChild>
                <w:div w:id="1204171749">
                  <w:marLeft w:val="0"/>
                  <w:marRight w:val="0"/>
                  <w:marTop w:val="0"/>
                  <w:marBottom w:val="0"/>
                  <w:divBdr>
                    <w:top w:val="none" w:sz="0" w:space="0" w:color="auto"/>
                    <w:left w:val="none" w:sz="0" w:space="0" w:color="auto"/>
                    <w:bottom w:val="none" w:sz="0" w:space="0" w:color="auto"/>
                    <w:right w:val="none" w:sz="0" w:space="0" w:color="auto"/>
                  </w:divBdr>
                  <w:divsChild>
                    <w:div w:id="10959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229351">
      <w:bodyDiv w:val="1"/>
      <w:marLeft w:val="0"/>
      <w:marRight w:val="0"/>
      <w:marTop w:val="0"/>
      <w:marBottom w:val="0"/>
      <w:divBdr>
        <w:top w:val="none" w:sz="0" w:space="0" w:color="auto"/>
        <w:left w:val="none" w:sz="0" w:space="0" w:color="auto"/>
        <w:bottom w:val="none" w:sz="0" w:space="0" w:color="auto"/>
        <w:right w:val="none" w:sz="0" w:space="0" w:color="auto"/>
      </w:divBdr>
      <w:divsChild>
        <w:div w:id="1646620695">
          <w:marLeft w:val="0"/>
          <w:marRight w:val="0"/>
          <w:marTop w:val="0"/>
          <w:marBottom w:val="0"/>
          <w:divBdr>
            <w:top w:val="none" w:sz="0" w:space="0" w:color="auto"/>
            <w:left w:val="none" w:sz="0" w:space="0" w:color="auto"/>
            <w:bottom w:val="none" w:sz="0" w:space="0" w:color="auto"/>
            <w:right w:val="none" w:sz="0" w:space="0" w:color="auto"/>
          </w:divBdr>
          <w:divsChild>
            <w:div w:id="149757937">
              <w:marLeft w:val="0"/>
              <w:marRight w:val="0"/>
              <w:marTop w:val="0"/>
              <w:marBottom w:val="0"/>
              <w:divBdr>
                <w:top w:val="none" w:sz="0" w:space="0" w:color="auto"/>
                <w:left w:val="none" w:sz="0" w:space="0" w:color="auto"/>
                <w:bottom w:val="none" w:sz="0" w:space="0" w:color="auto"/>
                <w:right w:val="none" w:sz="0" w:space="0" w:color="auto"/>
              </w:divBdr>
              <w:divsChild>
                <w:div w:id="197822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572983">
      <w:bodyDiv w:val="1"/>
      <w:marLeft w:val="0"/>
      <w:marRight w:val="0"/>
      <w:marTop w:val="0"/>
      <w:marBottom w:val="0"/>
      <w:divBdr>
        <w:top w:val="none" w:sz="0" w:space="0" w:color="auto"/>
        <w:left w:val="none" w:sz="0" w:space="0" w:color="auto"/>
        <w:bottom w:val="none" w:sz="0" w:space="0" w:color="auto"/>
        <w:right w:val="none" w:sz="0" w:space="0" w:color="auto"/>
      </w:divBdr>
      <w:divsChild>
        <w:div w:id="1782795531">
          <w:marLeft w:val="0"/>
          <w:marRight w:val="0"/>
          <w:marTop w:val="0"/>
          <w:marBottom w:val="0"/>
          <w:divBdr>
            <w:top w:val="none" w:sz="0" w:space="0" w:color="auto"/>
            <w:left w:val="none" w:sz="0" w:space="0" w:color="auto"/>
            <w:bottom w:val="none" w:sz="0" w:space="0" w:color="auto"/>
            <w:right w:val="none" w:sz="0" w:space="0" w:color="auto"/>
          </w:divBdr>
          <w:divsChild>
            <w:div w:id="1209299025">
              <w:marLeft w:val="0"/>
              <w:marRight w:val="0"/>
              <w:marTop w:val="0"/>
              <w:marBottom w:val="0"/>
              <w:divBdr>
                <w:top w:val="none" w:sz="0" w:space="0" w:color="auto"/>
                <w:left w:val="none" w:sz="0" w:space="0" w:color="auto"/>
                <w:bottom w:val="none" w:sz="0" w:space="0" w:color="auto"/>
                <w:right w:val="none" w:sz="0" w:space="0" w:color="auto"/>
              </w:divBdr>
              <w:divsChild>
                <w:div w:id="11437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142467">
      <w:bodyDiv w:val="1"/>
      <w:marLeft w:val="0"/>
      <w:marRight w:val="0"/>
      <w:marTop w:val="0"/>
      <w:marBottom w:val="0"/>
      <w:divBdr>
        <w:top w:val="none" w:sz="0" w:space="0" w:color="auto"/>
        <w:left w:val="none" w:sz="0" w:space="0" w:color="auto"/>
        <w:bottom w:val="none" w:sz="0" w:space="0" w:color="auto"/>
        <w:right w:val="none" w:sz="0" w:space="0" w:color="auto"/>
      </w:divBdr>
    </w:div>
    <w:div w:id="1269780627">
      <w:bodyDiv w:val="1"/>
      <w:marLeft w:val="0"/>
      <w:marRight w:val="0"/>
      <w:marTop w:val="0"/>
      <w:marBottom w:val="0"/>
      <w:divBdr>
        <w:top w:val="none" w:sz="0" w:space="0" w:color="auto"/>
        <w:left w:val="none" w:sz="0" w:space="0" w:color="auto"/>
        <w:bottom w:val="none" w:sz="0" w:space="0" w:color="auto"/>
        <w:right w:val="none" w:sz="0" w:space="0" w:color="auto"/>
      </w:divBdr>
      <w:divsChild>
        <w:div w:id="1803647410">
          <w:marLeft w:val="0"/>
          <w:marRight w:val="0"/>
          <w:marTop w:val="0"/>
          <w:marBottom w:val="0"/>
          <w:divBdr>
            <w:top w:val="none" w:sz="0" w:space="0" w:color="auto"/>
            <w:left w:val="none" w:sz="0" w:space="0" w:color="auto"/>
            <w:bottom w:val="none" w:sz="0" w:space="0" w:color="auto"/>
            <w:right w:val="none" w:sz="0" w:space="0" w:color="auto"/>
          </w:divBdr>
          <w:divsChild>
            <w:div w:id="1496922559">
              <w:marLeft w:val="0"/>
              <w:marRight w:val="0"/>
              <w:marTop w:val="0"/>
              <w:marBottom w:val="0"/>
              <w:divBdr>
                <w:top w:val="none" w:sz="0" w:space="0" w:color="auto"/>
                <w:left w:val="none" w:sz="0" w:space="0" w:color="auto"/>
                <w:bottom w:val="none" w:sz="0" w:space="0" w:color="auto"/>
                <w:right w:val="none" w:sz="0" w:space="0" w:color="auto"/>
              </w:divBdr>
              <w:divsChild>
                <w:div w:id="74268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30890">
      <w:bodyDiv w:val="1"/>
      <w:marLeft w:val="0"/>
      <w:marRight w:val="0"/>
      <w:marTop w:val="0"/>
      <w:marBottom w:val="0"/>
      <w:divBdr>
        <w:top w:val="none" w:sz="0" w:space="0" w:color="auto"/>
        <w:left w:val="none" w:sz="0" w:space="0" w:color="auto"/>
        <w:bottom w:val="none" w:sz="0" w:space="0" w:color="auto"/>
        <w:right w:val="none" w:sz="0" w:space="0" w:color="auto"/>
      </w:divBdr>
      <w:divsChild>
        <w:div w:id="1118256718">
          <w:marLeft w:val="0"/>
          <w:marRight w:val="0"/>
          <w:marTop w:val="0"/>
          <w:marBottom w:val="0"/>
          <w:divBdr>
            <w:top w:val="none" w:sz="0" w:space="0" w:color="auto"/>
            <w:left w:val="none" w:sz="0" w:space="0" w:color="auto"/>
            <w:bottom w:val="none" w:sz="0" w:space="0" w:color="auto"/>
            <w:right w:val="none" w:sz="0" w:space="0" w:color="auto"/>
          </w:divBdr>
          <w:divsChild>
            <w:div w:id="1316758088">
              <w:marLeft w:val="0"/>
              <w:marRight w:val="0"/>
              <w:marTop w:val="0"/>
              <w:marBottom w:val="0"/>
              <w:divBdr>
                <w:top w:val="none" w:sz="0" w:space="0" w:color="auto"/>
                <w:left w:val="none" w:sz="0" w:space="0" w:color="auto"/>
                <w:bottom w:val="none" w:sz="0" w:space="0" w:color="auto"/>
                <w:right w:val="none" w:sz="0" w:space="0" w:color="auto"/>
              </w:divBdr>
              <w:divsChild>
                <w:div w:id="21924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78296">
      <w:bodyDiv w:val="1"/>
      <w:marLeft w:val="0"/>
      <w:marRight w:val="0"/>
      <w:marTop w:val="0"/>
      <w:marBottom w:val="0"/>
      <w:divBdr>
        <w:top w:val="none" w:sz="0" w:space="0" w:color="auto"/>
        <w:left w:val="none" w:sz="0" w:space="0" w:color="auto"/>
        <w:bottom w:val="none" w:sz="0" w:space="0" w:color="auto"/>
        <w:right w:val="none" w:sz="0" w:space="0" w:color="auto"/>
      </w:divBdr>
      <w:divsChild>
        <w:div w:id="977297960">
          <w:marLeft w:val="0"/>
          <w:marRight w:val="0"/>
          <w:marTop w:val="0"/>
          <w:marBottom w:val="0"/>
          <w:divBdr>
            <w:top w:val="none" w:sz="0" w:space="0" w:color="auto"/>
            <w:left w:val="none" w:sz="0" w:space="0" w:color="auto"/>
            <w:bottom w:val="none" w:sz="0" w:space="0" w:color="auto"/>
            <w:right w:val="none" w:sz="0" w:space="0" w:color="auto"/>
          </w:divBdr>
          <w:divsChild>
            <w:div w:id="822041781">
              <w:marLeft w:val="0"/>
              <w:marRight w:val="0"/>
              <w:marTop w:val="0"/>
              <w:marBottom w:val="0"/>
              <w:divBdr>
                <w:top w:val="none" w:sz="0" w:space="0" w:color="auto"/>
                <w:left w:val="none" w:sz="0" w:space="0" w:color="auto"/>
                <w:bottom w:val="none" w:sz="0" w:space="0" w:color="auto"/>
                <w:right w:val="none" w:sz="0" w:space="0" w:color="auto"/>
              </w:divBdr>
              <w:divsChild>
                <w:div w:id="70440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20459">
      <w:bodyDiv w:val="1"/>
      <w:marLeft w:val="0"/>
      <w:marRight w:val="0"/>
      <w:marTop w:val="0"/>
      <w:marBottom w:val="0"/>
      <w:divBdr>
        <w:top w:val="none" w:sz="0" w:space="0" w:color="auto"/>
        <w:left w:val="none" w:sz="0" w:space="0" w:color="auto"/>
        <w:bottom w:val="none" w:sz="0" w:space="0" w:color="auto"/>
        <w:right w:val="none" w:sz="0" w:space="0" w:color="auto"/>
      </w:divBdr>
      <w:divsChild>
        <w:div w:id="1536579685">
          <w:marLeft w:val="0"/>
          <w:marRight w:val="0"/>
          <w:marTop w:val="0"/>
          <w:marBottom w:val="0"/>
          <w:divBdr>
            <w:top w:val="none" w:sz="0" w:space="0" w:color="auto"/>
            <w:left w:val="none" w:sz="0" w:space="0" w:color="auto"/>
            <w:bottom w:val="none" w:sz="0" w:space="0" w:color="auto"/>
            <w:right w:val="none" w:sz="0" w:space="0" w:color="auto"/>
          </w:divBdr>
          <w:divsChild>
            <w:div w:id="348414538">
              <w:marLeft w:val="0"/>
              <w:marRight w:val="0"/>
              <w:marTop w:val="0"/>
              <w:marBottom w:val="0"/>
              <w:divBdr>
                <w:top w:val="none" w:sz="0" w:space="0" w:color="auto"/>
                <w:left w:val="none" w:sz="0" w:space="0" w:color="auto"/>
                <w:bottom w:val="none" w:sz="0" w:space="0" w:color="auto"/>
                <w:right w:val="none" w:sz="0" w:space="0" w:color="auto"/>
              </w:divBdr>
              <w:divsChild>
                <w:div w:id="14636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202785">
      <w:bodyDiv w:val="1"/>
      <w:marLeft w:val="0"/>
      <w:marRight w:val="0"/>
      <w:marTop w:val="0"/>
      <w:marBottom w:val="0"/>
      <w:divBdr>
        <w:top w:val="none" w:sz="0" w:space="0" w:color="auto"/>
        <w:left w:val="none" w:sz="0" w:space="0" w:color="auto"/>
        <w:bottom w:val="none" w:sz="0" w:space="0" w:color="auto"/>
        <w:right w:val="none" w:sz="0" w:space="0" w:color="auto"/>
      </w:divBdr>
      <w:divsChild>
        <w:div w:id="201526371">
          <w:marLeft w:val="0"/>
          <w:marRight w:val="0"/>
          <w:marTop w:val="0"/>
          <w:marBottom w:val="0"/>
          <w:divBdr>
            <w:top w:val="none" w:sz="0" w:space="0" w:color="auto"/>
            <w:left w:val="none" w:sz="0" w:space="0" w:color="auto"/>
            <w:bottom w:val="none" w:sz="0" w:space="0" w:color="auto"/>
            <w:right w:val="none" w:sz="0" w:space="0" w:color="auto"/>
          </w:divBdr>
          <w:divsChild>
            <w:div w:id="863514000">
              <w:marLeft w:val="0"/>
              <w:marRight w:val="0"/>
              <w:marTop w:val="0"/>
              <w:marBottom w:val="0"/>
              <w:divBdr>
                <w:top w:val="none" w:sz="0" w:space="0" w:color="auto"/>
                <w:left w:val="none" w:sz="0" w:space="0" w:color="auto"/>
                <w:bottom w:val="none" w:sz="0" w:space="0" w:color="auto"/>
                <w:right w:val="none" w:sz="0" w:space="0" w:color="auto"/>
              </w:divBdr>
              <w:divsChild>
                <w:div w:id="201753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931622">
      <w:bodyDiv w:val="1"/>
      <w:marLeft w:val="0"/>
      <w:marRight w:val="0"/>
      <w:marTop w:val="0"/>
      <w:marBottom w:val="0"/>
      <w:divBdr>
        <w:top w:val="none" w:sz="0" w:space="0" w:color="auto"/>
        <w:left w:val="none" w:sz="0" w:space="0" w:color="auto"/>
        <w:bottom w:val="none" w:sz="0" w:space="0" w:color="auto"/>
        <w:right w:val="none" w:sz="0" w:space="0" w:color="auto"/>
      </w:divBdr>
      <w:divsChild>
        <w:div w:id="823622406">
          <w:marLeft w:val="0"/>
          <w:marRight w:val="0"/>
          <w:marTop w:val="0"/>
          <w:marBottom w:val="0"/>
          <w:divBdr>
            <w:top w:val="none" w:sz="0" w:space="0" w:color="auto"/>
            <w:left w:val="none" w:sz="0" w:space="0" w:color="auto"/>
            <w:bottom w:val="none" w:sz="0" w:space="0" w:color="auto"/>
            <w:right w:val="none" w:sz="0" w:space="0" w:color="auto"/>
          </w:divBdr>
          <w:divsChild>
            <w:div w:id="1310984537">
              <w:marLeft w:val="0"/>
              <w:marRight w:val="0"/>
              <w:marTop w:val="0"/>
              <w:marBottom w:val="0"/>
              <w:divBdr>
                <w:top w:val="none" w:sz="0" w:space="0" w:color="auto"/>
                <w:left w:val="none" w:sz="0" w:space="0" w:color="auto"/>
                <w:bottom w:val="none" w:sz="0" w:space="0" w:color="auto"/>
                <w:right w:val="none" w:sz="0" w:space="0" w:color="auto"/>
              </w:divBdr>
              <w:divsChild>
                <w:div w:id="6832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581989">
      <w:bodyDiv w:val="1"/>
      <w:marLeft w:val="0"/>
      <w:marRight w:val="0"/>
      <w:marTop w:val="0"/>
      <w:marBottom w:val="0"/>
      <w:divBdr>
        <w:top w:val="none" w:sz="0" w:space="0" w:color="auto"/>
        <w:left w:val="none" w:sz="0" w:space="0" w:color="auto"/>
        <w:bottom w:val="none" w:sz="0" w:space="0" w:color="auto"/>
        <w:right w:val="none" w:sz="0" w:space="0" w:color="auto"/>
      </w:divBdr>
    </w:div>
    <w:div w:id="1307855838">
      <w:bodyDiv w:val="1"/>
      <w:marLeft w:val="0"/>
      <w:marRight w:val="0"/>
      <w:marTop w:val="0"/>
      <w:marBottom w:val="0"/>
      <w:divBdr>
        <w:top w:val="none" w:sz="0" w:space="0" w:color="auto"/>
        <w:left w:val="none" w:sz="0" w:space="0" w:color="auto"/>
        <w:bottom w:val="none" w:sz="0" w:space="0" w:color="auto"/>
        <w:right w:val="none" w:sz="0" w:space="0" w:color="auto"/>
      </w:divBdr>
      <w:divsChild>
        <w:div w:id="407922717">
          <w:marLeft w:val="0"/>
          <w:marRight w:val="0"/>
          <w:marTop w:val="0"/>
          <w:marBottom w:val="0"/>
          <w:divBdr>
            <w:top w:val="none" w:sz="0" w:space="0" w:color="auto"/>
            <w:left w:val="none" w:sz="0" w:space="0" w:color="auto"/>
            <w:bottom w:val="none" w:sz="0" w:space="0" w:color="auto"/>
            <w:right w:val="none" w:sz="0" w:space="0" w:color="auto"/>
          </w:divBdr>
          <w:divsChild>
            <w:div w:id="333457371">
              <w:marLeft w:val="0"/>
              <w:marRight w:val="0"/>
              <w:marTop w:val="0"/>
              <w:marBottom w:val="0"/>
              <w:divBdr>
                <w:top w:val="none" w:sz="0" w:space="0" w:color="auto"/>
                <w:left w:val="none" w:sz="0" w:space="0" w:color="auto"/>
                <w:bottom w:val="none" w:sz="0" w:space="0" w:color="auto"/>
                <w:right w:val="none" w:sz="0" w:space="0" w:color="auto"/>
              </w:divBdr>
              <w:divsChild>
                <w:div w:id="10694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239137">
      <w:bodyDiv w:val="1"/>
      <w:marLeft w:val="0"/>
      <w:marRight w:val="0"/>
      <w:marTop w:val="0"/>
      <w:marBottom w:val="0"/>
      <w:divBdr>
        <w:top w:val="none" w:sz="0" w:space="0" w:color="auto"/>
        <w:left w:val="none" w:sz="0" w:space="0" w:color="auto"/>
        <w:bottom w:val="none" w:sz="0" w:space="0" w:color="auto"/>
        <w:right w:val="none" w:sz="0" w:space="0" w:color="auto"/>
      </w:divBdr>
      <w:divsChild>
        <w:div w:id="1209758783">
          <w:marLeft w:val="0"/>
          <w:marRight w:val="0"/>
          <w:marTop w:val="0"/>
          <w:marBottom w:val="0"/>
          <w:divBdr>
            <w:top w:val="none" w:sz="0" w:space="0" w:color="auto"/>
            <w:left w:val="none" w:sz="0" w:space="0" w:color="auto"/>
            <w:bottom w:val="none" w:sz="0" w:space="0" w:color="auto"/>
            <w:right w:val="none" w:sz="0" w:space="0" w:color="auto"/>
          </w:divBdr>
          <w:divsChild>
            <w:div w:id="275331671">
              <w:marLeft w:val="0"/>
              <w:marRight w:val="0"/>
              <w:marTop w:val="0"/>
              <w:marBottom w:val="0"/>
              <w:divBdr>
                <w:top w:val="none" w:sz="0" w:space="0" w:color="auto"/>
                <w:left w:val="none" w:sz="0" w:space="0" w:color="auto"/>
                <w:bottom w:val="none" w:sz="0" w:space="0" w:color="auto"/>
                <w:right w:val="none" w:sz="0" w:space="0" w:color="auto"/>
              </w:divBdr>
              <w:divsChild>
                <w:div w:id="98180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21255">
      <w:bodyDiv w:val="1"/>
      <w:marLeft w:val="0"/>
      <w:marRight w:val="0"/>
      <w:marTop w:val="0"/>
      <w:marBottom w:val="0"/>
      <w:divBdr>
        <w:top w:val="none" w:sz="0" w:space="0" w:color="auto"/>
        <w:left w:val="none" w:sz="0" w:space="0" w:color="auto"/>
        <w:bottom w:val="none" w:sz="0" w:space="0" w:color="auto"/>
        <w:right w:val="none" w:sz="0" w:space="0" w:color="auto"/>
      </w:divBdr>
      <w:divsChild>
        <w:div w:id="1426028091">
          <w:marLeft w:val="0"/>
          <w:marRight w:val="0"/>
          <w:marTop w:val="0"/>
          <w:marBottom w:val="0"/>
          <w:divBdr>
            <w:top w:val="none" w:sz="0" w:space="0" w:color="auto"/>
            <w:left w:val="none" w:sz="0" w:space="0" w:color="auto"/>
            <w:bottom w:val="none" w:sz="0" w:space="0" w:color="auto"/>
            <w:right w:val="none" w:sz="0" w:space="0" w:color="auto"/>
          </w:divBdr>
          <w:divsChild>
            <w:div w:id="969823387">
              <w:marLeft w:val="0"/>
              <w:marRight w:val="0"/>
              <w:marTop w:val="0"/>
              <w:marBottom w:val="0"/>
              <w:divBdr>
                <w:top w:val="none" w:sz="0" w:space="0" w:color="auto"/>
                <w:left w:val="none" w:sz="0" w:space="0" w:color="auto"/>
                <w:bottom w:val="none" w:sz="0" w:space="0" w:color="auto"/>
                <w:right w:val="none" w:sz="0" w:space="0" w:color="auto"/>
              </w:divBdr>
              <w:divsChild>
                <w:div w:id="51665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12409">
      <w:bodyDiv w:val="1"/>
      <w:marLeft w:val="0"/>
      <w:marRight w:val="0"/>
      <w:marTop w:val="0"/>
      <w:marBottom w:val="0"/>
      <w:divBdr>
        <w:top w:val="none" w:sz="0" w:space="0" w:color="auto"/>
        <w:left w:val="none" w:sz="0" w:space="0" w:color="auto"/>
        <w:bottom w:val="none" w:sz="0" w:space="0" w:color="auto"/>
        <w:right w:val="none" w:sz="0" w:space="0" w:color="auto"/>
      </w:divBdr>
      <w:divsChild>
        <w:div w:id="935669221">
          <w:marLeft w:val="0"/>
          <w:marRight w:val="0"/>
          <w:marTop w:val="0"/>
          <w:marBottom w:val="0"/>
          <w:divBdr>
            <w:top w:val="none" w:sz="0" w:space="0" w:color="auto"/>
            <w:left w:val="none" w:sz="0" w:space="0" w:color="auto"/>
            <w:bottom w:val="none" w:sz="0" w:space="0" w:color="auto"/>
            <w:right w:val="none" w:sz="0" w:space="0" w:color="auto"/>
          </w:divBdr>
        </w:div>
        <w:div w:id="1251235965">
          <w:marLeft w:val="0"/>
          <w:marRight w:val="0"/>
          <w:marTop w:val="0"/>
          <w:marBottom w:val="0"/>
          <w:divBdr>
            <w:top w:val="none" w:sz="0" w:space="0" w:color="auto"/>
            <w:left w:val="none" w:sz="0" w:space="0" w:color="auto"/>
            <w:bottom w:val="none" w:sz="0" w:space="0" w:color="auto"/>
            <w:right w:val="none" w:sz="0" w:space="0" w:color="auto"/>
          </w:divBdr>
        </w:div>
        <w:div w:id="1460107243">
          <w:marLeft w:val="0"/>
          <w:marRight w:val="0"/>
          <w:marTop w:val="0"/>
          <w:marBottom w:val="0"/>
          <w:divBdr>
            <w:top w:val="none" w:sz="0" w:space="0" w:color="auto"/>
            <w:left w:val="none" w:sz="0" w:space="0" w:color="auto"/>
            <w:bottom w:val="none" w:sz="0" w:space="0" w:color="auto"/>
            <w:right w:val="none" w:sz="0" w:space="0" w:color="auto"/>
          </w:divBdr>
        </w:div>
        <w:div w:id="373818833">
          <w:marLeft w:val="0"/>
          <w:marRight w:val="0"/>
          <w:marTop w:val="0"/>
          <w:marBottom w:val="0"/>
          <w:divBdr>
            <w:top w:val="none" w:sz="0" w:space="0" w:color="auto"/>
            <w:left w:val="none" w:sz="0" w:space="0" w:color="auto"/>
            <w:bottom w:val="none" w:sz="0" w:space="0" w:color="auto"/>
            <w:right w:val="none" w:sz="0" w:space="0" w:color="auto"/>
          </w:divBdr>
        </w:div>
        <w:div w:id="636565508">
          <w:marLeft w:val="0"/>
          <w:marRight w:val="0"/>
          <w:marTop w:val="0"/>
          <w:marBottom w:val="0"/>
          <w:divBdr>
            <w:top w:val="none" w:sz="0" w:space="0" w:color="auto"/>
            <w:left w:val="none" w:sz="0" w:space="0" w:color="auto"/>
            <w:bottom w:val="none" w:sz="0" w:space="0" w:color="auto"/>
            <w:right w:val="none" w:sz="0" w:space="0" w:color="auto"/>
          </w:divBdr>
        </w:div>
        <w:div w:id="2124642068">
          <w:marLeft w:val="0"/>
          <w:marRight w:val="0"/>
          <w:marTop w:val="0"/>
          <w:marBottom w:val="0"/>
          <w:divBdr>
            <w:top w:val="none" w:sz="0" w:space="0" w:color="auto"/>
            <w:left w:val="none" w:sz="0" w:space="0" w:color="auto"/>
            <w:bottom w:val="none" w:sz="0" w:space="0" w:color="auto"/>
            <w:right w:val="none" w:sz="0" w:space="0" w:color="auto"/>
          </w:divBdr>
        </w:div>
        <w:div w:id="1711297966">
          <w:marLeft w:val="0"/>
          <w:marRight w:val="0"/>
          <w:marTop w:val="0"/>
          <w:marBottom w:val="0"/>
          <w:divBdr>
            <w:top w:val="none" w:sz="0" w:space="0" w:color="auto"/>
            <w:left w:val="none" w:sz="0" w:space="0" w:color="auto"/>
            <w:bottom w:val="none" w:sz="0" w:space="0" w:color="auto"/>
            <w:right w:val="none" w:sz="0" w:space="0" w:color="auto"/>
          </w:divBdr>
        </w:div>
        <w:div w:id="178355501">
          <w:marLeft w:val="0"/>
          <w:marRight w:val="0"/>
          <w:marTop w:val="0"/>
          <w:marBottom w:val="0"/>
          <w:divBdr>
            <w:top w:val="none" w:sz="0" w:space="0" w:color="auto"/>
            <w:left w:val="none" w:sz="0" w:space="0" w:color="auto"/>
            <w:bottom w:val="none" w:sz="0" w:space="0" w:color="auto"/>
            <w:right w:val="none" w:sz="0" w:space="0" w:color="auto"/>
          </w:divBdr>
        </w:div>
        <w:div w:id="1335918359">
          <w:marLeft w:val="0"/>
          <w:marRight w:val="0"/>
          <w:marTop w:val="0"/>
          <w:marBottom w:val="0"/>
          <w:divBdr>
            <w:top w:val="none" w:sz="0" w:space="0" w:color="auto"/>
            <w:left w:val="none" w:sz="0" w:space="0" w:color="auto"/>
            <w:bottom w:val="none" w:sz="0" w:space="0" w:color="auto"/>
            <w:right w:val="none" w:sz="0" w:space="0" w:color="auto"/>
          </w:divBdr>
        </w:div>
      </w:divsChild>
    </w:div>
    <w:div w:id="1326473196">
      <w:bodyDiv w:val="1"/>
      <w:marLeft w:val="0"/>
      <w:marRight w:val="0"/>
      <w:marTop w:val="0"/>
      <w:marBottom w:val="0"/>
      <w:divBdr>
        <w:top w:val="none" w:sz="0" w:space="0" w:color="auto"/>
        <w:left w:val="none" w:sz="0" w:space="0" w:color="auto"/>
        <w:bottom w:val="none" w:sz="0" w:space="0" w:color="auto"/>
        <w:right w:val="none" w:sz="0" w:space="0" w:color="auto"/>
      </w:divBdr>
    </w:div>
    <w:div w:id="1328940521">
      <w:bodyDiv w:val="1"/>
      <w:marLeft w:val="0"/>
      <w:marRight w:val="0"/>
      <w:marTop w:val="0"/>
      <w:marBottom w:val="0"/>
      <w:divBdr>
        <w:top w:val="none" w:sz="0" w:space="0" w:color="auto"/>
        <w:left w:val="none" w:sz="0" w:space="0" w:color="auto"/>
        <w:bottom w:val="none" w:sz="0" w:space="0" w:color="auto"/>
        <w:right w:val="none" w:sz="0" w:space="0" w:color="auto"/>
      </w:divBdr>
      <w:divsChild>
        <w:div w:id="1113743709">
          <w:marLeft w:val="0"/>
          <w:marRight w:val="0"/>
          <w:marTop w:val="0"/>
          <w:marBottom w:val="0"/>
          <w:divBdr>
            <w:top w:val="none" w:sz="0" w:space="0" w:color="auto"/>
            <w:left w:val="none" w:sz="0" w:space="0" w:color="auto"/>
            <w:bottom w:val="none" w:sz="0" w:space="0" w:color="auto"/>
            <w:right w:val="none" w:sz="0" w:space="0" w:color="auto"/>
          </w:divBdr>
          <w:divsChild>
            <w:div w:id="1265310420">
              <w:marLeft w:val="0"/>
              <w:marRight w:val="0"/>
              <w:marTop w:val="0"/>
              <w:marBottom w:val="0"/>
              <w:divBdr>
                <w:top w:val="none" w:sz="0" w:space="0" w:color="auto"/>
                <w:left w:val="none" w:sz="0" w:space="0" w:color="auto"/>
                <w:bottom w:val="none" w:sz="0" w:space="0" w:color="auto"/>
                <w:right w:val="none" w:sz="0" w:space="0" w:color="auto"/>
              </w:divBdr>
              <w:divsChild>
                <w:div w:id="12368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27327">
      <w:bodyDiv w:val="1"/>
      <w:marLeft w:val="0"/>
      <w:marRight w:val="0"/>
      <w:marTop w:val="0"/>
      <w:marBottom w:val="0"/>
      <w:divBdr>
        <w:top w:val="none" w:sz="0" w:space="0" w:color="auto"/>
        <w:left w:val="none" w:sz="0" w:space="0" w:color="auto"/>
        <w:bottom w:val="none" w:sz="0" w:space="0" w:color="auto"/>
        <w:right w:val="none" w:sz="0" w:space="0" w:color="auto"/>
      </w:divBdr>
      <w:divsChild>
        <w:div w:id="1712729146">
          <w:marLeft w:val="0"/>
          <w:marRight w:val="0"/>
          <w:marTop w:val="0"/>
          <w:marBottom w:val="0"/>
          <w:divBdr>
            <w:top w:val="none" w:sz="0" w:space="0" w:color="auto"/>
            <w:left w:val="none" w:sz="0" w:space="0" w:color="auto"/>
            <w:bottom w:val="none" w:sz="0" w:space="0" w:color="auto"/>
            <w:right w:val="none" w:sz="0" w:space="0" w:color="auto"/>
          </w:divBdr>
          <w:divsChild>
            <w:div w:id="1666934981">
              <w:marLeft w:val="0"/>
              <w:marRight w:val="0"/>
              <w:marTop w:val="0"/>
              <w:marBottom w:val="0"/>
              <w:divBdr>
                <w:top w:val="none" w:sz="0" w:space="0" w:color="auto"/>
                <w:left w:val="none" w:sz="0" w:space="0" w:color="auto"/>
                <w:bottom w:val="none" w:sz="0" w:space="0" w:color="auto"/>
                <w:right w:val="none" w:sz="0" w:space="0" w:color="auto"/>
              </w:divBdr>
              <w:divsChild>
                <w:div w:id="664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13628">
      <w:bodyDiv w:val="1"/>
      <w:marLeft w:val="0"/>
      <w:marRight w:val="0"/>
      <w:marTop w:val="0"/>
      <w:marBottom w:val="0"/>
      <w:divBdr>
        <w:top w:val="none" w:sz="0" w:space="0" w:color="auto"/>
        <w:left w:val="none" w:sz="0" w:space="0" w:color="auto"/>
        <w:bottom w:val="none" w:sz="0" w:space="0" w:color="auto"/>
        <w:right w:val="none" w:sz="0" w:space="0" w:color="auto"/>
      </w:divBdr>
      <w:divsChild>
        <w:div w:id="2056922830">
          <w:marLeft w:val="0"/>
          <w:marRight w:val="0"/>
          <w:marTop w:val="0"/>
          <w:marBottom w:val="0"/>
          <w:divBdr>
            <w:top w:val="none" w:sz="0" w:space="0" w:color="auto"/>
            <w:left w:val="none" w:sz="0" w:space="0" w:color="auto"/>
            <w:bottom w:val="none" w:sz="0" w:space="0" w:color="auto"/>
            <w:right w:val="none" w:sz="0" w:space="0" w:color="auto"/>
          </w:divBdr>
          <w:divsChild>
            <w:div w:id="1698389979">
              <w:marLeft w:val="0"/>
              <w:marRight w:val="0"/>
              <w:marTop w:val="0"/>
              <w:marBottom w:val="0"/>
              <w:divBdr>
                <w:top w:val="none" w:sz="0" w:space="0" w:color="auto"/>
                <w:left w:val="none" w:sz="0" w:space="0" w:color="auto"/>
                <w:bottom w:val="none" w:sz="0" w:space="0" w:color="auto"/>
                <w:right w:val="none" w:sz="0" w:space="0" w:color="auto"/>
              </w:divBdr>
              <w:divsChild>
                <w:div w:id="138375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756830">
      <w:bodyDiv w:val="1"/>
      <w:marLeft w:val="0"/>
      <w:marRight w:val="0"/>
      <w:marTop w:val="0"/>
      <w:marBottom w:val="0"/>
      <w:divBdr>
        <w:top w:val="none" w:sz="0" w:space="0" w:color="auto"/>
        <w:left w:val="none" w:sz="0" w:space="0" w:color="auto"/>
        <w:bottom w:val="none" w:sz="0" w:space="0" w:color="auto"/>
        <w:right w:val="none" w:sz="0" w:space="0" w:color="auto"/>
      </w:divBdr>
      <w:divsChild>
        <w:div w:id="738014370">
          <w:marLeft w:val="0"/>
          <w:marRight w:val="0"/>
          <w:marTop w:val="0"/>
          <w:marBottom w:val="0"/>
          <w:divBdr>
            <w:top w:val="none" w:sz="0" w:space="0" w:color="auto"/>
            <w:left w:val="none" w:sz="0" w:space="0" w:color="auto"/>
            <w:bottom w:val="none" w:sz="0" w:space="0" w:color="auto"/>
            <w:right w:val="none" w:sz="0" w:space="0" w:color="auto"/>
          </w:divBdr>
          <w:divsChild>
            <w:div w:id="76750100">
              <w:marLeft w:val="0"/>
              <w:marRight w:val="0"/>
              <w:marTop w:val="0"/>
              <w:marBottom w:val="0"/>
              <w:divBdr>
                <w:top w:val="none" w:sz="0" w:space="0" w:color="auto"/>
                <w:left w:val="none" w:sz="0" w:space="0" w:color="auto"/>
                <w:bottom w:val="none" w:sz="0" w:space="0" w:color="auto"/>
                <w:right w:val="none" w:sz="0" w:space="0" w:color="auto"/>
              </w:divBdr>
              <w:divsChild>
                <w:div w:id="66147029">
                  <w:marLeft w:val="0"/>
                  <w:marRight w:val="0"/>
                  <w:marTop w:val="0"/>
                  <w:marBottom w:val="0"/>
                  <w:divBdr>
                    <w:top w:val="none" w:sz="0" w:space="0" w:color="auto"/>
                    <w:left w:val="none" w:sz="0" w:space="0" w:color="auto"/>
                    <w:bottom w:val="none" w:sz="0" w:space="0" w:color="auto"/>
                    <w:right w:val="none" w:sz="0" w:space="0" w:color="auto"/>
                  </w:divBdr>
                  <w:divsChild>
                    <w:div w:id="1868442944">
                      <w:marLeft w:val="0"/>
                      <w:marRight w:val="0"/>
                      <w:marTop w:val="0"/>
                      <w:marBottom w:val="0"/>
                      <w:divBdr>
                        <w:top w:val="none" w:sz="0" w:space="0" w:color="auto"/>
                        <w:left w:val="none" w:sz="0" w:space="0" w:color="auto"/>
                        <w:bottom w:val="none" w:sz="0" w:space="0" w:color="auto"/>
                        <w:right w:val="none" w:sz="0" w:space="0" w:color="auto"/>
                      </w:divBdr>
                    </w:div>
                  </w:divsChild>
                </w:div>
                <w:div w:id="1285962015">
                  <w:marLeft w:val="0"/>
                  <w:marRight w:val="0"/>
                  <w:marTop w:val="0"/>
                  <w:marBottom w:val="0"/>
                  <w:divBdr>
                    <w:top w:val="none" w:sz="0" w:space="0" w:color="auto"/>
                    <w:left w:val="none" w:sz="0" w:space="0" w:color="auto"/>
                    <w:bottom w:val="none" w:sz="0" w:space="0" w:color="auto"/>
                    <w:right w:val="none" w:sz="0" w:space="0" w:color="auto"/>
                  </w:divBdr>
                  <w:divsChild>
                    <w:div w:id="13446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122802">
      <w:bodyDiv w:val="1"/>
      <w:marLeft w:val="0"/>
      <w:marRight w:val="0"/>
      <w:marTop w:val="0"/>
      <w:marBottom w:val="0"/>
      <w:divBdr>
        <w:top w:val="none" w:sz="0" w:space="0" w:color="auto"/>
        <w:left w:val="none" w:sz="0" w:space="0" w:color="auto"/>
        <w:bottom w:val="none" w:sz="0" w:space="0" w:color="auto"/>
        <w:right w:val="none" w:sz="0" w:space="0" w:color="auto"/>
      </w:divBdr>
      <w:divsChild>
        <w:div w:id="1774401595">
          <w:marLeft w:val="0"/>
          <w:marRight w:val="0"/>
          <w:marTop w:val="0"/>
          <w:marBottom w:val="0"/>
          <w:divBdr>
            <w:top w:val="none" w:sz="0" w:space="0" w:color="auto"/>
            <w:left w:val="none" w:sz="0" w:space="0" w:color="auto"/>
            <w:bottom w:val="none" w:sz="0" w:space="0" w:color="auto"/>
            <w:right w:val="none" w:sz="0" w:space="0" w:color="auto"/>
          </w:divBdr>
          <w:divsChild>
            <w:div w:id="2045405698">
              <w:marLeft w:val="0"/>
              <w:marRight w:val="0"/>
              <w:marTop w:val="0"/>
              <w:marBottom w:val="0"/>
              <w:divBdr>
                <w:top w:val="none" w:sz="0" w:space="0" w:color="auto"/>
                <w:left w:val="none" w:sz="0" w:space="0" w:color="auto"/>
                <w:bottom w:val="none" w:sz="0" w:space="0" w:color="auto"/>
                <w:right w:val="none" w:sz="0" w:space="0" w:color="auto"/>
              </w:divBdr>
              <w:divsChild>
                <w:div w:id="19947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98573">
      <w:bodyDiv w:val="1"/>
      <w:marLeft w:val="0"/>
      <w:marRight w:val="0"/>
      <w:marTop w:val="0"/>
      <w:marBottom w:val="0"/>
      <w:divBdr>
        <w:top w:val="none" w:sz="0" w:space="0" w:color="auto"/>
        <w:left w:val="none" w:sz="0" w:space="0" w:color="auto"/>
        <w:bottom w:val="none" w:sz="0" w:space="0" w:color="auto"/>
        <w:right w:val="none" w:sz="0" w:space="0" w:color="auto"/>
      </w:divBdr>
      <w:divsChild>
        <w:div w:id="1150710871">
          <w:marLeft w:val="0"/>
          <w:marRight w:val="0"/>
          <w:marTop w:val="0"/>
          <w:marBottom w:val="0"/>
          <w:divBdr>
            <w:top w:val="none" w:sz="0" w:space="0" w:color="auto"/>
            <w:left w:val="none" w:sz="0" w:space="0" w:color="auto"/>
            <w:bottom w:val="none" w:sz="0" w:space="0" w:color="auto"/>
            <w:right w:val="none" w:sz="0" w:space="0" w:color="auto"/>
          </w:divBdr>
          <w:divsChild>
            <w:div w:id="1769037515">
              <w:marLeft w:val="0"/>
              <w:marRight w:val="0"/>
              <w:marTop w:val="0"/>
              <w:marBottom w:val="0"/>
              <w:divBdr>
                <w:top w:val="none" w:sz="0" w:space="0" w:color="auto"/>
                <w:left w:val="none" w:sz="0" w:space="0" w:color="auto"/>
                <w:bottom w:val="none" w:sz="0" w:space="0" w:color="auto"/>
                <w:right w:val="none" w:sz="0" w:space="0" w:color="auto"/>
              </w:divBdr>
              <w:divsChild>
                <w:div w:id="113051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75437">
      <w:bodyDiv w:val="1"/>
      <w:marLeft w:val="0"/>
      <w:marRight w:val="0"/>
      <w:marTop w:val="0"/>
      <w:marBottom w:val="0"/>
      <w:divBdr>
        <w:top w:val="none" w:sz="0" w:space="0" w:color="auto"/>
        <w:left w:val="none" w:sz="0" w:space="0" w:color="auto"/>
        <w:bottom w:val="none" w:sz="0" w:space="0" w:color="auto"/>
        <w:right w:val="none" w:sz="0" w:space="0" w:color="auto"/>
      </w:divBdr>
      <w:divsChild>
        <w:div w:id="1135293693">
          <w:marLeft w:val="0"/>
          <w:marRight w:val="0"/>
          <w:marTop w:val="0"/>
          <w:marBottom w:val="0"/>
          <w:divBdr>
            <w:top w:val="none" w:sz="0" w:space="0" w:color="auto"/>
            <w:left w:val="none" w:sz="0" w:space="0" w:color="auto"/>
            <w:bottom w:val="none" w:sz="0" w:space="0" w:color="auto"/>
            <w:right w:val="none" w:sz="0" w:space="0" w:color="auto"/>
          </w:divBdr>
          <w:divsChild>
            <w:div w:id="1645042943">
              <w:marLeft w:val="0"/>
              <w:marRight w:val="0"/>
              <w:marTop w:val="0"/>
              <w:marBottom w:val="0"/>
              <w:divBdr>
                <w:top w:val="none" w:sz="0" w:space="0" w:color="auto"/>
                <w:left w:val="none" w:sz="0" w:space="0" w:color="auto"/>
                <w:bottom w:val="none" w:sz="0" w:space="0" w:color="auto"/>
                <w:right w:val="none" w:sz="0" w:space="0" w:color="auto"/>
              </w:divBdr>
              <w:divsChild>
                <w:div w:id="202273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14026">
      <w:bodyDiv w:val="1"/>
      <w:marLeft w:val="0"/>
      <w:marRight w:val="0"/>
      <w:marTop w:val="0"/>
      <w:marBottom w:val="0"/>
      <w:divBdr>
        <w:top w:val="none" w:sz="0" w:space="0" w:color="auto"/>
        <w:left w:val="none" w:sz="0" w:space="0" w:color="auto"/>
        <w:bottom w:val="none" w:sz="0" w:space="0" w:color="auto"/>
        <w:right w:val="none" w:sz="0" w:space="0" w:color="auto"/>
      </w:divBdr>
    </w:div>
    <w:div w:id="1403796117">
      <w:bodyDiv w:val="1"/>
      <w:marLeft w:val="0"/>
      <w:marRight w:val="0"/>
      <w:marTop w:val="0"/>
      <w:marBottom w:val="0"/>
      <w:divBdr>
        <w:top w:val="none" w:sz="0" w:space="0" w:color="auto"/>
        <w:left w:val="none" w:sz="0" w:space="0" w:color="auto"/>
        <w:bottom w:val="none" w:sz="0" w:space="0" w:color="auto"/>
        <w:right w:val="none" w:sz="0" w:space="0" w:color="auto"/>
      </w:divBdr>
      <w:divsChild>
        <w:div w:id="948857735">
          <w:marLeft w:val="0"/>
          <w:marRight w:val="0"/>
          <w:marTop w:val="0"/>
          <w:marBottom w:val="0"/>
          <w:divBdr>
            <w:top w:val="none" w:sz="0" w:space="0" w:color="auto"/>
            <w:left w:val="none" w:sz="0" w:space="0" w:color="auto"/>
            <w:bottom w:val="none" w:sz="0" w:space="0" w:color="auto"/>
            <w:right w:val="none" w:sz="0" w:space="0" w:color="auto"/>
          </w:divBdr>
          <w:divsChild>
            <w:div w:id="1529878721">
              <w:marLeft w:val="0"/>
              <w:marRight w:val="0"/>
              <w:marTop w:val="0"/>
              <w:marBottom w:val="0"/>
              <w:divBdr>
                <w:top w:val="none" w:sz="0" w:space="0" w:color="auto"/>
                <w:left w:val="none" w:sz="0" w:space="0" w:color="auto"/>
                <w:bottom w:val="none" w:sz="0" w:space="0" w:color="auto"/>
                <w:right w:val="none" w:sz="0" w:space="0" w:color="auto"/>
              </w:divBdr>
              <w:divsChild>
                <w:div w:id="10718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3838">
      <w:bodyDiv w:val="1"/>
      <w:marLeft w:val="0"/>
      <w:marRight w:val="0"/>
      <w:marTop w:val="0"/>
      <w:marBottom w:val="0"/>
      <w:divBdr>
        <w:top w:val="none" w:sz="0" w:space="0" w:color="auto"/>
        <w:left w:val="none" w:sz="0" w:space="0" w:color="auto"/>
        <w:bottom w:val="none" w:sz="0" w:space="0" w:color="auto"/>
        <w:right w:val="none" w:sz="0" w:space="0" w:color="auto"/>
      </w:divBdr>
      <w:divsChild>
        <w:div w:id="1860387910">
          <w:marLeft w:val="0"/>
          <w:marRight w:val="0"/>
          <w:marTop w:val="0"/>
          <w:marBottom w:val="0"/>
          <w:divBdr>
            <w:top w:val="none" w:sz="0" w:space="0" w:color="auto"/>
            <w:left w:val="none" w:sz="0" w:space="0" w:color="auto"/>
            <w:bottom w:val="none" w:sz="0" w:space="0" w:color="auto"/>
            <w:right w:val="none" w:sz="0" w:space="0" w:color="auto"/>
          </w:divBdr>
          <w:divsChild>
            <w:div w:id="254098989">
              <w:marLeft w:val="0"/>
              <w:marRight w:val="0"/>
              <w:marTop w:val="0"/>
              <w:marBottom w:val="0"/>
              <w:divBdr>
                <w:top w:val="none" w:sz="0" w:space="0" w:color="auto"/>
                <w:left w:val="none" w:sz="0" w:space="0" w:color="auto"/>
                <w:bottom w:val="none" w:sz="0" w:space="0" w:color="auto"/>
                <w:right w:val="none" w:sz="0" w:space="0" w:color="auto"/>
              </w:divBdr>
              <w:divsChild>
                <w:div w:id="3916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423448">
      <w:bodyDiv w:val="1"/>
      <w:marLeft w:val="0"/>
      <w:marRight w:val="0"/>
      <w:marTop w:val="0"/>
      <w:marBottom w:val="0"/>
      <w:divBdr>
        <w:top w:val="none" w:sz="0" w:space="0" w:color="auto"/>
        <w:left w:val="none" w:sz="0" w:space="0" w:color="auto"/>
        <w:bottom w:val="none" w:sz="0" w:space="0" w:color="auto"/>
        <w:right w:val="none" w:sz="0" w:space="0" w:color="auto"/>
      </w:divBdr>
    </w:div>
    <w:div w:id="1450390170">
      <w:bodyDiv w:val="1"/>
      <w:marLeft w:val="0"/>
      <w:marRight w:val="0"/>
      <w:marTop w:val="0"/>
      <w:marBottom w:val="0"/>
      <w:divBdr>
        <w:top w:val="none" w:sz="0" w:space="0" w:color="auto"/>
        <w:left w:val="none" w:sz="0" w:space="0" w:color="auto"/>
        <w:bottom w:val="none" w:sz="0" w:space="0" w:color="auto"/>
        <w:right w:val="none" w:sz="0" w:space="0" w:color="auto"/>
      </w:divBdr>
    </w:div>
    <w:div w:id="1458068462">
      <w:bodyDiv w:val="1"/>
      <w:marLeft w:val="0"/>
      <w:marRight w:val="0"/>
      <w:marTop w:val="0"/>
      <w:marBottom w:val="0"/>
      <w:divBdr>
        <w:top w:val="none" w:sz="0" w:space="0" w:color="auto"/>
        <w:left w:val="none" w:sz="0" w:space="0" w:color="auto"/>
        <w:bottom w:val="none" w:sz="0" w:space="0" w:color="auto"/>
        <w:right w:val="none" w:sz="0" w:space="0" w:color="auto"/>
      </w:divBdr>
      <w:divsChild>
        <w:div w:id="520245012">
          <w:marLeft w:val="0"/>
          <w:marRight w:val="0"/>
          <w:marTop w:val="0"/>
          <w:marBottom w:val="0"/>
          <w:divBdr>
            <w:top w:val="none" w:sz="0" w:space="0" w:color="auto"/>
            <w:left w:val="none" w:sz="0" w:space="0" w:color="auto"/>
            <w:bottom w:val="none" w:sz="0" w:space="0" w:color="auto"/>
            <w:right w:val="none" w:sz="0" w:space="0" w:color="auto"/>
          </w:divBdr>
          <w:divsChild>
            <w:div w:id="671489944">
              <w:marLeft w:val="0"/>
              <w:marRight w:val="0"/>
              <w:marTop w:val="0"/>
              <w:marBottom w:val="0"/>
              <w:divBdr>
                <w:top w:val="none" w:sz="0" w:space="0" w:color="auto"/>
                <w:left w:val="none" w:sz="0" w:space="0" w:color="auto"/>
                <w:bottom w:val="none" w:sz="0" w:space="0" w:color="auto"/>
                <w:right w:val="none" w:sz="0" w:space="0" w:color="auto"/>
              </w:divBdr>
              <w:divsChild>
                <w:div w:id="16186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18665">
      <w:bodyDiv w:val="1"/>
      <w:marLeft w:val="0"/>
      <w:marRight w:val="0"/>
      <w:marTop w:val="0"/>
      <w:marBottom w:val="0"/>
      <w:divBdr>
        <w:top w:val="none" w:sz="0" w:space="0" w:color="auto"/>
        <w:left w:val="none" w:sz="0" w:space="0" w:color="auto"/>
        <w:bottom w:val="none" w:sz="0" w:space="0" w:color="auto"/>
        <w:right w:val="none" w:sz="0" w:space="0" w:color="auto"/>
      </w:divBdr>
      <w:divsChild>
        <w:div w:id="396630901">
          <w:marLeft w:val="0"/>
          <w:marRight w:val="0"/>
          <w:marTop w:val="0"/>
          <w:marBottom w:val="0"/>
          <w:divBdr>
            <w:top w:val="none" w:sz="0" w:space="0" w:color="auto"/>
            <w:left w:val="none" w:sz="0" w:space="0" w:color="auto"/>
            <w:bottom w:val="none" w:sz="0" w:space="0" w:color="auto"/>
            <w:right w:val="none" w:sz="0" w:space="0" w:color="auto"/>
          </w:divBdr>
          <w:divsChild>
            <w:div w:id="1566381588">
              <w:marLeft w:val="0"/>
              <w:marRight w:val="0"/>
              <w:marTop w:val="0"/>
              <w:marBottom w:val="0"/>
              <w:divBdr>
                <w:top w:val="none" w:sz="0" w:space="0" w:color="auto"/>
                <w:left w:val="none" w:sz="0" w:space="0" w:color="auto"/>
                <w:bottom w:val="none" w:sz="0" w:space="0" w:color="auto"/>
                <w:right w:val="none" w:sz="0" w:space="0" w:color="auto"/>
              </w:divBdr>
              <w:divsChild>
                <w:div w:id="7114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85194">
      <w:bodyDiv w:val="1"/>
      <w:marLeft w:val="0"/>
      <w:marRight w:val="0"/>
      <w:marTop w:val="0"/>
      <w:marBottom w:val="0"/>
      <w:divBdr>
        <w:top w:val="none" w:sz="0" w:space="0" w:color="auto"/>
        <w:left w:val="none" w:sz="0" w:space="0" w:color="auto"/>
        <w:bottom w:val="none" w:sz="0" w:space="0" w:color="auto"/>
        <w:right w:val="none" w:sz="0" w:space="0" w:color="auto"/>
      </w:divBdr>
      <w:divsChild>
        <w:div w:id="872379839">
          <w:marLeft w:val="0"/>
          <w:marRight w:val="0"/>
          <w:marTop w:val="0"/>
          <w:marBottom w:val="0"/>
          <w:divBdr>
            <w:top w:val="none" w:sz="0" w:space="0" w:color="auto"/>
            <w:left w:val="none" w:sz="0" w:space="0" w:color="auto"/>
            <w:bottom w:val="none" w:sz="0" w:space="0" w:color="auto"/>
            <w:right w:val="none" w:sz="0" w:space="0" w:color="auto"/>
          </w:divBdr>
          <w:divsChild>
            <w:div w:id="952978268">
              <w:marLeft w:val="0"/>
              <w:marRight w:val="0"/>
              <w:marTop w:val="0"/>
              <w:marBottom w:val="0"/>
              <w:divBdr>
                <w:top w:val="none" w:sz="0" w:space="0" w:color="auto"/>
                <w:left w:val="none" w:sz="0" w:space="0" w:color="auto"/>
                <w:bottom w:val="none" w:sz="0" w:space="0" w:color="auto"/>
                <w:right w:val="none" w:sz="0" w:space="0" w:color="auto"/>
              </w:divBdr>
              <w:divsChild>
                <w:div w:id="186203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669475">
      <w:bodyDiv w:val="1"/>
      <w:marLeft w:val="0"/>
      <w:marRight w:val="0"/>
      <w:marTop w:val="0"/>
      <w:marBottom w:val="0"/>
      <w:divBdr>
        <w:top w:val="none" w:sz="0" w:space="0" w:color="auto"/>
        <w:left w:val="none" w:sz="0" w:space="0" w:color="auto"/>
        <w:bottom w:val="none" w:sz="0" w:space="0" w:color="auto"/>
        <w:right w:val="none" w:sz="0" w:space="0" w:color="auto"/>
      </w:divBdr>
      <w:divsChild>
        <w:div w:id="1125004521">
          <w:marLeft w:val="0"/>
          <w:marRight w:val="0"/>
          <w:marTop w:val="0"/>
          <w:marBottom w:val="0"/>
          <w:divBdr>
            <w:top w:val="none" w:sz="0" w:space="0" w:color="auto"/>
            <w:left w:val="none" w:sz="0" w:space="0" w:color="auto"/>
            <w:bottom w:val="none" w:sz="0" w:space="0" w:color="auto"/>
            <w:right w:val="none" w:sz="0" w:space="0" w:color="auto"/>
          </w:divBdr>
          <w:divsChild>
            <w:div w:id="519513786">
              <w:marLeft w:val="0"/>
              <w:marRight w:val="0"/>
              <w:marTop w:val="0"/>
              <w:marBottom w:val="0"/>
              <w:divBdr>
                <w:top w:val="none" w:sz="0" w:space="0" w:color="auto"/>
                <w:left w:val="none" w:sz="0" w:space="0" w:color="auto"/>
                <w:bottom w:val="none" w:sz="0" w:space="0" w:color="auto"/>
                <w:right w:val="none" w:sz="0" w:space="0" w:color="auto"/>
              </w:divBdr>
              <w:divsChild>
                <w:div w:id="21105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974690">
      <w:bodyDiv w:val="1"/>
      <w:marLeft w:val="0"/>
      <w:marRight w:val="0"/>
      <w:marTop w:val="0"/>
      <w:marBottom w:val="0"/>
      <w:divBdr>
        <w:top w:val="none" w:sz="0" w:space="0" w:color="auto"/>
        <w:left w:val="none" w:sz="0" w:space="0" w:color="auto"/>
        <w:bottom w:val="none" w:sz="0" w:space="0" w:color="auto"/>
        <w:right w:val="none" w:sz="0" w:space="0" w:color="auto"/>
      </w:divBdr>
    </w:div>
    <w:div w:id="1479686721">
      <w:bodyDiv w:val="1"/>
      <w:marLeft w:val="0"/>
      <w:marRight w:val="0"/>
      <w:marTop w:val="0"/>
      <w:marBottom w:val="0"/>
      <w:divBdr>
        <w:top w:val="none" w:sz="0" w:space="0" w:color="auto"/>
        <w:left w:val="none" w:sz="0" w:space="0" w:color="auto"/>
        <w:bottom w:val="none" w:sz="0" w:space="0" w:color="auto"/>
        <w:right w:val="none" w:sz="0" w:space="0" w:color="auto"/>
      </w:divBdr>
    </w:div>
    <w:div w:id="1481922368">
      <w:bodyDiv w:val="1"/>
      <w:marLeft w:val="0"/>
      <w:marRight w:val="0"/>
      <w:marTop w:val="0"/>
      <w:marBottom w:val="0"/>
      <w:divBdr>
        <w:top w:val="none" w:sz="0" w:space="0" w:color="auto"/>
        <w:left w:val="none" w:sz="0" w:space="0" w:color="auto"/>
        <w:bottom w:val="none" w:sz="0" w:space="0" w:color="auto"/>
        <w:right w:val="none" w:sz="0" w:space="0" w:color="auto"/>
      </w:divBdr>
      <w:divsChild>
        <w:div w:id="407271651">
          <w:marLeft w:val="0"/>
          <w:marRight w:val="0"/>
          <w:marTop w:val="0"/>
          <w:marBottom w:val="0"/>
          <w:divBdr>
            <w:top w:val="none" w:sz="0" w:space="0" w:color="auto"/>
            <w:left w:val="none" w:sz="0" w:space="0" w:color="auto"/>
            <w:bottom w:val="none" w:sz="0" w:space="0" w:color="auto"/>
            <w:right w:val="none" w:sz="0" w:space="0" w:color="auto"/>
          </w:divBdr>
          <w:divsChild>
            <w:div w:id="1144198987">
              <w:marLeft w:val="0"/>
              <w:marRight w:val="0"/>
              <w:marTop w:val="0"/>
              <w:marBottom w:val="0"/>
              <w:divBdr>
                <w:top w:val="none" w:sz="0" w:space="0" w:color="auto"/>
                <w:left w:val="none" w:sz="0" w:space="0" w:color="auto"/>
                <w:bottom w:val="none" w:sz="0" w:space="0" w:color="auto"/>
                <w:right w:val="none" w:sz="0" w:space="0" w:color="auto"/>
              </w:divBdr>
              <w:divsChild>
                <w:div w:id="8715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17170">
      <w:bodyDiv w:val="1"/>
      <w:marLeft w:val="0"/>
      <w:marRight w:val="0"/>
      <w:marTop w:val="0"/>
      <w:marBottom w:val="0"/>
      <w:divBdr>
        <w:top w:val="none" w:sz="0" w:space="0" w:color="auto"/>
        <w:left w:val="none" w:sz="0" w:space="0" w:color="auto"/>
        <w:bottom w:val="none" w:sz="0" w:space="0" w:color="auto"/>
        <w:right w:val="none" w:sz="0" w:space="0" w:color="auto"/>
      </w:divBdr>
    </w:div>
    <w:div w:id="1521354336">
      <w:bodyDiv w:val="1"/>
      <w:marLeft w:val="0"/>
      <w:marRight w:val="0"/>
      <w:marTop w:val="0"/>
      <w:marBottom w:val="0"/>
      <w:divBdr>
        <w:top w:val="none" w:sz="0" w:space="0" w:color="auto"/>
        <w:left w:val="none" w:sz="0" w:space="0" w:color="auto"/>
        <w:bottom w:val="none" w:sz="0" w:space="0" w:color="auto"/>
        <w:right w:val="none" w:sz="0" w:space="0" w:color="auto"/>
      </w:divBdr>
      <w:divsChild>
        <w:div w:id="902443691">
          <w:marLeft w:val="0"/>
          <w:marRight w:val="0"/>
          <w:marTop w:val="0"/>
          <w:marBottom w:val="0"/>
          <w:divBdr>
            <w:top w:val="none" w:sz="0" w:space="0" w:color="auto"/>
            <w:left w:val="none" w:sz="0" w:space="0" w:color="auto"/>
            <w:bottom w:val="none" w:sz="0" w:space="0" w:color="auto"/>
            <w:right w:val="none" w:sz="0" w:space="0" w:color="auto"/>
          </w:divBdr>
          <w:divsChild>
            <w:div w:id="294603933">
              <w:marLeft w:val="0"/>
              <w:marRight w:val="0"/>
              <w:marTop w:val="0"/>
              <w:marBottom w:val="0"/>
              <w:divBdr>
                <w:top w:val="none" w:sz="0" w:space="0" w:color="auto"/>
                <w:left w:val="none" w:sz="0" w:space="0" w:color="auto"/>
                <w:bottom w:val="none" w:sz="0" w:space="0" w:color="auto"/>
                <w:right w:val="none" w:sz="0" w:space="0" w:color="auto"/>
              </w:divBdr>
              <w:divsChild>
                <w:div w:id="14315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18883">
      <w:bodyDiv w:val="1"/>
      <w:marLeft w:val="0"/>
      <w:marRight w:val="0"/>
      <w:marTop w:val="0"/>
      <w:marBottom w:val="0"/>
      <w:divBdr>
        <w:top w:val="none" w:sz="0" w:space="0" w:color="auto"/>
        <w:left w:val="none" w:sz="0" w:space="0" w:color="auto"/>
        <w:bottom w:val="none" w:sz="0" w:space="0" w:color="auto"/>
        <w:right w:val="none" w:sz="0" w:space="0" w:color="auto"/>
      </w:divBdr>
      <w:divsChild>
        <w:div w:id="1246259323">
          <w:marLeft w:val="0"/>
          <w:marRight w:val="0"/>
          <w:marTop w:val="0"/>
          <w:marBottom w:val="0"/>
          <w:divBdr>
            <w:top w:val="none" w:sz="0" w:space="0" w:color="auto"/>
            <w:left w:val="none" w:sz="0" w:space="0" w:color="auto"/>
            <w:bottom w:val="none" w:sz="0" w:space="0" w:color="auto"/>
            <w:right w:val="none" w:sz="0" w:space="0" w:color="auto"/>
          </w:divBdr>
          <w:divsChild>
            <w:div w:id="633757361">
              <w:marLeft w:val="0"/>
              <w:marRight w:val="0"/>
              <w:marTop w:val="0"/>
              <w:marBottom w:val="0"/>
              <w:divBdr>
                <w:top w:val="none" w:sz="0" w:space="0" w:color="auto"/>
                <w:left w:val="none" w:sz="0" w:space="0" w:color="auto"/>
                <w:bottom w:val="none" w:sz="0" w:space="0" w:color="auto"/>
                <w:right w:val="none" w:sz="0" w:space="0" w:color="auto"/>
              </w:divBdr>
              <w:divsChild>
                <w:div w:id="9011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34610">
      <w:bodyDiv w:val="1"/>
      <w:marLeft w:val="0"/>
      <w:marRight w:val="0"/>
      <w:marTop w:val="0"/>
      <w:marBottom w:val="0"/>
      <w:divBdr>
        <w:top w:val="none" w:sz="0" w:space="0" w:color="auto"/>
        <w:left w:val="none" w:sz="0" w:space="0" w:color="auto"/>
        <w:bottom w:val="none" w:sz="0" w:space="0" w:color="auto"/>
        <w:right w:val="none" w:sz="0" w:space="0" w:color="auto"/>
      </w:divBdr>
      <w:divsChild>
        <w:div w:id="324093759">
          <w:marLeft w:val="0"/>
          <w:marRight w:val="0"/>
          <w:marTop w:val="0"/>
          <w:marBottom w:val="0"/>
          <w:divBdr>
            <w:top w:val="none" w:sz="0" w:space="0" w:color="auto"/>
            <w:left w:val="none" w:sz="0" w:space="0" w:color="auto"/>
            <w:bottom w:val="none" w:sz="0" w:space="0" w:color="auto"/>
            <w:right w:val="none" w:sz="0" w:space="0" w:color="auto"/>
          </w:divBdr>
          <w:divsChild>
            <w:div w:id="111899360">
              <w:marLeft w:val="0"/>
              <w:marRight w:val="0"/>
              <w:marTop w:val="0"/>
              <w:marBottom w:val="0"/>
              <w:divBdr>
                <w:top w:val="none" w:sz="0" w:space="0" w:color="auto"/>
                <w:left w:val="none" w:sz="0" w:space="0" w:color="auto"/>
                <w:bottom w:val="none" w:sz="0" w:space="0" w:color="auto"/>
                <w:right w:val="none" w:sz="0" w:space="0" w:color="auto"/>
              </w:divBdr>
              <w:divsChild>
                <w:div w:id="15087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426550">
      <w:bodyDiv w:val="1"/>
      <w:marLeft w:val="0"/>
      <w:marRight w:val="0"/>
      <w:marTop w:val="0"/>
      <w:marBottom w:val="0"/>
      <w:divBdr>
        <w:top w:val="none" w:sz="0" w:space="0" w:color="auto"/>
        <w:left w:val="none" w:sz="0" w:space="0" w:color="auto"/>
        <w:bottom w:val="none" w:sz="0" w:space="0" w:color="auto"/>
        <w:right w:val="none" w:sz="0" w:space="0" w:color="auto"/>
      </w:divBdr>
      <w:divsChild>
        <w:div w:id="77334394">
          <w:marLeft w:val="0"/>
          <w:marRight w:val="0"/>
          <w:marTop w:val="0"/>
          <w:marBottom w:val="0"/>
          <w:divBdr>
            <w:top w:val="none" w:sz="0" w:space="0" w:color="auto"/>
            <w:left w:val="none" w:sz="0" w:space="0" w:color="auto"/>
            <w:bottom w:val="none" w:sz="0" w:space="0" w:color="auto"/>
            <w:right w:val="none" w:sz="0" w:space="0" w:color="auto"/>
          </w:divBdr>
          <w:divsChild>
            <w:div w:id="1185556730">
              <w:marLeft w:val="0"/>
              <w:marRight w:val="0"/>
              <w:marTop w:val="0"/>
              <w:marBottom w:val="0"/>
              <w:divBdr>
                <w:top w:val="none" w:sz="0" w:space="0" w:color="auto"/>
                <w:left w:val="none" w:sz="0" w:space="0" w:color="auto"/>
                <w:bottom w:val="none" w:sz="0" w:space="0" w:color="auto"/>
                <w:right w:val="none" w:sz="0" w:space="0" w:color="auto"/>
              </w:divBdr>
              <w:divsChild>
                <w:div w:id="8540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73334">
      <w:bodyDiv w:val="1"/>
      <w:marLeft w:val="0"/>
      <w:marRight w:val="0"/>
      <w:marTop w:val="0"/>
      <w:marBottom w:val="0"/>
      <w:divBdr>
        <w:top w:val="none" w:sz="0" w:space="0" w:color="auto"/>
        <w:left w:val="none" w:sz="0" w:space="0" w:color="auto"/>
        <w:bottom w:val="none" w:sz="0" w:space="0" w:color="auto"/>
        <w:right w:val="none" w:sz="0" w:space="0" w:color="auto"/>
      </w:divBdr>
      <w:divsChild>
        <w:div w:id="1952742671">
          <w:marLeft w:val="0"/>
          <w:marRight w:val="0"/>
          <w:marTop w:val="0"/>
          <w:marBottom w:val="0"/>
          <w:divBdr>
            <w:top w:val="none" w:sz="0" w:space="0" w:color="auto"/>
            <w:left w:val="none" w:sz="0" w:space="0" w:color="auto"/>
            <w:bottom w:val="none" w:sz="0" w:space="0" w:color="auto"/>
            <w:right w:val="none" w:sz="0" w:space="0" w:color="auto"/>
          </w:divBdr>
          <w:divsChild>
            <w:div w:id="668755878">
              <w:marLeft w:val="0"/>
              <w:marRight w:val="0"/>
              <w:marTop w:val="0"/>
              <w:marBottom w:val="0"/>
              <w:divBdr>
                <w:top w:val="none" w:sz="0" w:space="0" w:color="auto"/>
                <w:left w:val="none" w:sz="0" w:space="0" w:color="auto"/>
                <w:bottom w:val="none" w:sz="0" w:space="0" w:color="auto"/>
                <w:right w:val="none" w:sz="0" w:space="0" w:color="auto"/>
              </w:divBdr>
              <w:divsChild>
                <w:div w:id="17329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462011">
      <w:bodyDiv w:val="1"/>
      <w:marLeft w:val="0"/>
      <w:marRight w:val="0"/>
      <w:marTop w:val="0"/>
      <w:marBottom w:val="0"/>
      <w:divBdr>
        <w:top w:val="none" w:sz="0" w:space="0" w:color="auto"/>
        <w:left w:val="none" w:sz="0" w:space="0" w:color="auto"/>
        <w:bottom w:val="none" w:sz="0" w:space="0" w:color="auto"/>
        <w:right w:val="none" w:sz="0" w:space="0" w:color="auto"/>
      </w:divBdr>
      <w:divsChild>
        <w:div w:id="1627932569">
          <w:marLeft w:val="0"/>
          <w:marRight w:val="0"/>
          <w:marTop w:val="0"/>
          <w:marBottom w:val="0"/>
          <w:divBdr>
            <w:top w:val="none" w:sz="0" w:space="0" w:color="auto"/>
            <w:left w:val="none" w:sz="0" w:space="0" w:color="auto"/>
            <w:bottom w:val="none" w:sz="0" w:space="0" w:color="auto"/>
            <w:right w:val="none" w:sz="0" w:space="0" w:color="auto"/>
          </w:divBdr>
          <w:divsChild>
            <w:div w:id="276067642">
              <w:marLeft w:val="0"/>
              <w:marRight w:val="0"/>
              <w:marTop w:val="0"/>
              <w:marBottom w:val="0"/>
              <w:divBdr>
                <w:top w:val="none" w:sz="0" w:space="0" w:color="auto"/>
                <w:left w:val="none" w:sz="0" w:space="0" w:color="auto"/>
                <w:bottom w:val="none" w:sz="0" w:space="0" w:color="auto"/>
                <w:right w:val="none" w:sz="0" w:space="0" w:color="auto"/>
              </w:divBdr>
              <w:divsChild>
                <w:div w:id="15853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70879">
      <w:bodyDiv w:val="1"/>
      <w:marLeft w:val="0"/>
      <w:marRight w:val="0"/>
      <w:marTop w:val="0"/>
      <w:marBottom w:val="0"/>
      <w:divBdr>
        <w:top w:val="none" w:sz="0" w:space="0" w:color="auto"/>
        <w:left w:val="none" w:sz="0" w:space="0" w:color="auto"/>
        <w:bottom w:val="none" w:sz="0" w:space="0" w:color="auto"/>
        <w:right w:val="none" w:sz="0" w:space="0" w:color="auto"/>
      </w:divBdr>
      <w:divsChild>
        <w:div w:id="61951404">
          <w:marLeft w:val="0"/>
          <w:marRight w:val="0"/>
          <w:marTop w:val="0"/>
          <w:marBottom w:val="0"/>
          <w:divBdr>
            <w:top w:val="none" w:sz="0" w:space="0" w:color="auto"/>
            <w:left w:val="none" w:sz="0" w:space="0" w:color="auto"/>
            <w:bottom w:val="none" w:sz="0" w:space="0" w:color="auto"/>
            <w:right w:val="none" w:sz="0" w:space="0" w:color="auto"/>
          </w:divBdr>
          <w:divsChild>
            <w:div w:id="1985044570">
              <w:marLeft w:val="0"/>
              <w:marRight w:val="0"/>
              <w:marTop w:val="0"/>
              <w:marBottom w:val="0"/>
              <w:divBdr>
                <w:top w:val="none" w:sz="0" w:space="0" w:color="auto"/>
                <w:left w:val="none" w:sz="0" w:space="0" w:color="auto"/>
                <w:bottom w:val="none" w:sz="0" w:space="0" w:color="auto"/>
                <w:right w:val="none" w:sz="0" w:space="0" w:color="auto"/>
              </w:divBdr>
              <w:divsChild>
                <w:div w:id="197606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836853">
      <w:bodyDiv w:val="1"/>
      <w:marLeft w:val="0"/>
      <w:marRight w:val="0"/>
      <w:marTop w:val="0"/>
      <w:marBottom w:val="0"/>
      <w:divBdr>
        <w:top w:val="none" w:sz="0" w:space="0" w:color="auto"/>
        <w:left w:val="none" w:sz="0" w:space="0" w:color="auto"/>
        <w:bottom w:val="none" w:sz="0" w:space="0" w:color="auto"/>
        <w:right w:val="none" w:sz="0" w:space="0" w:color="auto"/>
      </w:divBdr>
      <w:divsChild>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sChild>
                <w:div w:id="105751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22577">
      <w:bodyDiv w:val="1"/>
      <w:marLeft w:val="0"/>
      <w:marRight w:val="0"/>
      <w:marTop w:val="0"/>
      <w:marBottom w:val="0"/>
      <w:divBdr>
        <w:top w:val="none" w:sz="0" w:space="0" w:color="auto"/>
        <w:left w:val="none" w:sz="0" w:space="0" w:color="auto"/>
        <w:bottom w:val="none" w:sz="0" w:space="0" w:color="auto"/>
        <w:right w:val="none" w:sz="0" w:space="0" w:color="auto"/>
      </w:divBdr>
    </w:div>
    <w:div w:id="1598711502">
      <w:bodyDiv w:val="1"/>
      <w:marLeft w:val="0"/>
      <w:marRight w:val="0"/>
      <w:marTop w:val="0"/>
      <w:marBottom w:val="0"/>
      <w:divBdr>
        <w:top w:val="none" w:sz="0" w:space="0" w:color="auto"/>
        <w:left w:val="none" w:sz="0" w:space="0" w:color="auto"/>
        <w:bottom w:val="none" w:sz="0" w:space="0" w:color="auto"/>
        <w:right w:val="none" w:sz="0" w:space="0" w:color="auto"/>
      </w:divBdr>
      <w:divsChild>
        <w:div w:id="1492287456">
          <w:marLeft w:val="0"/>
          <w:marRight w:val="0"/>
          <w:marTop w:val="0"/>
          <w:marBottom w:val="0"/>
          <w:divBdr>
            <w:top w:val="none" w:sz="0" w:space="0" w:color="auto"/>
            <w:left w:val="none" w:sz="0" w:space="0" w:color="auto"/>
            <w:bottom w:val="none" w:sz="0" w:space="0" w:color="auto"/>
            <w:right w:val="none" w:sz="0" w:space="0" w:color="auto"/>
          </w:divBdr>
          <w:divsChild>
            <w:div w:id="483938412">
              <w:marLeft w:val="0"/>
              <w:marRight w:val="0"/>
              <w:marTop w:val="0"/>
              <w:marBottom w:val="0"/>
              <w:divBdr>
                <w:top w:val="none" w:sz="0" w:space="0" w:color="auto"/>
                <w:left w:val="none" w:sz="0" w:space="0" w:color="auto"/>
                <w:bottom w:val="none" w:sz="0" w:space="0" w:color="auto"/>
                <w:right w:val="none" w:sz="0" w:space="0" w:color="auto"/>
              </w:divBdr>
              <w:divsChild>
                <w:div w:id="15812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686536">
      <w:bodyDiv w:val="1"/>
      <w:marLeft w:val="0"/>
      <w:marRight w:val="0"/>
      <w:marTop w:val="0"/>
      <w:marBottom w:val="0"/>
      <w:divBdr>
        <w:top w:val="none" w:sz="0" w:space="0" w:color="auto"/>
        <w:left w:val="none" w:sz="0" w:space="0" w:color="auto"/>
        <w:bottom w:val="none" w:sz="0" w:space="0" w:color="auto"/>
        <w:right w:val="none" w:sz="0" w:space="0" w:color="auto"/>
      </w:divBdr>
      <w:divsChild>
        <w:div w:id="1687058630">
          <w:marLeft w:val="0"/>
          <w:marRight w:val="0"/>
          <w:marTop w:val="0"/>
          <w:marBottom w:val="0"/>
          <w:divBdr>
            <w:top w:val="none" w:sz="0" w:space="0" w:color="auto"/>
            <w:left w:val="none" w:sz="0" w:space="0" w:color="auto"/>
            <w:bottom w:val="none" w:sz="0" w:space="0" w:color="auto"/>
            <w:right w:val="none" w:sz="0" w:space="0" w:color="auto"/>
          </w:divBdr>
          <w:divsChild>
            <w:div w:id="1763258667">
              <w:marLeft w:val="0"/>
              <w:marRight w:val="0"/>
              <w:marTop w:val="0"/>
              <w:marBottom w:val="0"/>
              <w:divBdr>
                <w:top w:val="none" w:sz="0" w:space="0" w:color="auto"/>
                <w:left w:val="none" w:sz="0" w:space="0" w:color="auto"/>
                <w:bottom w:val="none" w:sz="0" w:space="0" w:color="auto"/>
                <w:right w:val="none" w:sz="0" w:space="0" w:color="auto"/>
              </w:divBdr>
              <w:divsChild>
                <w:div w:id="4144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075501">
      <w:bodyDiv w:val="1"/>
      <w:marLeft w:val="0"/>
      <w:marRight w:val="0"/>
      <w:marTop w:val="0"/>
      <w:marBottom w:val="0"/>
      <w:divBdr>
        <w:top w:val="none" w:sz="0" w:space="0" w:color="auto"/>
        <w:left w:val="none" w:sz="0" w:space="0" w:color="auto"/>
        <w:bottom w:val="none" w:sz="0" w:space="0" w:color="auto"/>
        <w:right w:val="none" w:sz="0" w:space="0" w:color="auto"/>
      </w:divBdr>
      <w:divsChild>
        <w:div w:id="409815742">
          <w:marLeft w:val="0"/>
          <w:marRight w:val="0"/>
          <w:marTop w:val="0"/>
          <w:marBottom w:val="0"/>
          <w:divBdr>
            <w:top w:val="none" w:sz="0" w:space="0" w:color="auto"/>
            <w:left w:val="none" w:sz="0" w:space="0" w:color="auto"/>
            <w:bottom w:val="none" w:sz="0" w:space="0" w:color="auto"/>
            <w:right w:val="none" w:sz="0" w:space="0" w:color="auto"/>
          </w:divBdr>
          <w:divsChild>
            <w:div w:id="719474517">
              <w:marLeft w:val="-300"/>
              <w:marRight w:val="0"/>
              <w:marTop w:val="0"/>
              <w:marBottom w:val="0"/>
              <w:divBdr>
                <w:top w:val="none" w:sz="0" w:space="0" w:color="auto"/>
                <w:left w:val="none" w:sz="0" w:space="0" w:color="auto"/>
                <w:bottom w:val="none" w:sz="0" w:space="0" w:color="auto"/>
                <w:right w:val="none" w:sz="0" w:space="0" w:color="auto"/>
              </w:divBdr>
              <w:divsChild>
                <w:div w:id="1106189692">
                  <w:marLeft w:val="0"/>
                  <w:marRight w:val="0"/>
                  <w:marTop w:val="0"/>
                  <w:marBottom w:val="0"/>
                  <w:divBdr>
                    <w:top w:val="single" w:sz="6" w:space="0" w:color="DADCE0"/>
                    <w:left w:val="single" w:sz="6" w:space="0" w:color="DADCE0"/>
                    <w:bottom w:val="single" w:sz="6" w:space="0" w:color="DADCE0"/>
                    <w:right w:val="single" w:sz="6" w:space="0" w:color="DADCE0"/>
                  </w:divBdr>
                  <w:divsChild>
                    <w:div w:id="428236835">
                      <w:marLeft w:val="0"/>
                      <w:marRight w:val="0"/>
                      <w:marTop w:val="0"/>
                      <w:marBottom w:val="0"/>
                      <w:divBdr>
                        <w:top w:val="none" w:sz="0" w:space="0" w:color="auto"/>
                        <w:left w:val="none" w:sz="0" w:space="0" w:color="auto"/>
                        <w:bottom w:val="none" w:sz="0" w:space="0" w:color="auto"/>
                        <w:right w:val="none" w:sz="0" w:space="0" w:color="auto"/>
                      </w:divBdr>
                      <w:divsChild>
                        <w:div w:id="272174491">
                          <w:marLeft w:val="0"/>
                          <w:marRight w:val="0"/>
                          <w:marTop w:val="0"/>
                          <w:marBottom w:val="0"/>
                          <w:divBdr>
                            <w:top w:val="none" w:sz="0" w:space="0" w:color="auto"/>
                            <w:left w:val="none" w:sz="0" w:space="0" w:color="auto"/>
                            <w:bottom w:val="none" w:sz="0" w:space="0" w:color="auto"/>
                            <w:right w:val="none" w:sz="0" w:space="0" w:color="auto"/>
                          </w:divBdr>
                        </w:div>
                        <w:div w:id="2054233384">
                          <w:marLeft w:val="0"/>
                          <w:marRight w:val="0"/>
                          <w:marTop w:val="0"/>
                          <w:marBottom w:val="0"/>
                          <w:divBdr>
                            <w:top w:val="none" w:sz="0" w:space="0" w:color="auto"/>
                            <w:left w:val="none" w:sz="0" w:space="0" w:color="auto"/>
                            <w:bottom w:val="none" w:sz="0" w:space="0" w:color="auto"/>
                            <w:right w:val="none" w:sz="0" w:space="0" w:color="auto"/>
                          </w:divBdr>
                          <w:divsChild>
                            <w:div w:id="1313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987517">
          <w:marLeft w:val="0"/>
          <w:marRight w:val="0"/>
          <w:marTop w:val="0"/>
          <w:marBottom w:val="0"/>
          <w:divBdr>
            <w:top w:val="none" w:sz="0" w:space="0" w:color="auto"/>
            <w:left w:val="none" w:sz="0" w:space="0" w:color="auto"/>
            <w:bottom w:val="none" w:sz="0" w:space="0" w:color="auto"/>
            <w:right w:val="none" w:sz="0" w:space="0" w:color="auto"/>
          </w:divBdr>
          <w:divsChild>
            <w:div w:id="721095588">
              <w:marLeft w:val="0"/>
              <w:marRight w:val="0"/>
              <w:marTop w:val="0"/>
              <w:marBottom w:val="0"/>
              <w:divBdr>
                <w:top w:val="none" w:sz="0" w:space="0" w:color="auto"/>
                <w:left w:val="none" w:sz="0" w:space="0" w:color="auto"/>
                <w:bottom w:val="none" w:sz="0" w:space="0" w:color="auto"/>
                <w:right w:val="none" w:sz="0" w:space="0" w:color="auto"/>
              </w:divBdr>
              <w:divsChild>
                <w:div w:id="4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14547">
      <w:bodyDiv w:val="1"/>
      <w:marLeft w:val="0"/>
      <w:marRight w:val="0"/>
      <w:marTop w:val="0"/>
      <w:marBottom w:val="0"/>
      <w:divBdr>
        <w:top w:val="none" w:sz="0" w:space="0" w:color="auto"/>
        <w:left w:val="none" w:sz="0" w:space="0" w:color="auto"/>
        <w:bottom w:val="none" w:sz="0" w:space="0" w:color="auto"/>
        <w:right w:val="none" w:sz="0" w:space="0" w:color="auto"/>
      </w:divBdr>
      <w:divsChild>
        <w:div w:id="1953392580">
          <w:marLeft w:val="0"/>
          <w:marRight w:val="0"/>
          <w:marTop w:val="0"/>
          <w:marBottom w:val="0"/>
          <w:divBdr>
            <w:top w:val="none" w:sz="0" w:space="0" w:color="auto"/>
            <w:left w:val="none" w:sz="0" w:space="0" w:color="auto"/>
            <w:bottom w:val="none" w:sz="0" w:space="0" w:color="auto"/>
            <w:right w:val="none" w:sz="0" w:space="0" w:color="auto"/>
          </w:divBdr>
          <w:divsChild>
            <w:div w:id="730269096">
              <w:marLeft w:val="0"/>
              <w:marRight w:val="0"/>
              <w:marTop w:val="0"/>
              <w:marBottom w:val="0"/>
              <w:divBdr>
                <w:top w:val="none" w:sz="0" w:space="0" w:color="auto"/>
                <w:left w:val="none" w:sz="0" w:space="0" w:color="auto"/>
                <w:bottom w:val="none" w:sz="0" w:space="0" w:color="auto"/>
                <w:right w:val="none" w:sz="0" w:space="0" w:color="auto"/>
              </w:divBdr>
              <w:divsChild>
                <w:div w:id="6060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353383">
      <w:bodyDiv w:val="1"/>
      <w:marLeft w:val="0"/>
      <w:marRight w:val="0"/>
      <w:marTop w:val="0"/>
      <w:marBottom w:val="0"/>
      <w:divBdr>
        <w:top w:val="none" w:sz="0" w:space="0" w:color="auto"/>
        <w:left w:val="none" w:sz="0" w:space="0" w:color="auto"/>
        <w:bottom w:val="none" w:sz="0" w:space="0" w:color="auto"/>
        <w:right w:val="none" w:sz="0" w:space="0" w:color="auto"/>
      </w:divBdr>
      <w:divsChild>
        <w:div w:id="1582182132">
          <w:marLeft w:val="0"/>
          <w:marRight w:val="0"/>
          <w:marTop w:val="0"/>
          <w:marBottom w:val="0"/>
          <w:divBdr>
            <w:top w:val="none" w:sz="0" w:space="0" w:color="auto"/>
            <w:left w:val="none" w:sz="0" w:space="0" w:color="auto"/>
            <w:bottom w:val="none" w:sz="0" w:space="0" w:color="auto"/>
            <w:right w:val="none" w:sz="0" w:space="0" w:color="auto"/>
          </w:divBdr>
          <w:divsChild>
            <w:div w:id="771900353">
              <w:marLeft w:val="0"/>
              <w:marRight w:val="0"/>
              <w:marTop w:val="0"/>
              <w:marBottom w:val="0"/>
              <w:divBdr>
                <w:top w:val="none" w:sz="0" w:space="0" w:color="auto"/>
                <w:left w:val="none" w:sz="0" w:space="0" w:color="auto"/>
                <w:bottom w:val="none" w:sz="0" w:space="0" w:color="auto"/>
                <w:right w:val="none" w:sz="0" w:space="0" w:color="auto"/>
              </w:divBdr>
              <w:divsChild>
                <w:div w:id="20397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98849">
      <w:bodyDiv w:val="1"/>
      <w:marLeft w:val="0"/>
      <w:marRight w:val="0"/>
      <w:marTop w:val="0"/>
      <w:marBottom w:val="0"/>
      <w:divBdr>
        <w:top w:val="none" w:sz="0" w:space="0" w:color="auto"/>
        <w:left w:val="none" w:sz="0" w:space="0" w:color="auto"/>
        <w:bottom w:val="none" w:sz="0" w:space="0" w:color="auto"/>
        <w:right w:val="none" w:sz="0" w:space="0" w:color="auto"/>
      </w:divBdr>
      <w:divsChild>
        <w:div w:id="2065255332">
          <w:marLeft w:val="0"/>
          <w:marRight w:val="0"/>
          <w:marTop w:val="0"/>
          <w:marBottom w:val="0"/>
          <w:divBdr>
            <w:top w:val="none" w:sz="0" w:space="0" w:color="auto"/>
            <w:left w:val="none" w:sz="0" w:space="0" w:color="auto"/>
            <w:bottom w:val="none" w:sz="0" w:space="0" w:color="auto"/>
            <w:right w:val="none" w:sz="0" w:space="0" w:color="auto"/>
          </w:divBdr>
          <w:divsChild>
            <w:div w:id="415594494">
              <w:marLeft w:val="0"/>
              <w:marRight w:val="0"/>
              <w:marTop w:val="0"/>
              <w:marBottom w:val="0"/>
              <w:divBdr>
                <w:top w:val="none" w:sz="0" w:space="0" w:color="auto"/>
                <w:left w:val="none" w:sz="0" w:space="0" w:color="auto"/>
                <w:bottom w:val="none" w:sz="0" w:space="0" w:color="auto"/>
                <w:right w:val="none" w:sz="0" w:space="0" w:color="auto"/>
              </w:divBdr>
              <w:divsChild>
                <w:div w:id="2628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82813">
      <w:bodyDiv w:val="1"/>
      <w:marLeft w:val="0"/>
      <w:marRight w:val="0"/>
      <w:marTop w:val="0"/>
      <w:marBottom w:val="0"/>
      <w:divBdr>
        <w:top w:val="none" w:sz="0" w:space="0" w:color="auto"/>
        <w:left w:val="none" w:sz="0" w:space="0" w:color="auto"/>
        <w:bottom w:val="none" w:sz="0" w:space="0" w:color="auto"/>
        <w:right w:val="none" w:sz="0" w:space="0" w:color="auto"/>
      </w:divBdr>
    </w:div>
    <w:div w:id="1658145824">
      <w:bodyDiv w:val="1"/>
      <w:marLeft w:val="0"/>
      <w:marRight w:val="0"/>
      <w:marTop w:val="0"/>
      <w:marBottom w:val="0"/>
      <w:divBdr>
        <w:top w:val="none" w:sz="0" w:space="0" w:color="auto"/>
        <w:left w:val="none" w:sz="0" w:space="0" w:color="auto"/>
        <w:bottom w:val="none" w:sz="0" w:space="0" w:color="auto"/>
        <w:right w:val="none" w:sz="0" w:space="0" w:color="auto"/>
      </w:divBdr>
      <w:divsChild>
        <w:div w:id="1450053382">
          <w:marLeft w:val="0"/>
          <w:marRight w:val="0"/>
          <w:marTop w:val="0"/>
          <w:marBottom w:val="0"/>
          <w:divBdr>
            <w:top w:val="none" w:sz="0" w:space="0" w:color="auto"/>
            <w:left w:val="none" w:sz="0" w:space="0" w:color="auto"/>
            <w:bottom w:val="none" w:sz="0" w:space="0" w:color="auto"/>
            <w:right w:val="none" w:sz="0" w:space="0" w:color="auto"/>
          </w:divBdr>
          <w:divsChild>
            <w:div w:id="919949463">
              <w:marLeft w:val="0"/>
              <w:marRight w:val="0"/>
              <w:marTop w:val="0"/>
              <w:marBottom w:val="0"/>
              <w:divBdr>
                <w:top w:val="none" w:sz="0" w:space="0" w:color="auto"/>
                <w:left w:val="none" w:sz="0" w:space="0" w:color="auto"/>
                <w:bottom w:val="none" w:sz="0" w:space="0" w:color="auto"/>
                <w:right w:val="none" w:sz="0" w:space="0" w:color="auto"/>
              </w:divBdr>
              <w:divsChild>
                <w:div w:id="153133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704592">
      <w:bodyDiv w:val="1"/>
      <w:marLeft w:val="0"/>
      <w:marRight w:val="0"/>
      <w:marTop w:val="0"/>
      <w:marBottom w:val="0"/>
      <w:divBdr>
        <w:top w:val="none" w:sz="0" w:space="0" w:color="auto"/>
        <w:left w:val="none" w:sz="0" w:space="0" w:color="auto"/>
        <w:bottom w:val="none" w:sz="0" w:space="0" w:color="auto"/>
        <w:right w:val="none" w:sz="0" w:space="0" w:color="auto"/>
      </w:divBdr>
      <w:divsChild>
        <w:div w:id="316421710">
          <w:marLeft w:val="0"/>
          <w:marRight w:val="0"/>
          <w:marTop w:val="0"/>
          <w:marBottom w:val="0"/>
          <w:divBdr>
            <w:top w:val="none" w:sz="0" w:space="0" w:color="auto"/>
            <w:left w:val="none" w:sz="0" w:space="0" w:color="auto"/>
            <w:bottom w:val="none" w:sz="0" w:space="0" w:color="auto"/>
            <w:right w:val="none" w:sz="0" w:space="0" w:color="auto"/>
          </w:divBdr>
          <w:divsChild>
            <w:div w:id="774522118">
              <w:marLeft w:val="0"/>
              <w:marRight w:val="0"/>
              <w:marTop w:val="0"/>
              <w:marBottom w:val="0"/>
              <w:divBdr>
                <w:top w:val="none" w:sz="0" w:space="0" w:color="auto"/>
                <w:left w:val="none" w:sz="0" w:space="0" w:color="auto"/>
                <w:bottom w:val="none" w:sz="0" w:space="0" w:color="auto"/>
                <w:right w:val="none" w:sz="0" w:space="0" w:color="auto"/>
              </w:divBdr>
              <w:divsChild>
                <w:div w:id="18236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08869">
      <w:bodyDiv w:val="1"/>
      <w:marLeft w:val="0"/>
      <w:marRight w:val="0"/>
      <w:marTop w:val="0"/>
      <w:marBottom w:val="0"/>
      <w:divBdr>
        <w:top w:val="none" w:sz="0" w:space="0" w:color="auto"/>
        <w:left w:val="none" w:sz="0" w:space="0" w:color="auto"/>
        <w:bottom w:val="none" w:sz="0" w:space="0" w:color="auto"/>
        <w:right w:val="none" w:sz="0" w:space="0" w:color="auto"/>
      </w:divBdr>
      <w:divsChild>
        <w:div w:id="19160814">
          <w:marLeft w:val="0"/>
          <w:marRight w:val="0"/>
          <w:marTop w:val="0"/>
          <w:marBottom w:val="0"/>
          <w:divBdr>
            <w:top w:val="none" w:sz="0" w:space="0" w:color="auto"/>
            <w:left w:val="none" w:sz="0" w:space="0" w:color="auto"/>
            <w:bottom w:val="none" w:sz="0" w:space="0" w:color="auto"/>
            <w:right w:val="none" w:sz="0" w:space="0" w:color="auto"/>
          </w:divBdr>
          <w:divsChild>
            <w:div w:id="977540054">
              <w:marLeft w:val="0"/>
              <w:marRight w:val="0"/>
              <w:marTop w:val="0"/>
              <w:marBottom w:val="0"/>
              <w:divBdr>
                <w:top w:val="none" w:sz="0" w:space="0" w:color="auto"/>
                <w:left w:val="none" w:sz="0" w:space="0" w:color="auto"/>
                <w:bottom w:val="none" w:sz="0" w:space="0" w:color="auto"/>
                <w:right w:val="none" w:sz="0" w:space="0" w:color="auto"/>
              </w:divBdr>
              <w:divsChild>
                <w:div w:id="109563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73188">
      <w:bodyDiv w:val="1"/>
      <w:marLeft w:val="0"/>
      <w:marRight w:val="0"/>
      <w:marTop w:val="0"/>
      <w:marBottom w:val="0"/>
      <w:divBdr>
        <w:top w:val="none" w:sz="0" w:space="0" w:color="auto"/>
        <w:left w:val="none" w:sz="0" w:space="0" w:color="auto"/>
        <w:bottom w:val="none" w:sz="0" w:space="0" w:color="auto"/>
        <w:right w:val="none" w:sz="0" w:space="0" w:color="auto"/>
      </w:divBdr>
      <w:divsChild>
        <w:div w:id="181825920">
          <w:marLeft w:val="0"/>
          <w:marRight w:val="0"/>
          <w:marTop w:val="0"/>
          <w:marBottom w:val="0"/>
          <w:divBdr>
            <w:top w:val="none" w:sz="0" w:space="0" w:color="auto"/>
            <w:left w:val="none" w:sz="0" w:space="0" w:color="auto"/>
            <w:bottom w:val="none" w:sz="0" w:space="0" w:color="auto"/>
            <w:right w:val="none" w:sz="0" w:space="0" w:color="auto"/>
          </w:divBdr>
          <w:divsChild>
            <w:div w:id="458690828">
              <w:marLeft w:val="0"/>
              <w:marRight w:val="0"/>
              <w:marTop w:val="0"/>
              <w:marBottom w:val="0"/>
              <w:divBdr>
                <w:top w:val="none" w:sz="0" w:space="0" w:color="auto"/>
                <w:left w:val="none" w:sz="0" w:space="0" w:color="auto"/>
                <w:bottom w:val="none" w:sz="0" w:space="0" w:color="auto"/>
                <w:right w:val="none" w:sz="0" w:space="0" w:color="auto"/>
              </w:divBdr>
              <w:divsChild>
                <w:div w:id="106175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332333">
      <w:bodyDiv w:val="1"/>
      <w:marLeft w:val="0"/>
      <w:marRight w:val="0"/>
      <w:marTop w:val="0"/>
      <w:marBottom w:val="0"/>
      <w:divBdr>
        <w:top w:val="none" w:sz="0" w:space="0" w:color="auto"/>
        <w:left w:val="none" w:sz="0" w:space="0" w:color="auto"/>
        <w:bottom w:val="none" w:sz="0" w:space="0" w:color="auto"/>
        <w:right w:val="none" w:sz="0" w:space="0" w:color="auto"/>
      </w:divBdr>
      <w:divsChild>
        <w:div w:id="1051461828">
          <w:marLeft w:val="0"/>
          <w:marRight w:val="0"/>
          <w:marTop w:val="0"/>
          <w:marBottom w:val="0"/>
          <w:divBdr>
            <w:top w:val="none" w:sz="0" w:space="0" w:color="auto"/>
            <w:left w:val="none" w:sz="0" w:space="0" w:color="auto"/>
            <w:bottom w:val="none" w:sz="0" w:space="0" w:color="auto"/>
            <w:right w:val="none" w:sz="0" w:space="0" w:color="auto"/>
          </w:divBdr>
          <w:divsChild>
            <w:div w:id="2027900688">
              <w:marLeft w:val="0"/>
              <w:marRight w:val="0"/>
              <w:marTop w:val="0"/>
              <w:marBottom w:val="0"/>
              <w:divBdr>
                <w:top w:val="none" w:sz="0" w:space="0" w:color="auto"/>
                <w:left w:val="none" w:sz="0" w:space="0" w:color="auto"/>
                <w:bottom w:val="none" w:sz="0" w:space="0" w:color="auto"/>
                <w:right w:val="none" w:sz="0" w:space="0" w:color="auto"/>
              </w:divBdr>
              <w:divsChild>
                <w:div w:id="31222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331718">
      <w:bodyDiv w:val="1"/>
      <w:marLeft w:val="0"/>
      <w:marRight w:val="0"/>
      <w:marTop w:val="0"/>
      <w:marBottom w:val="0"/>
      <w:divBdr>
        <w:top w:val="none" w:sz="0" w:space="0" w:color="auto"/>
        <w:left w:val="none" w:sz="0" w:space="0" w:color="auto"/>
        <w:bottom w:val="none" w:sz="0" w:space="0" w:color="auto"/>
        <w:right w:val="none" w:sz="0" w:space="0" w:color="auto"/>
      </w:divBdr>
      <w:divsChild>
        <w:div w:id="1373770943">
          <w:marLeft w:val="0"/>
          <w:marRight w:val="0"/>
          <w:marTop w:val="0"/>
          <w:marBottom w:val="0"/>
          <w:divBdr>
            <w:top w:val="none" w:sz="0" w:space="0" w:color="auto"/>
            <w:left w:val="none" w:sz="0" w:space="0" w:color="auto"/>
            <w:bottom w:val="none" w:sz="0" w:space="0" w:color="auto"/>
            <w:right w:val="none" w:sz="0" w:space="0" w:color="auto"/>
          </w:divBdr>
          <w:divsChild>
            <w:div w:id="1267928817">
              <w:marLeft w:val="0"/>
              <w:marRight w:val="0"/>
              <w:marTop w:val="0"/>
              <w:marBottom w:val="0"/>
              <w:divBdr>
                <w:top w:val="none" w:sz="0" w:space="0" w:color="auto"/>
                <w:left w:val="none" w:sz="0" w:space="0" w:color="auto"/>
                <w:bottom w:val="none" w:sz="0" w:space="0" w:color="auto"/>
                <w:right w:val="none" w:sz="0" w:space="0" w:color="auto"/>
              </w:divBdr>
              <w:divsChild>
                <w:div w:id="19470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921656">
      <w:bodyDiv w:val="1"/>
      <w:marLeft w:val="0"/>
      <w:marRight w:val="0"/>
      <w:marTop w:val="0"/>
      <w:marBottom w:val="0"/>
      <w:divBdr>
        <w:top w:val="none" w:sz="0" w:space="0" w:color="auto"/>
        <w:left w:val="none" w:sz="0" w:space="0" w:color="auto"/>
        <w:bottom w:val="none" w:sz="0" w:space="0" w:color="auto"/>
        <w:right w:val="none" w:sz="0" w:space="0" w:color="auto"/>
      </w:divBdr>
      <w:divsChild>
        <w:div w:id="1912960808">
          <w:marLeft w:val="0"/>
          <w:marRight w:val="0"/>
          <w:marTop w:val="0"/>
          <w:marBottom w:val="0"/>
          <w:divBdr>
            <w:top w:val="none" w:sz="0" w:space="0" w:color="auto"/>
            <w:left w:val="none" w:sz="0" w:space="0" w:color="auto"/>
            <w:bottom w:val="none" w:sz="0" w:space="0" w:color="auto"/>
            <w:right w:val="none" w:sz="0" w:space="0" w:color="auto"/>
          </w:divBdr>
          <w:divsChild>
            <w:div w:id="1515262503">
              <w:marLeft w:val="0"/>
              <w:marRight w:val="0"/>
              <w:marTop w:val="0"/>
              <w:marBottom w:val="0"/>
              <w:divBdr>
                <w:top w:val="none" w:sz="0" w:space="0" w:color="auto"/>
                <w:left w:val="none" w:sz="0" w:space="0" w:color="auto"/>
                <w:bottom w:val="none" w:sz="0" w:space="0" w:color="auto"/>
                <w:right w:val="none" w:sz="0" w:space="0" w:color="auto"/>
              </w:divBdr>
              <w:divsChild>
                <w:div w:id="52699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624511">
      <w:bodyDiv w:val="1"/>
      <w:marLeft w:val="0"/>
      <w:marRight w:val="0"/>
      <w:marTop w:val="0"/>
      <w:marBottom w:val="0"/>
      <w:divBdr>
        <w:top w:val="none" w:sz="0" w:space="0" w:color="auto"/>
        <w:left w:val="none" w:sz="0" w:space="0" w:color="auto"/>
        <w:bottom w:val="none" w:sz="0" w:space="0" w:color="auto"/>
        <w:right w:val="none" w:sz="0" w:space="0" w:color="auto"/>
      </w:divBdr>
      <w:divsChild>
        <w:div w:id="528954020">
          <w:marLeft w:val="0"/>
          <w:marRight w:val="0"/>
          <w:marTop w:val="0"/>
          <w:marBottom w:val="0"/>
          <w:divBdr>
            <w:top w:val="none" w:sz="0" w:space="0" w:color="auto"/>
            <w:left w:val="none" w:sz="0" w:space="0" w:color="auto"/>
            <w:bottom w:val="none" w:sz="0" w:space="0" w:color="auto"/>
            <w:right w:val="none" w:sz="0" w:space="0" w:color="auto"/>
          </w:divBdr>
          <w:divsChild>
            <w:div w:id="1465392721">
              <w:marLeft w:val="0"/>
              <w:marRight w:val="0"/>
              <w:marTop w:val="0"/>
              <w:marBottom w:val="0"/>
              <w:divBdr>
                <w:top w:val="none" w:sz="0" w:space="0" w:color="auto"/>
                <w:left w:val="none" w:sz="0" w:space="0" w:color="auto"/>
                <w:bottom w:val="none" w:sz="0" w:space="0" w:color="auto"/>
                <w:right w:val="none" w:sz="0" w:space="0" w:color="auto"/>
              </w:divBdr>
              <w:divsChild>
                <w:div w:id="4752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90974">
      <w:bodyDiv w:val="1"/>
      <w:marLeft w:val="0"/>
      <w:marRight w:val="0"/>
      <w:marTop w:val="0"/>
      <w:marBottom w:val="0"/>
      <w:divBdr>
        <w:top w:val="none" w:sz="0" w:space="0" w:color="auto"/>
        <w:left w:val="none" w:sz="0" w:space="0" w:color="auto"/>
        <w:bottom w:val="none" w:sz="0" w:space="0" w:color="auto"/>
        <w:right w:val="none" w:sz="0" w:space="0" w:color="auto"/>
      </w:divBdr>
      <w:divsChild>
        <w:div w:id="215514250">
          <w:marLeft w:val="0"/>
          <w:marRight w:val="0"/>
          <w:marTop w:val="0"/>
          <w:marBottom w:val="0"/>
          <w:divBdr>
            <w:top w:val="none" w:sz="0" w:space="0" w:color="auto"/>
            <w:left w:val="none" w:sz="0" w:space="0" w:color="auto"/>
            <w:bottom w:val="none" w:sz="0" w:space="0" w:color="auto"/>
            <w:right w:val="none" w:sz="0" w:space="0" w:color="auto"/>
          </w:divBdr>
          <w:divsChild>
            <w:div w:id="1350909580">
              <w:marLeft w:val="0"/>
              <w:marRight w:val="0"/>
              <w:marTop w:val="0"/>
              <w:marBottom w:val="0"/>
              <w:divBdr>
                <w:top w:val="none" w:sz="0" w:space="0" w:color="auto"/>
                <w:left w:val="none" w:sz="0" w:space="0" w:color="auto"/>
                <w:bottom w:val="none" w:sz="0" w:space="0" w:color="auto"/>
                <w:right w:val="none" w:sz="0" w:space="0" w:color="auto"/>
              </w:divBdr>
              <w:divsChild>
                <w:div w:id="11500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79073">
      <w:bodyDiv w:val="1"/>
      <w:marLeft w:val="0"/>
      <w:marRight w:val="0"/>
      <w:marTop w:val="0"/>
      <w:marBottom w:val="0"/>
      <w:divBdr>
        <w:top w:val="none" w:sz="0" w:space="0" w:color="auto"/>
        <w:left w:val="none" w:sz="0" w:space="0" w:color="auto"/>
        <w:bottom w:val="none" w:sz="0" w:space="0" w:color="auto"/>
        <w:right w:val="none" w:sz="0" w:space="0" w:color="auto"/>
      </w:divBdr>
      <w:divsChild>
        <w:div w:id="314652115">
          <w:marLeft w:val="0"/>
          <w:marRight w:val="0"/>
          <w:marTop w:val="0"/>
          <w:marBottom w:val="0"/>
          <w:divBdr>
            <w:top w:val="none" w:sz="0" w:space="0" w:color="auto"/>
            <w:left w:val="none" w:sz="0" w:space="0" w:color="auto"/>
            <w:bottom w:val="none" w:sz="0" w:space="0" w:color="auto"/>
            <w:right w:val="none" w:sz="0" w:space="0" w:color="auto"/>
          </w:divBdr>
          <w:divsChild>
            <w:div w:id="1605305178">
              <w:marLeft w:val="0"/>
              <w:marRight w:val="0"/>
              <w:marTop w:val="0"/>
              <w:marBottom w:val="0"/>
              <w:divBdr>
                <w:top w:val="none" w:sz="0" w:space="0" w:color="auto"/>
                <w:left w:val="none" w:sz="0" w:space="0" w:color="auto"/>
                <w:bottom w:val="none" w:sz="0" w:space="0" w:color="auto"/>
                <w:right w:val="none" w:sz="0" w:space="0" w:color="auto"/>
              </w:divBdr>
              <w:divsChild>
                <w:div w:id="103134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590948">
      <w:bodyDiv w:val="1"/>
      <w:marLeft w:val="0"/>
      <w:marRight w:val="0"/>
      <w:marTop w:val="0"/>
      <w:marBottom w:val="0"/>
      <w:divBdr>
        <w:top w:val="none" w:sz="0" w:space="0" w:color="auto"/>
        <w:left w:val="none" w:sz="0" w:space="0" w:color="auto"/>
        <w:bottom w:val="none" w:sz="0" w:space="0" w:color="auto"/>
        <w:right w:val="none" w:sz="0" w:space="0" w:color="auto"/>
      </w:divBdr>
      <w:divsChild>
        <w:div w:id="142241979">
          <w:marLeft w:val="0"/>
          <w:marRight w:val="0"/>
          <w:marTop w:val="0"/>
          <w:marBottom w:val="0"/>
          <w:divBdr>
            <w:top w:val="none" w:sz="0" w:space="0" w:color="auto"/>
            <w:left w:val="none" w:sz="0" w:space="0" w:color="auto"/>
            <w:bottom w:val="none" w:sz="0" w:space="0" w:color="auto"/>
            <w:right w:val="none" w:sz="0" w:space="0" w:color="auto"/>
          </w:divBdr>
          <w:divsChild>
            <w:div w:id="678384886">
              <w:marLeft w:val="0"/>
              <w:marRight w:val="0"/>
              <w:marTop w:val="0"/>
              <w:marBottom w:val="0"/>
              <w:divBdr>
                <w:top w:val="none" w:sz="0" w:space="0" w:color="auto"/>
                <w:left w:val="none" w:sz="0" w:space="0" w:color="auto"/>
                <w:bottom w:val="none" w:sz="0" w:space="0" w:color="auto"/>
                <w:right w:val="none" w:sz="0" w:space="0" w:color="auto"/>
              </w:divBdr>
              <w:divsChild>
                <w:div w:id="116092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061097">
      <w:bodyDiv w:val="1"/>
      <w:marLeft w:val="0"/>
      <w:marRight w:val="0"/>
      <w:marTop w:val="0"/>
      <w:marBottom w:val="0"/>
      <w:divBdr>
        <w:top w:val="none" w:sz="0" w:space="0" w:color="auto"/>
        <w:left w:val="none" w:sz="0" w:space="0" w:color="auto"/>
        <w:bottom w:val="none" w:sz="0" w:space="0" w:color="auto"/>
        <w:right w:val="none" w:sz="0" w:space="0" w:color="auto"/>
      </w:divBdr>
      <w:divsChild>
        <w:div w:id="317809834">
          <w:marLeft w:val="0"/>
          <w:marRight w:val="0"/>
          <w:marTop w:val="0"/>
          <w:marBottom w:val="0"/>
          <w:divBdr>
            <w:top w:val="none" w:sz="0" w:space="0" w:color="auto"/>
            <w:left w:val="none" w:sz="0" w:space="0" w:color="auto"/>
            <w:bottom w:val="none" w:sz="0" w:space="0" w:color="auto"/>
            <w:right w:val="none" w:sz="0" w:space="0" w:color="auto"/>
          </w:divBdr>
          <w:divsChild>
            <w:div w:id="1860310992">
              <w:marLeft w:val="0"/>
              <w:marRight w:val="0"/>
              <w:marTop w:val="0"/>
              <w:marBottom w:val="0"/>
              <w:divBdr>
                <w:top w:val="none" w:sz="0" w:space="0" w:color="auto"/>
                <w:left w:val="none" w:sz="0" w:space="0" w:color="auto"/>
                <w:bottom w:val="none" w:sz="0" w:space="0" w:color="auto"/>
                <w:right w:val="none" w:sz="0" w:space="0" w:color="auto"/>
              </w:divBdr>
              <w:divsChild>
                <w:div w:id="132993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55397">
      <w:bodyDiv w:val="1"/>
      <w:marLeft w:val="0"/>
      <w:marRight w:val="0"/>
      <w:marTop w:val="0"/>
      <w:marBottom w:val="0"/>
      <w:divBdr>
        <w:top w:val="none" w:sz="0" w:space="0" w:color="auto"/>
        <w:left w:val="none" w:sz="0" w:space="0" w:color="auto"/>
        <w:bottom w:val="none" w:sz="0" w:space="0" w:color="auto"/>
        <w:right w:val="none" w:sz="0" w:space="0" w:color="auto"/>
      </w:divBdr>
      <w:divsChild>
        <w:div w:id="2104645854">
          <w:marLeft w:val="0"/>
          <w:marRight w:val="0"/>
          <w:marTop w:val="0"/>
          <w:marBottom w:val="0"/>
          <w:divBdr>
            <w:top w:val="none" w:sz="0" w:space="0" w:color="auto"/>
            <w:left w:val="none" w:sz="0" w:space="0" w:color="auto"/>
            <w:bottom w:val="none" w:sz="0" w:space="0" w:color="auto"/>
            <w:right w:val="none" w:sz="0" w:space="0" w:color="auto"/>
          </w:divBdr>
          <w:divsChild>
            <w:div w:id="540437184">
              <w:marLeft w:val="0"/>
              <w:marRight w:val="0"/>
              <w:marTop w:val="0"/>
              <w:marBottom w:val="0"/>
              <w:divBdr>
                <w:top w:val="none" w:sz="0" w:space="0" w:color="auto"/>
                <w:left w:val="none" w:sz="0" w:space="0" w:color="auto"/>
                <w:bottom w:val="none" w:sz="0" w:space="0" w:color="auto"/>
                <w:right w:val="none" w:sz="0" w:space="0" w:color="auto"/>
              </w:divBdr>
              <w:divsChild>
                <w:div w:id="6287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77855">
      <w:bodyDiv w:val="1"/>
      <w:marLeft w:val="0"/>
      <w:marRight w:val="0"/>
      <w:marTop w:val="0"/>
      <w:marBottom w:val="0"/>
      <w:divBdr>
        <w:top w:val="none" w:sz="0" w:space="0" w:color="auto"/>
        <w:left w:val="none" w:sz="0" w:space="0" w:color="auto"/>
        <w:bottom w:val="none" w:sz="0" w:space="0" w:color="auto"/>
        <w:right w:val="none" w:sz="0" w:space="0" w:color="auto"/>
      </w:divBdr>
    </w:div>
    <w:div w:id="1718971163">
      <w:bodyDiv w:val="1"/>
      <w:marLeft w:val="0"/>
      <w:marRight w:val="0"/>
      <w:marTop w:val="0"/>
      <w:marBottom w:val="0"/>
      <w:divBdr>
        <w:top w:val="none" w:sz="0" w:space="0" w:color="auto"/>
        <w:left w:val="none" w:sz="0" w:space="0" w:color="auto"/>
        <w:bottom w:val="none" w:sz="0" w:space="0" w:color="auto"/>
        <w:right w:val="none" w:sz="0" w:space="0" w:color="auto"/>
      </w:divBdr>
      <w:divsChild>
        <w:div w:id="2069641649">
          <w:marLeft w:val="0"/>
          <w:marRight w:val="0"/>
          <w:marTop w:val="0"/>
          <w:marBottom w:val="0"/>
          <w:divBdr>
            <w:top w:val="none" w:sz="0" w:space="0" w:color="auto"/>
            <w:left w:val="none" w:sz="0" w:space="0" w:color="auto"/>
            <w:bottom w:val="none" w:sz="0" w:space="0" w:color="auto"/>
            <w:right w:val="none" w:sz="0" w:space="0" w:color="auto"/>
          </w:divBdr>
          <w:divsChild>
            <w:div w:id="2114551330">
              <w:marLeft w:val="0"/>
              <w:marRight w:val="0"/>
              <w:marTop w:val="0"/>
              <w:marBottom w:val="0"/>
              <w:divBdr>
                <w:top w:val="none" w:sz="0" w:space="0" w:color="auto"/>
                <w:left w:val="none" w:sz="0" w:space="0" w:color="auto"/>
                <w:bottom w:val="none" w:sz="0" w:space="0" w:color="auto"/>
                <w:right w:val="none" w:sz="0" w:space="0" w:color="auto"/>
              </w:divBdr>
              <w:divsChild>
                <w:div w:id="200130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678041">
      <w:bodyDiv w:val="1"/>
      <w:marLeft w:val="0"/>
      <w:marRight w:val="0"/>
      <w:marTop w:val="0"/>
      <w:marBottom w:val="0"/>
      <w:divBdr>
        <w:top w:val="none" w:sz="0" w:space="0" w:color="auto"/>
        <w:left w:val="none" w:sz="0" w:space="0" w:color="auto"/>
        <w:bottom w:val="none" w:sz="0" w:space="0" w:color="auto"/>
        <w:right w:val="none" w:sz="0" w:space="0" w:color="auto"/>
      </w:divBdr>
      <w:divsChild>
        <w:div w:id="1397849920">
          <w:marLeft w:val="0"/>
          <w:marRight w:val="0"/>
          <w:marTop w:val="0"/>
          <w:marBottom w:val="0"/>
          <w:divBdr>
            <w:top w:val="none" w:sz="0" w:space="0" w:color="auto"/>
            <w:left w:val="none" w:sz="0" w:space="0" w:color="auto"/>
            <w:bottom w:val="none" w:sz="0" w:space="0" w:color="auto"/>
            <w:right w:val="none" w:sz="0" w:space="0" w:color="auto"/>
          </w:divBdr>
          <w:divsChild>
            <w:div w:id="1426343943">
              <w:marLeft w:val="0"/>
              <w:marRight w:val="0"/>
              <w:marTop w:val="0"/>
              <w:marBottom w:val="0"/>
              <w:divBdr>
                <w:top w:val="none" w:sz="0" w:space="0" w:color="auto"/>
                <w:left w:val="none" w:sz="0" w:space="0" w:color="auto"/>
                <w:bottom w:val="none" w:sz="0" w:space="0" w:color="auto"/>
                <w:right w:val="none" w:sz="0" w:space="0" w:color="auto"/>
              </w:divBdr>
              <w:divsChild>
                <w:div w:id="66423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568654">
      <w:bodyDiv w:val="1"/>
      <w:marLeft w:val="0"/>
      <w:marRight w:val="0"/>
      <w:marTop w:val="0"/>
      <w:marBottom w:val="0"/>
      <w:divBdr>
        <w:top w:val="none" w:sz="0" w:space="0" w:color="auto"/>
        <w:left w:val="none" w:sz="0" w:space="0" w:color="auto"/>
        <w:bottom w:val="none" w:sz="0" w:space="0" w:color="auto"/>
        <w:right w:val="none" w:sz="0" w:space="0" w:color="auto"/>
      </w:divBdr>
      <w:divsChild>
        <w:div w:id="846289235">
          <w:marLeft w:val="0"/>
          <w:marRight w:val="0"/>
          <w:marTop w:val="0"/>
          <w:marBottom w:val="0"/>
          <w:divBdr>
            <w:top w:val="none" w:sz="0" w:space="0" w:color="auto"/>
            <w:left w:val="none" w:sz="0" w:space="0" w:color="auto"/>
            <w:bottom w:val="none" w:sz="0" w:space="0" w:color="auto"/>
            <w:right w:val="none" w:sz="0" w:space="0" w:color="auto"/>
          </w:divBdr>
          <w:divsChild>
            <w:div w:id="1447890406">
              <w:marLeft w:val="0"/>
              <w:marRight w:val="0"/>
              <w:marTop w:val="0"/>
              <w:marBottom w:val="0"/>
              <w:divBdr>
                <w:top w:val="none" w:sz="0" w:space="0" w:color="auto"/>
                <w:left w:val="none" w:sz="0" w:space="0" w:color="auto"/>
                <w:bottom w:val="none" w:sz="0" w:space="0" w:color="auto"/>
                <w:right w:val="none" w:sz="0" w:space="0" w:color="auto"/>
              </w:divBdr>
              <w:divsChild>
                <w:div w:id="115698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5613">
      <w:bodyDiv w:val="1"/>
      <w:marLeft w:val="0"/>
      <w:marRight w:val="0"/>
      <w:marTop w:val="0"/>
      <w:marBottom w:val="0"/>
      <w:divBdr>
        <w:top w:val="none" w:sz="0" w:space="0" w:color="auto"/>
        <w:left w:val="none" w:sz="0" w:space="0" w:color="auto"/>
        <w:bottom w:val="none" w:sz="0" w:space="0" w:color="auto"/>
        <w:right w:val="none" w:sz="0" w:space="0" w:color="auto"/>
      </w:divBdr>
      <w:divsChild>
        <w:div w:id="1862746426">
          <w:marLeft w:val="0"/>
          <w:marRight w:val="0"/>
          <w:marTop w:val="0"/>
          <w:marBottom w:val="0"/>
          <w:divBdr>
            <w:top w:val="none" w:sz="0" w:space="0" w:color="auto"/>
            <w:left w:val="none" w:sz="0" w:space="0" w:color="auto"/>
            <w:bottom w:val="none" w:sz="0" w:space="0" w:color="auto"/>
            <w:right w:val="none" w:sz="0" w:space="0" w:color="auto"/>
          </w:divBdr>
          <w:divsChild>
            <w:div w:id="691614553">
              <w:marLeft w:val="0"/>
              <w:marRight w:val="0"/>
              <w:marTop w:val="0"/>
              <w:marBottom w:val="0"/>
              <w:divBdr>
                <w:top w:val="none" w:sz="0" w:space="0" w:color="auto"/>
                <w:left w:val="none" w:sz="0" w:space="0" w:color="auto"/>
                <w:bottom w:val="none" w:sz="0" w:space="0" w:color="auto"/>
                <w:right w:val="none" w:sz="0" w:space="0" w:color="auto"/>
              </w:divBdr>
              <w:divsChild>
                <w:div w:id="155584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735633">
      <w:bodyDiv w:val="1"/>
      <w:marLeft w:val="0"/>
      <w:marRight w:val="0"/>
      <w:marTop w:val="0"/>
      <w:marBottom w:val="0"/>
      <w:divBdr>
        <w:top w:val="none" w:sz="0" w:space="0" w:color="auto"/>
        <w:left w:val="none" w:sz="0" w:space="0" w:color="auto"/>
        <w:bottom w:val="none" w:sz="0" w:space="0" w:color="auto"/>
        <w:right w:val="none" w:sz="0" w:space="0" w:color="auto"/>
      </w:divBdr>
    </w:div>
    <w:div w:id="1738288132">
      <w:bodyDiv w:val="1"/>
      <w:marLeft w:val="0"/>
      <w:marRight w:val="0"/>
      <w:marTop w:val="0"/>
      <w:marBottom w:val="0"/>
      <w:divBdr>
        <w:top w:val="none" w:sz="0" w:space="0" w:color="auto"/>
        <w:left w:val="none" w:sz="0" w:space="0" w:color="auto"/>
        <w:bottom w:val="none" w:sz="0" w:space="0" w:color="auto"/>
        <w:right w:val="none" w:sz="0" w:space="0" w:color="auto"/>
      </w:divBdr>
      <w:divsChild>
        <w:div w:id="263342148">
          <w:marLeft w:val="0"/>
          <w:marRight w:val="0"/>
          <w:marTop w:val="0"/>
          <w:marBottom w:val="0"/>
          <w:divBdr>
            <w:top w:val="none" w:sz="0" w:space="0" w:color="auto"/>
            <w:left w:val="none" w:sz="0" w:space="0" w:color="auto"/>
            <w:bottom w:val="none" w:sz="0" w:space="0" w:color="auto"/>
            <w:right w:val="none" w:sz="0" w:space="0" w:color="auto"/>
          </w:divBdr>
          <w:divsChild>
            <w:div w:id="1966354389">
              <w:marLeft w:val="0"/>
              <w:marRight w:val="0"/>
              <w:marTop w:val="0"/>
              <w:marBottom w:val="0"/>
              <w:divBdr>
                <w:top w:val="none" w:sz="0" w:space="0" w:color="auto"/>
                <w:left w:val="none" w:sz="0" w:space="0" w:color="auto"/>
                <w:bottom w:val="none" w:sz="0" w:space="0" w:color="auto"/>
                <w:right w:val="none" w:sz="0" w:space="0" w:color="auto"/>
              </w:divBdr>
              <w:divsChild>
                <w:div w:id="45167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96533">
      <w:bodyDiv w:val="1"/>
      <w:marLeft w:val="0"/>
      <w:marRight w:val="0"/>
      <w:marTop w:val="0"/>
      <w:marBottom w:val="0"/>
      <w:divBdr>
        <w:top w:val="none" w:sz="0" w:space="0" w:color="auto"/>
        <w:left w:val="none" w:sz="0" w:space="0" w:color="auto"/>
        <w:bottom w:val="none" w:sz="0" w:space="0" w:color="auto"/>
        <w:right w:val="none" w:sz="0" w:space="0" w:color="auto"/>
      </w:divBdr>
      <w:divsChild>
        <w:div w:id="2007122681">
          <w:marLeft w:val="0"/>
          <w:marRight w:val="0"/>
          <w:marTop w:val="0"/>
          <w:marBottom w:val="0"/>
          <w:divBdr>
            <w:top w:val="none" w:sz="0" w:space="0" w:color="auto"/>
            <w:left w:val="none" w:sz="0" w:space="0" w:color="auto"/>
            <w:bottom w:val="none" w:sz="0" w:space="0" w:color="auto"/>
            <w:right w:val="none" w:sz="0" w:space="0" w:color="auto"/>
          </w:divBdr>
          <w:divsChild>
            <w:div w:id="2082750358">
              <w:marLeft w:val="0"/>
              <w:marRight w:val="0"/>
              <w:marTop w:val="0"/>
              <w:marBottom w:val="0"/>
              <w:divBdr>
                <w:top w:val="none" w:sz="0" w:space="0" w:color="auto"/>
                <w:left w:val="none" w:sz="0" w:space="0" w:color="auto"/>
                <w:bottom w:val="none" w:sz="0" w:space="0" w:color="auto"/>
                <w:right w:val="none" w:sz="0" w:space="0" w:color="auto"/>
              </w:divBdr>
              <w:divsChild>
                <w:div w:id="1977225203">
                  <w:marLeft w:val="0"/>
                  <w:marRight w:val="0"/>
                  <w:marTop w:val="0"/>
                  <w:marBottom w:val="0"/>
                  <w:divBdr>
                    <w:top w:val="none" w:sz="0" w:space="0" w:color="auto"/>
                    <w:left w:val="none" w:sz="0" w:space="0" w:color="auto"/>
                    <w:bottom w:val="none" w:sz="0" w:space="0" w:color="auto"/>
                    <w:right w:val="none" w:sz="0" w:space="0" w:color="auto"/>
                  </w:divBdr>
                  <w:divsChild>
                    <w:div w:id="19609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89704">
      <w:bodyDiv w:val="1"/>
      <w:marLeft w:val="0"/>
      <w:marRight w:val="0"/>
      <w:marTop w:val="0"/>
      <w:marBottom w:val="0"/>
      <w:divBdr>
        <w:top w:val="none" w:sz="0" w:space="0" w:color="auto"/>
        <w:left w:val="none" w:sz="0" w:space="0" w:color="auto"/>
        <w:bottom w:val="none" w:sz="0" w:space="0" w:color="auto"/>
        <w:right w:val="none" w:sz="0" w:space="0" w:color="auto"/>
      </w:divBdr>
      <w:divsChild>
        <w:div w:id="831406731">
          <w:marLeft w:val="0"/>
          <w:marRight w:val="0"/>
          <w:marTop w:val="0"/>
          <w:marBottom w:val="0"/>
          <w:divBdr>
            <w:top w:val="none" w:sz="0" w:space="0" w:color="auto"/>
            <w:left w:val="none" w:sz="0" w:space="0" w:color="auto"/>
            <w:bottom w:val="none" w:sz="0" w:space="0" w:color="auto"/>
            <w:right w:val="none" w:sz="0" w:space="0" w:color="auto"/>
          </w:divBdr>
          <w:divsChild>
            <w:div w:id="100758020">
              <w:marLeft w:val="0"/>
              <w:marRight w:val="0"/>
              <w:marTop w:val="0"/>
              <w:marBottom w:val="0"/>
              <w:divBdr>
                <w:top w:val="none" w:sz="0" w:space="0" w:color="auto"/>
                <w:left w:val="none" w:sz="0" w:space="0" w:color="auto"/>
                <w:bottom w:val="none" w:sz="0" w:space="0" w:color="auto"/>
                <w:right w:val="none" w:sz="0" w:space="0" w:color="auto"/>
              </w:divBdr>
              <w:divsChild>
                <w:div w:id="12025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6608">
      <w:bodyDiv w:val="1"/>
      <w:marLeft w:val="0"/>
      <w:marRight w:val="0"/>
      <w:marTop w:val="0"/>
      <w:marBottom w:val="0"/>
      <w:divBdr>
        <w:top w:val="none" w:sz="0" w:space="0" w:color="auto"/>
        <w:left w:val="none" w:sz="0" w:space="0" w:color="auto"/>
        <w:bottom w:val="none" w:sz="0" w:space="0" w:color="auto"/>
        <w:right w:val="none" w:sz="0" w:space="0" w:color="auto"/>
      </w:divBdr>
      <w:divsChild>
        <w:div w:id="916868231">
          <w:marLeft w:val="0"/>
          <w:marRight w:val="0"/>
          <w:marTop w:val="0"/>
          <w:marBottom w:val="0"/>
          <w:divBdr>
            <w:top w:val="none" w:sz="0" w:space="0" w:color="auto"/>
            <w:left w:val="none" w:sz="0" w:space="0" w:color="auto"/>
            <w:bottom w:val="none" w:sz="0" w:space="0" w:color="auto"/>
            <w:right w:val="none" w:sz="0" w:space="0" w:color="auto"/>
          </w:divBdr>
          <w:divsChild>
            <w:div w:id="1115370074">
              <w:marLeft w:val="0"/>
              <w:marRight w:val="0"/>
              <w:marTop w:val="0"/>
              <w:marBottom w:val="0"/>
              <w:divBdr>
                <w:top w:val="none" w:sz="0" w:space="0" w:color="auto"/>
                <w:left w:val="none" w:sz="0" w:space="0" w:color="auto"/>
                <w:bottom w:val="none" w:sz="0" w:space="0" w:color="auto"/>
                <w:right w:val="none" w:sz="0" w:space="0" w:color="auto"/>
              </w:divBdr>
              <w:divsChild>
                <w:div w:id="42581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85908">
      <w:bodyDiv w:val="1"/>
      <w:marLeft w:val="0"/>
      <w:marRight w:val="0"/>
      <w:marTop w:val="0"/>
      <w:marBottom w:val="0"/>
      <w:divBdr>
        <w:top w:val="none" w:sz="0" w:space="0" w:color="auto"/>
        <w:left w:val="none" w:sz="0" w:space="0" w:color="auto"/>
        <w:bottom w:val="none" w:sz="0" w:space="0" w:color="auto"/>
        <w:right w:val="none" w:sz="0" w:space="0" w:color="auto"/>
      </w:divBdr>
      <w:divsChild>
        <w:div w:id="1076325072">
          <w:marLeft w:val="0"/>
          <w:marRight w:val="0"/>
          <w:marTop w:val="0"/>
          <w:marBottom w:val="0"/>
          <w:divBdr>
            <w:top w:val="none" w:sz="0" w:space="0" w:color="auto"/>
            <w:left w:val="none" w:sz="0" w:space="0" w:color="auto"/>
            <w:bottom w:val="none" w:sz="0" w:space="0" w:color="auto"/>
            <w:right w:val="none" w:sz="0" w:space="0" w:color="auto"/>
          </w:divBdr>
          <w:divsChild>
            <w:div w:id="1707220719">
              <w:marLeft w:val="0"/>
              <w:marRight w:val="0"/>
              <w:marTop w:val="0"/>
              <w:marBottom w:val="0"/>
              <w:divBdr>
                <w:top w:val="none" w:sz="0" w:space="0" w:color="auto"/>
                <w:left w:val="none" w:sz="0" w:space="0" w:color="auto"/>
                <w:bottom w:val="none" w:sz="0" w:space="0" w:color="auto"/>
                <w:right w:val="none" w:sz="0" w:space="0" w:color="auto"/>
              </w:divBdr>
              <w:divsChild>
                <w:div w:id="2550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238138">
      <w:bodyDiv w:val="1"/>
      <w:marLeft w:val="0"/>
      <w:marRight w:val="0"/>
      <w:marTop w:val="0"/>
      <w:marBottom w:val="0"/>
      <w:divBdr>
        <w:top w:val="none" w:sz="0" w:space="0" w:color="auto"/>
        <w:left w:val="none" w:sz="0" w:space="0" w:color="auto"/>
        <w:bottom w:val="none" w:sz="0" w:space="0" w:color="auto"/>
        <w:right w:val="none" w:sz="0" w:space="0" w:color="auto"/>
      </w:divBdr>
      <w:divsChild>
        <w:div w:id="1567178439">
          <w:marLeft w:val="0"/>
          <w:marRight w:val="0"/>
          <w:marTop w:val="0"/>
          <w:marBottom w:val="0"/>
          <w:divBdr>
            <w:top w:val="none" w:sz="0" w:space="0" w:color="auto"/>
            <w:left w:val="none" w:sz="0" w:space="0" w:color="auto"/>
            <w:bottom w:val="none" w:sz="0" w:space="0" w:color="auto"/>
            <w:right w:val="none" w:sz="0" w:space="0" w:color="auto"/>
          </w:divBdr>
          <w:divsChild>
            <w:div w:id="780801378">
              <w:marLeft w:val="0"/>
              <w:marRight w:val="0"/>
              <w:marTop w:val="0"/>
              <w:marBottom w:val="0"/>
              <w:divBdr>
                <w:top w:val="none" w:sz="0" w:space="0" w:color="auto"/>
                <w:left w:val="none" w:sz="0" w:space="0" w:color="auto"/>
                <w:bottom w:val="none" w:sz="0" w:space="0" w:color="auto"/>
                <w:right w:val="none" w:sz="0" w:space="0" w:color="auto"/>
              </w:divBdr>
              <w:divsChild>
                <w:div w:id="192075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510100">
      <w:bodyDiv w:val="1"/>
      <w:marLeft w:val="0"/>
      <w:marRight w:val="0"/>
      <w:marTop w:val="0"/>
      <w:marBottom w:val="0"/>
      <w:divBdr>
        <w:top w:val="none" w:sz="0" w:space="0" w:color="auto"/>
        <w:left w:val="none" w:sz="0" w:space="0" w:color="auto"/>
        <w:bottom w:val="none" w:sz="0" w:space="0" w:color="auto"/>
        <w:right w:val="none" w:sz="0" w:space="0" w:color="auto"/>
      </w:divBdr>
      <w:divsChild>
        <w:div w:id="1445996800">
          <w:marLeft w:val="0"/>
          <w:marRight w:val="0"/>
          <w:marTop w:val="0"/>
          <w:marBottom w:val="0"/>
          <w:divBdr>
            <w:top w:val="none" w:sz="0" w:space="0" w:color="auto"/>
            <w:left w:val="none" w:sz="0" w:space="0" w:color="auto"/>
            <w:bottom w:val="none" w:sz="0" w:space="0" w:color="auto"/>
            <w:right w:val="none" w:sz="0" w:space="0" w:color="auto"/>
          </w:divBdr>
          <w:divsChild>
            <w:div w:id="2056926617">
              <w:marLeft w:val="0"/>
              <w:marRight w:val="0"/>
              <w:marTop w:val="0"/>
              <w:marBottom w:val="0"/>
              <w:divBdr>
                <w:top w:val="none" w:sz="0" w:space="0" w:color="auto"/>
                <w:left w:val="none" w:sz="0" w:space="0" w:color="auto"/>
                <w:bottom w:val="none" w:sz="0" w:space="0" w:color="auto"/>
                <w:right w:val="none" w:sz="0" w:space="0" w:color="auto"/>
              </w:divBdr>
              <w:divsChild>
                <w:div w:id="68694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5134">
      <w:bodyDiv w:val="1"/>
      <w:marLeft w:val="0"/>
      <w:marRight w:val="0"/>
      <w:marTop w:val="0"/>
      <w:marBottom w:val="0"/>
      <w:divBdr>
        <w:top w:val="none" w:sz="0" w:space="0" w:color="auto"/>
        <w:left w:val="none" w:sz="0" w:space="0" w:color="auto"/>
        <w:bottom w:val="none" w:sz="0" w:space="0" w:color="auto"/>
        <w:right w:val="none" w:sz="0" w:space="0" w:color="auto"/>
      </w:divBdr>
      <w:divsChild>
        <w:div w:id="1113477058">
          <w:marLeft w:val="0"/>
          <w:marRight w:val="0"/>
          <w:marTop w:val="0"/>
          <w:marBottom w:val="0"/>
          <w:divBdr>
            <w:top w:val="none" w:sz="0" w:space="0" w:color="auto"/>
            <w:left w:val="none" w:sz="0" w:space="0" w:color="auto"/>
            <w:bottom w:val="none" w:sz="0" w:space="0" w:color="auto"/>
            <w:right w:val="none" w:sz="0" w:space="0" w:color="auto"/>
          </w:divBdr>
          <w:divsChild>
            <w:div w:id="886453433">
              <w:marLeft w:val="0"/>
              <w:marRight w:val="0"/>
              <w:marTop w:val="0"/>
              <w:marBottom w:val="0"/>
              <w:divBdr>
                <w:top w:val="none" w:sz="0" w:space="0" w:color="auto"/>
                <w:left w:val="none" w:sz="0" w:space="0" w:color="auto"/>
                <w:bottom w:val="none" w:sz="0" w:space="0" w:color="auto"/>
                <w:right w:val="none" w:sz="0" w:space="0" w:color="auto"/>
              </w:divBdr>
              <w:divsChild>
                <w:div w:id="6458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456690">
      <w:bodyDiv w:val="1"/>
      <w:marLeft w:val="0"/>
      <w:marRight w:val="0"/>
      <w:marTop w:val="0"/>
      <w:marBottom w:val="0"/>
      <w:divBdr>
        <w:top w:val="none" w:sz="0" w:space="0" w:color="auto"/>
        <w:left w:val="none" w:sz="0" w:space="0" w:color="auto"/>
        <w:bottom w:val="none" w:sz="0" w:space="0" w:color="auto"/>
        <w:right w:val="none" w:sz="0" w:space="0" w:color="auto"/>
      </w:divBdr>
      <w:divsChild>
        <w:div w:id="1007099655">
          <w:marLeft w:val="0"/>
          <w:marRight w:val="0"/>
          <w:marTop w:val="0"/>
          <w:marBottom w:val="0"/>
          <w:divBdr>
            <w:top w:val="none" w:sz="0" w:space="0" w:color="auto"/>
            <w:left w:val="none" w:sz="0" w:space="0" w:color="auto"/>
            <w:bottom w:val="none" w:sz="0" w:space="0" w:color="auto"/>
            <w:right w:val="none" w:sz="0" w:space="0" w:color="auto"/>
          </w:divBdr>
          <w:divsChild>
            <w:div w:id="964962742">
              <w:marLeft w:val="0"/>
              <w:marRight w:val="0"/>
              <w:marTop w:val="0"/>
              <w:marBottom w:val="0"/>
              <w:divBdr>
                <w:top w:val="none" w:sz="0" w:space="0" w:color="auto"/>
                <w:left w:val="none" w:sz="0" w:space="0" w:color="auto"/>
                <w:bottom w:val="none" w:sz="0" w:space="0" w:color="auto"/>
                <w:right w:val="none" w:sz="0" w:space="0" w:color="auto"/>
              </w:divBdr>
              <w:divsChild>
                <w:div w:id="144107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20851">
      <w:bodyDiv w:val="1"/>
      <w:marLeft w:val="0"/>
      <w:marRight w:val="0"/>
      <w:marTop w:val="0"/>
      <w:marBottom w:val="0"/>
      <w:divBdr>
        <w:top w:val="none" w:sz="0" w:space="0" w:color="auto"/>
        <w:left w:val="none" w:sz="0" w:space="0" w:color="auto"/>
        <w:bottom w:val="none" w:sz="0" w:space="0" w:color="auto"/>
        <w:right w:val="none" w:sz="0" w:space="0" w:color="auto"/>
      </w:divBdr>
      <w:divsChild>
        <w:div w:id="684134554">
          <w:marLeft w:val="0"/>
          <w:marRight w:val="0"/>
          <w:marTop w:val="0"/>
          <w:marBottom w:val="0"/>
          <w:divBdr>
            <w:top w:val="none" w:sz="0" w:space="0" w:color="auto"/>
            <w:left w:val="none" w:sz="0" w:space="0" w:color="auto"/>
            <w:bottom w:val="none" w:sz="0" w:space="0" w:color="auto"/>
            <w:right w:val="none" w:sz="0" w:space="0" w:color="auto"/>
          </w:divBdr>
          <w:divsChild>
            <w:div w:id="706369563">
              <w:marLeft w:val="0"/>
              <w:marRight w:val="0"/>
              <w:marTop w:val="0"/>
              <w:marBottom w:val="0"/>
              <w:divBdr>
                <w:top w:val="none" w:sz="0" w:space="0" w:color="auto"/>
                <w:left w:val="none" w:sz="0" w:space="0" w:color="auto"/>
                <w:bottom w:val="none" w:sz="0" w:space="0" w:color="auto"/>
                <w:right w:val="none" w:sz="0" w:space="0" w:color="auto"/>
              </w:divBdr>
              <w:divsChild>
                <w:div w:id="122579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519">
      <w:bodyDiv w:val="1"/>
      <w:marLeft w:val="0"/>
      <w:marRight w:val="0"/>
      <w:marTop w:val="0"/>
      <w:marBottom w:val="0"/>
      <w:divBdr>
        <w:top w:val="none" w:sz="0" w:space="0" w:color="auto"/>
        <w:left w:val="none" w:sz="0" w:space="0" w:color="auto"/>
        <w:bottom w:val="none" w:sz="0" w:space="0" w:color="auto"/>
        <w:right w:val="none" w:sz="0" w:space="0" w:color="auto"/>
      </w:divBdr>
      <w:divsChild>
        <w:div w:id="2121217834">
          <w:marLeft w:val="0"/>
          <w:marRight w:val="0"/>
          <w:marTop w:val="0"/>
          <w:marBottom w:val="0"/>
          <w:divBdr>
            <w:top w:val="none" w:sz="0" w:space="0" w:color="auto"/>
            <w:left w:val="none" w:sz="0" w:space="0" w:color="auto"/>
            <w:bottom w:val="none" w:sz="0" w:space="0" w:color="auto"/>
            <w:right w:val="none" w:sz="0" w:space="0" w:color="auto"/>
          </w:divBdr>
          <w:divsChild>
            <w:div w:id="574780904">
              <w:marLeft w:val="0"/>
              <w:marRight w:val="0"/>
              <w:marTop w:val="0"/>
              <w:marBottom w:val="0"/>
              <w:divBdr>
                <w:top w:val="none" w:sz="0" w:space="0" w:color="auto"/>
                <w:left w:val="none" w:sz="0" w:space="0" w:color="auto"/>
                <w:bottom w:val="none" w:sz="0" w:space="0" w:color="auto"/>
                <w:right w:val="none" w:sz="0" w:space="0" w:color="auto"/>
              </w:divBdr>
              <w:divsChild>
                <w:div w:id="40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824270">
      <w:bodyDiv w:val="1"/>
      <w:marLeft w:val="0"/>
      <w:marRight w:val="0"/>
      <w:marTop w:val="0"/>
      <w:marBottom w:val="0"/>
      <w:divBdr>
        <w:top w:val="none" w:sz="0" w:space="0" w:color="auto"/>
        <w:left w:val="none" w:sz="0" w:space="0" w:color="auto"/>
        <w:bottom w:val="none" w:sz="0" w:space="0" w:color="auto"/>
        <w:right w:val="none" w:sz="0" w:space="0" w:color="auto"/>
      </w:divBdr>
      <w:divsChild>
        <w:div w:id="214858276">
          <w:marLeft w:val="0"/>
          <w:marRight w:val="0"/>
          <w:marTop w:val="0"/>
          <w:marBottom w:val="0"/>
          <w:divBdr>
            <w:top w:val="none" w:sz="0" w:space="0" w:color="auto"/>
            <w:left w:val="none" w:sz="0" w:space="0" w:color="auto"/>
            <w:bottom w:val="none" w:sz="0" w:space="0" w:color="auto"/>
            <w:right w:val="none" w:sz="0" w:space="0" w:color="auto"/>
          </w:divBdr>
          <w:divsChild>
            <w:div w:id="962151999">
              <w:marLeft w:val="0"/>
              <w:marRight w:val="0"/>
              <w:marTop w:val="0"/>
              <w:marBottom w:val="0"/>
              <w:divBdr>
                <w:top w:val="none" w:sz="0" w:space="0" w:color="auto"/>
                <w:left w:val="none" w:sz="0" w:space="0" w:color="auto"/>
                <w:bottom w:val="none" w:sz="0" w:space="0" w:color="auto"/>
                <w:right w:val="none" w:sz="0" w:space="0" w:color="auto"/>
              </w:divBdr>
              <w:divsChild>
                <w:div w:id="9945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93672">
      <w:bodyDiv w:val="1"/>
      <w:marLeft w:val="0"/>
      <w:marRight w:val="0"/>
      <w:marTop w:val="0"/>
      <w:marBottom w:val="0"/>
      <w:divBdr>
        <w:top w:val="none" w:sz="0" w:space="0" w:color="auto"/>
        <w:left w:val="none" w:sz="0" w:space="0" w:color="auto"/>
        <w:bottom w:val="none" w:sz="0" w:space="0" w:color="auto"/>
        <w:right w:val="none" w:sz="0" w:space="0" w:color="auto"/>
      </w:divBdr>
    </w:div>
    <w:div w:id="1831407428">
      <w:bodyDiv w:val="1"/>
      <w:marLeft w:val="0"/>
      <w:marRight w:val="0"/>
      <w:marTop w:val="0"/>
      <w:marBottom w:val="0"/>
      <w:divBdr>
        <w:top w:val="none" w:sz="0" w:space="0" w:color="auto"/>
        <w:left w:val="none" w:sz="0" w:space="0" w:color="auto"/>
        <w:bottom w:val="none" w:sz="0" w:space="0" w:color="auto"/>
        <w:right w:val="none" w:sz="0" w:space="0" w:color="auto"/>
      </w:divBdr>
      <w:divsChild>
        <w:div w:id="1723287673">
          <w:marLeft w:val="0"/>
          <w:marRight w:val="0"/>
          <w:marTop w:val="0"/>
          <w:marBottom w:val="0"/>
          <w:divBdr>
            <w:top w:val="none" w:sz="0" w:space="0" w:color="auto"/>
            <w:left w:val="none" w:sz="0" w:space="0" w:color="auto"/>
            <w:bottom w:val="none" w:sz="0" w:space="0" w:color="auto"/>
            <w:right w:val="none" w:sz="0" w:space="0" w:color="auto"/>
          </w:divBdr>
          <w:divsChild>
            <w:div w:id="1057047249">
              <w:marLeft w:val="0"/>
              <w:marRight w:val="0"/>
              <w:marTop w:val="0"/>
              <w:marBottom w:val="0"/>
              <w:divBdr>
                <w:top w:val="none" w:sz="0" w:space="0" w:color="auto"/>
                <w:left w:val="none" w:sz="0" w:space="0" w:color="auto"/>
                <w:bottom w:val="none" w:sz="0" w:space="0" w:color="auto"/>
                <w:right w:val="none" w:sz="0" w:space="0" w:color="auto"/>
              </w:divBdr>
              <w:divsChild>
                <w:div w:id="165301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939573">
      <w:bodyDiv w:val="1"/>
      <w:marLeft w:val="0"/>
      <w:marRight w:val="0"/>
      <w:marTop w:val="0"/>
      <w:marBottom w:val="0"/>
      <w:divBdr>
        <w:top w:val="none" w:sz="0" w:space="0" w:color="auto"/>
        <w:left w:val="none" w:sz="0" w:space="0" w:color="auto"/>
        <w:bottom w:val="none" w:sz="0" w:space="0" w:color="auto"/>
        <w:right w:val="none" w:sz="0" w:space="0" w:color="auto"/>
      </w:divBdr>
      <w:divsChild>
        <w:div w:id="1380086208">
          <w:marLeft w:val="0"/>
          <w:marRight w:val="0"/>
          <w:marTop w:val="0"/>
          <w:marBottom w:val="0"/>
          <w:divBdr>
            <w:top w:val="none" w:sz="0" w:space="0" w:color="auto"/>
            <w:left w:val="none" w:sz="0" w:space="0" w:color="auto"/>
            <w:bottom w:val="none" w:sz="0" w:space="0" w:color="auto"/>
            <w:right w:val="none" w:sz="0" w:space="0" w:color="auto"/>
          </w:divBdr>
          <w:divsChild>
            <w:div w:id="444009878">
              <w:marLeft w:val="0"/>
              <w:marRight w:val="0"/>
              <w:marTop w:val="0"/>
              <w:marBottom w:val="0"/>
              <w:divBdr>
                <w:top w:val="none" w:sz="0" w:space="0" w:color="auto"/>
                <w:left w:val="none" w:sz="0" w:space="0" w:color="auto"/>
                <w:bottom w:val="none" w:sz="0" w:space="0" w:color="auto"/>
                <w:right w:val="none" w:sz="0" w:space="0" w:color="auto"/>
              </w:divBdr>
              <w:divsChild>
                <w:div w:id="1395852676">
                  <w:marLeft w:val="0"/>
                  <w:marRight w:val="0"/>
                  <w:marTop w:val="0"/>
                  <w:marBottom w:val="0"/>
                  <w:divBdr>
                    <w:top w:val="none" w:sz="0" w:space="0" w:color="auto"/>
                    <w:left w:val="none" w:sz="0" w:space="0" w:color="auto"/>
                    <w:bottom w:val="none" w:sz="0" w:space="0" w:color="auto"/>
                    <w:right w:val="none" w:sz="0" w:space="0" w:color="auto"/>
                  </w:divBdr>
                  <w:divsChild>
                    <w:div w:id="1702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988177">
      <w:bodyDiv w:val="1"/>
      <w:marLeft w:val="0"/>
      <w:marRight w:val="0"/>
      <w:marTop w:val="0"/>
      <w:marBottom w:val="0"/>
      <w:divBdr>
        <w:top w:val="none" w:sz="0" w:space="0" w:color="auto"/>
        <w:left w:val="none" w:sz="0" w:space="0" w:color="auto"/>
        <w:bottom w:val="none" w:sz="0" w:space="0" w:color="auto"/>
        <w:right w:val="none" w:sz="0" w:space="0" w:color="auto"/>
      </w:divBdr>
      <w:divsChild>
        <w:div w:id="885068931">
          <w:marLeft w:val="0"/>
          <w:marRight w:val="0"/>
          <w:marTop w:val="0"/>
          <w:marBottom w:val="0"/>
          <w:divBdr>
            <w:top w:val="none" w:sz="0" w:space="0" w:color="auto"/>
            <w:left w:val="none" w:sz="0" w:space="0" w:color="auto"/>
            <w:bottom w:val="none" w:sz="0" w:space="0" w:color="auto"/>
            <w:right w:val="none" w:sz="0" w:space="0" w:color="auto"/>
          </w:divBdr>
          <w:divsChild>
            <w:div w:id="1482965575">
              <w:marLeft w:val="0"/>
              <w:marRight w:val="0"/>
              <w:marTop w:val="0"/>
              <w:marBottom w:val="0"/>
              <w:divBdr>
                <w:top w:val="none" w:sz="0" w:space="0" w:color="auto"/>
                <w:left w:val="none" w:sz="0" w:space="0" w:color="auto"/>
                <w:bottom w:val="none" w:sz="0" w:space="0" w:color="auto"/>
                <w:right w:val="none" w:sz="0" w:space="0" w:color="auto"/>
              </w:divBdr>
              <w:divsChild>
                <w:div w:id="5154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845948">
      <w:bodyDiv w:val="1"/>
      <w:marLeft w:val="0"/>
      <w:marRight w:val="0"/>
      <w:marTop w:val="0"/>
      <w:marBottom w:val="0"/>
      <w:divBdr>
        <w:top w:val="none" w:sz="0" w:space="0" w:color="auto"/>
        <w:left w:val="none" w:sz="0" w:space="0" w:color="auto"/>
        <w:bottom w:val="none" w:sz="0" w:space="0" w:color="auto"/>
        <w:right w:val="none" w:sz="0" w:space="0" w:color="auto"/>
      </w:divBdr>
      <w:divsChild>
        <w:div w:id="508444476">
          <w:marLeft w:val="0"/>
          <w:marRight w:val="0"/>
          <w:marTop w:val="0"/>
          <w:marBottom w:val="0"/>
          <w:divBdr>
            <w:top w:val="none" w:sz="0" w:space="0" w:color="auto"/>
            <w:left w:val="none" w:sz="0" w:space="0" w:color="auto"/>
            <w:bottom w:val="none" w:sz="0" w:space="0" w:color="auto"/>
            <w:right w:val="none" w:sz="0" w:space="0" w:color="auto"/>
          </w:divBdr>
          <w:divsChild>
            <w:div w:id="784427573">
              <w:marLeft w:val="0"/>
              <w:marRight w:val="0"/>
              <w:marTop w:val="0"/>
              <w:marBottom w:val="0"/>
              <w:divBdr>
                <w:top w:val="none" w:sz="0" w:space="0" w:color="auto"/>
                <w:left w:val="none" w:sz="0" w:space="0" w:color="auto"/>
                <w:bottom w:val="none" w:sz="0" w:space="0" w:color="auto"/>
                <w:right w:val="none" w:sz="0" w:space="0" w:color="auto"/>
              </w:divBdr>
              <w:divsChild>
                <w:div w:id="79822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89459">
      <w:bodyDiv w:val="1"/>
      <w:marLeft w:val="0"/>
      <w:marRight w:val="0"/>
      <w:marTop w:val="0"/>
      <w:marBottom w:val="0"/>
      <w:divBdr>
        <w:top w:val="none" w:sz="0" w:space="0" w:color="auto"/>
        <w:left w:val="none" w:sz="0" w:space="0" w:color="auto"/>
        <w:bottom w:val="none" w:sz="0" w:space="0" w:color="auto"/>
        <w:right w:val="none" w:sz="0" w:space="0" w:color="auto"/>
      </w:divBdr>
      <w:divsChild>
        <w:div w:id="435906904">
          <w:marLeft w:val="0"/>
          <w:marRight w:val="0"/>
          <w:marTop w:val="0"/>
          <w:marBottom w:val="0"/>
          <w:divBdr>
            <w:top w:val="none" w:sz="0" w:space="0" w:color="auto"/>
            <w:left w:val="none" w:sz="0" w:space="0" w:color="auto"/>
            <w:bottom w:val="none" w:sz="0" w:space="0" w:color="auto"/>
            <w:right w:val="none" w:sz="0" w:space="0" w:color="auto"/>
          </w:divBdr>
          <w:divsChild>
            <w:div w:id="211892786">
              <w:marLeft w:val="0"/>
              <w:marRight w:val="0"/>
              <w:marTop w:val="0"/>
              <w:marBottom w:val="0"/>
              <w:divBdr>
                <w:top w:val="none" w:sz="0" w:space="0" w:color="auto"/>
                <w:left w:val="none" w:sz="0" w:space="0" w:color="auto"/>
                <w:bottom w:val="none" w:sz="0" w:space="0" w:color="auto"/>
                <w:right w:val="none" w:sz="0" w:space="0" w:color="auto"/>
              </w:divBdr>
              <w:divsChild>
                <w:div w:id="4780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14970">
      <w:bodyDiv w:val="1"/>
      <w:marLeft w:val="0"/>
      <w:marRight w:val="0"/>
      <w:marTop w:val="0"/>
      <w:marBottom w:val="0"/>
      <w:divBdr>
        <w:top w:val="none" w:sz="0" w:space="0" w:color="auto"/>
        <w:left w:val="none" w:sz="0" w:space="0" w:color="auto"/>
        <w:bottom w:val="none" w:sz="0" w:space="0" w:color="auto"/>
        <w:right w:val="none" w:sz="0" w:space="0" w:color="auto"/>
      </w:divBdr>
      <w:divsChild>
        <w:div w:id="787745792">
          <w:marLeft w:val="0"/>
          <w:marRight w:val="0"/>
          <w:marTop w:val="0"/>
          <w:marBottom w:val="0"/>
          <w:divBdr>
            <w:top w:val="none" w:sz="0" w:space="0" w:color="auto"/>
            <w:left w:val="none" w:sz="0" w:space="0" w:color="auto"/>
            <w:bottom w:val="none" w:sz="0" w:space="0" w:color="auto"/>
            <w:right w:val="none" w:sz="0" w:space="0" w:color="auto"/>
          </w:divBdr>
          <w:divsChild>
            <w:div w:id="1735735725">
              <w:marLeft w:val="0"/>
              <w:marRight w:val="0"/>
              <w:marTop w:val="0"/>
              <w:marBottom w:val="0"/>
              <w:divBdr>
                <w:top w:val="none" w:sz="0" w:space="0" w:color="auto"/>
                <w:left w:val="none" w:sz="0" w:space="0" w:color="auto"/>
                <w:bottom w:val="none" w:sz="0" w:space="0" w:color="auto"/>
                <w:right w:val="none" w:sz="0" w:space="0" w:color="auto"/>
              </w:divBdr>
              <w:divsChild>
                <w:div w:id="89989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8057">
      <w:bodyDiv w:val="1"/>
      <w:marLeft w:val="0"/>
      <w:marRight w:val="0"/>
      <w:marTop w:val="0"/>
      <w:marBottom w:val="0"/>
      <w:divBdr>
        <w:top w:val="none" w:sz="0" w:space="0" w:color="auto"/>
        <w:left w:val="none" w:sz="0" w:space="0" w:color="auto"/>
        <w:bottom w:val="none" w:sz="0" w:space="0" w:color="auto"/>
        <w:right w:val="none" w:sz="0" w:space="0" w:color="auto"/>
      </w:divBdr>
    </w:div>
    <w:div w:id="1861158951">
      <w:bodyDiv w:val="1"/>
      <w:marLeft w:val="0"/>
      <w:marRight w:val="0"/>
      <w:marTop w:val="0"/>
      <w:marBottom w:val="0"/>
      <w:divBdr>
        <w:top w:val="none" w:sz="0" w:space="0" w:color="auto"/>
        <w:left w:val="none" w:sz="0" w:space="0" w:color="auto"/>
        <w:bottom w:val="none" w:sz="0" w:space="0" w:color="auto"/>
        <w:right w:val="none" w:sz="0" w:space="0" w:color="auto"/>
      </w:divBdr>
      <w:divsChild>
        <w:div w:id="1934507852">
          <w:marLeft w:val="0"/>
          <w:marRight w:val="0"/>
          <w:marTop w:val="0"/>
          <w:marBottom w:val="0"/>
          <w:divBdr>
            <w:top w:val="none" w:sz="0" w:space="0" w:color="auto"/>
            <w:left w:val="none" w:sz="0" w:space="0" w:color="auto"/>
            <w:bottom w:val="none" w:sz="0" w:space="0" w:color="auto"/>
            <w:right w:val="none" w:sz="0" w:space="0" w:color="auto"/>
          </w:divBdr>
          <w:divsChild>
            <w:div w:id="372265269">
              <w:marLeft w:val="0"/>
              <w:marRight w:val="0"/>
              <w:marTop w:val="0"/>
              <w:marBottom w:val="0"/>
              <w:divBdr>
                <w:top w:val="none" w:sz="0" w:space="0" w:color="auto"/>
                <w:left w:val="none" w:sz="0" w:space="0" w:color="auto"/>
                <w:bottom w:val="none" w:sz="0" w:space="0" w:color="auto"/>
                <w:right w:val="none" w:sz="0" w:space="0" w:color="auto"/>
              </w:divBdr>
              <w:divsChild>
                <w:div w:id="132778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276905">
      <w:bodyDiv w:val="1"/>
      <w:marLeft w:val="0"/>
      <w:marRight w:val="0"/>
      <w:marTop w:val="0"/>
      <w:marBottom w:val="0"/>
      <w:divBdr>
        <w:top w:val="none" w:sz="0" w:space="0" w:color="auto"/>
        <w:left w:val="none" w:sz="0" w:space="0" w:color="auto"/>
        <w:bottom w:val="none" w:sz="0" w:space="0" w:color="auto"/>
        <w:right w:val="none" w:sz="0" w:space="0" w:color="auto"/>
      </w:divBdr>
      <w:divsChild>
        <w:div w:id="267736476">
          <w:marLeft w:val="0"/>
          <w:marRight w:val="0"/>
          <w:marTop w:val="0"/>
          <w:marBottom w:val="0"/>
          <w:divBdr>
            <w:top w:val="none" w:sz="0" w:space="0" w:color="auto"/>
            <w:left w:val="none" w:sz="0" w:space="0" w:color="auto"/>
            <w:bottom w:val="none" w:sz="0" w:space="0" w:color="auto"/>
            <w:right w:val="none" w:sz="0" w:space="0" w:color="auto"/>
          </w:divBdr>
          <w:divsChild>
            <w:div w:id="322974670">
              <w:marLeft w:val="0"/>
              <w:marRight w:val="0"/>
              <w:marTop w:val="0"/>
              <w:marBottom w:val="0"/>
              <w:divBdr>
                <w:top w:val="none" w:sz="0" w:space="0" w:color="auto"/>
                <w:left w:val="none" w:sz="0" w:space="0" w:color="auto"/>
                <w:bottom w:val="none" w:sz="0" w:space="0" w:color="auto"/>
                <w:right w:val="none" w:sz="0" w:space="0" w:color="auto"/>
              </w:divBdr>
              <w:divsChild>
                <w:div w:id="179544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803000">
      <w:bodyDiv w:val="1"/>
      <w:marLeft w:val="0"/>
      <w:marRight w:val="0"/>
      <w:marTop w:val="0"/>
      <w:marBottom w:val="0"/>
      <w:divBdr>
        <w:top w:val="none" w:sz="0" w:space="0" w:color="auto"/>
        <w:left w:val="none" w:sz="0" w:space="0" w:color="auto"/>
        <w:bottom w:val="none" w:sz="0" w:space="0" w:color="auto"/>
        <w:right w:val="none" w:sz="0" w:space="0" w:color="auto"/>
      </w:divBdr>
      <w:divsChild>
        <w:div w:id="2004241923">
          <w:marLeft w:val="0"/>
          <w:marRight w:val="0"/>
          <w:marTop w:val="0"/>
          <w:marBottom w:val="0"/>
          <w:divBdr>
            <w:top w:val="none" w:sz="0" w:space="0" w:color="auto"/>
            <w:left w:val="none" w:sz="0" w:space="0" w:color="auto"/>
            <w:bottom w:val="none" w:sz="0" w:space="0" w:color="auto"/>
            <w:right w:val="none" w:sz="0" w:space="0" w:color="auto"/>
          </w:divBdr>
          <w:divsChild>
            <w:div w:id="1752850492">
              <w:marLeft w:val="0"/>
              <w:marRight w:val="0"/>
              <w:marTop w:val="0"/>
              <w:marBottom w:val="0"/>
              <w:divBdr>
                <w:top w:val="none" w:sz="0" w:space="0" w:color="auto"/>
                <w:left w:val="none" w:sz="0" w:space="0" w:color="auto"/>
                <w:bottom w:val="none" w:sz="0" w:space="0" w:color="auto"/>
                <w:right w:val="none" w:sz="0" w:space="0" w:color="auto"/>
              </w:divBdr>
              <w:divsChild>
                <w:div w:id="19584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51723">
      <w:bodyDiv w:val="1"/>
      <w:marLeft w:val="0"/>
      <w:marRight w:val="0"/>
      <w:marTop w:val="0"/>
      <w:marBottom w:val="0"/>
      <w:divBdr>
        <w:top w:val="none" w:sz="0" w:space="0" w:color="auto"/>
        <w:left w:val="none" w:sz="0" w:space="0" w:color="auto"/>
        <w:bottom w:val="none" w:sz="0" w:space="0" w:color="auto"/>
        <w:right w:val="none" w:sz="0" w:space="0" w:color="auto"/>
      </w:divBdr>
    </w:div>
    <w:div w:id="1876962175">
      <w:bodyDiv w:val="1"/>
      <w:marLeft w:val="0"/>
      <w:marRight w:val="0"/>
      <w:marTop w:val="0"/>
      <w:marBottom w:val="0"/>
      <w:divBdr>
        <w:top w:val="none" w:sz="0" w:space="0" w:color="auto"/>
        <w:left w:val="none" w:sz="0" w:space="0" w:color="auto"/>
        <w:bottom w:val="none" w:sz="0" w:space="0" w:color="auto"/>
        <w:right w:val="none" w:sz="0" w:space="0" w:color="auto"/>
      </w:divBdr>
      <w:divsChild>
        <w:div w:id="1125856719">
          <w:marLeft w:val="0"/>
          <w:marRight w:val="0"/>
          <w:marTop w:val="0"/>
          <w:marBottom w:val="0"/>
          <w:divBdr>
            <w:top w:val="none" w:sz="0" w:space="0" w:color="auto"/>
            <w:left w:val="none" w:sz="0" w:space="0" w:color="auto"/>
            <w:bottom w:val="none" w:sz="0" w:space="0" w:color="auto"/>
            <w:right w:val="none" w:sz="0" w:space="0" w:color="auto"/>
          </w:divBdr>
          <w:divsChild>
            <w:div w:id="1017780000">
              <w:marLeft w:val="0"/>
              <w:marRight w:val="0"/>
              <w:marTop w:val="0"/>
              <w:marBottom w:val="0"/>
              <w:divBdr>
                <w:top w:val="none" w:sz="0" w:space="0" w:color="auto"/>
                <w:left w:val="none" w:sz="0" w:space="0" w:color="auto"/>
                <w:bottom w:val="none" w:sz="0" w:space="0" w:color="auto"/>
                <w:right w:val="none" w:sz="0" w:space="0" w:color="auto"/>
              </w:divBdr>
              <w:divsChild>
                <w:div w:id="56217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52984">
      <w:bodyDiv w:val="1"/>
      <w:marLeft w:val="0"/>
      <w:marRight w:val="0"/>
      <w:marTop w:val="0"/>
      <w:marBottom w:val="0"/>
      <w:divBdr>
        <w:top w:val="none" w:sz="0" w:space="0" w:color="auto"/>
        <w:left w:val="none" w:sz="0" w:space="0" w:color="auto"/>
        <w:bottom w:val="none" w:sz="0" w:space="0" w:color="auto"/>
        <w:right w:val="none" w:sz="0" w:space="0" w:color="auto"/>
      </w:divBdr>
      <w:divsChild>
        <w:div w:id="1340230097">
          <w:marLeft w:val="0"/>
          <w:marRight w:val="0"/>
          <w:marTop w:val="0"/>
          <w:marBottom w:val="0"/>
          <w:divBdr>
            <w:top w:val="none" w:sz="0" w:space="0" w:color="auto"/>
            <w:left w:val="none" w:sz="0" w:space="0" w:color="auto"/>
            <w:bottom w:val="none" w:sz="0" w:space="0" w:color="auto"/>
            <w:right w:val="none" w:sz="0" w:space="0" w:color="auto"/>
          </w:divBdr>
          <w:divsChild>
            <w:div w:id="1961645841">
              <w:marLeft w:val="0"/>
              <w:marRight w:val="0"/>
              <w:marTop w:val="0"/>
              <w:marBottom w:val="0"/>
              <w:divBdr>
                <w:top w:val="none" w:sz="0" w:space="0" w:color="auto"/>
                <w:left w:val="none" w:sz="0" w:space="0" w:color="auto"/>
                <w:bottom w:val="none" w:sz="0" w:space="0" w:color="auto"/>
                <w:right w:val="none" w:sz="0" w:space="0" w:color="auto"/>
              </w:divBdr>
              <w:divsChild>
                <w:div w:id="214573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044663">
      <w:bodyDiv w:val="1"/>
      <w:marLeft w:val="0"/>
      <w:marRight w:val="0"/>
      <w:marTop w:val="0"/>
      <w:marBottom w:val="0"/>
      <w:divBdr>
        <w:top w:val="none" w:sz="0" w:space="0" w:color="auto"/>
        <w:left w:val="none" w:sz="0" w:space="0" w:color="auto"/>
        <w:bottom w:val="none" w:sz="0" w:space="0" w:color="auto"/>
        <w:right w:val="none" w:sz="0" w:space="0" w:color="auto"/>
      </w:divBdr>
      <w:divsChild>
        <w:div w:id="1974868970">
          <w:marLeft w:val="0"/>
          <w:marRight w:val="0"/>
          <w:marTop w:val="0"/>
          <w:marBottom w:val="0"/>
          <w:divBdr>
            <w:top w:val="none" w:sz="0" w:space="0" w:color="auto"/>
            <w:left w:val="none" w:sz="0" w:space="0" w:color="auto"/>
            <w:bottom w:val="none" w:sz="0" w:space="0" w:color="auto"/>
            <w:right w:val="none" w:sz="0" w:space="0" w:color="auto"/>
          </w:divBdr>
          <w:divsChild>
            <w:div w:id="1779255761">
              <w:marLeft w:val="0"/>
              <w:marRight w:val="0"/>
              <w:marTop w:val="0"/>
              <w:marBottom w:val="0"/>
              <w:divBdr>
                <w:top w:val="none" w:sz="0" w:space="0" w:color="auto"/>
                <w:left w:val="none" w:sz="0" w:space="0" w:color="auto"/>
                <w:bottom w:val="none" w:sz="0" w:space="0" w:color="auto"/>
                <w:right w:val="none" w:sz="0" w:space="0" w:color="auto"/>
              </w:divBdr>
              <w:divsChild>
                <w:div w:id="15105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89304">
      <w:bodyDiv w:val="1"/>
      <w:marLeft w:val="0"/>
      <w:marRight w:val="0"/>
      <w:marTop w:val="0"/>
      <w:marBottom w:val="0"/>
      <w:divBdr>
        <w:top w:val="none" w:sz="0" w:space="0" w:color="auto"/>
        <w:left w:val="none" w:sz="0" w:space="0" w:color="auto"/>
        <w:bottom w:val="none" w:sz="0" w:space="0" w:color="auto"/>
        <w:right w:val="none" w:sz="0" w:space="0" w:color="auto"/>
      </w:divBdr>
    </w:div>
    <w:div w:id="1881477595">
      <w:bodyDiv w:val="1"/>
      <w:marLeft w:val="0"/>
      <w:marRight w:val="0"/>
      <w:marTop w:val="0"/>
      <w:marBottom w:val="0"/>
      <w:divBdr>
        <w:top w:val="none" w:sz="0" w:space="0" w:color="auto"/>
        <w:left w:val="none" w:sz="0" w:space="0" w:color="auto"/>
        <w:bottom w:val="none" w:sz="0" w:space="0" w:color="auto"/>
        <w:right w:val="none" w:sz="0" w:space="0" w:color="auto"/>
      </w:divBdr>
      <w:divsChild>
        <w:div w:id="811600022">
          <w:marLeft w:val="0"/>
          <w:marRight w:val="0"/>
          <w:marTop w:val="0"/>
          <w:marBottom w:val="0"/>
          <w:divBdr>
            <w:top w:val="none" w:sz="0" w:space="0" w:color="auto"/>
            <w:left w:val="none" w:sz="0" w:space="0" w:color="auto"/>
            <w:bottom w:val="none" w:sz="0" w:space="0" w:color="auto"/>
            <w:right w:val="none" w:sz="0" w:space="0" w:color="auto"/>
          </w:divBdr>
          <w:divsChild>
            <w:div w:id="705176019">
              <w:marLeft w:val="0"/>
              <w:marRight w:val="0"/>
              <w:marTop w:val="0"/>
              <w:marBottom w:val="0"/>
              <w:divBdr>
                <w:top w:val="none" w:sz="0" w:space="0" w:color="auto"/>
                <w:left w:val="none" w:sz="0" w:space="0" w:color="auto"/>
                <w:bottom w:val="none" w:sz="0" w:space="0" w:color="auto"/>
                <w:right w:val="none" w:sz="0" w:space="0" w:color="auto"/>
              </w:divBdr>
              <w:divsChild>
                <w:div w:id="165144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59015">
      <w:bodyDiv w:val="1"/>
      <w:marLeft w:val="0"/>
      <w:marRight w:val="0"/>
      <w:marTop w:val="0"/>
      <w:marBottom w:val="0"/>
      <w:divBdr>
        <w:top w:val="none" w:sz="0" w:space="0" w:color="auto"/>
        <w:left w:val="none" w:sz="0" w:space="0" w:color="auto"/>
        <w:bottom w:val="none" w:sz="0" w:space="0" w:color="auto"/>
        <w:right w:val="none" w:sz="0" w:space="0" w:color="auto"/>
      </w:divBdr>
    </w:div>
    <w:div w:id="1886983023">
      <w:bodyDiv w:val="1"/>
      <w:marLeft w:val="0"/>
      <w:marRight w:val="0"/>
      <w:marTop w:val="0"/>
      <w:marBottom w:val="0"/>
      <w:divBdr>
        <w:top w:val="none" w:sz="0" w:space="0" w:color="auto"/>
        <w:left w:val="none" w:sz="0" w:space="0" w:color="auto"/>
        <w:bottom w:val="none" w:sz="0" w:space="0" w:color="auto"/>
        <w:right w:val="none" w:sz="0" w:space="0" w:color="auto"/>
      </w:divBdr>
      <w:divsChild>
        <w:div w:id="1429306616">
          <w:marLeft w:val="0"/>
          <w:marRight w:val="0"/>
          <w:marTop w:val="0"/>
          <w:marBottom w:val="0"/>
          <w:divBdr>
            <w:top w:val="none" w:sz="0" w:space="0" w:color="auto"/>
            <w:left w:val="none" w:sz="0" w:space="0" w:color="auto"/>
            <w:bottom w:val="none" w:sz="0" w:space="0" w:color="auto"/>
            <w:right w:val="none" w:sz="0" w:space="0" w:color="auto"/>
          </w:divBdr>
          <w:divsChild>
            <w:div w:id="1812015903">
              <w:marLeft w:val="0"/>
              <w:marRight w:val="0"/>
              <w:marTop w:val="0"/>
              <w:marBottom w:val="0"/>
              <w:divBdr>
                <w:top w:val="none" w:sz="0" w:space="0" w:color="auto"/>
                <w:left w:val="none" w:sz="0" w:space="0" w:color="auto"/>
                <w:bottom w:val="none" w:sz="0" w:space="0" w:color="auto"/>
                <w:right w:val="none" w:sz="0" w:space="0" w:color="auto"/>
              </w:divBdr>
              <w:divsChild>
                <w:div w:id="172440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97155">
      <w:bodyDiv w:val="1"/>
      <w:marLeft w:val="0"/>
      <w:marRight w:val="0"/>
      <w:marTop w:val="0"/>
      <w:marBottom w:val="0"/>
      <w:divBdr>
        <w:top w:val="none" w:sz="0" w:space="0" w:color="auto"/>
        <w:left w:val="none" w:sz="0" w:space="0" w:color="auto"/>
        <w:bottom w:val="none" w:sz="0" w:space="0" w:color="auto"/>
        <w:right w:val="none" w:sz="0" w:space="0" w:color="auto"/>
      </w:divBdr>
    </w:div>
    <w:div w:id="1895114964">
      <w:bodyDiv w:val="1"/>
      <w:marLeft w:val="0"/>
      <w:marRight w:val="0"/>
      <w:marTop w:val="0"/>
      <w:marBottom w:val="0"/>
      <w:divBdr>
        <w:top w:val="none" w:sz="0" w:space="0" w:color="auto"/>
        <w:left w:val="none" w:sz="0" w:space="0" w:color="auto"/>
        <w:bottom w:val="none" w:sz="0" w:space="0" w:color="auto"/>
        <w:right w:val="none" w:sz="0" w:space="0" w:color="auto"/>
      </w:divBdr>
      <w:divsChild>
        <w:div w:id="1519079679">
          <w:marLeft w:val="0"/>
          <w:marRight w:val="0"/>
          <w:marTop w:val="0"/>
          <w:marBottom w:val="0"/>
          <w:divBdr>
            <w:top w:val="none" w:sz="0" w:space="0" w:color="auto"/>
            <w:left w:val="none" w:sz="0" w:space="0" w:color="auto"/>
            <w:bottom w:val="none" w:sz="0" w:space="0" w:color="auto"/>
            <w:right w:val="none" w:sz="0" w:space="0" w:color="auto"/>
          </w:divBdr>
          <w:divsChild>
            <w:div w:id="570890894">
              <w:marLeft w:val="0"/>
              <w:marRight w:val="0"/>
              <w:marTop w:val="0"/>
              <w:marBottom w:val="0"/>
              <w:divBdr>
                <w:top w:val="none" w:sz="0" w:space="0" w:color="auto"/>
                <w:left w:val="none" w:sz="0" w:space="0" w:color="auto"/>
                <w:bottom w:val="none" w:sz="0" w:space="0" w:color="auto"/>
                <w:right w:val="none" w:sz="0" w:space="0" w:color="auto"/>
              </w:divBdr>
              <w:divsChild>
                <w:div w:id="102093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81248">
      <w:bodyDiv w:val="1"/>
      <w:marLeft w:val="0"/>
      <w:marRight w:val="0"/>
      <w:marTop w:val="0"/>
      <w:marBottom w:val="0"/>
      <w:divBdr>
        <w:top w:val="none" w:sz="0" w:space="0" w:color="auto"/>
        <w:left w:val="none" w:sz="0" w:space="0" w:color="auto"/>
        <w:bottom w:val="none" w:sz="0" w:space="0" w:color="auto"/>
        <w:right w:val="none" w:sz="0" w:space="0" w:color="auto"/>
      </w:divBdr>
    </w:div>
    <w:div w:id="1924411740">
      <w:bodyDiv w:val="1"/>
      <w:marLeft w:val="0"/>
      <w:marRight w:val="0"/>
      <w:marTop w:val="0"/>
      <w:marBottom w:val="0"/>
      <w:divBdr>
        <w:top w:val="none" w:sz="0" w:space="0" w:color="auto"/>
        <w:left w:val="none" w:sz="0" w:space="0" w:color="auto"/>
        <w:bottom w:val="none" w:sz="0" w:space="0" w:color="auto"/>
        <w:right w:val="none" w:sz="0" w:space="0" w:color="auto"/>
      </w:divBdr>
      <w:divsChild>
        <w:div w:id="167911839">
          <w:marLeft w:val="0"/>
          <w:marRight w:val="0"/>
          <w:marTop w:val="0"/>
          <w:marBottom w:val="0"/>
          <w:divBdr>
            <w:top w:val="none" w:sz="0" w:space="0" w:color="auto"/>
            <w:left w:val="none" w:sz="0" w:space="0" w:color="auto"/>
            <w:bottom w:val="none" w:sz="0" w:space="0" w:color="auto"/>
            <w:right w:val="none" w:sz="0" w:space="0" w:color="auto"/>
          </w:divBdr>
          <w:divsChild>
            <w:div w:id="839664064">
              <w:marLeft w:val="0"/>
              <w:marRight w:val="0"/>
              <w:marTop w:val="0"/>
              <w:marBottom w:val="0"/>
              <w:divBdr>
                <w:top w:val="none" w:sz="0" w:space="0" w:color="auto"/>
                <w:left w:val="none" w:sz="0" w:space="0" w:color="auto"/>
                <w:bottom w:val="none" w:sz="0" w:space="0" w:color="auto"/>
                <w:right w:val="none" w:sz="0" w:space="0" w:color="auto"/>
              </w:divBdr>
              <w:divsChild>
                <w:div w:id="2921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93315">
      <w:bodyDiv w:val="1"/>
      <w:marLeft w:val="0"/>
      <w:marRight w:val="0"/>
      <w:marTop w:val="0"/>
      <w:marBottom w:val="0"/>
      <w:divBdr>
        <w:top w:val="none" w:sz="0" w:space="0" w:color="auto"/>
        <w:left w:val="none" w:sz="0" w:space="0" w:color="auto"/>
        <w:bottom w:val="none" w:sz="0" w:space="0" w:color="auto"/>
        <w:right w:val="none" w:sz="0" w:space="0" w:color="auto"/>
      </w:divBdr>
    </w:div>
    <w:div w:id="1928494987">
      <w:bodyDiv w:val="1"/>
      <w:marLeft w:val="0"/>
      <w:marRight w:val="0"/>
      <w:marTop w:val="0"/>
      <w:marBottom w:val="0"/>
      <w:divBdr>
        <w:top w:val="none" w:sz="0" w:space="0" w:color="auto"/>
        <w:left w:val="none" w:sz="0" w:space="0" w:color="auto"/>
        <w:bottom w:val="none" w:sz="0" w:space="0" w:color="auto"/>
        <w:right w:val="none" w:sz="0" w:space="0" w:color="auto"/>
      </w:divBdr>
      <w:divsChild>
        <w:div w:id="931670595">
          <w:marLeft w:val="0"/>
          <w:marRight w:val="0"/>
          <w:marTop w:val="0"/>
          <w:marBottom w:val="0"/>
          <w:divBdr>
            <w:top w:val="none" w:sz="0" w:space="0" w:color="auto"/>
            <w:left w:val="none" w:sz="0" w:space="0" w:color="auto"/>
            <w:bottom w:val="none" w:sz="0" w:space="0" w:color="auto"/>
            <w:right w:val="none" w:sz="0" w:space="0" w:color="auto"/>
          </w:divBdr>
          <w:divsChild>
            <w:div w:id="2048796726">
              <w:marLeft w:val="0"/>
              <w:marRight w:val="0"/>
              <w:marTop w:val="0"/>
              <w:marBottom w:val="0"/>
              <w:divBdr>
                <w:top w:val="none" w:sz="0" w:space="0" w:color="auto"/>
                <w:left w:val="none" w:sz="0" w:space="0" w:color="auto"/>
                <w:bottom w:val="none" w:sz="0" w:space="0" w:color="auto"/>
                <w:right w:val="none" w:sz="0" w:space="0" w:color="auto"/>
              </w:divBdr>
              <w:divsChild>
                <w:div w:id="199756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6541">
      <w:bodyDiv w:val="1"/>
      <w:marLeft w:val="0"/>
      <w:marRight w:val="0"/>
      <w:marTop w:val="0"/>
      <w:marBottom w:val="0"/>
      <w:divBdr>
        <w:top w:val="none" w:sz="0" w:space="0" w:color="auto"/>
        <w:left w:val="none" w:sz="0" w:space="0" w:color="auto"/>
        <w:bottom w:val="none" w:sz="0" w:space="0" w:color="auto"/>
        <w:right w:val="none" w:sz="0" w:space="0" w:color="auto"/>
      </w:divBdr>
      <w:divsChild>
        <w:div w:id="1238443827">
          <w:marLeft w:val="0"/>
          <w:marRight w:val="0"/>
          <w:marTop w:val="0"/>
          <w:marBottom w:val="0"/>
          <w:divBdr>
            <w:top w:val="none" w:sz="0" w:space="0" w:color="auto"/>
            <w:left w:val="none" w:sz="0" w:space="0" w:color="auto"/>
            <w:bottom w:val="none" w:sz="0" w:space="0" w:color="auto"/>
            <w:right w:val="none" w:sz="0" w:space="0" w:color="auto"/>
          </w:divBdr>
          <w:divsChild>
            <w:div w:id="2035230137">
              <w:marLeft w:val="0"/>
              <w:marRight w:val="0"/>
              <w:marTop w:val="0"/>
              <w:marBottom w:val="0"/>
              <w:divBdr>
                <w:top w:val="none" w:sz="0" w:space="0" w:color="auto"/>
                <w:left w:val="none" w:sz="0" w:space="0" w:color="auto"/>
                <w:bottom w:val="none" w:sz="0" w:space="0" w:color="auto"/>
                <w:right w:val="none" w:sz="0" w:space="0" w:color="auto"/>
              </w:divBdr>
              <w:divsChild>
                <w:div w:id="84320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54377">
      <w:bodyDiv w:val="1"/>
      <w:marLeft w:val="0"/>
      <w:marRight w:val="0"/>
      <w:marTop w:val="0"/>
      <w:marBottom w:val="0"/>
      <w:divBdr>
        <w:top w:val="none" w:sz="0" w:space="0" w:color="auto"/>
        <w:left w:val="none" w:sz="0" w:space="0" w:color="auto"/>
        <w:bottom w:val="none" w:sz="0" w:space="0" w:color="auto"/>
        <w:right w:val="none" w:sz="0" w:space="0" w:color="auto"/>
      </w:divBdr>
      <w:divsChild>
        <w:div w:id="1097869154">
          <w:marLeft w:val="0"/>
          <w:marRight w:val="0"/>
          <w:marTop w:val="0"/>
          <w:marBottom w:val="0"/>
          <w:divBdr>
            <w:top w:val="none" w:sz="0" w:space="0" w:color="auto"/>
            <w:left w:val="none" w:sz="0" w:space="0" w:color="auto"/>
            <w:bottom w:val="none" w:sz="0" w:space="0" w:color="auto"/>
            <w:right w:val="none" w:sz="0" w:space="0" w:color="auto"/>
          </w:divBdr>
          <w:divsChild>
            <w:div w:id="930548151">
              <w:marLeft w:val="0"/>
              <w:marRight w:val="0"/>
              <w:marTop w:val="0"/>
              <w:marBottom w:val="0"/>
              <w:divBdr>
                <w:top w:val="none" w:sz="0" w:space="0" w:color="auto"/>
                <w:left w:val="none" w:sz="0" w:space="0" w:color="auto"/>
                <w:bottom w:val="none" w:sz="0" w:space="0" w:color="auto"/>
                <w:right w:val="none" w:sz="0" w:space="0" w:color="auto"/>
              </w:divBdr>
              <w:divsChild>
                <w:div w:id="67476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21172">
      <w:bodyDiv w:val="1"/>
      <w:marLeft w:val="0"/>
      <w:marRight w:val="0"/>
      <w:marTop w:val="0"/>
      <w:marBottom w:val="0"/>
      <w:divBdr>
        <w:top w:val="none" w:sz="0" w:space="0" w:color="auto"/>
        <w:left w:val="none" w:sz="0" w:space="0" w:color="auto"/>
        <w:bottom w:val="none" w:sz="0" w:space="0" w:color="auto"/>
        <w:right w:val="none" w:sz="0" w:space="0" w:color="auto"/>
      </w:divBdr>
      <w:divsChild>
        <w:div w:id="1910074952">
          <w:marLeft w:val="0"/>
          <w:marRight w:val="0"/>
          <w:marTop w:val="0"/>
          <w:marBottom w:val="0"/>
          <w:divBdr>
            <w:top w:val="none" w:sz="0" w:space="0" w:color="auto"/>
            <w:left w:val="none" w:sz="0" w:space="0" w:color="auto"/>
            <w:bottom w:val="none" w:sz="0" w:space="0" w:color="auto"/>
            <w:right w:val="none" w:sz="0" w:space="0" w:color="auto"/>
          </w:divBdr>
          <w:divsChild>
            <w:div w:id="1056247959">
              <w:marLeft w:val="0"/>
              <w:marRight w:val="0"/>
              <w:marTop w:val="0"/>
              <w:marBottom w:val="0"/>
              <w:divBdr>
                <w:top w:val="none" w:sz="0" w:space="0" w:color="auto"/>
                <w:left w:val="none" w:sz="0" w:space="0" w:color="auto"/>
                <w:bottom w:val="none" w:sz="0" w:space="0" w:color="auto"/>
                <w:right w:val="none" w:sz="0" w:space="0" w:color="auto"/>
              </w:divBdr>
              <w:divsChild>
                <w:div w:id="926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05972">
      <w:bodyDiv w:val="1"/>
      <w:marLeft w:val="0"/>
      <w:marRight w:val="0"/>
      <w:marTop w:val="0"/>
      <w:marBottom w:val="0"/>
      <w:divBdr>
        <w:top w:val="none" w:sz="0" w:space="0" w:color="auto"/>
        <w:left w:val="none" w:sz="0" w:space="0" w:color="auto"/>
        <w:bottom w:val="none" w:sz="0" w:space="0" w:color="auto"/>
        <w:right w:val="none" w:sz="0" w:space="0" w:color="auto"/>
      </w:divBdr>
    </w:div>
    <w:div w:id="1961261578">
      <w:bodyDiv w:val="1"/>
      <w:marLeft w:val="0"/>
      <w:marRight w:val="0"/>
      <w:marTop w:val="0"/>
      <w:marBottom w:val="0"/>
      <w:divBdr>
        <w:top w:val="none" w:sz="0" w:space="0" w:color="auto"/>
        <w:left w:val="none" w:sz="0" w:space="0" w:color="auto"/>
        <w:bottom w:val="none" w:sz="0" w:space="0" w:color="auto"/>
        <w:right w:val="none" w:sz="0" w:space="0" w:color="auto"/>
      </w:divBdr>
      <w:divsChild>
        <w:div w:id="413935358">
          <w:marLeft w:val="0"/>
          <w:marRight w:val="0"/>
          <w:marTop w:val="0"/>
          <w:marBottom w:val="0"/>
          <w:divBdr>
            <w:top w:val="none" w:sz="0" w:space="0" w:color="auto"/>
            <w:left w:val="none" w:sz="0" w:space="0" w:color="auto"/>
            <w:bottom w:val="none" w:sz="0" w:space="0" w:color="auto"/>
            <w:right w:val="none" w:sz="0" w:space="0" w:color="auto"/>
          </w:divBdr>
          <w:divsChild>
            <w:div w:id="1063211698">
              <w:marLeft w:val="0"/>
              <w:marRight w:val="0"/>
              <w:marTop w:val="0"/>
              <w:marBottom w:val="0"/>
              <w:divBdr>
                <w:top w:val="none" w:sz="0" w:space="0" w:color="auto"/>
                <w:left w:val="none" w:sz="0" w:space="0" w:color="auto"/>
                <w:bottom w:val="none" w:sz="0" w:space="0" w:color="auto"/>
                <w:right w:val="none" w:sz="0" w:space="0" w:color="auto"/>
              </w:divBdr>
              <w:divsChild>
                <w:div w:id="175158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138503">
      <w:bodyDiv w:val="1"/>
      <w:marLeft w:val="0"/>
      <w:marRight w:val="0"/>
      <w:marTop w:val="0"/>
      <w:marBottom w:val="0"/>
      <w:divBdr>
        <w:top w:val="none" w:sz="0" w:space="0" w:color="auto"/>
        <w:left w:val="none" w:sz="0" w:space="0" w:color="auto"/>
        <w:bottom w:val="none" w:sz="0" w:space="0" w:color="auto"/>
        <w:right w:val="none" w:sz="0" w:space="0" w:color="auto"/>
      </w:divBdr>
      <w:divsChild>
        <w:div w:id="680202688">
          <w:marLeft w:val="0"/>
          <w:marRight w:val="0"/>
          <w:marTop w:val="0"/>
          <w:marBottom w:val="0"/>
          <w:divBdr>
            <w:top w:val="none" w:sz="0" w:space="0" w:color="auto"/>
            <w:left w:val="none" w:sz="0" w:space="0" w:color="auto"/>
            <w:bottom w:val="none" w:sz="0" w:space="0" w:color="auto"/>
            <w:right w:val="none" w:sz="0" w:space="0" w:color="auto"/>
          </w:divBdr>
          <w:divsChild>
            <w:div w:id="1978799206">
              <w:marLeft w:val="0"/>
              <w:marRight w:val="0"/>
              <w:marTop w:val="0"/>
              <w:marBottom w:val="0"/>
              <w:divBdr>
                <w:top w:val="none" w:sz="0" w:space="0" w:color="auto"/>
                <w:left w:val="none" w:sz="0" w:space="0" w:color="auto"/>
                <w:bottom w:val="none" w:sz="0" w:space="0" w:color="auto"/>
                <w:right w:val="none" w:sz="0" w:space="0" w:color="auto"/>
              </w:divBdr>
              <w:divsChild>
                <w:div w:id="185259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719264">
      <w:bodyDiv w:val="1"/>
      <w:marLeft w:val="0"/>
      <w:marRight w:val="0"/>
      <w:marTop w:val="0"/>
      <w:marBottom w:val="0"/>
      <w:divBdr>
        <w:top w:val="none" w:sz="0" w:space="0" w:color="auto"/>
        <w:left w:val="none" w:sz="0" w:space="0" w:color="auto"/>
        <w:bottom w:val="none" w:sz="0" w:space="0" w:color="auto"/>
        <w:right w:val="none" w:sz="0" w:space="0" w:color="auto"/>
      </w:divBdr>
      <w:divsChild>
        <w:div w:id="1216818566">
          <w:marLeft w:val="0"/>
          <w:marRight w:val="0"/>
          <w:marTop w:val="0"/>
          <w:marBottom w:val="0"/>
          <w:divBdr>
            <w:top w:val="none" w:sz="0" w:space="0" w:color="auto"/>
            <w:left w:val="none" w:sz="0" w:space="0" w:color="auto"/>
            <w:bottom w:val="none" w:sz="0" w:space="0" w:color="auto"/>
            <w:right w:val="none" w:sz="0" w:space="0" w:color="auto"/>
          </w:divBdr>
          <w:divsChild>
            <w:div w:id="1625192265">
              <w:marLeft w:val="0"/>
              <w:marRight w:val="0"/>
              <w:marTop w:val="0"/>
              <w:marBottom w:val="0"/>
              <w:divBdr>
                <w:top w:val="none" w:sz="0" w:space="0" w:color="auto"/>
                <w:left w:val="none" w:sz="0" w:space="0" w:color="auto"/>
                <w:bottom w:val="none" w:sz="0" w:space="0" w:color="auto"/>
                <w:right w:val="none" w:sz="0" w:space="0" w:color="auto"/>
              </w:divBdr>
              <w:divsChild>
                <w:div w:id="18749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923868">
      <w:bodyDiv w:val="1"/>
      <w:marLeft w:val="0"/>
      <w:marRight w:val="0"/>
      <w:marTop w:val="0"/>
      <w:marBottom w:val="0"/>
      <w:divBdr>
        <w:top w:val="none" w:sz="0" w:space="0" w:color="auto"/>
        <w:left w:val="none" w:sz="0" w:space="0" w:color="auto"/>
        <w:bottom w:val="none" w:sz="0" w:space="0" w:color="auto"/>
        <w:right w:val="none" w:sz="0" w:space="0" w:color="auto"/>
      </w:divBdr>
      <w:divsChild>
        <w:div w:id="1357274198">
          <w:marLeft w:val="0"/>
          <w:marRight w:val="0"/>
          <w:marTop w:val="0"/>
          <w:marBottom w:val="0"/>
          <w:divBdr>
            <w:top w:val="none" w:sz="0" w:space="0" w:color="auto"/>
            <w:left w:val="none" w:sz="0" w:space="0" w:color="auto"/>
            <w:bottom w:val="none" w:sz="0" w:space="0" w:color="auto"/>
            <w:right w:val="none" w:sz="0" w:space="0" w:color="auto"/>
          </w:divBdr>
          <w:divsChild>
            <w:div w:id="306474207">
              <w:marLeft w:val="0"/>
              <w:marRight w:val="0"/>
              <w:marTop w:val="0"/>
              <w:marBottom w:val="0"/>
              <w:divBdr>
                <w:top w:val="none" w:sz="0" w:space="0" w:color="auto"/>
                <w:left w:val="none" w:sz="0" w:space="0" w:color="auto"/>
                <w:bottom w:val="none" w:sz="0" w:space="0" w:color="auto"/>
                <w:right w:val="none" w:sz="0" w:space="0" w:color="auto"/>
              </w:divBdr>
              <w:divsChild>
                <w:div w:id="23016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5874">
      <w:bodyDiv w:val="1"/>
      <w:marLeft w:val="0"/>
      <w:marRight w:val="0"/>
      <w:marTop w:val="0"/>
      <w:marBottom w:val="0"/>
      <w:divBdr>
        <w:top w:val="none" w:sz="0" w:space="0" w:color="auto"/>
        <w:left w:val="none" w:sz="0" w:space="0" w:color="auto"/>
        <w:bottom w:val="none" w:sz="0" w:space="0" w:color="auto"/>
        <w:right w:val="none" w:sz="0" w:space="0" w:color="auto"/>
      </w:divBdr>
      <w:divsChild>
        <w:div w:id="989409857">
          <w:marLeft w:val="0"/>
          <w:marRight w:val="0"/>
          <w:marTop w:val="0"/>
          <w:marBottom w:val="0"/>
          <w:divBdr>
            <w:top w:val="none" w:sz="0" w:space="0" w:color="auto"/>
            <w:left w:val="none" w:sz="0" w:space="0" w:color="auto"/>
            <w:bottom w:val="none" w:sz="0" w:space="0" w:color="auto"/>
            <w:right w:val="none" w:sz="0" w:space="0" w:color="auto"/>
          </w:divBdr>
          <w:divsChild>
            <w:div w:id="1465536008">
              <w:marLeft w:val="0"/>
              <w:marRight w:val="0"/>
              <w:marTop w:val="0"/>
              <w:marBottom w:val="0"/>
              <w:divBdr>
                <w:top w:val="none" w:sz="0" w:space="0" w:color="auto"/>
                <w:left w:val="none" w:sz="0" w:space="0" w:color="auto"/>
                <w:bottom w:val="none" w:sz="0" w:space="0" w:color="auto"/>
                <w:right w:val="none" w:sz="0" w:space="0" w:color="auto"/>
              </w:divBdr>
              <w:divsChild>
                <w:div w:id="1768697208">
                  <w:marLeft w:val="0"/>
                  <w:marRight w:val="0"/>
                  <w:marTop w:val="0"/>
                  <w:marBottom w:val="0"/>
                  <w:divBdr>
                    <w:top w:val="none" w:sz="0" w:space="0" w:color="auto"/>
                    <w:left w:val="none" w:sz="0" w:space="0" w:color="auto"/>
                    <w:bottom w:val="none" w:sz="0" w:space="0" w:color="auto"/>
                    <w:right w:val="none" w:sz="0" w:space="0" w:color="auto"/>
                  </w:divBdr>
                  <w:divsChild>
                    <w:div w:id="153892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540622">
      <w:bodyDiv w:val="1"/>
      <w:marLeft w:val="0"/>
      <w:marRight w:val="0"/>
      <w:marTop w:val="0"/>
      <w:marBottom w:val="0"/>
      <w:divBdr>
        <w:top w:val="none" w:sz="0" w:space="0" w:color="auto"/>
        <w:left w:val="none" w:sz="0" w:space="0" w:color="auto"/>
        <w:bottom w:val="none" w:sz="0" w:space="0" w:color="auto"/>
        <w:right w:val="none" w:sz="0" w:space="0" w:color="auto"/>
      </w:divBdr>
      <w:divsChild>
        <w:div w:id="677923965">
          <w:marLeft w:val="0"/>
          <w:marRight w:val="0"/>
          <w:marTop w:val="0"/>
          <w:marBottom w:val="0"/>
          <w:divBdr>
            <w:top w:val="none" w:sz="0" w:space="0" w:color="auto"/>
            <w:left w:val="none" w:sz="0" w:space="0" w:color="auto"/>
            <w:bottom w:val="none" w:sz="0" w:space="0" w:color="auto"/>
            <w:right w:val="none" w:sz="0" w:space="0" w:color="auto"/>
          </w:divBdr>
          <w:divsChild>
            <w:div w:id="368798158">
              <w:marLeft w:val="0"/>
              <w:marRight w:val="0"/>
              <w:marTop w:val="0"/>
              <w:marBottom w:val="0"/>
              <w:divBdr>
                <w:top w:val="none" w:sz="0" w:space="0" w:color="auto"/>
                <w:left w:val="none" w:sz="0" w:space="0" w:color="auto"/>
                <w:bottom w:val="none" w:sz="0" w:space="0" w:color="auto"/>
                <w:right w:val="none" w:sz="0" w:space="0" w:color="auto"/>
              </w:divBdr>
              <w:divsChild>
                <w:div w:id="49017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370095">
      <w:bodyDiv w:val="1"/>
      <w:marLeft w:val="0"/>
      <w:marRight w:val="0"/>
      <w:marTop w:val="0"/>
      <w:marBottom w:val="0"/>
      <w:divBdr>
        <w:top w:val="none" w:sz="0" w:space="0" w:color="auto"/>
        <w:left w:val="none" w:sz="0" w:space="0" w:color="auto"/>
        <w:bottom w:val="none" w:sz="0" w:space="0" w:color="auto"/>
        <w:right w:val="none" w:sz="0" w:space="0" w:color="auto"/>
      </w:divBdr>
      <w:divsChild>
        <w:div w:id="567108264">
          <w:marLeft w:val="0"/>
          <w:marRight w:val="0"/>
          <w:marTop w:val="0"/>
          <w:marBottom w:val="0"/>
          <w:divBdr>
            <w:top w:val="none" w:sz="0" w:space="0" w:color="auto"/>
            <w:left w:val="none" w:sz="0" w:space="0" w:color="auto"/>
            <w:bottom w:val="none" w:sz="0" w:space="0" w:color="auto"/>
            <w:right w:val="none" w:sz="0" w:space="0" w:color="auto"/>
          </w:divBdr>
          <w:divsChild>
            <w:div w:id="1593734396">
              <w:marLeft w:val="0"/>
              <w:marRight w:val="0"/>
              <w:marTop w:val="0"/>
              <w:marBottom w:val="0"/>
              <w:divBdr>
                <w:top w:val="none" w:sz="0" w:space="0" w:color="auto"/>
                <w:left w:val="none" w:sz="0" w:space="0" w:color="auto"/>
                <w:bottom w:val="none" w:sz="0" w:space="0" w:color="auto"/>
                <w:right w:val="none" w:sz="0" w:space="0" w:color="auto"/>
              </w:divBdr>
              <w:divsChild>
                <w:div w:id="70182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425806">
      <w:bodyDiv w:val="1"/>
      <w:marLeft w:val="0"/>
      <w:marRight w:val="0"/>
      <w:marTop w:val="0"/>
      <w:marBottom w:val="0"/>
      <w:divBdr>
        <w:top w:val="none" w:sz="0" w:space="0" w:color="auto"/>
        <w:left w:val="none" w:sz="0" w:space="0" w:color="auto"/>
        <w:bottom w:val="none" w:sz="0" w:space="0" w:color="auto"/>
        <w:right w:val="none" w:sz="0" w:space="0" w:color="auto"/>
      </w:divBdr>
      <w:divsChild>
        <w:div w:id="1742172905">
          <w:marLeft w:val="0"/>
          <w:marRight w:val="0"/>
          <w:marTop w:val="0"/>
          <w:marBottom w:val="0"/>
          <w:divBdr>
            <w:top w:val="none" w:sz="0" w:space="0" w:color="auto"/>
            <w:left w:val="none" w:sz="0" w:space="0" w:color="auto"/>
            <w:bottom w:val="none" w:sz="0" w:space="0" w:color="auto"/>
            <w:right w:val="none" w:sz="0" w:space="0" w:color="auto"/>
          </w:divBdr>
          <w:divsChild>
            <w:div w:id="787512368">
              <w:marLeft w:val="0"/>
              <w:marRight w:val="0"/>
              <w:marTop w:val="0"/>
              <w:marBottom w:val="0"/>
              <w:divBdr>
                <w:top w:val="none" w:sz="0" w:space="0" w:color="auto"/>
                <w:left w:val="none" w:sz="0" w:space="0" w:color="auto"/>
                <w:bottom w:val="none" w:sz="0" w:space="0" w:color="auto"/>
                <w:right w:val="none" w:sz="0" w:space="0" w:color="auto"/>
              </w:divBdr>
              <w:divsChild>
                <w:div w:id="20021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18771">
      <w:bodyDiv w:val="1"/>
      <w:marLeft w:val="0"/>
      <w:marRight w:val="0"/>
      <w:marTop w:val="0"/>
      <w:marBottom w:val="0"/>
      <w:divBdr>
        <w:top w:val="none" w:sz="0" w:space="0" w:color="auto"/>
        <w:left w:val="none" w:sz="0" w:space="0" w:color="auto"/>
        <w:bottom w:val="none" w:sz="0" w:space="0" w:color="auto"/>
        <w:right w:val="none" w:sz="0" w:space="0" w:color="auto"/>
      </w:divBdr>
      <w:divsChild>
        <w:div w:id="1221020717">
          <w:marLeft w:val="0"/>
          <w:marRight w:val="0"/>
          <w:marTop w:val="0"/>
          <w:marBottom w:val="0"/>
          <w:divBdr>
            <w:top w:val="none" w:sz="0" w:space="0" w:color="auto"/>
            <w:left w:val="none" w:sz="0" w:space="0" w:color="auto"/>
            <w:bottom w:val="none" w:sz="0" w:space="0" w:color="auto"/>
            <w:right w:val="none" w:sz="0" w:space="0" w:color="auto"/>
          </w:divBdr>
          <w:divsChild>
            <w:div w:id="1154490015">
              <w:marLeft w:val="0"/>
              <w:marRight w:val="0"/>
              <w:marTop w:val="0"/>
              <w:marBottom w:val="0"/>
              <w:divBdr>
                <w:top w:val="none" w:sz="0" w:space="0" w:color="auto"/>
                <w:left w:val="none" w:sz="0" w:space="0" w:color="auto"/>
                <w:bottom w:val="none" w:sz="0" w:space="0" w:color="auto"/>
                <w:right w:val="none" w:sz="0" w:space="0" w:color="auto"/>
              </w:divBdr>
              <w:divsChild>
                <w:div w:id="55643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946374">
      <w:bodyDiv w:val="1"/>
      <w:marLeft w:val="0"/>
      <w:marRight w:val="0"/>
      <w:marTop w:val="0"/>
      <w:marBottom w:val="0"/>
      <w:divBdr>
        <w:top w:val="none" w:sz="0" w:space="0" w:color="auto"/>
        <w:left w:val="none" w:sz="0" w:space="0" w:color="auto"/>
        <w:bottom w:val="none" w:sz="0" w:space="0" w:color="auto"/>
        <w:right w:val="none" w:sz="0" w:space="0" w:color="auto"/>
      </w:divBdr>
    </w:div>
    <w:div w:id="2019040163">
      <w:bodyDiv w:val="1"/>
      <w:marLeft w:val="0"/>
      <w:marRight w:val="0"/>
      <w:marTop w:val="0"/>
      <w:marBottom w:val="0"/>
      <w:divBdr>
        <w:top w:val="none" w:sz="0" w:space="0" w:color="auto"/>
        <w:left w:val="none" w:sz="0" w:space="0" w:color="auto"/>
        <w:bottom w:val="none" w:sz="0" w:space="0" w:color="auto"/>
        <w:right w:val="none" w:sz="0" w:space="0" w:color="auto"/>
      </w:divBdr>
      <w:divsChild>
        <w:div w:id="1497382439">
          <w:marLeft w:val="0"/>
          <w:marRight w:val="0"/>
          <w:marTop w:val="0"/>
          <w:marBottom w:val="0"/>
          <w:divBdr>
            <w:top w:val="none" w:sz="0" w:space="0" w:color="auto"/>
            <w:left w:val="none" w:sz="0" w:space="0" w:color="auto"/>
            <w:bottom w:val="none" w:sz="0" w:space="0" w:color="auto"/>
            <w:right w:val="none" w:sz="0" w:space="0" w:color="auto"/>
          </w:divBdr>
          <w:divsChild>
            <w:div w:id="1544052351">
              <w:marLeft w:val="0"/>
              <w:marRight w:val="0"/>
              <w:marTop w:val="0"/>
              <w:marBottom w:val="0"/>
              <w:divBdr>
                <w:top w:val="none" w:sz="0" w:space="0" w:color="auto"/>
                <w:left w:val="none" w:sz="0" w:space="0" w:color="auto"/>
                <w:bottom w:val="none" w:sz="0" w:space="0" w:color="auto"/>
                <w:right w:val="none" w:sz="0" w:space="0" w:color="auto"/>
              </w:divBdr>
              <w:divsChild>
                <w:div w:id="92164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3604">
      <w:bodyDiv w:val="1"/>
      <w:marLeft w:val="0"/>
      <w:marRight w:val="0"/>
      <w:marTop w:val="0"/>
      <w:marBottom w:val="0"/>
      <w:divBdr>
        <w:top w:val="none" w:sz="0" w:space="0" w:color="auto"/>
        <w:left w:val="none" w:sz="0" w:space="0" w:color="auto"/>
        <w:bottom w:val="none" w:sz="0" w:space="0" w:color="auto"/>
        <w:right w:val="none" w:sz="0" w:space="0" w:color="auto"/>
      </w:divBdr>
      <w:divsChild>
        <w:div w:id="638805256">
          <w:marLeft w:val="0"/>
          <w:marRight w:val="0"/>
          <w:marTop w:val="0"/>
          <w:marBottom w:val="0"/>
          <w:divBdr>
            <w:top w:val="none" w:sz="0" w:space="0" w:color="auto"/>
            <w:left w:val="none" w:sz="0" w:space="0" w:color="auto"/>
            <w:bottom w:val="none" w:sz="0" w:space="0" w:color="auto"/>
            <w:right w:val="none" w:sz="0" w:space="0" w:color="auto"/>
          </w:divBdr>
          <w:divsChild>
            <w:div w:id="1621455878">
              <w:marLeft w:val="0"/>
              <w:marRight w:val="0"/>
              <w:marTop w:val="0"/>
              <w:marBottom w:val="0"/>
              <w:divBdr>
                <w:top w:val="none" w:sz="0" w:space="0" w:color="auto"/>
                <w:left w:val="none" w:sz="0" w:space="0" w:color="auto"/>
                <w:bottom w:val="none" w:sz="0" w:space="0" w:color="auto"/>
                <w:right w:val="none" w:sz="0" w:space="0" w:color="auto"/>
              </w:divBdr>
              <w:divsChild>
                <w:div w:id="98586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399">
      <w:bodyDiv w:val="1"/>
      <w:marLeft w:val="0"/>
      <w:marRight w:val="0"/>
      <w:marTop w:val="0"/>
      <w:marBottom w:val="0"/>
      <w:divBdr>
        <w:top w:val="none" w:sz="0" w:space="0" w:color="auto"/>
        <w:left w:val="none" w:sz="0" w:space="0" w:color="auto"/>
        <w:bottom w:val="none" w:sz="0" w:space="0" w:color="auto"/>
        <w:right w:val="none" w:sz="0" w:space="0" w:color="auto"/>
      </w:divBdr>
    </w:div>
    <w:div w:id="2035568671">
      <w:bodyDiv w:val="1"/>
      <w:marLeft w:val="0"/>
      <w:marRight w:val="0"/>
      <w:marTop w:val="0"/>
      <w:marBottom w:val="0"/>
      <w:divBdr>
        <w:top w:val="none" w:sz="0" w:space="0" w:color="auto"/>
        <w:left w:val="none" w:sz="0" w:space="0" w:color="auto"/>
        <w:bottom w:val="none" w:sz="0" w:space="0" w:color="auto"/>
        <w:right w:val="none" w:sz="0" w:space="0" w:color="auto"/>
      </w:divBdr>
    </w:div>
    <w:div w:id="2044287373">
      <w:bodyDiv w:val="1"/>
      <w:marLeft w:val="0"/>
      <w:marRight w:val="0"/>
      <w:marTop w:val="0"/>
      <w:marBottom w:val="0"/>
      <w:divBdr>
        <w:top w:val="none" w:sz="0" w:space="0" w:color="auto"/>
        <w:left w:val="none" w:sz="0" w:space="0" w:color="auto"/>
        <w:bottom w:val="none" w:sz="0" w:space="0" w:color="auto"/>
        <w:right w:val="none" w:sz="0" w:space="0" w:color="auto"/>
      </w:divBdr>
      <w:divsChild>
        <w:div w:id="850685769">
          <w:marLeft w:val="0"/>
          <w:marRight w:val="0"/>
          <w:marTop w:val="0"/>
          <w:marBottom w:val="0"/>
          <w:divBdr>
            <w:top w:val="none" w:sz="0" w:space="0" w:color="auto"/>
            <w:left w:val="none" w:sz="0" w:space="0" w:color="auto"/>
            <w:bottom w:val="none" w:sz="0" w:space="0" w:color="auto"/>
            <w:right w:val="none" w:sz="0" w:space="0" w:color="auto"/>
          </w:divBdr>
          <w:divsChild>
            <w:div w:id="759060731">
              <w:marLeft w:val="0"/>
              <w:marRight w:val="0"/>
              <w:marTop w:val="0"/>
              <w:marBottom w:val="0"/>
              <w:divBdr>
                <w:top w:val="none" w:sz="0" w:space="0" w:color="auto"/>
                <w:left w:val="none" w:sz="0" w:space="0" w:color="auto"/>
                <w:bottom w:val="none" w:sz="0" w:space="0" w:color="auto"/>
                <w:right w:val="none" w:sz="0" w:space="0" w:color="auto"/>
              </w:divBdr>
              <w:divsChild>
                <w:div w:id="85507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89687">
      <w:bodyDiv w:val="1"/>
      <w:marLeft w:val="0"/>
      <w:marRight w:val="0"/>
      <w:marTop w:val="0"/>
      <w:marBottom w:val="0"/>
      <w:divBdr>
        <w:top w:val="none" w:sz="0" w:space="0" w:color="auto"/>
        <w:left w:val="none" w:sz="0" w:space="0" w:color="auto"/>
        <w:bottom w:val="none" w:sz="0" w:space="0" w:color="auto"/>
        <w:right w:val="none" w:sz="0" w:space="0" w:color="auto"/>
      </w:divBdr>
      <w:divsChild>
        <w:div w:id="317806234">
          <w:marLeft w:val="0"/>
          <w:marRight w:val="0"/>
          <w:marTop w:val="0"/>
          <w:marBottom w:val="0"/>
          <w:divBdr>
            <w:top w:val="none" w:sz="0" w:space="0" w:color="auto"/>
            <w:left w:val="none" w:sz="0" w:space="0" w:color="auto"/>
            <w:bottom w:val="none" w:sz="0" w:space="0" w:color="auto"/>
            <w:right w:val="none" w:sz="0" w:space="0" w:color="auto"/>
          </w:divBdr>
          <w:divsChild>
            <w:div w:id="52508700">
              <w:marLeft w:val="0"/>
              <w:marRight w:val="0"/>
              <w:marTop w:val="0"/>
              <w:marBottom w:val="0"/>
              <w:divBdr>
                <w:top w:val="none" w:sz="0" w:space="0" w:color="auto"/>
                <w:left w:val="none" w:sz="0" w:space="0" w:color="auto"/>
                <w:bottom w:val="none" w:sz="0" w:space="0" w:color="auto"/>
                <w:right w:val="none" w:sz="0" w:space="0" w:color="auto"/>
              </w:divBdr>
              <w:divsChild>
                <w:div w:id="8796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951378">
      <w:bodyDiv w:val="1"/>
      <w:marLeft w:val="0"/>
      <w:marRight w:val="0"/>
      <w:marTop w:val="0"/>
      <w:marBottom w:val="0"/>
      <w:divBdr>
        <w:top w:val="none" w:sz="0" w:space="0" w:color="auto"/>
        <w:left w:val="none" w:sz="0" w:space="0" w:color="auto"/>
        <w:bottom w:val="none" w:sz="0" w:space="0" w:color="auto"/>
        <w:right w:val="none" w:sz="0" w:space="0" w:color="auto"/>
      </w:divBdr>
      <w:divsChild>
        <w:div w:id="688794343">
          <w:marLeft w:val="0"/>
          <w:marRight w:val="0"/>
          <w:marTop w:val="0"/>
          <w:marBottom w:val="0"/>
          <w:divBdr>
            <w:top w:val="none" w:sz="0" w:space="0" w:color="auto"/>
            <w:left w:val="none" w:sz="0" w:space="0" w:color="auto"/>
            <w:bottom w:val="none" w:sz="0" w:space="0" w:color="auto"/>
            <w:right w:val="none" w:sz="0" w:space="0" w:color="auto"/>
          </w:divBdr>
          <w:divsChild>
            <w:div w:id="2092848428">
              <w:marLeft w:val="0"/>
              <w:marRight w:val="0"/>
              <w:marTop w:val="0"/>
              <w:marBottom w:val="0"/>
              <w:divBdr>
                <w:top w:val="none" w:sz="0" w:space="0" w:color="auto"/>
                <w:left w:val="none" w:sz="0" w:space="0" w:color="auto"/>
                <w:bottom w:val="none" w:sz="0" w:space="0" w:color="auto"/>
                <w:right w:val="none" w:sz="0" w:space="0" w:color="auto"/>
              </w:divBdr>
              <w:divsChild>
                <w:div w:id="8412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69780">
      <w:bodyDiv w:val="1"/>
      <w:marLeft w:val="0"/>
      <w:marRight w:val="0"/>
      <w:marTop w:val="0"/>
      <w:marBottom w:val="0"/>
      <w:divBdr>
        <w:top w:val="none" w:sz="0" w:space="0" w:color="auto"/>
        <w:left w:val="none" w:sz="0" w:space="0" w:color="auto"/>
        <w:bottom w:val="none" w:sz="0" w:space="0" w:color="auto"/>
        <w:right w:val="none" w:sz="0" w:space="0" w:color="auto"/>
      </w:divBdr>
      <w:divsChild>
        <w:div w:id="274293283">
          <w:marLeft w:val="0"/>
          <w:marRight w:val="0"/>
          <w:marTop w:val="0"/>
          <w:marBottom w:val="0"/>
          <w:divBdr>
            <w:top w:val="none" w:sz="0" w:space="0" w:color="auto"/>
            <w:left w:val="none" w:sz="0" w:space="0" w:color="auto"/>
            <w:bottom w:val="none" w:sz="0" w:space="0" w:color="auto"/>
            <w:right w:val="none" w:sz="0" w:space="0" w:color="auto"/>
          </w:divBdr>
          <w:divsChild>
            <w:div w:id="1854029465">
              <w:marLeft w:val="0"/>
              <w:marRight w:val="0"/>
              <w:marTop w:val="0"/>
              <w:marBottom w:val="0"/>
              <w:divBdr>
                <w:top w:val="none" w:sz="0" w:space="0" w:color="auto"/>
                <w:left w:val="none" w:sz="0" w:space="0" w:color="auto"/>
                <w:bottom w:val="none" w:sz="0" w:space="0" w:color="auto"/>
                <w:right w:val="none" w:sz="0" w:space="0" w:color="auto"/>
              </w:divBdr>
              <w:divsChild>
                <w:div w:id="91095500">
                  <w:marLeft w:val="0"/>
                  <w:marRight w:val="0"/>
                  <w:marTop w:val="0"/>
                  <w:marBottom w:val="0"/>
                  <w:divBdr>
                    <w:top w:val="none" w:sz="0" w:space="0" w:color="auto"/>
                    <w:left w:val="none" w:sz="0" w:space="0" w:color="auto"/>
                    <w:bottom w:val="none" w:sz="0" w:space="0" w:color="auto"/>
                    <w:right w:val="none" w:sz="0" w:space="0" w:color="auto"/>
                  </w:divBdr>
                  <w:divsChild>
                    <w:div w:id="6876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938525">
      <w:bodyDiv w:val="1"/>
      <w:marLeft w:val="0"/>
      <w:marRight w:val="0"/>
      <w:marTop w:val="0"/>
      <w:marBottom w:val="0"/>
      <w:divBdr>
        <w:top w:val="none" w:sz="0" w:space="0" w:color="auto"/>
        <w:left w:val="none" w:sz="0" w:space="0" w:color="auto"/>
        <w:bottom w:val="none" w:sz="0" w:space="0" w:color="auto"/>
        <w:right w:val="none" w:sz="0" w:space="0" w:color="auto"/>
      </w:divBdr>
      <w:divsChild>
        <w:div w:id="513611330">
          <w:marLeft w:val="0"/>
          <w:marRight w:val="0"/>
          <w:marTop w:val="0"/>
          <w:marBottom w:val="0"/>
          <w:divBdr>
            <w:top w:val="none" w:sz="0" w:space="0" w:color="auto"/>
            <w:left w:val="none" w:sz="0" w:space="0" w:color="auto"/>
            <w:bottom w:val="none" w:sz="0" w:space="0" w:color="auto"/>
            <w:right w:val="none" w:sz="0" w:space="0" w:color="auto"/>
          </w:divBdr>
          <w:divsChild>
            <w:div w:id="177543551">
              <w:marLeft w:val="0"/>
              <w:marRight w:val="0"/>
              <w:marTop w:val="0"/>
              <w:marBottom w:val="0"/>
              <w:divBdr>
                <w:top w:val="none" w:sz="0" w:space="0" w:color="auto"/>
                <w:left w:val="none" w:sz="0" w:space="0" w:color="auto"/>
                <w:bottom w:val="none" w:sz="0" w:space="0" w:color="auto"/>
                <w:right w:val="none" w:sz="0" w:space="0" w:color="auto"/>
              </w:divBdr>
              <w:divsChild>
                <w:div w:id="13071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48510">
      <w:bodyDiv w:val="1"/>
      <w:marLeft w:val="0"/>
      <w:marRight w:val="0"/>
      <w:marTop w:val="0"/>
      <w:marBottom w:val="0"/>
      <w:divBdr>
        <w:top w:val="none" w:sz="0" w:space="0" w:color="auto"/>
        <w:left w:val="none" w:sz="0" w:space="0" w:color="auto"/>
        <w:bottom w:val="none" w:sz="0" w:space="0" w:color="auto"/>
        <w:right w:val="none" w:sz="0" w:space="0" w:color="auto"/>
      </w:divBdr>
    </w:div>
    <w:div w:id="2081058543">
      <w:bodyDiv w:val="1"/>
      <w:marLeft w:val="0"/>
      <w:marRight w:val="0"/>
      <w:marTop w:val="0"/>
      <w:marBottom w:val="0"/>
      <w:divBdr>
        <w:top w:val="none" w:sz="0" w:space="0" w:color="auto"/>
        <w:left w:val="none" w:sz="0" w:space="0" w:color="auto"/>
        <w:bottom w:val="none" w:sz="0" w:space="0" w:color="auto"/>
        <w:right w:val="none" w:sz="0" w:space="0" w:color="auto"/>
      </w:divBdr>
      <w:divsChild>
        <w:div w:id="1049036510">
          <w:marLeft w:val="0"/>
          <w:marRight w:val="0"/>
          <w:marTop w:val="0"/>
          <w:marBottom w:val="0"/>
          <w:divBdr>
            <w:top w:val="none" w:sz="0" w:space="0" w:color="auto"/>
            <w:left w:val="none" w:sz="0" w:space="0" w:color="auto"/>
            <w:bottom w:val="none" w:sz="0" w:space="0" w:color="auto"/>
            <w:right w:val="none" w:sz="0" w:space="0" w:color="auto"/>
          </w:divBdr>
          <w:divsChild>
            <w:div w:id="1271472108">
              <w:marLeft w:val="0"/>
              <w:marRight w:val="0"/>
              <w:marTop w:val="0"/>
              <w:marBottom w:val="0"/>
              <w:divBdr>
                <w:top w:val="none" w:sz="0" w:space="0" w:color="auto"/>
                <w:left w:val="none" w:sz="0" w:space="0" w:color="auto"/>
                <w:bottom w:val="none" w:sz="0" w:space="0" w:color="auto"/>
                <w:right w:val="none" w:sz="0" w:space="0" w:color="auto"/>
              </w:divBdr>
              <w:divsChild>
                <w:div w:id="96719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54141">
      <w:bodyDiv w:val="1"/>
      <w:marLeft w:val="0"/>
      <w:marRight w:val="0"/>
      <w:marTop w:val="0"/>
      <w:marBottom w:val="0"/>
      <w:divBdr>
        <w:top w:val="none" w:sz="0" w:space="0" w:color="auto"/>
        <w:left w:val="none" w:sz="0" w:space="0" w:color="auto"/>
        <w:bottom w:val="none" w:sz="0" w:space="0" w:color="auto"/>
        <w:right w:val="none" w:sz="0" w:space="0" w:color="auto"/>
      </w:divBdr>
    </w:div>
    <w:div w:id="2125613666">
      <w:bodyDiv w:val="1"/>
      <w:marLeft w:val="0"/>
      <w:marRight w:val="0"/>
      <w:marTop w:val="0"/>
      <w:marBottom w:val="0"/>
      <w:divBdr>
        <w:top w:val="none" w:sz="0" w:space="0" w:color="auto"/>
        <w:left w:val="none" w:sz="0" w:space="0" w:color="auto"/>
        <w:bottom w:val="none" w:sz="0" w:space="0" w:color="auto"/>
        <w:right w:val="none" w:sz="0" w:space="0" w:color="auto"/>
      </w:divBdr>
      <w:divsChild>
        <w:div w:id="684795276">
          <w:marLeft w:val="0"/>
          <w:marRight w:val="0"/>
          <w:marTop w:val="0"/>
          <w:marBottom w:val="0"/>
          <w:divBdr>
            <w:top w:val="none" w:sz="0" w:space="0" w:color="auto"/>
            <w:left w:val="none" w:sz="0" w:space="0" w:color="auto"/>
            <w:bottom w:val="none" w:sz="0" w:space="0" w:color="auto"/>
            <w:right w:val="none" w:sz="0" w:space="0" w:color="auto"/>
          </w:divBdr>
          <w:divsChild>
            <w:div w:id="1527332436">
              <w:marLeft w:val="0"/>
              <w:marRight w:val="0"/>
              <w:marTop w:val="0"/>
              <w:marBottom w:val="0"/>
              <w:divBdr>
                <w:top w:val="none" w:sz="0" w:space="0" w:color="auto"/>
                <w:left w:val="none" w:sz="0" w:space="0" w:color="auto"/>
                <w:bottom w:val="none" w:sz="0" w:space="0" w:color="auto"/>
                <w:right w:val="none" w:sz="0" w:space="0" w:color="auto"/>
              </w:divBdr>
              <w:divsChild>
                <w:div w:id="131861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195047">
      <w:bodyDiv w:val="1"/>
      <w:marLeft w:val="0"/>
      <w:marRight w:val="0"/>
      <w:marTop w:val="0"/>
      <w:marBottom w:val="0"/>
      <w:divBdr>
        <w:top w:val="none" w:sz="0" w:space="0" w:color="auto"/>
        <w:left w:val="none" w:sz="0" w:space="0" w:color="auto"/>
        <w:bottom w:val="none" w:sz="0" w:space="0" w:color="auto"/>
        <w:right w:val="none" w:sz="0" w:space="0" w:color="auto"/>
      </w:divBdr>
      <w:divsChild>
        <w:div w:id="1586264222">
          <w:marLeft w:val="0"/>
          <w:marRight w:val="0"/>
          <w:marTop w:val="0"/>
          <w:marBottom w:val="0"/>
          <w:divBdr>
            <w:top w:val="none" w:sz="0" w:space="0" w:color="auto"/>
            <w:left w:val="none" w:sz="0" w:space="0" w:color="auto"/>
            <w:bottom w:val="none" w:sz="0" w:space="0" w:color="auto"/>
            <w:right w:val="none" w:sz="0" w:space="0" w:color="auto"/>
          </w:divBdr>
          <w:divsChild>
            <w:div w:id="852846014">
              <w:marLeft w:val="0"/>
              <w:marRight w:val="0"/>
              <w:marTop w:val="0"/>
              <w:marBottom w:val="0"/>
              <w:divBdr>
                <w:top w:val="none" w:sz="0" w:space="0" w:color="auto"/>
                <w:left w:val="none" w:sz="0" w:space="0" w:color="auto"/>
                <w:bottom w:val="none" w:sz="0" w:space="0" w:color="auto"/>
                <w:right w:val="none" w:sz="0" w:space="0" w:color="auto"/>
              </w:divBdr>
              <w:divsChild>
                <w:div w:id="1673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42651">
      <w:bodyDiv w:val="1"/>
      <w:marLeft w:val="0"/>
      <w:marRight w:val="0"/>
      <w:marTop w:val="0"/>
      <w:marBottom w:val="0"/>
      <w:divBdr>
        <w:top w:val="none" w:sz="0" w:space="0" w:color="auto"/>
        <w:left w:val="none" w:sz="0" w:space="0" w:color="auto"/>
        <w:bottom w:val="none" w:sz="0" w:space="0" w:color="auto"/>
        <w:right w:val="none" w:sz="0" w:space="0" w:color="auto"/>
      </w:divBdr>
      <w:divsChild>
        <w:div w:id="1686900904">
          <w:marLeft w:val="0"/>
          <w:marRight w:val="0"/>
          <w:marTop w:val="0"/>
          <w:marBottom w:val="0"/>
          <w:divBdr>
            <w:top w:val="none" w:sz="0" w:space="0" w:color="auto"/>
            <w:left w:val="none" w:sz="0" w:space="0" w:color="auto"/>
            <w:bottom w:val="none" w:sz="0" w:space="0" w:color="auto"/>
            <w:right w:val="none" w:sz="0" w:space="0" w:color="auto"/>
          </w:divBdr>
          <w:divsChild>
            <w:div w:id="515854261">
              <w:marLeft w:val="0"/>
              <w:marRight w:val="0"/>
              <w:marTop w:val="0"/>
              <w:marBottom w:val="0"/>
              <w:divBdr>
                <w:top w:val="none" w:sz="0" w:space="0" w:color="auto"/>
                <w:left w:val="none" w:sz="0" w:space="0" w:color="auto"/>
                <w:bottom w:val="none" w:sz="0" w:space="0" w:color="auto"/>
                <w:right w:val="none" w:sz="0" w:space="0" w:color="auto"/>
              </w:divBdr>
              <w:divsChild>
                <w:div w:id="160703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48550/arXiv.993" TargetMode="External"/><Relationship Id="rId21" Type="http://schemas.openxmlformats.org/officeDocument/2006/relationships/header" Target="header4.xml"/><Relationship Id="rId42" Type="http://schemas.openxmlformats.org/officeDocument/2006/relationships/hyperlink" Target="https://doi.org/10.1097/01.chi.0000120849.36381.c9" TargetMode="External"/><Relationship Id="rId47" Type="http://schemas.openxmlformats.org/officeDocument/2006/relationships/hyperlink" Target="https://doi.org/10.47793/hp.867111" TargetMode="External"/><Relationship Id="rId63" Type="http://schemas.openxmlformats.org/officeDocument/2006/relationships/hyperlink" Target="https://doi.org/10.1186/s12978-018-0460-5" TargetMode="External"/><Relationship Id="rId68" Type="http://schemas.openxmlformats.org/officeDocument/2006/relationships/hyperlink" Target="https://doi.org/10.26453/otjhs.1264119" TargetMode="External"/><Relationship Id="rId84" Type="http://schemas.openxmlformats.org/officeDocument/2006/relationships/hyperlink" Target="https://www.who.int/news-room/fact-sheets/detail/physical-activity" TargetMode="External"/><Relationship Id="rId89" Type="http://schemas.openxmlformats.org/officeDocument/2006/relationships/hyperlink" Target="https://dx.doi.org/10.3390/ijerph17103545" TargetMode="External"/><Relationship Id="rId112" Type="http://schemas.openxmlformats.org/officeDocument/2006/relationships/image" Target="media/image21.png"/><Relationship Id="rId16" Type="http://schemas.openxmlformats.org/officeDocument/2006/relationships/diagramColors" Target="diagrams/colors1.xml"/><Relationship Id="rId107" Type="http://schemas.openxmlformats.org/officeDocument/2006/relationships/image" Target="media/image16.png"/><Relationship Id="rId11" Type="http://schemas.openxmlformats.org/officeDocument/2006/relationships/footer" Target="footer2.xml"/><Relationship Id="rId32" Type="http://schemas.openxmlformats.org/officeDocument/2006/relationships/hyperlink" Target="https://doi.org/10.3389/fpsyg.2022.1087528" TargetMode="External"/><Relationship Id="rId37" Type="http://schemas.openxmlformats.org/officeDocument/2006/relationships/hyperlink" Target="https://doi.org/10.1258/mi.2011.011028" TargetMode="External"/><Relationship Id="rId53" Type="http://schemas.openxmlformats.org/officeDocument/2006/relationships/hyperlink" Target="https://doi.org/10.3390/ejihpe13070099" TargetMode="External"/><Relationship Id="rId58" Type="http://schemas.openxmlformats.org/officeDocument/2006/relationships/hyperlink" Target="https://doi.org/10.1111/j.1471-0528.2009.02407.x" TargetMode="External"/><Relationship Id="rId74" Type="http://schemas.openxmlformats.org/officeDocument/2006/relationships/hyperlink" Target="https://doi.org/10.1007/s00737-013-0399-y" TargetMode="External"/><Relationship Id="rId79" Type="http://schemas.openxmlformats.org/officeDocument/2006/relationships/hyperlink" Target="https://doi.org/10.18502/ijph.v52i6.12958" TargetMode="External"/><Relationship Id="rId102" Type="http://schemas.openxmlformats.org/officeDocument/2006/relationships/image" Target="media/image11.png"/><Relationship Id="rId5" Type="http://schemas.openxmlformats.org/officeDocument/2006/relationships/webSettings" Target="webSettings.xml"/><Relationship Id="rId90" Type="http://schemas.openxmlformats.org/officeDocument/2006/relationships/hyperlink" Target="https://doi.org/10.1080/03630242.2024.2337705" TargetMode="External"/><Relationship Id="rId95" Type="http://schemas.openxmlformats.org/officeDocument/2006/relationships/image" Target="media/image4.png"/><Relationship Id="rId22" Type="http://schemas.openxmlformats.org/officeDocument/2006/relationships/hyperlink" Target="https://doi.org/10.14235/bas.galenos.2019.2693" TargetMode="External"/><Relationship Id="rId27" Type="http://schemas.openxmlformats.org/officeDocument/2006/relationships/hyperlink" Target="https://doi.org/10.52965/001c.37016" TargetMode="External"/><Relationship Id="rId43" Type="http://schemas.openxmlformats.org/officeDocument/2006/relationships/hyperlink" Target="https://doi.org/10.1136/bmj.1.4818.1007" TargetMode="External"/><Relationship Id="rId48" Type="http://schemas.openxmlformats.org/officeDocument/2006/relationships/hyperlink" Target="https://doi.org/10.37217/tebd.933931" TargetMode="External"/><Relationship Id="rId64" Type="http://schemas.openxmlformats.org/officeDocument/2006/relationships/hyperlink" Target="https://doi.org/10.38108/ouhcd.693294" TargetMode="External"/><Relationship Id="rId69" Type="http://schemas.openxmlformats.org/officeDocument/2006/relationships/hyperlink" Target="https://doi.org/10.4103/0974-1208.97779" TargetMode="External"/><Relationship Id="rId113" Type="http://schemas.openxmlformats.org/officeDocument/2006/relationships/image" Target="media/image22.png"/><Relationship Id="rId80" Type="http://schemas.openxmlformats.org/officeDocument/2006/relationships/hyperlink" Target="https://www.who.int/europe/news-room/fact-sheets/item/a-healthy-lifestyle---who-recommendations" TargetMode="External"/><Relationship Id="rId85" Type="http://schemas.openxmlformats.org/officeDocument/2006/relationships/hyperlink" Target="https://www.who.int/news-room/fact-sheets/detail/menopause" TargetMode="External"/><Relationship Id="rId12" Type="http://schemas.openxmlformats.org/officeDocument/2006/relationships/image" Target="media/image2.png"/><Relationship Id="rId17" Type="http://schemas.microsoft.com/office/2007/relationships/diagramDrawing" Target="diagrams/drawing1.xml"/><Relationship Id="rId33" Type="http://schemas.openxmlformats.org/officeDocument/2006/relationships/hyperlink" Target="https://doi.org/10.7759/cureus.49146" TargetMode="External"/><Relationship Id="rId38" Type="http://schemas.openxmlformats.org/officeDocument/2006/relationships/hyperlink" Target="https://doi.org/10.1093/ndt/gfm517" TargetMode="External"/><Relationship Id="rId59" Type="http://schemas.openxmlformats.org/officeDocument/2006/relationships/hyperlink" Target="https://doi.org/10.1016/j.psyneuen.2017.08.008" TargetMode="External"/><Relationship Id="rId103" Type="http://schemas.openxmlformats.org/officeDocument/2006/relationships/image" Target="media/image12.png"/><Relationship Id="rId108" Type="http://schemas.openxmlformats.org/officeDocument/2006/relationships/image" Target="media/image17.png"/><Relationship Id="rId54" Type="http://schemas.openxmlformats.org/officeDocument/2006/relationships/hyperlink" Target="https://doi.org/10.1111/j.1467-" TargetMode="External"/><Relationship Id="rId70" Type="http://schemas.openxmlformats.org/officeDocument/2006/relationships/hyperlink" Target="https://journals.lww.com/greenjournal/fulltext/2015/12000/committee_opinion_no__651__menstruation_in_girls.59.aspx" TargetMode="External"/><Relationship Id="rId75" Type="http://schemas.openxmlformats.org/officeDocument/2006/relationships/hyperlink" Target="https://doi.org/10.20518/tjph.173053" TargetMode="External"/><Relationship Id="rId91" Type="http://schemas.openxmlformats.org/officeDocument/2006/relationships/hyperlink" Target="https://doi.org/10.16986/HUJE.2023.487" TargetMode="External"/><Relationship Id="rId9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hyperlink" Target="https://doi.org/10.1186/s12905-021-01374-6" TargetMode="External"/><Relationship Id="rId28" Type="http://schemas.openxmlformats.org/officeDocument/2006/relationships/hyperlink" Target="https://doi.org/10.7759/cureus.19413" TargetMode="External"/><Relationship Id="rId36" Type="http://schemas.openxmlformats.org/officeDocument/2006/relationships/hyperlink" Target="https://doi.org/10.1152/physrev.00031.2019" TargetMode="External"/><Relationship Id="rId49" Type="http://schemas.openxmlformats.org/officeDocument/2006/relationships/hyperlink" Target="https://dx.doi.org/10.1111%2Fppc.12296" TargetMode="External"/><Relationship Id="rId57" Type="http://schemas.openxmlformats.org/officeDocument/2006/relationships/hyperlink" Target="https://doi.org/10.1002/ijgo.12666" TargetMode="External"/><Relationship Id="rId106" Type="http://schemas.openxmlformats.org/officeDocument/2006/relationships/image" Target="media/image15.png"/><Relationship Id="rId114" Type="http://schemas.openxmlformats.org/officeDocument/2006/relationships/image" Target="media/image23.png"/><Relationship Id="rId10" Type="http://schemas.openxmlformats.org/officeDocument/2006/relationships/header" Target="header1.xml"/><Relationship Id="rId31" Type="http://schemas.openxmlformats.org/officeDocument/2006/relationships/hyperlink" Target="https://doi.org/10.1186/s12905-019-0730-5" TargetMode="External"/><Relationship Id="rId44" Type="http://schemas.openxmlformats.org/officeDocument/2006/relationships/hyperlink" Target="https://doi.org/10.1016/s0306-4530(03)00098-2" TargetMode="External"/><Relationship Id="rId52" Type="http://schemas.openxmlformats.org/officeDocument/2006/relationships/hyperlink" Target="https://doi.org/10.1016/j.jad.2024.03.069" TargetMode="External"/><Relationship Id="rId60" Type="http://schemas.openxmlformats.org/officeDocument/2006/relationships/hyperlink" Target="https://doi.org/10.1016/j.cegh.2021.100755" TargetMode="External"/><Relationship Id="rId65" Type="http://schemas.openxmlformats.org/officeDocument/2006/relationships/hyperlink" Target="https://doi.org/10.1016/j.ajog.2019.02.048" TargetMode="External"/><Relationship Id="rId73" Type="http://schemas.openxmlformats.org/officeDocument/2006/relationships/hyperlink" Target="https://www.acog.org/womens-health/faqs/premenstrual-syndrome" TargetMode="External"/><Relationship Id="rId78" Type="http://schemas.openxmlformats.org/officeDocument/2006/relationships/hyperlink" Target="https://doi.org/10.69487/hemarge.695397" TargetMode="External"/><Relationship Id="rId81" Type="http://schemas.openxmlformats.org/officeDocument/2006/relationships/hyperlink" Target="https://www.who.int/news-room/fact-sheets/detail/adolescents-health-risks-and-solutions" TargetMode="External"/><Relationship Id="rId86" Type="http://schemas.openxmlformats.org/officeDocument/2006/relationships/hyperlink" Target="https://www.who.int/en/news-room/fact-sheets/detail/anxiety-disorders?utm_source=chatgpt.com" TargetMode="External"/><Relationship Id="rId94" Type="http://schemas.openxmlformats.org/officeDocument/2006/relationships/image" Target="media/image3.png"/><Relationship Id="rId99" Type="http://schemas.openxmlformats.org/officeDocument/2006/relationships/image" Target="media/image8.png"/><Relationship Id="rId10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header" Target="header2.xml"/><Relationship Id="rId39" Type="http://schemas.openxmlformats.org/officeDocument/2006/relationships/hyperlink" Target="https://doi.org/10.1080/13548506.2021.2013509" TargetMode="External"/><Relationship Id="rId109" Type="http://schemas.openxmlformats.org/officeDocument/2006/relationships/image" Target="media/image18.png"/><Relationship Id="rId34" Type="http://schemas.openxmlformats.org/officeDocument/2006/relationships/hyperlink" Target="https://doi.org/10.1186/s12905-018-0539-6" TargetMode="External"/><Relationship Id="rId50" Type="http://schemas.openxmlformats.org/officeDocument/2006/relationships/hyperlink" Target="https://doi.org/10.1038/s41598-025-02459-0" TargetMode="External"/><Relationship Id="rId55" Type="http://schemas.openxmlformats.org/officeDocument/2006/relationships/hyperlink" Target="https://doi.org/10.1016/j.jtcme.2015.10.005" TargetMode="External"/><Relationship Id="rId76" Type="http://schemas.openxmlformats.org/officeDocument/2006/relationships/hyperlink" Target="https://sozluk.gov.tr/" TargetMode="External"/><Relationship Id="rId97" Type="http://schemas.openxmlformats.org/officeDocument/2006/relationships/image" Target="media/image6.png"/><Relationship Id="rId104" Type="http://schemas.openxmlformats.org/officeDocument/2006/relationships/image" Target="media/image13.png"/><Relationship Id="rId7" Type="http://schemas.openxmlformats.org/officeDocument/2006/relationships/endnotes" Target="endnotes.xml"/><Relationship Id="rId71" Type="http://schemas.openxmlformats.org/officeDocument/2006/relationships/hyperlink" Target="https://www.acog.org/womens-health/faqs/dysmenorrhea-painful-periods" TargetMode="External"/><Relationship Id="rId92" Type="http://schemas.openxmlformats.org/officeDocument/2006/relationships/hyperlink" Target="https://doi.org/10.47525/ulasbid.1176721" TargetMode="External"/><Relationship Id="rId2" Type="http://schemas.openxmlformats.org/officeDocument/2006/relationships/numbering" Target="numbering.xml"/><Relationship Id="rId29" Type="http://schemas.openxmlformats.org/officeDocument/2006/relationships/hyperlink" Target="https://doi.org/10.37989/gumussagbil.786937" TargetMode="External"/><Relationship Id="rId24" Type="http://schemas.openxmlformats.org/officeDocument/2006/relationships/hyperlink" Target="https://doi.org/10.1186/s12888-023-04645-8" TargetMode="External"/><Relationship Id="rId40" Type="http://schemas.openxmlformats.org/officeDocument/2006/relationships/hyperlink" Target="https://doi.org/10.52122/nisantasisbd.1249790" TargetMode="External"/><Relationship Id="rId45" Type="http://schemas.openxmlformats.org/officeDocument/2006/relationships/hyperlink" Target="https://www.etymonline.com/word/menstruation" TargetMode="External"/><Relationship Id="rId66" Type="http://schemas.openxmlformats.org/officeDocument/2006/relationships/hyperlink" Target="https://doi.org/10.69487/hemarge.696105" TargetMode="External"/><Relationship Id="rId87" Type="http://schemas.openxmlformats.org/officeDocument/2006/relationships/hyperlink" Target="https://www.who.int/southeastasia/health-topics/adolescent-health" TargetMode="External"/><Relationship Id="rId110" Type="http://schemas.openxmlformats.org/officeDocument/2006/relationships/image" Target="media/image19.png"/><Relationship Id="rId115" Type="http://schemas.openxmlformats.org/officeDocument/2006/relationships/fontTable" Target="fontTable.xml"/><Relationship Id="rId61" Type="http://schemas.openxmlformats.org/officeDocument/2006/relationships/hyperlink" Target="https://doi.org/10.1002/ijgo.14660" TargetMode="External"/><Relationship Id="rId82" Type="http://schemas.openxmlformats.org/officeDocument/2006/relationships/hyperlink" Target="https://www.who.int/news-room/fact-sheets/detail/mental-disorders" TargetMode="External"/><Relationship Id="rId19" Type="http://schemas.openxmlformats.org/officeDocument/2006/relationships/footer" Target="footer3.xml"/><Relationship Id="rId14" Type="http://schemas.openxmlformats.org/officeDocument/2006/relationships/diagramLayout" Target="diagrams/layout1.xml"/><Relationship Id="rId30" Type="http://schemas.openxmlformats.org/officeDocument/2006/relationships/hyperlink" Target="https://dictionary.apa.org/anxiety" TargetMode="External"/><Relationship Id="rId35" Type="http://schemas.openxmlformats.org/officeDocument/2006/relationships/hyperlink" Target="https://doi.org/10.12688/f1000research.135789.1" TargetMode="External"/><Relationship Id="rId56" Type="http://schemas.openxmlformats.org/officeDocument/2006/relationships/hyperlink" Target="https://doi.org/10.1371/journal.pone.0257333" TargetMode="External"/><Relationship Id="rId77" Type="http://schemas.openxmlformats.org/officeDocument/2006/relationships/hyperlink" Target="https://doi.org/10.53424/balikesirsbd.1329307" TargetMode="External"/><Relationship Id="rId100" Type="http://schemas.openxmlformats.org/officeDocument/2006/relationships/image" Target="media/image9.png"/><Relationship Id="rId105" Type="http://schemas.openxmlformats.org/officeDocument/2006/relationships/image" Target="media/image14.png"/><Relationship Id="rId8" Type="http://schemas.openxmlformats.org/officeDocument/2006/relationships/footer" Target="footer1.xml"/><Relationship Id="rId51" Type="http://schemas.openxmlformats.org/officeDocument/2006/relationships/hyperlink" Target="https://doi.org/10.3389/fmed.2022.821908" TargetMode="External"/><Relationship Id="rId72" Type="http://schemas.openxmlformats.org/officeDocument/2006/relationships/hyperlink" Target="https://www.acog.org/womens-health/faqs/your-changing-body-puberty-in-girls" TargetMode="External"/><Relationship Id="rId93" Type="http://schemas.openxmlformats.org/officeDocument/2006/relationships/hyperlink" Target="https://doi.org/10.1016/j.yfrne.2006.02.002" TargetMode="External"/><Relationship Id="rId98" Type="http://schemas.openxmlformats.org/officeDocument/2006/relationships/image" Target="media/image7.png"/><Relationship Id="rId3" Type="http://schemas.openxmlformats.org/officeDocument/2006/relationships/styles" Target="styles.xml"/><Relationship Id="rId25" Type="http://schemas.openxmlformats.org/officeDocument/2006/relationships/hyperlink" Target="https://doi.org/10.37989/gumussagbil.1321024" TargetMode="External"/><Relationship Id="rId46" Type="http://schemas.openxmlformats.org/officeDocument/2006/relationships/hyperlink" Target="https://doi.org/10.3390/nu11081939" TargetMode="External"/><Relationship Id="rId67" Type="http://schemas.openxmlformats.org/officeDocument/2006/relationships/hyperlink" Target="https://doi.org/10.55544/jrasb.4.1.5" TargetMode="External"/><Relationship Id="rId116"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yperlink" Target="https://doi.org/10.1136/bmjopen-2019-032868" TargetMode="External"/><Relationship Id="rId62" Type="http://schemas.openxmlformats.org/officeDocument/2006/relationships/hyperlink" Target="https://doi.org/10.1016/j.maturitas.2015.08.010" TargetMode="External"/><Relationship Id="rId83" Type="http://schemas.openxmlformats.org/officeDocument/2006/relationships/hyperlink" Target="https://www.who.int/news-room/questions-and-answers/item/stress/?gad_source=1" TargetMode="External"/><Relationship Id="rId88" Type="http://schemas.openxmlformats.org/officeDocument/2006/relationships/hyperlink" Target="https://dx.doi.org/10.3390/ijerph17103545" TargetMode="External"/><Relationship Id="rId111"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7D9726-4966-4D41-8037-077307458DD9}" type="doc">
      <dgm:prSet loTypeId="urn:microsoft.com/office/officeart/2008/layout/HalfCircleOrganizationChart" loCatId="hierarchy" qsTypeId="urn:microsoft.com/office/officeart/2005/8/quickstyle/simple1" qsCatId="simple" csTypeId="urn:microsoft.com/office/officeart/2005/8/colors/colorful1" csCatId="colorful" phldr="1"/>
      <dgm:spPr/>
      <dgm:t>
        <a:bodyPr/>
        <a:lstStyle/>
        <a:p>
          <a:endParaRPr lang="tr-TR"/>
        </a:p>
      </dgm:t>
    </dgm:pt>
    <dgm:pt modelId="{4AD12EB8-9D75-43E7-A381-B31C6EE4AAAA}">
      <dgm:prSet phldrT="[Metin]" custT="1"/>
      <dgm:spPr/>
      <dgm:t>
        <a:bodyPr/>
        <a:lstStyle/>
        <a:p>
          <a:pPr algn="ctr"/>
          <a:r>
            <a:rPr lang="tr-TR" sz="1100">
              <a:solidFill>
                <a:schemeClr val="tx1"/>
              </a:solidFill>
              <a:latin typeface="Times New Roman" panose="02020603050405020304" pitchFamily="18" charset="0"/>
              <a:cs typeface="Times New Roman" panose="02020603050405020304" pitchFamily="18" charset="0"/>
            </a:rPr>
            <a:t>Ulaşılan Öğrenci Sayısı (n=406)</a:t>
          </a:r>
        </a:p>
      </dgm:t>
    </dgm:pt>
    <dgm:pt modelId="{A6829D22-5DAB-455E-AC21-9D68B2580B2A}" type="parTrans" cxnId="{8BA2ADFA-EA81-4546-AC88-7F7987D22A48}">
      <dgm:prSet/>
      <dgm:spPr/>
      <dgm:t>
        <a:bodyPr/>
        <a:lstStyle/>
        <a:p>
          <a:pPr algn="ctr"/>
          <a:endParaRPr lang="tr-TR" sz="1100">
            <a:solidFill>
              <a:schemeClr val="tx1"/>
            </a:solidFill>
            <a:latin typeface="Times New Roman" panose="02020603050405020304" pitchFamily="18" charset="0"/>
            <a:cs typeface="Times New Roman" panose="02020603050405020304" pitchFamily="18" charset="0"/>
          </a:endParaRPr>
        </a:p>
      </dgm:t>
    </dgm:pt>
    <dgm:pt modelId="{2FDC758D-5034-4DB8-951C-260AA850F9D5}" type="sibTrans" cxnId="{8BA2ADFA-EA81-4546-AC88-7F7987D22A48}">
      <dgm:prSet/>
      <dgm:spPr/>
      <dgm:t>
        <a:bodyPr/>
        <a:lstStyle/>
        <a:p>
          <a:pPr algn="ctr"/>
          <a:endParaRPr lang="tr-TR" sz="1100">
            <a:solidFill>
              <a:schemeClr val="tx1"/>
            </a:solidFill>
            <a:latin typeface="Times New Roman" panose="02020603050405020304" pitchFamily="18" charset="0"/>
            <a:cs typeface="Times New Roman" panose="02020603050405020304" pitchFamily="18" charset="0"/>
          </a:endParaRPr>
        </a:p>
      </dgm:t>
    </dgm:pt>
    <dgm:pt modelId="{27862903-B186-4878-834D-388277DA46F1}">
      <dgm:prSet phldrT="[Metin]" custT="1"/>
      <dgm:spPr/>
      <dgm:t>
        <a:bodyPr/>
        <a:lstStyle/>
        <a:p>
          <a:pPr algn="ctr"/>
          <a:r>
            <a:rPr lang="tr-TR" sz="1100">
              <a:solidFill>
                <a:schemeClr val="tx1"/>
              </a:solidFill>
              <a:latin typeface="Times New Roman" panose="02020603050405020304" pitchFamily="18" charset="0"/>
              <a:cs typeface="Times New Roman" panose="02020603050405020304" pitchFamily="18" charset="0"/>
            </a:rPr>
            <a:t>Dışlanan Öğrenci Sayısı (n=0)</a:t>
          </a:r>
        </a:p>
      </dgm:t>
    </dgm:pt>
    <dgm:pt modelId="{79421AE3-79D0-4E13-A399-E0CA1B9EE8D2}" type="parTrans" cxnId="{CE364567-0F82-4B8E-A23B-4ACA98253B0A}">
      <dgm:prSet/>
      <dgm:spPr/>
      <dgm:t>
        <a:bodyPr/>
        <a:lstStyle/>
        <a:p>
          <a:pPr algn="ctr"/>
          <a:endParaRPr lang="tr-TR" sz="1100">
            <a:solidFill>
              <a:schemeClr val="tx1"/>
            </a:solidFill>
            <a:latin typeface="Times New Roman" panose="02020603050405020304" pitchFamily="18" charset="0"/>
            <a:cs typeface="Times New Roman" panose="02020603050405020304" pitchFamily="18" charset="0"/>
          </a:endParaRPr>
        </a:p>
      </dgm:t>
    </dgm:pt>
    <dgm:pt modelId="{8E034514-6C66-4905-9916-CE3E52BBBB8B}" type="sibTrans" cxnId="{CE364567-0F82-4B8E-A23B-4ACA98253B0A}">
      <dgm:prSet/>
      <dgm:spPr/>
      <dgm:t>
        <a:bodyPr/>
        <a:lstStyle/>
        <a:p>
          <a:pPr algn="ctr"/>
          <a:endParaRPr lang="tr-TR" sz="1100">
            <a:solidFill>
              <a:schemeClr val="tx1"/>
            </a:solidFill>
            <a:latin typeface="Times New Roman" panose="02020603050405020304" pitchFamily="18" charset="0"/>
            <a:cs typeface="Times New Roman" panose="02020603050405020304" pitchFamily="18" charset="0"/>
          </a:endParaRPr>
        </a:p>
      </dgm:t>
    </dgm:pt>
    <dgm:pt modelId="{E62D0DB7-7606-4AC8-8055-133C575A0907}">
      <dgm:prSet phldrT="[Metin]" custT="1"/>
      <dgm:spPr/>
      <dgm:t>
        <a:bodyPr/>
        <a:lstStyle/>
        <a:p>
          <a:pPr algn="ctr"/>
          <a:r>
            <a:rPr lang="tr-TR" sz="1100">
              <a:solidFill>
                <a:schemeClr val="tx1"/>
              </a:solidFill>
              <a:latin typeface="Times New Roman" panose="02020603050405020304" pitchFamily="18" charset="0"/>
              <a:cs typeface="Times New Roman" panose="02020603050405020304" pitchFamily="18" charset="0"/>
            </a:rPr>
            <a:t>Çıkarılan Öğrenci Sayısı (n=12)</a:t>
          </a:r>
        </a:p>
        <a:p>
          <a:pPr algn="ctr"/>
          <a:r>
            <a:rPr lang="tr-TR" sz="1100">
              <a:solidFill>
                <a:schemeClr val="tx1"/>
              </a:solidFill>
              <a:latin typeface="Times New Roman" panose="02020603050405020304" pitchFamily="18" charset="0"/>
              <a:cs typeface="Times New Roman" panose="02020603050405020304" pitchFamily="18" charset="0"/>
            </a:rPr>
            <a:t>Soru formunu eksik veya hatalı doldurma </a:t>
          </a:r>
        </a:p>
      </dgm:t>
    </dgm:pt>
    <dgm:pt modelId="{16FEC293-5EDB-47BA-B514-F0FC4744AA12}" type="parTrans" cxnId="{A068BFC3-E812-49FF-90FB-DB6D504DAA4F}">
      <dgm:prSet/>
      <dgm:spPr/>
      <dgm:t>
        <a:bodyPr/>
        <a:lstStyle/>
        <a:p>
          <a:pPr algn="ctr"/>
          <a:endParaRPr lang="tr-TR" sz="1100">
            <a:solidFill>
              <a:schemeClr val="tx1"/>
            </a:solidFill>
            <a:latin typeface="Times New Roman" panose="02020603050405020304" pitchFamily="18" charset="0"/>
            <a:cs typeface="Times New Roman" panose="02020603050405020304" pitchFamily="18" charset="0"/>
          </a:endParaRPr>
        </a:p>
      </dgm:t>
    </dgm:pt>
    <dgm:pt modelId="{3B2B7183-7940-4BB3-B383-917073EB1EE7}" type="sibTrans" cxnId="{A068BFC3-E812-49FF-90FB-DB6D504DAA4F}">
      <dgm:prSet/>
      <dgm:spPr/>
      <dgm:t>
        <a:bodyPr/>
        <a:lstStyle/>
        <a:p>
          <a:pPr algn="ctr"/>
          <a:endParaRPr lang="tr-TR" sz="1100">
            <a:solidFill>
              <a:schemeClr val="tx1"/>
            </a:solidFill>
            <a:latin typeface="Times New Roman" panose="02020603050405020304" pitchFamily="18" charset="0"/>
            <a:cs typeface="Times New Roman" panose="02020603050405020304" pitchFamily="18" charset="0"/>
          </a:endParaRPr>
        </a:p>
      </dgm:t>
    </dgm:pt>
    <dgm:pt modelId="{0476D213-FFA4-48A1-A733-F526AD6BD0BC}">
      <dgm:prSet phldrT="[Metin]" custT="1"/>
      <dgm:spPr/>
      <dgm:t>
        <a:bodyPr/>
        <a:lstStyle/>
        <a:p>
          <a:pPr algn="ctr"/>
          <a:r>
            <a:rPr lang="tr-TR" sz="1100">
              <a:solidFill>
                <a:schemeClr val="tx1"/>
              </a:solidFill>
              <a:latin typeface="Times New Roman" panose="02020603050405020304" pitchFamily="18" charset="0"/>
              <a:cs typeface="Times New Roman" panose="02020603050405020304" pitchFamily="18" charset="0"/>
            </a:rPr>
            <a:t>Dahil Edilen Öğrenci Sayısı (n=394)</a:t>
          </a:r>
        </a:p>
      </dgm:t>
    </dgm:pt>
    <dgm:pt modelId="{6FCA16E0-9F67-4A69-A7B6-0654FAA4C631}" type="parTrans" cxnId="{0CF4DBCA-08E4-48A0-AAED-71B0B2E87061}">
      <dgm:prSet/>
      <dgm:spPr/>
      <dgm:t>
        <a:bodyPr/>
        <a:lstStyle/>
        <a:p>
          <a:pPr algn="ctr"/>
          <a:endParaRPr lang="tr-TR" sz="1100">
            <a:solidFill>
              <a:schemeClr val="tx1"/>
            </a:solidFill>
            <a:latin typeface="Times New Roman" panose="02020603050405020304" pitchFamily="18" charset="0"/>
            <a:cs typeface="Times New Roman" panose="02020603050405020304" pitchFamily="18" charset="0"/>
          </a:endParaRPr>
        </a:p>
      </dgm:t>
    </dgm:pt>
    <dgm:pt modelId="{F175FFED-4CBF-4135-882B-B3CB1B8018AC}" type="sibTrans" cxnId="{0CF4DBCA-08E4-48A0-AAED-71B0B2E87061}">
      <dgm:prSet/>
      <dgm:spPr/>
      <dgm:t>
        <a:bodyPr/>
        <a:lstStyle/>
        <a:p>
          <a:pPr algn="ctr"/>
          <a:endParaRPr lang="tr-TR" sz="1100">
            <a:solidFill>
              <a:schemeClr val="tx1"/>
            </a:solidFill>
            <a:latin typeface="Times New Roman" panose="02020603050405020304" pitchFamily="18" charset="0"/>
            <a:cs typeface="Times New Roman" panose="02020603050405020304" pitchFamily="18" charset="0"/>
          </a:endParaRPr>
        </a:p>
      </dgm:t>
    </dgm:pt>
    <dgm:pt modelId="{52C632E3-815E-482F-8D61-3F99D895A660}" type="pres">
      <dgm:prSet presAssocID="{8A7D9726-4966-4D41-8037-077307458DD9}" presName="Name0" presStyleCnt="0">
        <dgm:presLayoutVars>
          <dgm:orgChart val="1"/>
          <dgm:chPref val="1"/>
          <dgm:dir/>
          <dgm:animOne val="branch"/>
          <dgm:animLvl val="lvl"/>
          <dgm:resizeHandles/>
        </dgm:presLayoutVars>
      </dgm:prSet>
      <dgm:spPr/>
      <dgm:t>
        <a:bodyPr/>
        <a:lstStyle/>
        <a:p>
          <a:endParaRPr lang="tr-TR"/>
        </a:p>
      </dgm:t>
    </dgm:pt>
    <dgm:pt modelId="{D85F4124-922B-4210-ACB5-F1BB648B2904}" type="pres">
      <dgm:prSet presAssocID="{4AD12EB8-9D75-43E7-A381-B31C6EE4AAAA}" presName="hierRoot1" presStyleCnt="0">
        <dgm:presLayoutVars>
          <dgm:hierBranch val="init"/>
        </dgm:presLayoutVars>
      </dgm:prSet>
      <dgm:spPr/>
    </dgm:pt>
    <dgm:pt modelId="{E70A48A3-37B7-4964-84E9-630E3C3C59EA}" type="pres">
      <dgm:prSet presAssocID="{4AD12EB8-9D75-43E7-A381-B31C6EE4AAAA}" presName="rootComposite1" presStyleCnt="0"/>
      <dgm:spPr/>
    </dgm:pt>
    <dgm:pt modelId="{CC9F8CDC-6DF8-4D2C-BC80-6FB6E4FA43C2}" type="pres">
      <dgm:prSet presAssocID="{4AD12EB8-9D75-43E7-A381-B31C6EE4AAAA}" presName="rootText1" presStyleLbl="alignAcc1" presStyleIdx="0" presStyleCnt="0">
        <dgm:presLayoutVars>
          <dgm:chPref val="3"/>
        </dgm:presLayoutVars>
      </dgm:prSet>
      <dgm:spPr/>
      <dgm:t>
        <a:bodyPr/>
        <a:lstStyle/>
        <a:p>
          <a:endParaRPr lang="tr-TR"/>
        </a:p>
      </dgm:t>
    </dgm:pt>
    <dgm:pt modelId="{909FDBDE-C8BD-4A28-91AC-BA72B3AD4ECA}" type="pres">
      <dgm:prSet presAssocID="{4AD12EB8-9D75-43E7-A381-B31C6EE4AAAA}" presName="topArc1" presStyleLbl="parChTrans1D1" presStyleIdx="0" presStyleCnt="8"/>
      <dgm:spPr/>
    </dgm:pt>
    <dgm:pt modelId="{258711BF-F8DC-4703-BD64-FEF81F8BCEFB}" type="pres">
      <dgm:prSet presAssocID="{4AD12EB8-9D75-43E7-A381-B31C6EE4AAAA}" presName="bottomArc1" presStyleLbl="parChTrans1D1" presStyleIdx="1" presStyleCnt="8"/>
      <dgm:spPr/>
    </dgm:pt>
    <dgm:pt modelId="{AA60F53C-84C9-44C6-8C3C-5B51D3F697F8}" type="pres">
      <dgm:prSet presAssocID="{4AD12EB8-9D75-43E7-A381-B31C6EE4AAAA}" presName="topConnNode1" presStyleLbl="node1" presStyleIdx="0" presStyleCnt="0"/>
      <dgm:spPr/>
      <dgm:t>
        <a:bodyPr/>
        <a:lstStyle/>
        <a:p>
          <a:endParaRPr lang="tr-TR"/>
        </a:p>
      </dgm:t>
    </dgm:pt>
    <dgm:pt modelId="{66518D0F-456B-4BDF-A021-ACF45523E2AF}" type="pres">
      <dgm:prSet presAssocID="{4AD12EB8-9D75-43E7-A381-B31C6EE4AAAA}" presName="hierChild2" presStyleCnt="0"/>
      <dgm:spPr/>
    </dgm:pt>
    <dgm:pt modelId="{545DF1B3-255B-4FAE-B12B-934594AC8F78}" type="pres">
      <dgm:prSet presAssocID="{79421AE3-79D0-4E13-A399-E0CA1B9EE8D2}" presName="Name28" presStyleLbl="parChTrans1D2" presStyleIdx="0" presStyleCnt="2"/>
      <dgm:spPr/>
      <dgm:t>
        <a:bodyPr/>
        <a:lstStyle/>
        <a:p>
          <a:endParaRPr lang="tr-TR"/>
        </a:p>
      </dgm:t>
    </dgm:pt>
    <dgm:pt modelId="{EBA1B50B-A4E5-4D54-BC61-5FA2A0E118FB}" type="pres">
      <dgm:prSet presAssocID="{27862903-B186-4878-834D-388277DA46F1}" presName="hierRoot2" presStyleCnt="0">
        <dgm:presLayoutVars>
          <dgm:hierBranch val="init"/>
        </dgm:presLayoutVars>
      </dgm:prSet>
      <dgm:spPr/>
    </dgm:pt>
    <dgm:pt modelId="{8FB3F556-0AF0-4BD3-9836-958D0E75D3D4}" type="pres">
      <dgm:prSet presAssocID="{27862903-B186-4878-834D-388277DA46F1}" presName="rootComposite2" presStyleCnt="0"/>
      <dgm:spPr/>
    </dgm:pt>
    <dgm:pt modelId="{2BE2C412-3BFD-4452-A897-4340B088CB9B}" type="pres">
      <dgm:prSet presAssocID="{27862903-B186-4878-834D-388277DA46F1}" presName="rootText2" presStyleLbl="alignAcc1" presStyleIdx="0" presStyleCnt="0">
        <dgm:presLayoutVars>
          <dgm:chPref val="3"/>
        </dgm:presLayoutVars>
      </dgm:prSet>
      <dgm:spPr/>
      <dgm:t>
        <a:bodyPr/>
        <a:lstStyle/>
        <a:p>
          <a:endParaRPr lang="tr-TR"/>
        </a:p>
      </dgm:t>
    </dgm:pt>
    <dgm:pt modelId="{83EC5FD5-4AD1-4F00-B10D-1AC9F38B561E}" type="pres">
      <dgm:prSet presAssocID="{27862903-B186-4878-834D-388277DA46F1}" presName="topArc2" presStyleLbl="parChTrans1D1" presStyleIdx="2" presStyleCnt="8"/>
      <dgm:spPr/>
    </dgm:pt>
    <dgm:pt modelId="{A2AD317D-95A5-4002-9369-CEF7938078F1}" type="pres">
      <dgm:prSet presAssocID="{27862903-B186-4878-834D-388277DA46F1}" presName="bottomArc2" presStyleLbl="parChTrans1D1" presStyleIdx="3" presStyleCnt="8"/>
      <dgm:spPr/>
    </dgm:pt>
    <dgm:pt modelId="{7412D8F2-25E9-4681-8D36-41CE58F0F502}" type="pres">
      <dgm:prSet presAssocID="{27862903-B186-4878-834D-388277DA46F1}" presName="topConnNode2" presStyleLbl="node2" presStyleIdx="0" presStyleCnt="0"/>
      <dgm:spPr/>
      <dgm:t>
        <a:bodyPr/>
        <a:lstStyle/>
        <a:p>
          <a:endParaRPr lang="tr-TR"/>
        </a:p>
      </dgm:t>
    </dgm:pt>
    <dgm:pt modelId="{CD0D0D8F-72C5-4F1B-8A28-B67D77E5117F}" type="pres">
      <dgm:prSet presAssocID="{27862903-B186-4878-834D-388277DA46F1}" presName="hierChild4" presStyleCnt="0"/>
      <dgm:spPr/>
    </dgm:pt>
    <dgm:pt modelId="{5B94D04D-EBEB-417F-9719-B7A2335B3837}" type="pres">
      <dgm:prSet presAssocID="{16FEC293-5EDB-47BA-B514-F0FC4744AA12}" presName="Name28" presStyleLbl="parChTrans1D3" presStyleIdx="0" presStyleCnt="1"/>
      <dgm:spPr/>
      <dgm:t>
        <a:bodyPr/>
        <a:lstStyle/>
        <a:p>
          <a:endParaRPr lang="tr-TR"/>
        </a:p>
      </dgm:t>
    </dgm:pt>
    <dgm:pt modelId="{0CCBB5CA-2E99-46A1-9E62-4A517DE980F0}" type="pres">
      <dgm:prSet presAssocID="{E62D0DB7-7606-4AC8-8055-133C575A0907}" presName="hierRoot2" presStyleCnt="0">
        <dgm:presLayoutVars>
          <dgm:hierBranch val="init"/>
        </dgm:presLayoutVars>
      </dgm:prSet>
      <dgm:spPr/>
    </dgm:pt>
    <dgm:pt modelId="{73487847-5330-44B8-8E9A-9548EC7787E1}" type="pres">
      <dgm:prSet presAssocID="{E62D0DB7-7606-4AC8-8055-133C575A0907}" presName="rootComposite2" presStyleCnt="0"/>
      <dgm:spPr/>
    </dgm:pt>
    <dgm:pt modelId="{1E597262-9443-4B30-9C98-44A55034E271}" type="pres">
      <dgm:prSet presAssocID="{E62D0DB7-7606-4AC8-8055-133C575A0907}" presName="rootText2" presStyleLbl="alignAcc1" presStyleIdx="0" presStyleCnt="0" custScaleX="140476">
        <dgm:presLayoutVars>
          <dgm:chPref val="3"/>
        </dgm:presLayoutVars>
      </dgm:prSet>
      <dgm:spPr/>
      <dgm:t>
        <a:bodyPr/>
        <a:lstStyle/>
        <a:p>
          <a:endParaRPr lang="tr-TR"/>
        </a:p>
      </dgm:t>
    </dgm:pt>
    <dgm:pt modelId="{FE58CEE3-3E3C-4809-9465-712217AFFD0E}" type="pres">
      <dgm:prSet presAssocID="{E62D0DB7-7606-4AC8-8055-133C575A0907}" presName="topArc2" presStyleLbl="parChTrans1D1" presStyleIdx="4" presStyleCnt="8"/>
      <dgm:spPr/>
    </dgm:pt>
    <dgm:pt modelId="{23886AF9-7DCC-4C1B-8C93-3EA000434878}" type="pres">
      <dgm:prSet presAssocID="{E62D0DB7-7606-4AC8-8055-133C575A0907}" presName="bottomArc2" presStyleLbl="parChTrans1D1" presStyleIdx="5" presStyleCnt="8"/>
      <dgm:spPr/>
    </dgm:pt>
    <dgm:pt modelId="{E4B64F93-63EA-4C1A-BFDF-28077A5E5F86}" type="pres">
      <dgm:prSet presAssocID="{E62D0DB7-7606-4AC8-8055-133C575A0907}" presName="topConnNode2" presStyleLbl="node3" presStyleIdx="0" presStyleCnt="0"/>
      <dgm:spPr/>
      <dgm:t>
        <a:bodyPr/>
        <a:lstStyle/>
        <a:p>
          <a:endParaRPr lang="tr-TR"/>
        </a:p>
      </dgm:t>
    </dgm:pt>
    <dgm:pt modelId="{E6F9BC1B-94FF-4265-BCFE-97D69A00B2B7}" type="pres">
      <dgm:prSet presAssocID="{E62D0DB7-7606-4AC8-8055-133C575A0907}" presName="hierChild4" presStyleCnt="0"/>
      <dgm:spPr/>
    </dgm:pt>
    <dgm:pt modelId="{819C8BD4-AD1D-428B-A13E-4709F44E3AD5}" type="pres">
      <dgm:prSet presAssocID="{E62D0DB7-7606-4AC8-8055-133C575A0907}" presName="hierChild5" presStyleCnt="0"/>
      <dgm:spPr/>
    </dgm:pt>
    <dgm:pt modelId="{CCCEF780-E8D8-4B11-9E3B-7F25D70AABF5}" type="pres">
      <dgm:prSet presAssocID="{27862903-B186-4878-834D-388277DA46F1}" presName="hierChild5" presStyleCnt="0"/>
      <dgm:spPr/>
    </dgm:pt>
    <dgm:pt modelId="{4C172338-6F06-4065-8D0C-D7973EA7280A}" type="pres">
      <dgm:prSet presAssocID="{6FCA16E0-9F67-4A69-A7B6-0654FAA4C631}" presName="Name28" presStyleLbl="parChTrans1D2" presStyleIdx="1" presStyleCnt="2"/>
      <dgm:spPr/>
      <dgm:t>
        <a:bodyPr/>
        <a:lstStyle/>
        <a:p>
          <a:endParaRPr lang="tr-TR"/>
        </a:p>
      </dgm:t>
    </dgm:pt>
    <dgm:pt modelId="{6BDA78F4-031F-4A78-AB7E-8B3C1F94D8F2}" type="pres">
      <dgm:prSet presAssocID="{0476D213-FFA4-48A1-A733-F526AD6BD0BC}" presName="hierRoot2" presStyleCnt="0">
        <dgm:presLayoutVars>
          <dgm:hierBranch val="init"/>
        </dgm:presLayoutVars>
      </dgm:prSet>
      <dgm:spPr/>
    </dgm:pt>
    <dgm:pt modelId="{68B025E6-80D1-4CF9-A80C-1421516BC7AF}" type="pres">
      <dgm:prSet presAssocID="{0476D213-FFA4-48A1-A733-F526AD6BD0BC}" presName="rootComposite2" presStyleCnt="0"/>
      <dgm:spPr/>
    </dgm:pt>
    <dgm:pt modelId="{6C30C90A-2537-413A-B376-5EAC52A8977C}" type="pres">
      <dgm:prSet presAssocID="{0476D213-FFA4-48A1-A733-F526AD6BD0BC}" presName="rootText2" presStyleLbl="alignAcc1" presStyleIdx="0" presStyleCnt="0">
        <dgm:presLayoutVars>
          <dgm:chPref val="3"/>
        </dgm:presLayoutVars>
      </dgm:prSet>
      <dgm:spPr/>
      <dgm:t>
        <a:bodyPr/>
        <a:lstStyle/>
        <a:p>
          <a:endParaRPr lang="tr-TR"/>
        </a:p>
      </dgm:t>
    </dgm:pt>
    <dgm:pt modelId="{D42A9653-0C54-4CE5-89FC-31ADB615E04B}" type="pres">
      <dgm:prSet presAssocID="{0476D213-FFA4-48A1-A733-F526AD6BD0BC}" presName="topArc2" presStyleLbl="parChTrans1D1" presStyleIdx="6" presStyleCnt="8"/>
      <dgm:spPr/>
    </dgm:pt>
    <dgm:pt modelId="{5AFB2350-FB79-4519-AEF0-114B7A866442}" type="pres">
      <dgm:prSet presAssocID="{0476D213-FFA4-48A1-A733-F526AD6BD0BC}" presName="bottomArc2" presStyleLbl="parChTrans1D1" presStyleIdx="7" presStyleCnt="8"/>
      <dgm:spPr/>
    </dgm:pt>
    <dgm:pt modelId="{FDDFDE2B-703E-4A40-8E12-636D81C43A56}" type="pres">
      <dgm:prSet presAssocID="{0476D213-FFA4-48A1-A733-F526AD6BD0BC}" presName="topConnNode2" presStyleLbl="node2" presStyleIdx="0" presStyleCnt="0"/>
      <dgm:spPr/>
      <dgm:t>
        <a:bodyPr/>
        <a:lstStyle/>
        <a:p>
          <a:endParaRPr lang="tr-TR"/>
        </a:p>
      </dgm:t>
    </dgm:pt>
    <dgm:pt modelId="{7563254C-6172-4A8D-8A36-EBB6E1D25A56}" type="pres">
      <dgm:prSet presAssocID="{0476D213-FFA4-48A1-A733-F526AD6BD0BC}" presName="hierChild4" presStyleCnt="0"/>
      <dgm:spPr/>
    </dgm:pt>
    <dgm:pt modelId="{D6DC5F12-4A6E-4BCE-BF7A-CF67232F977B}" type="pres">
      <dgm:prSet presAssocID="{0476D213-FFA4-48A1-A733-F526AD6BD0BC}" presName="hierChild5" presStyleCnt="0"/>
      <dgm:spPr/>
    </dgm:pt>
    <dgm:pt modelId="{20AC31A1-56FE-49F5-A84E-EA8C9F7D9FD3}" type="pres">
      <dgm:prSet presAssocID="{4AD12EB8-9D75-43E7-A381-B31C6EE4AAAA}" presName="hierChild3" presStyleCnt="0"/>
      <dgm:spPr/>
    </dgm:pt>
  </dgm:ptLst>
  <dgm:cxnLst>
    <dgm:cxn modelId="{A6E27AD9-92E1-4DD4-BB60-67CD97488D27}" type="presOf" srcId="{79421AE3-79D0-4E13-A399-E0CA1B9EE8D2}" destId="{545DF1B3-255B-4FAE-B12B-934594AC8F78}" srcOrd="0" destOrd="0" presId="urn:microsoft.com/office/officeart/2008/layout/HalfCircleOrganizationChart"/>
    <dgm:cxn modelId="{6A0AC5C8-3D09-440D-BB04-BB14A04E8341}" type="presOf" srcId="{E62D0DB7-7606-4AC8-8055-133C575A0907}" destId="{1E597262-9443-4B30-9C98-44A55034E271}" srcOrd="0" destOrd="0" presId="urn:microsoft.com/office/officeart/2008/layout/HalfCircleOrganizationChart"/>
    <dgm:cxn modelId="{DDA0147B-43D2-44C8-A66C-6538138DAB5E}" type="presOf" srcId="{16FEC293-5EDB-47BA-B514-F0FC4744AA12}" destId="{5B94D04D-EBEB-417F-9719-B7A2335B3837}" srcOrd="0" destOrd="0" presId="urn:microsoft.com/office/officeart/2008/layout/HalfCircleOrganizationChart"/>
    <dgm:cxn modelId="{AEEFD399-D41A-4E53-9645-F791A5F32FF7}" type="presOf" srcId="{27862903-B186-4878-834D-388277DA46F1}" destId="{2BE2C412-3BFD-4452-A897-4340B088CB9B}" srcOrd="0" destOrd="0" presId="urn:microsoft.com/office/officeart/2008/layout/HalfCircleOrganizationChart"/>
    <dgm:cxn modelId="{8A2153CC-CF1C-4789-9B48-E4F72C05CAED}" type="presOf" srcId="{0476D213-FFA4-48A1-A733-F526AD6BD0BC}" destId="{6C30C90A-2537-413A-B376-5EAC52A8977C}" srcOrd="0" destOrd="0" presId="urn:microsoft.com/office/officeart/2008/layout/HalfCircleOrganizationChart"/>
    <dgm:cxn modelId="{905B56CD-502F-40BA-B383-AFE36FD29DB6}" type="presOf" srcId="{8A7D9726-4966-4D41-8037-077307458DD9}" destId="{52C632E3-815E-482F-8D61-3F99D895A660}" srcOrd="0" destOrd="0" presId="urn:microsoft.com/office/officeart/2008/layout/HalfCircleOrganizationChart"/>
    <dgm:cxn modelId="{E1AD0AEA-4CB8-4378-A141-8031DB09AF86}" type="presOf" srcId="{4AD12EB8-9D75-43E7-A381-B31C6EE4AAAA}" destId="{AA60F53C-84C9-44C6-8C3C-5B51D3F697F8}" srcOrd="1" destOrd="0" presId="urn:microsoft.com/office/officeart/2008/layout/HalfCircleOrganizationChart"/>
    <dgm:cxn modelId="{A068BFC3-E812-49FF-90FB-DB6D504DAA4F}" srcId="{27862903-B186-4878-834D-388277DA46F1}" destId="{E62D0DB7-7606-4AC8-8055-133C575A0907}" srcOrd="0" destOrd="0" parTransId="{16FEC293-5EDB-47BA-B514-F0FC4744AA12}" sibTransId="{3B2B7183-7940-4BB3-B383-917073EB1EE7}"/>
    <dgm:cxn modelId="{54925675-7AC1-4217-87FD-D6A415ED9A10}" type="presOf" srcId="{4AD12EB8-9D75-43E7-A381-B31C6EE4AAAA}" destId="{CC9F8CDC-6DF8-4D2C-BC80-6FB6E4FA43C2}" srcOrd="0" destOrd="0" presId="urn:microsoft.com/office/officeart/2008/layout/HalfCircleOrganizationChart"/>
    <dgm:cxn modelId="{0CF4DBCA-08E4-48A0-AAED-71B0B2E87061}" srcId="{4AD12EB8-9D75-43E7-A381-B31C6EE4AAAA}" destId="{0476D213-FFA4-48A1-A733-F526AD6BD0BC}" srcOrd="1" destOrd="0" parTransId="{6FCA16E0-9F67-4A69-A7B6-0654FAA4C631}" sibTransId="{F175FFED-4CBF-4135-882B-B3CB1B8018AC}"/>
    <dgm:cxn modelId="{82A826EE-3176-4E93-919F-EF36FC3D1259}" type="presOf" srcId="{27862903-B186-4878-834D-388277DA46F1}" destId="{7412D8F2-25E9-4681-8D36-41CE58F0F502}" srcOrd="1" destOrd="0" presId="urn:microsoft.com/office/officeart/2008/layout/HalfCircleOrganizationChart"/>
    <dgm:cxn modelId="{0F84BF52-BDDF-46A9-88C1-21EE38BC3241}" type="presOf" srcId="{6FCA16E0-9F67-4A69-A7B6-0654FAA4C631}" destId="{4C172338-6F06-4065-8D0C-D7973EA7280A}" srcOrd="0" destOrd="0" presId="urn:microsoft.com/office/officeart/2008/layout/HalfCircleOrganizationChart"/>
    <dgm:cxn modelId="{8BA2ADFA-EA81-4546-AC88-7F7987D22A48}" srcId="{8A7D9726-4966-4D41-8037-077307458DD9}" destId="{4AD12EB8-9D75-43E7-A381-B31C6EE4AAAA}" srcOrd="0" destOrd="0" parTransId="{A6829D22-5DAB-455E-AC21-9D68B2580B2A}" sibTransId="{2FDC758D-5034-4DB8-951C-260AA850F9D5}"/>
    <dgm:cxn modelId="{CE364567-0F82-4B8E-A23B-4ACA98253B0A}" srcId="{4AD12EB8-9D75-43E7-A381-B31C6EE4AAAA}" destId="{27862903-B186-4878-834D-388277DA46F1}" srcOrd="0" destOrd="0" parTransId="{79421AE3-79D0-4E13-A399-E0CA1B9EE8D2}" sibTransId="{8E034514-6C66-4905-9916-CE3E52BBBB8B}"/>
    <dgm:cxn modelId="{656AE47C-5D55-4EAD-839E-495D4D0AA50B}" type="presOf" srcId="{E62D0DB7-7606-4AC8-8055-133C575A0907}" destId="{E4B64F93-63EA-4C1A-BFDF-28077A5E5F86}" srcOrd="1" destOrd="0" presId="urn:microsoft.com/office/officeart/2008/layout/HalfCircleOrganizationChart"/>
    <dgm:cxn modelId="{67B52ABA-6D71-4712-8015-04A0B78314F1}" type="presOf" srcId="{0476D213-FFA4-48A1-A733-F526AD6BD0BC}" destId="{FDDFDE2B-703E-4A40-8E12-636D81C43A56}" srcOrd="1" destOrd="0" presId="urn:microsoft.com/office/officeart/2008/layout/HalfCircleOrganizationChart"/>
    <dgm:cxn modelId="{D1415DB0-DC70-4B81-B1D2-5244894DD32D}" type="presParOf" srcId="{52C632E3-815E-482F-8D61-3F99D895A660}" destId="{D85F4124-922B-4210-ACB5-F1BB648B2904}" srcOrd="0" destOrd="0" presId="urn:microsoft.com/office/officeart/2008/layout/HalfCircleOrganizationChart"/>
    <dgm:cxn modelId="{DDB4BA4F-A027-4353-80DB-F5691A5C83E1}" type="presParOf" srcId="{D85F4124-922B-4210-ACB5-F1BB648B2904}" destId="{E70A48A3-37B7-4964-84E9-630E3C3C59EA}" srcOrd="0" destOrd="0" presId="urn:microsoft.com/office/officeart/2008/layout/HalfCircleOrganizationChart"/>
    <dgm:cxn modelId="{1E8D6DC3-B462-418E-91DD-1AEBEA60FAE5}" type="presParOf" srcId="{E70A48A3-37B7-4964-84E9-630E3C3C59EA}" destId="{CC9F8CDC-6DF8-4D2C-BC80-6FB6E4FA43C2}" srcOrd="0" destOrd="0" presId="urn:microsoft.com/office/officeart/2008/layout/HalfCircleOrganizationChart"/>
    <dgm:cxn modelId="{52EF29C5-A7FE-4F09-BE9B-E41E1BCAEE34}" type="presParOf" srcId="{E70A48A3-37B7-4964-84E9-630E3C3C59EA}" destId="{909FDBDE-C8BD-4A28-91AC-BA72B3AD4ECA}" srcOrd="1" destOrd="0" presId="urn:microsoft.com/office/officeart/2008/layout/HalfCircleOrganizationChart"/>
    <dgm:cxn modelId="{1D84A04C-FA5E-439A-B516-064FF7807F5C}" type="presParOf" srcId="{E70A48A3-37B7-4964-84E9-630E3C3C59EA}" destId="{258711BF-F8DC-4703-BD64-FEF81F8BCEFB}" srcOrd="2" destOrd="0" presId="urn:microsoft.com/office/officeart/2008/layout/HalfCircleOrganizationChart"/>
    <dgm:cxn modelId="{E0633B71-7B14-4F40-8A60-D5C9C794CAFD}" type="presParOf" srcId="{E70A48A3-37B7-4964-84E9-630E3C3C59EA}" destId="{AA60F53C-84C9-44C6-8C3C-5B51D3F697F8}" srcOrd="3" destOrd="0" presId="urn:microsoft.com/office/officeart/2008/layout/HalfCircleOrganizationChart"/>
    <dgm:cxn modelId="{C64E68AC-5FAF-4617-BDFE-3F07DD4BF11E}" type="presParOf" srcId="{D85F4124-922B-4210-ACB5-F1BB648B2904}" destId="{66518D0F-456B-4BDF-A021-ACF45523E2AF}" srcOrd="1" destOrd="0" presId="urn:microsoft.com/office/officeart/2008/layout/HalfCircleOrganizationChart"/>
    <dgm:cxn modelId="{15542333-F242-4BFF-93C3-C1FD5F4B72ED}" type="presParOf" srcId="{66518D0F-456B-4BDF-A021-ACF45523E2AF}" destId="{545DF1B3-255B-4FAE-B12B-934594AC8F78}" srcOrd="0" destOrd="0" presId="urn:microsoft.com/office/officeart/2008/layout/HalfCircleOrganizationChart"/>
    <dgm:cxn modelId="{CE040551-215C-410C-BCC3-0797BAF1B662}" type="presParOf" srcId="{66518D0F-456B-4BDF-A021-ACF45523E2AF}" destId="{EBA1B50B-A4E5-4D54-BC61-5FA2A0E118FB}" srcOrd="1" destOrd="0" presId="urn:microsoft.com/office/officeart/2008/layout/HalfCircleOrganizationChart"/>
    <dgm:cxn modelId="{B82AE9C0-103E-4D0F-94F7-3E1E6E9BCEE0}" type="presParOf" srcId="{EBA1B50B-A4E5-4D54-BC61-5FA2A0E118FB}" destId="{8FB3F556-0AF0-4BD3-9836-958D0E75D3D4}" srcOrd="0" destOrd="0" presId="urn:microsoft.com/office/officeart/2008/layout/HalfCircleOrganizationChart"/>
    <dgm:cxn modelId="{9BA4D61D-C182-418E-88B0-07F00C3A92B7}" type="presParOf" srcId="{8FB3F556-0AF0-4BD3-9836-958D0E75D3D4}" destId="{2BE2C412-3BFD-4452-A897-4340B088CB9B}" srcOrd="0" destOrd="0" presId="urn:microsoft.com/office/officeart/2008/layout/HalfCircleOrganizationChart"/>
    <dgm:cxn modelId="{38797A1B-02D7-42BD-924F-0F146A9BC86A}" type="presParOf" srcId="{8FB3F556-0AF0-4BD3-9836-958D0E75D3D4}" destId="{83EC5FD5-4AD1-4F00-B10D-1AC9F38B561E}" srcOrd="1" destOrd="0" presId="urn:microsoft.com/office/officeart/2008/layout/HalfCircleOrganizationChart"/>
    <dgm:cxn modelId="{C7C9CAA6-2C2C-486C-9107-8FB179D036DD}" type="presParOf" srcId="{8FB3F556-0AF0-4BD3-9836-958D0E75D3D4}" destId="{A2AD317D-95A5-4002-9369-CEF7938078F1}" srcOrd="2" destOrd="0" presId="urn:microsoft.com/office/officeart/2008/layout/HalfCircleOrganizationChart"/>
    <dgm:cxn modelId="{31BA4D44-087E-4B4F-9A36-3DE1104DC651}" type="presParOf" srcId="{8FB3F556-0AF0-4BD3-9836-958D0E75D3D4}" destId="{7412D8F2-25E9-4681-8D36-41CE58F0F502}" srcOrd="3" destOrd="0" presId="urn:microsoft.com/office/officeart/2008/layout/HalfCircleOrganizationChart"/>
    <dgm:cxn modelId="{3CF1D6A1-7971-4823-97B6-D90E7716FFEF}" type="presParOf" srcId="{EBA1B50B-A4E5-4D54-BC61-5FA2A0E118FB}" destId="{CD0D0D8F-72C5-4F1B-8A28-B67D77E5117F}" srcOrd="1" destOrd="0" presId="urn:microsoft.com/office/officeart/2008/layout/HalfCircleOrganizationChart"/>
    <dgm:cxn modelId="{4E3162B9-BC46-4494-A299-F1FA0DBBDAFD}" type="presParOf" srcId="{CD0D0D8F-72C5-4F1B-8A28-B67D77E5117F}" destId="{5B94D04D-EBEB-417F-9719-B7A2335B3837}" srcOrd="0" destOrd="0" presId="urn:microsoft.com/office/officeart/2008/layout/HalfCircleOrganizationChart"/>
    <dgm:cxn modelId="{939770BB-EBD0-4D46-A984-EC1955498B0B}" type="presParOf" srcId="{CD0D0D8F-72C5-4F1B-8A28-B67D77E5117F}" destId="{0CCBB5CA-2E99-46A1-9E62-4A517DE980F0}" srcOrd="1" destOrd="0" presId="urn:microsoft.com/office/officeart/2008/layout/HalfCircleOrganizationChart"/>
    <dgm:cxn modelId="{E6538FB7-B6CA-44D1-9EE2-BDB21EEB734E}" type="presParOf" srcId="{0CCBB5CA-2E99-46A1-9E62-4A517DE980F0}" destId="{73487847-5330-44B8-8E9A-9548EC7787E1}" srcOrd="0" destOrd="0" presId="urn:microsoft.com/office/officeart/2008/layout/HalfCircleOrganizationChart"/>
    <dgm:cxn modelId="{C5E26361-6D08-4272-ACD9-4E4E747756B3}" type="presParOf" srcId="{73487847-5330-44B8-8E9A-9548EC7787E1}" destId="{1E597262-9443-4B30-9C98-44A55034E271}" srcOrd="0" destOrd="0" presId="urn:microsoft.com/office/officeart/2008/layout/HalfCircleOrganizationChart"/>
    <dgm:cxn modelId="{42B6EF87-552C-4CF9-BCD0-9F11858F7710}" type="presParOf" srcId="{73487847-5330-44B8-8E9A-9548EC7787E1}" destId="{FE58CEE3-3E3C-4809-9465-712217AFFD0E}" srcOrd="1" destOrd="0" presId="urn:microsoft.com/office/officeart/2008/layout/HalfCircleOrganizationChart"/>
    <dgm:cxn modelId="{D28D6098-82CF-4D5C-B3C6-4FBF1943FB96}" type="presParOf" srcId="{73487847-5330-44B8-8E9A-9548EC7787E1}" destId="{23886AF9-7DCC-4C1B-8C93-3EA000434878}" srcOrd="2" destOrd="0" presId="urn:microsoft.com/office/officeart/2008/layout/HalfCircleOrganizationChart"/>
    <dgm:cxn modelId="{71BACC03-EAAF-4239-B545-02395E6C9EAD}" type="presParOf" srcId="{73487847-5330-44B8-8E9A-9548EC7787E1}" destId="{E4B64F93-63EA-4C1A-BFDF-28077A5E5F86}" srcOrd="3" destOrd="0" presId="urn:microsoft.com/office/officeart/2008/layout/HalfCircleOrganizationChart"/>
    <dgm:cxn modelId="{6A7B5F69-CE39-48D8-AA2C-666F07AC9858}" type="presParOf" srcId="{0CCBB5CA-2E99-46A1-9E62-4A517DE980F0}" destId="{E6F9BC1B-94FF-4265-BCFE-97D69A00B2B7}" srcOrd="1" destOrd="0" presId="urn:microsoft.com/office/officeart/2008/layout/HalfCircleOrganizationChart"/>
    <dgm:cxn modelId="{54EE3063-FA0B-4ECE-AC6B-48B519D3C67E}" type="presParOf" srcId="{0CCBB5CA-2E99-46A1-9E62-4A517DE980F0}" destId="{819C8BD4-AD1D-428B-A13E-4709F44E3AD5}" srcOrd="2" destOrd="0" presId="urn:microsoft.com/office/officeart/2008/layout/HalfCircleOrganizationChart"/>
    <dgm:cxn modelId="{D04F5FA5-3B8C-4A8D-A7D7-9C866F3C997B}" type="presParOf" srcId="{EBA1B50B-A4E5-4D54-BC61-5FA2A0E118FB}" destId="{CCCEF780-E8D8-4B11-9E3B-7F25D70AABF5}" srcOrd="2" destOrd="0" presId="urn:microsoft.com/office/officeart/2008/layout/HalfCircleOrganizationChart"/>
    <dgm:cxn modelId="{47C5F645-A349-4A62-87AB-D0E5F27E97FB}" type="presParOf" srcId="{66518D0F-456B-4BDF-A021-ACF45523E2AF}" destId="{4C172338-6F06-4065-8D0C-D7973EA7280A}" srcOrd="2" destOrd="0" presId="urn:microsoft.com/office/officeart/2008/layout/HalfCircleOrganizationChart"/>
    <dgm:cxn modelId="{A96C34A0-3B3C-418C-BC42-084081BA388C}" type="presParOf" srcId="{66518D0F-456B-4BDF-A021-ACF45523E2AF}" destId="{6BDA78F4-031F-4A78-AB7E-8B3C1F94D8F2}" srcOrd="3" destOrd="0" presId="urn:microsoft.com/office/officeart/2008/layout/HalfCircleOrganizationChart"/>
    <dgm:cxn modelId="{00AFC875-DDAE-4BEC-A059-619752959398}" type="presParOf" srcId="{6BDA78F4-031F-4A78-AB7E-8B3C1F94D8F2}" destId="{68B025E6-80D1-4CF9-A80C-1421516BC7AF}" srcOrd="0" destOrd="0" presId="urn:microsoft.com/office/officeart/2008/layout/HalfCircleOrganizationChart"/>
    <dgm:cxn modelId="{558EE68B-A4BC-4B7F-AA19-A89BCFC2ED6C}" type="presParOf" srcId="{68B025E6-80D1-4CF9-A80C-1421516BC7AF}" destId="{6C30C90A-2537-413A-B376-5EAC52A8977C}" srcOrd="0" destOrd="0" presId="urn:microsoft.com/office/officeart/2008/layout/HalfCircleOrganizationChart"/>
    <dgm:cxn modelId="{262A4674-D0B0-4860-9030-C17DF925A317}" type="presParOf" srcId="{68B025E6-80D1-4CF9-A80C-1421516BC7AF}" destId="{D42A9653-0C54-4CE5-89FC-31ADB615E04B}" srcOrd="1" destOrd="0" presId="urn:microsoft.com/office/officeart/2008/layout/HalfCircleOrganizationChart"/>
    <dgm:cxn modelId="{9469D3C8-0FD5-4949-924B-111510983D7E}" type="presParOf" srcId="{68B025E6-80D1-4CF9-A80C-1421516BC7AF}" destId="{5AFB2350-FB79-4519-AEF0-114B7A866442}" srcOrd="2" destOrd="0" presId="urn:microsoft.com/office/officeart/2008/layout/HalfCircleOrganizationChart"/>
    <dgm:cxn modelId="{EC7FAD0F-2C22-47D5-A8B6-911A36B669BD}" type="presParOf" srcId="{68B025E6-80D1-4CF9-A80C-1421516BC7AF}" destId="{FDDFDE2B-703E-4A40-8E12-636D81C43A56}" srcOrd="3" destOrd="0" presId="urn:microsoft.com/office/officeart/2008/layout/HalfCircleOrganizationChart"/>
    <dgm:cxn modelId="{117F5218-9B2B-44BD-840B-E7E4B270F4B6}" type="presParOf" srcId="{6BDA78F4-031F-4A78-AB7E-8B3C1F94D8F2}" destId="{7563254C-6172-4A8D-8A36-EBB6E1D25A56}" srcOrd="1" destOrd="0" presId="urn:microsoft.com/office/officeart/2008/layout/HalfCircleOrganizationChart"/>
    <dgm:cxn modelId="{A90BA78D-BD3B-4678-9C8E-B02EA7BDAA5C}" type="presParOf" srcId="{6BDA78F4-031F-4A78-AB7E-8B3C1F94D8F2}" destId="{D6DC5F12-4A6E-4BCE-BF7A-CF67232F977B}" srcOrd="2" destOrd="0" presId="urn:microsoft.com/office/officeart/2008/layout/HalfCircleOrganizationChart"/>
    <dgm:cxn modelId="{3699AECF-76A9-4682-824D-C7E9430865EB}" type="presParOf" srcId="{D85F4124-922B-4210-ACB5-F1BB648B2904}" destId="{20AC31A1-56FE-49F5-A84E-EA8C9F7D9FD3}" srcOrd="2" destOrd="0" presId="urn:microsoft.com/office/officeart/2008/layout/HalfCircleOrganizationChar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172338-6F06-4065-8D0C-D7973EA7280A}">
      <dsp:nvSpPr>
        <dsp:cNvPr id="0" name=""/>
        <dsp:cNvSpPr/>
      </dsp:nvSpPr>
      <dsp:spPr>
        <a:xfrm>
          <a:off x="2368992" y="697114"/>
          <a:ext cx="842413" cy="292408"/>
        </a:xfrm>
        <a:custGeom>
          <a:avLst/>
          <a:gdLst/>
          <a:ahLst/>
          <a:cxnLst/>
          <a:rect l="0" t="0" r="0" b="0"/>
          <a:pathLst>
            <a:path>
              <a:moveTo>
                <a:pt x="0" y="0"/>
              </a:moveTo>
              <a:lnTo>
                <a:pt x="0" y="146204"/>
              </a:lnTo>
              <a:lnTo>
                <a:pt x="842413" y="146204"/>
              </a:lnTo>
              <a:lnTo>
                <a:pt x="842413" y="29240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94D04D-EBEB-417F-9719-B7A2335B3837}">
      <dsp:nvSpPr>
        <dsp:cNvPr id="0" name=""/>
        <dsp:cNvSpPr/>
      </dsp:nvSpPr>
      <dsp:spPr>
        <a:xfrm>
          <a:off x="1526579" y="1685732"/>
          <a:ext cx="815227" cy="417725"/>
        </a:xfrm>
        <a:custGeom>
          <a:avLst/>
          <a:gdLst/>
          <a:ahLst/>
          <a:cxnLst/>
          <a:rect l="0" t="0" r="0" b="0"/>
          <a:pathLst>
            <a:path>
              <a:moveTo>
                <a:pt x="0" y="0"/>
              </a:moveTo>
              <a:lnTo>
                <a:pt x="0" y="417725"/>
              </a:lnTo>
              <a:lnTo>
                <a:pt x="815227" y="41772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5DF1B3-255B-4FAE-B12B-934594AC8F78}">
      <dsp:nvSpPr>
        <dsp:cNvPr id="0" name=""/>
        <dsp:cNvSpPr/>
      </dsp:nvSpPr>
      <dsp:spPr>
        <a:xfrm>
          <a:off x="1526579" y="697114"/>
          <a:ext cx="842413" cy="292408"/>
        </a:xfrm>
        <a:custGeom>
          <a:avLst/>
          <a:gdLst/>
          <a:ahLst/>
          <a:cxnLst/>
          <a:rect l="0" t="0" r="0" b="0"/>
          <a:pathLst>
            <a:path>
              <a:moveTo>
                <a:pt x="842413" y="0"/>
              </a:moveTo>
              <a:lnTo>
                <a:pt x="842413" y="146204"/>
              </a:lnTo>
              <a:lnTo>
                <a:pt x="0" y="146204"/>
              </a:lnTo>
              <a:lnTo>
                <a:pt x="0" y="29240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9FDBDE-C8BD-4A28-91AC-BA72B3AD4ECA}">
      <dsp:nvSpPr>
        <dsp:cNvPr id="0" name=""/>
        <dsp:cNvSpPr/>
      </dsp:nvSpPr>
      <dsp:spPr>
        <a:xfrm>
          <a:off x="2020888" y="904"/>
          <a:ext cx="696209" cy="696209"/>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8711BF-F8DC-4703-BD64-FEF81F8BCEFB}">
      <dsp:nvSpPr>
        <dsp:cNvPr id="0" name=""/>
        <dsp:cNvSpPr/>
      </dsp:nvSpPr>
      <dsp:spPr>
        <a:xfrm>
          <a:off x="2020888" y="904"/>
          <a:ext cx="696209" cy="696209"/>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9F8CDC-6DF8-4D2C-BC80-6FB6E4FA43C2}">
      <dsp:nvSpPr>
        <dsp:cNvPr id="0" name=""/>
        <dsp:cNvSpPr/>
      </dsp:nvSpPr>
      <dsp:spPr>
        <a:xfrm>
          <a:off x="1672783" y="126222"/>
          <a:ext cx="1392419" cy="44557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latin typeface="Times New Roman" panose="02020603050405020304" pitchFamily="18" charset="0"/>
              <a:cs typeface="Times New Roman" panose="02020603050405020304" pitchFamily="18" charset="0"/>
            </a:rPr>
            <a:t>Ulaşılan Öğrenci Sayısı (n=406)</a:t>
          </a:r>
        </a:p>
      </dsp:txBody>
      <dsp:txXfrm>
        <a:off x="1672783" y="126222"/>
        <a:ext cx="1392419" cy="445574"/>
      </dsp:txXfrm>
    </dsp:sp>
    <dsp:sp modelId="{83EC5FD5-4AD1-4F00-B10D-1AC9F38B561E}">
      <dsp:nvSpPr>
        <dsp:cNvPr id="0" name=""/>
        <dsp:cNvSpPr/>
      </dsp:nvSpPr>
      <dsp:spPr>
        <a:xfrm>
          <a:off x="1178474" y="989522"/>
          <a:ext cx="696209" cy="696209"/>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AD317D-95A5-4002-9369-CEF7938078F1}">
      <dsp:nvSpPr>
        <dsp:cNvPr id="0" name=""/>
        <dsp:cNvSpPr/>
      </dsp:nvSpPr>
      <dsp:spPr>
        <a:xfrm>
          <a:off x="1178474" y="989522"/>
          <a:ext cx="696209" cy="696209"/>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E2C412-3BFD-4452-A897-4340B088CB9B}">
      <dsp:nvSpPr>
        <dsp:cNvPr id="0" name=""/>
        <dsp:cNvSpPr/>
      </dsp:nvSpPr>
      <dsp:spPr>
        <a:xfrm>
          <a:off x="830369" y="1114840"/>
          <a:ext cx="1392419" cy="44557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latin typeface="Times New Roman" panose="02020603050405020304" pitchFamily="18" charset="0"/>
              <a:cs typeface="Times New Roman" panose="02020603050405020304" pitchFamily="18" charset="0"/>
            </a:rPr>
            <a:t>Dışlanan Öğrenci Sayısı (n=0)</a:t>
          </a:r>
        </a:p>
      </dsp:txBody>
      <dsp:txXfrm>
        <a:off x="830369" y="1114840"/>
        <a:ext cx="1392419" cy="445574"/>
      </dsp:txXfrm>
    </dsp:sp>
    <dsp:sp modelId="{FE58CEE3-3E3C-4809-9465-712217AFFD0E}">
      <dsp:nvSpPr>
        <dsp:cNvPr id="0" name=""/>
        <dsp:cNvSpPr/>
      </dsp:nvSpPr>
      <dsp:spPr>
        <a:xfrm>
          <a:off x="2224445" y="1978140"/>
          <a:ext cx="978007" cy="696209"/>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886AF9-7DCC-4C1B-8C93-3EA000434878}">
      <dsp:nvSpPr>
        <dsp:cNvPr id="0" name=""/>
        <dsp:cNvSpPr/>
      </dsp:nvSpPr>
      <dsp:spPr>
        <a:xfrm>
          <a:off x="2224445" y="1978140"/>
          <a:ext cx="978007" cy="696209"/>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597262-9443-4B30-9C98-44A55034E271}">
      <dsp:nvSpPr>
        <dsp:cNvPr id="0" name=""/>
        <dsp:cNvSpPr/>
      </dsp:nvSpPr>
      <dsp:spPr>
        <a:xfrm>
          <a:off x="1735442" y="2103458"/>
          <a:ext cx="1956015" cy="44557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latin typeface="Times New Roman" panose="02020603050405020304" pitchFamily="18" charset="0"/>
              <a:cs typeface="Times New Roman" panose="02020603050405020304" pitchFamily="18" charset="0"/>
            </a:rPr>
            <a:t>Çıkarılan Öğrenci Sayısı (n=12)</a:t>
          </a:r>
        </a:p>
        <a:p>
          <a:pPr lvl="0" algn="ctr" defTabSz="488950">
            <a:lnSpc>
              <a:spcPct val="90000"/>
            </a:lnSpc>
            <a:spcBef>
              <a:spcPct val="0"/>
            </a:spcBef>
            <a:spcAft>
              <a:spcPct val="35000"/>
            </a:spcAft>
          </a:pPr>
          <a:r>
            <a:rPr lang="tr-TR" sz="1100" kern="1200">
              <a:solidFill>
                <a:schemeClr val="tx1"/>
              </a:solidFill>
              <a:latin typeface="Times New Roman" panose="02020603050405020304" pitchFamily="18" charset="0"/>
              <a:cs typeface="Times New Roman" panose="02020603050405020304" pitchFamily="18" charset="0"/>
            </a:rPr>
            <a:t>Soru formunu eksik veya hatalı doldurma </a:t>
          </a:r>
        </a:p>
      </dsp:txBody>
      <dsp:txXfrm>
        <a:off x="1735442" y="2103458"/>
        <a:ext cx="1956015" cy="445574"/>
      </dsp:txXfrm>
    </dsp:sp>
    <dsp:sp modelId="{D42A9653-0C54-4CE5-89FC-31ADB615E04B}">
      <dsp:nvSpPr>
        <dsp:cNvPr id="0" name=""/>
        <dsp:cNvSpPr/>
      </dsp:nvSpPr>
      <dsp:spPr>
        <a:xfrm>
          <a:off x="2863301" y="989522"/>
          <a:ext cx="696209" cy="696209"/>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FB2350-FB79-4519-AEF0-114B7A866442}">
      <dsp:nvSpPr>
        <dsp:cNvPr id="0" name=""/>
        <dsp:cNvSpPr/>
      </dsp:nvSpPr>
      <dsp:spPr>
        <a:xfrm>
          <a:off x="2863301" y="989522"/>
          <a:ext cx="696209" cy="696209"/>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30C90A-2537-413A-B376-5EAC52A8977C}">
      <dsp:nvSpPr>
        <dsp:cNvPr id="0" name=""/>
        <dsp:cNvSpPr/>
      </dsp:nvSpPr>
      <dsp:spPr>
        <a:xfrm>
          <a:off x="2515197" y="1114840"/>
          <a:ext cx="1392419" cy="44557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latin typeface="Times New Roman" panose="02020603050405020304" pitchFamily="18" charset="0"/>
              <a:cs typeface="Times New Roman" panose="02020603050405020304" pitchFamily="18" charset="0"/>
            </a:rPr>
            <a:t>Dahil Edilen Öğrenci Sayısı (n=394)</a:t>
          </a:r>
        </a:p>
      </dsp:txBody>
      <dsp:txXfrm>
        <a:off x="2515197" y="1114840"/>
        <a:ext cx="1392419" cy="445574"/>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DC152-49CB-4B93-99C2-87D78F7BB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1579</TotalTime>
  <Pages>123</Pages>
  <Words>27904</Words>
  <Characters>159058</Characters>
  <Application>Microsoft Office Word</Application>
  <DocSecurity>0</DocSecurity>
  <Lines>1325</Lines>
  <Paragraphs>373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yeliz kan</dc:creator>
  <cp:keywords/>
  <dc:description/>
  <cp:lastModifiedBy>pc</cp:lastModifiedBy>
  <cp:revision>349</cp:revision>
  <cp:lastPrinted>2025-12-12T16:03:00Z</cp:lastPrinted>
  <dcterms:created xsi:type="dcterms:W3CDTF">2025-12-14T10:39:00Z</dcterms:created>
  <dcterms:modified xsi:type="dcterms:W3CDTF">2026-02-13T14:01:00Z</dcterms:modified>
</cp:coreProperties>
</file>